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4019B305" w14:textId="77777777" w:rsidR="00C95E2B" w:rsidRDefault="00D62D29">
      <w:pPr>
        <w:spacing w:line="360" w:lineRule="auto"/>
        <w:jc w:val="center"/>
        <w:rPr>
          <w:bCs/>
          <w:sz w:val="22"/>
          <w:szCs w:val="22"/>
        </w:rPr>
      </w:pPr>
      <w:bookmarkStart w:id="0" w:name="_GoBack"/>
      <w:bookmarkEnd w:id="0"/>
      <w:r>
        <w:rPr>
          <w:rFonts w:ascii="Arial" w:hAnsi="Arial" w:cs="Arial"/>
          <w:b/>
          <w:bCs/>
          <w:sz w:val="22"/>
          <w:szCs w:val="22"/>
          <w:u w:val="single"/>
        </w:rPr>
        <w:t>AVISO DE NOTIFICAÇÃO DE REVOGAÇÃO</w:t>
      </w:r>
    </w:p>
    <w:p w14:paraId="34F58ED3" w14:textId="77777777" w:rsidR="00C95E2B" w:rsidRDefault="00C95E2B">
      <w:pPr>
        <w:spacing w:line="360" w:lineRule="auto"/>
        <w:jc w:val="both"/>
        <w:rPr>
          <w:sz w:val="22"/>
          <w:szCs w:val="22"/>
        </w:rPr>
      </w:pPr>
    </w:p>
    <w:p w14:paraId="4B74FD7B" w14:textId="21A5E8AB" w:rsidR="00C95E2B" w:rsidRDefault="00D62D29">
      <w:pPr>
        <w:spacing w:before="57" w:after="57" w:line="360" w:lineRule="auto"/>
        <w:jc w:val="both"/>
      </w:pPr>
      <w:r>
        <w:rPr>
          <w:rFonts w:ascii="Arial" w:hAnsi="Arial" w:cs="Arial"/>
          <w:b/>
          <w:bCs/>
          <w:sz w:val="22"/>
          <w:szCs w:val="22"/>
        </w:rPr>
        <w:t xml:space="preserve">Processo nº </w:t>
      </w:r>
      <w:proofErr w:type="spellStart"/>
      <w:r w:rsidR="008976AB">
        <w:rPr>
          <w:rFonts w:ascii="Arial" w:hAnsi="Arial" w:cs="Arial"/>
          <w:b/>
          <w:bCs/>
          <w:sz w:val="22"/>
          <w:szCs w:val="22"/>
        </w:rPr>
        <w:t>xxxx</w:t>
      </w:r>
      <w:proofErr w:type="spellEnd"/>
    </w:p>
    <w:p w14:paraId="622D46CD" w14:textId="6F90AC85" w:rsidR="00C95E2B" w:rsidRDefault="00D62D29">
      <w:pPr>
        <w:spacing w:before="57" w:after="57" w:line="360" w:lineRule="auto"/>
        <w:jc w:val="both"/>
      </w:pPr>
      <w:r>
        <w:rPr>
          <w:rFonts w:ascii="Arial" w:hAnsi="Arial" w:cs="Arial"/>
          <w:b/>
          <w:bCs/>
          <w:sz w:val="22"/>
          <w:szCs w:val="22"/>
        </w:rPr>
        <w:t xml:space="preserve">TDL nº </w:t>
      </w:r>
      <w:proofErr w:type="spellStart"/>
      <w:r w:rsidR="008976AB">
        <w:rPr>
          <w:rFonts w:ascii="Arial" w:hAnsi="Arial" w:cs="Arial"/>
          <w:b/>
          <w:bCs/>
          <w:sz w:val="22"/>
          <w:szCs w:val="22"/>
        </w:rPr>
        <w:t>xxxxxx</w:t>
      </w:r>
      <w:proofErr w:type="spellEnd"/>
    </w:p>
    <w:p w14:paraId="2FF7D609" w14:textId="42416C06" w:rsidR="00C95E2B" w:rsidRDefault="00D62D29" w:rsidP="00EE7C9F">
      <w:pPr>
        <w:spacing w:before="57" w:after="57" w:line="360" w:lineRule="auto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Objeto:</w:t>
      </w:r>
      <w:r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8976AB">
        <w:rPr>
          <w:rFonts w:ascii="Arial" w:hAnsi="Arial" w:cs="Arial"/>
          <w:bCs/>
          <w:sz w:val="22"/>
          <w:szCs w:val="22"/>
        </w:rPr>
        <w:t>xxxxxxxxxxx</w:t>
      </w:r>
      <w:proofErr w:type="spellEnd"/>
    </w:p>
    <w:p w14:paraId="51DADCE1" w14:textId="77777777" w:rsidR="00C95E2B" w:rsidRDefault="00D62D29">
      <w:pPr>
        <w:spacing w:before="114" w:after="114" w:line="360" w:lineRule="auto"/>
        <w:jc w:val="both"/>
        <w:rPr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ab/>
      </w:r>
      <w:r>
        <w:rPr>
          <w:rFonts w:ascii="Arial" w:hAnsi="Arial" w:cs="Arial"/>
          <w:bCs/>
          <w:color w:val="000000"/>
          <w:sz w:val="22"/>
          <w:szCs w:val="22"/>
          <w:lang w:eastAsia="pt-BR"/>
        </w:rPr>
        <w:t>A Chefe da Divisão de Dispensa do Departamento de Licitações Centralizadas da Subsecretaria da Administração Central de Licitações do RS - CELIC</w:t>
      </w:r>
      <w:r>
        <w:rPr>
          <w:rFonts w:ascii="Arial" w:hAnsi="Arial" w:cs="Arial"/>
          <w:bCs/>
          <w:sz w:val="22"/>
          <w:szCs w:val="22"/>
        </w:rPr>
        <w:t xml:space="preserve">, no uso de suas atribuições, </w:t>
      </w:r>
      <w:r>
        <w:rPr>
          <w:rFonts w:ascii="Arial" w:hAnsi="Arial" w:cs="Arial"/>
          <w:b/>
          <w:bCs/>
          <w:sz w:val="22"/>
          <w:szCs w:val="22"/>
        </w:rPr>
        <w:t>NOTIFICA AS EMPRESAS QUE PARTICIPARAM DA DISPENSA acima informada</w:t>
      </w:r>
      <w:r>
        <w:rPr>
          <w:rFonts w:ascii="Arial" w:hAnsi="Arial" w:cs="Arial"/>
          <w:bCs/>
          <w:sz w:val="22"/>
          <w:szCs w:val="22"/>
        </w:rPr>
        <w:t>, com fulcro no § 3º do Artigo 71 da Lei nº 14.133/21, que fica assegurado o contraditório e a ampla defesa, devendo, se houver interesse, se manifestarem no prazo de 3 (três) dias úteis, a contar da publicação deste aviso no portal Compras RS.</w:t>
      </w:r>
    </w:p>
    <w:p w14:paraId="1AC9AAC8" w14:textId="00937480" w:rsidR="00EE7C9F" w:rsidRDefault="00D62D29">
      <w:pPr>
        <w:spacing w:before="114" w:after="114" w:line="360" w:lineRule="auto"/>
        <w:jc w:val="both"/>
        <w:rPr>
          <w:rFonts w:ascii="Arial" w:hAnsi="Arial" w:cs="Arial"/>
          <w:bCs/>
          <w:color w:val="333333"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ab/>
        <w:t>A presente notificação tem como fundamento a manifestação do órgão demandante (</w:t>
      </w:r>
      <w:r w:rsidR="008976AB">
        <w:rPr>
          <w:rFonts w:ascii="Arial" w:hAnsi="Arial" w:cs="Arial"/>
          <w:bCs/>
          <w:sz w:val="22"/>
          <w:szCs w:val="22"/>
        </w:rPr>
        <w:t>SJCDH</w:t>
      </w:r>
      <w:r>
        <w:rPr>
          <w:rFonts w:ascii="Arial" w:hAnsi="Arial" w:cs="Arial"/>
          <w:bCs/>
          <w:sz w:val="22"/>
          <w:szCs w:val="22"/>
        </w:rPr>
        <w:t>)</w:t>
      </w:r>
      <w:r>
        <w:rPr>
          <w:rFonts w:ascii="Arial" w:hAnsi="Arial" w:cs="Arial"/>
          <w:bCs/>
          <w:color w:val="333333"/>
          <w:sz w:val="22"/>
          <w:szCs w:val="22"/>
        </w:rPr>
        <w:t xml:space="preserve">, </w:t>
      </w:r>
      <w:r w:rsidR="00EE7C9F" w:rsidRPr="00EE7C9F">
        <w:rPr>
          <w:rFonts w:ascii="Arial" w:hAnsi="Arial" w:cs="Arial"/>
          <w:bCs/>
          <w:color w:val="333333"/>
          <w:sz w:val="22"/>
          <w:szCs w:val="22"/>
        </w:rPr>
        <w:t xml:space="preserve">órgão demandante </w:t>
      </w:r>
      <w:r w:rsidR="008976AB">
        <w:rPr>
          <w:rFonts w:ascii="Arial" w:hAnsi="Arial" w:cs="Arial"/>
          <w:bCs/>
          <w:color w:val="333333"/>
          <w:sz w:val="22"/>
          <w:szCs w:val="22"/>
        </w:rPr>
        <w:t>que</w:t>
      </w:r>
      <w:r w:rsidR="00EE7C9F" w:rsidRPr="00EE7C9F">
        <w:rPr>
          <w:rFonts w:ascii="Arial" w:hAnsi="Arial" w:cs="Arial"/>
          <w:bCs/>
          <w:color w:val="333333"/>
          <w:sz w:val="22"/>
          <w:szCs w:val="22"/>
        </w:rPr>
        <w:t xml:space="preserve"> </w:t>
      </w:r>
      <w:proofErr w:type="gramStart"/>
      <w:r w:rsidR="00EE7C9F" w:rsidRPr="00EE7C9F">
        <w:rPr>
          <w:rFonts w:ascii="Arial" w:hAnsi="Arial" w:cs="Arial"/>
          <w:bCs/>
          <w:color w:val="333333"/>
          <w:sz w:val="22"/>
          <w:szCs w:val="22"/>
        </w:rPr>
        <w:t xml:space="preserve">verificou </w:t>
      </w:r>
      <w:r w:rsidR="008976AB">
        <w:rPr>
          <w:rFonts w:ascii="Arial" w:hAnsi="Arial" w:cs="Arial"/>
          <w:bCs/>
          <w:color w:val="333333"/>
          <w:sz w:val="22"/>
          <w:szCs w:val="22"/>
        </w:rPr>
        <w:t xml:space="preserve"> (</w:t>
      </w:r>
      <w:proofErr w:type="gramEnd"/>
      <w:r w:rsidR="008976AB">
        <w:rPr>
          <w:rFonts w:ascii="Arial" w:hAnsi="Arial" w:cs="Arial"/>
          <w:bCs/>
          <w:color w:val="333333"/>
          <w:sz w:val="22"/>
          <w:szCs w:val="22"/>
        </w:rPr>
        <w:t>MOTIVO QUE SERÁ REVOGADO)</w:t>
      </w:r>
    </w:p>
    <w:p w14:paraId="605DD961" w14:textId="4A9AACB7" w:rsidR="00C95E2B" w:rsidRDefault="00D62D29">
      <w:pPr>
        <w:spacing w:before="114" w:after="114" w:line="360" w:lineRule="auto"/>
        <w:jc w:val="both"/>
        <w:rPr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ab/>
        <w:t>As manifestações, se forem o caso, deverão ser encaminhadas para o e-mail “</w:t>
      </w:r>
      <w:r w:rsidR="008976AB">
        <w:rPr>
          <w:rFonts w:ascii="Arial" w:hAnsi="Arial" w:cs="Arial"/>
          <w:bCs/>
          <w:sz w:val="22"/>
          <w:szCs w:val="22"/>
        </w:rPr>
        <w:t>XXXX@XXXXXXX</w:t>
      </w:r>
      <w:r>
        <w:rPr>
          <w:rFonts w:ascii="Arial" w:hAnsi="Arial" w:cs="Arial"/>
          <w:bCs/>
          <w:sz w:val="22"/>
          <w:szCs w:val="22"/>
        </w:rPr>
        <w:t>.rs.gov.br”, com a seguinte identificação de Assunto: NOTIFICAÇÃO REVOGAÇÃO TDL 0</w:t>
      </w:r>
      <w:r w:rsidR="008976AB">
        <w:rPr>
          <w:rFonts w:ascii="Arial" w:hAnsi="Arial" w:cs="Arial"/>
          <w:bCs/>
          <w:sz w:val="22"/>
          <w:szCs w:val="22"/>
        </w:rPr>
        <w:t>XXXXX</w:t>
      </w:r>
      <w:r>
        <w:rPr>
          <w:rFonts w:ascii="Arial" w:hAnsi="Arial" w:cs="Arial"/>
          <w:bCs/>
          <w:sz w:val="22"/>
          <w:szCs w:val="22"/>
        </w:rPr>
        <w:t xml:space="preserve">/2025. </w:t>
      </w:r>
    </w:p>
    <w:p w14:paraId="0B693A67" w14:textId="77777777" w:rsidR="00C95E2B" w:rsidRDefault="00C95E2B">
      <w:pPr>
        <w:spacing w:line="360" w:lineRule="auto"/>
        <w:jc w:val="both"/>
        <w:rPr>
          <w:rFonts w:ascii="Arial" w:hAnsi="Arial" w:cs="Arial"/>
          <w:bCs/>
        </w:rPr>
      </w:pPr>
    </w:p>
    <w:p w14:paraId="5EF244ED" w14:textId="18C22941" w:rsidR="00C95E2B" w:rsidRDefault="00D62D29">
      <w:pPr>
        <w:spacing w:line="360" w:lineRule="auto"/>
        <w:jc w:val="right"/>
        <w:rPr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Porto Alegre, </w:t>
      </w:r>
      <w:r w:rsidR="00EE7C9F">
        <w:rPr>
          <w:rFonts w:ascii="Arial" w:hAnsi="Arial" w:cs="Arial"/>
          <w:bCs/>
          <w:sz w:val="22"/>
          <w:szCs w:val="22"/>
        </w:rPr>
        <w:t>20 de junho</w:t>
      </w:r>
      <w:r>
        <w:rPr>
          <w:rFonts w:ascii="Arial" w:hAnsi="Arial" w:cs="Arial"/>
          <w:bCs/>
          <w:sz w:val="22"/>
          <w:szCs w:val="22"/>
        </w:rPr>
        <w:t xml:space="preserve"> de 202</w:t>
      </w:r>
      <w:r w:rsidR="00EE7C9F">
        <w:rPr>
          <w:rFonts w:ascii="Arial" w:hAnsi="Arial" w:cs="Arial"/>
          <w:bCs/>
          <w:sz w:val="22"/>
          <w:szCs w:val="22"/>
        </w:rPr>
        <w:t>5</w:t>
      </w:r>
      <w:r>
        <w:rPr>
          <w:rFonts w:ascii="Arial" w:hAnsi="Arial" w:cs="Arial"/>
          <w:bCs/>
          <w:sz w:val="22"/>
          <w:szCs w:val="22"/>
        </w:rPr>
        <w:t xml:space="preserve">. </w:t>
      </w:r>
    </w:p>
    <w:p w14:paraId="0F4B2B31" w14:textId="77777777" w:rsidR="00C95E2B" w:rsidRDefault="00C95E2B">
      <w:pPr>
        <w:spacing w:line="360" w:lineRule="auto"/>
        <w:jc w:val="both"/>
        <w:rPr>
          <w:rFonts w:ascii="Arial" w:hAnsi="Arial" w:cs="Arial"/>
          <w:bCs/>
        </w:rPr>
      </w:pPr>
    </w:p>
    <w:p w14:paraId="409106FD" w14:textId="2628415E" w:rsidR="00C95E2B" w:rsidRDefault="008976AB">
      <w:pPr>
        <w:numPr>
          <w:ilvl w:val="0"/>
          <w:numId w:val="1"/>
        </w:numPr>
        <w:spacing w:line="360" w:lineRule="auto"/>
        <w:ind w:left="0" w:firstLine="0"/>
        <w:jc w:val="center"/>
        <w:rPr>
          <w:b/>
          <w:bCs/>
          <w:sz w:val="22"/>
          <w:szCs w:val="22"/>
        </w:rPr>
      </w:pPr>
      <w:r>
        <w:rPr>
          <w:rFonts w:ascii="Arial" w:hAnsi="Arial" w:cs="Arial"/>
          <w:b/>
          <w:bCs/>
          <w:iCs/>
        </w:rPr>
        <w:t>ASSINATURA</w:t>
      </w:r>
    </w:p>
    <w:sectPr w:rsidR="00C95E2B">
      <w:headerReference w:type="default" r:id="rId7"/>
      <w:footerReference w:type="default" r:id="rId8"/>
      <w:pgSz w:w="11906" w:h="16838"/>
      <w:pgMar w:top="482" w:right="1327" w:bottom="567" w:left="1956" w:header="425" w:footer="357" w:gutter="0"/>
      <w:cols w:space="720"/>
      <w:formProt w:val="0"/>
      <w:docGrid w:linePitch="36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2E2B2B" w14:textId="77777777" w:rsidR="00D62D29" w:rsidRDefault="00D62D29">
      <w:r>
        <w:separator/>
      </w:r>
    </w:p>
  </w:endnote>
  <w:endnote w:type="continuationSeparator" w:id="0">
    <w:p w14:paraId="4DB4D463" w14:textId="77777777" w:rsidR="00D62D29" w:rsidRDefault="00D62D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Liberation Mono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DDFF9D" w14:textId="77777777" w:rsidR="00C95E2B" w:rsidRDefault="00D62D29">
    <w:pPr>
      <w:tabs>
        <w:tab w:val="center" w:pos="4252"/>
        <w:tab w:val="right" w:pos="8504"/>
      </w:tabs>
      <w:spacing w:line="100" w:lineRule="atLeast"/>
      <w:ind w:right="-1"/>
      <w:jc w:val="center"/>
      <w:rPr>
        <w:rFonts w:ascii="Arial" w:eastAsia="Calibri" w:hAnsi="Arial" w:cs="Arial"/>
        <w:color w:val="00000A"/>
        <w:kern w:val="2"/>
        <w:sz w:val="16"/>
        <w:szCs w:val="16"/>
        <w:lang w:eastAsia="en-US"/>
      </w:rPr>
    </w:pPr>
    <w:r>
      <w:rPr>
        <w:rFonts w:ascii="Arial" w:eastAsia="Calibri" w:hAnsi="Arial" w:cs="Arial"/>
        <w:b/>
        <w:bCs/>
        <w:color w:val="333333"/>
        <w:kern w:val="2"/>
        <w:sz w:val="16"/>
        <w:szCs w:val="16"/>
        <w:lang w:eastAsia="en-US"/>
      </w:rPr>
      <w:t>Subsecretaria da Administração Central de Licitações Estado do Rio Grande do Sul – CELIC/RS</w:t>
    </w:r>
  </w:p>
  <w:p w14:paraId="06A3FEDC" w14:textId="77777777" w:rsidR="00C95E2B" w:rsidRDefault="00D62D29">
    <w:pPr>
      <w:tabs>
        <w:tab w:val="center" w:pos="4252"/>
        <w:tab w:val="right" w:pos="8504"/>
        <w:tab w:val="right" w:pos="9072"/>
      </w:tabs>
      <w:spacing w:line="100" w:lineRule="atLeast"/>
      <w:ind w:right="-1"/>
      <w:jc w:val="center"/>
      <w:rPr>
        <w:rFonts w:ascii="Calibri" w:eastAsia="Calibri" w:hAnsi="Calibri" w:cs="Calibri"/>
        <w:color w:val="00000A"/>
        <w:kern w:val="2"/>
        <w:sz w:val="22"/>
        <w:szCs w:val="22"/>
        <w:lang w:eastAsia="en-US"/>
      </w:rPr>
    </w:pPr>
    <w:r>
      <w:rPr>
        <w:rFonts w:ascii="Arial" w:eastAsia="Calibri" w:hAnsi="Arial" w:cs="Arial"/>
        <w:color w:val="00000A"/>
        <w:kern w:val="2"/>
        <w:sz w:val="16"/>
        <w:szCs w:val="16"/>
        <w:lang w:eastAsia="en-US"/>
      </w:rPr>
      <w:t>Av. Borges de Medeiros nº 1501-2º andar - Centro Administrativo Fernando Ferrari - Porto Alegre/RS, CEP 90119-900 - Brasil</w:t>
    </w:r>
    <w:r>
      <w:rPr>
        <w:rFonts w:ascii="Arial" w:eastAsia="Calibri" w:hAnsi="Arial" w:cs="Arial"/>
        <w:b/>
        <w:bCs/>
        <w:color w:val="333333"/>
        <w:kern w:val="2"/>
        <w:sz w:val="16"/>
        <w:szCs w:val="16"/>
        <w:lang w:eastAsia="en-US"/>
      </w:rPr>
      <w:t xml:space="preserve"> Fone (51) 3288-1160 - FAX (051) 3288-1162</w:t>
    </w:r>
  </w:p>
  <w:p w14:paraId="5C74E2B6" w14:textId="77777777" w:rsidR="00C95E2B" w:rsidRDefault="00C95E2B">
    <w:pPr>
      <w:tabs>
        <w:tab w:val="center" w:pos="4252"/>
        <w:tab w:val="right" w:pos="8504"/>
      </w:tabs>
      <w:spacing w:line="100" w:lineRule="atLeast"/>
      <w:jc w:val="center"/>
      <w:rPr>
        <w:rFonts w:ascii="Calibri" w:eastAsia="Calibri" w:hAnsi="Calibri" w:cs="Calibri"/>
        <w:color w:val="00000A"/>
        <w:kern w:val="2"/>
        <w:sz w:val="22"/>
        <w:szCs w:val="22"/>
        <w:lang w:eastAsia="en-US"/>
      </w:rPr>
    </w:pPr>
  </w:p>
  <w:p w14:paraId="0B2A4114" w14:textId="77777777" w:rsidR="00C95E2B" w:rsidRDefault="00C95E2B">
    <w:pPr>
      <w:pStyle w:val="Rodap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74F8EC" w14:textId="77777777" w:rsidR="00D62D29" w:rsidRDefault="00D62D29">
      <w:r>
        <w:separator/>
      </w:r>
    </w:p>
  </w:footnote>
  <w:footnote w:type="continuationSeparator" w:id="0">
    <w:p w14:paraId="33835A4D" w14:textId="77777777" w:rsidR="00D62D29" w:rsidRDefault="00D62D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9EC3EC" w14:textId="77777777" w:rsidR="00C95E2B" w:rsidRDefault="00D62D29">
    <w:pPr>
      <w:pStyle w:val="Cabealho1"/>
      <w:jc w:val="center"/>
    </w:pPr>
    <w:r>
      <w:rPr>
        <w:noProof/>
        <w:lang w:eastAsia="pt-BR"/>
      </w:rPr>
      <w:drawing>
        <wp:inline distT="0" distB="0" distL="0" distR="0" wp14:anchorId="058888A7" wp14:editId="61EF1EC5">
          <wp:extent cx="2247900" cy="807720"/>
          <wp:effectExtent l="0" t="0" r="0" b="0"/>
          <wp:docPr id="1" name="Imagem 0" descr="Brasao Horiz SPG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0" descr="Brasao Horiz SPGG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247900" cy="8077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pt-BR"/>
      </w:rPr>
      <w:drawing>
        <wp:anchor distT="0" distB="0" distL="0" distR="0" simplePos="0" relativeHeight="2" behindDoc="1" locked="0" layoutInCell="0" allowOverlap="1" wp14:anchorId="2D7C5CEF" wp14:editId="17060FD9">
          <wp:simplePos x="0" y="0"/>
          <wp:positionH relativeFrom="column">
            <wp:posOffset>4683125</wp:posOffset>
          </wp:positionH>
          <wp:positionV relativeFrom="paragraph">
            <wp:posOffset>-10795</wp:posOffset>
          </wp:positionV>
          <wp:extent cx="1003935" cy="523240"/>
          <wp:effectExtent l="0" t="0" r="0" b="0"/>
          <wp:wrapNone/>
          <wp:docPr id="2" name="Imagem 3" descr="logo celic sub licitaco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3" descr="logo celic sub licitacoes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003935" cy="5232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6BCF1A1C" w14:textId="77777777" w:rsidR="00C95E2B" w:rsidRDefault="00C95E2B">
    <w:pPr>
      <w:pStyle w:val="Cabealho1"/>
      <w:jc w:val="center"/>
      <w:rPr>
        <w:lang w:eastAsia="pt-BR"/>
      </w:rPr>
    </w:pPr>
  </w:p>
  <w:p w14:paraId="03299B29" w14:textId="77777777" w:rsidR="00C95E2B" w:rsidRDefault="00C95E2B">
    <w:pPr>
      <w:pStyle w:val="Cabealho1"/>
      <w:jc w:val="center"/>
      <w:rPr>
        <w:lang w:eastAsia="pt-BR"/>
      </w:rPr>
    </w:pPr>
  </w:p>
  <w:p w14:paraId="6E323874" w14:textId="77777777" w:rsidR="00C95E2B" w:rsidRDefault="00C95E2B">
    <w:pPr>
      <w:pStyle w:val="Cabealho1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707478"/>
    <w:multiLevelType w:val="multilevel"/>
    <w:tmpl w:val="BDF4CF2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47B11B95"/>
    <w:multiLevelType w:val="multilevel"/>
    <w:tmpl w:val="D0E0B3B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E2B"/>
    <w:rsid w:val="00034DB8"/>
    <w:rsid w:val="00195B85"/>
    <w:rsid w:val="001A0319"/>
    <w:rsid w:val="008012E4"/>
    <w:rsid w:val="008167F1"/>
    <w:rsid w:val="008976AB"/>
    <w:rsid w:val="00C31F61"/>
    <w:rsid w:val="00C336E1"/>
    <w:rsid w:val="00C95E2B"/>
    <w:rsid w:val="00D62D29"/>
    <w:rsid w:val="00EE7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26364C"/>
  <w15:docId w15:val="{0CF4E4F6-AB15-4CB9-82AE-0E6945318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37C9"/>
    <w:rPr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qFormat/>
    <w:rsid w:val="002B37C9"/>
  </w:style>
  <w:style w:type="character" w:customStyle="1" w:styleId="WW8Num1z1">
    <w:name w:val="WW8Num1z1"/>
    <w:qFormat/>
    <w:rsid w:val="002B37C9"/>
  </w:style>
  <w:style w:type="character" w:customStyle="1" w:styleId="WW8Num1z2">
    <w:name w:val="WW8Num1z2"/>
    <w:qFormat/>
    <w:rsid w:val="002B37C9"/>
  </w:style>
  <w:style w:type="character" w:customStyle="1" w:styleId="WW8Num1z3">
    <w:name w:val="WW8Num1z3"/>
    <w:qFormat/>
    <w:rsid w:val="002B37C9"/>
  </w:style>
  <w:style w:type="character" w:customStyle="1" w:styleId="WW8Num1z4">
    <w:name w:val="WW8Num1z4"/>
    <w:qFormat/>
    <w:rsid w:val="002B37C9"/>
  </w:style>
  <w:style w:type="character" w:customStyle="1" w:styleId="WW8Num1z5">
    <w:name w:val="WW8Num1z5"/>
    <w:qFormat/>
    <w:rsid w:val="002B37C9"/>
  </w:style>
  <w:style w:type="character" w:customStyle="1" w:styleId="WW8Num1z6">
    <w:name w:val="WW8Num1z6"/>
    <w:qFormat/>
    <w:rsid w:val="002B37C9"/>
  </w:style>
  <w:style w:type="character" w:customStyle="1" w:styleId="WW8Num1z7">
    <w:name w:val="WW8Num1z7"/>
    <w:qFormat/>
    <w:rsid w:val="002B37C9"/>
  </w:style>
  <w:style w:type="character" w:customStyle="1" w:styleId="WW8Num1z8">
    <w:name w:val="WW8Num1z8"/>
    <w:qFormat/>
    <w:rsid w:val="002B37C9"/>
  </w:style>
  <w:style w:type="character" w:customStyle="1" w:styleId="WW8Num2z0">
    <w:name w:val="WW8Num2z0"/>
    <w:qFormat/>
    <w:rsid w:val="002B37C9"/>
    <w:rPr>
      <w:rFonts w:ascii="Times New Roman" w:hAnsi="Times New Roman" w:cs="Times New Roman"/>
    </w:rPr>
  </w:style>
  <w:style w:type="character" w:customStyle="1" w:styleId="WW8Num3z0">
    <w:name w:val="WW8Num3z0"/>
    <w:qFormat/>
    <w:rsid w:val="002B37C9"/>
  </w:style>
  <w:style w:type="character" w:customStyle="1" w:styleId="WW8Num4z0">
    <w:name w:val="WW8Num4z0"/>
    <w:qFormat/>
    <w:rsid w:val="002B37C9"/>
    <w:rPr>
      <w:rFonts w:ascii="Symbol" w:hAnsi="Symbol" w:cs="Symbol"/>
    </w:rPr>
  </w:style>
  <w:style w:type="character" w:customStyle="1" w:styleId="WW8Num5z0">
    <w:name w:val="WW8Num5z0"/>
    <w:qFormat/>
    <w:rsid w:val="002B37C9"/>
    <w:rPr>
      <w:b/>
    </w:rPr>
  </w:style>
  <w:style w:type="character" w:customStyle="1" w:styleId="WW8Num5z1">
    <w:name w:val="WW8Num5z1"/>
    <w:qFormat/>
    <w:rsid w:val="002B37C9"/>
  </w:style>
  <w:style w:type="character" w:customStyle="1" w:styleId="WW8Num5z2">
    <w:name w:val="WW8Num5z2"/>
    <w:qFormat/>
    <w:rsid w:val="002B37C9"/>
  </w:style>
  <w:style w:type="character" w:customStyle="1" w:styleId="WW8Num5z3">
    <w:name w:val="WW8Num5z3"/>
    <w:qFormat/>
    <w:rsid w:val="002B37C9"/>
  </w:style>
  <w:style w:type="character" w:customStyle="1" w:styleId="WW8Num5z4">
    <w:name w:val="WW8Num5z4"/>
    <w:qFormat/>
    <w:rsid w:val="002B37C9"/>
  </w:style>
  <w:style w:type="character" w:customStyle="1" w:styleId="WW8Num5z5">
    <w:name w:val="WW8Num5z5"/>
    <w:qFormat/>
    <w:rsid w:val="002B37C9"/>
  </w:style>
  <w:style w:type="character" w:customStyle="1" w:styleId="WW8Num5z6">
    <w:name w:val="WW8Num5z6"/>
    <w:qFormat/>
    <w:rsid w:val="002B37C9"/>
  </w:style>
  <w:style w:type="character" w:customStyle="1" w:styleId="WW8Num5z7">
    <w:name w:val="WW8Num5z7"/>
    <w:qFormat/>
    <w:rsid w:val="002B37C9"/>
  </w:style>
  <w:style w:type="character" w:customStyle="1" w:styleId="WW8Num5z8">
    <w:name w:val="WW8Num5z8"/>
    <w:qFormat/>
    <w:rsid w:val="002B37C9"/>
  </w:style>
  <w:style w:type="character" w:customStyle="1" w:styleId="WW8Num6z0">
    <w:name w:val="WW8Num6z0"/>
    <w:qFormat/>
    <w:rsid w:val="002B37C9"/>
    <w:rPr>
      <w:rFonts w:ascii="Times New Roman" w:hAnsi="Times New Roman" w:cs="Times New Roman"/>
    </w:rPr>
  </w:style>
  <w:style w:type="character" w:customStyle="1" w:styleId="WW8Num7z0">
    <w:name w:val="WW8Num7z0"/>
    <w:qFormat/>
    <w:rsid w:val="002B37C9"/>
  </w:style>
  <w:style w:type="character" w:customStyle="1" w:styleId="WW8Num8z0">
    <w:name w:val="WW8Num8z0"/>
    <w:qFormat/>
    <w:rsid w:val="002B37C9"/>
    <w:rPr>
      <w:rFonts w:ascii="Times New Roman" w:hAnsi="Times New Roman" w:cs="Times New Roman"/>
    </w:rPr>
  </w:style>
  <w:style w:type="character" w:customStyle="1" w:styleId="WW8Num9z0">
    <w:name w:val="WW8Num9z0"/>
    <w:qFormat/>
    <w:rsid w:val="002B37C9"/>
  </w:style>
  <w:style w:type="character" w:customStyle="1" w:styleId="WW8Num10z0">
    <w:name w:val="WW8Num10z0"/>
    <w:qFormat/>
    <w:rsid w:val="002B37C9"/>
    <w:rPr>
      <w:rFonts w:ascii="Times New Roman" w:hAnsi="Times New Roman" w:cs="Times New Roman"/>
    </w:rPr>
  </w:style>
  <w:style w:type="character" w:customStyle="1" w:styleId="WW8Num11z0">
    <w:name w:val="WW8Num11z0"/>
    <w:qFormat/>
    <w:rsid w:val="002B37C9"/>
  </w:style>
  <w:style w:type="character" w:customStyle="1" w:styleId="WW8Num11z1">
    <w:name w:val="WW8Num11z1"/>
    <w:qFormat/>
    <w:rsid w:val="002B37C9"/>
  </w:style>
  <w:style w:type="character" w:customStyle="1" w:styleId="WW8Num11z2">
    <w:name w:val="WW8Num11z2"/>
    <w:qFormat/>
    <w:rsid w:val="002B37C9"/>
  </w:style>
  <w:style w:type="character" w:customStyle="1" w:styleId="WW8Num11z3">
    <w:name w:val="WW8Num11z3"/>
    <w:qFormat/>
    <w:rsid w:val="002B37C9"/>
  </w:style>
  <w:style w:type="character" w:customStyle="1" w:styleId="WW8Num11z4">
    <w:name w:val="WW8Num11z4"/>
    <w:qFormat/>
    <w:rsid w:val="002B37C9"/>
  </w:style>
  <w:style w:type="character" w:customStyle="1" w:styleId="WW8Num11z5">
    <w:name w:val="WW8Num11z5"/>
    <w:qFormat/>
    <w:rsid w:val="002B37C9"/>
  </w:style>
  <w:style w:type="character" w:customStyle="1" w:styleId="WW8Num11z6">
    <w:name w:val="WW8Num11z6"/>
    <w:qFormat/>
    <w:rsid w:val="002B37C9"/>
  </w:style>
  <w:style w:type="character" w:customStyle="1" w:styleId="WW8Num11z7">
    <w:name w:val="WW8Num11z7"/>
    <w:qFormat/>
    <w:rsid w:val="002B37C9"/>
  </w:style>
  <w:style w:type="character" w:customStyle="1" w:styleId="WW8Num11z8">
    <w:name w:val="WW8Num11z8"/>
    <w:qFormat/>
    <w:rsid w:val="002B37C9"/>
  </w:style>
  <w:style w:type="character" w:customStyle="1" w:styleId="WW8Num12z0">
    <w:name w:val="WW8Num12z0"/>
    <w:qFormat/>
    <w:rsid w:val="002B37C9"/>
    <w:rPr>
      <w:rFonts w:ascii="Wingdings" w:hAnsi="Wingdings" w:cs="Wingdings"/>
    </w:rPr>
  </w:style>
  <w:style w:type="character" w:customStyle="1" w:styleId="WW8Num13z0">
    <w:name w:val="WW8Num13z0"/>
    <w:qFormat/>
    <w:rsid w:val="002B37C9"/>
    <w:rPr>
      <w:b w:val="0"/>
    </w:rPr>
  </w:style>
  <w:style w:type="character" w:customStyle="1" w:styleId="WW8Num13z1">
    <w:name w:val="WW8Num13z1"/>
    <w:qFormat/>
    <w:rsid w:val="002B37C9"/>
  </w:style>
  <w:style w:type="character" w:customStyle="1" w:styleId="WW8Num13z2">
    <w:name w:val="WW8Num13z2"/>
    <w:qFormat/>
    <w:rsid w:val="002B37C9"/>
  </w:style>
  <w:style w:type="character" w:customStyle="1" w:styleId="WW8Num13z3">
    <w:name w:val="WW8Num13z3"/>
    <w:qFormat/>
    <w:rsid w:val="002B37C9"/>
  </w:style>
  <w:style w:type="character" w:customStyle="1" w:styleId="WW8Num13z4">
    <w:name w:val="WW8Num13z4"/>
    <w:qFormat/>
    <w:rsid w:val="002B37C9"/>
  </w:style>
  <w:style w:type="character" w:customStyle="1" w:styleId="WW8Num13z5">
    <w:name w:val="WW8Num13z5"/>
    <w:qFormat/>
    <w:rsid w:val="002B37C9"/>
  </w:style>
  <w:style w:type="character" w:customStyle="1" w:styleId="WW8Num13z6">
    <w:name w:val="WW8Num13z6"/>
    <w:qFormat/>
    <w:rsid w:val="002B37C9"/>
  </w:style>
  <w:style w:type="character" w:customStyle="1" w:styleId="WW8Num13z7">
    <w:name w:val="WW8Num13z7"/>
    <w:qFormat/>
    <w:rsid w:val="002B37C9"/>
  </w:style>
  <w:style w:type="character" w:customStyle="1" w:styleId="WW8Num13z8">
    <w:name w:val="WW8Num13z8"/>
    <w:qFormat/>
    <w:rsid w:val="002B37C9"/>
  </w:style>
  <w:style w:type="character" w:customStyle="1" w:styleId="WW8Num14z0">
    <w:name w:val="WW8Num14z0"/>
    <w:qFormat/>
    <w:rsid w:val="002B37C9"/>
  </w:style>
  <w:style w:type="character" w:customStyle="1" w:styleId="WW8Num14z1">
    <w:name w:val="WW8Num14z1"/>
    <w:qFormat/>
    <w:rsid w:val="002B37C9"/>
  </w:style>
  <w:style w:type="character" w:customStyle="1" w:styleId="WW8Num14z2">
    <w:name w:val="WW8Num14z2"/>
    <w:qFormat/>
    <w:rsid w:val="002B37C9"/>
  </w:style>
  <w:style w:type="character" w:customStyle="1" w:styleId="WW8Num14z3">
    <w:name w:val="WW8Num14z3"/>
    <w:qFormat/>
    <w:rsid w:val="002B37C9"/>
  </w:style>
  <w:style w:type="character" w:customStyle="1" w:styleId="WW8Num14z4">
    <w:name w:val="WW8Num14z4"/>
    <w:qFormat/>
    <w:rsid w:val="002B37C9"/>
  </w:style>
  <w:style w:type="character" w:customStyle="1" w:styleId="WW8Num14z5">
    <w:name w:val="WW8Num14z5"/>
    <w:qFormat/>
    <w:rsid w:val="002B37C9"/>
  </w:style>
  <w:style w:type="character" w:customStyle="1" w:styleId="WW8Num14z6">
    <w:name w:val="WW8Num14z6"/>
    <w:qFormat/>
    <w:rsid w:val="002B37C9"/>
  </w:style>
  <w:style w:type="character" w:customStyle="1" w:styleId="WW8Num14z7">
    <w:name w:val="WW8Num14z7"/>
    <w:qFormat/>
    <w:rsid w:val="002B37C9"/>
  </w:style>
  <w:style w:type="character" w:customStyle="1" w:styleId="WW8Num14z8">
    <w:name w:val="WW8Num14z8"/>
    <w:qFormat/>
    <w:rsid w:val="002B37C9"/>
  </w:style>
  <w:style w:type="character" w:customStyle="1" w:styleId="WW8Num15z0">
    <w:name w:val="WW8Num15z0"/>
    <w:qFormat/>
    <w:rsid w:val="002B37C9"/>
  </w:style>
  <w:style w:type="character" w:customStyle="1" w:styleId="WW8Num16z0">
    <w:name w:val="WW8Num16z0"/>
    <w:qFormat/>
    <w:rsid w:val="002B37C9"/>
  </w:style>
  <w:style w:type="character" w:customStyle="1" w:styleId="WW8Num16z1">
    <w:name w:val="WW8Num16z1"/>
    <w:qFormat/>
    <w:rsid w:val="002B37C9"/>
  </w:style>
  <w:style w:type="character" w:customStyle="1" w:styleId="WW8Num16z2">
    <w:name w:val="WW8Num16z2"/>
    <w:qFormat/>
    <w:rsid w:val="002B37C9"/>
  </w:style>
  <w:style w:type="character" w:customStyle="1" w:styleId="WW8Num16z3">
    <w:name w:val="WW8Num16z3"/>
    <w:qFormat/>
    <w:rsid w:val="002B37C9"/>
  </w:style>
  <w:style w:type="character" w:customStyle="1" w:styleId="WW8Num16z4">
    <w:name w:val="WW8Num16z4"/>
    <w:qFormat/>
    <w:rsid w:val="002B37C9"/>
  </w:style>
  <w:style w:type="character" w:customStyle="1" w:styleId="WW8Num16z5">
    <w:name w:val="WW8Num16z5"/>
    <w:qFormat/>
    <w:rsid w:val="002B37C9"/>
  </w:style>
  <w:style w:type="character" w:customStyle="1" w:styleId="WW8Num16z6">
    <w:name w:val="WW8Num16z6"/>
    <w:qFormat/>
    <w:rsid w:val="002B37C9"/>
  </w:style>
  <w:style w:type="character" w:customStyle="1" w:styleId="WW8Num16z7">
    <w:name w:val="WW8Num16z7"/>
    <w:qFormat/>
    <w:rsid w:val="002B37C9"/>
  </w:style>
  <w:style w:type="character" w:customStyle="1" w:styleId="WW8Num16z8">
    <w:name w:val="WW8Num16z8"/>
    <w:qFormat/>
    <w:rsid w:val="002B37C9"/>
  </w:style>
  <w:style w:type="character" w:customStyle="1" w:styleId="WW8Num17z0">
    <w:name w:val="WW8Num17z0"/>
    <w:qFormat/>
    <w:rsid w:val="002B37C9"/>
    <w:rPr>
      <w:b/>
    </w:rPr>
  </w:style>
  <w:style w:type="character" w:customStyle="1" w:styleId="WW8Num17z1">
    <w:name w:val="WW8Num17z1"/>
    <w:qFormat/>
    <w:rsid w:val="002B37C9"/>
  </w:style>
  <w:style w:type="character" w:customStyle="1" w:styleId="WW8Num17z2">
    <w:name w:val="WW8Num17z2"/>
    <w:qFormat/>
    <w:rsid w:val="002B37C9"/>
  </w:style>
  <w:style w:type="character" w:customStyle="1" w:styleId="WW8Num17z3">
    <w:name w:val="WW8Num17z3"/>
    <w:qFormat/>
    <w:rsid w:val="002B37C9"/>
  </w:style>
  <w:style w:type="character" w:customStyle="1" w:styleId="WW8Num17z4">
    <w:name w:val="WW8Num17z4"/>
    <w:qFormat/>
    <w:rsid w:val="002B37C9"/>
  </w:style>
  <w:style w:type="character" w:customStyle="1" w:styleId="WW8Num17z5">
    <w:name w:val="WW8Num17z5"/>
    <w:qFormat/>
    <w:rsid w:val="002B37C9"/>
  </w:style>
  <w:style w:type="character" w:customStyle="1" w:styleId="WW8Num17z6">
    <w:name w:val="WW8Num17z6"/>
    <w:qFormat/>
    <w:rsid w:val="002B37C9"/>
  </w:style>
  <w:style w:type="character" w:customStyle="1" w:styleId="WW8Num17z7">
    <w:name w:val="WW8Num17z7"/>
    <w:qFormat/>
    <w:rsid w:val="002B37C9"/>
  </w:style>
  <w:style w:type="character" w:customStyle="1" w:styleId="WW8Num17z8">
    <w:name w:val="WW8Num17z8"/>
    <w:qFormat/>
    <w:rsid w:val="002B37C9"/>
  </w:style>
  <w:style w:type="character" w:customStyle="1" w:styleId="WW8Num18z0">
    <w:name w:val="WW8Num18z0"/>
    <w:qFormat/>
    <w:rsid w:val="002B37C9"/>
  </w:style>
  <w:style w:type="character" w:customStyle="1" w:styleId="WW8Num19z0">
    <w:name w:val="WW8Num19z0"/>
    <w:qFormat/>
    <w:rsid w:val="002B37C9"/>
  </w:style>
  <w:style w:type="character" w:customStyle="1" w:styleId="WW8Num20z0">
    <w:name w:val="WW8Num20z0"/>
    <w:qFormat/>
    <w:rsid w:val="002B37C9"/>
  </w:style>
  <w:style w:type="character" w:customStyle="1" w:styleId="WW8Num21z0">
    <w:name w:val="WW8Num21z0"/>
    <w:qFormat/>
    <w:rsid w:val="002B37C9"/>
    <w:rPr>
      <w:rFonts w:ascii="Times New Roman" w:hAnsi="Times New Roman" w:cs="Times New Roman"/>
    </w:rPr>
  </w:style>
  <w:style w:type="character" w:customStyle="1" w:styleId="WW8Num22z0">
    <w:name w:val="WW8Num22z0"/>
    <w:qFormat/>
    <w:rsid w:val="002B37C9"/>
  </w:style>
  <w:style w:type="character" w:customStyle="1" w:styleId="WW8Num22z1">
    <w:name w:val="WW8Num22z1"/>
    <w:qFormat/>
    <w:rsid w:val="002B37C9"/>
  </w:style>
  <w:style w:type="character" w:customStyle="1" w:styleId="WW8Num22z2">
    <w:name w:val="WW8Num22z2"/>
    <w:qFormat/>
    <w:rsid w:val="002B37C9"/>
  </w:style>
  <w:style w:type="character" w:customStyle="1" w:styleId="WW8Num22z3">
    <w:name w:val="WW8Num22z3"/>
    <w:qFormat/>
    <w:rsid w:val="002B37C9"/>
  </w:style>
  <w:style w:type="character" w:customStyle="1" w:styleId="WW8Num22z4">
    <w:name w:val="WW8Num22z4"/>
    <w:qFormat/>
    <w:rsid w:val="002B37C9"/>
  </w:style>
  <w:style w:type="character" w:customStyle="1" w:styleId="WW8Num22z5">
    <w:name w:val="WW8Num22z5"/>
    <w:qFormat/>
    <w:rsid w:val="002B37C9"/>
  </w:style>
  <w:style w:type="character" w:customStyle="1" w:styleId="WW8Num22z6">
    <w:name w:val="WW8Num22z6"/>
    <w:qFormat/>
    <w:rsid w:val="002B37C9"/>
  </w:style>
  <w:style w:type="character" w:customStyle="1" w:styleId="WW8Num22z7">
    <w:name w:val="WW8Num22z7"/>
    <w:qFormat/>
    <w:rsid w:val="002B37C9"/>
  </w:style>
  <w:style w:type="character" w:customStyle="1" w:styleId="WW8Num22z8">
    <w:name w:val="WW8Num22z8"/>
    <w:qFormat/>
    <w:rsid w:val="002B37C9"/>
  </w:style>
  <w:style w:type="character" w:customStyle="1" w:styleId="WW8Num23z0">
    <w:name w:val="WW8Num23z0"/>
    <w:qFormat/>
    <w:rsid w:val="002B37C9"/>
  </w:style>
  <w:style w:type="character" w:customStyle="1" w:styleId="WW8Num23z1">
    <w:name w:val="WW8Num23z1"/>
    <w:qFormat/>
    <w:rsid w:val="002B37C9"/>
  </w:style>
  <w:style w:type="character" w:customStyle="1" w:styleId="WW8Num23z2">
    <w:name w:val="WW8Num23z2"/>
    <w:qFormat/>
    <w:rsid w:val="002B37C9"/>
  </w:style>
  <w:style w:type="character" w:customStyle="1" w:styleId="WW8Num23z3">
    <w:name w:val="WW8Num23z3"/>
    <w:qFormat/>
    <w:rsid w:val="002B37C9"/>
  </w:style>
  <w:style w:type="character" w:customStyle="1" w:styleId="WW8Num23z4">
    <w:name w:val="WW8Num23z4"/>
    <w:qFormat/>
    <w:rsid w:val="002B37C9"/>
  </w:style>
  <w:style w:type="character" w:customStyle="1" w:styleId="WW8Num23z5">
    <w:name w:val="WW8Num23z5"/>
    <w:qFormat/>
    <w:rsid w:val="002B37C9"/>
  </w:style>
  <w:style w:type="character" w:customStyle="1" w:styleId="WW8Num23z6">
    <w:name w:val="WW8Num23z6"/>
    <w:qFormat/>
    <w:rsid w:val="002B37C9"/>
  </w:style>
  <w:style w:type="character" w:customStyle="1" w:styleId="WW8Num23z7">
    <w:name w:val="WW8Num23z7"/>
    <w:qFormat/>
    <w:rsid w:val="002B37C9"/>
  </w:style>
  <w:style w:type="character" w:customStyle="1" w:styleId="WW8Num23z8">
    <w:name w:val="WW8Num23z8"/>
    <w:qFormat/>
    <w:rsid w:val="002B37C9"/>
  </w:style>
  <w:style w:type="character" w:customStyle="1" w:styleId="WW8Num24z0">
    <w:name w:val="WW8Num24z0"/>
    <w:qFormat/>
    <w:rsid w:val="002B37C9"/>
  </w:style>
  <w:style w:type="character" w:customStyle="1" w:styleId="WW8Num25z0">
    <w:name w:val="WW8Num25z0"/>
    <w:qFormat/>
    <w:rsid w:val="002B37C9"/>
  </w:style>
  <w:style w:type="character" w:customStyle="1" w:styleId="WW8Num25z1">
    <w:name w:val="WW8Num25z1"/>
    <w:qFormat/>
    <w:rsid w:val="002B37C9"/>
  </w:style>
  <w:style w:type="character" w:customStyle="1" w:styleId="WW8Num25z2">
    <w:name w:val="WW8Num25z2"/>
    <w:qFormat/>
    <w:rsid w:val="002B37C9"/>
  </w:style>
  <w:style w:type="character" w:customStyle="1" w:styleId="WW8Num25z3">
    <w:name w:val="WW8Num25z3"/>
    <w:qFormat/>
    <w:rsid w:val="002B37C9"/>
  </w:style>
  <w:style w:type="character" w:customStyle="1" w:styleId="WW8Num25z4">
    <w:name w:val="WW8Num25z4"/>
    <w:qFormat/>
    <w:rsid w:val="002B37C9"/>
  </w:style>
  <w:style w:type="character" w:customStyle="1" w:styleId="WW8Num25z5">
    <w:name w:val="WW8Num25z5"/>
    <w:qFormat/>
    <w:rsid w:val="002B37C9"/>
  </w:style>
  <w:style w:type="character" w:customStyle="1" w:styleId="WW8Num25z6">
    <w:name w:val="WW8Num25z6"/>
    <w:qFormat/>
    <w:rsid w:val="002B37C9"/>
  </w:style>
  <w:style w:type="character" w:customStyle="1" w:styleId="WW8Num25z7">
    <w:name w:val="WW8Num25z7"/>
    <w:qFormat/>
    <w:rsid w:val="002B37C9"/>
  </w:style>
  <w:style w:type="character" w:customStyle="1" w:styleId="WW8Num25z8">
    <w:name w:val="WW8Num25z8"/>
    <w:qFormat/>
    <w:rsid w:val="002B37C9"/>
  </w:style>
  <w:style w:type="character" w:customStyle="1" w:styleId="WW8Num26z0">
    <w:name w:val="WW8Num26z0"/>
    <w:qFormat/>
    <w:rsid w:val="002B37C9"/>
    <w:rPr>
      <w:rFonts w:ascii="Times New Roman" w:hAnsi="Times New Roman" w:cs="Times New Roman"/>
    </w:rPr>
  </w:style>
  <w:style w:type="character" w:customStyle="1" w:styleId="WW8Num27z0">
    <w:name w:val="WW8Num27z0"/>
    <w:qFormat/>
    <w:rsid w:val="002B37C9"/>
  </w:style>
  <w:style w:type="character" w:customStyle="1" w:styleId="WW8Num28z0">
    <w:name w:val="WW8Num28z0"/>
    <w:qFormat/>
    <w:rsid w:val="002B37C9"/>
  </w:style>
  <w:style w:type="character" w:customStyle="1" w:styleId="WW8Num28z1">
    <w:name w:val="WW8Num28z1"/>
    <w:qFormat/>
    <w:rsid w:val="002B37C9"/>
  </w:style>
  <w:style w:type="character" w:customStyle="1" w:styleId="WW8Num28z2">
    <w:name w:val="WW8Num28z2"/>
    <w:qFormat/>
    <w:rsid w:val="002B37C9"/>
  </w:style>
  <w:style w:type="character" w:customStyle="1" w:styleId="WW8Num28z3">
    <w:name w:val="WW8Num28z3"/>
    <w:qFormat/>
    <w:rsid w:val="002B37C9"/>
  </w:style>
  <w:style w:type="character" w:customStyle="1" w:styleId="WW8Num28z4">
    <w:name w:val="WW8Num28z4"/>
    <w:qFormat/>
    <w:rsid w:val="002B37C9"/>
  </w:style>
  <w:style w:type="character" w:customStyle="1" w:styleId="WW8Num28z5">
    <w:name w:val="WW8Num28z5"/>
    <w:qFormat/>
    <w:rsid w:val="002B37C9"/>
  </w:style>
  <w:style w:type="character" w:customStyle="1" w:styleId="WW8Num28z6">
    <w:name w:val="WW8Num28z6"/>
    <w:qFormat/>
    <w:rsid w:val="002B37C9"/>
  </w:style>
  <w:style w:type="character" w:customStyle="1" w:styleId="WW8Num28z7">
    <w:name w:val="WW8Num28z7"/>
    <w:qFormat/>
    <w:rsid w:val="002B37C9"/>
  </w:style>
  <w:style w:type="character" w:customStyle="1" w:styleId="WW8Num28z8">
    <w:name w:val="WW8Num28z8"/>
    <w:qFormat/>
    <w:rsid w:val="002B37C9"/>
  </w:style>
  <w:style w:type="character" w:customStyle="1" w:styleId="WW8Num29z0">
    <w:name w:val="WW8Num29z0"/>
    <w:qFormat/>
    <w:rsid w:val="002B37C9"/>
  </w:style>
  <w:style w:type="character" w:customStyle="1" w:styleId="WW8Num29z1">
    <w:name w:val="WW8Num29z1"/>
    <w:qFormat/>
    <w:rsid w:val="002B37C9"/>
  </w:style>
  <w:style w:type="character" w:customStyle="1" w:styleId="WW8Num29z2">
    <w:name w:val="WW8Num29z2"/>
    <w:qFormat/>
    <w:rsid w:val="002B37C9"/>
  </w:style>
  <w:style w:type="character" w:customStyle="1" w:styleId="WW8Num29z3">
    <w:name w:val="WW8Num29z3"/>
    <w:qFormat/>
    <w:rsid w:val="002B37C9"/>
  </w:style>
  <w:style w:type="character" w:customStyle="1" w:styleId="WW8Num29z4">
    <w:name w:val="WW8Num29z4"/>
    <w:qFormat/>
    <w:rsid w:val="002B37C9"/>
  </w:style>
  <w:style w:type="character" w:customStyle="1" w:styleId="WW8Num29z5">
    <w:name w:val="WW8Num29z5"/>
    <w:qFormat/>
    <w:rsid w:val="002B37C9"/>
  </w:style>
  <w:style w:type="character" w:customStyle="1" w:styleId="WW8Num29z6">
    <w:name w:val="WW8Num29z6"/>
    <w:qFormat/>
    <w:rsid w:val="002B37C9"/>
  </w:style>
  <w:style w:type="character" w:customStyle="1" w:styleId="WW8Num29z7">
    <w:name w:val="WW8Num29z7"/>
    <w:qFormat/>
    <w:rsid w:val="002B37C9"/>
  </w:style>
  <w:style w:type="character" w:customStyle="1" w:styleId="WW8Num29z8">
    <w:name w:val="WW8Num29z8"/>
    <w:qFormat/>
    <w:rsid w:val="002B37C9"/>
  </w:style>
  <w:style w:type="character" w:customStyle="1" w:styleId="Fontepargpadro1">
    <w:name w:val="Fonte parág. padrão1"/>
    <w:qFormat/>
    <w:rsid w:val="002B37C9"/>
  </w:style>
  <w:style w:type="character" w:customStyle="1" w:styleId="style41">
    <w:name w:val="style41"/>
    <w:basedOn w:val="Fontepargpadro1"/>
    <w:qFormat/>
    <w:rsid w:val="002B37C9"/>
    <w:rPr>
      <w:b/>
      <w:bCs/>
      <w:sz w:val="20"/>
      <w:szCs w:val="20"/>
    </w:rPr>
  </w:style>
  <w:style w:type="character" w:styleId="Forte">
    <w:name w:val="Strong"/>
    <w:basedOn w:val="Fontepargpadro1"/>
    <w:qFormat/>
    <w:rsid w:val="002B37C9"/>
    <w:rPr>
      <w:b/>
      <w:bCs/>
    </w:rPr>
  </w:style>
  <w:style w:type="character" w:customStyle="1" w:styleId="LinkdaInternet">
    <w:name w:val="Link da Internet"/>
    <w:basedOn w:val="Fontepargpadro1"/>
    <w:rsid w:val="002B37C9"/>
    <w:rPr>
      <w:color w:val="0000FF"/>
      <w:u w:val="single"/>
    </w:rPr>
  </w:style>
  <w:style w:type="character" w:customStyle="1" w:styleId="CorpodetextoChar">
    <w:name w:val="Corpo de texto Char"/>
    <w:basedOn w:val="Fontepargpadro1"/>
    <w:qFormat/>
    <w:rsid w:val="002B37C9"/>
    <w:rPr>
      <w:rFonts w:ascii="Arial" w:hAnsi="Arial" w:cs="Arial"/>
      <w:sz w:val="22"/>
    </w:rPr>
  </w:style>
  <w:style w:type="character" w:customStyle="1" w:styleId="RodapChar">
    <w:name w:val="Rodapé Char"/>
    <w:basedOn w:val="Fontepargpadro1"/>
    <w:qFormat/>
    <w:rsid w:val="002B37C9"/>
  </w:style>
  <w:style w:type="character" w:customStyle="1" w:styleId="Recuodecorpodetexto2Char">
    <w:name w:val="Recuo de corpo de texto 2 Char"/>
    <w:basedOn w:val="Fontepargpadro1"/>
    <w:qFormat/>
    <w:rsid w:val="002B37C9"/>
    <w:rPr>
      <w:rFonts w:ascii="Arial" w:hAnsi="Arial" w:cs="Arial"/>
      <w:sz w:val="24"/>
    </w:rPr>
  </w:style>
  <w:style w:type="character" w:customStyle="1" w:styleId="apple-converted-space">
    <w:name w:val="apple-converted-space"/>
    <w:basedOn w:val="Fontepargpadro1"/>
    <w:qFormat/>
    <w:rsid w:val="002B37C9"/>
  </w:style>
  <w:style w:type="paragraph" w:styleId="Ttulo">
    <w:name w:val="Title"/>
    <w:basedOn w:val="Normal"/>
    <w:next w:val="Corpodetexto"/>
    <w:qFormat/>
    <w:rsid w:val="00604C57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rsid w:val="002B37C9"/>
    <w:pPr>
      <w:tabs>
        <w:tab w:val="left" w:pos="851"/>
        <w:tab w:val="left" w:pos="2694"/>
      </w:tabs>
      <w:jc w:val="both"/>
    </w:pPr>
    <w:rPr>
      <w:rFonts w:ascii="Arial" w:hAnsi="Arial" w:cs="Arial"/>
      <w:sz w:val="22"/>
    </w:rPr>
  </w:style>
  <w:style w:type="paragraph" w:styleId="Lista">
    <w:name w:val="List"/>
    <w:basedOn w:val="Corpodetexto"/>
    <w:rsid w:val="002B37C9"/>
    <w:rPr>
      <w:rFonts w:cs="Mangal"/>
    </w:rPr>
  </w:style>
  <w:style w:type="paragraph" w:styleId="Legenda">
    <w:name w:val="caption"/>
    <w:basedOn w:val="Normal"/>
    <w:qFormat/>
    <w:rsid w:val="002B37C9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rsid w:val="002B37C9"/>
    <w:pPr>
      <w:suppressLineNumbers/>
    </w:pPr>
    <w:rPr>
      <w:rFonts w:cs="Mangal"/>
    </w:rPr>
  </w:style>
  <w:style w:type="paragraph" w:customStyle="1" w:styleId="Ttulo11">
    <w:name w:val="Título 11"/>
    <w:basedOn w:val="Normal"/>
    <w:next w:val="Normal"/>
    <w:qFormat/>
    <w:rsid w:val="002B37C9"/>
    <w:pPr>
      <w:keepNext/>
      <w:tabs>
        <w:tab w:val="left" w:pos="0"/>
      </w:tabs>
      <w:ind w:left="432" w:hanging="432"/>
      <w:jc w:val="center"/>
      <w:outlineLvl w:val="0"/>
    </w:pPr>
    <w:rPr>
      <w:b/>
      <w:sz w:val="26"/>
    </w:rPr>
  </w:style>
  <w:style w:type="paragraph" w:customStyle="1" w:styleId="Ttulo21">
    <w:name w:val="Título 21"/>
    <w:basedOn w:val="Normal"/>
    <w:next w:val="Normal"/>
    <w:qFormat/>
    <w:rsid w:val="002B37C9"/>
    <w:pPr>
      <w:keepNext/>
      <w:tabs>
        <w:tab w:val="left" w:pos="0"/>
      </w:tabs>
      <w:ind w:left="-1560" w:right="-1652"/>
      <w:jc w:val="center"/>
      <w:outlineLvl w:val="1"/>
    </w:pPr>
    <w:rPr>
      <w:b/>
      <w:sz w:val="28"/>
    </w:rPr>
  </w:style>
  <w:style w:type="paragraph" w:customStyle="1" w:styleId="Ttulo31">
    <w:name w:val="Título 31"/>
    <w:basedOn w:val="Normal"/>
    <w:next w:val="Normal"/>
    <w:qFormat/>
    <w:rsid w:val="002B37C9"/>
    <w:pPr>
      <w:keepNext/>
      <w:tabs>
        <w:tab w:val="left" w:pos="0"/>
      </w:tabs>
      <w:ind w:left="720" w:hanging="720"/>
      <w:outlineLvl w:val="2"/>
    </w:pPr>
    <w:rPr>
      <w:rFonts w:ascii="Arial" w:hAnsi="Arial" w:cs="Arial"/>
      <w:sz w:val="24"/>
    </w:rPr>
  </w:style>
  <w:style w:type="paragraph" w:customStyle="1" w:styleId="Ttulo41">
    <w:name w:val="Título 41"/>
    <w:basedOn w:val="Normal"/>
    <w:next w:val="Normal"/>
    <w:qFormat/>
    <w:rsid w:val="002B37C9"/>
    <w:pPr>
      <w:keepNext/>
      <w:tabs>
        <w:tab w:val="left" w:pos="0"/>
      </w:tabs>
      <w:ind w:firstLine="3969"/>
      <w:jc w:val="center"/>
      <w:outlineLvl w:val="3"/>
    </w:pPr>
    <w:rPr>
      <w:rFonts w:ascii="Arial" w:hAnsi="Arial" w:cs="Arial"/>
      <w:sz w:val="24"/>
    </w:rPr>
  </w:style>
  <w:style w:type="paragraph" w:customStyle="1" w:styleId="Ttulo51">
    <w:name w:val="Título 51"/>
    <w:basedOn w:val="Normal"/>
    <w:next w:val="Normal"/>
    <w:qFormat/>
    <w:rsid w:val="002B37C9"/>
    <w:pPr>
      <w:keepNext/>
      <w:tabs>
        <w:tab w:val="left" w:pos="0"/>
      </w:tabs>
      <w:ind w:left="1008" w:hanging="1008"/>
      <w:jc w:val="both"/>
      <w:outlineLvl w:val="4"/>
    </w:pPr>
    <w:rPr>
      <w:rFonts w:ascii="Arial" w:hAnsi="Arial" w:cs="Arial"/>
      <w:sz w:val="24"/>
    </w:rPr>
  </w:style>
  <w:style w:type="paragraph" w:customStyle="1" w:styleId="Ttulo61">
    <w:name w:val="Título 61"/>
    <w:basedOn w:val="Normal"/>
    <w:next w:val="Normal"/>
    <w:qFormat/>
    <w:rsid w:val="002B37C9"/>
    <w:pPr>
      <w:keepNext/>
      <w:tabs>
        <w:tab w:val="left" w:pos="0"/>
      </w:tabs>
      <w:ind w:firstLine="4111"/>
      <w:jc w:val="center"/>
      <w:outlineLvl w:val="5"/>
    </w:pPr>
    <w:rPr>
      <w:rFonts w:ascii="Arial" w:hAnsi="Arial" w:cs="Arial"/>
      <w:sz w:val="24"/>
    </w:rPr>
  </w:style>
  <w:style w:type="paragraph" w:customStyle="1" w:styleId="Ttulo71">
    <w:name w:val="Título 71"/>
    <w:basedOn w:val="Normal"/>
    <w:next w:val="Normal"/>
    <w:qFormat/>
    <w:rsid w:val="002B37C9"/>
    <w:pPr>
      <w:keepNext/>
      <w:tabs>
        <w:tab w:val="left" w:pos="0"/>
      </w:tabs>
      <w:ind w:left="709" w:firstLine="1701"/>
      <w:jc w:val="center"/>
      <w:outlineLvl w:val="6"/>
    </w:pPr>
    <w:rPr>
      <w:rFonts w:ascii="Arial" w:hAnsi="Arial" w:cs="Arial"/>
      <w:sz w:val="24"/>
    </w:rPr>
  </w:style>
  <w:style w:type="paragraph" w:customStyle="1" w:styleId="Ttulo81">
    <w:name w:val="Título 81"/>
    <w:basedOn w:val="Normal"/>
    <w:next w:val="Normal"/>
    <w:qFormat/>
    <w:rsid w:val="002B37C9"/>
    <w:pPr>
      <w:keepNext/>
      <w:tabs>
        <w:tab w:val="left" w:pos="0"/>
      </w:tabs>
      <w:ind w:left="1440" w:hanging="1440"/>
      <w:jc w:val="both"/>
      <w:outlineLvl w:val="7"/>
    </w:pPr>
    <w:rPr>
      <w:sz w:val="14"/>
    </w:rPr>
  </w:style>
  <w:style w:type="paragraph" w:customStyle="1" w:styleId="Ttulo91">
    <w:name w:val="Título 91"/>
    <w:basedOn w:val="Normal"/>
    <w:next w:val="Normal"/>
    <w:qFormat/>
    <w:rsid w:val="002B37C9"/>
    <w:pPr>
      <w:keepNext/>
      <w:tabs>
        <w:tab w:val="left" w:pos="0"/>
      </w:tabs>
      <w:ind w:firstLine="3402"/>
      <w:jc w:val="center"/>
      <w:outlineLvl w:val="8"/>
    </w:pPr>
    <w:rPr>
      <w:b/>
      <w:sz w:val="24"/>
    </w:rPr>
  </w:style>
  <w:style w:type="paragraph" w:customStyle="1" w:styleId="Legenda1">
    <w:name w:val="Legenda1"/>
    <w:basedOn w:val="Normal"/>
    <w:qFormat/>
    <w:rsid w:val="00604C57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Ttulo1">
    <w:name w:val="Título1"/>
    <w:basedOn w:val="Normal"/>
    <w:next w:val="Corpodetexto"/>
    <w:qFormat/>
    <w:rsid w:val="002B37C9"/>
    <w:pPr>
      <w:ind w:left="-1701" w:right="-1276"/>
      <w:jc w:val="center"/>
    </w:pPr>
    <w:rPr>
      <w:b/>
      <w:sz w:val="32"/>
    </w:rPr>
  </w:style>
  <w:style w:type="paragraph" w:customStyle="1" w:styleId="CabealhoeRodap">
    <w:name w:val="Cabeçalho e Rodapé"/>
    <w:basedOn w:val="Normal"/>
    <w:qFormat/>
    <w:rsid w:val="00604C57"/>
  </w:style>
  <w:style w:type="paragraph" w:customStyle="1" w:styleId="Cabealho1">
    <w:name w:val="Cabeçalho1"/>
    <w:basedOn w:val="Normal"/>
    <w:qFormat/>
    <w:rsid w:val="002B37C9"/>
    <w:pPr>
      <w:tabs>
        <w:tab w:val="center" w:pos="4419"/>
        <w:tab w:val="right" w:pos="8838"/>
      </w:tabs>
    </w:pPr>
  </w:style>
  <w:style w:type="paragraph" w:customStyle="1" w:styleId="Rodap1">
    <w:name w:val="Rodapé1"/>
    <w:basedOn w:val="Normal"/>
    <w:qFormat/>
    <w:rsid w:val="002B37C9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rsid w:val="002B37C9"/>
    <w:pPr>
      <w:ind w:firstLine="4111"/>
      <w:jc w:val="both"/>
    </w:pPr>
    <w:rPr>
      <w:rFonts w:ascii="Arial" w:hAnsi="Arial" w:cs="Arial"/>
      <w:sz w:val="24"/>
    </w:rPr>
  </w:style>
  <w:style w:type="paragraph" w:customStyle="1" w:styleId="MapadoDocumento1">
    <w:name w:val="Mapa do Documento1"/>
    <w:basedOn w:val="Normal"/>
    <w:qFormat/>
    <w:rsid w:val="002B37C9"/>
    <w:pPr>
      <w:shd w:val="clear" w:color="auto" w:fill="000080"/>
    </w:pPr>
    <w:rPr>
      <w:rFonts w:ascii="Tahoma" w:hAnsi="Tahoma" w:cs="Tahoma"/>
    </w:rPr>
  </w:style>
  <w:style w:type="paragraph" w:customStyle="1" w:styleId="Recuodecorpodetexto22">
    <w:name w:val="Recuo de corpo de texto 22"/>
    <w:basedOn w:val="Normal"/>
    <w:qFormat/>
    <w:rsid w:val="002B37C9"/>
    <w:pPr>
      <w:ind w:firstLine="708"/>
    </w:pPr>
    <w:rPr>
      <w:rFonts w:ascii="Arial" w:hAnsi="Arial" w:cs="Arial"/>
      <w:sz w:val="24"/>
    </w:rPr>
  </w:style>
  <w:style w:type="paragraph" w:customStyle="1" w:styleId="Recuodecorpodetexto31">
    <w:name w:val="Recuo de corpo de texto 31"/>
    <w:basedOn w:val="Normal"/>
    <w:qFormat/>
    <w:rsid w:val="002B37C9"/>
    <w:pPr>
      <w:ind w:left="709" w:firstLine="1701"/>
      <w:jc w:val="both"/>
    </w:pPr>
    <w:rPr>
      <w:sz w:val="24"/>
    </w:rPr>
  </w:style>
  <w:style w:type="paragraph" w:customStyle="1" w:styleId="Corpodetexto21">
    <w:name w:val="Corpo de texto 21"/>
    <w:basedOn w:val="Normal"/>
    <w:qFormat/>
    <w:rsid w:val="002B37C9"/>
    <w:rPr>
      <w:rFonts w:ascii="Arial" w:hAnsi="Arial" w:cs="Arial"/>
      <w:sz w:val="24"/>
    </w:rPr>
  </w:style>
  <w:style w:type="paragraph" w:customStyle="1" w:styleId="Textoembloco1">
    <w:name w:val="Texto em bloco1"/>
    <w:basedOn w:val="Normal"/>
    <w:qFormat/>
    <w:rsid w:val="002B37C9"/>
    <w:pPr>
      <w:tabs>
        <w:tab w:val="left" w:pos="1843"/>
      </w:tabs>
      <w:ind w:left="1276" w:right="781" w:firstLine="1843"/>
      <w:jc w:val="both"/>
    </w:pPr>
    <w:rPr>
      <w:rFonts w:ascii="Arial" w:hAnsi="Arial" w:cs="Arial"/>
      <w:sz w:val="24"/>
    </w:rPr>
  </w:style>
  <w:style w:type="paragraph" w:customStyle="1" w:styleId="ww-corpodetexto3">
    <w:name w:val="ww-corpodetexto3"/>
    <w:basedOn w:val="Normal"/>
    <w:qFormat/>
    <w:rsid w:val="002B37C9"/>
    <w:pPr>
      <w:spacing w:before="100" w:after="100"/>
    </w:pPr>
    <w:rPr>
      <w:sz w:val="24"/>
      <w:szCs w:val="24"/>
    </w:rPr>
  </w:style>
  <w:style w:type="paragraph" w:customStyle="1" w:styleId="texto-nivel-1">
    <w:name w:val="texto-nivel-1"/>
    <w:basedOn w:val="Normal"/>
    <w:qFormat/>
    <w:rsid w:val="002B37C9"/>
    <w:pPr>
      <w:ind w:firstLine="709"/>
      <w:jc w:val="both"/>
    </w:pPr>
    <w:rPr>
      <w:sz w:val="24"/>
      <w:szCs w:val="24"/>
    </w:rPr>
  </w:style>
  <w:style w:type="paragraph" w:styleId="Textodebalo">
    <w:name w:val="Balloon Text"/>
    <w:basedOn w:val="Normal"/>
    <w:qFormat/>
    <w:rsid w:val="002B37C9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qFormat/>
    <w:rsid w:val="002B37C9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NormalWeb">
    <w:name w:val="Normal (Web)"/>
    <w:basedOn w:val="Normal"/>
    <w:qFormat/>
    <w:rsid w:val="002B37C9"/>
    <w:pPr>
      <w:spacing w:before="100" w:after="100"/>
    </w:pPr>
    <w:rPr>
      <w:sz w:val="24"/>
      <w:szCs w:val="24"/>
    </w:rPr>
  </w:style>
  <w:style w:type="paragraph" w:customStyle="1" w:styleId="Recuodecorpodetexto21">
    <w:name w:val="Recuo de corpo de texto 21"/>
    <w:basedOn w:val="Normal"/>
    <w:qFormat/>
    <w:rsid w:val="002B37C9"/>
    <w:pPr>
      <w:ind w:firstLine="708"/>
    </w:pPr>
    <w:rPr>
      <w:rFonts w:ascii="Arial" w:hAnsi="Arial" w:cs="Arial"/>
      <w:sz w:val="24"/>
    </w:rPr>
  </w:style>
  <w:style w:type="paragraph" w:styleId="Cabealho">
    <w:name w:val="header"/>
    <w:basedOn w:val="CabealhoeRodap"/>
  </w:style>
  <w:style w:type="paragraph" w:styleId="Rodap">
    <w:name w:val="footer"/>
    <w:basedOn w:val="CabealhoeRodap"/>
  </w:style>
  <w:style w:type="numbering" w:customStyle="1" w:styleId="WW8Num1">
    <w:name w:val="WW8Num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148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DO RIO GRANDE DO SUL</vt:lpstr>
    </vt:vector>
  </TitlesOfParts>
  <Company/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DO RIO GRANDE DO SUL</dc:title>
  <dc:subject/>
  <dc:creator>barbara-rodrigues</dc:creator>
  <dc:description/>
  <cp:lastModifiedBy>Veronica Bolson</cp:lastModifiedBy>
  <cp:revision>2</cp:revision>
  <dcterms:created xsi:type="dcterms:W3CDTF">2025-10-02T16:36:00Z</dcterms:created>
  <dcterms:modified xsi:type="dcterms:W3CDTF">2025-10-02T16:36:00Z</dcterms:modified>
  <dc:language>pt-BR</dc:language>
</cp:coreProperties>
</file>