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0F24D" w14:textId="66EEDC61" w:rsidR="00B470D6" w:rsidRDefault="00B470D6" w:rsidP="00B470D6">
      <w:pPr>
        <w:pStyle w:val="NormalWeb"/>
        <w:ind w:right="120"/>
        <w:jc w:val="center"/>
        <w:rPr>
          <w:color w:val="000000"/>
          <w:sz w:val="27"/>
          <w:szCs w:val="27"/>
        </w:rPr>
      </w:pPr>
      <w:r>
        <w:rPr>
          <w:rFonts w:ascii="Arial" w:eastAsiaTheme="minorHAnsi" w:hAnsi="Arial" w:cs="Arial"/>
          <w:b/>
          <w:bCs/>
          <w:noProof/>
          <w:lang w:eastAsia="en-US"/>
        </w:rPr>
        <w:drawing>
          <wp:inline distT="0" distB="0" distL="0" distR="0" wp14:anchorId="4946ED0D" wp14:editId="6F9FF7B5">
            <wp:extent cx="1057275" cy="10572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C40FF" w14:textId="77777777" w:rsidR="00B470D6" w:rsidRDefault="00B470D6" w:rsidP="00B470D6">
      <w:pPr>
        <w:pStyle w:val="textocentralizadomaiusculasnegrito"/>
        <w:spacing w:before="0" w:beforeAutospacing="0" w:after="0" w:afterAutospacing="0"/>
        <w:ind w:right="120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CÂMARA MUNICIPAL DE PORTO ALEGRE</w:t>
      </w:r>
    </w:p>
    <w:p w14:paraId="5A366C59" w14:textId="77777777" w:rsidR="00B470D6" w:rsidRDefault="00B470D6" w:rsidP="00B470D6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SERVIÇO DE PLANEJAMENTO E ACOMPANHAMENTO DE CONTRATAÇÕES</w:t>
      </w:r>
    </w:p>
    <w:p w14:paraId="74E779E1" w14:textId="398DC562" w:rsidR="00B470D6" w:rsidRDefault="00B470D6" w:rsidP="00B470D6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CONCORRÊNCIA Nº 01/2025</w:t>
      </w:r>
    </w:p>
    <w:p w14:paraId="6F3BADFD" w14:textId="77777777" w:rsidR="00B470D6" w:rsidRDefault="00B470D6" w:rsidP="00B470D6">
      <w:pPr>
        <w:pStyle w:val="textocentralizadomaiusculasnegrito"/>
        <w:jc w:val="center"/>
        <w:rPr>
          <w:rFonts w:ascii="Calibri" w:hAnsi="Calibri" w:cs="Calibri"/>
          <w:b/>
          <w:bCs/>
          <w:caps/>
          <w:color w:val="000000"/>
          <w:sz w:val="26"/>
          <w:szCs w:val="26"/>
        </w:rPr>
      </w:pPr>
      <w:r>
        <w:rPr>
          <w:rFonts w:ascii="Calibri" w:hAnsi="Calibri" w:cs="Calibri"/>
          <w:b/>
          <w:bCs/>
          <w:caps/>
          <w:color w:val="000000"/>
          <w:sz w:val="26"/>
          <w:szCs w:val="26"/>
        </w:rPr>
        <w:t>PROC. SEI Nº 135.00023/2025-37</w:t>
      </w:r>
    </w:p>
    <w:p w14:paraId="5AE9C4FC" w14:textId="77777777" w:rsidR="00B470D6" w:rsidRDefault="00B470D6" w:rsidP="00B470D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50E1D7D" w14:textId="77777777" w:rsidR="00B470D6" w:rsidRDefault="00B470D6" w:rsidP="00B470D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8E4CEA0" w14:textId="77777777" w:rsidR="00B470D6" w:rsidRDefault="00B470D6">
      <w:pPr>
        <w:rPr>
          <w:rFonts w:ascii="Arial" w:hAnsi="Arial" w:cs="Arial"/>
          <w:sz w:val="24"/>
          <w:szCs w:val="24"/>
        </w:rPr>
      </w:pPr>
    </w:p>
    <w:p w14:paraId="74CCFA1F" w14:textId="1B08BA6E" w:rsidR="005F7FD5" w:rsidRPr="00B470D6" w:rsidRDefault="00B470D6">
      <w:pPr>
        <w:rPr>
          <w:rFonts w:ascii="Arial" w:hAnsi="Arial" w:cs="Arial"/>
          <w:sz w:val="24"/>
          <w:szCs w:val="24"/>
        </w:rPr>
      </w:pPr>
      <w:r w:rsidRPr="00B470D6">
        <w:rPr>
          <w:rFonts w:ascii="Arial" w:hAnsi="Arial" w:cs="Arial"/>
          <w:sz w:val="24"/>
          <w:szCs w:val="24"/>
        </w:rPr>
        <w:t>Link</w:t>
      </w:r>
      <w:r>
        <w:rPr>
          <w:rFonts w:ascii="Arial" w:hAnsi="Arial" w:cs="Arial"/>
          <w:sz w:val="24"/>
          <w:szCs w:val="24"/>
        </w:rPr>
        <w:t>s</w:t>
      </w:r>
      <w:r w:rsidRPr="00B470D6">
        <w:rPr>
          <w:rFonts w:ascii="Arial" w:hAnsi="Arial" w:cs="Arial"/>
          <w:sz w:val="24"/>
          <w:szCs w:val="24"/>
        </w:rPr>
        <w:t xml:space="preserve"> para os arquivos referentes aos anexos 4 e 6 do Edital:</w:t>
      </w:r>
    </w:p>
    <w:p w14:paraId="3B44775E" w14:textId="4CA42B70" w:rsidR="00B470D6" w:rsidRDefault="00B470D6"/>
    <w:p w14:paraId="47A6F4CA" w14:textId="77777777" w:rsidR="00B470D6" w:rsidRPr="00B470D6" w:rsidRDefault="00B470D6" w:rsidP="00B470D6">
      <w:pPr>
        <w:pStyle w:val="textocentralizadomaiusculas"/>
        <w:jc w:val="center"/>
        <w:rPr>
          <w:rFonts w:ascii="Arial" w:hAnsi="Arial" w:cs="Arial"/>
          <w:caps/>
          <w:color w:val="000000"/>
        </w:rPr>
      </w:pPr>
      <w:r w:rsidRPr="00B470D6">
        <w:rPr>
          <w:rFonts w:ascii="Arial" w:hAnsi="Arial" w:cs="Arial"/>
          <w:caps/>
          <w:color w:val="000000"/>
        </w:rPr>
        <w:t>ANEXO 4</w:t>
      </w:r>
    </w:p>
    <w:p w14:paraId="6B09B6B5" w14:textId="77777777" w:rsidR="00B470D6" w:rsidRPr="00B470D6" w:rsidRDefault="00B470D6" w:rsidP="00B470D6">
      <w:pPr>
        <w:pStyle w:val="textocentralizadomaiusculas"/>
        <w:jc w:val="center"/>
        <w:rPr>
          <w:rFonts w:ascii="Arial" w:hAnsi="Arial" w:cs="Arial"/>
          <w:caps/>
          <w:color w:val="000000"/>
        </w:rPr>
      </w:pPr>
      <w:r w:rsidRPr="00B470D6">
        <w:rPr>
          <w:rFonts w:ascii="Arial" w:hAnsi="Arial" w:cs="Arial"/>
          <w:caps/>
          <w:color w:val="000000"/>
        </w:rPr>
        <w:t>planilha de orçamento para preenchimento pelas licitantes</w:t>
      </w:r>
    </w:p>
    <w:p w14:paraId="4787D74D" w14:textId="551081C8" w:rsidR="00B470D6" w:rsidRPr="00B470D6" w:rsidRDefault="00B470D6" w:rsidP="00B470D6">
      <w:pPr>
        <w:pStyle w:val="textocentralizadomaiusculas"/>
        <w:rPr>
          <w:rFonts w:ascii="Arial" w:hAnsi="Arial" w:cs="Arial"/>
        </w:rPr>
      </w:pPr>
      <w:hyperlink r:id="rId5" w:history="1">
        <w:r w:rsidRPr="00B470D6">
          <w:rPr>
            <w:rStyle w:val="Hyperlink"/>
            <w:rFonts w:ascii="Arial" w:hAnsi="Arial" w:cs="Arial"/>
          </w:rPr>
          <w:t>https://docs.google.com/spreadsheets/d/1oNwrk7_scQ10FCIQ3vS0jtamHcSVhmPH/edit?usp=sharing&amp;ouid=109655599695435595415&amp;rtpof=true&amp;sd=true</w:t>
        </w:r>
      </w:hyperlink>
    </w:p>
    <w:p w14:paraId="31BDFEF1" w14:textId="77777777" w:rsidR="00B470D6" w:rsidRPr="00B470D6" w:rsidRDefault="00B470D6" w:rsidP="00B470D6">
      <w:pPr>
        <w:pStyle w:val="textocentralizadomaiusculas"/>
        <w:jc w:val="center"/>
        <w:rPr>
          <w:rFonts w:ascii="Arial" w:hAnsi="Arial" w:cs="Arial"/>
        </w:rPr>
      </w:pPr>
    </w:p>
    <w:p w14:paraId="6E6D3F9C" w14:textId="77777777" w:rsidR="00B470D6" w:rsidRPr="00B470D6" w:rsidRDefault="00B470D6" w:rsidP="00B470D6">
      <w:pPr>
        <w:pStyle w:val="textocentralizadomaiusculas"/>
        <w:jc w:val="center"/>
        <w:rPr>
          <w:rFonts w:ascii="Arial" w:hAnsi="Arial" w:cs="Arial"/>
        </w:rPr>
      </w:pPr>
    </w:p>
    <w:p w14:paraId="39D1FB6A" w14:textId="77777777" w:rsidR="00B470D6" w:rsidRPr="00B470D6" w:rsidRDefault="00B470D6" w:rsidP="00B470D6">
      <w:pPr>
        <w:pStyle w:val="textocentralizadomaiusculas"/>
        <w:jc w:val="center"/>
        <w:rPr>
          <w:rFonts w:ascii="Arial" w:hAnsi="Arial" w:cs="Arial"/>
        </w:rPr>
      </w:pPr>
    </w:p>
    <w:p w14:paraId="7EEA6F61" w14:textId="702E431F" w:rsidR="00B470D6" w:rsidRPr="00B470D6" w:rsidRDefault="00B470D6" w:rsidP="00B470D6">
      <w:pPr>
        <w:pStyle w:val="textocentralizadomaiusculas"/>
        <w:jc w:val="center"/>
        <w:rPr>
          <w:rFonts w:ascii="Arial" w:hAnsi="Arial" w:cs="Arial"/>
        </w:rPr>
      </w:pPr>
      <w:r w:rsidRPr="00B470D6">
        <w:rPr>
          <w:rFonts w:ascii="Arial" w:hAnsi="Arial" w:cs="Arial"/>
        </w:rPr>
        <w:t xml:space="preserve">ANEXO 6 </w:t>
      </w:r>
    </w:p>
    <w:p w14:paraId="0034C70A" w14:textId="69FBE0C2" w:rsidR="00B470D6" w:rsidRPr="00B470D6" w:rsidRDefault="00B470D6" w:rsidP="00B470D6">
      <w:pPr>
        <w:pStyle w:val="textocentralizadomaiusculas"/>
        <w:jc w:val="center"/>
        <w:rPr>
          <w:rFonts w:ascii="Arial" w:hAnsi="Arial" w:cs="Arial"/>
          <w:caps/>
          <w:color w:val="000000"/>
        </w:rPr>
      </w:pPr>
      <w:r w:rsidRPr="00B470D6">
        <w:rPr>
          <w:rFonts w:ascii="Arial" w:hAnsi="Arial" w:cs="Arial"/>
          <w:caps/>
          <w:color w:val="000000"/>
        </w:rPr>
        <w:t>orçamento de referência projeto executivo</w:t>
      </w:r>
    </w:p>
    <w:p w14:paraId="633E658F" w14:textId="4E01E3D2" w:rsidR="00B470D6" w:rsidRPr="00B470D6" w:rsidRDefault="00B470D6" w:rsidP="00B470D6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hyperlink r:id="rId6" w:history="1">
        <w:r w:rsidRPr="00B470D6">
          <w:rPr>
            <w:rStyle w:val="Hyperlink"/>
            <w:rFonts w:ascii="Arial" w:hAnsi="Arial" w:cs="Arial"/>
          </w:rPr>
          <w:t>https://docs.google.com/spreadsheets/d/1aCpX99X-WPmKn9ZX99AOaRDCd6F9TIrx/edit?usp=sharing&amp;ouid=109655599695435595415&amp;rtpof=true&amp;sd=true</w:t>
        </w:r>
      </w:hyperlink>
    </w:p>
    <w:p w14:paraId="22E78966" w14:textId="77777777" w:rsidR="00B470D6" w:rsidRDefault="00B470D6" w:rsidP="00B470D6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51233CCE" w14:textId="242F6976" w:rsidR="00B470D6" w:rsidRDefault="00B470D6"/>
    <w:sectPr w:rsidR="00B470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D6"/>
    <w:rsid w:val="002E01BB"/>
    <w:rsid w:val="005F7FD5"/>
    <w:rsid w:val="00920B49"/>
    <w:rsid w:val="00B4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4A6EA"/>
  <w15:chartTrackingRefBased/>
  <w15:docId w15:val="{CCC6B948-A357-452A-BBFA-657A0DCD8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B47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B47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470D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470D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47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maiusculasnegrito">
    <w:name w:val="texto_centralizado_maiusculas_negrito"/>
    <w:basedOn w:val="Normal"/>
    <w:rsid w:val="00B47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spreadsheets/d/1aCpX99X-WPmKn9ZX99AOaRDCd6F9TIrx/edit?usp=sharing&amp;ouid=109655599695435595415&amp;rtpof=true&amp;sd=true" TargetMode="External"/><Relationship Id="rId5" Type="http://schemas.openxmlformats.org/officeDocument/2006/relationships/hyperlink" Target="https://docs.google.com/spreadsheets/d/1oNwrk7_scQ10FCIQ3vS0jtamHcSVhmPH/edit?usp=sharing&amp;ouid=109655599695435595415&amp;rtpof=true&amp;sd=tru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769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 Moura da Rosa</dc:creator>
  <cp:keywords/>
  <dc:description/>
  <cp:lastModifiedBy>Calin Moura da Rosa</cp:lastModifiedBy>
  <cp:revision>1</cp:revision>
  <dcterms:created xsi:type="dcterms:W3CDTF">2025-06-26T14:55:00Z</dcterms:created>
  <dcterms:modified xsi:type="dcterms:W3CDTF">2025-06-26T15:02:00Z</dcterms:modified>
</cp:coreProperties>
</file>