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9412EB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9412EB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45AF730" w14:textId="2B7072E7" w:rsidR="00EA2A33" w:rsidRPr="009412EB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9412EB">
        <w:rPr>
          <w:b/>
          <w:bCs/>
          <w:color w:val="000000"/>
          <w:sz w:val="18"/>
          <w:szCs w:val="18"/>
        </w:rPr>
        <w:t xml:space="preserve">AVISO DE </w:t>
      </w:r>
      <w:r w:rsidR="00275EDC" w:rsidRPr="009412EB">
        <w:rPr>
          <w:b/>
          <w:bCs/>
          <w:color w:val="000000"/>
          <w:sz w:val="18"/>
          <w:szCs w:val="18"/>
        </w:rPr>
        <w:t>INEXIGIBILIDADE</w:t>
      </w:r>
      <w:r w:rsidRPr="009412EB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9412EB">
        <w:rPr>
          <w:b/>
          <w:bCs/>
          <w:color w:val="000000"/>
          <w:sz w:val="18"/>
          <w:szCs w:val="18"/>
        </w:rPr>
        <w:t xml:space="preserve"> </w:t>
      </w:r>
      <w:r w:rsidR="009412EB" w:rsidRPr="009412EB">
        <w:rPr>
          <w:b/>
          <w:bCs/>
          <w:color w:val="000000"/>
          <w:sz w:val="18"/>
          <w:szCs w:val="18"/>
        </w:rPr>
        <w:t>30</w:t>
      </w:r>
      <w:r w:rsidR="006E030A" w:rsidRPr="009412EB">
        <w:rPr>
          <w:b/>
          <w:bCs/>
          <w:color w:val="000000"/>
          <w:sz w:val="18"/>
          <w:szCs w:val="18"/>
        </w:rPr>
        <w:t>/2024</w:t>
      </w:r>
    </w:p>
    <w:p w14:paraId="40C9D5B6" w14:textId="77777777" w:rsidR="00EA2A33" w:rsidRPr="009412EB" w:rsidRDefault="00EA2A33" w:rsidP="00CA0077">
      <w:pPr>
        <w:jc w:val="both"/>
        <w:rPr>
          <w:b/>
          <w:bCs/>
          <w:color w:val="000000"/>
          <w:sz w:val="18"/>
          <w:szCs w:val="18"/>
        </w:rPr>
      </w:pPr>
    </w:p>
    <w:p w14:paraId="1A1888D4" w14:textId="2E107291" w:rsidR="00EA2A33" w:rsidRPr="009412EB" w:rsidRDefault="00EA2A33" w:rsidP="009412EB">
      <w:pPr>
        <w:pStyle w:val="Recuodecorpodetexto"/>
        <w:ind w:firstLine="708"/>
        <w:rPr>
          <w:bCs/>
          <w:sz w:val="18"/>
          <w:szCs w:val="18"/>
        </w:rPr>
      </w:pPr>
      <w:r w:rsidRPr="009412EB">
        <w:rPr>
          <w:color w:val="000000"/>
          <w:sz w:val="18"/>
          <w:szCs w:val="18"/>
        </w:rPr>
        <w:t xml:space="preserve">O Município de São Miguel das Missões torna público que vai </w:t>
      </w:r>
      <w:r w:rsidR="00020AD4" w:rsidRPr="009412EB">
        <w:rPr>
          <w:color w:val="000000"/>
          <w:sz w:val="18"/>
          <w:szCs w:val="18"/>
        </w:rPr>
        <w:t xml:space="preserve">realizar </w:t>
      </w:r>
      <w:r w:rsidR="004B78CD" w:rsidRPr="009412EB">
        <w:rPr>
          <w:sz w:val="18"/>
          <w:szCs w:val="18"/>
        </w:rPr>
        <w:t xml:space="preserve">contratação de </w:t>
      </w:r>
      <w:r w:rsidR="009412EB" w:rsidRPr="009412EB">
        <w:rPr>
          <w:bCs/>
          <w:sz w:val="18"/>
          <w:szCs w:val="18"/>
        </w:rPr>
        <w:t>AUTORIZA, nos termos do artigo 74, V, da Lei 14.133/21, a contratação de aluguel de prédio para a farmácia básica do município, tendo em vista que aquisição ou locação de imóvel cujas características de instalações e de localização tornaram necessária sua escolha, sendo impossível a disputa e concorrência. O imóvel localizado na Rua São João, nº 1095, localizado a alguns metros da UBS Central, está destinado a esta finalidade desde o ano de 2019, conforme justificativa do secretário municipal de saúde. O valor mensal da locação, conforme avaliação, é de R$ 2.000,00 (dois mil reais).</w:t>
      </w:r>
      <w:r w:rsidR="009412EB" w:rsidRPr="009412EB">
        <w:rPr>
          <w:bCs/>
          <w:sz w:val="18"/>
          <w:szCs w:val="18"/>
        </w:rPr>
        <w:t xml:space="preserve"> </w:t>
      </w:r>
      <w:r w:rsidRPr="009412EB">
        <w:rPr>
          <w:sz w:val="18"/>
          <w:szCs w:val="18"/>
        </w:rPr>
        <w:t>D</w:t>
      </w:r>
      <w:r w:rsidRPr="009412EB">
        <w:rPr>
          <w:color w:val="000000"/>
          <w:sz w:val="18"/>
          <w:szCs w:val="18"/>
        </w:rPr>
        <w:t>emais informações poderão ser obtidas na Prefeitura Municipal de São Miguel das Missões, sito a Rua 29 de Abril, 165</w:t>
      </w:r>
      <w:r w:rsidR="00BC1B06" w:rsidRPr="009412EB">
        <w:rPr>
          <w:color w:val="000000"/>
          <w:sz w:val="18"/>
          <w:szCs w:val="18"/>
        </w:rPr>
        <w:t>, CEP 98.865-000, pelo fone (</w:t>
      </w:r>
      <w:r w:rsidRPr="009412EB">
        <w:rPr>
          <w:color w:val="000000"/>
          <w:sz w:val="18"/>
          <w:szCs w:val="18"/>
        </w:rPr>
        <w:t>55) 3381-</w:t>
      </w:r>
      <w:r w:rsidR="00FD5AF8" w:rsidRPr="009412EB">
        <w:rPr>
          <w:color w:val="000000"/>
          <w:sz w:val="18"/>
          <w:szCs w:val="18"/>
        </w:rPr>
        <w:t>2401</w:t>
      </w:r>
      <w:r w:rsidRPr="009412EB">
        <w:rPr>
          <w:color w:val="000000"/>
          <w:sz w:val="18"/>
          <w:szCs w:val="18"/>
        </w:rPr>
        <w:t xml:space="preserve"> </w:t>
      </w:r>
      <w:r w:rsidR="00FD5AF8" w:rsidRPr="009412EB">
        <w:rPr>
          <w:color w:val="000000"/>
          <w:sz w:val="18"/>
          <w:szCs w:val="18"/>
        </w:rPr>
        <w:t xml:space="preserve">- </w:t>
      </w:r>
      <w:r w:rsidRPr="009412EB">
        <w:rPr>
          <w:color w:val="000000"/>
          <w:sz w:val="18"/>
          <w:szCs w:val="18"/>
        </w:rPr>
        <w:t xml:space="preserve">E-mail: </w:t>
      </w:r>
      <w:hyperlink r:id="rId4" w:history="1">
        <w:r w:rsidRPr="009412EB">
          <w:rPr>
            <w:rStyle w:val="Hyperlink"/>
            <w:color w:val="auto"/>
            <w:sz w:val="18"/>
            <w:szCs w:val="18"/>
          </w:rPr>
          <w:t>saomiguelr</w:t>
        </w:r>
      </w:hyperlink>
      <w:r w:rsidRPr="009412EB">
        <w:rPr>
          <w:sz w:val="18"/>
          <w:szCs w:val="18"/>
          <w:u w:val="single"/>
        </w:rPr>
        <w:t>s.fazenda@gmail.com</w:t>
      </w:r>
      <w:r w:rsidRPr="009412EB">
        <w:rPr>
          <w:color w:val="000000"/>
          <w:sz w:val="18"/>
          <w:szCs w:val="18"/>
        </w:rPr>
        <w:t xml:space="preserve"> ou no site </w:t>
      </w:r>
      <w:hyperlink r:id="rId5" w:history="1">
        <w:r w:rsidRPr="009412EB">
          <w:rPr>
            <w:rStyle w:val="Hyperlink"/>
            <w:sz w:val="18"/>
            <w:szCs w:val="18"/>
          </w:rPr>
          <w:t>www.saomiguel-rs.com.br</w:t>
        </w:r>
      </w:hyperlink>
      <w:r w:rsidRPr="009412EB">
        <w:rPr>
          <w:color w:val="000000"/>
          <w:sz w:val="18"/>
          <w:szCs w:val="18"/>
        </w:rPr>
        <w:t xml:space="preserve">. </w:t>
      </w:r>
      <w:r w:rsidRPr="009412EB">
        <w:rPr>
          <w:b/>
          <w:bCs/>
          <w:color w:val="000000"/>
          <w:sz w:val="18"/>
          <w:szCs w:val="18"/>
        </w:rPr>
        <w:t>Prefeito Municipal.</w:t>
      </w:r>
    </w:p>
    <w:p w14:paraId="3A45DB19" w14:textId="77777777" w:rsidR="00FA54B9" w:rsidRPr="004B78CD" w:rsidRDefault="00FA54B9">
      <w:pPr>
        <w:rPr>
          <w:sz w:val="18"/>
          <w:szCs w:val="18"/>
        </w:rPr>
      </w:pPr>
    </w:p>
    <w:sectPr w:rsidR="00FA54B9" w:rsidRPr="004B78CD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5BC"/>
    <w:rsid w:val="000D00E5"/>
    <w:rsid w:val="000F45E0"/>
    <w:rsid w:val="00144CEC"/>
    <w:rsid w:val="00153DB8"/>
    <w:rsid w:val="00165898"/>
    <w:rsid w:val="00171804"/>
    <w:rsid w:val="00180618"/>
    <w:rsid w:val="0018457A"/>
    <w:rsid w:val="001A17F8"/>
    <w:rsid w:val="001A1A82"/>
    <w:rsid w:val="001A1FAA"/>
    <w:rsid w:val="001A3A16"/>
    <w:rsid w:val="001A608D"/>
    <w:rsid w:val="001B0B07"/>
    <w:rsid w:val="001F41FF"/>
    <w:rsid w:val="001F6F97"/>
    <w:rsid w:val="00216899"/>
    <w:rsid w:val="00232FAB"/>
    <w:rsid w:val="00275EDC"/>
    <w:rsid w:val="002771A8"/>
    <w:rsid w:val="00284F55"/>
    <w:rsid w:val="002969C7"/>
    <w:rsid w:val="002A54C4"/>
    <w:rsid w:val="002A6611"/>
    <w:rsid w:val="002B4D0B"/>
    <w:rsid w:val="002C121D"/>
    <w:rsid w:val="002C7D49"/>
    <w:rsid w:val="002E0822"/>
    <w:rsid w:val="002F653D"/>
    <w:rsid w:val="002F73BE"/>
    <w:rsid w:val="00302D1F"/>
    <w:rsid w:val="00322BD1"/>
    <w:rsid w:val="00322DA4"/>
    <w:rsid w:val="003258C4"/>
    <w:rsid w:val="00325B5D"/>
    <w:rsid w:val="00335FB0"/>
    <w:rsid w:val="003550AF"/>
    <w:rsid w:val="0036195F"/>
    <w:rsid w:val="0038551A"/>
    <w:rsid w:val="003B1864"/>
    <w:rsid w:val="003B4298"/>
    <w:rsid w:val="003B4B94"/>
    <w:rsid w:val="003B62D2"/>
    <w:rsid w:val="003B7262"/>
    <w:rsid w:val="003C0331"/>
    <w:rsid w:val="003C63DD"/>
    <w:rsid w:val="003C659C"/>
    <w:rsid w:val="003E126C"/>
    <w:rsid w:val="003E74A3"/>
    <w:rsid w:val="00403A72"/>
    <w:rsid w:val="00423889"/>
    <w:rsid w:val="00451F44"/>
    <w:rsid w:val="00472D22"/>
    <w:rsid w:val="004774FC"/>
    <w:rsid w:val="00491198"/>
    <w:rsid w:val="004A5ED9"/>
    <w:rsid w:val="004A7244"/>
    <w:rsid w:val="004B28C9"/>
    <w:rsid w:val="004B78CD"/>
    <w:rsid w:val="004C374B"/>
    <w:rsid w:val="004D4E05"/>
    <w:rsid w:val="004E2268"/>
    <w:rsid w:val="004E274E"/>
    <w:rsid w:val="004E46EA"/>
    <w:rsid w:val="004E58B8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5508"/>
    <w:rsid w:val="005D6EC0"/>
    <w:rsid w:val="00606993"/>
    <w:rsid w:val="00613E9E"/>
    <w:rsid w:val="00635C36"/>
    <w:rsid w:val="006379AF"/>
    <w:rsid w:val="0064623C"/>
    <w:rsid w:val="0065318C"/>
    <w:rsid w:val="00654C2B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63F"/>
    <w:rsid w:val="0077540F"/>
    <w:rsid w:val="007C091A"/>
    <w:rsid w:val="007C3F67"/>
    <w:rsid w:val="007D481B"/>
    <w:rsid w:val="007F2FC4"/>
    <w:rsid w:val="00803D49"/>
    <w:rsid w:val="00827AC3"/>
    <w:rsid w:val="00845249"/>
    <w:rsid w:val="00862E32"/>
    <w:rsid w:val="00874A69"/>
    <w:rsid w:val="00894C90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412EB"/>
    <w:rsid w:val="00976A37"/>
    <w:rsid w:val="00985B40"/>
    <w:rsid w:val="009B10E9"/>
    <w:rsid w:val="009B51F1"/>
    <w:rsid w:val="009C251C"/>
    <w:rsid w:val="009D4E73"/>
    <w:rsid w:val="009E246E"/>
    <w:rsid w:val="00A01848"/>
    <w:rsid w:val="00A108CD"/>
    <w:rsid w:val="00A1112D"/>
    <w:rsid w:val="00A13765"/>
    <w:rsid w:val="00A16F64"/>
    <w:rsid w:val="00A31DD5"/>
    <w:rsid w:val="00A325F9"/>
    <w:rsid w:val="00A35C1D"/>
    <w:rsid w:val="00A47471"/>
    <w:rsid w:val="00A817FE"/>
    <w:rsid w:val="00A8485F"/>
    <w:rsid w:val="00A90131"/>
    <w:rsid w:val="00A9609B"/>
    <w:rsid w:val="00AA7BAC"/>
    <w:rsid w:val="00AC0330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50C6"/>
    <w:rsid w:val="00BF6CB8"/>
    <w:rsid w:val="00C34B5E"/>
    <w:rsid w:val="00C3664D"/>
    <w:rsid w:val="00C61EC2"/>
    <w:rsid w:val="00C65AF8"/>
    <w:rsid w:val="00C76412"/>
    <w:rsid w:val="00C764FD"/>
    <w:rsid w:val="00C843A7"/>
    <w:rsid w:val="00C90EAC"/>
    <w:rsid w:val="00C936B1"/>
    <w:rsid w:val="00CA0077"/>
    <w:rsid w:val="00CA3CF1"/>
    <w:rsid w:val="00CC7089"/>
    <w:rsid w:val="00CE1108"/>
    <w:rsid w:val="00CE7A9D"/>
    <w:rsid w:val="00CF2A8C"/>
    <w:rsid w:val="00CF3A90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7E0C"/>
    <w:rsid w:val="00E52CC5"/>
    <w:rsid w:val="00E712E4"/>
    <w:rsid w:val="00E73E41"/>
    <w:rsid w:val="00E7494E"/>
    <w:rsid w:val="00E842D4"/>
    <w:rsid w:val="00EA2A33"/>
    <w:rsid w:val="00EA7467"/>
    <w:rsid w:val="00EB387C"/>
    <w:rsid w:val="00EC6E35"/>
    <w:rsid w:val="00EE094E"/>
    <w:rsid w:val="00EF42F9"/>
    <w:rsid w:val="00EF594C"/>
    <w:rsid w:val="00F21F56"/>
    <w:rsid w:val="00F23371"/>
    <w:rsid w:val="00F23EFA"/>
    <w:rsid w:val="00F2767E"/>
    <w:rsid w:val="00F302DF"/>
    <w:rsid w:val="00F42FD1"/>
    <w:rsid w:val="00F60B10"/>
    <w:rsid w:val="00F67642"/>
    <w:rsid w:val="00F74E2C"/>
    <w:rsid w:val="00F84C51"/>
    <w:rsid w:val="00F91023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PRISCILA FREITAS TERRA</cp:lastModifiedBy>
  <cp:revision>2</cp:revision>
  <cp:lastPrinted>2024-06-12T11:56:00Z</cp:lastPrinted>
  <dcterms:created xsi:type="dcterms:W3CDTF">2024-11-26T13:02:00Z</dcterms:created>
  <dcterms:modified xsi:type="dcterms:W3CDTF">2024-11-26T13:02:00Z</dcterms:modified>
</cp:coreProperties>
</file>