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DA0B58" w14:textId="77777777" w:rsidR="00A83872" w:rsidRPr="00C63D1E" w:rsidRDefault="00A83872" w:rsidP="007B54C3">
      <w:pPr>
        <w:spacing w:after="0" w:line="240" w:lineRule="auto"/>
        <w:jc w:val="both"/>
        <w:rPr>
          <w:rFonts w:ascii="Times New Roman" w:hAnsi="Times New Roman" w:cs="Times New Roman"/>
          <w:sz w:val="24"/>
          <w:szCs w:val="24"/>
        </w:rPr>
      </w:pPr>
    </w:p>
    <w:p w14:paraId="4C94A595" w14:textId="77777777" w:rsidR="0030680F" w:rsidRDefault="0030680F" w:rsidP="007B54C3">
      <w:pPr>
        <w:spacing w:after="0" w:line="240" w:lineRule="auto"/>
        <w:jc w:val="center"/>
        <w:rPr>
          <w:rFonts w:ascii="Times New Roman" w:hAnsi="Times New Roman" w:cs="Times New Roman"/>
          <w:sz w:val="24"/>
          <w:szCs w:val="24"/>
        </w:rPr>
      </w:pPr>
    </w:p>
    <w:p w14:paraId="14F209C9" w14:textId="51B94B90" w:rsidR="00A83872"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p>
    <w:p w14:paraId="246E1D31" w14:textId="4E76BD05" w:rsidR="00A83872" w:rsidRPr="00C63D1E" w:rsidRDefault="00A83872"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EDITAL Nº </w:t>
      </w:r>
      <w:r w:rsidR="00CD646F">
        <w:rPr>
          <w:rFonts w:ascii="Times New Roman" w:hAnsi="Times New Roman" w:cs="Times New Roman"/>
          <w:sz w:val="24"/>
          <w:szCs w:val="24"/>
        </w:rPr>
        <w:t>50</w:t>
      </w:r>
      <w:r w:rsidRPr="00C63D1E">
        <w:rPr>
          <w:rFonts w:ascii="Times New Roman" w:hAnsi="Times New Roman" w:cs="Times New Roman"/>
          <w:sz w:val="24"/>
          <w:szCs w:val="24"/>
        </w:rPr>
        <w:t>/2024</w:t>
      </w:r>
    </w:p>
    <w:p w14:paraId="2BB7848A" w14:textId="2A33EC7F" w:rsidR="0030680F" w:rsidRDefault="003A491D" w:rsidP="00A95246">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CD646F">
        <w:rPr>
          <w:rFonts w:ascii="Times New Roman" w:hAnsi="Times New Roman" w:cs="Times New Roman"/>
          <w:sz w:val="24"/>
          <w:szCs w:val="24"/>
        </w:rPr>
        <w:t>95</w:t>
      </w:r>
      <w:r w:rsidRPr="00C63D1E">
        <w:rPr>
          <w:rFonts w:ascii="Times New Roman" w:hAnsi="Times New Roman" w:cs="Times New Roman"/>
          <w:sz w:val="24"/>
          <w:szCs w:val="24"/>
        </w:rPr>
        <w:t>/2024</w:t>
      </w:r>
    </w:p>
    <w:p w14:paraId="1CEECB8A" w14:textId="77777777" w:rsidR="00A95246" w:rsidRPr="00C63D1E" w:rsidRDefault="00A95246" w:rsidP="00A95246">
      <w:pPr>
        <w:spacing w:after="0" w:line="240" w:lineRule="auto"/>
        <w:jc w:val="center"/>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1A6EE11B"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PARA AQUISIÇÃO </w:t>
            </w:r>
            <w:r w:rsidR="00CD646F">
              <w:rPr>
                <w:rFonts w:ascii="Times New Roman" w:hAnsi="Times New Roman" w:cs="Times New Roman"/>
                <w:bCs/>
                <w:sz w:val="24"/>
                <w:szCs w:val="24"/>
              </w:rPr>
              <w:t>DE ÓLEO E LUBRIFICANTES PARA FROTA DE VEÍCULOS DO MUNICIPIO</w:t>
            </w:r>
            <w:r w:rsidR="0000490E">
              <w:rPr>
                <w:rFonts w:ascii="Times New Roman" w:hAnsi="Times New Roman" w:cs="Times New Roman"/>
                <w:bCs/>
                <w:sz w:val="24"/>
                <w:szCs w:val="24"/>
              </w:rPr>
              <w:t>, CONFORME TERMO DE REFERÊNCIA</w:t>
            </w:r>
            <w:r w:rsidR="0052488A">
              <w:rPr>
                <w:rFonts w:ascii="Times New Roman" w:hAnsi="Times New Roman" w:cs="Times New Roman"/>
                <w:bCs/>
                <w:sz w:val="24"/>
                <w:szCs w:val="24"/>
              </w:rPr>
              <w:t>.</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2766FD20"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F071E1">
              <w:rPr>
                <w:rFonts w:ascii="Times New Roman" w:hAnsi="Times New Roman" w:cs="Times New Roman"/>
                <w:b/>
                <w:sz w:val="24"/>
                <w:szCs w:val="24"/>
              </w:rPr>
              <w:t>17</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00A63EF5">
              <w:rPr>
                <w:rFonts w:ascii="Times New Roman" w:hAnsi="Times New Roman" w:cs="Times New Roman"/>
                <w:b/>
                <w:spacing w:val="23"/>
                <w:sz w:val="24"/>
                <w:szCs w:val="24"/>
              </w:rPr>
              <w:t xml:space="preserve"> </w:t>
            </w:r>
            <w:r w:rsidR="00E372DF">
              <w:rPr>
                <w:rFonts w:ascii="Times New Roman" w:hAnsi="Times New Roman" w:cs="Times New Roman"/>
                <w:b/>
                <w:spacing w:val="23"/>
                <w:sz w:val="24"/>
                <w:szCs w:val="24"/>
              </w:rPr>
              <w:t>maio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1A0CF637"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C63D1E" w:rsidRDefault="00A83872" w:rsidP="007B54C3">
            <w:pPr>
              <w:pStyle w:val="TableParagraph"/>
              <w:ind w:left="0"/>
              <w:jc w:val="both"/>
              <w:rPr>
                <w:rFonts w:ascii="Times New Roman" w:hAnsi="Times New Roman" w:cs="Times New Roman"/>
                <w:b/>
                <w:sz w:val="24"/>
                <w:szCs w:val="24"/>
              </w:rPr>
            </w:pPr>
          </w:p>
          <w:p w14:paraId="374DEC8B" w14:textId="7B31A6D1" w:rsidR="00A83872" w:rsidRPr="00C63D1E" w:rsidRDefault="00A83872" w:rsidP="007B54C3">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F071E1">
              <w:rPr>
                <w:rFonts w:ascii="Times New Roman" w:hAnsi="Times New Roman" w:cs="Times New Roman"/>
                <w:b/>
                <w:spacing w:val="15"/>
                <w:sz w:val="24"/>
                <w:szCs w:val="24"/>
              </w:rPr>
              <w:t>17</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00E372DF">
              <w:rPr>
                <w:rFonts w:ascii="Times New Roman" w:hAnsi="Times New Roman" w:cs="Times New Roman"/>
                <w:b/>
                <w:sz w:val="24"/>
                <w:szCs w:val="24"/>
              </w:rPr>
              <w:t>maio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16B47202" w14:textId="77777777" w:rsidR="00310D9B" w:rsidRDefault="00A83872" w:rsidP="007B54C3">
            <w:pPr>
              <w:pStyle w:val="TableParagraph"/>
              <w:ind w:left="47"/>
              <w:jc w:val="both"/>
              <w:rPr>
                <w:rFonts w:ascii="Times New Roman" w:hAnsi="Times New Roman" w:cs="Times New Roman"/>
                <w:sz w:val="24"/>
                <w:szCs w:val="24"/>
                <w:u w:val="thick"/>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r w:rsidR="00E4694B" w:rsidRPr="00C63D1E">
              <w:rPr>
                <w:rFonts w:ascii="Times New Roman" w:hAnsi="Times New Roman" w:cs="Times New Roman"/>
                <w:sz w:val="24"/>
                <w:szCs w:val="24"/>
                <w:u w:val="thick"/>
              </w:rPr>
              <w:t>www.pregaoonlinebanrisul.com.br</w:t>
            </w:r>
            <w:r w:rsidR="00310D9B">
              <w:rPr>
                <w:rFonts w:ascii="Times New Roman" w:hAnsi="Times New Roman" w:cs="Times New Roman"/>
                <w:sz w:val="24"/>
                <w:szCs w:val="24"/>
                <w:u w:val="thick"/>
              </w:rPr>
              <w:t xml:space="preserve">, </w:t>
            </w:r>
          </w:p>
          <w:p w14:paraId="08F152A9" w14:textId="266084EC" w:rsidR="00A83872" w:rsidRDefault="00310D9B" w:rsidP="007B54C3">
            <w:pPr>
              <w:pStyle w:val="TableParagraph"/>
              <w:ind w:left="47"/>
              <w:jc w:val="both"/>
              <w:rPr>
                <w:rFonts w:ascii="Roboto" w:hAnsi="Roboto"/>
                <w:b/>
                <w:bCs/>
                <w:color w:val="2C363A"/>
                <w:sz w:val="21"/>
                <w:szCs w:val="21"/>
                <w:shd w:val="clear" w:color="auto" w:fill="F4F4F4"/>
              </w:rPr>
            </w:pPr>
            <w:r>
              <w:rPr>
                <w:rFonts w:ascii="Times New Roman" w:hAnsi="Times New Roman" w:cs="Times New Roman"/>
                <w:sz w:val="24"/>
                <w:szCs w:val="24"/>
              </w:rPr>
              <w:t>ou</w:t>
            </w:r>
            <w:r w:rsidR="00E4694B" w:rsidRPr="00C63D1E">
              <w:rPr>
                <w:rFonts w:ascii="Times New Roman" w:hAnsi="Times New Roman" w:cs="Times New Roman"/>
                <w:spacing w:val="-3"/>
                <w:sz w:val="24"/>
                <w:szCs w:val="24"/>
                <w:u w:val="thick"/>
              </w:rPr>
              <w:t xml:space="preserve"> </w:t>
            </w:r>
            <w:hyperlink r:id="rId9" w:history="1">
              <w:r w:rsidRPr="00FC7B66">
                <w:rPr>
                  <w:rStyle w:val="Hyperlink"/>
                  <w:rFonts w:ascii="Roboto" w:hAnsi="Roboto"/>
                  <w:b/>
                  <w:bCs/>
                  <w:sz w:val="21"/>
                  <w:szCs w:val="21"/>
                  <w:shd w:val="clear" w:color="auto" w:fill="F4F4F4"/>
                </w:rPr>
                <w:t>licitacao@saomiguel.rs.gov.br</w:t>
              </w:r>
            </w:hyperlink>
          </w:p>
          <w:p w14:paraId="7380C90E" w14:textId="5EDF9B61" w:rsidR="00310D9B" w:rsidRPr="00C63D1E" w:rsidRDefault="00310D9B" w:rsidP="007B54C3">
            <w:pPr>
              <w:pStyle w:val="TableParagraph"/>
              <w:ind w:left="47"/>
              <w:jc w:val="both"/>
              <w:rPr>
                <w:rFonts w:ascii="Times New Roman" w:hAnsi="Times New Roman" w:cs="Times New Roman"/>
                <w:sz w:val="24"/>
                <w:szCs w:val="24"/>
              </w:rPr>
            </w:pPr>
            <w:r>
              <w:rPr>
                <w:rFonts w:ascii="Times New Roman" w:hAnsi="Times New Roman" w:cs="Times New Roman"/>
                <w:sz w:val="24"/>
                <w:szCs w:val="24"/>
              </w:rPr>
              <w:t xml:space="preserve"> </w:t>
            </w:r>
          </w:p>
        </w:tc>
      </w:tr>
    </w:tbl>
    <w:p w14:paraId="0F9A2D09" w14:textId="77777777" w:rsidR="00A83872" w:rsidRPr="00C63D1E" w:rsidRDefault="00A83872" w:rsidP="007B54C3">
      <w:pPr>
        <w:spacing w:after="0" w:line="240" w:lineRule="auto"/>
        <w:jc w:val="both"/>
        <w:rPr>
          <w:rFonts w:ascii="Times New Roman" w:hAnsi="Times New Roman" w:cs="Times New Roman"/>
          <w:sz w:val="24"/>
          <w:szCs w:val="24"/>
        </w:rPr>
      </w:pPr>
    </w:p>
    <w:p w14:paraId="75766AF3"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28BE7662" w14:textId="77777777" w:rsidR="00A83872" w:rsidRPr="00C63D1E" w:rsidRDefault="00A83872" w:rsidP="007B54C3">
      <w:pPr>
        <w:spacing w:after="0" w:line="240" w:lineRule="auto"/>
        <w:jc w:val="both"/>
        <w:rPr>
          <w:rFonts w:ascii="Times New Roman" w:hAnsi="Times New Roman" w:cs="Times New Roman"/>
          <w:sz w:val="24"/>
          <w:szCs w:val="24"/>
        </w:rPr>
      </w:pPr>
    </w:p>
    <w:p w14:paraId="2DD0455A"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6A80BC24" w14:textId="77777777" w:rsidR="001E20CD" w:rsidRPr="00C63D1E" w:rsidRDefault="001E20CD" w:rsidP="007B54C3">
      <w:pPr>
        <w:spacing w:after="0" w:line="240" w:lineRule="auto"/>
        <w:jc w:val="both"/>
        <w:rPr>
          <w:rFonts w:ascii="Times New Roman" w:hAnsi="Times New Roman" w:cs="Times New Roman"/>
          <w:sz w:val="24"/>
          <w:szCs w:val="24"/>
        </w:rPr>
      </w:pPr>
    </w:p>
    <w:p w14:paraId="1611D1F5" w14:textId="77777777" w:rsidR="001E20CD" w:rsidRPr="00C63D1E" w:rsidRDefault="001E20CD" w:rsidP="007B54C3">
      <w:pPr>
        <w:spacing w:after="0" w:line="240" w:lineRule="auto"/>
        <w:jc w:val="both"/>
        <w:rPr>
          <w:rFonts w:ascii="Times New Roman" w:hAnsi="Times New Roman" w:cs="Times New Roman"/>
          <w:sz w:val="24"/>
          <w:szCs w:val="24"/>
        </w:rPr>
      </w:pPr>
    </w:p>
    <w:p w14:paraId="1F58B100" w14:textId="77777777" w:rsidR="004A7B43" w:rsidRPr="00C63D1E" w:rsidRDefault="004A7B43" w:rsidP="007B54C3">
      <w:pPr>
        <w:spacing w:after="0" w:line="240" w:lineRule="auto"/>
        <w:jc w:val="both"/>
        <w:rPr>
          <w:rFonts w:ascii="Times New Roman" w:hAnsi="Times New Roman" w:cs="Times New Roman"/>
          <w:sz w:val="24"/>
          <w:szCs w:val="24"/>
        </w:rPr>
      </w:pPr>
    </w:p>
    <w:p w14:paraId="7B866CFC" w14:textId="77777777" w:rsidR="004A7B43" w:rsidRPr="00C63D1E" w:rsidRDefault="004A7B43" w:rsidP="007B54C3">
      <w:pPr>
        <w:spacing w:after="0" w:line="240" w:lineRule="auto"/>
        <w:jc w:val="both"/>
        <w:rPr>
          <w:rFonts w:ascii="Times New Roman" w:hAnsi="Times New Roman" w:cs="Times New Roman"/>
          <w:sz w:val="24"/>
          <w:szCs w:val="24"/>
        </w:rPr>
      </w:pPr>
    </w:p>
    <w:p w14:paraId="4814E09E" w14:textId="7511C941" w:rsidR="0000490E" w:rsidRDefault="0000490E" w:rsidP="0000490E">
      <w:pPr>
        <w:spacing w:after="0" w:line="240" w:lineRule="auto"/>
        <w:jc w:val="both"/>
        <w:rPr>
          <w:rFonts w:ascii="Times New Roman" w:hAnsi="Times New Roman" w:cs="Times New Roman"/>
          <w:b/>
          <w:iCs/>
          <w:sz w:val="24"/>
          <w:szCs w:val="24"/>
        </w:rPr>
      </w:pPr>
      <w:r w:rsidRPr="00C63D1E">
        <w:rPr>
          <w:rFonts w:ascii="Times New Roman" w:hAnsi="Times New Roman" w:cs="Times New Roman"/>
          <w:b/>
          <w:iCs/>
          <w:sz w:val="24"/>
          <w:szCs w:val="24"/>
        </w:rPr>
        <w:t xml:space="preserve">Licitação </w:t>
      </w:r>
      <w:r>
        <w:rPr>
          <w:rFonts w:ascii="Times New Roman" w:hAnsi="Times New Roman" w:cs="Times New Roman"/>
          <w:b/>
          <w:iCs/>
          <w:sz w:val="24"/>
          <w:szCs w:val="24"/>
        </w:rPr>
        <w:t xml:space="preserve">com itens </w:t>
      </w:r>
      <w:r w:rsidRPr="00C63D1E">
        <w:rPr>
          <w:rFonts w:ascii="Times New Roman" w:hAnsi="Times New Roman" w:cs="Times New Roman"/>
          <w:b/>
          <w:iCs/>
          <w:sz w:val="24"/>
          <w:szCs w:val="24"/>
        </w:rPr>
        <w:t>exclusiv</w:t>
      </w:r>
      <w:r>
        <w:rPr>
          <w:rFonts w:ascii="Times New Roman" w:hAnsi="Times New Roman" w:cs="Times New Roman"/>
          <w:b/>
          <w:iCs/>
          <w:sz w:val="24"/>
          <w:szCs w:val="24"/>
        </w:rPr>
        <w:t>os</w:t>
      </w:r>
      <w:r w:rsidRPr="00C63D1E">
        <w:rPr>
          <w:rFonts w:ascii="Times New Roman" w:hAnsi="Times New Roman" w:cs="Times New Roman"/>
          <w:b/>
          <w:iCs/>
          <w:sz w:val="24"/>
          <w:szCs w:val="24"/>
        </w:rPr>
        <w:t xml:space="preserve"> para microempresas, empresas de pequeno porte 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r>
        <w:rPr>
          <w:rFonts w:ascii="Times New Roman" w:hAnsi="Times New Roman" w:cs="Times New Roman"/>
          <w:b/>
          <w:iCs/>
          <w:sz w:val="24"/>
          <w:szCs w:val="24"/>
        </w:rPr>
        <w:t>, e com itens de ampla concorrência.</w:t>
      </w:r>
    </w:p>
    <w:p w14:paraId="4F50E823" w14:textId="48FAF93D" w:rsidR="006A3CFE" w:rsidRPr="00C63D1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F071E1">
        <w:rPr>
          <w:rFonts w:ascii="Times New Roman" w:hAnsi="Times New Roman" w:cs="Times New Roman"/>
          <w:b/>
          <w:sz w:val="24"/>
          <w:szCs w:val="24"/>
        </w:rPr>
        <w:t>17</w:t>
      </w:r>
      <w:r w:rsidRPr="00C63D1E">
        <w:rPr>
          <w:rFonts w:ascii="Times New Roman" w:hAnsi="Times New Roman" w:cs="Times New Roman"/>
          <w:b/>
          <w:sz w:val="24"/>
          <w:szCs w:val="24"/>
        </w:rPr>
        <w:t xml:space="preserve"> de </w:t>
      </w:r>
      <w:r w:rsidR="00E372DF">
        <w:rPr>
          <w:rFonts w:ascii="Times New Roman" w:hAnsi="Times New Roman" w:cs="Times New Roman"/>
          <w:b/>
          <w:sz w:val="24"/>
          <w:szCs w:val="24"/>
        </w:rPr>
        <w:t>maio</w:t>
      </w:r>
      <w:r w:rsidRPr="00C63D1E">
        <w:rPr>
          <w:rFonts w:ascii="Times New Roman" w:hAnsi="Times New Roman" w:cs="Times New Roman"/>
          <w:b/>
          <w:sz w:val="24"/>
          <w:szCs w:val="24"/>
        </w:rPr>
        <w:t xml:space="preserve"> de 2024 às</w:t>
      </w:r>
      <w:r w:rsidRPr="00C63D1E">
        <w:rPr>
          <w:rFonts w:ascii="Times New Roman" w:hAnsi="Times New Roman" w:cs="Times New Roman"/>
          <w:sz w:val="24"/>
          <w:szCs w:val="24"/>
        </w:rPr>
        <w:t xml:space="preserve"> </w:t>
      </w:r>
      <w:r w:rsidR="0000490E">
        <w:rPr>
          <w:rFonts w:ascii="Times New Roman" w:hAnsi="Times New Roman" w:cs="Times New Roman"/>
          <w:sz w:val="24"/>
          <w:szCs w:val="24"/>
        </w:rPr>
        <w:t>0</w:t>
      </w:r>
      <w:r w:rsidRPr="00C63D1E">
        <w:rPr>
          <w:rFonts w:ascii="Times New Roman" w:hAnsi="Times New Roman" w:cs="Times New Roman"/>
          <w:b/>
          <w:sz w:val="24"/>
          <w:szCs w:val="24"/>
        </w:rPr>
        <w:t xml:space="preserve">9 </w:t>
      </w:r>
      <w:proofErr w:type="spellStart"/>
      <w:r w:rsidRPr="00C63D1E">
        <w:rPr>
          <w:rFonts w:ascii="Times New Roman" w:hAnsi="Times New Roman" w:cs="Times New Roman"/>
          <w:b/>
          <w:sz w:val="24"/>
          <w:szCs w:val="24"/>
        </w:rPr>
        <w:t>hs</w:t>
      </w:r>
      <w:proofErr w:type="spellEnd"/>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no sítio </w:t>
      </w:r>
      <w:hyperlink r:id="rId10"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26FB84E4" w14:textId="2933DEBE" w:rsidR="005D7EBD"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w:t>
      </w:r>
      <w:r w:rsidR="00F071E1" w:rsidRPr="00C63D1E">
        <w:rPr>
          <w:rFonts w:ascii="Times New Roman" w:hAnsi="Times New Roman" w:cs="Times New Roman"/>
          <w:bCs/>
          <w:sz w:val="24"/>
          <w:szCs w:val="24"/>
        </w:rPr>
        <w:t xml:space="preserve">REGISTRO DE PREÇOS PARA AQUISIÇÃO </w:t>
      </w:r>
      <w:r w:rsidR="00F071E1">
        <w:rPr>
          <w:rFonts w:ascii="Times New Roman" w:hAnsi="Times New Roman" w:cs="Times New Roman"/>
          <w:bCs/>
          <w:sz w:val="24"/>
          <w:szCs w:val="24"/>
        </w:rPr>
        <w:t>DE ÓLEO E LUBRIFICANTES PARA FROTA DE VEÍCULOS DO MUNICIPIO</w:t>
      </w:r>
      <w:r w:rsidRPr="00C63D1E">
        <w:rPr>
          <w:rFonts w:ascii="Times New Roman" w:hAnsi="Times New Roman" w:cs="Times New Roman"/>
          <w:sz w:val="24"/>
          <w:szCs w:val="24"/>
        </w:rPr>
        <w:t>, conforme ANEXO</w:t>
      </w:r>
      <w:r w:rsidRPr="00C63D1E">
        <w:rPr>
          <w:rFonts w:ascii="Times New Roman" w:hAnsi="Times New Roman" w:cs="Times New Roman"/>
          <w:bCs/>
          <w:sz w:val="24"/>
          <w:szCs w:val="24"/>
        </w:rPr>
        <w:t xml:space="preserve">. </w:t>
      </w: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r w:rsidR="00D53028">
        <w:fldChar w:fldCharType="begin"/>
      </w:r>
      <w:r w:rsidR="00D53028">
        <w:instrText>HYPERLINK "http://www.pregaoonlinebanrisul.com.br/"</w:instrText>
      </w:r>
      <w:r w:rsidR="00D53028">
        <w:fldChar w:fldCharType="separate"/>
      </w:r>
      <w:r w:rsidRPr="00C63D1E">
        <w:rPr>
          <w:rStyle w:val="Hyperlink2"/>
          <w:rFonts w:ascii="Times New Roman" w:hAnsi="Times New Roman" w:cs="Times New Roman"/>
          <w:color w:val="auto"/>
        </w:rPr>
        <w:t>www.pregaoonlinebanrisul.com.br</w:t>
      </w:r>
      <w:r w:rsidR="00D53028">
        <w:rPr>
          <w:rStyle w:val="Hyperlink2"/>
          <w:rFonts w:ascii="Times New Roman" w:hAnsi="Times New Roman" w:cs="Times New Roman"/>
          <w:color w:val="auto"/>
        </w:rPr>
        <w:fldChar w:fldCharType="end"/>
      </w:r>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w:t>
      </w:r>
      <w:r w:rsidRPr="00C63D1E">
        <w:rPr>
          <w:rFonts w:ascii="Times New Roman" w:hAnsi="Times New Roman" w:cs="Times New Roman"/>
          <w:sz w:val="24"/>
          <w:szCs w:val="24"/>
        </w:rPr>
        <w:lastRenderedPageBreak/>
        <w:t>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1"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3DCA2968" w14:textId="52254D73" w:rsidR="005D7EBD" w:rsidRPr="00C63D1E" w:rsidRDefault="006A3CFE" w:rsidP="00A95246">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2B42F82" w14:textId="77777777"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5D2DBF4F"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310D9B">
        <w:rPr>
          <w:rFonts w:ascii="Times New Roman" w:hAnsi="Times New Roman" w:cs="Times New Roman"/>
          <w:b/>
          <w:bCs/>
          <w:sz w:val="24"/>
          <w:szCs w:val="24"/>
          <w:u w:val="single"/>
          <w:shd w:val="clear" w:color="auto" w:fill="FFFFFF" w:themeFill="background1"/>
        </w:rPr>
        <w:t>1</w:t>
      </w:r>
      <w:r w:rsidR="00F071E1">
        <w:rPr>
          <w:rFonts w:ascii="Times New Roman" w:hAnsi="Times New Roman" w:cs="Times New Roman"/>
          <w:b/>
          <w:bCs/>
          <w:sz w:val="24"/>
          <w:szCs w:val="24"/>
          <w:u w:val="single"/>
          <w:shd w:val="clear" w:color="auto" w:fill="FFFFFF" w:themeFill="background1"/>
        </w:rPr>
        <w:t>7</w:t>
      </w:r>
      <w:r w:rsidR="00E372DF">
        <w:rPr>
          <w:rFonts w:ascii="Times New Roman" w:hAnsi="Times New Roman" w:cs="Times New Roman"/>
          <w:b/>
          <w:bCs/>
          <w:sz w:val="24"/>
          <w:szCs w:val="24"/>
          <w:u w:val="single"/>
          <w:shd w:val="clear" w:color="auto" w:fill="FFFFFF" w:themeFill="background1"/>
        </w:rPr>
        <w:t>/05</w:t>
      </w:r>
      <w:r w:rsidR="00C63D1E">
        <w:rPr>
          <w:rFonts w:ascii="Times New Roman" w:hAnsi="Times New Roman" w:cs="Times New Roman"/>
          <w:b/>
          <w:bCs/>
          <w:sz w:val="24"/>
          <w:szCs w:val="24"/>
          <w:u w:val="single"/>
          <w:shd w:val="clear" w:color="auto" w:fill="FFFFFF" w:themeFill="background1"/>
        </w:rPr>
        <w:t>/2024.</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7B54C3">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1D3B08B2"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057E0F">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0CCC2F8F" w14:textId="7C1918A7"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2"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r w:rsidRPr="00C63D1E">
        <w:rPr>
          <w:rFonts w:ascii="Times New Roman" w:hAnsi="Times New Roman" w:cs="Times New Roman"/>
          <w:b/>
          <w:sz w:val="24"/>
          <w:szCs w:val="24"/>
        </w:rPr>
        <w:br/>
        <w:t xml:space="preserve">4. DA ABERTURA DAS PROPOSTAS </w:t>
      </w:r>
    </w:p>
    <w:p w14:paraId="1049467C"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3"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07C332AF" w14:textId="69D3C3BD" w:rsidR="00C63D1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19BAB69E" w14:textId="77777777"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7B54C3">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7B54C3">
      <w:pPr>
        <w:pStyle w:val="dou-paragraph"/>
        <w:shd w:val="clear" w:color="auto" w:fill="FFFFFF"/>
        <w:spacing w:before="0" w:after="0"/>
        <w:jc w:val="both"/>
      </w:pPr>
      <w:r w:rsidRPr="00C63D1E">
        <w:rPr>
          <w:b/>
          <w:bCs/>
        </w:rPr>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lastRenderedPageBreak/>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Encerrada a etapa de lances será iniciada a negociação pelo Pregoeiro. </w:t>
      </w:r>
    </w:p>
    <w:p w14:paraId="4E6AD5BA"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5.10.1.</w:t>
      </w:r>
      <w:r w:rsidRPr="00C63D1E">
        <w:rPr>
          <w:rFonts w:ascii="Times New Roman" w:hAnsi="Times New Roman" w:cs="Times New Roman"/>
          <w:sz w:val="24"/>
          <w:szCs w:val="24"/>
        </w:rPr>
        <w:t xml:space="preserve"> Não havendo resposta no prazo de 5 (cinco) minutos, o Pregoeiro encerrará a negociação, podendo reabri-la mediante pedido justificado.</w:t>
      </w:r>
    </w:p>
    <w:p w14:paraId="3E44C32D" w14:textId="7C091A46" w:rsidR="0000490E" w:rsidRPr="00C63D1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62600A38" w14:textId="7777777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7B54C3">
      <w:pPr>
        <w:pStyle w:val="NormalWeb"/>
        <w:spacing w:before="0" w:after="0"/>
        <w:jc w:val="both"/>
      </w:pPr>
      <w:r w:rsidRPr="00C63D1E">
        <w:t>d) empresas que comprovem a prática de mitigação, nos termos da </w:t>
      </w:r>
      <w:hyperlink r:id="rId14" w:history="1">
        <w:r w:rsidRPr="00C63D1E">
          <w:rPr>
            <w:rStyle w:val="Hyperlink"/>
            <w:color w:val="auto"/>
          </w:rPr>
          <w:t>Lei nº 12.187/2009.</w:t>
        </w:r>
      </w:hyperlink>
    </w:p>
    <w:p w14:paraId="3D8D8808" w14:textId="0441EFDC" w:rsidR="005D7EBD" w:rsidRPr="00C63D1E" w:rsidRDefault="006A3CFE" w:rsidP="007B54C3">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90D7F69" w14:textId="77777777"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2B12A3DF" w:rsidR="006A3CFE" w:rsidRDefault="006A3CFE" w:rsidP="007B54C3">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 xml:space="preserve">proposta final </w:t>
      </w:r>
      <w:r w:rsidRPr="006A4D4C">
        <w:rPr>
          <w:rFonts w:ascii="Times New Roman" w:hAnsi="Times New Roman" w:cs="Times New Roman"/>
          <w:b/>
          <w:bCs/>
          <w:sz w:val="24"/>
          <w:szCs w:val="24"/>
        </w:rPr>
        <w:t>atualizada</w:t>
      </w:r>
      <w:r w:rsidR="00BA5529">
        <w:rPr>
          <w:rFonts w:ascii="Times New Roman" w:hAnsi="Times New Roman" w:cs="Times New Roman"/>
          <w:b/>
          <w:bCs/>
          <w:sz w:val="24"/>
          <w:szCs w:val="24"/>
        </w:rPr>
        <w:t xml:space="preserve"> e catalogo, com seus respectivos registros na </w:t>
      </w:r>
      <w:r w:rsidR="00F071E1">
        <w:rPr>
          <w:rFonts w:ascii="Times New Roman" w:hAnsi="Times New Roman" w:cs="Times New Roman"/>
          <w:b/>
          <w:bCs/>
          <w:sz w:val="24"/>
          <w:szCs w:val="24"/>
        </w:rPr>
        <w:t>ANP</w:t>
      </w:r>
      <w:r w:rsidR="00BA5529">
        <w:rPr>
          <w:rFonts w:ascii="Times New Roman" w:hAnsi="Times New Roman" w:cs="Times New Roman"/>
          <w:b/>
          <w:bCs/>
          <w:sz w:val="24"/>
          <w:szCs w:val="24"/>
        </w:rPr>
        <w:t xml:space="preserve">. </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lastRenderedPageBreak/>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7E8A496F"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3D256A">
        <w:rPr>
          <w:rFonts w:ascii="Times New Roman" w:hAnsi="Times New Roman" w:cs="Times New Roman"/>
          <w:b/>
          <w:sz w:val="24"/>
          <w:szCs w:val="24"/>
        </w:rPr>
        <w:t>d</w:t>
      </w:r>
      <w:r w:rsidR="00057E0F">
        <w:rPr>
          <w:rFonts w:ascii="Times New Roman" w:hAnsi="Times New Roman" w:cs="Times New Roman"/>
          <w:b/>
          <w:sz w:val="24"/>
          <w:szCs w:val="24"/>
        </w:rPr>
        <w:t>oi</w:t>
      </w:r>
      <w:r w:rsidR="003D256A">
        <w:rPr>
          <w:rFonts w:ascii="Times New Roman" w:hAnsi="Times New Roman" w:cs="Times New Roman"/>
          <w:b/>
          <w:sz w:val="24"/>
          <w:szCs w:val="24"/>
        </w:rPr>
        <w:t>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5B46216F" w14:textId="709B8B48" w:rsidR="005D7EBD" w:rsidRPr="00C63D1E"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1B779AF1" w14:textId="77777777"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567FC02E" w14:textId="71D85B4F" w:rsidR="006A3CFE" w:rsidRPr="00C63D1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w:t>
      </w:r>
      <w:r w:rsidR="00B7172D">
        <w:rPr>
          <w:szCs w:val="24"/>
        </w:rPr>
        <w:t>, será aberto novo prazo para</w:t>
      </w:r>
      <w:r w:rsidRPr="00C63D1E">
        <w:rPr>
          <w:szCs w:val="24"/>
        </w:rPr>
        <w:t xml:space="preserve"> </w:t>
      </w:r>
      <w:r w:rsidRPr="006A4D4C">
        <w:rPr>
          <w:b/>
          <w:bCs/>
          <w:szCs w:val="24"/>
        </w:rPr>
        <w:t>anexar no sistema o</w:t>
      </w:r>
      <w:r w:rsidRPr="006A4D4C">
        <w:rPr>
          <w:rFonts w:eastAsia="Arial"/>
          <w:b/>
          <w:bCs/>
          <w:szCs w:val="24"/>
        </w:rPr>
        <w:t>s documentos</w:t>
      </w:r>
      <w:r w:rsidRPr="00C63D1E">
        <w:rPr>
          <w:rFonts w:eastAsia="Arial"/>
          <w:szCs w:val="24"/>
        </w:rPr>
        <w:t xml:space="preserve">, necessários e suficientes para demonstrar a capacidade da licitante de realizar o objeto da licitação, nos termos dos </w:t>
      </w:r>
      <w:r w:rsidR="00D53028">
        <w:fldChar w:fldCharType="begin"/>
      </w:r>
      <w:r w:rsidR="00D53028">
        <w:instrText>HYPERLINK "http://www.planalto.gov.br/ccivil_03/_ato2019-2022/2021/lei/L14133.htm" \l "art62" \h</w:instrText>
      </w:r>
      <w:r w:rsidR="00D53028">
        <w:fldChar w:fldCharType="separate"/>
      </w:r>
      <w:r w:rsidRPr="00C63D1E">
        <w:rPr>
          <w:rFonts w:eastAsia="Arial"/>
          <w:szCs w:val="24"/>
          <w:u w:val="single"/>
        </w:rPr>
        <w:t>arts. 62 a 70 da Lei nº 14.133, de 2021</w:t>
      </w:r>
      <w:r w:rsidR="00D53028">
        <w:rPr>
          <w:rFonts w:eastAsia="Arial"/>
          <w:szCs w:val="24"/>
          <w:u w:val="single"/>
        </w:rPr>
        <w:fldChar w:fldCharType="end"/>
      </w:r>
      <w:r w:rsidRPr="00C63D1E">
        <w:rPr>
          <w:szCs w:val="24"/>
        </w:rPr>
        <w:t xml:space="preserve"> e conforme abaixo: </w:t>
      </w:r>
    </w:p>
    <w:p w14:paraId="7DFC7A20" w14:textId="77777777" w:rsidR="006A3CFE" w:rsidRPr="00C63D1E" w:rsidRDefault="006A3CFE" w:rsidP="007B54C3">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00366BEE" w14:textId="1A3B4A7C" w:rsidR="00B7172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Cédula de Identidade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77777777" w:rsidR="006A3CFE" w:rsidRPr="00C63D1E" w:rsidRDefault="006A3CFE" w:rsidP="007B54C3">
      <w:pPr>
        <w:pStyle w:val="NormalWeb"/>
        <w:spacing w:before="0" w:after="0"/>
        <w:jc w:val="both"/>
      </w:pPr>
      <w:r w:rsidRPr="00C63D1E">
        <w:t>a) Inscrição no Cadastro de Pessoa Física (CPF) ou no Cadastro Nacional da Pessoa Jurídica (CNPJ);</w:t>
      </w:r>
      <w:bookmarkStart w:id="15" w:name="art68ii"/>
      <w:bookmarkEnd w:id="15"/>
    </w:p>
    <w:p w14:paraId="49B72215" w14:textId="77777777" w:rsidR="006A3CFE" w:rsidRPr="00C63D1E" w:rsidRDefault="006A3CFE" w:rsidP="007B54C3">
      <w:pPr>
        <w:pStyle w:val="NormalWeb"/>
        <w:spacing w:before="0" w:after="0"/>
        <w:jc w:val="both"/>
      </w:pPr>
      <w:r w:rsidRPr="00C63D1E">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c) Comprovante de regularidade perante a Fazenda federal, estadual e municipal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d) Comprovante de regularidade relativa ao FGTS;</w:t>
      </w:r>
    </w:p>
    <w:p w14:paraId="78961AD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CNDT, expedida pela Justiça do Trabalho; </w:t>
      </w:r>
    </w:p>
    <w:p w14:paraId="318FCBEC" w14:textId="77777777" w:rsidR="006A3CFE" w:rsidRPr="00C63D1E" w:rsidRDefault="006A3CFE" w:rsidP="007B54C3">
      <w:pPr>
        <w:pStyle w:val="NormalWeb"/>
        <w:spacing w:before="0" w:after="0"/>
        <w:jc w:val="both"/>
      </w:pPr>
      <w:r w:rsidRPr="00B7172D">
        <w:rPr>
          <w:bCs/>
        </w:rPr>
        <w:lastRenderedPageBreak/>
        <w:t>f)</w:t>
      </w:r>
      <w:r w:rsidRPr="00C63D1E">
        <w:t xml:space="preserve"> Declaração de cumprimento ao disposto Art. 7º, inc. XXXIII da Constituição Federal (modelo ANEXO II);</w:t>
      </w:r>
    </w:p>
    <w:p w14:paraId="748EEA48" w14:textId="77777777"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29BECC49" w14:textId="3551457B" w:rsidR="006A3CFE" w:rsidRPr="00C63D1E"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falência, expedida pelo distribuidor da sede do licitante, com data de emissão não superior a </w:t>
      </w:r>
      <w:r w:rsidR="00B7172D">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17AFD760" w14:textId="77777777"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8.1.4.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09E349CB"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8.1.4.1.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3CC12857" w14:textId="640BC599"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8.1.5.2.</w:t>
      </w:r>
      <w:r w:rsidRPr="00C63D1E">
        <w:rPr>
          <w:rFonts w:ascii="Times New Roman" w:hAnsi="Times New Roman" w:cs="Times New Roman"/>
          <w:sz w:val="24"/>
          <w:szCs w:val="24"/>
        </w:rPr>
        <w:t xml:space="preserve"> </w:t>
      </w:r>
      <w:r w:rsidRPr="00B7172D">
        <w:rPr>
          <w:rFonts w:ascii="Times New Roman" w:hAnsi="Times New Roman" w:cs="Times New Roman"/>
          <w:b/>
          <w:sz w:val="24"/>
          <w:szCs w:val="24"/>
        </w:rPr>
        <w:t>Declaração firmada por contador</w:t>
      </w:r>
      <w:r w:rsidRPr="00C63D1E">
        <w:rPr>
          <w:rFonts w:ascii="Times New Roman" w:hAnsi="Times New Roman" w:cs="Times New Roman"/>
          <w:sz w:val="24"/>
          <w:szCs w:val="24"/>
        </w:rPr>
        <w:t xml:space="preserve">, conforme modelo ANEXO </w:t>
      </w:r>
      <w:r w:rsidR="00B7172D">
        <w:rPr>
          <w:rFonts w:ascii="Times New Roman" w:hAnsi="Times New Roman" w:cs="Times New Roman"/>
          <w:sz w:val="24"/>
          <w:szCs w:val="24"/>
        </w:rPr>
        <w:t>III</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 xml:space="preserve">ou Certidão </w:t>
      </w:r>
      <w:r w:rsidRPr="00B7172D">
        <w:rPr>
          <w:rFonts w:ascii="Times New Roman" w:hAnsi="Times New Roman" w:cs="Times New Roman"/>
          <w:b/>
          <w:bCs/>
          <w:sz w:val="24"/>
          <w:szCs w:val="24"/>
        </w:rPr>
        <w:t>expedida pela Junta Comercial</w:t>
      </w:r>
      <w:r w:rsidRPr="00C63D1E">
        <w:rPr>
          <w:rFonts w:ascii="Times New Roman" w:hAnsi="Times New Roman" w:cs="Times New Roman"/>
          <w:sz w:val="24"/>
          <w:szCs w:val="24"/>
        </w:rPr>
        <w:t>,</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nos termos do</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lastRenderedPageBreak/>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5"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6">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67A90EE1" w14:textId="6FA53E4D" w:rsidR="005D7EBD"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4D0B9A2E" w14:textId="77777777"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DC7DF7E"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B7172D">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0A45FB00" w14:textId="77777777" w:rsidR="007F24C6" w:rsidRDefault="007F24C6" w:rsidP="007B54C3">
      <w:pPr>
        <w:spacing w:after="0" w:line="240" w:lineRule="auto"/>
        <w:jc w:val="both"/>
        <w:rPr>
          <w:rFonts w:ascii="Times New Roman" w:hAnsi="Times New Roman" w:cs="Times New Roman"/>
          <w:bCs/>
          <w:sz w:val="24"/>
          <w:szCs w:val="24"/>
        </w:rPr>
      </w:pPr>
    </w:p>
    <w:p w14:paraId="0EB05060" w14:textId="77777777" w:rsidR="005D7EBD" w:rsidRPr="0030680F" w:rsidRDefault="005D7EBD"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5B4CCC88" w14:textId="31540636" w:rsidR="005D7EB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083CA6B4"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08EBAD49"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11.2. </w:t>
      </w:r>
      <w:r w:rsidRPr="00C63D1E">
        <w:rPr>
          <w:rFonts w:ascii="Times New Roman" w:hAnsi="Times New Roman" w:cs="Times New Roman"/>
          <w:sz w:val="24"/>
          <w:szCs w:val="24"/>
        </w:rPr>
        <w:t>A licitante vencedora será convocada para a assinatura d</w:t>
      </w:r>
      <w:r w:rsidR="00B7172D">
        <w:rPr>
          <w:rFonts w:ascii="Times New Roman" w:hAnsi="Times New Roman" w:cs="Times New Roman"/>
          <w:sz w:val="24"/>
          <w:szCs w:val="24"/>
        </w:rPr>
        <w:t>a</w:t>
      </w:r>
      <w:r w:rsidRPr="00C63D1E">
        <w:rPr>
          <w:rFonts w:ascii="Times New Roman" w:hAnsi="Times New Roman" w:cs="Times New Roman"/>
          <w:sz w:val="24"/>
          <w:szCs w:val="24"/>
        </w:rPr>
        <w:t xml:space="preserve"> </w:t>
      </w:r>
      <w:r w:rsidR="00B7172D">
        <w:rPr>
          <w:rFonts w:ascii="Times New Roman" w:hAnsi="Times New Roman" w:cs="Times New Roman"/>
          <w:sz w:val="24"/>
          <w:szCs w:val="24"/>
        </w:rPr>
        <w:t>ata de registro de preços</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u w:val="single"/>
        </w:rPr>
        <w:t>a ser celebrado no prazo máximo de 3 dias úteis,</w:t>
      </w:r>
      <w:r w:rsidRPr="00C63D1E">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B54C3">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B54C3">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51F0EF98" w14:textId="77777777" w:rsidR="007F24C6" w:rsidRDefault="007F24C6" w:rsidP="007B54C3">
      <w:pPr>
        <w:spacing w:after="0" w:line="240" w:lineRule="auto"/>
        <w:jc w:val="both"/>
        <w:rPr>
          <w:rFonts w:ascii="Times New Roman" w:hAnsi="Times New Roman" w:cs="Times New Roman"/>
          <w:sz w:val="24"/>
          <w:szCs w:val="24"/>
          <w:u w:val="single"/>
        </w:rPr>
      </w:pPr>
    </w:p>
    <w:p w14:paraId="7D372202" w14:textId="77777777" w:rsidR="005D7EBD" w:rsidRPr="00C63D1E" w:rsidRDefault="005D7EBD"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2C988AF0" w14:textId="5082EC90" w:rsidR="006A3CFE" w:rsidRPr="00C12A47" w:rsidRDefault="006A3CFE" w:rsidP="008912ED">
      <w:pPr>
        <w:pStyle w:val="Padro"/>
        <w:tabs>
          <w:tab w:val="left" w:pos="1276"/>
          <w:tab w:val="left" w:pos="1418"/>
        </w:tabs>
        <w:ind w:right="-22"/>
        <w:jc w:val="both"/>
        <w:rPr>
          <w:rFonts w:ascii="Times New Roman" w:hAnsi="Times New Roman" w:cs="Times New Roman"/>
          <w:b/>
          <w:bCs/>
          <w:color w:val="auto"/>
        </w:rPr>
      </w:pPr>
      <w:r w:rsidRPr="00C63D1E">
        <w:rPr>
          <w:rFonts w:ascii="Times New Roman" w:hAnsi="Times New Roman" w:cs="Times New Roman"/>
          <w:b/>
          <w:color w:val="auto"/>
        </w:rPr>
        <w:t xml:space="preserve">12.1. </w:t>
      </w:r>
      <w:r w:rsidRPr="00C12A47">
        <w:rPr>
          <w:rFonts w:ascii="Times New Roman" w:hAnsi="Times New Roman" w:cs="Times New Roman"/>
          <w:b/>
          <w:bCs/>
          <w:color w:val="auto"/>
        </w:rPr>
        <w:t>As entregas deverão ser efetuadas junto ao Almoxarifado Central</w:t>
      </w:r>
      <w:r w:rsidR="00A63EF5" w:rsidRPr="00C12A47">
        <w:rPr>
          <w:rFonts w:ascii="Times New Roman" w:hAnsi="Times New Roman" w:cs="Times New Roman"/>
          <w:b/>
          <w:bCs/>
          <w:color w:val="auto"/>
        </w:rPr>
        <w:t>, localizado na Av. Borges de Canto, n° 600</w:t>
      </w:r>
      <w:r w:rsidRPr="00C12A47">
        <w:rPr>
          <w:rFonts w:ascii="Times New Roman" w:hAnsi="Times New Roman" w:cs="Times New Roman"/>
          <w:b/>
          <w:bCs/>
          <w:color w:val="auto"/>
        </w:rPr>
        <w:t>, em horário de expediente, em até 1</w:t>
      </w:r>
      <w:r w:rsidR="0030680F" w:rsidRPr="00C12A47">
        <w:rPr>
          <w:rFonts w:ascii="Times New Roman" w:hAnsi="Times New Roman" w:cs="Times New Roman"/>
          <w:b/>
          <w:bCs/>
          <w:color w:val="auto"/>
        </w:rPr>
        <w:t>5</w:t>
      </w:r>
      <w:r w:rsidRPr="00C12A47">
        <w:rPr>
          <w:rFonts w:ascii="Times New Roman" w:hAnsi="Times New Roman" w:cs="Times New Roman"/>
          <w:b/>
          <w:bCs/>
          <w:color w:val="auto"/>
        </w:rPr>
        <w:t xml:space="preserve"> (</w:t>
      </w:r>
      <w:r w:rsidR="0030680F" w:rsidRPr="00C12A47">
        <w:rPr>
          <w:rFonts w:ascii="Times New Roman" w:hAnsi="Times New Roman" w:cs="Times New Roman"/>
          <w:b/>
          <w:bCs/>
          <w:color w:val="auto"/>
        </w:rPr>
        <w:t>quinze</w:t>
      </w:r>
      <w:r w:rsidRPr="00C12A47">
        <w:rPr>
          <w:rFonts w:ascii="Times New Roman" w:hAnsi="Times New Roman" w:cs="Times New Roman"/>
          <w:b/>
          <w:bCs/>
          <w:color w:val="auto"/>
        </w:rPr>
        <w:t>) dias após o envio da requisição de despesa através de email fornecido pela contratada.</w:t>
      </w:r>
    </w:p>
    <w:p w14:paraId="05C6A360" w14:textId="61160EB6" w:rsidR="00C12A47" w:rsidRPr="00C12A47" w:rsidRDefault="00C12A47" w:rsidP="008912ED">
      <w:pPr>
        <w:pStyle w:val="Padro"/>
        <w:tabs>
          <w:tab w:val="left" w:pos="1276"/>
          <w:tab w:val="left" w:pos="1418"/>
        </w:tabs>
        <w:ind w:right="-22"/>
        <w:jc w:val="both"/>
        <w:rPr>
          <w:rFonts w:ascii="Times New Roman" w:hAnsi="Times New Roman" w:cs="Times New Roman"/>
          <w:b/>
          <w:bCs/>
          <w:color w:val="auto"/>
        </w:rPr>
      </w:pPr>
      <w:r w:rsidRPr="00C12A47">
        <w:rPr>
          <w:rFonts w:ascii="Times New Roman" w:hAnsi="Times New Roman" w:cs="Times New Roman"/>
          <w:b/>
          <w:bCs/>
          <w:color w:val="auto"/>
        </w:rPr>
        <w:t>12.1.1. Os produtos deverão vir acondicionados em embalagens lacradas, e estar devidamete registrados na ANP  - Agência  Nacional do Petroleo, com identificação do nº do registro. Os óleos deverão estar em conformidade com as normas vigentes da ABNT e Portaria ANP nº 669 de 17/02/2017. Entregar durante toda a vig</w:t>
      </w:r>
      <w:r w:rsidR="008912ED">
        <w:rPr>
          <w:rFonts w:ascii="Times New Roman" w:hAnsi="Times New Roman" w:cs="Times New Roman"/>
          <w:b/>
          <w:bCs/>
          <w:color w:val="auto"/>
        </w:rPr>
        <w:t>ê</w:t>
      </w:r>
      <w:r w:rsidRPr="00C12A47">
        <w:rPr>
          <w:rFonts w:ascii="Times New Roman" w:hAnsi="Times New Roman" w:cs="Times New Roman"/>
          <w:b/>
          <w:bCs/>
          <w:color w:val="auto"/>
        </w:rPr>
        <w:t>ncia do contrato a mesma marca dos produtos apresentados na proposta, que deverão ser novos de primeira linha, não podendo ser refinados e nem de origem recuperados.</w:t>
      </w:r>
    </w:p>
    <w:p w14:paraId="7316EF94" w14:textId="77777777" w:rsidR="006A3CFE" w:rsidRPr="00C63D1E" w:rsidRDefault="006A3CFE" w:rsidP="007B54C3">
      <w:pPr>
        <w:pStyle w:val="Padro"/>
        <w:tabs>
          <w:tab w:val="left" w:pos="1276"/>
          <w:tab w:val="left" w:pos="1418"/>
        </w:tabs>
        <w:ind w:right="-22"/>
        <w:jc w:val="both"/>
        <w:rPr>
          <w:rFonts w:ascii="Times New Roman" w:hAnsi="Times New Roman" w:cs="Times New Roman"/>
          <w:color w:val="auto"/>
        </w:rPr>
      </w:pPr>
      <w:r w:rsidRPr="00C63D1E">
        <w:rPr>
          <w:rFonts w:ascii="Times New Roman" w:hAnsi="Times New Roman" w:cs="Times New Roman"/>
          <w:b/>
          <w:color w:val="auto"/>
        </w:rPr>
        <w:t xml:space="preserve">12.2. </w:t>
      </w:r>
      <w:r w:rsidRPr="00C63D1E">
        <w:rPr>
          <w:rFonts w:ascii="Times New Roman" w:hAnsi="Times New Roman" w:cs="Times New Roman"/>
          <w:color w:val="auto"/>
        </w:rPr>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51F1EB2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w:t>
      </w:r>
      <w:r w:rsidRPr="00C63D1E">
        <w:rPr>
          <w:rFonts w:ascii="Times New Roman" w:hAnsi="Times New Roman" w:cs="Times New Roman"/>
          <w:sz w:val="24"/>
          <w:szCs w:val="24"/>
        </w:rPr>
        <w:t xml:space="preserve"> 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4B4EE32B" w14:textId="7F7F115E" w:rsidR="005D7EBD"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12.3.1.</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0E8C096A" w14:textId="77777777"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476EECD3" w14:textId="4E511790"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r w:rsidRPr="00C63D1E">
        <w:rPr>
          <w:rFonts w:ascii="Times New Roman" w:hAnsi="Times New Roman" w:cs="Times New Roman"/>
          <w:sz w:val="24"/>
          <w:szCs w:val="24"/>
        </w:rPr>
        <w:br/>
      </w:r>
      <w:r w:rsidRPr="00C63D1E">
        <w:rPr>
          <w:rFonts w:ascii="Times New Roman" w:hAnsi="Times New Roman" w:cs="Times New Roman"/>
          <w:b/>
          <w:sz w:val="24"/>
          <w:szCs w:val="24"/>
        </w:rPr>
        <w:t>13.</w:t>
      </w:r>
      <w:r w:rsidR="00071915">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16669C2A" w:rsidR="0030680F"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w:t>
      </w:r>
      <w:r w:rsidR="00071915">
        <w:rPr>
          <w:rFonts w:ascii="Times New Roman" w:hAnsi="Times New Roman" w:cs="Times New Roman"/>
          <w:b/>
          <w:sz w:val="24"/>
          <w:szCs w:val="24"/>
        </w:rPr>
        <w:t>4</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22453921" w14:textId="77777777"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lastRenderedPageBreak/>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17"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B54C3">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B54C3">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w:t>
      </w:r>
      <w:r w:rsidRPr="00C63D1E">
        <w:lastRenderedPageBreak/>
        <w:t>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6FB28C33" w14:textId="07515503" w:rsidR="0030680F" w:rsidRPr="00C63D1E"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07FC0A8D" w14:textId="77777777"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6EABD7E1" w14:textId="79E37034" w:rsidR="005D7EBD" w:rsidRPr="00C63D1E" w:rsidRDefault="006A3CFE" w:rsidP="006A4D4C">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w:t>
      </w:r>
      <w:r w:rsidRPr="00C63D1E">
        <w:rPr>
          <w:rFonts w:ascii="Times New Roman" w:hAnsi="Times New Roman" w:cs="Times New Roman"/>
          <w:sz w:val="24"/>
          <w:szCs w:val="24"/>
        </w:rPr>
        <w:lastRenderedPageBreak/>
        <w:t xml:space="preserve">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8912ED">
        <w:rPr>
          <w:rFonts w:ascii="Times New Roman" w:hAnsi="Times New Roman" w:cs="Times New Roman"/>
          <w:b/>
          <w:sz w:val="24"/>
          <w:szCs w:val="24"/>
        </w:rPr>
        <w:t>15.8.2. A existência de preços registrados implicará compromisso de fornecimento nas condições estabelecidas, mas não obrigará a Administração a contratar</w:t>
      </w:r>
      <w:r w:rsidR="008912ED">
        <w:rPr>
          <w:rFonts w:ascii="Times New Roman" w:hAnsi="Times New Roman" w:cs="Times New Roman"/>
          <w:b/>
          <w:sz w:val="24"/>
          <w:szCs w:val="24"/>
        </w:rPr>
        <w:t xml:space="preserve"> sua totalidade</w:t>
      </w:r>
      <w:r w:rsidRPr="008912ED">
        <w:rPr>
          <w:rFonts w:ascii="Times New Roman" w:hAnsi="Times New Roman" w:cs="Times New Roman"/>
          <w:b/>
          <w:sz w:val="24"/>
          <w:szCs w:val="24"/>
        </w:rPr>
        <w:t>.</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0178AE0F" w14:textId="77777777" w:rsidR="006A3CFE" w:rsidRPr="00C63D1E" w:rsidRDefault="006A3CFE" w:rsidP="006A4D4C">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5A769278" w:rsidR="006A3CFE" w:rsidRPr="0030680F" w:rsidRDefault="006A3CFE" w:rsidP="006A4D4C">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hyperlink r:id="rId18" w:history="1">
        <w:r w:rsidR="008912ED" w:rsidRPr="000F35E1">
          <w:rPr>
            <w:rStyle w:val="Hyperlink"/>
            <w:rFonts w:ascii="Roboto" w:hAnsi="Roboto"/>
            <w:b/>
            <w:bCs/>
            <w:sz w:val="21"/>
            <w:szCs w:val="21"/>
            <w:shd w:val="clear" w:color="auto" w:fill="F4F4F4"/>
          </w:rPr>
          <w:t>licitacao@saomiguel.rs.gov.br</w:t>
        </w:r>
      </w:hyperlink>
      <w:r w:rsidR="008912ED">
        <w:rPr>
          <w:rFonts w:ascii="Roboto" w:hAnsi="Roboto"/>
          <w:b/>
          <w:bCs/>
          <w:color w:val="2C363A"/>
          <w:sz w:val="21"/>
          <w:szCs w:val="21"/>
          <w:shd w:val="clear" w:color="auto" w:fill="F4F4F4"/>
        </w:rPr>
        <w:t xml:space="preserve"> </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hyperlink r:id="rId19" w:history="1">
        <w:r w:rsidR="008912ED" w:rsidRPr="000F35E1">
          <w:rPr>
            <w:rStyle w:val="Hyperlink"/>
            <w:rFonts w:ascii="Roboto" w:hAnsi="Roboto"/>
            <w:b/>
            <w:bCs/>
            <w:sz w:val="21"/>
            <w:szCs w:val="21"/>
            <w:shd w:val="clear" w:color="auto" w:fill="F4F4F4"/>
          </w:rPr>
          <w:t>licitacao@saomiguel.rs.gov.br</w:t>
        </w:r>
      </w:hyperlink>
      <w:r w:rsidR="008912ED">
        <w:rPr>
          <w:rFonts w:ascii="Roboto" w:hAnsi="Roboto"/>
          <w:b/>
          <w:bCs/>
          <w:color w:val="2C363A"/>
          <w:sz w:val="21"/>
          <w:szCs w:val="21"/>
          <w:shd w:val="clear" w:color="auto" w:fill="F4F4F4"/>
        </w:rPr>
        <w:t xml:space="preserve"> </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523476A3" w14:textId="112630E9" w:rsidR="0030680F" w:rsidRPr="00C63D1E" w:rsidRDefault="006A3CFE" w:rsidP="007B54C3">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lastRenderedPageBreak/>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16BDC7DD"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5BD5EC42"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20" w:history="1">
        <w:r w:rsidR="008912ED" w:rsidRPr="000F35E1">
          <w:rPr>
            <w:rStyle w:val="Hyperlink"/>
            <w:rFonts w:ascii="Roboto" w:hAnsi="Roboto"/>
            <w:b/>
            <w:bCs/>
            <w:sz w:val="21"/>
            <w:szCs w:val="21"/>
            <w:shd w:val="clear" w:color="auto" w:fill="F4F4F4"/>
          </w:rPr>
          <w:t>licitacao@saomiguel.rs.gov.br</w:t>
        </w:r>
      </w:hyperlink>
      <w:r w:rsidR="008912ED">
        <w:rPr>
          <w:rFonts w:ascii="Times New Roman" w:hAnsi="Times New Roman" w:cs="Times New Roman"/>
          <w:sz w:val="24"/>
          <w:szCs w:val="24"/>
        </w:rPr>
        <w:t xml:space="preserve"> </w:t>
      </w:r>
      <w:r w:rsidRPr="00C63D1E">
        <w:rPr>
          <w:rFonts w:ascii="Times New Roman" w:hAnsi="Times New Roman" w:cs="Times New Roman"/>
          <w:sz w:val="24"/>
          <w:szCs w:val="24"/>
        </w:rPr>
        <w:t xml:space="preserve">o edital poderá ser retirado no sítio </w:t>
      </w:r>
      <w:hyperlink r:id="rId21"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1D59D7A4" w14:textId="34885F56" w:rsidR="006A3CFE" w:rsidRPr="00C63D1E" w:rsidRDefault="006A3CFE" w:rsidP="003D256A">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1AB27C82" w14:textId="715B9523"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I</w:t>
      </w:r>
      <w:r w:rsidR="003D256A">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70C73290" w:rsidR="006A3CFE" w:rsidRPr="00C63D1E"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w:t>
      </w:r>
      <w:r w:rsidR="003D256A">
        <w:rPr>
          <w:rFonts w:ascii="Times New Roman" w:hAnsi="Times New Roman" w:cs="Times New Roman"/>
          <w:sz w:val="24"/>
          <w:szCs w:val="24"/>
        </w:rPr>
        <w:t>I</w:t>
      </w:r>
      <w:r w:rsidRPr="00C63D1E">
        <w:rPr>
          <w:rFonts w:ascii="Times New Roman" w:hAnsi="Times New Roman" w:cs="Times New Roman"/>
          <w:sz w:val="24"/>
          <w:szCs w:val="24"/>
        </w:rPr>
        <w:t xml:space="preserve">V: </w:t>
      </w:r>
      <w:r w:rsidR="003D256A">
        <w:rPr>
          <w:rFonts w:ascii="Times New Roman" w:hAnsi="Times New Roman" w:cs="Times New Roman"/>
          <w:sz w:val="24"/>
          <w:szCs w:val="24"/>
        </w:rPr>
        <w:t>Ata de registro de preços</w:t>
      </w:r>
      <w:r w:rsidRPr="00C63D1E">
        <w:rPr>
          <w:rFonts w:ascii="Times New Roman" w:hAnsi="Times New Roman" w:cs="Times New Roman"/>
          <w:sz w:val="24"/>
          <w:szCs w:val="24"/>
        </w:rPr>
        <w:t xml:space="preserve">. </w:t>
      </w:r>
    </w:p>
    <w:p w14:paraId="0DD223EF" w14:textId="77777777" w:rsidR="0030680F"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6A44DF0B" w14:textId="77777777" w:rsidR="00A95246" w:rsidRDefault="00A95246"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p>
    <w:p w14:paraId="44B5873A" w14:textId="77777777" w:rsidR="00A95246" w:rsidRDefault="00A95246"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p>
    <w:p w14:paraId="3E08AD73" w14:textId="6310740E"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/RS,</w:t>
      </w:r>
      <w:r w:rsidR="008912ED">
        <w:rPr>
          <w:rFonts w:ascii="Times New Roman" w:hAnsi="Times New Roman" w:cs="Times New Roman"/>
          <w:sz w:val="24"/>
          <w:szCs w:val="24"/>
        </w:rPr>
        <w:t xml:space="preserve"> 02</w:t>
      </w:r>
      <w:r w:rsidR="006A3CFE" w:rsidRPr="00C63D1E">
        <w:rPr>
          <w:rFonts w:ascii="Times New Roman" w:hAnsi="Times New Roman" w:cs="Times New Roman"/>
          <w:sz w:val="24"/>
          <w:szCs w:val="24"/>
        </w:rPr>
        <w:t xml:space="preserve"> de </w:t>
      </w:r>
      <w:r w:rsidR="008912ED">
        <w:rPr>
          <w:rFonts w:ascii="Times New Roman" w:hAnsi="Times New Roman" w:cs="Times New Roman"/>
          <w:sz w:val="24"/>
          <w:szCs w:val="24"/>
        </w:rPr>
        <w:t>maio</w:t>
      </w:r>
      <w:r w:rsidR="006A3CFE" w:rsidRPr="00C63D1E">
        <w:rPr>
          <w:rFonts w:ascii="Times New Roman" w:hAnsi="Times New Roman" w:cs="Times New Roman"/>
          <w:sz w:val="24"/>
          <w:szCs w:val="24"/>
        </w:rPr>
        <w:t xml:space="preserve"> de 2024.</w:t>
      </w: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5FBE4C9C" w14:textId="77777777" w:rsidR="006A3CFE" w:rsidRPr="00C63D1E" w:rsidRDefault="006A3CFE" w:rsidP="007B54C3">
      <w:pPr>
        <w:pStyle w:val="Ttulo6"/>
        <w:widowControl w:val="0"/>
        <w:tabs>
          <w:tab w:val="left" w:pos="11624"/>
          <w:tab w:val="left" w:pos="11907"/>
        </w:tabs>
        <w:ind w:left="142"/>
        <w:rPr>
          <w:color w:val="auto"/>
          <w:szCs w:val="24"/>
        </w:rPr>
      </w:pPr>
    </w:p>
    <w:p w14:paraId="228DF562" w14:textId="36BA9932" w:rsidR="006A3CFE" w:rsidRPr="00C63D1E" w:rsidRDefault="007B54C3" w:rsidP="007B54C3">
      <w:pPr>
        <w:pStyle w:val="Ttulo6"/>
        <w:widowControl w:val="0"/>
        <w:tabs>
          <w:tab w:val="left" w:pos="11624"/>
          <w:tab w:val="left" w:pos="11907"/>
        </w:tabs>
        <w:ind w:left="142"/>
        <w:rPr>
          <w:color w:val="auto"/>
          <w:szCs w:val="24"/>
        </w:rPr>
      </w:pPr>
      <w:r>
        <w:rPr>
          <w:color w:val="auto"/>
          <w:szCs w:val="24"/>
        </w:rPr>
        <w:t>José Roberto</w:t>
      </w:r>
    </w:p>
    <w:p w14:paraId="7E853F35" w14:textId="012F1BFC" w:rsidR="006A3CFE" w:rsidRDefault="006A3CFE" w:rsidP="005D7EBD">
      <w:pPr>
        <w:pStyle w:val="Ttulo6"/>
        <w:widowControl w:val="0"/>
        <w:tabs>
          <w:tab w:val="left" w:pos="11624"/>
          <w:tab w:val="left" w:pos="11907"/>
        </w:tabs>
        <w:ind w:left="142"/>
        <w:rPr>
          <w:color w:val="auto"/>
          <w:szCs w:val="24"/>
        </w:rPr>
      </w:pPr>
      <w:r w:rsidRPr="00C63D1E">
        <w:rPr>
          <w:color w:val="auto"/>
          <w:szCs w:val="24"/>
        </w:rPr>
        <w:t xml:space="preserve">Prefeito </w:t>
      </w:r>
    </w:p>
    <w:p w14:paraId="18D3BB39" w14:textId="77777777" w:rsidR="005D7EBD" w:rsidRPr="005D7EBD" w:rsidRDefault="005D7EBD" w:rsidP="005D7EBD">
      <w:pPr>
        <w:rPr>
          <w:lang w:eastAsia="zh-CN"/>
        </w:rPr>
      </w:pPr>
    </w:p>
    <w:p w14:paraId="204935C0" w14:textId="0DC22E76" w:rsidR="00057E0F" w:rsidRDefault="006A3CFE" w:rsidP="005D7EBD">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12C92876"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10E8F200"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21A61A82"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332B7E51"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72DC6545"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295A595A"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6ADA0974"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0ACDE095"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42B32514"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04443388"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1D4D1692"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5AB5B763" w14:textId="77777777" w:rsidR="00F703FF" w:rsidRPr="00C63D1E" w:rsidRDefault="00F703FF" w:rsidP="007B54C3">
      <w:pPr>
        <w:spacing w:after="0" w:line="240" w:lineRule="auto"/>
        <w:jc w:val="both"/>
        <w:rPr>
          <w:rFonts w:ascii="Times New Roman" w:hAnsi="Times New Roman" w:cs="Times New Roman"/>
          <w:sz w:val="24"/>
          <w:szCs w:val="24"/>
        </w:rPr>
      </w:pPr>
    </w:p>
    <w:p w14:paraId="36E2063C" w14:textId="002D780A"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AD2463" w14:paraId="211029BF" w14:textId="77777777" w:rsidTr="00C042B5">
        <w:trPr>
          <w:trHeight w:val="799"/>
        </w:trPr>
        <w:tc>
          <w:tcPr>
            <w:tcW w:w="907" w:type="dxa"/>
            <w:shd w:val="clear" w:color="auto" w:fill="auto"/>
            <w:vAlign w:val="center"/>
            <w:hideMark/>
          </w:tcPr>
          <w:p w14:paraId="01CD34C9" w14:textId="77777777" w:rsidR="007B54C3" w:rsidRPr="00AD2463" w:rsidRDefault="007B54C3"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510DFF83"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7B54C3" w:rsidRPr="00AD2463" w14:paraId="24E59DD2" w14:textId="77777777" w:rsidTr="00C042B5">
        <w:trPr>
          <w:trHeight w:val="567"/>
        </w:trPr>
        <w:tc>
          <w:tcPr>
            <w:tcW w:w="907" w:type="dxa"/>
            <w:shd w:val="clear" w:color="auto" w:fill="auto"/>
            <w:vAlign w:val="center"/>
          </w:tcPr>
          <w:p w14:paraId="041E401C" w14:textId="77777777" w:rsidR="007B54C3" w:rsidRPr="00AD2463" w:rsidRDefault="007B54C3"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7B54C3" w:rsidRPr="00AD2463" w:rsidRDefault="007B54C3" w:rsidP="00C042B5">
            <w:pPr>
              <w:jc w:val="center"/>
              <w:rPr>
                <w:rFonts w:ascii="Times New Roman" w:hAnsi="Times New Roman"/>
                <w:b/>
                <w:color w:val="000000"/>
                <w:sz w:val="24"/>
                <w:szCs w:val="24"/>
              </w:rPr>
            </w:pPr>
          </w:p>
        </w:tc>
        <w:tc>
          <w:tcPr>
            <w:tcW w:w="3515" w:type="dxa"/>
          </w:tcPr>
          <w:p w14:paraId="41F1125E" w14:textId="77777777" w:rsidR="007B54C3" w:rsidRPr="00AD2463" w:rsidRDefault="007B54C3" w:rsidP="00C042B5">
            <w:pPr>
              <w:jc w:val="center"/>
              <w:rPr>
                <w:rFonts w:ascii="Times New Roman" w:hAnsi="Times New Roman"/>
                <w:b/>
                <w:color w:val="000000"/>
                <w:sz w:val="24"/>
                <w:szCs w:val="24"/>
              </w:rPr>
            </w:pPr>
          </w:p>
        </w:tc>
        <w:tc>
          <w:tcPr>
            <w:tcW w:w="1417" w:type="dxa"/>
          </w:tcPr>
          <w:p w14:paraId="585A7138" w14:textId="77777777" w:rsidR="007B54C3" w:rsidRPr="00AD2463" w:rsidRDefault="007B54C3" w:rsidP="00C042B5">
            <w:pPr>
              <w:jc w:val="center"/>
              <w:rPr>
                <w:rFonts w:ascii="Times New Roman" w:hAnsi="Times New Roman"/>
                <w:b/>
                <w:color w:val="000000"/>
                <w:sz w:val="24"/>
                <w:szCs w:val="24"/>
              </w:rPr>
            </w:pPr>
          </w:p>
        </w:tc>
        <w:tc>
          <w:tcPr>
            <w:tcW w:w="1442" w:type="dxa"/>
          </w:tcPr>
          <w:p w14:paraId="20B65FB7" w14:textId="77777777" w:rsidR="007B54C3" w:rsidRPr="00AD2463" w:rsidRDefault="007B54C3" w:rsidP="00C042B5">
            <w:pPr>
              <w:jc w:val="center"/>
              <w:rPr>
                <w:rFonts w:ascii="Times New Roman" w:hAnsi="Times New Roman"/>
                <w:b/>
                <w:color w:val="000000"/>
                <w:sz w:val="24"/>
                <w:szCs w:val="24"/>
              </w:rPr>
            </w:pPr>
          </w:p>
        </w:tc>
        <w:tc>
          <w:tcPr>
            <w:tcW w:w="1134" w:type="dxa"/>
          </w:tcPr>
          <w:p w14:paraId="0F82B850" w14:textId="77777777" w:rsidR="007B54C3" w:rsidRPr="00AD2463" w:rsidRDefault="007B54C3"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3EACFCB1"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7E01A41C" w14:textId="77777777" w:rsidR="00F703FF" w:rsidRPr="00C63D1E" w:rsidRDefault="00F703F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787E76B5"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8912ED">
        <w:rPr>
          <w:rFonts w:ascii="Times New Roman" w:hAnsi="Times New Roman" w:cs="Times New Roman"/>
          <w:sz w:val="24"/>
          <w:szCs w:val="24"/>
        </w:rPr>
        <w:t>50</w:t>
      </w:r>
      <w:r w:rsidRPr="00C63D1E">
        <w:rPr>
          <w:rFonts w:ascii="Times New Roman" w:hAnsi="Times New Roman" w:cs="Times New Roman"/>
          <w:sz w:val="24"/>
          <w:szCs w:val="24"/>
        </w:rPr>
        <w:t xml:space="preserve">/2024,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C63D1E" w:rsidRDefault="00FB0B1F" w:rsidP="007B54C3">
      <w:pPr>
        <w:spacing w:after="0" w:line="240" w:lineRule="auto"/>
        <w:jc w:val="both"/>
        <w:rPr>
          <w:rFonts w:ascii="Times New Roman" w:hAnsi="Times New Roman" w:cs="Times New Roman"/>
          <w:sz w:val="24"/>
          <w:szCs w:val="24"/>
        </w:rPr>
      </w:pPr>
    </w:p>
    <w:p w14:paraId="360FF63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C63D1E" w:rsidRDefault="00FB0B1F" w:rsidP="007B54C3">
      <w:pPr>
        <w:spacing w:after="0" w:line="240" w:lineRule="auto"/>
        <w:jc w:val="both"/>
        <w:rPr>
          <w:rFonts w:ascii="Times New Roman" w:hAnsi="Times New Roman" w:cs="Times New Roman"/>
          <w:sz w:val="24"/>
          <w:szCs w:val="24"/>
        </w:rPr>
      </w:pP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5EAF759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25D504D3"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F15E9A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Por ser expressão da verdade, </w:t>
      </w:r>
      <w:proofErr w:type="gramStart"/>
      <w:r w:rsidRPr="00C63D1E">
        <w:rPr>
          <w:rFonts w:ascii="Times New Roman" w:hAnsi="Times New Roman" w:cs="Times New Roman"/>
          <w:sz w:val="24"/>
          <w:szCs w:val="24"/>
        </w:rPr>
        <w:t>eu</w:t>
      </w:r>
      <w:r w:rsidR="001856E9" w:rsidRPr="00C63D1E">
        <w:rPr>
          <w:rFonts w:ascii="Times New Roman" w:hAnsi="Times New Roman" w:cs="Times New Roman"/>
          <w:sz w:val="24"/>
          <w:szCs w:val="24"/>
        </w:rPr>
        <w:t xml:space="preserve"> </w:t>
      </w:r>
      <w:r w:rsidRPr="00C63D1E">
        <w:rPr>
          <w:rFonts w:ascii="Times New Roman" w:hAnsi="Times New Roman" w:cs="Times New Roman"/>
          <w:sz w:val="24"/>
          <w:szCs w:val="24"/>
        </w:rPr>
        <w:t>Contador</w:t>
      </w:r>
      <w:proofErr w:type="gramEnd"/>
      <w:r w:rsidRPr="00C63D1E">
        <w:rPr>
          <w:rFonts w:ascii="Times New Roman" w:hAnsi="Times New Roman" w:cs="Times New Roman"/>
          <w:sz w:val="24"/>
          <w:szCs w:val="24"/>
        </w:rPr>
        <w:t>(a)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0B860671" w14:textId="77777777" w:rsidR="00FB0B1F" w:rsidRPr="00C63D1E" w:rsidRDefault="00FB0B1F" w:rsidP="007B54C3">
      <w:pPr>
        <w:spacing w:after="0" w:line="240" w:lineRule="auto"/>
        <w:jc w:val="both"/>
        <w:rPr>
          <w:rFonts w:ascii="Times New Roman" w:hAnsi="Times New Roman" w:cs="Times New Roman"/>
          <w:sz w:val="24"/>
          <w:szCs w:val="24"/>
        </w:rPr>
      </w:pPr>
    </w:p>
    <w:p w14:paraId="2FB1C5AA" w14:textId="77777777" w:rsidR="00FB0B1F" w:rsidRDefault="00FB0B1F" w:rsidP="007B54C3">
      <w:pPr>
        <w:spacing w:after="0" w:line="240" w:lineRule="auto"/>
        <w:jc w:val="both"/>
        <w:rPr>
          <w:rFonts w:ascii="Times New Roman" w:hAnsi="Times New Roman" w:cs="Times New Roman"/>
          <w:sz w:val="24"/>
          <w:szCs w:val="24"/>
        </w:rPr>
      </w:pPr>
    </w:p>
    <w:p w14:paraId="6C9156BC" w14:textId="77777777" w:rsidR="008912ED" w:rsidRDefault="008912ED" w:rsidP="007B54C3">
      <w:pPr>
        <w:spacing w:after="0" w:line="240" w:lineRule="auto"/>
        <w:jc w:val="both"/>
        <w:rPr>
          <w:rFonts w:ascii="Times New Roman" w:hAnsi="Times New Roman" w:cs="Times New Roman"/>
          <w:sz w:val="24"/>
          <w:szCs w:val="24"/>
        </w:rPr>
      </w:pPr>
    </w:p>
    <w:p w14:paraId="49996949" w14:textId="77777777" w:rsidR="008912ED" w:rsidRDefault="008912ED" w:rsidP="007B54C3">
      <w:pPr>
        <w:spacing w:after="0" w:line="240" w:lineRule="auto"/>
        <w:jc w:val="both"/>
        <w:rPr>
          <w:rFonts w:ascii="Times New Roman" w:hAnsi="Times New Roman" w:cs="Times New Roman"/>
          <w:sz w:val="24"/>
          <w:szCs w:val="24"/>
        </w:rPr>
      </w:pPr>
    </w:p>
    <w:p w14:paraId="5D1B14F2" w14:textId="77777777" w:rsidR="008912ED" w:rsidRDefault="008912ED" w:rsidP="007B54C3">
      <w:pPr>
        <w:spacing w:after="0" w:line="240" w:lineRule="auto"/>
        <w:jc w:val="both"/>
        <w:rPr>
          <w:rFonts w:ascii="Times New Roman" w:hAnsi="Times New Roman" w:cs="Times New Roman"/>
          <w:sz w:val="24"/>
          <w:szCs w:val="24"/>
        </w:rPr>
      </w:pPr>
    </w:p>
    <w:p w14:paraId="4DC4FB0C" w14:textId="77777777" w:rsidR="00575663" w:rsidRPr="00C63D1E" w:rsidRDefault="00575663" w:rsidP="007B54C3">
      <w:pPr>
        <w:spacing w:after="0" w:line="240" w:lineRule="auto"/>
        <w:jc w:val="both"/>
        <w:rPr>
          <w:rFonts w:ascii="Times New Roman" w:hAnsi="Times New Roman" w:cs="Times New Roman"/>
          <w:sz w:val="24"/>
          <w:szCs w:val="24"/>
        </w:rPr>
      </w:pPr>
    </w:p>
    <w:p w14:paraId="2BD0A07D" w14:textId="36FEBB5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w:t>
      </w:r>
      <w:proofErr w:type="gramStart"/>
      <w:r w:rsidRPr="007B54C3">
        <w:rPr>
          <w:rFonts w:ascii="Times New Roman" w:hAnsi="Times New Roman" w:cs="Times New Roman"/>
          <w:sz w:val="24"/>
          <w:szCs w:val="24"/>
        </w:rPr>
        <w:t xml:space="preserve"> ..</w:t>
      </w:r>
      <w:proofErr w:type="gramEnd"/>
      <w:r w:rsidRPr="007B54C3">
        <w:rPr>
          <w:rFonts w:ascii="Times New Roman" w:hAnsi="Times New Roman" w:cs="Times New Roman"/>
          <w:sz w:val="24"/>
          <w:szCs w:val="24"/>
        </w:rPr>
        <w:t>/2024</w:t>
      </w:r>
    </w:p>
    <w:p w14:paraId="7DA9A4B0" w14:textId="7E52C24E" w:rsid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8912ED">
        <w:rPr>
          <w:rFonts w:ascii="Times New Roman" w:hAnsi="Times New Roman" w:cs="Times New Roman"/>
          <w:sz w:val="24"/>
          <w:szCs w:val="24"/>
        </w:rPr>
        <w:t>50</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 REGISTRO DE PREÇOS</w:t>
      </w:r>
    </w:p>
    <w:p w14:paraId="7B84C974" w14:textId="77777777" w:rsidR="007B54C3" w:rsidRPr="007B54C3" w:rsidRDefault="007B54C3" w:rsidP="007B54C3">
      <w:pPr>
        <w:spacing w:after="0" w:line="240" w:lineRule="auto"/>
        <w:jc w:val="center"/>
        <w:rPr>
          <w:rFonts w:ascii="Times New Roman" w:hAnsi="Times New Roman" w:cs="Times New Roman"/>
          <w:sz w:val="24"/>
          <w:szCs w:val="24"/>
        </w:rPr>
      </w:pPr>
    </w:p>
    <w:p w14:paraId="701FE680" w14:textId="1913236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w:t>
      </w:r>
      <w:r w:rsidR="003D256A">
        <w:rPr>
          <w:rFonts w:ascii="Times New Roman" w:hAnsi="Times New Roman" w:cs="Times New Roman"/>
          <w:sz w:val="24"/>
          <w:szCs w:val="24"/>
        </w:rPr>
        <w:t xml:space="preserve"> </w:t>
      </w:r>
      <w:r>
        <w:rPr>
          <w:rFonts w:ascii="Times New Roman" w:hAnsi="Times New Roman" w:cs="Times New Roman"/>
          <w:sz w:val="24"/>
          <w:szCs w:val="24"/>
        </w:rPr>
        <w:t>ROBERTO</w:t>
      </w:r>
      <w:r w:rsidRPr="007B54C3">
        <w:rPr>
          <w:rFonts w:ascii="Times New Roman" w:hAnsi="Times New Roman" w:cs="Times New Roman"/>
          <w:sz w:val="24"/>
          <w:szCs w:val="24"/>
        </w:rPr>
        <w:t>, adiante denominado CONTRATANTE e a empresa</w:t>
      </w:r>
      <w:proofErr w:type="gramStart"/>
      <w:r w:rsidRPr="007B54C3">
        <w:rPr>
          <w:rFonts w:ascii="Times New Roman" w:hAnsi="Times New Roman" w:cs="Times New Roman"/>
          <w:sz w:val="24"/>
          <w:szCs w:val="24"/>
        </w:rPr>
        <w:t xml:space="preserve"> ..</w:t>
      </w:r>
      <w:proofErr w:type="gramEnd"/>
      <w:r w:rsidRPr="007B54C3">
        <w:rPr>
          <w:rFonts w:ascii="Times New Roman" w:hAnsi="Times New Roman" w:cs="Times New Roman"/>
          <w:sz w:val="24"/>
          <w:szCs w:val="24"/>
        </w:rPr>
        <w:t xml:space="preserve">, pessoa jurídica de direito privado, localizada à Rua ......... Bairro ..... cidade de ...... - RS, portadora do CNPJ ..., representada </w:t>
      </w:r>
      <w:proofErr w:type="gramStart"/>
      <w:r w:rsidRPr="007B54C3">
        <w:rPr>
          <w:rFonts w:ascii="Times New Roman" w:hAnsi="Times New Roman" w:cs="Times New Roman"/>
          <w:sz w:val="24"/>
          <w:szCs w:val="24"/>
        </w:rPr>
        <w:t>por  .....</w:t>
      </w:r>
      <w:proofErr w:type="gramEnd"/>
      <w:r w:rsidRPr="007B54C3">
        <w:rPr>
          <w:rFonts w:ascii="Times New Roman" w:hAnsi="Times New Roman" w:cs="Times New Roman"/>
          <w:sz w:val="24"/>
          <w:szCs w:val="24"/>
        </w:rPr>
        <w:t>,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8912ED" w:rsidRDefault="007B54C3" w:rsidP="007B54C3">
      <w:pPr>
        <w:spacing w:after="0" w:line="240" w:lineRule="auto"/>
        <w:jc w:val="both"/>
        <w:rPr>
          <w:rFonts w:ascii="Times New Roman" w:hAnsi="Times New Roman" w:cs="Times New Roman"/>
          <w:b/>
          <w:bCs/>
          <w:sz w:val="24"/>
          <w:szCs w:val="24"/>
        </w:rPr>
      </w:pPr>
      <w:r w:rsidRPr="008912ED">
        <w:rPr>
          <w:rFonts w:ascii="Times New Roman" w:hAnsi="Times New Roman" w:cs="Times New Roman"/>
          <w:b/>
          <w:bCs/>
          <w:sz w:val="24"/>
          <w:szCs w:val="24"/>
        </w:rPr>
        <w:t>DISPOSIÇÕES PRELIMINARES</w:t>
      </w:r>
    </w:p>
    <w:p w14:paraId="6AF968FB" w14:textId="36A82302"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8912ED">
        <w:rPr>
          <w:rFonts w:ascii="Times New Roman" w:hAnsi="Times New Roman" w:cs="Times New Roman"/>
          <w:sz w:val="24"/>
          <w:szCs w:val="24"/>
        </w:rPr>
        <w:t>50</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8912ED" w:rsidRDefault="007B54C3" w:rsidP="007B54C3">
      <w:pPr>
        <w:spacing w:after="0" w:line="240" w:lineRule="auto"/>
        <w:jc w:val="both"/>
        <w:rPr>
          <w:rFonts w:ascii="Times New Roman" w:hAnsi="Times New Roman" w:cs="Times New Roman"/>
          <w:b/>
          <w:bCs/>
          <w:sz w:val="24"/>
          <w:szCs w:val="24"/>
        </w:rPr>
      </w:pPr>
      <w:r w:rsidRPr="008912ED">
        <w:rPr>
          <w:rFonts w:ascii="Times New Roman" w:hAnsi="Times New Roman" w:cs="Times New Roman"/>
          <w:b/>
          <w:bCs/>
          <w:sz w:val="24"/>
          <w:szCs w:val="24"/>
        </w:rPr>
        <w:t>DAS CLÁUSULAS GERAIS</w:t>
      </w:r>
    </w:p>
    <w:p w14:paraId="6A4C7DCB" w14:textId="26EC895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8912ED" w:rsidRPr="00C63D1E">
        <w:rPr>
          <w:rFonts w:ascii="Times New Roman" w:hAnsi="Times New Roman" w:cs="Times New Roman"/>
          <w:bCs/>
          <w:sz w:val="24"/>
          <w:szCs w:val="24"/>
        </w:rPr>
        <w:t xml:space="preserve">REGISTRO DE PREÇOS PARA AQUISIÇÃO </w:t>
      </w:r>
      <w:r w:rsidR="008912ED">
        <w:rPr>
          <w:rFonts w:ascii="Times New Roman" w:hAnsi="Times New Roman" w:cs="Times New Roman"/>
          <w:bCs/>
          <w:sz w:val="24"/>
          <w:szCs w:val="24"/>
        </w:rPr>
        <w:t>DE ÓLEO E LUBRIFICANTES PARA FROTA DE VEÍCULOS DO MUNICIPIO</w:t>
      </w:r>
      <w:r w:rsidRPr="007B54C3">
        <w:rPr>
          <w:rFonts w:ascii="Times New Roman" w:hAnsi="Times New Roman" w:cs="Times New Roman"/>
          <w:sz w:val="24"/>
          <w:szCs w:val="24"/>
        </w:rPr>
        <w:t>, conforme especificações constantes abaixo:</w:t>
      </w:r>
    </w:p>
    <w:p w14:paraId="194EA542" w14:textId="7FE25F13"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7E11CDC2"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SEGUNDA – </w:t>
      </w:r>
      <w:r w:rsidRPr="008912ED">
        <w:rPr>
          <w:rFonts w:ascii="Times New Roman" w:hAnsi="Times New Roman" w:cs="Times New Roman"/>
          <w:b/>
          <w:bCs/>
          <w:sz w:val="24"/>
          <w:szCs w:val="24"/>
        </w:rPr>
        <w:t xml:space="preserve">O prazo de vigência do contrato será de 01 (um) ano, e poderá ser prorrogado por igual período, desde que comprovado o preço vantajoso, conforme o </w:t>
      </w:r>
      <w:r w:rsidR="008912ED" w:rsidRPr="008912ED">
        <w:rPr>
          <w:rFonts w:ascii="Times New Roman" w:hAnsi="Times New Roman" w:cs="Times New Roman"/>
          <w:b/>
          <w:bCs/>
          <w:sz w:val="24"/>
          <w:szCs w:val="24"/>
        </w:rPr>
        <w:t>art. 84 da Lei Federal nº. 14.133/2021</w:t>
      </w:r>
      <w:r w:rsidR="008912ED" w:rsidRPr="008912ED">
        <w:rPr>
          <w:rFonts w:ascii="Times New Roman" w:hAnsi="Times New Roman" w:cs="Times New Roman"/>
          <w:b/>
          <w:bCs/>
          <w:sz w:val="24"/>
          <w:szCs w:val="24"/>
        </w:rPr>
        <w:t xml:space="preserve">, as quantidades são estimativas que poderão ser utilizadas a sua totalidade ou não, conforme artigo </w:t>
      </w:r>
      <w:r w:rsidR="008912ED" w:rsidRPr="008912ED">
        <w:rPr>
          <w:rFonts w:ascii="Times New Roman" w:hAnsi="Times New Roman" w:cs="Times New Roman"/>
          <w:b/>
          <w:bCs/>
          <w:sz w:val="24"/>
          <w:szCs w:val="24"/>
        </w:rPr>
        <w:t>art. 8</w:t>
      </w:r>
      <w:r w:rsidR="008912ED" w:rsidRPr="008912ED">
        <w:rPr>
          <w:rFonts w:ascii="Times New Roman" w:hAnsi="Times New Roman" w:cs="Times New Roman"/>
          <w:b/>
          <w:bCs/>
          <w:sz w:val="24"/>
          <w:szCs w:val="24"/>
        </w:rPr>
        <w:t>3</w:t>
      </w:r>
      <w:r w:rsidR="008912ED" w:rsidRPr="008912ED">
        <w:rPr>
          <w:rFonts w:ascii="Times New Roman" w:hAnsi="Times New Roman" w:cs="Times New Roman"/>
          <w:b/>
          <w:bCs/>
          <w:sz w:val="24"/>
          <w:szCs w:val="24"/>
        </w:rPr>
        <w:t xml:space="preserve"> da Lei Federal nº. 14.133/2021</w:t>
      </w:r>
      <w:r w:rsidR="008912ED" w:rsidRPr="008912ED">
        <w:rPr>
          <w:rFonts w:ascii="Times New Roman" w:hAnsi="Times New Roman" w:cs="Times New Roman"/>
          <w:b/>
          <w:bCs/>
          <w:sz w:val="24"/>
          <w:szCs w:val="24"/>
        </w:rPr>
        <w:t>.</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043B0AB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4DD6CF09"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w:t>
      </w:r>
      <w:r w:rsidR="007F24C6">
        <w:rPr>
          <w:rFonts w:ascii="Times New Roman" w:hAnsi="Times New Roman" w:cs="Times New Roman"/>
          <w:sz w:val="24"/>
          <w:szCs w:val="24"/>
        </w:rPr>
        <w:t>É</w:t>
      </w:r>
      <w:r w:rsidR="003D256A">
        <w:rPr>
          <w:rFonts w:ascii="Times New Roman" w:hAnsi="Times New Roman" w:cs="Times New Roman"/>
          <w:sz w:val="24"/>
          <w:szCs w:val="24"/>
        </w:rPr>
        <w:t>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Santo Ângelo, ......... de..................................de 2024.</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5A36CBAF" w14:textId="69F9392B" w:rsidR="007B54C3" w:rsidRPr="007B54C3" w:rsidRDefault="007B54C3" w:rsidP="003D256A">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CONTRATADO</w:t>
      </w:r>
    </w:p>
    <w:p w14:paraId="0330EC6B"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3D256A">
      <w:pPr>
        <w:spacing w:after="0" w:line="240" w:lineRule="auto"/>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7777777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Santo Ângelo – RS, por atender aos requisitos legais. </w:t>
      </w:r>
    </w:p>
    <w:p w14:paraId="386BB6B2" w14:textId="77777777" w:rsidR="007B54C3" w:rsidRPr="007B54C3" w:rsidRDefault="007B54C3" w:rsidP="007B54C3">
      <w:pPr>
        <w:spacing w:after="0" w:line="240" w:lineRule="auto"/>
        <w:jc w:val="center"/>
        <w:rPr>
          <w:rFonts w:ascii="Times New Roman" w:hAnsi="Times New Roman" w:cs="Times New Roman"/>
          <w:sz w:val="24"/>
          <w:szCs w:val="24"/>
        </w:rPr>
      </w:pPr>
    </w:p>
    <w:sectPr w:rsidR="007B54C3" w:rsidRPr="007B54C3" w:rsidSect="00B81A55">
      <w:headerReference w:type="even" r:id="rId22"/>
      <w:headerReference w:type="default" r:id="rId23"/>
      <w:footerReference w:type="default" r:id="rId24"/>
      <w:headerReference w:type="first" r:id="rId2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4F4FD" w14:textId="77777777" w:rsidR="00DC4A3B" w:rsidRDefault="00D53028">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ECB5C" w14:textId="700447FF" w:rsidR="00DC4A3B" w:rsidRDefault="00D53028"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C9A99" w14:textId="77777777" w:rsidR="00DC4A3B" w:rsidRDefault="00D53028">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90E"/>
    <w:rsid w:val="00015452"/>
    <w:rsid w:val="00046A67"/>
    <w:rsid w:val="00057E0F"/>
    <w:rsid w:val="00071915"/>
    <w:rsid w:val="00072A98"/>
    <w:rsid w:val="00083B79"/>
    <w:rsid w:val="0008498A"/>
    <w:rsid w:val="00125BA9"/>
    <w:rsid w:val="001457DF"/>
    <w:rsid w:val="001825EB"/>
    <w:rsid w:val="001856E9"/>
    <w:rsid w:val="001B2E80"/>
    <w:rsid w:val="001D7D3B"/>
    <w:rsid w:val="001E20CD"/>
    <w:rsid w:val="001E4FE2"/>
    <w:rsid w:val="001E6F45"/>
    <w:rsid w:val="001E7E16"/>
    <w:rsid w:val="001F4C0B"/>
    <w:rsid w:val="00216EFB"/>
    <w:rsid w:val="0025727D"/>
    <w:rsid w:val="00295A6A"/>
    <w:rsid w:val="002C1731"/>
    <w:rsid w:val="002C3A40"/>
    <w:rsid w:val="002C6D30"/>
    <w:rsid w:val="0030680F"/>
    <w:rsid w:val="00310D9B"/>
    <w:rsid w:val="00350960"/>
    <w:rsid w:val="00377CEE"/>
    <w:rsid w:val="003A491D"/>
    <w:rsid w:val="003B3550"/>
    <w:rsid w:val="003D256A"/>
    <w:rsid w:val="0042206C"/>
    <w:rsid w:val="00434715"/>
    <w:rsid w:val="00445AB9"/>
    <w:rsid w:val="004554D0"/>
    <w:rsid w:val="00477D81"/>
    <w:rsid w:val="004A7B43"/>
    <w:rsid w:val="004C0A3B"/>
    <w:rsid w:val="005061DF"/>
    <w:rsid w:val="00517C68"/>
    <w:rsid w:val="0052488A"/>
    <w:rsid w:val="00562354"/>
    <w:rsid w:val="00575663"/>
    <w:rsid w:val="005B7EFE"/>
    <w:rsid w:val="005D7EBD"/>
    <w:rsid w:val="005F7DA2"/>
    <w:rsid w:val="00620641"/>
    <w:rsid w:val="006A3CFE"/>
    <w:rsid w:val="006A4D4C"/>
    <w:rsid w:val="006E76C7"/>
    <w:rsid w:val="0070647A"/>
    <w:rsid w:val="007217F5"/>
    <w:rsid w:val="00735062"/>
    <w:rsid w:val="0074382B"/>
    <w:rsid w:val="007460CF"/>
    <w:rsid w:val="007962E4"/>
    <w:rsid w:val="007A12A0"/>
    <w:rsid w:val="007B54C3"/>
    <w:rsid w:val="007C7DA2"/>
    <w:rsid w:val="007E73A6"/>
    <w:rsid w:val="007E7490"/>
    <w:rsid w:val="007F24C6"/>
    <w:rsid w:val="00847D74"/>
    <w:rsid w:val="00865B4B"/>
    <w:rsid w:val="0086602A"/>
    <w:rsid w:val="008912ED"/>
    <w:rsid w:val="008A3275"/>
    <w:rsid w:val="008B16EC"/>
    <w:rsid w:val="008E3A1B"/>
    <w:rsid w:val="00914FD9"/>
    <w:rsid w:val="00950B62"/>
    <w:rsid w:val="00963E5D"/>
    <w:rsid w:val="00972DC1"/>
    <w:rsid w:val="009C0DCF"/>
    <w:rsid w:val="009F7AA4"/>
    <w:rsid w:val="00A63EF5"/>
    <w:rsid w:val="00A83872"/>
    <w:rsid w:val="00A95246"/>
    <w:rsid w:val="00AB2500"/>
    <w:rsid w:val="00AF70EB"/>
    <w:rsid w:val="00B24C83"/>
    <w:rsid w:val="00B43C99"/>
    <w:rsid w:val="00B57910"/>
    <w:rsid w:val="00B661F7"/>
    <w:rsid w:val="00B7172D"/>
    <w:rsid w:val="00B81A55"/>
    <w:rsid w:val="00B908EC"/>
    <w:rsid w:val="00BA5529"/>
    <w:rsid w:val="00BC1C98"/>
    <w:rsid w:val="00BC2CF0"/>
    <w:rsid w:val="00BE5187"/>
    <w:rsid w:val="00C12A47"/>
    <w:rsid w:val="00C3065A"/>
    <w:rsid w:val="00C34AA4"/>
    <w:rsid w:val="00C63D1E"/>
    <w:rsid w:val="00C777CE"/>
    <w:rsid w:val="00C9280D"/>
    <w:rsid w:val="00CB1040"/>
    <w:rsid w:val="00CD646F"/>
    <w:rsid w:val="00CF199E"/>
    <w:rsid w:val="00D53028"/>
    <w:rsid w:val="00D846EE"/>
    <w:rsid w:val="00DB055C"/>
    <w:rsid w:val="00DC4A3B"/>
    <w:rsid w:val="00DE0892"/>
    <w:rsid w:val="00DF15E0"/>
    <w:rsid w:val="00E372DF"/>
    <w:rsid w:val="00E4694B"/>
    <w:rsid w:val="00ED5209"/>
    <w:rsid w:val="00F071E1"/>
    <w:rsid w:val="00F43B11"/>
    <w:rsid w:val="00F45640"/>
    <w:rsid w:val="00F703FF"/>
    <w:rsid w:val="00F717F1"/>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onlinebanrisul.com.br" TargetMode="External"/><Relationship Id="rId18" Type="http://schemas.openxmlformats.org/officeDocument/2006/relationships/hyperlink" Target="mailto:licitacao@saomiguel.rs.gov.br"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saomiguel.rs.gov.br/site%20"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banrisul.com.br" TargetMode="External"/><Relationship Id="rId17" Type="http://schemas.openxmlformats.org/officeDocument/2006/relationships/hyperlink" Target="http://www.planalto.gov.br/ccivil_03/_Ato2011-2014/2013/Lei/L12846.htm"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hyperlink" Target="mailto:licitacao@saomiguel.rs.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2.xml"/><Relationship Id="rId10" Type="http://schemas.openxmlformats.org/officeDocument/2006/relationships/hyperlink" Target="http://www.pregaoonlinebanrisul.com.br/" TargetMode="External"/><Relationship Id="rId19" Type="http://schemas.openxmlformats.org/officeDocument/2006/relationships/hyperlink" Target="mailto:licitacao@saomiguel.rs.gov.br" TargetMode="External"/><Relationship Id="rId4" Type="http://schemas.openxmlformats.org/officeDocument/2006/relationships/webSettings" Target="webSettings.xml"/><Relationship Id="rId9" Type="http://schemas.openxmlformats.org/officeDocument/2006/relationships/hyperlink" Target="mailto:licitacao@saomiguel.rs.gov.br" TargetMode="External"/><Relationship Id="rId14" Type="http://schemas.openxmlformats.org/officeDocument/2006/relationships/hyperlink" Target="http://www.planalto.gov.br/ccivil_03/_Ato2007-2010/2009/Lei/L12187.htm" TargetMode="External"/><Relationship Id="rId22" Type="http://schemas.openxmlformats.org/officeDocument/2006/relationships/header" Target="head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20</Pages>
  <Words>8169</Words>
  <Characters>44114</Characters>
  <Application>Microsoft Office Word</Application>
  <DocSecurity>0</DocSecurity>
  <Lines>367</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2024-02-09T11:14:00Z</cp:lastPrinted>
  <dcterms:created xsi:type="dcterms:W3CDTF">2024-05-02T13:24:00Z</dcterms:created>
  <dcterms:modified xsi:type="dcterms:W3CDTF">2024-05-02T14:05:00Z</dcterms:modified>
</cp:coreProperties>
</file>