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3C624" w14:textId="77777777" w:rsidR="00BD56FC" w:rsidRDefault="00BD56FC" w:rsidP="007A483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9FD2BE" w14:textId="65194B29" w:rsidR="007A4832" w:rsidRPr="008D6A02" w:rsidRDefault="007A4832" w:rsidP="007A483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A02">
        <w:rPr>
          <w:rFonts w:ascii="Times New Roman" w:hAnsi="Times New Roman" w:cs="Times New Roman"/>
          <w:b/>
          <w:sz w:val="24"/>
          <w:szCs w:val="24"/>
        </w:rPr>
        <w:t xml:space="preserve">TERMO DE ADITAMENTO Nº </w:t>
      </w:r>
      <w:r w:rsidR="00C57DD5">
        <w:rPr>
          <w:rFonts w:ascii="Times New Roman" w:hAnsi="Times New Roman" w:cs="Times New Roman"/>
          <w:b/>
          <w:sz w:val="24"/>
          <w:szCs w:val="24"/>
        </w:rPr>
        <w:t>96</w:t>
      </w:r>
      <w:r w:rsidR="00FE1C50" w:rsidRPr="008D6A02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2864A51B" w14:textId="77777777" w:rsidR="007A4832" w:rsidRPr="008D6A02" w:rsidRDefault="007A4832" w:rsidP="007A483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14:paraId="381ECDBB" w14:textId="61996CFF" w:rsidR="007A4832" w:rsidRDefault="00BD56FC" w:rsidP="007A4832">
      <w:pPr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de registro de preços do</w:t>
      </w:r>
    </w:p>
    <w:p w14:paraId="0C7FA783" w14:textId="691A7069" w:rsidR="00BD56FC" w:rsidRDefault="00BD56FC" w:rsidP="007A4832">
      <w:pPr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Pregão eletrônico nº </w:t>
      </w:r>
      <w:r w:rsidR="00A2649F">
        <w:rPr>
          <w:rFonts w:ascii="Times New Roman" w:hAnsi="Times New Roman" w:cs="Times New Roman"/>
          <w:b/>
          <w:sz w:val="24"/>
          <w:szCs w:val="24"/>
        </w:rPr>
        <w:t>80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14:paraId="25A196FF" w14:textId="77777777" w:rsidR="00BD56FC" w:rsidRPr="008D6A02" w:rsidRDefault="00BD56FC" w:rsidP="007A4832">
      <w:pPr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2272330" w14:textId="658B5B22" w:rsidR="008D6A02" w:rsidRDefault="007A4832" w:rsidP="008D6A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6A02">
        <w:rPr>
          <w:rFonts w:ascii="Times New Roman" w:hAnsi="Times New Roman" w:cs="Times New Roman"/>
          <w:sz w:val="24"/>
          <w:szCs w:val="24"/>
        </w:rPr>
        <w:tab/>
      </w:r>
      <w:r w:rsidR="008D6A02" w:rsidRPr="008D6A02">
        <w:rPr>
          <w:rFonts w:ascii="Times New Roman" w:hAnsi="Times New Roman" w:cs="Times New Roman"/>
          <w:sz w:val="24"/>
          <w:szCs w:val="24"/>
        </w:rPr>
        <w:t xml:space="preserve">O </w:t>
      </w:r>
      <w:r w:rsidR="008D6A02" w:rsidRPr="008D6A02">
        <w:rPr>
          <w:rFonts w:ascii="Times New Roman" w:hAnsi="Times New Roman" w:cs="Times New Roman"/>
          <w:b/>
          <w:bCs/>
          <w:sz w:val="24"/>
          <w:szCs w:val="24"/>
        </w:rPr>
        <w:t>MUNICÍPIO DE SÃO MIGUEL DAS MISSÕES-RS</w:t>
      </w:r>
      <w:r w:rsidR="008D6A02" w:rsidRPr="008D6A02">
        <w:rPr>
          <w:rFonts w:ascii="Times New Roman" w:hAnsi="Times New Roman" w:cs="Times New Roman"/>
          <w:sz w:val="24"/>
          <w:szCs w:val="24"/>
        </w:rPr>
        <w:t xml:space="preserve">, Pessoa Jurídica de Direito Público, inscrito no CNPJ-MF sob nº 89.971.758/0001-80, com sede administrativa sito à Rua 29 de Abril, nº 165, neste ato representado pelo Prefeito Sr. </w:t>
      </w:r>
      <w:r w:rsidR="008D6A02" w:rsidRPr="008D6A02">
        <w:rPr>
          <w:rFonts w:ascii="Times New Roman" w:hAnsi="Times New Roman" w:cs="Times New Roman"/>
          <w:b/>
          <w:bCs/>
          <w:sz w:val="24"/>
          <w:szCs w:val="24"/>
        </w:rPr>
        <w:t>LUIZ RODRIGO RIBAS</w:t>
      </w:r>
      <w:r w:rsidR="008D6A02" w:rsidRPr="008D6A02">
        <w:rPr>
          <w:rFonts w:ascii="Times New Roman" w:hAnsi="Times New Roman" w:cs="Times New Roman"/>
          <w:sz w:val="24"/>
          <w:szCs w:val="24"/>
        </w:rPr>
        <w:t xml:space="preserve">, de ora em diante denominado </w:t>
      </w:r>
      <w:r w:rsidR="008D6A02" w:rsidRPr="008D6A02">
        <w:rPr>
          <w:rFonts w:ascii="Times New Roman" w:hAnsi="Times New Roman" w:cs="Times New Roman"/>
          <w:b/>
          <w:sz w:val="24"/>
          <w:szCs w:val="24"/>
        </w:rPr>
        <w:t>CONTRATANTE</w:t>
      </w:r>
      <w:r w:rsidR="008D6A02" w:rsidRPr="008D6A02">
        <w:rPr>
          <w:rFonts w:ascii="Times New Roman" w:hAnsi="Times New Roman" w:cs="Times New Roman"/>
          <w:sz w:val="24"/>
          <w:szCs w:val="24"/>
        </w:rPr>
        <w:t xml:space="preserve">, e </w:t>
      </w:r>
      <w:r w:rsidR="00A2649F">
        <w:rPr>
          <w:rFonts w:ascii="Times New Roman" w:hAnsi="Times New Roman" w:cs="Times New Roman"/>
          <w:b/>
          <w:sz w:val="24"/>
          <w:szCs w:val="24"/>
        </w:rPr>
        <w:t>SERRA DIESEL TRANSPORTADORA REVENDEDOR RETALHISTA S.A,</w:t>
      </w:r>
      <w:r w:rsidR="00DF18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6A02" w:rsidRPr="008D6A02">
        <w:rPr>
          <w:rFonts w:ascii="Times New Roman" w:hAnsi="Times New Roman" w:cs="Times New Roman"/>
          <w:sz w:val="24"/>
          <w:szCs w:val="24"/>
        </w:rPr>
        <w:t>CNPJ</w:t>
      </w:r>
      <w:r w:rsidR="00BE631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2649F">
        <w:rPr>
          <w:rFonts w:ascii="Times New Roman" w:hAnsi="Times New Roman" w:cs="Times New Roman"/>
          <w:sz w:val="24"/>
          <w:szCs w:val="24"/>
        </w:rPr>
        <w:t>07.551.295/0005-67</w:t>
      </w:r>
      <w:r w:rsidR="00BD56FC">
        <w:rPr>
          <w:rFonts w:ascii="Times New Roman" w:hAnsi="Times New Roman" w:cs="Times New Roman"/>
          <w:sz w:val="24"/>
          <w:szCs w:val="24"/>
        </w:rPr>
        <w:t xml:space="preserve">, </w:t>
      </w:r>
      <w:r w:rsidR="008D6A02" w:rsidRPr="008D6A02">
        <w:rPr>
          <w:rFonts w:ascii="Times New Roman" w:hAnsi="Times New Roman" w:cs="Times New Roman"/>
          <w:sz w:val="24"/>
          <w:szCs w:val="24"/>
        </w:rPr>
        <w:t xml:space="preserve">de ora em diante denominado de </w:t>
      </w:r>
      <w:r w:rsidR="008D6A02" w:rsidRPr="008D6A02">
        <w:rPr>
          <w:rFonts w:ascii="Times New Roman" w:hAnsi="Times New Roman" w:cs="Times New Roman"/>
          <w:b/>
          <w:bCs/>
          <w:sz w:val="24"/>
          <w:szCs w:val="24"/>
        </w:rPr>
        <w:t>CONTRATADO</w:t>
      </w:r>
      <w:r w:rsidR="00BD56FC">
        <w:rPr>
          <w:rFonts w:ascii="Times New Roman" w:hAnsi="Times New Roman" w:cs="Times New Roman"/>
          <w:sz w:val="24"/>
          <w:szCs w:val="24"/>
        </w:rPr>
        <w:t>.</w:t>
      </w:r>
    </w:p>
    <w:p w14:paraId="6FE58870" w14:textId="77777777" w:rsidR="00BD56FC" w:rsidRPr="008D6A02" w:rsidRDefault="00BD56FC" w:rsidP="008D6A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9B2F0C" w14:textId="63ECCE9D" w:rsidR="00BD56FC" w:rsidRPr="00BD56FC" w:rsidRDefault="00BD56FC" w:rsidP="008D65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56FC">
        <w:rPr>
          <w:rFonts w:ascii="Times New Roman" w:hAnsi="Times New Roman" w:cs="Times New Roman"/>
          <w:b/>
          <w:bCs/>
          <w:sz w:val="24"/>
          <w:szCs w:val="24"/>
        </w:rPr>
        <w:t>CLÁUSULA PRIMEIRA – OBJETO –</w:t>
      </w:r>
      <w:r w:rsidRPr="00BD56FC">
        <w:rPr>
          <w:rFonts w:ascii="Times New Roman" w:hAnsi="Times New Roman" w:cs="Times New Roman"/>
          <w:sz w:val="24"/>
          <w:szCs w:val="24"/>
        </w:rPr>
        <w:t xml:space="preserve"> </w:t>
      </w:r>
      <w:r w:rsidR="00DF1800" w:rsidRPr="00991A8D">
        <w:rPr>
          <w:rFonts w:ascii="Times New Roman" w:hAnsi="Times New Roman"/>
          <w:bCs/>
          <w:sz w:val="24"/>
          <w:szCs w:val="24"/>
        </w:rPr>
        <w:t xml:space="preserve">O presente contrato tem o objeto </w:t>
      </w:r>
      <w:r w:rsidR="00A2649F">
        <w:rPr>
          <w:rFonts w:ascii="Times New Roman" w:hAnsi="Times New Roman"/>
          <w:bCs/>
          <w:sz w:val="24"/>
          <w:szCs w:val="24"/>
        </w:rPr>
        <w:t>aquisição de diesel comum.</w:t>
      </w:r>
    </w:p>
    <w:p w14:paraId="67DCE126" w14:textId="5C1C30D3" w:rsidR="007E7401" w:rsidRPr="008D6593" w:rsidRDefault="00BD56FC" w:rsidP="007E7401">
      <w:p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56FC">
        <w:rPr>
          <w:rFonts w:ascii="Times New Roman" w:hAnsi="Times New Roman" w:cs="Times New Roman"/>
          <w:b/>
          <w:bCs/>
          <w:sz w:val="24"/>
          <w:szCs w:val="24"/>
        </w:rPr>
        <w:t>CLÁUSULA SEGUNDA –</w:t>
      </w:r>
      <w:r w:rsidR="00BE63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E7401">
        <w:rPr>
          <w:rFonts w:ascii="Times New Roman" w:hAnsi="Times New Roman" w:cs="Times New Roman"/>
          <w:b/>
          <w:bCs/>
          <w:sz w:val="24"/>
          <w:szCs w:val="24"/>
        </w:rPr>
        <w:t xml:space="preserve">PRORROGAÇÃO DE PRAZO CONTRATUAL: </w:t>
      </w:r>
      <w:r w:rsidR="007E7401" w:rsidRPr="00991A8D">
        <w:rPr>
          <w:rFonts w:ascii="Times New Roman" w:hAnsi="Times New Roman"/>
          <w:sz w:val="24"/>
          <w:szCs w:val="24"/>
        </w:rPr>
        <w:t xml:space="preserve">Prorroga-se o presente contrato por mais </w:t>
      </w:r>
      <w:r w:rsidR="007E7401">
        <w:rPr>
          <w:rFonts w:ascii="Times New Roman" w:hAnsi="Times New Roman"/>
          <w:sz w:val="24"/>
          <w:szCs w:val="24"/>
        </w:rPr>
        <w:t>12</w:t>
      </w:r>
      <w:r w:rsidR="007E7401" w:rsidRPr="00991A8D">
        <w:rPr>
          <w:rFonts w:ascii="Times New Roman" w:hAnsi="Times New Roman"/>
          <w:sz w:val="24"/>
          <w:szCs w:val="24"/>
        </w:rPr>
        <w:t xml:space="preserve"> meses</w:t>
      </w:r>
      <w:r w:rsidR="007E7401">
        <w:rPr>
          <w:rFonts w:ascii="Times New Roman" w:hAnsi="Times New Roman"/>
          <w:sz w:val="24"/>
          <w:szCs w:val="24"/>
        </w:rPr>
        <w:t xml:space="preserve">, a contar do dia </w:t>
      </w:r>
      <w:r w:rsidR="00A2649F">
        <w:rPr>
          <w:rFonts w:ascii="Times New Roman" w:hAnsi="Times New Roman"/>
          <w:sz w:val="24"/>
          <w:szCs w:val="24"/>
        </w:rPr>
        <w:t>17/07</w:t>
      </w:r>
      <w:r w:rsidR="007E7401">
        <w:rPr>
          <w:rFonts w:ascii="Times New Roman" w:hAnsi="Times New Roman"/>
          <w:sz w:val="24"/>
          <w:szCs w:val="24"/>
        </w:rPr>
        <w:t>/202</w:t>
      </w:r>
      <w:r w:rsidR="00555955">
        <w:rPr>
          <w:rFonts w:ascii="Times New Roman" w:hAnsi="Times New Roman"/>
          <w:sz w:val="24"/>
          <w:szCs w:val="24"/>
        </w:rPr>
        <w:t>5</w:t>
      </w:r>
      <w:r w:rsidR="007E7401">
        <w:rPr>
          <w:rFonts w:ascii="Times New Roman" w:hAnsi="Times New Roman"/>
          <w:sz w:val="24"/>
          <w:szCs w:val="24"/>
        </w:rPr>
        <w:t>.</w:t>
      </w:r>
    </w:p>
    <w:p w14:paraId="693E439E" w14:textId="77777777" w:rsidR="008D6593" w:rsidRDefault="008D6593" w:rsidP="007E7401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FB66AD0" w14:textId="2E64B9F2" w:rsidR="007E7401" w:rsidRPr="00991A8D" w:rsidRDefault="007E7401" w:rsidP="007E7401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4"/>
          <w:szCs w:val="24"/>
          <w:lang w:eastAsia="pt-BR"/>
        </w:rPr>
      </w:pPr>
      <w:r w:rsidRPr="00991A8D">
        <w:rPr>
          <w:rFonts w:ascii="Times New Roman" w:eastAsia="Times New Roman" w:hAnsi="Times New Roman"/>
          <w:sz w:val="24"/>
          <w:szCs w:val="24"/>
          <w:lang w:eastAsia="pt-BR"/>
        </w:rPr>
        <w:t>Por estarem de acordo, assinam o presente Termo Aditivo, em duas vias de igual teor e forma para que surta seus jurídicos e legais efeitos.</w:t>
      </w:r>
    </w:p>
    <w:p w14:paraId="73F5C267" w14:textId="342C78A4" w:rsidR="007E7401" w:rsidRPr="00380B7E" w:rsidRDefault="007E7401" w:rsidP="007E7401">
      <w:pPr>
        <w:pStyle w:val="Standard"/>
        <w:jc w:val="both"/>
        <w:rPr>
          <w:rFonts w:ascii="Times New Roman" w:hAnsi="Times New Roman" w:cs="Times New Roman"/>
        </w:rPr>
      </w:pPr>
    </w:p>
    <w:p w14:paraId="4C939C3D" w14:textId="77777777" w:rsidR="00BD56FC" w:rsidRPr="00BD56FC" w:rsidRDefault="00BD56FC" w:rsidP="00BD56FC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D6E810A" w14:textId="77777777" w:rsidR="00FE1C50" w:rsidRPr="008D6A02" w:rsidRDefault="00FE1C50" w:rsidP="007A4832">
      <w:pPr>
        <w:spacing w:after="0" w:line="240" w:lineRule="auto"/>
        <w:ind w:firstLine="243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596AC6" w14:textId="0DBF5A53" w:rsidR="007A4832" w:rsidRPr="008D6A02" w:rsidRDefault="007A4832" w:rsidP="00F715F1">
      <w:pPr>
        <w:tabs>
          <w:tab w:val="left" w:pos="1701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D6A0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São Miguel das Missões/RS, </w:t>
      </w:r>
      <w:r w:rsidR="00C57DD5">
        <w:rPr>
          <w:rFonts w:ascii="Times New Roman" w:eastAsia="Times New Roman" w:hAnsi="Times New Roman" w:cs="Times New Roman"/>
          <w:sz w:val="24"/>
          <w:szCs w:val="24"/>
          <w:lang w:eastAsia="pt-BR"/>
        </w:rPr>
        <w:t>11</w:t>
      </w:r>
      <w:r w:rsidRPr="008D6A0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9652ED">
        <w:rPr>
          <w:rFonts w:ascii="Times New Roman" w:eastAsia="Times New Roman" w:hAnsi="Times New Roman" w:cs="Times New Roman"/>
          <w:sz w:val="24"/>
          <w:szCs w:val="24"/>
          <w:lang w:eastAsia="pt-BR"/>
        </w:rPr>
        <w:t>ju</w:t>
      </w:r>
      <w:r w:rsidR="00C57DD5">
        <w:rPr>
          <w:rFonts w:ascii="Times New Roman" w:eastAsia="Times New Roman" w:hAnsi="Times New Roman" w:cs="Times New Roman"/>
          <w:sz w:val="24"/>
          <w:szCs w:val="24"/>
          <w:lang w:eastAsia="pt-BR"/>
        </w:rPr>
        <w:t>l</w:t>
      </w:r>
      <w:r w:rsidR="009652ED">
        <w:rPr>
          <w:rFonts w:ascii="Times New Roman" w:eastAsia="Times New Roman" w:hAnsi="Times New Roman" w:cs="Times New Roman"/>
          <w:sz w:val="24"/>
          <w:szCs w:val="24"/>
          <w:lang w:eastAsia="pt-BR"/>
        </w:rPr>
        <w:t>ho</w:t>
      </w:r>
      <w:r w:rsidRPr="008D6A0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FE1C50" w:rsidRPr="008D6A02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8D6A0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861F76F" w14:textId="77777777" w:rsidR="007A4832" w:rsidRPr="008D6A02" w:rsidRDefault="007A4832" w:rsidP="007A4832">
      <w:pPr>
        <w:spacing w:after="0" w:line="240" w:lineRule="auto"/>
        <w:ind w:firstLine="243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15E3E6F" w14:textId="77777777" w:rsidR="007A4832" w:rsidRDefault="007A4832" w:rsidP="007A4832">
      <w:pPr>
        <w:spacing w:after="0" w:line="240" w:lineRule="auto"/>
        <w:ind w:firstLine="243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F95CDC7" w14:textId="77777777" w:rsidR="00DF1800" w:rsidRDefault="00DF1800" w:rsidP="007A4832">
      <w:pPr>
        <w:spacing w:after="0" w:line="240" w:lineRule="auto"/>
        <w:ind w:firstLine="243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3A830AF" w14:textId="77777777" w:rsidR="00BE6314" w:rsidRPr="008D6A02" w:rsidRDefault="00BE6314" w:rsidP="007A4832">
      <w:pPr>
        <w:spacing w:after="0" w:line="240" w:lineRule="auto"/>
        <w:ind w:firstLine="243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5CF0C7C" w14:textId="77777777" w:rsidR="00BE6314" w:rsidRDefault="00FD6F2F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LUIZ RODRIGO RIBAS</w:t>
      </w:r>
    </w:p>
    <w:p w14:paraId="0C88030E" w14:textId="79C055C1" w:rsidR="00BE6314" w:rsidRDefault="00BE6314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CONTRATANTE</w:t>
      </w:r>
    </w:p>
    <w:p w14:paraId="7AAEAF42" w14:textId="77777777" w:rsidR="00BE6314" w:rsidRDefault="00BE6314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67C3CF" w14:textId="77777777" w:rsidR="00DF1800" w:rsidRDefault="00DF1800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1EE0AF" w14:textId="77777777" w:rsidR="004B168F" w:rsidRDefault="004B168F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15FB0E" w14:textId="1FF705CD" w:rsidR="004B168F" w:rsidRDefault="00C57DD5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SERRA DIESEL TRANSPORTADORA REVENDEDOR RETALHISTA S.A</w:t>
      </w:r>
    </w:p>
    <w:p w14:paraId="0C0982AA" w14:textId="6472BEFE" w:rsidR="00881526" w:rsidRDefault="00F715F1" w:rsidP="00BE6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CONTRATADA</w:t>
      </w:r>
    </w:p>
    <w:p w14:paraId="2E3DE69F" w14:textId="77777777" w:rsidR="00DF1800" w:rsidRDefault="00DF1800" w:rsidP="00BE6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3A87B67" w14:textId="77777777" w:rsidR="00BE6314" w:rsidRPr="008D6A02" w:rsidRDefault="00BE6314" w:rsidP="00BE6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Y="31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CE6CA1" w:rsidRPr="00F715F1" w14:paraId="171F10F9" w14:textId="77777777" w:rsidTr="00CE6CA1">
        <w:trPr>
          <w:trHeight w:val="532"/>
        </w:trPr>
        <w:tc>
          <w:tcPr>
            <w:tcW w:w="9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65A32" w14:textId="77777777" w:rsidR="00CE6CA1" w:rsidRPr="00F715F1" w:rsidRDefault="00CE6CA1" w:rsidP="00DF18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15F1">
              <w:rPr>
                <w:rFonts w:ascii="Times New Roman" w:hAnsi="Times New Roman" w:cs="Times New Roman"/>
                <w:sz w:val="20"/>
                <w:szCs w:val="20"/>
              </w:rPr>
              <w:t>Este Termo foi devidamente examinado e aprovado por esta Assessoria Jurídica, na data supra____________________________ OAB/RS Nº ____________________</w:t>
            </w:r>
          </w:p>
        </w:tc>
      </w:tr>
    </w:tbl>
    <w:p w14:paraId="1DDAEE03" w14:textId="77777777" w:rsidR="00881526" w:rsidRDefault="00881526" w:rsidP="00DF180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CE3CA9B" w14:textId="77777777" w:rsidR="00BE6314" w:rsidRPr="008D6A02" w:rsidRDefault="00BE6314" w:rsidP="0088152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BE6314" w:rsidRPr="008D6A02" w:rsidSect="00F318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77" w:bottom="1440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0709D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4B87C42D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D1AD0" w14:textId="77777777" w:rsidR="00774EF8" w:rsidRDefault="00774EF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25DF1" w14:textId="77777777" w:rsidR="007A4832" w:rsidRDefault="007A4832" w:rsidP="007A4832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3CCA9C0D" w14:textId="77777777" w:rsidR="007A4832" w:rsidRDefault="007A4832" w:rsidP="007A4832">
    <w:pPr>
      <w:pStyle w:val="Rodap"/>
      <w:pBdr>
        <w:top w:val="thinThickSmallGap" w:sz="24" w:space="0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43D16CB9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AA692" w14:textId="77777777" w:rsidR="00774EF8" w:rsidRDefault="00774E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5587B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6B482219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5974C" w14:textId="77777777" w:rsidR="00DC4A3B" w:rsidRDefault="00C57DD5">
    <w:pPr>
      <w:pStyle w:val="Cabealho"/>
    </w:pPr>
    <w:r>
      <w:rPr>
        <w:noProof/>
        <w:lang w:eastAsia="pt-BR"/>
      </w:rPr>
      <w:pict w14:anchorId="4D9AC6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9229F" w14:textId="6414A154" w:rsidR="00DC4A3B" w:rsidRDefault="00774EF8" w:rsidP="00AA5FD9">
    <w:pPr>
      <w:pStyle w:val="Cabealho"/>
      <w:jc w:val="center"/>
    </w:pPr>
    <w:r>
      <w:rPr>
        <w:noProof/>
      </w:rPr>
      <w:drawing>
        <wp:inline distT="0" distB="0" distL="0" distR="0" wp14:anchorId="067DFE98" wp14:editId="3C9D79D4">
          <wp:extent cx="6192520" cy="12382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CD2749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07CF1AB" wp14:editId="39B8BEA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32765" cy="2183130"/>
                  <wp:effectExtent l="0" t="0" r="0" b="0"/>
                  <wp:wrapNone/>
                  <wp:docPr id="2036658714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27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AAA99E2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 w:rsidR="009F0049"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 w:rsidR="009F0049"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FD20C4" w:rsidRPr="00FD20C4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 w:rsidR="009F0049"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07CF1AB" id="Retângulo 1" o:spid="_x0000_s1026" style="position:absolute;left:0;text-align:left;margin-left:0;margin-top:0;width:41.95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3AAA99E2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 w:rsidR="009F0049"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 w:rsidR="009F0049"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FD20C4" w:rsidRPr="00FD20C4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 w:rsidR="009F0049"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C57DD5">
      <w:rPr>
        <w:rFonts w:ascii="Times New Roman" w:hAnsi="Times New Roman" w:cs="Times New Roman"/>
        <w:noProof/>
        <w:lang w:eastAsia="pt-BR"/>
      </w:rPr>
      <w:pict w14:anchorId="445005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8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92B36" w14:textId="77777777" w:rsidR="00DC4A3B" w:rsidRDefault="00C57DD5">
    <w:pPr>
      <w:pStyle w:val="Cabealho"/>
    </w:pPr>
    <w:r>
      <w:rPr>
        <w:noProof/>
        <w:lang w:eastAsia="pt-BR"/>
      </w:rPr>
      <w:pict w14:anchorId="4CF6FF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A291D54"/>
    <w:multiLevelType w:val="hybridMultilevel"/>
    <w:tmpl w:val="B8029E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20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4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6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8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5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6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7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1675914">
    <w:abstractNumId w:val="20"/>
  </w:num>
  <w:num w:numId="2" w16cid:durableId="1604222973">
    <w:abstractNumId w:val="18"/>
  </w:num>
  <w:num w:numId="3" w16cid:durableId="259726847">
    <w:abstractNumId w:val="23"/>
  </w:num>
  <w:num w:numId="4" w16cid:durableId="1441410019">
    <w:abstractNumId w:val="24"/>
  </w:num>
  <w:num w:numId="5" w16cid:durableId="51395416">
    <w:abstractNumId w:val="0"/>
  </w:num>
  <w:num w:numId="6" w16cid:durableId="1473523097">
    <w:abstractNumId w:val="2"/>
  </w:num>
  <w:num w:numId="7" w16cid:durableId="399525246">
    <w:abstractNumId w:val="12"/>
  </w:num>
  <w:num w:numId="8" w16cid:durableId="217515758">
    <w:abstractNumId w:val="13"/>
  </w:num>
  <w:num w:numId="9" w16cid:durableId="1209030278">
    <w:abstractNumId w:val="35"/>
  </w:num>
  <w:num w:numId="10" w16cid:durableId="1898737289">
    <w:abstractNumId w:val="9"/>
  </w:num>
  <w:num w:numId="11" w16cid:durableId="928854509">
    <w:abstractNumId w:val="27"/>
  </w:num>
  <w:num w:numId="12" w16cid:durableId="1397777379">
    <w:abstractNumId w:val="4"/>
  </w:num>
  <w:num w:numId="13" w16cid:durableId="425853366">
    <w:abstractNumId w:val="1"/>
  </w:num>
  <w:num w:numId="14" w16cid:durableId="857229892">
    <w:abstractNumId w:val="17"/>
  </w:num>
  <w:num w:numId="15" w16cid:durableId="1350990972">
    <w:abstractNumId w:val="16"/>
  </w:num>
  <w:num w:numId="16" w16cid:durableId="1473790849">
    <w:abstractNumId w:val="30"/>
  </w:num>
  <w:num w:numId="17" w16cid:durableId="2053261754">
    <w:abstractNumId w:val="10"/>
  </w:num>
  <w:num w:numId="18" w16cid:durableId="1524855833">
    <w:abstractNumId w:val="15"/>
  </w:num>
  <w:num w:numId="19" w16cid:durableId="1156190956">
    <w:abstractNumId w:val="3"/>
  </w:num>
  <w:num w:numId="20" w16cid:durableId="1152068056">
    <w:abstractNumId w:val="26"/>
  </w:num>
  <w:num w:numId="21" w16cid:durableId="11762321">
    <w:abstractNumId w:val="36"/>
  </w:num>
  <w:num w:numId="22" w16cid:durableId="632564128">
    <w:abstractNumId w:val="31"/>
  </w:num>
  <w:num w:numId="23" w16cid:durableId="1438480874">
    <w:abstractNumId w:val="34"/>
  </w:num>
  <w:num w:numId="24" w16cid:durableId="1429811168">
    <w:abstractNumId w:val="8"/>
  </w:num>
  <w:num w:numId="25" w16cid:durableId="1051229140">
    <w:abstractNumId w:val="19"/>
  </w:num>
  <w:num w:numId="26" w16cid:durableId="1311670079">
    <w:abstractNumId w:val="32"/>
  </w:num>
  <w:num w:numId="27" w16cid:durableId="1574854833">
    <w:abstractNumId w:val="37"/>
  </w:num>
  <w:num w:numId="28" w16cid:durableId="643779445">
    <w:abstractNumId w:val="22"/>
  </w:num>
  <w:num w:numId="29" w16cid:durableId="63574718">
    <w:abstractNumId w:val="5"/>
  </w:num>
  <w:num w:numId="30" w16cid:durableId="1559437565">
    <w:abstractNumId w:val="33"/>
  </w:num>
  <w:num w:numId="31" w16cid:durableId="607389118">
    <w:abstractNumId w:val="29"/>
  </w:num>
  <w:num w:numId="32" w16cid:durableId="664473685">
    <w:abstractNumId w:val="7"/>
  </w:num>
  <w:num w:numId="33" w16cid:durableId="1008942034">
    <w:abstractNumId w:val="11"/>
  </w:num>
  <w:num w:numId="34" w16cid:durableId="63533066">
    <w:abstractNumId w:val="21"/>
  </w:num>
  <w:num w:numId="35" w16cid:durableId="451098966">
    <w:abstractNumId w:val="25"/>
  </w:num>
  <w:num w:numId="36" w16cid:durableId="730538101">
    <w:abstractNumId w:val="6"/>
  </w:num>
  <w:num w:numId="37" w16cid:durableId="1188834290">
    <w:abstractNumId w:val="28"/>
  </w:num>
  <w:num w:numId="38" w16cid:durableId="19888507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5015"/>
    <w:rsid w:val="000212BF"/>
    <w:rsid w:val="000513F6"/>
    <w:rsid w:val="000731D8"/>
    <w:rsid w:val="00083B79"/>
    <w:rsid w:val="0008498A"/>
    <w:rsid w:val="000B6789"/>
    <w:rsid w:val="001069AA"/>
    <w:rsid w:val="00131124"/>
    <w:rsid w:val="00134591"/>
    <w:rsid w:val="00136CE5"/>
    <w:rsid w:val="00136D3D"/>
    <w:rsid w:val="001457DF"/>
    <w:rsid w:val="001471CA"/>
    <w:rsid w:val="001825EB"/>
    <w:rsid w:val="00184128"/>
    <w:rsid w:val="001A38F2"/>
    <w:rsid w:val="001A4DF4"/>
    <w:rsid w:val="001B2E80"/>
    <w:rsid w:val="001D12FC"/>
    <w:rsid w:val="001D262C"/>
    <w:rsid w:val="001E4FE2"/>
    <w:rsid w:val="001E6F45"/>
    <w:rsid w:val="001F3142"/>
    <w:rsid w:val="00206DA8"/>
    <w:rsid w:val="00226C80"/>
    <w:rsid w:val="002427DF"/>
    <w:rsid w:val="0025727D"/>
    <w:rsid w:val="00295A6A"/>
    <w:rsid w:val="002B532C"/>
    <w:rsid w:val="002C1731"/>
    <w:rsid w:val="002C3A40"/>
    <w:rsid w:val="002C6D30"/>
    <w:rsid w:val="002F3701"/>
    <w:rsid w:val="003030F0"/>
    <w:rsid w:val="00313E30"/>
    <w:rsid w:val="00350960"/>
    <w:rsid w:val="00377CEE"/>
    <w:rsid w:val="003917F0"/>
    <w:rsid w:val="003F1A8A"/>
    <w:rsid w:val="003F61DC"/>
    <w:rsid w:val="004036CF"/>
    <w:rsid w:val="00406CA3"/>
    <w:rsid w:val="00434715"/>
    <w:rsid w:val="00445AB9"/>
    <w:rsid w:val="00456C5E"/>
    <w:rsid w:val="00457112"/>
    <w:rsid w:val="00472539"/>
    <w:rsid w:val="00481E1C"/>
    <w:rsid w:val="004A3FBB"/>
    <w:rsid w:val="004B168F"/>
    <w:rsid w:val="004B51C5"/>
    <w:rsid w:val="004C0A3B"/>
    <w:rsid w:val="004D2F10"/>
    <w:rsid w:val="004F7536"/>
    <w:rsid w:val="00501598"/>
    <w:rsid w:val="00502587"/>
    <w:rsid w:val="005061DF"/>
    <w:rsid w:val="005062FB"/>
    <w:rsid w:val="00514E4F"/>
    <w:rsid w:val="00516850"/>
    <w:rsid w:val="00517C68"/>
    <w:rsid w:val="00543B6C"/>
    <w:rsid w:val="00547535"/>
    <w:rsid w:val="00555955"/>
    <w:rsid w:val="00591D45"/>
    <w:rsid w:val="005B2158"/>
    <w:rsid w:val="005D4D78"/>
    <w:rsid w:val="0060548F"/>
    <w:rsid w:val="00610E3E"/>
    <w:rsid w:val="006259DC"/>
    <w:rsid w:val="00637FD6"/>
    <w:rsid w:val="00643056"/>
    <w:rsid w:val="006740DC"/>
    <w:rsid w:val="006C7BFD"/>
    <w:rsid w:val="006E0B78"/>
    <w:rsid w:val="0070647A"/>
    <w:rsid w:val="00712352"/>
    <w:rsid w:val="007217F5"/>
    <w:rsid w:val="00724F3E"/>
    <w:rsid w:val="00735062"/>
    <w:rsid w:val="0074382B"/>
    <w:rsid w:val="0075155A"/>
    <w:rsid w:val="007650FE"/>
    <w:rsid w:val="00772E64"/>
    <w:rsid w:val="00774EF8"/>
    <w:rsid w:val="00783A3C"/>
    <w:rsid w:val="007962E4"/>
    <w:rsid w:val="007A12A0"/>
    <w:rsid w:val="007A4832"/>
    <w:rsid w:val="007D7AF8"/>
    <w:rsid w:val="007E73A6"/>
    <w:rsid w:val="007E7401"/>
    <w:rsid w:val="0081293C"/>
    <w:rsid w:val="008208F5"/>
    <w:rsid w:val="008210B1"/>
    <w:rsid w:val="00826529"/>
    <w:rsid w:val="008322D8"/>
    <w:rsid w:val="00834BFE"/>
    <w:rsid w:val="00865B4B"/>
    <w:rsid w:val="0086602A"/>
    <w:rsid w:val="00871210"/>
    <w:rsid w:val="00881526"/>
    <w:rsid w:val="00892C00"/>
    <w:rsid w:val="00896A2D"/>
    <w:rsid w:val="00897824"/>
    <w:rsid w:val="008C3C76"/>
    <w:rsid w:val="008D6593"/>
    <w:rsid w:val="008D6A02"/>
    <w:rsid w:val="008E3A1B"/>
    <w:rsid w:val="00914FD9"/>
    <w:rsid w:val="00951CDD"/>
    <w:rsid w:val="00955A03"/>
    <w:rsid w:val="00963E5D"/>
    <w:rsid w:val="009652ED"/>
    <w:rsid w:val="00972DC1"/>
    <w:rsid w:val="009A050F"/>
    <w:rsid w:val="009C0DCF"/>
    <w:rsid w:val="009F0049"/>
    <w:rsid w:val="009F1411"/>
    <w:rsid w:val="00A10576"/>
    <w:rsid w:val="00A2209F"/>
    <w:rsid w:val="00A2649F"/>
    <w:rsid w:val="00A73776"/>
    <w:rsid w:val="00AB067B"/>
    <w:rsid w:val="00AB2500"/>
    <w:rsid w:val="00AC4130"/>
    <w:rsid w:val="00AC50D9"/>
    <w:rsid w:val="00AC7A12"/>
    <w:rsid w:val="00AD438C"/>
    <w:rsid w:val="00AE4BEE"/>
    <w:rsid w:val="00AF5E64"/>
    <w:rsid w:val="00AF70EB"/>
    <w:rsid w:val="00AF72B9"/>
    <w:rsid w:val="00B13A32"/>
    <w:rsid w:val="00B216E3"/>
    <w:rsid w:val="00B33A2A"/>
    <w:rsid w:val="00B42270"/>
    <w:rsid w:val="00B44A0D"/>
    <w:rsid w:val="00B53E3C"/>
    <w:rsid w:val="00B81A55"/>
    <w:rsid w:val="00B910E8"/>
    <w:rsid w:val="00BC1C98"/>
    <w:rsid w:val="00BC2CF0"/>
    <w:rsid w:val="00BD56FC"/>
    <w:rsid w:val="00BE0538"/>
    <w:rsid w:val="00BE5187"/>
    <w:rsid w:val="00BE6314"/>
    <w:rsid w:val="00BF336A"/>
    <w:rsid w:val="00C34AA4"/>
    <w:rsid w:val="00C41523"/>
    <w:rsid w:val="00C438E8"/>
    <w:rsid w:val="00C543AC"/>
    <w:rsid w:val="00C57DD5"/>
    <w:rsid w:val="00C91585"/>
    <w:rsid w:val="00C9280D"/>
    <w:rsid w:val="00CB1040"/>
    <w:rsid w:val="00CB58B1"/>
    <w:rsid w:val="00CC107F"/>
    <w:rsid w:val="00CD2749"/>
    <w:rsid w:val="00CD5D8D"/>
    <w:rsid w:val="00CE05A7"/>
    <w:rsid w:val="00CE6CA1"/>
    <w:rsid w:val="00CF199E"/>
    <w:rsid w:val="00CF6207"/>
    <w:rsid w:val="00D060C1"/>
    <w:rsid w:val="00D22F70"/>
    <w:rsid w:val="00D7003F"/>
    <w:rsid w:val="00D846EE"/>
    <w:rsid w:val="00D8649D"/>
    <w:rsid w:val="00DB055C"/>
    <w:rsid w:val="00DC4A3B"/>
    <w:rsid w:val="00DF1800"/>
    <w:rsid w:val="00E03007"/>
    <w:rsid w:val="00E06B0D"/>
    <w:rsid w:val="00E11189"/>
    <w:rsid w:val="00E77100"/>
    <w:rsid w:val="00EA3CDE"/>
    <w:rsid w:val="00EA798C"/>
    <w:rsid w:val="00EC09E1"/>
    <w:rsid w:val="00EC253D"/>
    <w:rsid w:val="00F15CC0"/>
    <w:rsid w:val="00F318D6"/>
    <w:rsid w:val="00F43B74"/>
    <w:rsid w:val="00F45640"/>
    <w:rsid w:val="00F46C30"/>
    <w:rsid w:val="00F50C78"/>
    <w:rsid w:val="00F557A8"/>
    <w:rsid w:val="00F715F1"/>
    <w:rsid w:val="00F90CA2"/>
    <w:rsid w:val="00F93C5C"/>
    <w:rsid w:val="00FA66C0"/>
    <w:rsid w:val="00FB66E8"/>
    <w:rsid w:val="00FC59B6"/>
    <w:rsid w:val="00FD20C4"/>
    <w:rsid w:val="00FD2F8B"/>
    <w:rsid w:val="00FD421E"/>
    <w:rsid w:val="00FD6F2F"/>
    <w:rsid w:val="00FE1C50"/>
    <w:rsid w:val="00FE3B63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B8D3A4"/>
  <w15:docId w15:val="{698C50A9-6CFA-47E9-9AB7-3A7FD706D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eastAsia="zh-CN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eastAsia="zh-CN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  <w:style w:type="character" w:styleId="nfase">
    <w:name w:val="Emphasis"/>
    <w:uiPriority w:val="20"/>
    <w:qFormat/>
    <w:rsid w:val="007A4832"/>
    <w:rPr>
      <w:i/>
      <w:iCs/>
    </w:rPr>
  </w:style>
  <w:style w:type="table" w:styleId="Tabelacomgrade">
    <w:name w:val="Table Grid"/>
    <w:basedOn w:val="Tabelanormal"/>
    <w:uiPriority w:val="39"/>
    <w:rsid w:val="00BD5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5</cp:revision>
  <cp:lastPrinted>2025-06-05T13:31:00Z</cp:lastPrinted>
  <dcterms:created xsi:type="dcterms:W3CDTF">2025-06-13T14:32:00Z</dcterms:created>
  <dcterms:modified xsi:type="dcterms:W3CDTF">2025-07-11T11:37:00Z</dcterms:modified>
</cp:coreProperties>
</file>