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54B" w:rsidRDefault="00C7154B" w:rsidP="00C7154B">
      <w:pPr>
        <w:rPr>
          <w:rFonts w:ascii="Times New Roman" w:eastAsia="Times New Roman" w:hAnsi="Times New Roman" w:cs="Times New Roman"/>
          <w:b/>
          <w:sz w:val="24"/>
        </w:rPr>
      </w:pPr>
      <w:proofErr w:type="spellStart"/>
      <w:r>
        <w:rPr>
          <w:rFonts w:ascii="Times New Roman" w:eastAsia="Times New Roman" w:hAnsi="Times New Roman" w:cs="Times New Roman"/>
          <w:b/>
          <w:color w:val="F46E1C"/>
          <w:sz w:val="72"/>
        </w:rPr>
        <w:t>Libermaq</w:t>
      </w:r>
      <w:proofErr w:type="spellEnd"/>
      <w:r>
        <w:rPr>
          <w:rFonts w:ascii="Times New Roman" w:eastAsia="Times New Roman" w:hAnsi="Times New Roman" w:cs="Times New Roman"/>
          <w:b/>
          <w:color w:val="F46E1C"/>
          <w:sz w:val="72"/>
        </w:rPr>
        <w:br/>
      </w:r>
      <w:r>
        <w:rPr>
          <w:rFonts w:ascii="Times New Roman" w:eastAsia="Times New Roman" w:hAnsi="Times New Roman" w:cs="Times New Roman"/>
          <w:b/>
          <w:sz w:val="24"/>
        </w:rPr>
        <w:t>Com. de Peças P/ Maquinas Pesadas Ltda.                                                                       Rua: Curitiba Nº 1830 / Mathias-Velho</w:t>
      </w:r>
      <w:r>
        <w:rPr>
          <w:rFonts w:ascii="Times New Roman" w:eastAsia="Times New Roman" w:hAnsi="Times New Roman" w:cs="Times New Roman"/>
          <w:b/>
          <w:sz w:val="24"/>
        </w:rPr>
        <w:br/>
        <w:t>Canoas/RS</w:t>
      </w:r>
      <w:r>
        <w:rPr>
          <w:rFonts w:ascii="Times New Roman" w:eastAsia="Times New Roman" w:hAnsi="Times New Roman" w:cs="Times New Roman"/>
          <w:b/>
          <w:sz w:val="24"/>
        </w:rPr>
        <w:br/>
        <w:t>Tel. 51 3476-3257 / 51 99236-8591</w:t>
      </w:r>
      <w:r>
        <w:rPr>
          <w:rFonts w:ascii="Times New Roman" w:eastAsia="Times New Roman" w:hAnsi="Times New Roman" w:cs="Times New Roman"/>
          <w:b/>
          <w:sz w:val="24"/>
        </w:rPr>
        <w:br/>
        <w:t xml:space="preserve">CNPJ: 56.282.044/0001-06.   </w:t>
      </w:r>
      <w:r>
        <w:rPr>
          <w:rFonts w:ascii="Times New Roman" w:eastAsia="Times New Roman" w:hAnsi="Times New Roman" w:cs="Times New Roman"/>
          <w:b/>
          <w:sz w:val="24"/>
        </w:rPr>
        <w:br/>
        <w:t>INS. EST. 024/0584031.</w:t>
      </w:r>
      <w:r>
        <w:rPr>
          <w:rFonts w:ascii="Times New Roman" w:eastAsia="Times New Roman" w:hAnsi="Times New Roman" w:cs="Times New Roman"/>
          <w:b/>
          <w:sz w:val="24"/>
        </w:rPr>
        <w:br/>
        <w:t xml:space="preserve">                                                                                                            </w:t>
      </w:r>
    </w:p>
    <w:p w:rsidR="00C7154B" w:rsidRDefault="00C7154B" w:rsidP="00C7154B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Cliente: Pref. </w:t>
      </w:r>
      <w:proofErr w:type="spellStart"/>
      <w:r>
        <w:rPr>
          <w:rFonts w:ascii="Times New Roman" w:eastAsia="Times New Roman" w:hAnsi="Times New Roman" w:cs="Times New Roman"/>
        </w:rPr>
        <w:t>Mun</w:t>
      </w:r>
      <w:proofErr w:type="spellEnd"/>
      <w:r>
        <w:rPr>
          <w:rFonts w:ascii="Times New Roman" w:eastAsia="Times New Roman" w:hAnsi="Times New Roman" w:cs="Times New Roman"/>
        </w:rPr>
        <w:t xml:space="preserve"> de São Miguel das Missões</w:t>
      </w:r>
      <w:r>
        <w:rPr>
          <w:rFonts w:ascii="Times New Roman" w:eastAsia="Times New Roman" w:hAnsi="Times New Roman" w:cs="Times New Roman"/>
        </w:rPr>
        <w:br/>
        <w:t>Cidade: São Miguel das Missões - RS</w:t>
      </w:r>
      <w:r>
        <w:rPr>
          <w:rFonts w:ascii="Times New Roman" w:eastAsia="Times New Roman" w:hAnsi="Times New Roman" w:cs="Times New Roman"/>
        </w:rPr>
        <w:br/>
        <w:t>Data: 24 / 09 / 2024</w:t>
      </w:r>
      <w:r>
        <w:rPr>
          <w:rFonts w:ascii="Times New Roman" w:eastAsia="Times New Roman" w:hAnsi="Times New Roman" w:cs="Times New Roman"/>
        </w:rPr>
        <w:br/>
      </w:r>
    </w:p>
    <w:p w:rsidR="00C7154B" w:rsidRDefault="00C7154B" w:rsidP="00C7154B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Levantamento de Preços Peças Plantadeira GA2617A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61"/>
        <w:gridCol w:w="3662"/>
        <w:gridCol w:w="993"/>
        <w:gridCol w:w="992"/>
        <w:gridCol w:w="1365"/>
      </w:tblGrid>
      <w:tr w:rsidR="00C7154B" w:rsidTr="00FA1806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154B" w:rsidRDefault="00C7154B" w:rsidP="00FA180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Quant</w:t>
            </w:r>
          </w:p>
        </w:tc>
        <w:tc>
          <w:tcPr>
            <w:tcW w:w="3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154B" w:rsidRDefault="00C7154B" w:rsidP="00FA180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Descrição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154B" w:rsidRDefault="00C7154B" w:rsidP="00FA1806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V.Unit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154B" w:rsidRDefault="00C7154B" w:rsidP="00FA1806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V.Total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7154B" w:rsidRDefault="00C7154B" w:rsidP="00FA1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Marca</w:t>
            </w:r>
          </w:p>
        </w:tc>
      </w:tr>
      <w:tr w:rsidR="00C7154B" w:rsidTr="00FA1806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154B" w:rsidRDefault="00C7154B" w:rsidP="00FA1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3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154B" w:rsidRDefault="00C7154B" w:rsidP="00FA1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Rolamento (6006)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154B" w:rsidRDefault="00C7154B" w:rsidP="00FA18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29,00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154B" w:rsidRDefault="00C7154B" w:rsidP="00FA18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580,00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7154B" w:rsidRDefault="00C7154B" w:rsidP="00FA18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TIMKEM</w:t>
            </w:r>
          </w:p>
        </w:tc>
      </w:tr>
      <w:tr w:rsidR="00C7154B" w:rsidTr="00FA1806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154B" w:rsidRDefault="00C7154B" w:rsidP="00FA1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3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154B" w:rsidRDefault="00C7154B" w:rsidP="00FA1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Capas Internas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154B" w:rsidRDefault="00C7154B" w:rsidP="00FA18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78,90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154B" w:rsidRDefault="00C7154B" w:rsidP="00FA18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1.578,00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7154B" w:rsidRDefault="00C7154B" w:rsidP="00FA18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FERTISYSTEM</w:t>
            </w:r>
          </w:p>
        </w:tc>
      </w:tr>
      <w:tr w:rsidR="00C7154B" w:rsidRPr="00CC0861" w:rsidTr="00FA1806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154B" w:rsidRPr="00CC0861" w:rsidRDefault="00C7154B" w:rsidP="00FA1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</w:rPr>
            </w:pPr>
            <w:r w:rsidRPr="00CC0861">
              <w:rPr>
                <w:rFonts w:ascii="Times New Roman" w:eastAsia="Times New Roman" w:hAnsi="Times New Roman" w:cs="Times New Roman"/>
                <w:color w:val="FF0000"/>
                <w:sz w:val="20"/>
              </w:rPr>
              <w:t>14</w:t>
            </w:r>
          </w:p>
        </w:tc>
        <w:tc>
          <w:tcPr>
            <w:tcW w:w="3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154B" w:rsidRPr="00CC0861" w:rsidRDefault="00C7154B" w:rsidP="00FA18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</w:rPr>
            </w:pPr>
            <w:r w:rsidRPr="00CC0861">
              <w:rPr>
                <w:rFonts w:ascii="Times New Roman" w:eastAsia="Times New Roman" w:hAnsi="Times New Roman" w:cs="Times New Roman"/>
                <w:color w:val="FF0000"/>
                <w:sz w:val="20"/>
              </w:rPr>
              <w:t>Disco de Corte (somente c/foto e medidas)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154B" w:rsidRPr="00CC0861" w:rsidRDefault="00C7154B" w:rsidP="00FA18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</w:rPr>
            </w:pPr>
            <w:r w:rsidRPr="00CC0861">
              <w:rPr>
                <w:rFonts w:ascii="Times New Roman" w:eastAsia="Times New Roman" w:hAnsi="Times New Roman" w:cs="Times New Roman"/>
                <w:color w:val="FF0000"/>
                <w:sz w:val="20"/>
              </w:rPr>
              <w:t>Negativo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154B" w:rsidRPr="00CC0861" w:rsidRDefault="00C7154B" w:rsidP="00FA18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</w:rPr>
            </w:pPr>
            <w:r w:rsidRPr="00CC0861">
              <w:rPr>
                <w:rFonts w:ascii="Times New Roman" w:eastAsia="Times New Roman" w:hAnsi="Times New Roman" w:cs="Times New Roman"/>
                <w:color w:val="FF0000"/>
                <w:sz w:val="20"/>
              </w:rPr>
              <w:t>Negativo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7154B" w:rsidRPr="00CC0861" w:rsidRDefault="00C7154B" w:rsidP="00FA18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</w:rPr>
            </w:pPr>
            <w:r w:rsidRPr="00CC0861">
              <w:rPr>
                <w:rFonts w:ascii="Times New Roman" w:eastAsia="Times New Roman" w:hAnsi="Times New Roman" w:cs="Times New Roman"/>
                <w:color w:val="FF0000"/>
                <w:sz w:val="20"/>
              </w:rPr>
              <w:t>NEGATIVO</w:t>
            </w:r>
          </w:p>
        </w:tc>
      </w:tr>
      <w:tr w:rsidR="00C7154B" w:rsidTr="00FA1806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154B" w:rsidRDefault="00C7154B" w:rsidP="00FA1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28</w:t>
            </w:r>
          </w:p>
        </w:tc>
        <w:tc>
          <w:tcPr>
            <w:tcW w:w="3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154B" w:rsidRDefault="00C7154B" w:rsidP="00FA1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Retentor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154B" w:rsidRDefault="00C7154B" w:rsidP="00FA18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7,50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154B" w:rsidRDefault="00C7154B" w:rsidP="00FA18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210,00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7154B" w:rsidRDefault="00C7154B" w:rsidP="00FA18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CNA</w:t>
            </w:r>
          </w:p>
        </w:tc>
      </w:tr>
      <w:tr w:rsidR="00C7154B" w:rsidTr="00FA1806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154B" w:rsidRDefault="00C7154B" w:rsidP="00FA1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14</w:t>
            </w:r>
          </w:p>
        </w:tc>
        <w:tc>
          <w:tcPr>
            <w:tcW w:w="3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154B" w:rsidRDefault="00C7154B" w:rsidP="00FA1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Rolamento (6206)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154B" w:rsidRDefault="00C7154B" w:rsidP="00FA18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29,20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154B" w:rsidRDefault="00C7154B" w:rsidP="00FA18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408,80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7154B" w:rsidRDefault="00C7154B" w:rsidP="00FA18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TIMKEM</w:t>
            </w:r>
          </w:p>
        </w:tc>
      </w:tr>
      <w:tr w:rsidR="00C7154B" w:rsidTr="00FA1806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154B" w:rsidRDefault="00C7154B" w:rsidP="00FA1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60</w:t>
            </w:r>
          </w:p>
        </w:tc>
        <w:tc>
          <w:tcPr>
            <w:tcW w:w="3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154B" w:rsidRDefault="00C7154B" w:rsidP="00FA1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Rolamento (6</w:t>
            </w:r>
            <w:r>
              <w:rPr>
                <w:rFonts w:ascii="Times New Roman" w:eastAsia="Times New Roman" w:hAnsi="Times New Roman" w:cs="Times New Roman"/>
                <w:sz w:val="20"/>
              </w:rPr>
              <w:t>304)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154B" w:rsidRDefault="00C7154B" w:rsidP="00FA18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23,00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154B" w:rsidRDefault="00C7154B" w:rsidP="00FA18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1.380,00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7154B" w:rsidRDefault="00C7154B" w:rsidP="00FA18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TIMKEM</w:t>
            </w:r>
            <w:bookmarkStart w:id="0" w:name="_GoBack"/>
            <w:bookmarkEnd w:id="0"/>
          </w:p>
        </w:tc>
      </w:tr>
      <w:tr w:rsidR="00C7154B" w:rsidTr="00FA1806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154B" w:rsidRDefault="00C7154B" w:rsidP="00FA1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14</w:t>
            </w:r>
          </w:p>
        </w:tc>
        <w:tc>
          <w:tcPr>
            <w:tcW w:w="3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154B" w:rsidRDefault="00C7154B" w:rsidP="00FA1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Banda Rodas Compactadoras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154B" w:rsidRDefault="00C7154B" w:rsidP="00FA18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30,60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154B" w:rsidRDefault="00C7154B" w:rsidP="00FA18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428,40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7154B" w:rsidRDefault="00C7154B" w:rsidP="00FA18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MEGABOR</w:t>
            </w:r>
          </w:p>
        </w:tc>
      </w:tr>
      <w:tr w:rsidR="00C7154B" w:rsidTr="00FA1806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154B" w:rsidRDefault="00C7154B" w:rsidP="00FA1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14</w:t>
            </w:r>
          </w:p>
        </w:tc>
        <w:tc>
          <w:tcPr>
            <w:tcW w:w="3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154B" w:rsidRDefault="00C7154B" w:rsidP="00FA1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Banda Rodas Limitadora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154B" w:rsidRDefault="00C7154B" w:rsidP="00FA18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199,50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154B" w:rsidRDefault="00C7154B" w:rsidP="00FA18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2.793,00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7154B" w:rsidRDefault="00C7154B" w:rsidP="00FA18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MEGABOR</w:t>
            </w:r>
          </w:p>
        </w:tc>
      </w:tr>
    </w:tbl>
    <w:p w:rsidR="00C7154B" w:rsidRDefault="00C7154B" w:rsidP="00C7154B">
      <w:pPr>
        <w:rPr>
          <w:rFonts w:ascii="Times New Roman" w:eastAsia="Times New Roman" w:hAnsi="Times New Roman" w:cs="Times New Roman"/>
        </w:rPr>
      </w:pPr>
    </w:p>
    <w:p w:rsidR="00C7154B" w:rsidRDefault="00C7154B" w:rsidP="00C7154B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Vendas /// Jairo Wilson</w:t>
      </w:r>
      <w:r>
        <w:rPr>
          <w:rFonts w:ascii="Times New Roman" w:eastAsia="Times New Roman" w:hAnsi="Times New Roman" w:cs="Times New Roman"/>
        </w:rPr>
        <w:br/>
        <w:t xml:space="preserve">Entrega /// Após Empenho </w:t>
      </w:r>
      <w:proofErr w:type="spellStart"/>
      <w:r>
        <w:rPr>
          <w:rFonts w:ascii="Times New Roman" w:eastAsia="Times New Roman" w:hAnsi="Times New Roman" w:cs="Times New Roman"/>
        </w:rPr>
        <w:t>ate</w:t>
      </w:r>
      <w:proofErr w:type="spellEnd"/>
      <w:r>
        <w:rPr>
          <w:rFonts w:ascii="Times New Roman" w:eastAsia="Times New Roman" w:hAnsi="Times New Roman" w:cs="Times New Roman"/>
        </w:rPr>
        <w:t xml:space="preserve"> 10 dias</w:t>
      </w:r>
      <w:r>
        <w:rPr>
          <w:rFonts w:ascii="Times New Roman" w:eastAsia="Times New Roman" w:hAnsi="Times New Roman" w:cs="Times New Roman"/>
        </w:rPr>
        <w:br/>
        <w:t xml:space="preserve">Pagamento /// Contra Empenho </w:t>
      </w:r>
    </w:p>
    <w:p w:rsidR="00C7154B" w:rsidRDefault="00C7154B" w:rsidP="00C7154B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br/>
      </w:r>
    </w:p>
    <w:p w:rsidR="00C7154B" w:rsidRDefault="00C7154B" w:rsidP="00C7154B">
      <w:pPr>
        <w:rPr>
          <w:rFonts w:ascii="Calibri" w:eastAsia="Calibri" w:hAnsi="Calibri" w:cs="Calibri"/>
        </w:rPr>
      </w:pPr>
    </w:p>
    <w:p w:rsidR="00C7154B" w:rsidRDefault="00C7154B" w:rsidP="00C7154B"/>
    <w:p w:rsidR="00462C64" w:rsidRDefault="00462C64"/>
    <w:sectPr w:rsidR="00462C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54B"/>
    <w:rsid w:val="00462C64"/>
    <w:rsid w:val="00C71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BBC46E-14A2-4322-B4E7-3B42ADCC9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154B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2024-09-24T20:45:00Z</dcterms:created>
  <dcterms:modified xsi:type="dcterms:W3CDTF">2024-09-24T20:47:00Z</dcterms:modified>
</cp:coreProperties>
</file>