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246E1D31" w14:textId="7976C4DE" w:rsidR="00A83872" w:rsidRPr="00C63D1E" w:rsidRDefault="003A491D" w:rsidP="008C5BA7">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8C5BA7">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570A51">
        <w:rPr>
          <w:rFonts w:ascii="Times New Roman" w:hAnsi="Times New Roman" w:cs="Times New Roman"/>
          <w:sz w:val="24"/>
          <w:szCs w:val="24"/>
        </w:rPr>
        <w:t>83</w:t>
      </w:r>
      <w:r w:rsidR="008C5BA7">
        <w:rPr>
          <w:rFonts w:ascii="Times New Roman" w:hAnsi="Times New Roman" w:cs="Times New Roman"/>
          <w:sz w:val="24"/>
          <w:szCs w:val="24"/>
        </w:rPr>
        <w:t>/2025</w:t>
      </w:r>
    </w:p>
    <w:p w14:paraId="2BB7848A" w14:textId="151DE5B0"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8C5BA7">
        <w:rPr>
          <w:rFonts w:ascii="Times New Roman" w:hAnsi="Times New Roman" w:cs="Times New Roman"/>
          <w:sz w:val="24"/>
          <w:szCs w:val="24"/>
        </w:rPr>
        <w:t>1</w:t>
      </w:r>
      <w:r w:rsidR="00570A51">
        <w:rPr>
          <w:rFonts w:ascii="Times New Roman" w:hAnsi="Times New Roman" w:cs="Times New Roman"/>
          <w:sz w:val="24"/>
          <w:szCs w:val="24"/>
        </w:rPr>
        <w:t>69</w:t>
      </w:r>
      <w:r w:rsidR="008C5BA7">
        <w:rPr>
          <w:rFonts w:ascii="Times New Roman" w:hAnsi="Times New Roman" w:cs="Times New Roman"/>
          <w:sz w:val="24"/>
          <w:szCs w:val="24"/>
        </w:rPr>
        <w:t>/2025</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68877829"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CD646F">
              <w:rPr>
                <w:rFonts w:ascii="Times New Roman" w:hAnsi="Times New Roman" w:cs="Times New Roman"/>
                <w:bCs/>
                <w:sz w:val="24"/>
                <w:szCs w:val="24"/>
              </w:rPr>
              <w:t xml:space="preserve">DE </w:t>
            </w:r>
            <w:r w:rsidR="00570A51">
              <w:rPr>
                <w:rFonts w:ascii="Times New Roman" w:hAnsi="Times New Roman" w:cs="Times New Roman"/>
                <w:bCs/>
                <w:sz w:val="24"/>
                <w:szCs w:val="24"/>
              </w:rPr>
              <w:t>FILTROS</w:t>
            </w:r>
            <w:r w:rsidR="00CD646F">
              <w:rPr>
                <w:rFonts w:ascii="Times New Roman" w:hAnsi="Times New Roman" w:cs="Times New Roman"/>
                <w:bCs/>
                <w:sz w:val="24"/>
                <w:szCs w:val="24"/>
              </w:rPr>
              <w:t xml:space="preserve"> PARA FROTA DE VEÍCULOS</w:t>
            </w:r>
            <w:r w:rsidR="00570A51">
              <w:rPr>
                <w:rFonts w:ascii="Times New Roman" w:hAnsi="Times New Roman" w:cs="Times New Roman"/>
                <w:bCs/>
                <w:sz w:val="24"/>
                <w:szCs w:val="24"/>
              </w:rPr>
              <w:t xml:space="preserve"> LEVES</w:t>
            </w:r>
            <w:r w:rsidR="00CD646F">
              <w:rPr>
                <w:rFonts w:ascii="Times New Roman" w:hAnsi="Times New Roman" w:cs="Times New Roman"/>
                <w:bCs/>
                <w:sz w:val="24"/>
                <w:szCs w:val="24"/>
              </w:rPr>
              <w:t xml:space="preserve"> DO MUNICIPIO</w:t>
            </w:r>
            <w:r w:rsidR="0000490E">
              <w:rPr>
                <w:rFonts w:ascii="Times New Roman" w:hAnsi="Times New Roman" w:cs="Times New Roman"/>
                <w:bCs/>
                <w:sz w:val="24"/>
                <w:szCs w:val="24"/>
              </w:rPr>
              <w:t>, CONFORME TERMO DE REFERÊNCIA</w:t>
            </w:r>
            <w:r w:rsidR="00570A51">
              <w:rPr>
                <w:rFonts w:ascii="Times New Roman" w:hAnsi="Times New Roman" w:cs="Times New Roman"/>
                <w:bCs/>
                <w:sz w:val="24"/>
                <w:szCs w:val="24"/>
              </w:rPr>
              <w:t>.</w:t>
            </w:r>
            <w:r w:rsidR="00A8048D">
              <w:rPr>
                <w:rFonts w:ascii="Times New Roman" w:hAnsi="Times New Roman" w:cs="Times New Roman"/>
                <w:bCs/>
                <w:sz w:val="24"/>
                <w:szCs w:val="24"/>
              </w:rPr>
              <w:t xml:space="preserve"> </w:t>
            </w:r>
            <w:r w:rsidR="00570A51" w:rsidRPr="00E727B3">
              <w:rPr>
                <w:rFonts w:ascii="Times New Roman" w:hAnsi="Times New Roman" w:cs="Times New Roman"/>
                <w:b/>
                <w:sz w:val="24"/>
                <w:szCs w:val="24"/>
              </w:rPr>
              <w:t>OS ITENS OFERTADOS PELAS LICITANTES DEVEM ESTAR EM CONFORMIDADE COM LAUDO TÉCNICO E DECRETO</w:t>
            </w:r>
            <w:r w:rsidR="00570A51">
              <w:rPr>
                <w:rFonts w:ascii="Times New Roman" w:hAnsi="Times New Roman" w:cs="Times New Roman"/>
                <w:b/>
                <w:sz w:val="24"/>
                <w:szCs w:val="24"/>
              </w:rPr>
              <w:t xml:space="preserve"> DE PADRONIZAÇÃO DE ITENS</w:t>
            </w:r>
            <w:r w:rsidR="00570A51" w:rsidRPr="00E727B3">
              <w:rPr>
                <w:rFonts w:ascii="Times New Roman" w:hAnsi="Times New Roman" w:cs="Times New Roman"/>
                <w:b/>
                <w:sz w:val="24"/>
                <w:szCs w:val="24"/>
              </w:rPr>
              <w:t xml:space="preserve"> Nº 3.460/2025</w:t>
            </w:r>
            <w:r w:rsidR="00570A51">
              <w:rPr>
                <w:rFonts w:ascii="Times New Roman" w:hAnsi="Times New Roman" w:cs="Times New Roman"/>
                <w:b/>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7F1C807B"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w:t>
            </w:r>
            <w:r w:rsidR="00570A51">
              <w:rPr>
                <w:rFonts w:ascii="Times New Roman" w:hAnsi="Times New Roman" w:cs="Times New Roman"/>
                <w:b/>
                <w:sz w:val="24"/>
                <w:szCs w:val="24"/>
              </w:rPr>
              <w:t>h</w:t>
            </w:r>
            <w:r w:rsidRPr="00C63D1E">
              <w:rPr>
                <w:rFonts w:ascii="Times New Roman" w:hAnsi="Times New Roman" w:cs="Times New Roman"/>
                <w:b/>
                <w:sz w:val="24"/>
                <w:szCs w:val="24"/>
              </w:rPr>
              <w:t>55</w:t>
            </w:r>
            <w:r w:rsidR="00570A51">
              <w:rPr>
                <w:rFonts w:ascii="Times New Roman" w:hAnsi="Times New Roman" w:cs="Times New Roman"/>
                <w:b/>
                <w:spacing w:val="23"/>
                <w:sz w:val="24"/>
                <w:szCs w:val="24"/>
              </w:rPr>
              <w:t xml:space="preserve">mim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570A51">
              <w:rPr>
                <w:rFonts w:ascii="Times New Roman" w:hAnsi="Times New Roman" w:cs="Times New Roman"/>
                <w:b/>
                <w:sz w:val="24"/>
                <w:szCs w:val="24"/>
              </w:rPr>
              <w:t>08</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00A63EF5">
              <w:rPr>
                <w:rFonts w:ascii="Times New Roman" w:hAnsi="Times New Roman" w:cs="Times New Roman"/>
                <w:b/>
                <w:spacing w:val="23"/>
                <w:sz w:val="24"/>
                <w:szCs w:val="24"/>
              </w:rPr>
              <w:t xml:space="preserve"> </w:t>
            </w:r>
            <w:r w:rsidR="00570A51">
              <w:rPr>
                <w:rFonts w:ascii="Times New Roman" w:hAnsi="Times New Roman" w:cs="Times New Roman"/>
                <w:b/>
                <w:spacing w:val="23"/>
                <w:sz w:val="24"/>
                <w:szCs w:val="24"/>
              </w:rPr>
              <w:t>outubro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A8048D">
              <w:rPr>
                <w:rFonts w:ascii="Times New Roman" w:hAnsi="Times New Roman" w:cs="Times New Roman"/>
                <w:b/>
                <w:sz w:val="24"/>
                <w:szCs w:val="24"/>
              </w:rPr>
              <w:t>5</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9EEBB3B"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11E49FCE"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570A51">
              <w:rPr>
                <w:rFonts w:ascii="Times New Roman" w:hAnsi="Times New Roman" w:cs="Times New Roman"/>
                <w:b/>
                <w:spacing w:val="15"/>
                <w:sz w:val="24"/>
                <w:szCs w:val="24"/>
              </w:rPr>
              <w:t>08</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570A51">
              <w:rPr>
                <w:rFonts w:ascii="Times New Roman" w:hAnsi="Times New Roman" w:cs="Times New Roman"/>
                <w:b/>
                <w:sz w:val="24"/>
                <w:szCs w:val="24"/>
              </w:rPr>
              <w:t>outubro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A8048D">
              <w:rPr>
                <w:rFonts w:ascii="Times New Roman" w:hAnsi="Times New Roman" w:cs="Times New Roman"/>
                <w:b/>
                <w:sz w:val="24"/>
                <w:szCs w:val="24"/>
              </w:rPr>
              <w:t>5</w:t>
            </w:r>
            <w:r w:rsidRPr="00C63D1E">
              <w:rPr>
                <w:rFonts w:ascii="Times New Roman" w:hAnsi="Times New Roman" w:cs="Times New Roman"/>
                <w:sz w:val="24"/>
                <w:szCs w:val="24"/>
              </w:rPr>
              <w:t xml:space="preserve">, </w:t>
            </w:r>
            <w:r w:rsidR="00570A51">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6B47202" w14:textId="77777777" w:rsidR="00310D9B" w:rsidRDefault="00A83872" w:rsidP="007B54C3">
            <w:pPr>
              <w:pStyle w:val="TableParagraph"/>
              <w:ind w:left="47"/>
              <w:jc w:val="both"/>
              <w:rPr>
                <w:rFonts w:ascii="Times New Roman" w:hAnsi="Times New Roman" w:cs="Times New Roman"/>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310D9B">
              <w:rPr>
                <w:rFonts w:ascii="Times New Roman" w:hAnsi="Times New Roman" w:cs="Times New Roman"/>
                <w:sz w:val="24"/>
                <w:szCs w:val="24"/>
                <w:u w:val="thick"/>
              </w:rPr>
              <w:t xml:space="preserve">, </w:t>
            </w:r>
          </w:p>
          <w:p w14:paraId="08F152A9" w14:textId="266084EC" w:rsidR="00A83872" w:rsidRDefault="00310D9B" w:rsidP="007B54C3">
            <w:pPr>
              <w:pStyle w:val="TableParagraph"/>
              <w:ind w:left="47"/>
              <w:jc w:val="both"/>
              <w:rPr>
                <w:rFonts w:ascii="Roboto" w:hAnsi="Roboto"/>
                <w:b/>
                <w:bCs/>
                <w:color w:val="2C363A"/>
                <w:sz w:val="21"/>
                <w:szCs w:val="21"/>
                <w:shd w:val="clear" w:color="auto" w:fill="F4F4F4"/>
              </w:rPr>
            </w:pPr>
            <w:r>
              <w:rPr>
                <w:rFonts w:ascii="Times New Roman" w:hAnsi="Times New Roman" w:cs="Times New Roman"/>
                <w:sz w:val="24"/>
                <w:szCs w:val="24"/>
              </w:rPr>
              <w:t>ou</w:t>
            </w:r>
            <w:r w:rsidR="00E4694B" w:rsidRPr="00C63D1E">
              <w:rPr>
                <w:rFonts w:ascii="Times New Roman" w:hAnsi="Times New Roman" w:cs="Times New Roman"/>
                <w:spacing w:val="-3"/>
                <w:sz w:val="24"/>
                <w:szCs w:val="24"/>
                <w:u w:val="thick"/>
              </w:rPr>
              <w:t xml:space="preserve"> </w:t>
            </w:r>
            <w:hyperlink r:id="rId9" w:history="1">
              <w:r w:rsidRPr="00FC7B66">
                <w:rPr>
                  <w:rStyle w:val="Hyperlink"/>
                  <w:rFonts w:ascii="Roboto" w:hAnsi="Roboto"/>
                  <w:b/>
                  <w:bCs/>
                  <w:sz w:val="21"/>
                  <w:szCs w:val="21"/>
                  <w:shd w:val="clear" w:color="auto" w:fill="F4F4F4"/>
                </w:rPr>
                <w:t>licitacao@saomiguel.rs.gov.br</w:t>
              </w:r>
            </w:hyperlink>
          </w:p>
          <w:p w14:paraId="7380C90E" w14:textId="5EDF9B61" w:rsidR="00310D9B" w:rsidRPr="00C63D1E" w:rsidRDefault="00310D9B"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Pr="00C63D1E" w:rsidRDefault="004A7B43"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4814E09E" w14:textId="2C0A0B16"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t>Licitação exclusiv</w:t>
      </w:r>
      <w:r w:rsidR="00AA2DF3">
        <w:rPr>
          <w:rFonts w:ascii="Times New Roman" w:hAnsi="Times New Roman" w:cs="Times New Roman"/>
          <w:b/>
          <w:iCs/>
          <w:sz w:val="24"/>
          <w:szCs w:val="24"/>
        </w:rPr>
        <w:t>a</w:t>
      </w:r>
      <w:r>
        <w:rPr>
          <w:rFonts w:ascii="Times New Roman" w:hAnsi="Times New Roman" w:cs="Times New Roman"/>
          <w:b/>
          <w:iCs/>
          <w:sz w:val="24"/>
          <w:szCs w:val="24"/>
        </w:rPr>
        <w:t>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w:t>
      </w:r>
    </w:p>
    <w:p w14:paraId="4F50E823" w14:textId="4004F9C4" w:rsidR="006A3CFE" w:rsidRDefault="00570A51" w:rsidP="007B54C3">
      <w:pPr>
        <w:tabs>
          <w:tab w:val="left" w:pos="0"/>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 Presidente da Câmara de Vereadores no exercício do cargo de</w:t>
      </w:r>
      <w:r w:rsidRPr="00C63D1E">
        <w:rPr>
          <w:rFonts w:ascii="Times New Roman" w:hAnsi="Times New Roman" w:cs="Times New Roman"/>
          <w:sz w:val="24"/>
          <w:szCs w:val="24"/>
        </w:rPr>
        <w:t xml:space="preserve"> Prefeit</w:t>
      </w:r>
      <w:r>
        <w:rPr>
          <w:rFonts w:ascii="Times New Roman" w:hAnsi="Times New Roman" w:cs="Times New Roman"/>
          <w:sz w:val="24"/>
          <w:szCs w:val="24"/>
        </w:rPr>
        <w:t>a</w:t>
      </w:r>
      <w:r w:rsidRPr="00C63D1E">
        <w:rPr>
          <w:rFonts w:ascii="Times New Roman" w:hAnsi="Times New Roman" w:cs="Times New Roman"/>
          <w:sz w:val="24"/>
          <w:szCs w:val="24"/>
        </w:rPr>
        <w:t xml:space="preserve"> </w:t>
      </w:r>
      <w:r w:rsidR="006A3CFE" w:rsidRPr="00C63D1E">
        <w:rPr>
          <w:rFonts w:ascii="Times New Roman" w:hAnsi="Times New Roman" w:cs="Times New Roman"/>
          <w:sz w:val="24"/>
          <w:szCs w:val="24"/>
        </w:rPr>
        <w:t xml:space="preserve">de </w:t>
      </w:r>
      <w:r w:rsidR="00C777CE" w:rsidRPr="00C63D1E">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 no uso de suas atribuições, torna público, para o conhecimento dos interessados, que no dia </w:t>
      </w:r>
      <w:r>
        <w:rPr>
          <w:rFonts w:ascii="Times New Roman" w:hAnsi="Times New Roman" w:cs="Times New Roman"/>
          <w:b/>
          <w:sz w:val="24"/>
          <w:szCs w:val="24"/>
        </w:rPr>
        <w:t>08</w:t>
      </w:r>
      <w:r w:rsidR="006A3CFE" w:rsidRPr="00C63D1E">
        <w:rPr>
          <w:rFonts w:ascii="Times New Roman" w:hAnsi="Times New Roman" w:cs="Times New Roman"/>
          <w:b/>
          <w:sz w:val="24"/>
          <w:szCs w:val="24"/>
        </w:rPr>
        <w:t xml:space="preserve"> de </w:t>
      </w:r>
      <w:r>
        <w:rPr>
          <w:rFonts w:ascii="Times New Roman" w:hAnsi="Times New Roman" w:cs="Times New Roman"/>
          <w:b/>
          <w:sz w:val="24"/>
          <w:szCs w:val="24"/>
        </w:rPr>
        <w:t>outubro</w:t>
      </w:r>
      <w:r w:rsidR="006A3CFE" w:rsidRPr="00C63D1E">
        <w:rPr>
          <w:rFonts w:ascii="Times New Roman" w:hAnsi="Times New Roman" w:cs="Times New Roman"/>
          <w:b/>
          <w:sz w:val="24"/>
          <w:szCs w:val="24"/>
        </w:rPr>
        <w:t xml:space="preserve"> de 202</w:t>
      </w:r>
      <w:r w:rsidR="00A8048D">
        <w:rPr>
          <w:rFonts w:ascii="Times New Roman" w:hAnsi="Times New Roman" w:cs="Times New Roman"/>
          <w:b/>
          <w:sz w:val="24"/>
          <w:szCs w:val="24"/>
        </w:rPr>
        <w:t>5</w:t>
      </w:r>
      <w:r w:rsidR="006A3CFE" w:rsidRPr="00C63D1E">
        <w:rPr>
          <w:rFonts w:ascii="Times New Roman" w:hAnsi="Times New Roman" w:cs="Times New Roman"/>
          <w:b/>
          <w:sz w:val="24"/>
          <w:szCs w:val="24"/>
        </w:rPr>
        <w:t xml:space="preserve"> às</w:t>
      </w:r>
      <w:r w:rsidR="006A3CFE"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006A3CFE" w:rsidRPr="00C63D1E">
        <w:rPr>
          <w:rFonts w:ascii="Times New Roman" w:hAnsi="Times New Roman" w:cs="Times New Roman"/>
          <w:b/>
          <w:sz w:val="24"/>
          <w:szCs w:val="24"/>
        </w:rPr>
        <w:t>9h,</w:t>
      </w:r>
      <w:r w:rsidR="006A3CFE" w:rsidRPr="00C63D1E">
        <w:rPr>
          <w:rFonts w:ascii="Times New Roman" w:hAnsi="Times New Roman" w:cs="Times New Roman"/>
          <w:sz w:val="24"/>
          <w:szCs w:val="24"/>
        </w:rPr>
        <w:t xml:space="preserve"> no sítio </w:t>
      </w:r>
      <w:hyperlink r:id="rId10" w:history="1">
        <w:r w:rsidR="006A3CFE" w:rsidRPr="00C63D1E">
          <w:rPr>
            <w:rFonts w:ascii="Times New Roman" w:hAnsi="Times New Roman" w:cs="Times New Roman"/>
            <w:b/>
            <w:bCs/>
            <w:sz w:val="24"/>
            <w:szCs w:val="24"/>
          </w:rPr>
          <w:t>www.pregaoonlinebanrisul.com.br</w:t>
        </w:r>
      </w:hyperlink>
      <w:r w:rsidR="006A3CFE"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006A3CFE"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006A3CFE"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006A3CFE" w:rsidRPr="00C63D1E">
        <w:rPr>
          <w:rFonts w:ascii="Times New Roman" w:hAnsi="Times New Roman" w:cs="Times New Roman"/>
          <w:b/>
          <w:sz w:val="24"/>
          <w:szCs w:val="24"/>
        </w:rPr>
        <w:t>Lei Federal n° 14.133/21</w:t>
      </w:r>
      <w:r w:rsidR="006A3CFE" w:rsidRPr="00C63D1E">
        <w:rPr>
          <w:rFonts w:ascii="Times New Roman" w:hAnsi="Times New Roman" w:cs="Times New Roman"/>
          <w:sz w:val="24"/>
          <w:szCs w:val="24"/>
        </w:rPr>
        <w:t xml:space="preserve"> e alterações, </w:t>
      </w:r>
      <w:r w:rsidR="006A3CFE" w:rsidRPr="00C63D1E">
        <w:rPr>
          <w:rFonts w:ascii="Times New Roman" w:hAnsi="Times New Roman" w:cs="Times New Roman"/>
          <w:b/>
          <w:sz w:val="24"/>
          <w:szCs w:val="24"/>
        </w:rPr>
        <w:t>Lei Complementar nº 123/2006</w:t>
      </w:r>
      <w:r w:rsidR="006A3CFE" w:rsidRPr="00C63D1E">
        <w:rPr>
          <w:rFonts w:ascii="Times New Roman" w:hAnsi="Times New Roman" w:cs="Times New Roman"/>
          <w:sz w:val="24"/>
          <w:szCs w:val="24"/>
        </w:rPr>
        <w:t xml:space="preserve"> e demais disposições legais aplicáveis à espécie. </w:t>
      </w:r>
    </w:p>
    <w:p w14:paraId="758C1A20" w14:textId="77777777" w:rsidR="00D81200" w:rsidRPr="00C63D1E" w:rsidRDefault="00D81200" w:rsidP="007B54C3">
      <w:pPr>
        <w:tabs>
          <w:tab w:val="left" w:pos="0"/>
          <w:tab w:val="left" w:pos="426"/>
        </w:tabs>
        <w:spacing w:after="0" w:line="240" w:lineRule="auto"/>
        <w:jc w:val="both"/>
        <w:rPr>
          <w:rFonts w:ascii="Times New Roman" w:hAnsi="Times New Roman" w:cs="Times New Roman"/>
          <w:sz w:val="24"/>
          <w:szCs w:val="24"/>
        </w:rPr>
      </w:pPr>
    </w:p>
    <w:p w14:paraId="6DE664E6" w14:textId="4205F926" w:rsidR="006A3CFE" w:rsidRPr="00A8048D" w:rsidRDefault="006A3CFE" w:rsidP="00A8048D">
      <w:pPr>
        <w:numPr>
          <w:ilvl w:val="0"/>
          <w:numId w:val="41"/>
        </w:numPr>
        <w:spacing w:after="0" w:line="240" w:lineRule="auto"/>
        <w:ind w:left="284" w:hanging="284"/>
        <w:jc w:val="both"/>
        <w:rPr>
          <w:rFonts w:ascii="Times New Roman" w:hAnsi="Times New Roman" w:cs="Times New Roman"/>
          <w:b/>
          <w:sz w:val="24"/>
          <w:szCs w:val="24"/>
        </w:rPr>
      </w:pPr>
      <w:r w:rsidRPr="00A8048D">
        <w:rPr>
          <w:rFonts w:ascii="Times New Roman" w:hAnsi="Times New Roman" w:cs="Times New Roman"/>
          <w:b/>
          <w:sz w:val="24"/>
          <w:szCs w:val="24"/>
        </w:rPr>
        <w:t>DO OBJETO</w:t>
      </w:r>
    </w:p>
    <w:p w14:paraId="6A5B430C" w14:textId="5B0735DB" w:rsidR="00A8048D" w:rsidRPr="00570A51" w:rsidRDefault="006A3CFE" w:rsidP="00570A51">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570A51" w:rsidRPr="00C63D1E">
        <w:rPr>
          <w:rFonts w:ascii="Times New Roman" w:hAnsi="Times New Roman" w:cs="Times New Roman"/>
          <w:bCs/>
          <w:sz w:val="24"/>
          <w:szCs w:val="24"/>
        </w:rPr>
        <w:t xml:space="preserve">REGISTRO DE PREÇOS PARA AQUISIÇÃO </w:t>
      </w:r>
      <w:r w:rsidR="00570A51">
        <w:rPr>
          <w:rFonts w:ascii="Times New Roman" w:hAnsi="Times New Roman" w:cs="Times New Roman"/>
          <w:bCs/>
          <w:sz w:val="24"/>
          <w:szCs w:val="24"/>
        </w:rPr>
        <w:t xml:space="preserve">DE FILTROS PARA FROTA DE VEÍCULOS LEVES DO MUNICIPIO, CONFORME TERMO DE REFERÊNCIA. </w:t>
      </w:r>
      <w:r w:rsidR="00570A51" w:rsidRPr="00E727B3">
        <w:rPr>
          <w:rFonts w:ascii="Times New Roman" w:hAnsi="Times New Roman" w:cs="Times New Roman"/>
          <w:b/>
          <w:sz w:val="24"/>
          <w:szCs w:val="24"/>
        </w:rPr>
        <w:t>OS ITENS OFERTADOS PELAS LICITANTES DEVEM ESTAR EM CONFORMIDADE COM LAUDO TÉCNICO E DECRETO</w:t>
      </w:r>
      <w:r w:rsidR="00570A51">
        <w:rPr>
          <w:rFonts w:ascii="Times New Roman" w:hAnsi="Times New Roman" w:cs="Times New Roman"/>
          <w:b/>
          <w:sz w:val="24"/>
          <w:szCs w:val="24"/>
        </w:rPr>
        <w:t xml:space="preserve"> DE PADRONIZAÇÃO DE ITENS</w:t>
      </w:r>
      <w:r w:rsidR="00570A51" w:rsidRPr="00E727B3">
        <w:rPr>
          <w:rFonts w:ascii="Times New Roman" w:hAnsi="Times New Roman" w:cs="Times New Roman"/>
          <w:b/>
          <w:sz w:val="24"/>
          <w:szCs w:val="24"/>
        </w:rPr>
        <w:t xml:space="preserve"> Nº 3.460/2025</w:t>
      </w:r>
      <w:r w:rsidR="00570A51">
        <w:rPr>
          <w:rFonts w:ascii="Times New Roman" w:hAnsi="Times New Roman" w:cs="Times New Roman"/>
          <w:b/>
          <w:sz w:val="24"/>
          <w:szCs w:val="24"/>
        </w:rPr>
        <w:t>.</w:t>
      </w:r>
    </w:p>
    <w:p w14:paraId="330F15C0" w14:textId="77777777" w:rsidR="00D81200" w:rsidRDefault="00D81200" w:rsidP="00A8048D">
      <w:pPr>
        <w:spacing w:after="0" w:line="240" w:lineRule="auto"/>
        <w:jc w:val="both"/>
        <w:rPr>
          <w:rFonts w:ascii="Times New Roman" w:hAnsi="Times New Roman" w:cs="Times New Roman"/>
          <w:b/>
          <w:sz w:val="24"/>
          <w:szCs w:val="24"/>
        </w:rPr>
      </w:pPr>
    </w:p>
    <w:p w14:paraId="00E53007" w14:textId="4F577CCA" w:rsidR="006A3CFE" w:rsidRPr="00C63D1E" w:rsidRDefault="006A3CFE" w:rsidP="00A8048D">
      <w:pPr>
        <w:spacing w:after="0" w:line="240" w:lineRule="auto"/>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1"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BF087" w14:textId="77777777" w:rsidR="006B7F03" w:rsidRDefault="006B7F03" w:rsidP="007B54C3">
      <w:pPr>
        <w:pStyle w:val="Padro"/>
        <w:rPr>
          <w:rFonts w:ascii="Times New Roman" w:hAnsi="Times New Roman" w:cs="Times New Roman"/>
          <w:b/>
          <w:bCs/>
          <w:color w:val="auto"/>
        </w:rPr>
      </w:pPr>
    </w:p>
    <w:p w14:paraId="12B42F82" w14:textId="5A9B229E"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0BDF8B1D"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até as 08</w:t>
      </w:r>
      <w:r w:rsidR="00570A51">
        <w:rPr>
          <w:rFonts w:ascii="Times New Roman" w:hAnsi="Times New Roman" w:cs="Times New Roman"/>
          <w:b/>
          <w:bCs/>
          <w:sz w:val="24"/>
          <w:szCs w:val="24"/>
          <w:u w:val="single"/>
          <w:shd w:val="clear" w:color="auto" w:fill="FFFFFF" w:themeFill="background1"/>
        </w:rPr>
        <w:t>h</w:t>
      </w:r>
      <w:r w:rsidR="00C63D1E">
        <w:rPr>
          <w:rFonts w:ascii="Times New Roman" w:hAnsi="Times New Roman" w:cs="Times New Roman"/>
          <w:b/>
          <w:bCs/>
          <w:sz w:val="24"/>
          <w:szCs w:val="24"/>
          <w:u w:val="single"/>
          <w:shd w:val="clear" w:color="auto" w:fill="FFFFFF" w:themeFill="background1"/>
        </w:rPr>
        <w:t>55</w:t>
      </w:r>
      <w:r w:rsidR="00570A51">
        <w:rPr>
          <w:rFonts w:ascii="Times New Roman" w:hAnsi="Times New Roman" w:cs="Times New Roman"/>
          <w:b/>
          <w:bCs/>
          <w:sz w:val="24"/>
          <w:szCs w:val="24"/>
          <w:u w:val="single"/>
          <w:shd w:val="clear" w:color="auto" w:fill="FFFFFF" w:themeFill="background1"/>
        </w:rPr>
        <w:t>mim</w:t>
      </w:r>
      <w:r w:rsidR="00C63D1E">
        <w:rPr>
          <w:rFonts w:ascii="Times New Roman" w:hAnsi="Times New Roman" w:cs="Times New Roman"/>
          <w:b/>
          <w:bCs/>
          <w:sz w:val="24"/>
          <w:szCs w:val="24"/>
          <w:u w:val="single"/>
          <w:shd w:val="clear" w:color="auto" w:fill="FFFFFF" w:themeFill="background1"/>
        </w:rPr>
        <w:t xml:space="preserve"> do dia </w:t>
      </w:r>
      <w:r w:rsidR="00570A51">
        <w:rPr>
          <w:rFonts w:ascii="Times New Roman" w:hAnsi="Times New Roman" w:cs="Times New Roman"/>
          <w:b/>
          <w:bCs/>
          <w:sz w:val="24"/>
          <w:szCs w:val="24"/>
          <w:u w:val="single"/>
          <w:shd w:val="clear" w:color="auto" w:fill="FFFFFF" w:themeFill="background1"/>
        </w:rPr>
        <w:t>08/10</w:t>
      </w:r>
      <w:r w:rsidR="00C63D1E">
        <w:rPr>
          <w:rFonts w:ascii="Times New Roman" w:hAnsi="Times New Roman" w:cs="Times New Roman"/>
          <w:b/>
          <w:bCs/>
          <w:sz w:val="24"/>
          <w:szCs w:val="24"/>
          <w:u w:val="single"/>
          <w:shd w:val="clear" w:color="auto" w:fill="FFFFFF" w:themeFill="background1"/>
        </w:rPr>
        <w:t>/202</w:t>
      </w:r>
      <w:r w:rsidR="006B7F03">
        <w:rPr>
          <w:rFonts w:ascii="Times New Roman" w:hAnsi="Times New Roman" w:cs="Times New Roman"/>
          <w:b/>
          <w:bCs/>
          <w:sz w:val="24"/>
          <w:szCs w:val="24"/>
          <w:u w:val="single"/>
          <w:shd w:val="clear" w:color="auto" w:fill="FFFFFF" w:themeFill="background1"/>
        </w:rPr>
        <w:t>5</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07F0382A" w14:textId="77777777" w:rsidR="00D81200"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64C22AC8"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1244B8C" w14:textId="77777777" w:rsidR="00D81200" w:rsidRPr="00C63D1E" w:rsidRDefault="00D81200"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w:t>
      </w:r>
      <w:r w:rsidRPr="00C63D1E">
        <w:lastRenderedPageBreak/>
        <w:t>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3E049706" w14:textId="77777777" w:rsidR="00D81200" w:rsidRPr="00C63D1E" w:rsidRDefault="00D81200"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3D8D8808" w14:textId="0441EFDC" w:rsidR="005D7EBD"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A2EFE1C" w14:textId="77777777" w:rsidR="00EC44AA" w:rsidRDefault="00EC44AA" w:rsidP="007B54C3">
      <w:pPr>
        <w:tabs>
          <w:tab w:val="left" w:pos="2203"/>
        </w:tabs>
        <w:spacing w:after="0" w:line="240" w:lineRule="auto"/>
        <w:rPr>
          <w:rFonts w:ascii="Times New Roman" w:hAnsi="Times New Roman" w:cs="Times New Roman"/>
          <w:b/>
          <w:sz w:val="24"/>
          <w:szCs w:val="24"/>
        </w:rPr>
      </w:pPr>
    </w:p>
    <w:p w14:paraId="390D7F69" w14:textId="025DF93B"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46B3FB6C"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 xml:space="preserve">120 (cento e vinte) </w:t>
      </w:r>
      <w:r w:rsidRPr="00EC44AA">
        <w:rPr>
          <w:rFonts w:ascii="Times New Roman" w:hAnsi="Times New Roman" w:cs="Times New Roman"/>
          <w:b/>
          <w:sz w:val="24"/>
          <w:szCs w:val="24"/>
        </w:rPr>
        <w:t xml:space="preserve">minutos para a empresa vencedora realizar o </w:t>
      </w:r>
      <w:r w:rsidRPr="00EC44AA">
        <w:rPr>
          <w:rFonts w:ascii="Times New Roman" w:hAnsi="Times New Roman" w:cs="Times New Roman"/>
          <w:b/>
          <w:i/>
          <w:sz w:val="24"/>
          <w:szCs w:val="24"/>
        </w:rPr>
        <w:t>upload</w:t>
      </w:r>
      <w:r w:rsidRPr="00EC44AA">
        <w:rPr>
          <w:rFonts w:ascii="Times New Roman" w:hAnsi="Times New Roman" w:cs="Times New Roman"/>
          <w:b/>
          <w:sz w:val="24"/>
          <w:szCs w:val="24"/>
        </w:rPr>
        <w:t xml:space="preserve"> da </w:t>
      </w:r>
      <w:r w:rsidR="00EC44AA" w:rsidRPr="00EC44AA">
        <w:rPr>
          <w:rFonts w:ascii="Times New Roman" w:hAnsi="Times New Roman" w:cs="Times New Roman"/>
          <w:b/>
          <w:sz w:val="24"/>
          <w:szCs w:val="24"/>
        </w:rPr>
        <w:t>SUA</w:t>
      </w:r>
      <w:r w:rsidR="00EC44AA" w:rsidRPr="00C63D1E">
        <w:rPr>
          <w:rFonts w:ascii="Times New Roman" w:hAnsi="Times New Roman" w:cs="Times New Roman"/>
          <w:sz w:val="24"/>
          <w:szCs w:val="24"/>
        </w:rPr>
        <w:t xml:space="preserve"> </w:t>
      </w:r>
      <w:r w:rsidR="00EC44AA" w:rsidRPr="00C63D1E">
        <w:rPr>
          <w:rFonts w:ascii="Times New Roman" w:hAnsi="Times New Roman" w:cs="Times New Roman"/>
          <w:b/>
          <w:bCs/>
          <w:sz w:val="24"/>
          <w:szCs w:val="24"/>
        </w:rPr>
        <w:t xml:space="preserve">PROPOSTA FINAL </w:t>
      </w:r>
      <w:r w:rsidR="00EC44AA" w:rsidRPr="006A4D4C">
        <w:rPr>
          <w:rFonts w:ascii="Times New Roman" w:hAnsi="Times New Roman" w:cs="Times New Roman"/>
          <w:b/>
          <w:bCs/>
          <w:sz w:val="24"/>
          <w:szCs w:val="24"/>
        </w:rPr>
        <w:t>ATUALIZADA</w:t>
      </w:r>
      <w:r w:rsidR="00EC44AA">
        <w:rPr>
          <w:rFonts w:ascii="Times New Roman" w:hAnsi="Times New Roman" w:cs="Times New Roman"/>
          <w:b/>
          <w:bCs/>
          <w:sz w:val="24"/>
          <w:szCs w:val="24"/>
        </w:rPr>
        <w:t xml:space="preserve"> E CATALOGO. AS EMPRESAS TERÃO QUE COTAR AS MARCAS SUGERIDAS NO DECRETO N° 3.460/2025 DE PADRONIZAÇÃO DE PNEUS, CÂMARAS DE AR, ÓLEOS LUBRIFICANTES E FILTROS</w:t>
      </w:r>
      <w:r w:rsidR="000A2EF9">
        <w:rPr>
          <w:rFonts w:ascii="Times New Roman" w:hAnsi="Times New Roman" w:cs="Times New Roman"/>
          <w:b/>
          <w:bCs/>
          <w:sz w:val="24"/>
          <w:szCs w:val="24"/>
        </w:rPr>
        <w:t>, as empresas que não cotarem as marcas constantes no decreto, serão desclassificadas.</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lastRenderedPageBreak/>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3942CF5D" w14:textId="77777777" w:rsidR="00EC44AA" w:rsidRDefault="00EC44AA" w:rsidP="007B54C3">
      <w:pPr>
        <w:spacing w:after="0" w:line="240" w:lineRule="auto"/>
        <w:ind w:right="27"/>
        <w:rPr>
          <w:rFonts w:ascii="Times New Roman" w:hAnsi="Times New Roman" w:cs="Times New Roman"/>
          <w:b/>
          <w:bCs/>
          <w:sz w:val="24"/>
          <w:szCs w:val="24"/>
        </w:rPr>
      </w:pPr>
    </w:p>
    <w:p w14:paraId="1B779AF1" w14:textId="481DC60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hyperlink r:id="rId16"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1A3B4A7C"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318FCBEC" w14:textId="377C822C" w:rsidR="006A3CFE" w:rsidRPr="00D81200" w:rsidRDefault="006A3CFE" w:rsidP="00D81200">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6A469CF4" w14:textId="77777777" w:rsidR="000A2EF9" w:rsidRDefault="000A2EF9" w:rsidP="007B54C3">
      <w:pPr>
        <w:spacing w:after="0" w:line="240" w:lineRule="auto"/>
        <w:ind w:right="27"/>
        <w:rPr>
          <w:rFonts w:ascii="Times New Roman" w:hAnsi="Times New Roman" w:cs="Times New Roman"/>
          <w:b/>
          <w:sz w:val="24"/>
          <w:szCs w:val="24"/>
          <w:u w:val="single"/>
        </w:rPr>
      </w:pPr>
    </w:p>
    <w:p w14:paraId="4D9B599C" w14:textId="77777777" w:rsidR="000A2EF9" w:rsidRDefault="000A2EF9" w:rsidP="007B54C3">
      <w:pPr>
        <w:spacing w:after="0" w:line="240" w:lineRule="auto"/>
        <w:ind w:right="27"/>
        <w:rPr>
          <w:rFonts w:ascii="Times New Roman" w:hAnsi="Times New Roman" w:cs="Times New Roman"/>
          <w:b/>
          <w:sz w:val="24"/>
          <w:szCs w:val="24"/>
          <w:u w:val="single"/>
        </w:rPr>
      </w:pPr>
    </w:p>
    <w:p w14:paraId="5F487E1D" w14:textId="77777777" w:rsidR="000A2EF9" w:rsidRDefault="000A2EF9" w:rsidP="007B54C3">
      <w:pPr>
        <w:spacing w:after="0" w:line="240" w:lineRule="auto"/>
        <w:ind w:right="27"/>
        <w:rPr>
          <w:rFonts w:ascii="Times New Roman" w:hAnsi="Times New Roman" w:cs="Times New Roman"/>
          <w:b/>
          <w:sz w:val="24"/>
          <w:szCs w:val="24"/>
          <w:u w:val="single"/>
        </w:rPr>
      </w:pPr>
    </w:p>
    <w:p w14:paraId="748EEA48" w14:textId="5BC9943B"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747EC2FB" w14:textId="51229A0B" w:rsidR="00EC44AA"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5715B21F" w14:textId="3E9A9439" w:rsidR="00EC44AA" w:rsidRPr="00C63D1E" w:rsidRDefault="00EC44AA" w:rsidP="00D81200">
      <w:pPr>
        <w:pStyle w:val="NormalWeb"/>
        <w:spacing w:before="0" w:after="0"/>
        <w:jc w:val="both"/>
      </w:pPr>
      <w:r w:rsidRPr="00B7172D">
        <w:rPr>
          <w:bCs/>
        </w:rPr>
        <w:t>f)</w:t>
      </w:r>
      <w:r w:rsidRPr="00C63D1E">
        <w:t xml:space="preserve"> Declaração de cumprimento ao disposto Art. 7º, inc. XXXIII da Constituição Federal</w:t>
      </w:r>
      <w:r>
        <w:t>.</w:t>
      </w:r>
    </w:p>
    <w:p w14:paraId="5EE41BBC" w14:textId="4B351810" w:rsidR="00D81200" w:rsidRPr="00FC22C4" w:rsidRDefault="00D81200" w:rsidP="00D81200">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1962E2">
        <w:rPr>
          <w:rFonts w:ascii="Times New Roman" w:hAnsi="Times New Roman" w:cs="Times New Roman"/>
          <w:b/>
          <w:bCs/>
          <w:sz w:val="24"/>
          <w:szCs w:val="24"/>
        </w:rPr>
        <w:t>ou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w:t>
      </w:r>
      <w:r w:rsidRPr="00C63D1E">
        <w:rPr>
          <w:rFonts w:ascii="Times New Roman" w:eastAsia="Arial" w:hAnsi="Times New Roman" w:cs="Times New Roman"/>
          <w:sz w:val="24"/>
          <w:szCs w:val="24"/>
        </w:rPr>
        <w:lastRenderedPageBreak/>
        <w:t>ou a apresentação de  novos, salvo em sede de diligência (</w:t>
      </w:r>
      <w:hyperlink r:id="rId17"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8">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5971BED9" w14:textId="77777777" w:rsidR="00D81200" w:rsidRDefault="00D81200"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4EE8F0FB"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0EB05060" w14:textId="7008F368"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D5AD856" w14:textId="77777777" w:rsidR="00D81200" w:rsidRPr="0030680F" w:rsidRDefault="00D81200" w:rsidP="007B54C3">
      <w:pPr>
        <w:spacing w:after="0" w:line="240" w:lineRule="auto"/>
        <w:jc w:val="both"/>
        <w:rPr>
          <w:rFonts w:ascii="Times New Roman" w:hAnsi="Times New Roman" w:cs="Times New Roman"/>
          <w:bCs/>
          <w:sz w:val="24"/>
          <w:szCs w:val="24"/>
        </w:rPr>
      </w:pPr>
    </w:p>
    <w:p w14:paraId="55FC1DEF" w14:textId="77777777" w:rsidR="000A2EF9" w:rsidRDefault="000A2EF9" w:rsidP="007B54C3">
      <w:pPr>
        <w:spacing w:after="0" w:line="240" w:lineRule="auto"/>
        <w:rPr>
          <w:rFonts w:ascii="Times New Roman" w:hAnsi="Times New Roman" w:cs="Times New Roman"/>
          <w:b/>
          <w:sz w:val="24"/>
          <w:szCs w:val="24"/>
        </w:rPr>
      </w:pPr>
    </w:p>
    <w:p w14:paraId="7B915C41" w14:textId="77777777" w:rsidR="000A2EF9" w:rsidRDefault="000A2EF9" w:rsidP="007B54C3">
      <w:pPr>
        <w:spacing w:after="0" w:line="240" w:lineRule="auto"/>
        <w:rPr>
          <w:rFonts w:ascii="Times New Roman" w:hAnsi="Times New Roman" w:cs="Times New Roman"/>
          <w:b/>
          <w:sz w:val="24"/>
          <w:szCs w:val="24"/>
        </w:rPr>
      </w:pPr>
    </w:p>
    <w:p w14:paraId="4D6A3E96" w14:textId="77777777" w:rsidR="000A2EF9" w:rsidRDefault="000A2EF9" w:rsidP="007B54C3">
      <w:pPr>
        <w:spacing w:after="0" w:line="240" w:lineRule="auto"/>
        <w:rPr>
          <w:rFonts w:ascii="Times New Roman" w:hAnsi="Times New Roman" w:cs="Times New Roman"/>
          <w:b/>
          <w:sz w:val="24"/>
          <w:szCs w:val="24"/>
        </w:rPr>
      </w:pPr>
    </w:p>
    <w:p w14:paraId="1B7E6C8F" w14:textId="128D2FAA"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2F51A7D1" w14:textId="77777777" w:rsidR="00D81200" w:rsidRDefault="00D81200" w:rsidP="007B54C3">
      <w:pPr>
        <w:spacing w:after="0" w:line="240" w:lineRule="auto"/>
        <w:rPr>
          <w:rFonts w:ascii="Times New Roman" w:hAnsi="Times New Roman" w:cs="Times New Roman"/>
          <w:b/>
          <w:sz w:val="24"/>
          <w:szCs w:val="24"/>
        </w:rPr>
      </w:pPr>
    </w:p>
    <w:p w14:paraId="083CA6B4" w14:textId="7BB379B9"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8EBAD4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A licitante vencedora será convocada para a assinatura d</w:t>
      </w:r>
      <w:r w:rsidR="00B7172D">
        <w:rPr>
          <w:rFonts w:ascii="Times New Roman" w:hAnsi="Times New Roman" w:cs="Times New Roman"/>
          <w:sz w:val="24"/>
          <w:szCs w:val="24"/>
        </w:rPr>
        <w:t>a</w:t>
      </w:r>
      <w:r w:rsidRPr="00C63D1E">
        <w:rPr>
          <w:rFonts w:ascii="Times New Roman" w:hAnsi="Times New Roman" w:cs="Times New Roman"/>
          <w:sz w:val="24"/>
          <w:szCs w:val="24"/>
        </w:rPr>
        <w:t xml:space="preserve"> </w:t>
      </w:r>
      <w:r w:rsidR="00B7172D">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2C988AF0" w14:textId="5082EC90" w:rsidR="006A3CFE" w:rsidRPr="00C12A47" w:rsidRDefault="006A3CFE" w:rsidP="008912ED">
      <w:pPr>
        <w:pStyle w:val="Padro"/>
        <w:tabs>
          <w:tab w:val="left" w:pos="1276"/>
          <w:tab w:val="left" w:pos="1418"/>
        </w:tabs>
        <w:ind w:right="-22"/>
        <w:jc w:val="both"/>
        <w:rPr>
          <w:rFonts w:ascii="Times New Roman" w:hAnsi="Times New Roman" w:cs="Times New Roman"/>
          <w:b/>
          <w:bCs/>
          <w:color w:val="auto"/>
        </w:rPr>
      </w:pPr>
      <w:r w:rsidRPr="00C63D1E">
        <w:rPr>
          <w:rFonts w:ascii="Times New Roman" w:hAnsi="Times New Roman" w:cs="Times New Roman"/>
          <w:b/>
          <w:color w:val="auto"/>
        </w:rPr>
        <w:t xml:space="preserve">12.1. </w:t>
      </w:r>
      <w:r w:rsidRPr="00C12A47">
        <w:rPr>
          <w:rFonts w:ascii="Times New Roman" w:hAnsi="Times New Roman" w:cs="Times New Roman"/>
          <w:b/>
          <w:bCs/>
          <w:color w:val="auto"/>
        </w:rPr>
        <w:t>As entregas deverão ser efetuadas junto ao Almoxarifado Central</w:t>
      </w:r>
      <w:r w:rsidR="00A63EF5" w:rsidRPr="00C12A47">
        <w:rPr>
          <w:rFonts w:ascii="Times New Roman" w:hAnsi="Times New Roman" w:cs="Times New Roman"/>
          <w:b/>
          <w:bCs/>
          <w:color w:val="auto"/>
        </w:rPr>
        <w:t xml:space="preserve">, localizado </w:t>
      </w:r>
      <w:r w:rsidR="00A63EF5" w:rsidRPr="00C12A47">
        <w:rPr>
          <w:rFonts w:ascii="Times New Roman" w:hAnsi="Times New Roman" w:cs="Times New Roman"/>
          <w:b/>
          <w:bCs/>
          <w:color w:val="auto"/>
        </w:rPr>
        <w:lastRenderedPageBreak/>
        <w:t>na Av. Borges de Canto, n° 600</w:t>
      </w:r>
      <w:r w:rsidRPr="00C12A47">
        <w:rPr>
          <w:rFonts w:ascii="Times New Roman" w:hAnsi="Times New Roman" w:cs="Times New Roman"/>
          <w:b/>
          <w:bCs/>
          <w:color w:val="auto"/>
        </w:rPr>
        <w:t>, em horário de expediente, em até 1</w:t>
      </w:r>
      <w:r w:rsidR="0030680F" w:rsidRPr="00C12A47">
        <w:rPr>
          <w:rFonts w:ascii="Times New Roman" w:hAnsi="Times New Roman" w:cs="Times New Roman"/>
          <w:b/>
          <w:bCs/>
          <w:color w:val="auto"/>
        </w:rPr>
        <w:t>5</w:t>
      </w:r>
      <w:r w:rsidRPr="00C12A47">
        <w:rPr>
          <w:rFonts w:ascii="Times New Roman" w:hAnsi="Times New Roman" w:cs="Times New Roman"/>
          <w:b/>
          <w:bCs/>
          <w:color w:val="auto"/>
        </w:rPr>
        <w:t xml:space="preserve"> (</w:t>
      </w:r>
      <w:r w:rsidR="0030680F" w:rsidRPr="00C12A47">
        <w:rPr>
          <w:rFonts w:ascii="Times New Roman" w:hAnsi="Times New Roman" w:cs="Times New Roman"/>
          <w:b/>
          <w:bCs/>
          <w:color w:val="auto"/>
        </w:rPr>
        <w:t>quinze</w:t>
      </w:r>
      <w:r w:rsidRPr="00C12A47">
        <w:rPr>
          <w:rFonts w:ascii="Times New Roman" w:hAnsi="Times New Roman" w:cs="Times New Roman"/>
          <w:b/>
          <w:bCs/>
          <w:color w:val="auto"/>
        </w:rPr>
        <w:t>) dias após o envio da requisição de despesa através de email fornecido pela contratada.</w:t>
      </w:r>
    </w:p>
    <w:p w14:paraId="05C6A360" w14:textId="54547863" w:rsidR="00C12A47" w:rsidRPr="00C12A47" w:rsidRDefault="00C12A47" w:rsidP="008912ED">
      <w:pPr>
        <w:pStyle w:val="Padro"/>
        <w:tabs>
          <w:tab w:val="left" w:pos="1276"/>
          <w:tab w:val="left" w:pos="1418"/>
        </w:tabs>
        <w:ind w:right="-22"/>
        <w:jc w:val="both"/>
        <w:rPr>
          <w:rFonts w:ascii="Times New Roman" w:hAnsi="Times New Roman" w:cs="Times New Roman"/>
          <w:b/>
          <w:bCs/>
          <w:color w:val="auto"/>
        </w:rPr>
      </w:pPr>
      <w:r w:rsidRPr="00D81200">
        <w:rPr>
          <w:rFonts w:ascii="Times New Roman" w:hAnsi="Times New Roman" w:cs="Times New Roman"/>
          <w:b/>
          <w:bCs/>
          <w:color w:val="auto"/>
          <w:u w:val="single"/>
        </w:rPr>
        <w:t>Entregar durante toda a vig</w:t>
      </w:r>
      <w:r w:rsidR="008912ED" w:rsidRPr="00D81200">
        <w:rPr>
          <w:rFonts w:ascii="Times New Roman" w:hAnsi="Times New Roman" w:cs="Times New Roman"/>
          <w:b/>
          <w:bCs/>
          <w:color w:val="auto"/>
          <w:u w:val="single"/>
        </w:rPr>
        <w:t>ê</w:t>
      </w:r>
      <w:r w:rsidRPr="00D81200">
        <w:rPr>
          <w:rFonts w:ascii="Times New Roman" w:hAnsi="Times New Roman" w:cs="Times New Roman"/>
          <w:b/>
          <w:bCs/>
          <w:color w:val="auto"/>
          <w:u w:val="single"/>
        </w:rPr>
        <w:t>ncia do contrato a mesma marca dos produtos apresentados na proposta, que deverão ser novos de primeira linha, não podendo ser refinados e nem de origem recuperados</w:t>
      </w:r>
      <w:r w:rsidRPr="00C12A47">
        <w:rPr>
          <w:rFonts w:ascii="Times New Roman" w:hAnsi="Times New Roman" w:cs="Times New Roman"/>
          <w:b/>
          <w:bCs/>
          <w:color w:val="auto"/>
        </w:rPr>
        <w:t>.</w:t>
      </w:r>
    </w:p>
    <w:p w14:paraId="7316EF94" w14:textId="77777777" w:rsidR="006A3CFE" w:rsidRPr="00C63D1E" w:rsidRDefault="006A3CFE" w:rsidP="007B54C3">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FDF7BD0" w14:textId="77777777" w:rsidR="00D81200" w:rsidRDefault="00D81200" w:rsidP="007B54C3">
      <w:pPr>
        <w:spacing w:after="0" w:line="240" w:lineRule="auto"/>
        <w:ind w:right="27"/>
        <w:rPr>
          <w:rFonts w:ascii="Times New Roman" w:hAnsi="Times New Roman" w:cs="Times New Roman"/>
          <w:b/>
          <w:sz w:val="24"/>
          <w:szCs w:val="24"/>
        </w:rPr>
      </w:pPr>
    </w:p>
    <w:p w14:paraId="0E8C096A" w14:textId="6A9FCF45"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476EECD3" w14:textId="4E511790"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r w:rsidRPr="00C63D1E">
        <w:rPr>
          <w:rFonts w:ascii="Times New Roman" w:hAnsi="Times New Roman" w:cs="Times New Roman"/>
          <w:sz w:val="24"/>
          <w:szCs w:val="24"/>
        </w:rPr>
        <w:br/>
      </w:r>
      <w:r w:rsidRPr="00C63D1E">
        <w:rPr>
          <w:rFonts w:ascii="Times New Roman" w:hAnsi="Times New Roman" w:cs="Times New Roman"/>
          <w:b/>
          <w:sz w:val="24"/>
          <w:szCs w:val="24"/>
        </w:rPr>
        <w:t>13.</w:t>
      </w:r>
      <w:r w:rsidR="00071915">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16669C2A"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071915">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34D23927" w14:textId="77777777" w:rsidR="00D81200" w:rsidRDefault="00D81200"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0B9D83B4"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9"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lastRenderedPageBreak/>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lastRenderedPageBreak/>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60397AEA" w14:textId="77777777" w:rsidR="00D81200" w:rsidRDefault="00D81200" w:rsidP="007B54C3">
      <w:pPr>
        <w:tabs>
          <w:tab w:val="left" w:pos="2203"/>
        </w:tabs>
        <w:spacing w:after="0" w:line="240" w:lineRule="auto"/>
        <w:rPr>
          <w:rFonts w:ascii="Times New Roman" w:hAnsi="Times New Roman" w:cs="Times New Roman"/>
          <w:b/>
          <w:bCs/>
          <w:sz w:val="24"/>
          <w:szCs w:val="24"/>
        </w:rPr>
      </w:pPr>
    </w:p>
    <w:p w14:paraId="07FC0A8D" w14:textId="23A73218"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79E37034"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8912ED">
        <w:rPr>
          <w:rFonts w:ascii="Times New Roman" w:hAnsi="Times New Roman" w:cs="Times New Roman"/>
          <w:b/>
          <w:sz w:val="24"/>
          <w:szCs w:val="24"/>
        </w:rPr>
        <w:t>15.8.2. A existência de preços registrados implicará compromisso de fornecimento nas condições estabelecidas, mas não obrigará a Administração a contratar</w:t>
      </w:r>
      <w:r w:rsidR="008912ED">
        <w:rPr>
          <w:rFonts w:ascii="Times New Roman" w:hAnsi="Times New Roman" w:cs="Times New Roman"/>
          <w:b/>
          <w:sz w:val="24"/>
          <w:szCs w:val="24"/>
        </w:rPr>
        <w:t xml:space="preserve"> sua totalidade</w:t>
      </w:r>
      <w:r w:rsidRPr="008912ED">
        <w:rPr>
          <w:rFonts w:ascii="Times New Roman" w:hAnsi="Times New Roman" w:cs="Times New Roman"/>
          <w:b/>
          <w:sz w:val="24"/>
          <w:szCs w:val="24"/>
        </w:rPr>
        <w:t>.</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w:t>
      </w:r>
      <w:r w:rsidRPr="00C63D1E">
        <w:rPr>
          <w:rFonts w:ascii="Times New Roman" w:hAnsi="Times New Roman" w:cs="Times New Roman"/>
          <w:sz w:val="24"/>
          <w:szCs w:val="24"/>
        </w:rPr>
        <w:lastRenderedPageBreak/>
        <w:t xml:space="preserve">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1BD7533F" w14:textId="77777777" w:rsidR="00D81200" w:rsidRDefault="00D81200" w:rsidP="006A4D4C">
      <w:pPr>
        <w:spacing w:after="0" w:line="240" w:lineRule="auto"/>
        <w:jc w:val="both"/>
        <w:rPr>
          <w:rFonts w:ascii="Times New Roman" w:hAnsi="Times New Roman" w:cs="Times New Roman"/>
          <w:b/>
          <w:bCs/>
          <w:sz w:val="24"/>
          <w:szCs w:val="24"/>
        </w:rPr>
      </w:pPr>
    </w:p>
    <w:p w14:paraId="0178AE0F" w14:textId="182D45B1"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5A769278"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20" w:history="1">
        <w:r w:rsidR="008912ED" w:rsidRPr="000F35E1">
          <w:rPr>
            <w:rStyle w:val="Hyperlink"/>
            <w:rFonts w:ascii="Roboto" w:hAnsi="Roboto"/>
            <w:b/>
            <w:bCs/>
            <w:sz w:val="21"/>
            <w:szCs w:val="21"/>
            <w:shd w:val="clear" w:color="auto" w:fill="F4F4F4"/>
          </w:rPr>
          <w:t>licitacao@saomiguel.rs.gov.br</w:t>
        </w:r>
      </w:hyperlink>
      <w:r w:rsidR="008912ED">
        <w:rPr>
          <w:rFonts w:ascii="Roboto" w:hAnsi="Roboto"/>
          <w:b/>
          <w:bCs/>
          <w:color w:val="2C363A"/>
          <w:sz w:val="21"/>
          <w:szCs w:val="21"/>
          <w:shd w:val="clear" w:color="auto" w:fill="F4F4F4"/>
        </w:rPr>
        <w:t xml:space="preserve"> </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1" w:history="1">
        <w:r w:rsidR="008912ED" w:rsidRPr="000F35E1">
          <w:rPr>
            <w:rStyle w:val="Hyperlink"/>
            <w:rFonts w:ascii="Roboto" w:hAnsi="Roboto"/>
            <w:b/>
            <w:bCs/>
            <w:sz w:val="21"/>
            <w:szCs w:val="21"/>
            <w:shd w:val="clear" w:color="auto" w:fill="F4F4F4"/>
          </w:rPr>
          <w:t>licitacao@saomiguel.rs.gov.br</w:t>
        </w:r>
      </w:hyperlink>
      <w:r w:rsidR="008912ED">
        <w:rPr>
          <w:rFonts w:ascii="Roboto" w:hAnsi="Roboto"/>
          <w:b/>
          <w:bCs/>
          <w:color w:val="2C363A"/>
          <w:sz w:val="21"/>
          <w:szCs w:val="21"/>
          <w:shd w:val="clear" w:color="auto" w:fill="F4F4F4"/>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7EA0EBC3" w14:textId="77777777" w:rsidR="00D81200" w:rsidRDefault="00D81200" w:rsidP="007B54C3">
      <w:pPr>
        <w:spacing w:after="0" w:line="240" w:lineRule="auto"/>
        <w:rPr>
          <w:rFonts w:ascii="Times New Roman" w:hAnsi="Times New Roman" w:cs="Times New Roman"/>
          <w:b/>
          <w:sz w:val="24"/>
          <w:szCs w:val="24"/>
        </w:rPr>
      </w:pPr>
    </w:p>
    <w:p w14:paraId="16BDC7DD" w14:textId="2EA1575A"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5BD5EC4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lastRenderedPageBreak/>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2" w:history="1">
        <w:r w:rsidR="008912ED" w:rsidRPr="000F35E1">
          <w:rPr>
            <w:rStyle w:val="Hyperlink"/>
            <w:rFonts w:ascii="Roboto" w:hAnsi="Roboto"/>
            <w:b/>
            <w:bCs/>
            <w:sz w:val="21"/>
            <w:szCs w:val="21"/>
            <w:shd w:val="clear" w:color="auto" w:fill="F4F4F4"/>
          </w:rPr>
          <w:t>licitacao@saomiguel.rs.gov.br</w:t>
        </w:r>
      </w:hyperlink>
      <w:r w:rsidR="008912ED">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23"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007020E6" w14:textId="479B416F" w:rsidR="00D81200" w:rsidRDefault="006A3CFE" w:rsidP="000A2EF9">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0DFEBB9D"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6A44DF0B"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44B5873A"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3E08AD73" w14:textId="7F8BB62E"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8912ED">
        <w:rPr>
          <w:rFonts w:ascii="Times New Roman" w:hAnsi="Times New Roman" w:cs="Times New Roman"/>
          <w:sz w:val="24"/>
          <w:szCs w:val="24"/>
        </w:rPr>
        <w:t xml:space="preserve"> </w:t>
      </w:r>
      <w:r w:rsidR="000A2EF9">
        <w:rPr>
          <w:rFonts w:ascii="Times New Roman" w:hAnsi="Times New Roman" w:cs="Times New Roman"/>
          <w:sz w:val="24"/>
          <w:szCs w:val="24"/>
        </w:rPr>
        <w:t>02</w:t>
      </w:r>
      <w:r w:rsidR="006A3CFE" w:rsidRPr="00C63D1E">
        <w:rPr>
          <w:rFonts w:ascii="Times New Roman" w:hAnsi="Times New Roman" w:cs="Times New Roman"/>
          <w:sz w:val="24"/>
          <w:szCs w:val="24"/>
        </w:rPr>
        <w:t xml:space="preserve"> de </w:t>
      </w:r>
      <w:r w:rsidR="000A2EF9">
        <w:rPr>
          <w:rFonts w:ascii="Times New Roman" w:hAnsi="Times New Roman" w:cs="Times New Roman"/>
          <w:sz w:val="24"/>
          <w:szCs w:val="24"/>
        </w:rPr>
        <w:t>setembro</w:t>
      </w:r>
      <w:r w:rsidR="006A3CFE" w:rsidRPr="00C63D1E">
        <w:rPr>
          <w:rFonts w:ascii="Times New Roman" w:hAnsi="Times New Roman" w:cs="Times New Roman"/>
          <w:sz w:val="24"/>
          <w:szCs w:val="24"/>
        </w:rPr>
        <w:t xml:space="preserve"> de 202</w:t>
      </w:r>
      <w:r w:rsidR="00D81200">
        <w:rPr>
          <w:rFonts w:ascii="Times New Roman" w:hAnsi="Times New Roman" w:cs="Times New Roman"/>
          <w:sz w:val="24"/>
          <w:szCs w:val="24"/>
        </w:rPr>
        <w:t>5</w:t>
      </w:r>
      <w:r w:rsidR="006A3CFE" w:rsidRPr="00C63D1E">
        <w:rPr>
          <w:rFonts w:ascii="Times New Roman" w:hAnsi="Times New Roman" w:cs="Times New Roman"/>
          <w:sz w:val="24"/>
          <w:szCs w:val="24"/>
        </w:rPr>
        <w:t>.</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Default="006A3CFE" w:rsidP="007B54C3">
      <w:pPr>
        <w:pStyle w:val="Ttulo6"/>
        <w:widowControl w:val="0"/>
        <w:tabs>
          <w:tab w:val="left" w:pos="11624"/>
          <w:tab w:val="left" w:pos="11907"/>
        </w:tabs>
        <w:ind w:left="142"/>
        <w:rPr>
          <w:color w:val="auto"/>
          <w:szCs w:val="24"/>
        </w:rPr>
      </w:pPr>
    </w:p>
    <w:p w14:paraId="42A2CC4F" w14:textId="77777777" w:rsidR="00E20C00" w:rsidRPr="00E20C00" w:rsidRDefault="00E20C00" w:rsidP="00E20C00">
      <w:pPr>
        <w:rPr>
          <w:lang w:eastAsia="zh-CN"/>
        </w:rPr>
      </w:pPr>
    </w:p>
    <w:p w14:paraId="228DF562" w14:textId="1B8BC5EF" w:rsidR="006A3CFE" w:rsidRPr="00C63D1E" w:rsidRDefault="000A2EF9" w:rsidP="007B54C3">
      <w:pPr>
        <w:pStyle w:val="Ttulo6"/>
        <w:widowControl w:val="0"/>
        <w:tabs>
          <w:tab w:val="left" w:pos="11624"/>
          <w:tab w:val="left" w:pos="11907"/>
        </w:tabs>
        <w:ind w:left="142"/>
        <w:rPr>
          <w:color w:val="auto"/>
          <w:szCs w:val="24"/>
        </w:rPr>
      </w:pPr>
      <w:r>
        <w:rPr>
          <w:color w:val="auto"/>
          <w:szCs w:val="24"/>
        </w:rPr>
        <w:t>LUCIANE DESORDI DO NASCIMENTO</w:t>
      </w:r>
    </w:p>
    <w:p w14:paraId="18D3BB39" w14:textId="7E02DFAC" w:rsidR="005D7EBD" w:rsidRDefault="000A2EF9" w:rsidP="000A2EF9">
      <w:pPr>
        <w:jc w:val="center"/>
        <w:rPr>
          <w:rFonts w:ascii="Times New Roman" w:hAnsi="Times New Roman" w:cs="Times New Roman"/>
          <w:sz w:val="24"/>
          <w:szCs w:val="24"/>
        </w:rPr>
      </w:pPr>
      <w:r>
        <w:rPr>
          <w:rFonts w:ascii="Times New Roman" w:hAnsi="Times New Roman" w:cs="Times New Roman"/>
          <w:sz w:val="24"/>
          <w:szCs w:val="24"/>
        </w:rPr>
        <w:t>Presidente da Câmara de Vereadores no exercício do cargo de</w:t>
      </w:r>
      <w:r w:rsidRPr="00C63D1E">
        <w:rPr>
          <w:rFonts w:ascii="Times New Roman" w:hAnsi="Times New Roman" w:cs="Times New Roman"/>
          <w:sz w:val="24"/>
          <w:szCs w:val="24"/>
        </w:rPr>
        <w:t xml:space="preserve"> Prefeit</w:t>
      </w:r>
      <w:r>
        <w:rPr>
          <w:rFonts w:ascii="Times New Roman" w:hAnsi="Times New Roman" w:cs="Times New Roman"/>
          <w:sz w:val="24"/>
          <w:szCs w:val="24"/>
        </w:rPr>
        <w:t>a</w:t>
      </w:r>
    </w:p>
    <w:p w14:paraId="2917FB9A" w14:textId="77777777" w:rsidR="000A2EF9" w:rsidRDefault="000A2EF9" w:rsidP="000A2EF9">
      <w:pPr>
        <w:jc w:val="center"/>
        <w:rPr>
          <w:rFonts w:ascii="Times New Roman" w:hAnsi="Times New Roman" w:cs="Times New Roman"/>
          <w:sz w:val="24"/>
          <w:szCs w:val="24"/>
        </w:rPr>
      </w:pPr>
    </w:p>
    <w:p w14:paraId="053C2E3A" w14:textId="77777777" w:rsidR="000A2EF9" w:rsidRDefault="000A2EF9" w:rsidP="000A2EF9">
      <w:pPr>
        <w:jc w:val="center"/>
        <w:rPr>
          <w:rFonts w:ascii="Times New Roman" w:hAnsi="Times New Roman" w:cs="Times New Roman"/>
          <w:sz w:val="24"/>
          <w:szCs w:val="24"/>
        </w:rPr>
      </w:pPr>
    </w:p>
    <w:p w14:paraId="7BB5D5DD" w14:textId="77777777" w:rsidR="000A2EF9" w:rsidRPr="005D7EBD" w:rsidRDefault="000A2EF9" w:rsidP="000A2EF9">
      <w:pPr>
        <w:jc w:val="cente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21A61A82"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332B7E51"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72DC6545"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295A595A"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6ADA0974"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0ACDE095"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5411F705"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025981AC"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5A62A481"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66104415"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342E8CD2"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598A0AC9"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0B06D170"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74AA43FF"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5F421640"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47BF6446"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29F3CC74"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101196BC"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0F2E5525"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33F20BD8"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5CA4558C"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7A887977"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5FAC3FD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E20C00">
        <w:rPr>
          <w:rFonts w:ascii="Times New Roman" w:hAnsi="Times New Roman" w:cs="Times New Roman"/>
          <w:sz w:val="24"/>
          <w:szCs w:val="24"/>
        </w:rPr>
        <w:t>5</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lastRenderedPageBreak/>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3FD4D1D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0A2EF9">
        <w:rPr>
          <w:rFonts w:ascii="Times New Roman" w:hAnsi="Times New Roman" w:cs="Times New Roman"/>
          <w:sz w:val="24"/>
          <w:szCs w:val="24"/>
        </w:rPr>
        <w:t>83</w:t>
      </w:r>
      <w:r w:rsidRPr="00C63D1E">
        <w:rPr>
          <w:rFonts w:ascii="Times New Roman" w:hAnsi="Times New Roman" w:cs="Times New Roman"/>
          <w:sz w:val="24"/>
          <w:szCs w:val="24"/>
        </w:rPr>
        <w:t>/202</w:t>
      </w:r>
      <w:r w:rsidR="00E20C00">
        <w:rPr>
          <w:rFonts w:ascii="Times New Roman" w:hAnsi="Times New Roman" w:cs="Times New Roman"/>
          <w:sz w:val="24"/>
          <w:szCs w:val="24"/>
        </w:rPr>
        <w:t>5</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01D9FE1B"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E20C00">
        <w:rPr>
          <w:rFonts w:ascii="Times New Roman" w:hAnsi="Times New Roman" w:cs="Times New Roman"/>
          <w:sz w:val="24"/>
          <w:szCs w:val="24"/>
        </w:rPr>
        <w:t>5</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5055B44D" w14:textId="77777777" w:rsidR="00E20C00" w:rsidRDefault="00E20C00" w:rsidP="007B54C3">
      <w:pPr>
        <w:spacing w:after="0" w:line="240" w:lineRule="auto"/>
        <w:jc w:val="both"/>
        <w:rPr>
          <w:rFonts w:ascii="Times New Roman" w:hAnsi="Times New Roman" w:cs="Times New Roman"/>
          <w:sz w:val="24"/>
          <w:szCs w:val="24"/>
        </w:rPr>
      </w:pPr>
    </w:p>
    <w:p w14:paraId="3769A26A" w14:textId="77777777" w:rsidR="00E20C00" w:rsidRDefault="00E20C00" w:rsidP="007B54C3">
      <w:pPr>
        <w:spacing w:after="0" w:line="240" w:lineRule="auto"/>
        <w:jc w:val="both"/>
        <w:rPr>
          <w:rFonts w:ascii="Times New Roman" w:hAnsi="Times New Roman" w:cs="Times New Roman"/>
          <w:sz w:val="24"/>
          <w:szCs w:val="24"/>
        </w:rPr>
      </w:pPr>
    </w:p>
    <w:p w14:paraId="15DFD2CB" w14:textId="77777777" w:rsidR="00E20C00" w:rsidRDefault="00E20C00" w:rsidP="007B54C3">
      <w:pPr>
        <w:spacing w:after="0" w:line="240" w:lineRule="auto"/>
        <w:jc w:val="both"/>
        <w:rPr>
          <w:rFonts w:ascii="Times New Roman" w:hAnsi="Times New Roman" w:cs="Times New Roman"/>
          <w:sz w:val="24"/>
          <w:szCs w:val="24"/>
        </w:rPr>
      </w:pPr>
    </w:p>
    <w:p w14:paraId="7AA66FCA" w14:textId="77777777" w:rsidR="00E20C00" w:rsidRDefault="00E20C00" w:rsidP="007B54C3">
      <w:pPr>
        <w:spacing w:after="0" w:line="240" w:lineRule="auto"/>
        <w:jc w:val="both"/>
        <w:rPr>
          <w:rFonts w:ascii="Times New Roman" w:hAnsi="Times New Roman" w:cs="Times New Roman"/>
          <w:sz w:val="24"/>
          <w:szCs w:val="24"/>
        </w:rPr>
      </w:pPr>
    </w:p>
    <w:p w14:paraId="60276D5D" w14:textId="77777777" w:rsidR="00E20C00" w:rsidRDefault="00E20C00" w:rsidP="007B54C3">
      <w:pPr>
        <w:spacing w:after="0" w:line="240" w:lineRule="auto"/>
        <w:jc w:val="both"/>
        <w:rPr>
          <w:rFonts w:ascii="Times New Roman" w:hAnsi="Times New Roman" w:cs="Times New Roman"/>
          <w:sz w:val="24"/>
          <w:szCs w:val="24"/>
        </w:rPr>
      </w:pPr>
    </w:p>
    <w:p w14:paraId="4252D8B3" w14:textId="5E1B80C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5D092FF0"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E20C00">
        <w:rPr>
          <w:rFonts w:ascii="Times New Roman" w:hAnsi="Times New Roman" w:cs="Times New Roman"/>
          <w:sz w:val="24"/>
          <w:szCs w:val="24"/>
        </w:rPr>
        <w:t>5</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6C9156BC" w14:textId="77777777" w:rsidR="008912ED" w:rsidRDefault="008912ED" w:rsidP="007B54C3">
      <w:pPr>
        <w:spacing w:after="0" w:line="240" w:lineRule="auto"/>
        <w:jc w:val="both"/>
        <w:rPr>
          <w:rFonts w:ascii="Times New Roman" w:hAnsi="Times New Roman" w:cs="Times New Roman"/>
          <w:sz w:val="24"/>
          <w:szCs w:val="24"/>
        </w:rPr>
      </w:pPr>
    </w:p>
    <w:p w14:paraId="49996949" w14:textId="77777777" w:rsidR="008912ED" w:rsidRDefault="008912ED" w:rsidP="007B54C3">
      <w:pPr>
        <w:spacing w:after="0" w:line="240" w:lineRule="auto"/>
        <w:jc w:val="both"/>
        <w:rPr>
          <w:rFonts w:ascii="Times New Roman" w:hAnsi="Times New Roman" w:cs="Times New Roman"/>
          <w:sz w:val="24"/>
          <w:szCs w:val="24"/>
        </w:rPr>
      </w:pPr>
    </w:p>
    <w:p w14:paraId="5D1B14F2" w14:textId="77777777" w:rsidR="008912ED" w:rsidRDefault="008912ED" w:rsidP="007B54C3">
      <w:pPr>
        <w:spacing w:after="0" w:line="240" w:lineRule="auto"/>
        <w:jc w:val="both"/>
        <w:rPr>
          <w:rFonts w:ascii="Times New Roman" w:hAnsi="Times New Roman" w:cs="Times New Roman"/>
          <w:sz w:val="24"/>
          <w:szCs w:val="24"/>
        </w:rPr>
      </w:pPr>
    </w:p>
    <w:p w14:paraId="4DC4FB0C" w14:textId="77777777" w:rsidR="00575663" w:rsidRPr="00C63D1E" w:rsidRDefault="00575663"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lastRenderedPageBreak/>
        <w:t>MINUTA DE CONTRATO Nº ../2024</w:t>
      </w:r>
    </w:p>
    <w:p w14:paraId="7DA9A4B0" w14:textId="2613F065"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0A2EF9">
        <w:rPr>
          <w:rFonts w:ascii="Times New Roman" w:hAnsi="Times New Roman" w:cs="Times New Roman"/>
          <w:sz w:val="24"/>
          <w:szCs w:val="24"/>
        </w:rPr>
        <w:t>83</w:t>
      </w:r>
      <w:r w:rsidRPr="007B54C3">
        <w:rPr>
          <w:rFonts w:ascii="Times New Roman" w:hAnsi="Times New Roman" w:cs="Times New Roman"/>
          <w:sz w:val="24"/>
          <w:szCs w:val="24"/>
        </w:rPr>
        <w:t>/202</w:t>
      </w:r>
      <w:r w:rsidR="00E20C00">
        <w:rPr>
          <w:rFonts w:ascii="Times New Roman" w:hAnsi="Times New Roman" w:cs="Times New Roman"/>
          <w:sz w:val="24"/>
          <w:szCs w:val="24"/>
        </w:rPr>
        <w:t>5</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8912ED" w:rsidRDefault="007B54C3" w:rsidP="007B54C3">
      <w:pPr>
        <w:spacing w:after="0" w:line="240" w:lineRule="auto"/>
        <w:jc w:val="both"/>
        <w:rPr>
          <w:rFonts w:ascii="Times New Roman" w:hAnsi="Times New Roman" w:cs="Times New Roman"/>
          <w:b/>
          <w:bCs/>
          <w:sz w:val="24"/>
          <w:szCs w:val="24"/>
        </w:rPr>
      </w:pPr>
      <w:r w:rsidRPr="008912ED">
        <w:rPr>
          <w:rFonts w:ascii="Times New Roman" w:hAnsi="Times New Roman" w:cs="Times New Roman"/>
          <w:b/>
          <w:bCs/>
          <w:sz w:val="24"/>
          <w:szCs w:val="24"/>
        </w:rPr>
        <w:t>DISPOSIÇÕES PRELIMINARES</w:t>
      </w:r>
    </w:p>
    <w:p w14:paraId="6AF968FB" w14:textId="181217B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0A2EF9">
        <w:rPr>
          <w:rFonts w:ascii="Times New Roman" w:hAnsi="Times New Roman" w:cs="Times New Roman"/>
          <w:sz w:val="24"/>
          <w:szCs w:val="24"/>
        </w:rPr>
        <w:t>83</w:t>
      </w:r>
      <w:r w:rsidRPr="007B54C3">
        <w:rPr>
          <w:rFonts w:ascii="Times New Roman" w:hAnsi="Times New Roman" w:cs="Times New Roman"/>
          <w:sz w:val="24"/>
          <w:szCs w:val="24"/>
        </w:rPr>
        <w:t>/202</w:t>
      </w:r>
      <w:r w:rsidR="00E20C00">
        <w:rPr>
          <w:rFonts w:ascii="Times New Roman" w:hAnsi="Times New Roman" w:cs="Times New Roman"/>
          <w:sz w:val="24"/>
          <w:szCs w:val="24"/>
        </w:rPr>
        <w:t>5</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8912ED" w:rsidRDefault="007B54C3" w:rsidP="007B54C3">
      <w:pPr>
        <w:spacing w:after="0" w:line="240" w:lineRule="auto"/>
        <w:jc w:val="both"/>
        <w:rPr>
          <w:rFonts w:ascii="Times New Roman" w:hAnsi="Times New Roman" w:cs="Times New Roman"/>
          <w:b/>
          <w:bCs/>
          <w:sz w:val="24"/>
          <w:szCs w:val="24"/>
        </w:rPr>
      </w:pPr>
      <w:r w:rsidRPr="008912ED">
        <w:rPr>
          <w:rFonts w:ascii="Times New Roman" w:hAnsi="Times New Roman" w:cs="Times New Roman"/>
          <w:b/>
          <w:bCs/>
          <w:sz w:val="24"/>
          <w:szCs w:val="24"/>
        </w:rPr>
        <w:t>DAS CLÁUSULAS GERAIS</w:t>
      </w:r>
    </w:p>
    <w:p w14:paraId="6A4C7DCB" w14:textId="30DEDC5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E20C00" w:rsidRPr="00C63D1E">
        <w:rPr>
          <w:rFonts w:ascii="Times New Roman" w:hAnsi="Times New Roman" w:cs="Times New Roman"/>
          <w:bCs/>
          <w:sz w:val="24"/>
          <w:szCs w:val="24"/>
        </w:rPr>
        <w:t xml:space="preserve">REGISTRO DE PREÇOS PARA AQUISIÇÃO </w:t>
      </w:r>
      <w:r w:rsidR="00E20C00">
        <w:rPr>
          <w:rFonts w:ascii="Times New Roman" w:hAnsi="Times New Roman" w:cs="Times New Roman"/>
          <w:bCs/>
          <w:sz w:val="24"/>
          <w:szCs w:val="24"/>
        </w:rPr>
        <w:t xml:space="preserve">DE ÓLEO E LUBRIFICANTES PARA FROTA DE VEÍCULOS DO MUNICÍPIO, CONFORME TERMO DE REFERÊNCIA, E </w:t>
      </w:r>
      <w:r w:rsidR="00E20C00" w:rsidRPr="00A8048D">
        <w:rPr>
          <w:rFonts w:ascii="Times New Roman" w:hAnsi="Times New Roman" w:cs="Times New Roman"/>
          <w:b/>
          <w:sz w:val="24"/>
          <w:szCs w:val="24"/>
        </w:rPr>
        <w:t>DECRETO 3.460/2025</w:t>
      </w:r>
      <w:r w:rsidR="00E20C00">
        <w:rPr>
          <w:rFonts w:ascii="Times New Roman" w:hAnsi="Times New Roman" w:cs="Times New Roman"/>
          <w:b/>
          <w:sz w:val="24"/>
          <w:szCs w:val="24"/>
        </w:rPr>
        <w:t>.</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7E11CDC2"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SEGUNDA – </w:t>
      </w:r>
      <w:r w:rsidRPr="008912ED">
        <w:rPr>
          <w:rFonts w:ascii="Times New Roman" w:hAnsi="Times New Roman" w:cs="Times New Roman"/>
          <w:b/>
          <w:bCs/>
          <w:sz w:val="24"/>
          <w:szCs w:val="24"/>
        </w:rPr>
        <w:t xml:space="preserve">O prazo de vigência do contrato será de 01 (um) ano, e poderá ser prorrogado por igual período, desde que comprovado o preço vantajoso, conforme o </w:t>
      </w:r>
      <w:r w:rsidR="008912ED" w:rsidRPr="008912ED">
        <w:rPr>
          <w:rFonts w:ascii="Times New Roman" w:hAnsi="Times New Roman" w:cs="Times New Roman"/>
          <w:b/>
          <w:bCs/>
          <w:sz w:val="24"/>
          <w:szCs w:val="24"/>
        </w:rPr>
        <w:t>art. 84 da Lei Federal nº. 14.133/2021, as quantidades são estimativas que poderão ser utilizadas a sua totalidade ou não, conforme artigo art. 83 da Lei Federal nº. 14.133/2021.</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4DD6CF0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w:t>
      </w:r>
      <w:r w:rsidR="007F24C6">
        <w:rPr>
          <w:rFonts w:ascii="Times New Roman" w:hAnsi="Times New Roman" w:cs="Times New Roman"/>
          <w:sz w:val="24"/>
          <w:szCs w:val="24"/>
        </w:rPr>
        <w:t>É</w:t>
      </w:r>
      <w:r w:rsidR="003D256A">
        <w:rPr>
          <w:rFonts w:ascii="Times New Roman" w:hAnsi="Times New Roman" w:cs="Times New Roman"/>
          <w:sz w:val="24"/>
          <w:szCs w:val="24"/>
        </w:rPr>
        <w:t>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5EFE81E8" w:rsidR="007B54C3" w:rsidRPr="007B54C3" w:rsidRDefault="00E33E94"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Pr>
          <w:rFonts w:ascii="Times New Roman" w:hAnsi="Times New Roman" w:cs="Times New Roman"/>
          <w:sz w:val="24"/>
          <w:szCs w:val="24"/>
        </w:rPr>
        <w:t>5</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6EB835E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E33E94">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2670A" w14:textId="77777777" w:rsidR="008C5BA7" w:rsidRDefault="008C5BA7" w:rsidP="008C5BA7">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0987AD53" w14:textId="77777777" w:rsidR="008C5BA7" w:rsidRPr="00AA5FD9" w:rsidRDefault="008C5BA7" w:rsidP="008C5BA7">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p w14:paraId="6D0F8FFD" w14:textId="595C61FD"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0A2EF9">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7FBD841" w:rsidR="00DC4A3B" w:rsidRDefault="000A2EF9"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8C5BA7">
      <w:rPr>
        <w:noProof/>
        <w14:ligatures w14:val="standardContextual"/>
      </w:rPr>
      <w:drawing>
        <wp:inline distT="0" distB="0" distL="0" distR="0" wp14:anchorId="23A417C5" wp14:editId="1D3019D9">
          <wp:extent cx="5400040" cy="862879"/>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879"/>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0A2EF9">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46A67"/>
    <w:rsid w:val="00057E0F"/>
    <w:rsid w:val="00071915"/>
    <w:rsid w:val="00072A98"/>
    <w:rsid w:val="00083B79"/>
    <w:rsid w:val="0008498A"/>
    <w:rsid w:val="000A2EF9"/>
    <w:rsid w:val="00125BA9"/>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680F"/>
    <w:rsid w:val="00310D9B"/>
    <w:rsid w:val="00350960"/>
    <w:rsid w:val="00377CEE"/>
    <w:rsid w:val="003A491D"/>
    <w:rsid w:val="003B3550"/>
    <w:rsid w:val="003D256A"/>
    <w:rsid w:val="004034D2"/>
    <w:rsid w:val="0042206C"/>
    <w:rsid w:val="00434715"/>
    <w:rsid w:val="00445AB9"/>
    <w:rsid w:val="004554D0"/>
    <w:rsid w:val="00477D81"/>
    <w:rsid w:val="004A7B43"/>
    <w:rsid w:val="004C0A3B"/>
    <w:rsid w:val="005061DF"/>
    <w:rsid w:val="00517C68"/>
    <w:rsid w:val="0052488A"/>
    <w:rsid w:val="00562354"/>
    <w:rsid w:val="00570A51"/>
    <w:rsid w:val="00575663"/>
    <w:rsid w:val="005B7EFE"/>
    <w:rsid w:val="005D7EBD"/>
    <w:rsid w:val="005F7DA2"/>
    <w:rsid w:val="00620641"/>
    <w:rsid w:val="00645120"/>
    <w:rsid w:val="0066092F"/>
    <w:rsid w:val="006A3CFE"/>
    <w:rsid w:val="006A4D4C"/>
    <w:rsid w:val="006B7F03"/>
    <w:rsid w:val="006E76C7"/>
    <w:rsid w:val="0070647A"/>
    <w:rsid w:val="007217F5"/>
    <w:rsid w:val="00735062"/>
    <w:rsid w:val="0074382B"/>
    <w:rsid w:val="007460CF"/>
    <w:rsid w:val="007962E4"/>
    <w:rsid w:val="007A12A0"/>
    <w:rsid w:val="007B54C3"/>
    <w:rsid w:val="007C7DA2"/>
    <w:rsid w:val="007E73A6"/>
    <w:rsid w:val="007E7490"/>
    <w:rsid w:val="007F24C6"/>
    <w:rsid w:val="00847D74"/>
    <w:rsid w:val="00865B4B"/>
    <w:rsid w:val="0086602A"/>
    <w:rsid w:val="008912ED"/>
    <w:rsid w:val="008A3275"/>
    <w:rsid w:val="008B16EC"/>
    <w:rsid w:val="008C5BA7"/>
    <w:rsid w:val="008E3A1B"/>
    <w:rsid w:val="00914FD9"/>
    <w:rsid w:val="00950B62"/>
    <w:rsid w:val="00963E5D"/>
    <w:rsid w:val="00972DC1"/>
    <w:rsid w:val="009C0DCF"/>
    <w:rsid w:val="009F7AA4"/>
    <w:rsid w:val="00A63EF5"/>
    <w:rsid w:val="00A8048D"/>
    <w:rsid w:val="00A83872"/>
    <w:rsid w:val="00A95246"/>
    <w:rsid w:val="00AA2DF3"/>
    <w:rsid w:val="00AB2500"/>
    <w:rsid w:val="00AF70EB"/>
    <w:rsid w:val="00B24C83"/>
    <w:rsid w:val="00B43C99"/>
    <w:rsid w:val="00B57910"/>
    <w:rsid w:val="00B661F7"/>
    <w:rsid w:val="00B7172D"/>
    <w:rsid w:val="00B81A55"/>
    <w:rsid w:val="00B908EC"/>
    <w:rsid w:val="00BA5529"/>
    <w:rsid w:val="00BB57E7"/>
    <w:rsid w:val="00BC1C98"/>
    <w:rsid w:val="00BC2CF0"/>
    <w:rsid w:val="00BE5187"/>
    <w:rsid w:val="00C12A47"/>
    <w:rsid w:val="00C239C4"/>
    <w:rsid w:val="00C3065A"/>
    <w:rsid w:val="00C34AA4"/>
    <w:rsid w:val="00C63D1E"/>
    <w:rsid w:val="00C777CE"/>
    <w:rsid w:val="00C9280D"/>
    <w:rsid w:val="00CB1040"/>
    <w:rsid w:val="00CD646F"/>
    <w:rsid w:val="00CF199E"/>
    <w:rsid w:val="00D53028"/>
    <w:rsid w:val="00D81200"/>
    <w:rsid w:val="00D846EE"/>
    <w:rsid w:val="00DB055C"/>
    <w:rsid w:val="00DC4A3B"/>
    <w:rsid w:val="00DE0892"/>
    <w:rsid w:val="00DF15E0"/>
    <w:rsid w:val="00E20C00"/>
    <w:rsid w:val="00E33E94"/>
    <w:rsid w:val="00E372DF"/>
    <w:rsid w:val="00E4694B"/>
    <w:rsid w:val="00EC44AA"/>
    <w:rsid w:val="00ED5209"/>
    <w:rsid w:val="00F071E1"/>
    <w:rsid w:val="00F43B11"/>
    <w:rsid w:val="00F45640"/>
    <w:rsid w:val="00F703FF"/>
    <w:rsid w:val="00F717F1"/>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mailto:licitacao@saomiguel.rs.gov.br" TargetMode="External"/><Relationship Id="rId14" Type="http://schemas.openxmlformats.org/officeDocument/2006/relationships/hyperlink" Target="http://www.pregaoonline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20</Pages>
  <Words>8233</Words>
  <Characters>44459</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2025-09-02T18:23:00Z</dcterms:created>
  <dcterms:modified xsi:type="dcterms:W3CDTF">2025-09-02T18:40:00Z</dcterms:modified>
</cp:coreProperties>
</file>