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5F2A9" w14:textId="77777777" w:rsidR="00F12EA3" w:rsidRPr="002D4C1A" w:rsidRDefault="00F12EA3" w:rsidP="00E6196D">
      <w:pPr>
        <w:spacing w:after="0" w:line="240" w:lineRule="auto"/>
        <w:jc w:val="center"/>
        <w:rPr>
          <w:rFonts w:ascii="Times New Roman" w:hAnsi="Times New Roman" w:cs="Times New Roman"/>
          <w:b/>
          <w:sz w:val="24"/>
          <w:szCs w:val="24"/>
        </w:rPr>
      </w:pPr>
    </w:p>
    <w:p w14:paraId="47991A0E" w14:textId="77777777" w:rsidR="00F12EA3" w:rsidRPr="002D4C1A" w:rsidRDefault="00F12EA3" w:rsidP="00F82160">
      <w:pPr>
        <w:spacing w:after="0" w:line="240" w:lineRule="auto"/>
        <w:rPr>
          <w:rFonts w:ascii="Times New Roman" w:hAnsi="Times New Roman" w:cs="Times New Roman"/>
          <w:b/>
          <w:sz w:val="24"/>
          <w:szCs w:val="24"/>
        </w:rPr>
      </w:pPr>
    </w:p>
    <w:p w14:paraId="24AA7A42" w14:textId="77777777" w:rsidR="002A33FE" w:rsidRDefault="002A33FE" w:rsidP="00E6196D">
      <w:pPr>
        <w:spacing w:after="0" w:line="240" w:lineRule="auto"/>
        <w:jc w:val="center"/>
        <w:rPr>
          <w:rFonts w:ascii="Times New Roman" w:hAnsi="Times New Roman" w:cs="Times New Roman"/>
          <w:b/>
          <w:sz w:val="24"/>
          <w:szCs w:val="24"/>
        </w:rPr>
      </w:pPr>
    </w:p>
    <w:p w14:paraId="7C4F0EC7" w14:textId="77777777" w:rsidR="002A33FE" w:rsidRDefault="002A33FE" w:rsidP="00E6196D">
      <w:pPr>
        <w:spacing w:after="0" w:line="240" w:lineRule="auto"/>
        <w:jc w:val="center"/>
        <w:rPr>
          <w:rFonts w:ascii="Times New Roman" w:hAnsi="Times New Roman" w:cs="Times New Roman"/>
          <w:b/>
          <w:sz w:val="24"/>
          <w:szCs w:val="24"/>
        </w:rPr>
      </w:pPr>
    </w:p>
    <w:p w14:paraId="23C17243" w14:textId="3B2101CE" w:rsidR="00865B4B" w:rsidRPr="002D4C1A" w:rsidRDefault="00865B4B" w:rsidP="00E6196D">
      <w:pPr>
        <w:spacing w:after="0" w:line="240" w:lineRule="auto"/>
        <w:jc w:val="center"/>
        <w:rPr>
          <w:rFonts w:ascii="Times New Roman" w:hAnsi="Times New Roman" w:cs="Times New Roman"/>
          <w:b/>
          <w:sz w:val="24"/>
          <w:szCs w:val="24"/>
        </w:rPr>
      </w:pPr>
      <w:r w:rsidRPr="002D4C1A">
        <w:rPr>
          <w:rFonts w:ascii="Times New Roman" w:hAnsi="Times New Roman" w:cs="Times New Roman"/>
          <w:b/>
          <w:sz w:val="24"/>
          <w:szCs w:val="24"/>
        </w:rPr>
        <w:t>CONCORRÊNCIA ELETRÔNICA Nº</w:t>
      </w:r>
      <w:r w:rsidR="002845EC" w:rsidRPr="002D4C1A">
        <w:rPr>
          <w:rFonts w:ascii="Times New Roman" w:hAnsi="Times New Roman" w:cs="Times New Roman"/>
          <w:b/>
          <w:sz w:val="24"/>
          <w:szCs w:val="24"/>
        </w:rPr>
        <w:t xml:space="preserve"> </w:t>
      </w:r>
      <w:r w:rsidR="00F86ED7" w:rsidRPr="002D4C1A">
        <w:rPr>
          <w:rFonts w:ascii="Times New Roman" w:hAnsi="Times New Roman" w:cs="Times New Roman"/>
          <w:b/>
          <w:sz w:val="24"/>
          <w:szCs w:val="24"/>
        </w:rPr>
        <w:t>15</w:t>
      </w:r>
      <w:r w:rsidR="00F8592E" w:rsidRPr="002D4C1A">
        <w:rPr>
          <w:rFonts w:ascii="Times New Roman" w:hAnsi="Times New Roman" w:cs="Times New Roman"/>
          <w:b/>
          <w:sz w:val="24"/>
          <w:szCs w:val="24"/>
        </w:rPr>
        <w:t>/2026</w:t>
      </w:r>
    </w:p>
    <w:p w14:paraId="711A89C6" w14:textId="48D314AA" w:rsidR="00E6196D" w:rsidRPr="002D4C1A" w:rsidRDefault="00865B4B" w:rsidP="007B2C9C">
      <w:pPr>
        <w:spacing w:after="0" w:line="240" w:lineRule="auto"/>
        <w:jc w:val="center"/>
        <w:rPr>
          <w:rFonts w:ascii="Times New Roman" w:hAnsi="Times New Roman" w:cs="Times New Roman"/>
          <w:bCs/>
          <w:sz w:val="24"/>
          <w:szCs w:val="24"/>
        </w:rPr>
      </w:pPr>
      <w:r w:rsidRPr="002D4C1A">
        <w:rPr>
          <w:rFonts w:ascii="Times New Roman" w:hAnsi="Times New Roman" w:cs="Times New Roman"/>
          <w:bCs/>
          <w:sz w:val="24"/>
          <w:szCs w:val="24"/>
        </w:rPr>
        <w:t xml:space="preserve">PROCESSO Nº </w:t>
      </w:r>
      <w:r w:rsidR="00F8592E" w:rsidRPr="002D4C1A">
        <w:rPr>
          <w:rFonts w:ascii="Times New Roman" w:hAnsi="Times New Roman" w:cs="Times New Roman"/>
          <w:bCs/>
          <w:sz w:val="24"/>
          <w:szCs w:val="24"/>
        </w:rPr>
        <w:t>1</w:t>
      </w:r>
      <w:r w:rsidR="0066340C" w:rsidRPr="002D4C1A">
        <w:rPr>
          <w:rFonts w:ascii="Times New Roman" w:hAnsi="Times New Roman" w:cs="Times New Roman"/>
          <w:bCs/>
          <w:sz w:val="24"/>
          <w:szCs w:val="24"/>
        </w:rPr>
        <w:t>7</w:t>
      </w:r>
      <w:r w:rsidR="00F86ED7" w:rsidRPr="002D4C1A">
        <w:rPr>
          <w:rFonts w:ascii="Times New Roman" w:hAnsi="Times New Roman" w:cs="Times New Roman"/>
          <w:bCs/>
          <w:sz w:val="24"/>
          <w:szCs w:val="24"/>
        </w:rPr>
        <w:t>2</w:t>
      </w:r>
      <w:r w:rsidR="00F8592E" w:rsidRPr="002D4C1A">
        <w:rPr>
          <w:rFonts w:ascii="Times New Roman" w:hAnsi="Times New Roman" w:cs="Times New Roman"/>
          <w:bCs/>
          <w:sz w:val="24"/>
          <w:szCs w:val="24"/>
        </w:rPr>
        <w:t>/2026</w:t>
      </w:r>
    </w:p>
    <w:p w14:paraId="4EF152C0" w14:textId="77777777" w:rsidR="00F12EA3" w:rsidRPr="002D4C1A" w:rsidRDefault="00F12EA3" w:rsidP="007B2C9C">
      <w:pPr>
        <w:spacing w:after="0" w:line="240" w:lineRule="auto"/>
        <w:jc w:val="center"/>
        <w:rPr>
          <w:rFonts w:ascii="Times New Roman" w:hAnsi="Times New Roman" w:cs="Times New Roman"/>
          <w:bCs/>
          <w:sz w:val="24"/>
          <w:szCs w:val="24"/>
        </w:rPr>
      </w:pPr>
    </w:p>
    <w:p w14:paraId="791C2051" w14:textId="77777777" w:rsidR="00F12EA3" w:rsidRPr="002D4C1A" w:rsidRDefault="00F12EA3" w:rsidP="007B2C9C">
      <w:pPr>
        <w:spacing w:after="0" w:line="240" w:lineRule="auto"/>
        <w:jc w:val="center"/>
        <w:rPr>
          <w:rFonts w:ascii="Times New Roman" w:hAnsi="Times New Roman" w:cs="Times New Roman"/>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6"/>
        <w:gridCol w:w="4377"/>
      </w:tblGrid>
      <w:tr w:rsidR="00913A2D" w:rsidRPr="002D4C1A" w14:paraId="3A62D362" w14:textId="77777777" w:rsidTr="00C3778C">
        <w:trPr>
          <w:trHeight w:val="369"/>
        </w:trPr>
        <w:tc>
          <w:tcPr>
            <w:tcW w:w="4723" w:type="dxa"/>
            <w:tcBorders>
              <w:top w:val="single" w:sz="12" w:space="0" w:color="auto"/>
              <w:left w:val="single" w:sz="12" w:space="0" w:color="auto"/>
              <w:bottom w:val="single" w:sz="12" w:space="0" w:color="auto"/>
              <w:right w:val="single" w:sz="12" w:space="0" w:color="auto"/>
            </w:tcBorders>
          </w:tcPr>
          <w:p w14:paraId="4EBA6895" w14:textId="77777777" w:rsidR="00865B4B" w:rsidRPr="002D4C1A" w:rsidRDefault="00865B4B" w:rsidP="00E6196D">
            <w:pPr>
              <w:tabs>
                <w:tab w:val="left" w:pos="0"/>
              </w:tabs>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TIPO:</w:t>
            </w:r>
          </w:p>
        </w:tc>
        <w:tc>
          <w:tcPr>
            <w:tcW w:w="4491" w:type="dxa"/>
            <w:tcBorders>
              <w:top w:val="single" w:sz="12" w:space="0" w:color="auto"/>
              <w:left w:val="single" w:sz="12" w:space="0" w:color="auto"/>
              <w:bottom w:val="single" w:sz="12" w:space="0" w:color="auto"/>
              <w:right w:val="single" w:sz="12" w:space="0" w:color="auto"/>
            </w:tcBorders>
          </w:tcPr>
          <w:p w14:paraId="604B0DF1" w14:textId="47598726" w:rsidR="00865B4B" w:rsidRPr="002D4C1A" w:rsidRDefault="00F86ED7" w:rsidP="00E6196D">
            <w:pPr>
              <w:tabs>
                <w:tab w:val="left" w:pos="0"/>
              </w:tabs>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TÉCNICA E PREÇO</w:t>
            </w:r>
          </w:p>
        </w:tc>
      </w:tr>
      <w:tr w:rsidR="00913A2D" w:rsidRPr="002D4C1A" w14:paraId="2A8B1C3F" w14:textId="77777777" w:rsidTr="00C3778C">
        <w:trPr>
          <w:trHeight w:val="433"/>
        </w:trPr>
        <w:tc>
          <w:tcPr>
            <w:tcW w:w="4723" w:type="dxa"/>
            <w:tcBorders>
              <w:top w:val="single" w:sz="12" w:space="0" w:color="auto"/>
              <w:left w:val="single" w:sz="12" w:space="0" w:color="auto"/>
              <w:bottom w:val="single" w:sz="12" w:space="0" w:color="auto"/>
              <w:right w:val="single" w:sz="12" w:space="0" w:color="auto"/>
            </w:tcBorders>
          </w:tcPr>
          <w:p w14:paraId="7C54219A" w14:textId="77777777" w:rsidR="00865B4B" w:rsidRPr="002D4C1A" w:rsidRDefault="00865B4B" w:rsidP="00E6196D">
            <w:pPr>
              <w:tabs>
                <w:tab w:val="left" w:pos="0"/>
              </w:tabs>
              <w:spacing w:after="0" w:line="240" w:lineRule="auto"/>
              <w:jc w:val="both"/>
              <w:rPr>
                <w:rFonts w:ascii="Times New Roman" w:hAnsi="Times New Roman" w:cs="Times New Roman"/>
                <w:sz w:val="24"/>
                <w:szCs w:val="24"/>
              </w:rPr>
            </w:pPr>
            <w:bookmarkStart w:id="0" w:name="_Hlk181708336"/>
            <w:r w:rsidRPr="002D4C1A">
              <w:rPr>
                <w:rFonts w:ascii="Times New Roman" w:hAnsi="Times New Roman" w:cs="Times New Roman"/>
                <w:sz w:val="24"/>
                <w:szCs w:val="24"/>
              </w:rPr>
              <w:t>OBJETO:</w:t>
            </w:r>
          </w:p>
        </w:tc>
        <w:tc>
          <w:tcPr>
            <w:tcW w:w="4491" w:type="dxa"/>
            <w:tcBorders>
              <w:top w:val="single" w:sz="12" w:space="0" w:color="auto"/>
              <w:left w:val="single" w:sz="12" w:space="0" w:color="auto"/>
              <w:bottom w:val="single" w:sz="12" w:space="0" w:color="auto"/>
              <w:right w:val="single" w:sz="12" w:space="0" w:color="auto"/>
            </w:tcBorders>
          </w:tcPr>
          <w:p w14:paraId="429A0A54" w14:textId="1DA91784" w:rsidR="00865B4B" w:rsidRPr="002D4C1A" w:rsidRDefault="00F370EB" w:rsidP="00E6196D">
            <w:pPr>
              <w:autoSpaceDE w:val="0"/>
              <w:autoSpaceDN w:val="0"/>
              <w:adjustRightInd w:val="0"/>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 xml:space="preserve">CONTRATAÇÃO DE EMPRESA </w:t>
            </w:r>
            <w:r w:rsidR="00C0292B" w:rsidRPr="002D4C1A">
              <w:rPr>
                <w:rFonts w:ascii="Times New Roman" w:hAnsi="Times New Roman" w:cs="Times New Roman"/>
                <w:sz w:val="24"/>
                <w:szCs w:val="24"/>
              </w:rPr>
              <w:t xml:space="preserve">ESPECIALIZADA </w:t>
            </w:r>
            <w:r w:rsidR="00F86ED7" w:rsidRPr="002D4C1A">
              <w:rPr>
                <w:rFonts w:ascii="Times New Roman" w:hAnsi="Times New Roman" w:cs="Times New Roman"/>
                <w:sz w:val="24"/>
                <w:szCs w:val="24"/>
              </w:rPr>
              <w:t>PARA PRODUÇÃO DE CONTEÚDO AUDIVISUAL DESTINADO À PROJEÇÃO MAPEADA NAS RUÍNAS DE SÃO MIGUEL ARCANJO</w:t>
            </w:r>
            <w:r w:rsidR="00E951DB" w:rsidRPr="002D4C1A">
              <w:rPr>
                <w:rFonts w:ascii="Times New Roman" w:eastAsia="Calibri" w:hAnsi="Times New Roman" w:cs="Times New Roman"/>
                <w:sz w:val="24"/>
                <w:szCs w:val="24"/>
              </w:rPr>
              <w:t>, CONFORME PROJETO EM ANEXO</w:t>
            </w:r>
            <w:r w:rsidR="00F86ED7" w:rsidRPr="002D4C1A">
              <w:rPr>
                <w:rFonts w:ascii="Times New Roman" w:eastAsia="Calibri" w:hAnsi="Times New Roman" w:cs="Times New Roman"/>
                <w:sz w:val="24"/>
                <w:szCs w:val="24"/>
              </w:rPr>
              <w:t xml:space="preserve">, </w:t>
            </w:r>
            <w:r w:rsidR="00F86ED7" w:rsidRPr="002D4C1A">
              <w:rPr>
                <w:rFonts w:ascii="Times New Roman" w:hAnsi="Times New Roman" w:cs="Times New Roman"/>
                <w:sz w:val="24"/>
                <w:szCs w:val="24"/>
              </w:rPr>
              <w:t>COM RECURSOS REPASSADOS VIA TERMO DE CONVÊNIO Nº 05/2025 FPE 5787/2024</w:t>
            </w:r>
          </w:p>
        </w:tc>
      </w:tr>
      <w:bookmarkEnd w:id="0"/>
      <w:tr w:rsidR="00865B4B" w:rsidRPr="002D4C1A" w14:paraId="69960A24" w14:textId="77777777" w:rsidTr="0040795C">
        <w:trPr>
          <w:trHeight w:val="731"/>
        </w:trPr>
        <w:tc>
          <w:tcPr>
            <w:tcW w:w="9214" w:type="dxa"/>
            <w:gridSpan w:val="2"/>
            <w:tcBorders>
              <w:left w:val="single" w:sz="12" w:space="0" w:color="auto"/>
              <w:bottom w:val="single" w:sz="12" w:space="0" w:color="auto"/>
              <w:right w:val="single" w:sz="12" w:space="0" w:color="auto"/>
            </w:tcBorders>
          </w:tcPr>
          <w:p w14:paraId="3EC6BEE4" w14:textId="64865E21" w:rsidR="00865B4B" w:rsidRPr="002D4C1A" w:rsidRDefault="00865B4B" w:rsidP="00E6196D">
            <w:pPr>
              <w:tabs>
                <w:tab w:val="left" w:pos="0"/>
              </w:tabs>
              <w:spacing w:after="0" w:line="240" w:lineRule="auto"/>
              <w:jc w:val="both"/>
              <w:rPr>
                <w:rFonts w:ascii="Times New Roman" w:hAnsi="Times New Roman" w:cs="Times New Roman"/>
                <w:b/>
                <w:bCs/>
                <w:sz w:val="24"/>
                <w:szCs w:val="24"/>
                <w:highlight w:val="lightGray"/>
              </w:rPr>
            </w:pPr>
            <w:r w:rsidRPr="002D4C1A">
              <w:rPr>
                <w:rFonts w:ascii="Times New Roman" w:hAnsi="Times New Roman" w:cs="Times New Roman"/>
                <w:b/>
                <w:bCs/>
                <w:sz w:val="24"/>
                <w:szCs w:val="24"/>
              </w:rPr>
              <w:t xml:space="preserve">CADASTRAMENTO – PROPOSTA: até </w:t>
            </w:r>
            <w:r w:rsidR="00517C68" w:rsidRPr="002D4C1A">
              <w:rPr>
                <w:rFonts w:ascii="Times New Roman" w:hAnsi="Times New Roman" w:cs="Times New Roman"/>
                <w:b/>
                <w:bCs/>
                <w:sz w:val="24"/>
                <w:szCs w:val="24"/>
              </w:rPr>
              <w:t>às 09h</w:t>
            </w:r>
            <w:r w:rsidRPr="002D4C1A">
              <w:rPr>
                <w:rFonts w:ascii="Times New Roman" w:hAnsi="Times New Roman" w:cs="Times New Roman"/>
                <w:b/>
                <w:bCs/>
                <w:sz w:val="24"/>
                <w:szCs w:val="24"/>
              </w:rPr>
              <w:t xml:space="preserve"> (horário de Brasília), do dia </w:t>
            </w:r>
            <w:r w:rsidR="00AD4E5C" w:rsidRPr="002D4C1A">
              <w:rPr>
                <w:rFonts w:ascii="Times New Roman" w:hAnsi="Times New Roman" w:cs="Times New Roman"/>
                <w:b/>
                <w:bCs/>
                <w:sz w:val="24"/>
                <w:szCs w:val="24"/>
              </w:rPr>
              <w:t>03</w:t>
            </w:r>
            <w:r w:rsidR="00F8592E" w:rsidRPr="002D4C1A">
              <w:rPr>
                <w:rFonts w:ascii="Times New Roman" w:hAnsi="Times New Roman" w:cs="Times New Roman"/>
                <w:b/>
                <w:bCs/>
                <w:sz w:val="24"/>
                <w:szCs w:val="24"/>
              </w:rPr>
              <w:t xml:space="preserve"> de </w:t>
            </w:r>
            <w:r w:rsidR="00AD4E5C" w:rsidRPr="002D4C1A">
              <w:rPr>
                <w:rFonts w:ascii="Times New Roman" w:hAnsi="Times New Roman" w:cs="Times New Roman"/>
                <w:b/>
                <w:bCs/>
                <w:sz w:val="24"/>
                <w:szCs w:val="24"/>
              </w:rPr>
              <w:t xml:space="preserve">novembro </w:t>
            </w:r>
            <w:r w:rsidRPr="002D4C1A">
              <w:rPr>
                <w:rFonts w:ascii="Times New Roman" w:hAnsi="Times New Roman" w:cs="Times New Roman"/>
                <w:b/>
                <w:bCs/>
                <w:sz w:val="24"/>
                <w:szCs w:val="24"/>
              </w:rPr>
              <w:t>de 202</w:t>
            </w:r>
            <w:r w:rsidR="00870CA7" w:rsidRPr="002D4C1A">
              <w:rPr>
                <w:rFonts w:ascii="Times New Roman" w:hAnsi="Times New Roman" w:cs="Times New Roman"/>
                <w:b/>
                <w:bCs/>
                <w:sz w:val="24"/>
                <w:szCs w:val="24"/>
              </w:rPr>
              <w:t>6</w:t>
            </w:r>
            <w:r w:rsidRPr="002D4C1A">
              <w:rPr>
                <w:rFonts w:ascii="Times New Roman" w:hAnsi="Times New Roman" w:cs="Times New Roman"/>
                <w:b/>
                <w:bCs/>
                <w:sz w:val="24"/>
                <w:szCs w:val="24"/>
              </w:rPr>
              <w:t xml:space="preserve">, no sítio </w:t>
            </w:r>
            <w:hyperlink r:id="rId8" w:history="1">
              <w:r w:rsidRPr="002D4C1A">
                <w:rPr>
                  <w:rFonts w:ascii="Times New Roman" w:hAnsi="Times New Roman" w:cs="Times New Roman"/>
                  <w:b/>
                  <w:bCs/>
                  <w:iCs/>
                  <w:sz w:val="24"/>
                  <w:szCs w:val="24"/>
                </w:rPr>
                <w:t>www.pregaoonlinebanrisul.com.br</w:t>
              </w:r>
            </w:hyperlink>
            <w:r w:rsidR="00F8592E" w:rsidRPr="002D4C1A">
              <w:rPr>
                <w:rFonts w:ascii="Times New Roman" w:hAnsi="Times New Roman" w:cs="Times New Roman"/>
                <w:sz w:val="24"/>
                <w:szCs w:val="24"/>
              </w:rPr>
              <w:t xml:space="preserve"> </w:t>
            </w:r>
          </w:p>
        </w:tc>
      </w:tr>
      <w:tr w:rsidR="00865B4B" w:rsidRPr="002D4C1A" w14:paraId="564BD785" w14:textId="77777777" w:rsidTr="0040795C">
        <w:trPr>
          <w:trHeight w:val="714"/>
        </w:trPr>
        <w:tc>
          <w:tcPr>
            <w:tcW w:w="9214" w:type="dxa"/>
            <w:gridSpan w:val="2"/>
            <w:tcBorders>
              <w:left w:val="single" w:sz="12" w:space="0" w:color="auto"/>
              <w:bottom w:val="single" w:sz="12" w:space="0" w:color="auto"/>
              <w:right w:val="single" w:sz="12" w:space="0" w:color="auto"/>
            </w:tcBorders>
          </w:tcPr>
          <w:p w14:paraId="4B2B46E7" w14:textId="50EF51B4" w:rsidR="00865B4B" w:rsidRPr="002D4C1A" w:rsidRDefault="00865B4B" w:rsidP="00E6196D">
            <w:pPr>
              <w:tabs>
                <w:tab w:val="left" w:pos="0"/>
              </w:tabs>
              <w:spacing w:after="0" w:line="240" w:lineRule="auto"/>
              <w:jc w:val="both"/>
              <w:rPr>
                <w:rFonts w:ascii="Times New Roman" w:hAnsi="Times New Roman" w:cs="Times New Roman"/>
                <w:b/>
                <w:bCs/>
                <w:sz w:val="24"/>
                <w:szCs w:val="24"/>
                <w:highlight w:val="lightGray"/>
              </w:rPr>
            </w:pPr>
            <w:r w:rsidRPr="002D4C1A">
              <w:rPr>
                <w:rFonts w:ascii="Times New Roman" w:hAnsi="Times New Roman" w:cs="Times New Roman"/>
                <w:b/>
                <w:bCs/>
                <w:sz w:val="24"/>
                <w:szCs w:val="24"/>
              </w:rPr>
              <w:t>HORÁRIO DA SESSÃO PÚBLICA: 0</w:t>
            </w:r>
            <w:r w:rsidR="00517C68" w:rsidRPr="002D4C1A">
              <w:rPr>
                <w:rFonts w:ascii="Times New Roman" w:hAnsi="Times New Roman" w:cs="Times New Roman"/>
                <w:b/>
                <w:bCs/>
                <w:sz w:val="24"/>
                <w:szCs w:val="24"/>
              </w:rPr>
              <w:t>9h01min</w:t>
            </w:r>
            <w:r w:rsidRPr="002D4C1A">
              <w:rPr>
                <w:rFonts w:ascii="Times New Roman" w:hAnsi="Times New Roman" w:cs="Times New Roman"/>
                <w:b/>
                <w:bCs/>
                <w:sz w:val="24"/>
                <w:szCs w:val="24"/>
              </w:rPr>
              <w:t xml:space="preserve"> do dia</w:t>
            </w:r>
            <w:r w:rsidR="00A974C8" w:rsidRPr="002D4C1A">
              <w:rPr>
                <w:rFonts w:ascii="Times New Roman" w:hAnsi="Times New Roman" w:cs="Times New Roman"/>
                <w:b/>
                <w:bCs/>
                <w:sz w:val="24"/>
                <w:szCs w:val="24"/>
              </w:rPr>
              <w:t xml:space="preserve"> </w:t>
            </w:r>
            <w:r w:rsidR="00AD4E5C" w:rsidRPr="002D4C1A">
              <w:rPr>
                <w:rFonts w:ascii="Times New Roman" w:hAnsi="Times New Roman" w:cs="Times New Roman"/>
                <w:b/>
                <w:bCs/>
                <w:sz w:val="24"/>
                <w:szCs w:val="24"/>
              </w:rPr>
              <w:t>03</w:t>
            </w:r>
            <w:r w:rsidR="0066340C" w:rsidRPr="002D4C1A">
              <w:rPr>
                <w:rFonts w:ascii="Times New Roman" w:hAnsi="Times New Roman" w:cs="Times New Roman"/>
                <w:b/>
                <w:bCs/>
                <w:sz w:val="24"/>
                <w:szCs w:val="24"/>
              </w:rPr>
              <w:t xml:space="preserve"> </w:t>
            </w:r>
            <w:r w:rsidR="00F370EB" w:rsidRPr="002D4C1A">
              <w:rPr>
                <w:rFonts w:ascii="Times New Roman" w:hAnsi="Times New Roman" w:cs="Times New Roman"/>
                <w:b/>
                <w:bCs/>
                <w:sz w:val="24"/>
                <w:szCs w:val="24"/>
              </w:rPr>
              <w:t xml:space="preserve">de </w:t>
            </w:r>
            <w:r w:rsidR="00AD4E5C" w:rsidRPr="002D4C1A">
              <w:rPr>
                <w:rFonts w:ascii="Times New Roman" w:hAnsi="Times New Roman" w:cs="Times New Roman"/>
                <w:b/>
                <w:bCs/>
                <w:sz w:val="24"/>
                <w:szCs w:val="24"/>
              </w:rPr>
              <w:t xml:space="preserve">novembro </w:t>
            </w:r>
            <w:r w:rsidRPr="002D4C1A">
              <w:rPr>
                <w:rFonts w:ascii="Times New Roman" w:hAnsi="Times New Roman" w:cs="Times New Roman"/>
                <w:b/>
                <w:bCs/>
                <w:sz w:val="24"/>
                <w:szCs w:val="24"/>
              </w:rPr>
              <w:t>de 202</w:t>
            </w:r>
            <w:r w:rsidR="00870CA7" w:rsidRPr="002D4C1A">
              <w:rPr>
                <w:rFonts w:ascii="Times New Roman" w:hAnsi="Times New Roman" w:cs="Times New Roman"/>
                <w:b/>
                <w:bCs/>
                <w:sz w:val="24"/>
                <w:szCs w:val="24"/>
              </w:rPr>
              <w:t>6</w:t>
            </w:r>
            <w:r w:rsidR="00B67093" w:rsidRPr="002D4C1A">
              <w:rPr>
                <w:rFonts w:ascii="Times New Roman" w:hAnsi="Times New Roman" w:cs="Times New Roman"/>
                <w:b/>
                <w:bCs/>
                <w:sz w:val="24"/>
                <w:szCs w:val="24"/>
              </w:rPr>
              <w:t>,</w:t>
            </w:r>
            <w:r w:rsidRPr="002D4C1A">
              <w:rPr>
                <w:rFonts w:ascii="Times New Roman" w:hAnsi="Times New Roman" w:cs="Times New Roman"/>
                <w:b/>
                <w:bCs/>
                <w:sz w:val="24"/>
                <w:szCs w:val="24"/>
              </w:rPr>
              <w:t xml:space="preserve"> no </w:t>
            </w:r>
            <w:r w:rsidR="00F370EB" w:rsidRPr="002D4C1A">
              <w:rPr>
                <w:rFonts w:ascii="Times New Roman" w:hAnsi="Times New Roman" w:cs="Times New Roman"/>
                <w:b/>
                <w:bCs/>
                <w:sz w:val="24"/>
                <w:szCs w:val="24"/>
              </w:rPr>
              <w:t>site</w:t>
            </w:r>
            <w:r w:rsidRPr="002D4C1A">
              <w:rPr>
                <w:rFonts w:ascii="Times New Roman" w:hAnsi="Times New Roman" w:cs="Times New Roman"/>
                <w:b/>
                <w:bCs/>
                <w:sz w:val="24"/>
                <w:szCs w:val="24"/>
              </w:rPr>
              <w:t xml:space="preserve"> </w:t>
            </w:r>
            <w:hyperlink r:id="rId9" w:history="1">
              <w:r w:rsidRPr="002D4C1A">
                <w:rPr>
                  <w:rFonts w:ascii="Times New Roman" w:hAnsi="Times New Roman" w:cs="Times New Roman"/>
                  <w:b/>
                  <w:bCs/>
                  <w:iCs/>
                  <w:sz w:val="24"/>
                  <w:szCs w:val="24"/>
                </w:rPr>
                <w:t>www.pregaoonlinebanrisul.com.br</w:t>
              </w:r>
            </w:hyperlink>
          </w:p>
        </w:tc>
      </w:tr>
      <w:tr w:rsidR="00865B4B" w:rsidRPr="002D4C1A" w14:paraId="556AC1DD" w14:textId="77777777" w:rsidTr="0040795C">
        <w:trPr>
          <w:trHeight w:val="713"/>
        </w:trPr>
        <w:tc>
          <w:tcPr>
            <w:tcW w:w="9214" w:type="dxa"/>
            <w:gridSpan w:val="2"/>
            <w:tcBorders>
              <w:top w:val="single" w:sz="12" w:space="0" w:color="auto"/>
              <w:left w:val="single" w:sz="12" w:space="0" w:color="auto"/>
              <w:bottom w:val="single" w:sz="12" w:space="0" w:color="auto"/>
              <w:right w:val="single" w:sz="12" w:space="0" w:color="auto"/>
            </w:tcBorders>
          </w:tcPr>
          <w:p w14:paraId="7D8794F7" w14:textId="77777777" w:rsidR="00865B4B" w:rsidRPr="002D4C1A" w:rsidRDefault="00865B4B" w:rsidP="00E6196D">
            <w:pPr>
              <w:tabs>
                <w:tab w:val="left" w:pos="0"/>
              </w:tabs>
              <w:spacing w:after="0" w:line="240" w:lineRule="auto"/>
              <w:jc w:val="both"/>
              <w:rPr>
                <w:rFonts w:ascii="Times New Roman" w:hAnsi="Times New Roman" w:cs="Times New Roman"/>
                <w:sz w:val="24"/>
                <w:szCs w:val="24"/>
                <w:highlight w:val="lightGray"/>
              </w:rPr>
            </w:pPr>
            <w:r w:rsidRPr="002D4C1A">
              <w:rPr>
                <w:rFonts w:ascii="Times New Roman" w:hAnsi="Times New Roman" w:cs="Times New Roman"/>
                <w:sz w:val="24"/>
                <w:szCs w:val="24"/>
              </w:rPr>
              <w:t>REGIMENTO: Lei Federal nº 14.133/21 e alterações, Lei Complementar nº 123/06 e demais disposições legais aplicáveis à espécie.</w:t>
            </w:r>
          </w:p>
        </w:tc>
      </w:tr>
      <w:tr w:rsidR="00865B4B" w:rsidRPr="002D4C1A" w14:paraId="3CDA4EC7" w14:textId="77777777" w:rsidTr="0040795C">
        <w:trPr>
          <w:trHeight w:val="852"/>
        </w:trPr>
        <w:tc>
          <w:tcPr>
            <w:tcW w:w="9214" w:type="dxa"/>
            <w:gridSpan w:val="2"/>
            <w:tcBorders>
              <w:top w:val="single" w:sz="12" w:space="0" w:color="auto"/>
              <w:left w:val="single" w:sz="12" w:space="0" w:color="auto"/>
              <w:bottom w:val="single" w:sz="12" w:space="0" w:color="auto"/>
              <w:right w:val="single" w:sz="12" w:space="0" w:color="auto"/>
            </w:tcBorders>
          </w:tcPr>
          <w:p w14:paraId="2E563920" w14:textId="77777777" w:rsidR="00865B4B" w:rsidRPr="002D4C1A" w:rsidRDefault="00865B4B" w:rsidP="00E6196D">
            <w:pPr>
              <w:tabs>
                <w:tab w:val="left" w:pos="0"/>
              </w:tabs>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MAIORES INFORMAÇÕES: O edital na íntegra e todos os seus anexos estão à disposição no sítio www.saomiguel.rs.gov.br</w:t>
            </w:r>
          </w:p>
        </w:tc>
      </w:tr>
    </w:tbl>
    <w:p w14:paraId="1E0CED14" w14:textId="77777777" w:rsidR="00865B4B" w:rsidRPr="002D4C1A" w:rsidRDefault="00865B4B" w:rsidP="00E6196D">
      <w:pPr>
        <w:spacing w:after="0" w:line="240" w:lineRule="auto"/>
        <w:jc w:val="center"/>
        <w:rPr>
          <w:rFonts w:ascii="Times New Roman" w:hAnsi="Times New Roman" w:cs="Times New Roman"/>
          <w:b/>
          <w:sz w:val="24"/>
          <w:szCs w:val="24"/>
        </w:rPr>
      </w:pPr>
    </w:p>
    <w:p w14:paraId="4BAC9413" w14:textId="77777777" w:rsidR="002A33FE" w:rsidRPr="002D4C1A" w:rsidRDefault="002A33FE" w:rsidP="00E6196D">
      <w:pPr>
        <w:tabs>
          <w:tab w:val="left" w:pos="0"/>
        </w:tabs>
        <w:spacing w:after="0" w:line="240" w:lineRule="auto"/>
        <w:jc w:val="center"/>
        <w:rPr>
          <w:rFonts w:ascii="Times New Roman" w:hAnsi="Times New Roman" w:cs="Times New Roman"/>
          <w:b/>
          <w:sz w:val="24"/>
          <w:szCs w:val="24"/>
          <w:u w:val="single"/>
        </w:rPr>
      </w:pPr>
    </w:p>
    <w:p w14:paraId="35FBCD2A" w14:textId="77777777" w:rsidR="00F12EA3" w:rsidRPr="002D4C1A" w:rsidRDefault="00F12EA3" w:rsidP="00E6196D">
      <w:pPr>
        <w:tabs>
          <w:tab w:val="left" w:pos="0"/>
        </w:tabs>
        <w:spacing w:after="0" w:line="240" w:lineRule="auto"/>
        <w:jc w:val="center"/>
        <w:rPr>
          <w:rFonts w:ascii="Times New Roman" w:hAnsi="Times New Roman" w:cs="Times New Roman"/>
          <w:b/>
          <w:sz w:val="24"/>
          <w:szCs w:val="24"/>
          <w:u w:val="single"/>
        </w:rPr>
      </w:pPr>
    </w:p>
    <w:p w14:paraId="37666256" w14:textId="716E77EE" w:rsidR="00517C68" w:rsidRPr="002D4C1A" w:rsidRDefault="00865B4B" w:rsidP="00E6196D">
      <w:pPr>
        <w:tabs>
          <w:tab w:val="left" w:pos="0"/>
        </w:tabs>
        <w:spacing w:after="0" w:line="240" w:lineRule="auto"/>
        <w:jc w:val="center"/>
        <w:rPr>
          <w:rFonts w:ascii="Times New Roman" w:hAnsi="Times New Roman" w:cs="Times New Roman"/>
          <w:b/>
          <w:sz w:val="24"/>
          <w:szCs w:val="24"/>
          <w:u w:val="single"/>
        </w:rPr>
      </w:pPr>
      <w:r w:rsidRPr="002D4C1A">
        <w:rPr>
          <w:rFonts w:ascii="Times New Roman" w:hAnsi="Times New Roman" w:cs="Times New Roman"/>
          <w:b/>
          <w:sz w:val="24"/>
          <w:szCs w:val="24"/>
          <w:u w:val="single"/>
        </w:rPr>
        <w:t>PREÂMBULO</w:t>
      </w:r>
    </w:p>
    <w:p w14:paraId="655D5054" w14:textId="7D453272" w:rsidR="007D38A6" w:rsidRPr="002D4C1A" w:rsidRDefault="00865B4B" w:rsidP="00A27FC9">
      <w:pPr>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O Prefeito do Município de São Miguel das Missões</w:t>
      </w:r>
      <w:r w:rsidR="00517C68" w:rsidRPr="002D4C1A">
        <w:rPr>
          <w:rFonts w:ascii="Times New Roman" w:hAnsi="Times New Roman" w:cs="Times New Roman"/>
          <w:sz w:val="24"/>
          <w:szCs w:val="24"/>
        </w:rPr>
        <w:t>/RS</w:t>
      </w:r>
      <w:r w:rsidRPr="002D4C1A">
        <w:rPr>
          <w:rFonts w:ascii="Times New Roman" w:hAnsi="Times New Roman" w:cs="Times New Roman"/>
          <w:sz w:val="24"/>
          <w:szCs w:val="24"/>
        </w:rPr>
        <w:t xml:space="preserve"> torna público, para conhecimento dos interessados, conforme processo administrativo nº </w:t>
      </w:r>
      <w:r w:rsidR="00EA0380" w:rsidRPr="002D4C1A">
        <w:rPr>
          <w:rFonts w:ascii="Times New Roman" w:hAnsi="Times New Roman" w:cs="Times New Roman"/>
          <w:sz w:val="24"/>
          <w:szCs w:val="24"/>
        </w:rPr>
        <w:t>17</w:t>
      </w:r>
      <w:r w:rsidR="00F86ED7" w:rsidRPr="002D4C1A">
        <w:rPr>
          <w:rFonts w:ascii="Times New Roman" w:hAnsi="Times New Roman" w:cs="Times New Roman"/>
          <w:sz w:val="24"/>
          <w:szCs w:val="24"/>
        </w:rPr>
        <w:t>2</w:t>
      </w:r>
      <w:r w:rsidR="00F82160" w:rsidRPr="002D4C1A">
        <w:rPr>
          <w:rFonts w:ascii="Times New Roman" w:hAnsi="Times New Roman" w:cs="Times New Roman"/>
          <w:sz w:val="24"/>
          <w:szCs w:val="24"/>
        </w:rPr>
        <w:t>/2026</w:t>
      </w:r>
      <w:r w:rsidRPr="002D4C1A">
        <w:rPr>
          <w:rFonts w:ascii="Times New Roman" w:hAnsi="Times New Roman" w:cs="Times New Roman"/>
          <w:sz w:val="24"/>
          <w:szCs w:val="24"/>
        </w:rPr>
        <w:t xml:space="preserve">, que fará realizar, licitação na modalidade </w:t>
      </w:r>
      <w:r w:rsidRPr="002D4C1A">
        <w:rPr>
          <w:rFonts w:ascii="Times New Roman" w:hAnsi="Times New Roman" w:cs="Times New Roman"/>
          <w:b/>
          <w:bCs/>
          <w:sz w:val="24"/>
          <w:szCs w:val="24"/>
        </w:rPr>
        <w:t>CONCORRÊNCIA</w:t>
      </w:r>
      <w:r w:rsidR="00AA17F2" w:rsidRPr="002D4C1A">
        <w:rPr>
          <w:rFonts w:ascii="Times New Roman" w:hAnsi="Times New Roman" w:cs="Times New Roman"/>
          <w:b/>
          <w:bCs/>
          <w:sz w:val="24"/>
          <w:szCs w:val="24"/>
        </w:rPr>
        <w:t xml:space="preserve"> ELETRÔNICA</w:t>
      </w:r>
      <w:r w:rsidRPr="002D4C1A">
        <w:rPr>
          <w:rFonts w:ascii="Times New Roman" w:hAnsi="Times New Roman" w:cs="Times New Roman"/>
          <w:b/>
          <w:bCs/>
          <w:sz w:val="24"/>
          <w:szCs w:val="24"/>
        </w:rPr>
        <w:t xml:space="preserve"> Nº </w:t>
      </w:r>
      <w:r w:rsidR="00EA0380" w:rsidRPr="002D4C1A">
        <w:rPr>
          <w:rFonts w:ascii="Times New Roman" w:hAnsi="Times New Roman" w:cs="Times New Roman"/>
          <w:b/>
          <w:bCs/>
          <w:sz w:val="24"/>
          <w:szCs w:val="24"/>
        </w:rPr>
        <w:t>1</w:t>
      </w:r>
      <w:r w:rsidR="00F86ED7" w:rsidRPr="002D4C1A">
        <w:rPr>
          <w:rFonts w:ascii="Times New Roman" w:hAnsi="Times New Roman" w:cs="Times New Roman"/>
          <w:b/>
          <w:bCs/>
          <w:sz w:val="24"/>
          <w:szCs w:val="24"/>
        </w:rPr>
        <w:t>5</w:t>
      </w:r>
      <w:r w:rsidR="00F82160" w:rsidRPr="002D4C1A">
        <w:rPr>
          <w:rFonts w:ascii="Times New Roman" w:hAnsi="Times New Roman" w:cs="Times New Roman"/>
          <w:b/>
          <w:bCs/>
          <w:sz w:val="24"/>
          <w:szCs w:val="24"/>
        </w:rPr>
        <w:t>/2026</w:t>
      </w:r>
      <w:r w:rsidRPr="002D4C1A">
        <w:rPr>
          <w:rFonts w:ascii="Times New Roman" w:hAnsi="Times New Roman" w:cs="Times New Roman"/>
          <w:sz w:val="24"/>
          <w:szCs w:val="24"/>
        </w:rPr>
        <w:t xml:space="preserve"> do tipo </w:t>
      </w:r>
      <w:r w:rsidR="00F86ED7" w:rsidRPr="002D4C1A">
        <w:rPr>
          <w:rFonts w:ascii="Times New Roman" w:hAnsi="Times New Roman" w:cs="Times New Roman"/>
          <w:sz w:val="24"/>
          <w:szCs w:val="24"/>
        </w:rPr>
        <w:t>TÉCNICA E PREÇO</w:t>
      </w:r>
      <w:r w:rsidRPr="002D4C1A">
        <w:rPr>
          <w:rFonts w:ascii="Times New Roman" w:hAnsi="Times New Roman" w:cs="Times New Roman"/>
          <w:sz w:val="24"/>
          <w:szCs w:val="24"/>
        </w:rPr>
        <w:t xml:space="preserve">, </w:t>
      </w:r>
      <w:r w:rsidRPr="002D4C1A">
        <w:rPr>
          <w:rFonts w:ascii="Times New Roman" w:hAnsi="Times New Roman" w:cs="Times New Roman"/>
          <w:color w:val="000000"/>
          <w:sz w:val="24"/>
          <w:szCs w:val="24"/>
        </w:rPr>
        <w:t>na forma ELETRÔNICA</w:t>
      </w:r>
      <w:r w:rsidRPr="002D4C1A">
        <w:rPr>
          <w:rFonts w:ascii="Times New Roman" w:hAnsi="Times New Roman" w:cs="Times New Roman"/>
          <w:sz w:val="24"/>
          <w:szCs w:val="24"/>
        </w:rPr>
        <w:t xml:space="preserve">, modo de disputa </w:t>
      </w:r>
      <w:r w:rsidR="00F86ED7" w:rsidRPr="002D4C1A">
        <w:rPr>
          <w:rFonts w:ascii="Times New Roman" w:hAnsi="Times New Roman" w:cs="Times New Roman"/>
          <w:sz w:val="24"/>
          <w:szCs w:val="24"/>
        </w:rPr>
        <w:t>fechado</w:t>
      </w:r>
      <w:r w:rsidRPr="002D4C1A">
        <w:rPr>
          <w:rFonts w:ascii="Times New Roman" w:hAnsi="Times New Roman" w:cs="Times New Roman"/>
          <w:sz w:val="24"/>
          <w:szCs w:val="24"/>
        </w:rPr>
        <w:t xml:space="preserve">, </w:t>
      </w:r>
      <w:r w:rsidRPr="002D4C1A">
        <w:rPr>
          <w:rFonts w:ascii="Times New Roman" w:hAnsi="Times New Roman" w:cs="Times New Roman"/>
          <w:color w:val="000000"/>
          <w:sz w:val="24"/>
          <w:szCs w:val="24"/>
        </w:rPr>
        <w:t>a ser conduzida</w:t>
      </w:r>
      <w:r w:rsidRPr="002D4C1A">
        <w:rPr>
          <w:rFonts w:ascii="Times New Roman" w:hAnsi="Times New Roman" w:cs="Times New Roman"/>
          <w:sz w:val="24"/>
          <w:szCs w:val="24"/>
        </w:rPr>
        <w:t xml:space="preserve"> através do Agente de Contração</w:t>
      </w:r>
      <w:r w:rsidR="00517C68" w:rsidRPr="002D4C1A">
        <w:rPr>
          <w:rFonts w:ascii="Times New Roman" w:hAnsi="Times New Roman" w:cs="Times New Roman"/>
          <w:sz w:val="24"/>
          <w:szCs w:val="24"/>
        </w:rPr>
        <w:t xml:space="preserve"> ou comissão permanente, conforme o caso</w:t>
      </w:r>
      <w:r w:rsidRPr="002D4C1A">
        <w:rPr>
          <w:rFonts w:ascii="Times New Roman" w:hAnsi="Times New Roman" w:cs="Times New Roman"/>
          <w:color w:val="000000"/>
          <w:sz w:val="24"/>
          <w:szCs w:val="24"/>
        </w:rPr>
        <w:t xml:space="preserve">. </w:t>
      </w:r>
      <w:r w:rsidRPr="002D4C1A">
        <w:rPr>
          <w:rFonts w:ascii="Times New Roman" w:hAnsi="Times New Roman" w:cs="Times New Roman"/>
          <w:b/>
          <w:sz w:val="24"/>
          <w:szCs w:val="24"/>
        </w:rPr>
        <w:t xml:space="preserve">As propostas </w:t>
      </w:r>
      <w:r w:rsidRPr="002D4C1A">
        <w:rPr>
          <w:rFonts w:ascii="Times New Roman" w:hAnsi="Times New Roman" w:cs="Times New Roman"/>
          <w:b/>
          <w:sz w:val="24"/>
          <w:szCs w:val="24"/>
          <w:lang w:val="pt-PT"/>
        </w:rPr>
        <w:t xml:space="preserve">deverão ser </w:t>
      </w:r>
      <w:r w:rsidR="00AF70EB" w:rsidRPr="002D4C1A">
        <w:rPr>
          <w:rFonts w:ascii="Times New Roman" w:hAnsi="Times New Roman" w:cs="Times New Roman"/>
          <w:b/>
          <w:sz w:val="24"/>
          <w:szCs w:val="24"/>
          <w:lang w:val="pt-PT"/>
        </w:rPr>
        <w:t>cadastradas</w:t>
      </w:r>
      <w:r w:rsidRPr="002D4C1A">
        <w:rPr>
          <w:rFonts w:ascii="Times New Roman" w:hAnsi="Times New Roman" w:cs="Times New Roman"/>
          <w:b/>
          <w:sz w:val="24"/>
          <w:szCs w:val="24"/>
          <w:lang w:val="pt-PT"/>
        </w:rPr>
        <w:t xml:space="preserve"> </w:t>
      </w:r>
      <w:r w:rsidRPr="002D4C1A">
        <w:rPr>
          <w:rFonts w:ascii="Times New Roman" w:hAnsi="Times New Roman" w:cs="Times New Roman"/>
          <w:b/>
          <w:sz w:val="24"/>
          <w:szCs w:val="24"/>
        </w:rPr>
        <w:t xml:space="preserve">até </w:t>
      </w:r>
      <w:r w:rsidR="007508A2" w:rsidRPr="002D4C1A">
        <w:rPr>
          <w:rFonts w:ascii="Times New Roman" w:hAnsi="Times New Roman" w:cs="Times New Roman"/>
          <w:b/>
          <w:sz w:val="24"/>
          <w:szCs w:val="24"/>
        </w:rPr>
        <w:t>às</w:t>
      </w:r>
      <w:r w:rsidRPr="002D4C1A">
        <w:rPr>
          <w:rFonts w:ascii="Times New Roman" w:hAnsi="Times New Roman" w:cs="Times New Roman"/>
          <w:b/>
          <w:sz w:val="24"/>
          <w:szCs w:val="24"/>
        </w:rPr>
        <w:t xml:space="preserve"> </w:t>
      </w:r>
      <w:r w:rsidR="00517C68" w:rsidRPr="002D4C1A">
        <w:rPr>
          <w:rFonts w:ascii="Times New Roman" w:hAnsi="Times New Roman" w:cs="Times New Roman"/>
          <w:b/>
          <w:sz w:val="24"/>
          <w:szCs w:val="24"/>
        </w:rPr>
        <w:t>09</w:t>
      </w:r>
      <w:r w:rsidR="003A2316" w:rsidRPr="002D4C1A">
        <w:rPr>
          <w:rFonts w:ascii="Times New Roman" w:hAnsi="Times New Roman" w:cs="Times New Roman"/>
          <w:b/>
          <w:sz w:val="24"/>
          <w:szCs w:val="24"/>
        </w:rPr>
        <w:t>h</w:t>
      </w:r>
      <w:r w:rsidR="00F8592E" w:rsidRPr="002D4C1A">
        <w:rPr>
          <w:rFonts w:ascii="Times New Roman" w:hAnsi="Times New Roman" w:cs="Times New Roman"/>
          <w:b/>
          <w:sz w:val="24"/>
          <w:szCs w:val="24"/>
        </w:rPr>
        <w:t xml:space="preserve"> </w:t>
      </w:r>
      <w:r w:rsidRPr="002D4C1A">
        <w:rPr>
          <w:rFonts w:ascii="Times New Roman" w:hAnsi="Times New Roman" w:cs="Times New Roman"/>
          <w:b/>
          <w:bCs/>
          <w:sz w:val="24"/>
          <w:szCs w:val="24"/>
        </w:rPr>
        <w:t xml:space="preserve">do dia </w:t>
      </w:r>
      <w:r w:rsidR="00AD4E5C" w:rsidRPr="002D4C1A">
        <w:rPr>
          <w:rFonts w:ascii="Times New Roman" w:hAnsi="Times New Roman" w:cs="Times New Roman"/>
          <w:b/>
          <w:bCs/>
          <w:sz w:val="24"/>
          <w:szCs w:val="24"/>
        </w:rPr>
        <w:t>03/11</w:t>
      </w:r>
      <w:r w:rsidR="00870CA7" w:rsidRPr="002D4C1A">
        <w:rPr>
          <w:rFonts w:ascii="Times New Roman" w:hAnsi="Times New Roman" w:cs="Times New Roman"/>
          <w:b/>
          <w:bCs/>
          <w:sz w:val="24"/>
          <w:szCs w:val="24"/>
        </w:rPr>
        <w:t>/2026</w:t>
      </w:r>
      <w:r w:rsidRPr="002D4C1A">
        <w:rPr>
          <w:rFonts w:ascii="Times New Roman" w:hAnsi="Times New Roman" w:cs="Times New Roman"/>
          <w:bCs/>
          <w:sz w:val="24"/>
          <w:szCs w:val="24"/>
        </w:rPr>
        <w:t>,</w:t>
      </w:r>
      <w:r w:rsidRPr="002D4C1A">
        <w:rPr>
          <w:rFonts w:ascii="Times New Roman" w:hAnsi="Times New Roman" w:cs="Times New Roman"/>
          <w:sz w:val="24"/>
          <w:szCs w:val="24"/>
        </w:rPr>
        <w:t xml:space="preserve"> no sítio </w:t>
      </w:r>
      <w:hyperlink r:id="rId10" w:history="1">
        <w:r w:rsidRPr="002D4C1A">
          <w:rPr>
            <w:rFonts w:ascii="Times New Roman" w:hAnsi="Times New Roman" w:cs="Times New Roman"/>
            <w:iCs/>
            <w:sz w:val="24"/>
            <w:szCs w:val="24"/>
          </w:rPr>
          <w:t>www.pregaoonlinebanrisul.com.br</w:t>
        </w:r>
      </w:hyperlink>
      <w:r w:rsidRPr="002D4C1A">
        <w:rPr>
          <w:rFonts w:ascii="Times New Roman" w:hAnsi="Times New Roman" w:cs="Times New Roman"/>
          <w:sz w:val="24"/>
          <w:szCs w:val="24"/>
        </w:rPr>
        <w:t xml:space="preserve"> a seguir, às 09</w:t>
      </w:r>
      <w:r w:rsidR="00517C68" w:rsidRPr="002D4C1A">
        <w:rPr>
          <w:rFonts w:ascii="Times New Roman" w:hAnsi="Times New Roman" w:cs="Times New Roman"/>
          <w:sz w:val="24"/>
          <w:szCs w:val="24"/>
        </w:rPr>
        <w:t>h01min</w:t>
      </w:r>
      <w:r w:rsidRPr="002D4C1A">
        <w:rPr>
          <w:rFonts w:ascii="Times New Roman" w:hAnsi="Times New Roman" w:cs="Times New Roman"/>
          <w:sz w:val="24"/>
          <w:szCs w:val="24"/>
        </w:rPr>
        <w:t xml:space="preserve">, o Presidente da Comissão dará </w:t>
      </w:r>
      <w:r w:rsidR="00517C68" w:rsidRPr="002D4C1A">
        <w:rPr>
          <w:rFonts w:ascii="Times New Roman" w:hAnsi="Times New Roman" w:cs="Times New Roman"/>
          <w:sz w:val="24"/>
          <w:szCs w:val="24"/>
        </w:rPr>
        <w:t>início</w:t>
      </w:r>
      <w:r w:rsidRPr="002D4C1A">
        <w:rPr>
          <w:rFonts w:ascii="Times New Roman" w:hAnsi="Times New Roman" w:cs="Times New Roman"/>
          <w:sz w:val="24"/>
          <w:szCs w:val="24"/>
        </w:rPr>
        <w:t xml:space="preserve"> </w:t>
      </w:r>
      <w:r w:rsidR="00517C68" w:rsidRPr="002D4C1A">
        <w:rPr>
          <w:rFonts w:ascii="Times New Roman" w:hAnsi="Times New Roman" w:cs="Times New Roman"/>
          <w:sz w:val="24"/>
          <w:szCs w:val="24"/>
        </w:rPr>
        <w:t>à</w:t>
      </w:r>
      <w:r w:rsidRPr="002D4C1A">
        <w:rPr>
          <w:rFonts w:ascii="Times New Roman" w:hAnsi="Times New Roman" w:cs="Times New Roman"/>
          <w:sz w:val="24"/>
          <w:szCs w:val="24"/>
        </w:rPr>
        <w:t xml:space="preserve"> sessão.</w:t>
      </w:r>
    </w:p>
    <w:p w14:paraId="67934EF7" w14:textId="77777777" w:rsidR="007D38A6" w:rsidRDefault="007D38A6" w:rsidP="00E6196D">
      <w:pPr>
        <w:suppressAutoHyphens/>
        <w:spacing w:after="0" w:line="240" w:lineRule="auto"/>
        <w:rPr>
          <w:rFonts w:ascii="Times New Roman" w:hAnsi="Times New Roman" w:cs="Times New Roman"/>
          <w:b/>
          <w:bCs/>
          <w:sz w:val="24"/>
          <w:szCs w:val="24"/>
        </w:rPr>
      </w:pPr>
    </w:p>
    <w:p w14:paraId="071545C8" w14:textId="77777777" w:rsidR="002A33FE" w:rsidRDefault="002A33FE" w:rsidP="00E6196D">
      <w:pPr>
        <w:suppressAutoHyphens/>
        <w:spacing w:after="0" w:line="240" w:lineRule="auto"/>
        <w:rPr>
          <w:rFonts w:ascii="Times New Roman" w:hAnsi="Times New Roman" w:cs="Times New Roman"/>
          <w:b/>
          <w:bCs/>
          <w:sz w:val="24"/>
          <w:szCs w:val="24"/>
        </w:rPr>
      </w:pPr>
    </w:p>
    <w:p w14:paraId="0DA79410" w14:textId="77777777" w:rsidR="002A33FE" w:rsidRDefault="002A33FE" w:rsidP="00E6196D">
      <w:pPr>
        <w:suppressAutoHyphens/>
        <w:spacing w:after="0" w:line="240" w:lineRule="auto"/>
        <w:rPr>
          <w:rFonts w:ascii="Times New Roman" w:hAnsi="Times New Roman" w:cs="Times New Roman"/>
          <w:b/>
          <w:bCs/>
          <w:sz w:val="24"/>
          <w:szCs w:val="24"/>
        </w:rPr>
      </w:pPr>
    </w:p>
    <w:p w14:paraId="0940FBA5" w14:textId="77777777" w:rsidR="002A33FE" w:rsidRDefault="002A33FE" w:rsidP="00E6196D">
      <w:pPr>
        <w:suppressAutoHyphens/>
        <w:spacing w:after="0" w:line="240" w:lineRule="auto"/>
        <w:rPr>
          <w:rFonts w:ascii="Times New Roman" w:hAnsi="Times New Roman" w:cs="Times New Roman"/>
          <w:b/>
          <w:bCs/>
          <w:sz w:val="24"/>
          <w:szCs w:val="24"/>
        </w:rPr>
      </w:pPr>
    </w:p>
    <w:p w14:paraId="0A53EE3C" w14:textId="77777777" w:rsidR="002A33FE" w:rsidRDefault="002A33FE" w:rsidP="00E6196D">
      <w:pPr>
        <w:suppressAutoHyphens/>
        <w:spacing w:after="0" w:line="240" w:lineRule="auto"/>
        <w:rPr>
          <w:rFonts w:ascii="Times New Roman" w:hAnsi="Times New Roman" w:cs="Times New Roman"/>
          <w:b/>
          <w:bCs/>
          <w:sz w:val="24"/>
          <w:szCs w:val="24"/>
        </w:rPr>
      </w:pPr>
    </w:p>
    <w:p w14:paraId="4DA9C7CF" w14:textId="77777777" w:rsidR="002A33FE" w:rsidRDefault="002A33FE" w:rsidP="00E6196D">
      <w:pPr>
        <w:suppressAutoHyphens/>
        <w:spacing w:after="0" w:line="240" w:lineRule="auto"/>
        <w:rPr>
          <w:rFonts w:ascii="Times New Roman" w:hAnsi="Times New Roman" w:cs="Times New Roman"/>
          <w:b/>
          <w:bCs/>
          <w:sz w:val="24"/>
          <w:szCs w:val="24"/>
        </w:rPr>
      </w:pPr>
    </w:p>
    <w:p w14:paraId="4A787A79" w14:textId="77777777" w:rsidR="002A33FE" w:rsidRPr="002D4C1A" w:rsidRDefault="002A33FE" w:rsidP="00E6196D">
      <w:pPr>
        <w:suppressAutoHyphens/>
        <w:spacing w:after="0" w:line="240" w:lineRule="auto"/>
        <w:rPr>
          <w:rFonts w:ascii="Times New Roman" w:hAnsi="Times New Roman" w:cs="Times New Roman"/>
          <w:b/>
          <w:bCs/>
          <w:sz w:val="24"/>
          <w:szCs w:val="24"/>
        </w:rPr>
      </w:pPr>
    </w:p>
    <w:p w14:paraId="5F4C6195" w14:textId="47DF963C" w:rsidR="00C9280D" w:rsidRPr="002D4C1A" w:rsidRDefault="00FD1227" w:rsidP="00E6196D">
      <w:pPr>
        <w:suppressAutoHyphens/>
        <w:spacing w:after="0" w:line="240" w:lineRule="auto"/>
        <w:rPr>
          <w:rFonts w:ascii="Times New Roman" w:hAnsi="Times New Roman" w:cs="Times New Roman"/>
          <w:b/>
          <w:bCs/>
          <w:sz w:val="24"/>
          <w:szCs w:val="24"/>
        </w:rPr>
      </w:pPr>
      <w:r w:rsidRPr="002D4C1A">
        <w:rPr>
          <w:rFonts w:ascii="Times New Roman" w:hAnsi="Times New Roman" w:cs="Times New Roman"/>
          <w:b/>
          <w:bCs/>
          <w:sz w:val="24"/>
          <w:szCs w:val="24"/>
        </w:rPr>
        <w:t xml:space="preserve">1. </w:t>
      </w:r>
      <w:r w:rsidR="00865B4B" w:rsidRPr="002D4C1A">
        <w:rPr>
          <w:rFonts w:ascii="Times New Roman" w:hAnsi="Times New Roman" w:cs="Times New Roman"/>
          <w:b/>
          <w:bCs/>
          <w:sz w:val="24"/>
          <w:szCs w:val="24"/>
        </w:rPr>
        <w:t>DISPOSIÇÕES PRELIMINARES</w:t>
      </w:r>
    </w:p>
    <w:p w14:paraId="238253C5" w14:textId="77777777" w:rsidR="00865B4B" w:rsidRPr="002D4C1A" w:rsidRDefault="00865B4B" w:rsidP="00E6196D">
      <w:pPr>
        <w:spacing w:after="0" w:line="240" w:lineRule="auto"/>
        <w:jc w:val="both"/>
        <w:rPr>
          <w:rFonts w:ascii="Times New Roman" w:hAnsi="Times New Roman" w:cs="Times New Roman"/>
          <w:b/>
          <w:sz w:val="24"/>
          <w:szCs w:val="24"/>
        </w:rPr>
      </w:pPr>
      <w:r w:rsidRPr="002D4C1A">
        <w:rPr>
          <w:rFonts w:ascii="Times New Roman" w:hAnsi="Times New Roman" w:cs="Times New Roman"/>
          <w:b/>
          <w:bCs/>
          <w:sz w:val="24"/>
          <w:szCs w:val="24"/>
        </w:rPr>
        <w:t xml:space="preserve">1.1. </w:t>
      </w:r>
      <w:r w:rsidRPr="002D4C1A">
        <w:rPr>
          <w:rFonts w:ascii="Times New Roman" w:hAnsi="Times New Roman" w:cs="Times New Roman"/>
          <w:sz w:val="24"/>
          <w:szCs w:val="24"/>
        </w:rPr>
        <w:t>É de responsabilidade da empresa interessada a apresentação dos documentos, entregando-os todos formando um único volume no portal eletrônico</w:t>
      </w:r>
      <w:r w:rsidRPr="002D4C1A">
        <w:rPr>
          <w:rFonts w:ascii="Times New Roman" w:hAnsi="Times New Roman" w:cs="Times New Roman"/>
          <w:b/>
          <w:sz w:val="24"/>
          <w:szCs w:val="24"/>
        </w:rPr>
        <w:t xml:space="preserve">. </w:t>
      </w:r>
    </w:p>
    <w:p w14:paraId="59D475C5" w14:textId="0CCC5CCC"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1.2.</w:t>
      </w:r>
      <w:r w:rsidRPr="002D4C1A">
        <w:rPr>
          <w:rFonts w:ascii="Times New Roman" w:hAnsi="Times New Roman" w:cs="Times New Roman"/>
          <w:sz w:val="24"/>
          <w:szCs w:val="24"/>
        </w:rPr>
        <w:t xml:space="preserve"> Não havendo expediente ou ocorrendo qualquer fato superveniente no site que impeça a realização do certame na data marcada, a sessão será automaticamente transferida </w:t>
      </w:r>
      <w:r w:rsidRPr="002D4C1A">
        <w:rPr>
          <w:rFonts w:ascii="Times New Roman" w:hAnsi="Times New Roman" w:cs="Times New Roman"/>
          <w:sz w:val="24"/>
          <w:szCs w:val="24"/>
          <w:u w:val="single"/>
        </w:rPr>
        <w:t>para o primeiro dia útil subsequente, no mesmo horário, login ou local anteriormente estabelecido</w:t>
      </w:r>
      <w:r w:rsidRPr="002D4C1A">
        <w:rPr>
          <w:rFonts w:ascii="Times New Roman" w:hAnsi="Times New Roman" w:cs="Times New Roman"/>
          <w:sz w:val="24"/>
          <w:szCs w:val="24"/>
        </w:rPr>
        <w:t>, desde que não haja comunicação da Comissão de Contratação em contrário.</w:t>
      </w:r>
    </w:p>
    <w:p w14:paraId="46B6F22A" w14:textId="77777777" w:rsidR="00865B4B" w:rsidRPr="002D4C1A" w:rsidRDefault="00865B4B" w:rsidP="00E6196D">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2D4C1A">
        <w:rPr>
          <w:rFonts w:ascii="Times New Roman" w:hAnsi="Times New Roman" w:cs="Times New Roman"/>
          <w:sz w:val="24"/>
          <w:szCs w:val="24"/>
        </w:rPr>
        <w:t xml:space="preserve">Esta licitação será processada nos termos da Lei Federal nº. 14.133/21 e alterações e demais disposições legais aplicáveis à espécie. </w:t>
      </w:r>
    </w:p>
    <w:p w14:paraId="737508CD" w14:textId="77777777" w:rsidR="00865B4B" w:rsidRPr="002D4C1A" w:rsidRDefault="00865B4B" w:rsidP="00E6196D">
      <w:pPr>
        <w:numPr>
          <w:ilvl w:val="1"/>
          <w:numId w:val="14"/>
        </w:numPr>
        <w:tabs>
          <w:tab w:val="left" w:pos="0"/>
          <w:tab w:val="left" w:pos="426"/>
        </w:tabs>
        <w:suppressAutoHyphens/>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 xml:space="preserve">Estão impedidos de participar do certame, direta ou indiretamente: </w:t>
      </w:r>
    </w:p>
    <w:p w14:paraId="6BDF8E9D" w14:textId="77777777" w:rsidR="00865B4B" w:rsidRPr="002D4C1A" w:rsidRDefault="00865B4B" w:rsidP="00E6196D">
      <w:pPr>
        <w:pStyle w:val="NormalWeb"/>
        <w:spacing w:before="0" w:after="0"/>
        <w:ind w:firstLine="567"/>
        <w:jc w:val="both"/>
      </w:pPr>
      <w:bookmarkStart w:id="1" w:name="art14i"/>
      <w:bookmarkEnd w:id="1"/>
      <w:r w:rsidRPr="002D4C1A">
        <w:t>a) autor do anteprojeto, do projeto básico ou do projeto executivo, pessoa física ou jurídica, quando a licitação versar sobre obra, serviços ou fornecimento de bens a ele relacionados;</w:t>
      </w:r>
    </w:p>
    <w:p w14:paraId="7A6F1DD5" w14:textId="77777777" w:rsidR="00865B4B" w:rsidRPr="002D4C1A" w:rsidRDefault="00865B4B" w:rsidP="00E6196D">
      <w:pPr>
        <w:pStyle w:val="NormalWeb"/>
        <w:spacing w:before="0" w:after="0"/>
        <w:ind w:firstLine="567"/>
        <w:jc w:val="both"/>
      </w:pPr>
      <w:bookmarkStart w:id="2" w:name="art14ii"/>
      <w:bookmarkEnd w:id="2"/>
      <w:r w:rsidRPr="002D4C1A">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D87DE0" w14:textId="77777777" w:rsidR="00865B4B" w:rsidRPr="002D4C1A" w:rsidRDefault="00865B4B" w:rsidP="00E6196D">
      <w:pPr>
        <w:pStyle w:val="NormalWeb"/>
        <w:spacing w:before="0" w:after="0"/>
        <w:ind w:firstLine="567"/>
        <w:jc w:val="both"/>
      </w:pPr>
      <w:bookmarkStart w:id="3" w:name="art14iii"/>
      <w:bookmarkEnd w:id="3"/>
      <w:r w:rsidRPr="002D4C1A">
        <w:t>c) pessoa física ou jurídica que se encontre, ao tempo da licitação, impossibilitada de participar da licitação em decorrência de sanção que lhe foi imposta;</w:t>
      </w:r>
    </w:p>
    <w:p w14:paraId="7361B9D6" w14:textId="79078397" w:rsidR="00865B4B" w:rsidRPr="002D4C1A" w:rsidRDefault="00865B4B" w:rsidP="00E6196D">
      <w:pPr>
        <w:pStyle w:val="NormalWeb"/>
        <w:spacing w:before="0" w:after="0"/>
        <w:ind w:firstLine="567"/>
        <w:jc w:val="both"/>
      </w:pPr>
      <w:bookmarkStart w:id="4" w:name="art14iv"/>
      <w:bookmarkEnd w:id="4"/>
      <w:r w:rsidRPr="002D4C1A">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9280D" w:rsidRPr="002D4C1A">
        <w:t>;</w:t>
      </w:r>
    </w:p>
    <w:p w14:paraId="0723412E" w14:textId="77777777" w:rsidR="00865B4B" w:rsidRPr="002D4C1A" w:rsidRDefault="00865B4B" w:rsidP="00E6196D">
      <w:pPr>
        <w:pStyle w:val="NormalWeb"/>
        <w:spacing w:before="0" w:after="0"/>
        <w:ind w:firstLine="567"/>
        <w:jc w:val="both"/>
      </w:pPr>
      <w:bookmarkStart w:id="5" w:name="art14v"/>
      <w:bookmarkEnd w:id="5"/>
      <w:r w:rsidRPr="002D4C1A">
        <w:t>e) empresas controladoras, controladas ou coligadas, nos termos da </w:t>
      </w:r>
      <w:hyperlink r:id="rId11" w:history="1">
        <w:r w:rsidRPr="002D4C1A">
          <w:rPr>
            <w:rStyle w:val="Hyperlink"/>
            <w:color w:val="auto"/>
          </w:rPr>
          <w:t>Lei nº 6.404, de 15 de dezembro de 1976</w:t>
        </w:r>
      </w:hyperlink>
      <w:r w:rsidRPr="002D4C1A">
        <w:t>, concorrendo entre si;</w:t>
      </w:r>
    </w:p>
    <w:p w14:paraId="6E882DB1" w14:textId="77777777" w:rsidR="00865B4B" w:rsidRPr="002D4C1A" w:rsidRDefault="00865B4B" w:rsidP="00E6196D">
      <w:pPr>
        <w:pStyle w:val="NormalWeb"/>
        <w:spacing w:before="0" w:after="0"/>
        <w:ind w:firstLine="567"/>
        <w:jc w:val="both"/>
      </w:pPr>
      <w:bookmarkStart w:id="6" w:name="art14vi"/>
      <w:bookmarkEnd w:id="6"/>
      <w:r w:rsidRPr="002D4C1A">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DD10A" w14:textId="6EEDFDF8" w:rsidR="00865B4B" w:rsidRPr="002D4C1A" w:rsidRDefault="00865B4B" w:rsidP="00E6196D">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u w:val="single"/>
        </w:rPr>
      </w:pPr>
      <w:r w:rsidRPr="002D4C1A">
        <w:rPr>
          <w:rFonts w:ascii="Times New Roman" w:hAnsi="Times New Roman" w:cs="Times New Roman"/>
          <w:sz w:val="24"/>
          <w:szCs w:val="24"/>
          <w:u w:val="single"/>
        </w:rPr>
        <w:t xml:space="preserve">Esta Licitação é do tipo </w:t>
      </w:r>
      <w:r w:rsidR="0021409B" w:rsidRPr="002D4C1A">
        <w:rPr>
          <w:rFonts w:ascii="Times New Roman" w:hAnsi="Times New Roman" w:cs="Times New Roman"/>
          <w:sz w:val="24"/>
          <w:szCs w:val="24"/>
          <w:u w:val="single"/>
        </w:rPr>
        <w:t>TÉCNICA E PREÇO</w:t>
      </w:r>
      <w:r w:rsidRPr="002D4C1A">
        <w:rPr>
          <w:rFonts w:ascii="Times New Roman" w:hAnsi="Times New Roman" w:cs="Times New Roman"/>
          <w:sz w:val="24"/>
          <w:szCs w:val="24"/>
          <w:u w:val="single"/>
        </w:rPr>
        <w:t>.</w:t>
      </w:r>
    </w:p>
    <w:p w14:paraId="5373395B" w14:textId="77777777" w:rsidR="003F72F2" w:rsidRPr="002D4C1A" w:rsidRDefault="003F72F2" w:rsidP="00E6196D">
      <w:pPr>
        <w:tabs>
          <w:tab w:val="left" w:pos="0"/>
          <w:tab w:val="left" w:pos="426"/>
        </w:tabs>
        <w:suppressAutoHyphens/>
        <w:spacing w:after="0" w:line="240" w:lineRule="auto"/>
        <w:jc w:val="both"/>
        <w:rPr>
          <w:rFonts w:ascii="Times New Roman" w:hAnsi="Times New Roman" w:cs="Times New Roman"/>
          <w:sz w:val="24"/>
          <w:szCs w:val="24"/>
        </w:rPr>
      </w:pPr>
    </w:p>
    <w:p w14:paraId="395962A5" w14:textId="60701BAF" w:rsidR="00865B4B" w:rsidRPr="002D4C1A" w:rsidRDefault="00865B4B" w:rsidP="00E6196D">
      <w:pPr>
        <w:pStyle w:val="PargrafodaLista"/>
        <w:numPr>
          <w:ilvl w:val="0"/>
          <w:numId w:val="14"/>
        </w:numPr>
        <w:suppressAutoHyphens/>
        <w:spacing w:after="0" w:line="240" w:lineRule="auto"/>
        <w:rPr>
          <w:rFonts w:ascii="Times New Roman" w:hAnsi="Times New Roman" w:cs="Times New Roman"/>
          <w:b/>
          <w:bCs/>
          <w:sz w:val="24"/>
          <w:szCs w:val="24"/>
        </w:rPr>
      </w:pPr>
      <w:r w:rsidRPr="002D4C1A">
        <w:rPr>
          <w:rFonts w:ascii="Times New Roman" w:hAnsi="Times New Roman" w:cs="Times New Roman"/>
          <w:b/>
          <w:bCs/>
          <w:sz w:val="24"/>
          <w:szCs w:val="24"/>
        </w:rPr>
        <w:t>DO OBJETO</w:t>
      </w:r>
    </w:p>
    <w:p w14:paraId="3B03AFD5" w14:textId="53381B47" w:rsidR="00865B4B" w:rsidRPr="002D4C1A" w:rsidRDefault="00865B4B" w:rsidP="0021409B">
      <w:pPr>
        <w:autoSpaceDE w:val="0"/>
        <w:autoSpaceDN w:val="0"/>
        <w:adjustRightInd w:val="0"/>
        <w:spacing w:after="0" w:line="240" w:lineRule="auto"/>
        <w:jc w:val="both"/>
        <w:rPr>
          <w:rFonts w:ascii="Times New Roman" w:eastAsia="Calibri" w:hAnsi="Times New Roman" w:cs="Times New Roman"/>
          <w:sz w:val="24"/>
          <w:szCs w:val="24"/>
          <w:u w:val="single"/>
        </w:rPr>
      </w:pPr>
      <w:r w:rsidRPr="002D4C1A">
        <w:rPr>
          <w:rFonts w:ascii="Times New Roman" w:hAnsi="Times New Roman" w:cs="Times New Roman"/>
          <w:b/>
          <w:bCs/>
          <w:sz w:val="24"/>
          <w:szCs w:val="24"/>
        </w:rPr>
        <w:t>2.1.</w:t>
      </w:r>
      <w:r w:rsidRPr="002D4C1A">
        <w:rPr>
          <w:rFonts w:ascii="Times New Roman" w:hAnsi="Times New Roman" w:cs="Times New Roman"/>
          <w:bCs/>
          <w:sz w:val="24"/>
          <w:szCs w:val="24"/>
        </w:rPr>
        <w:t xml:space="preserve"> </w:t>
      </w:r>
      <w:r w:rsidRPr="002D4C1A">
        <w:rPr>
          <w:rFonts w:ascii="Times New Roman" w:eastAsia="Calibri" w:hAnsi="Times New Roman" w:cs="Times New Roman"/>
          <w:sz w:val="24"/>
          <w:szCs w:val="24"/>
          <w:u w:val="single"/>
        </w:rPr>
        <w:t xml:space="preserve">Constitui objeto da presente licitação a </w:t>
      </w:r>
      <w:r w:rsidR="00F86ED7" w:rsidRPr="002D4C1A">
        <w:rPr>
          <w:rFonts w:ascii="Times New Roman" w:hAnsi="Times New Roman" w:cs="Times New Roman"/>
          <w:sz w:val="24"/>
          <w:szCs w:val="24"/>
          <w:u w:val="single"/>
        </w:rPr>
        <w:t>Contratação de empresa especializada para criação, desenvolvimento, produção, finalização, documentação técnica e apoio à implantação de conteúdo audiovisual autoral destinado a espetáculo de projeção mapeada (vídeo mapping) a ser exibido na fachada e nos elementos arquitetônicos autorizados das Ruínas da Igreja da Redução de São Miguel Arcanjo, no Sítio Arqueológico de São Miguel Arcanjo, em São Miguel das Missões/RS.</w:t>
      </w:r>
      <w:r w:rsidR="00404443" w:rsidRPr="002D4C1A">
        <w:rPr>
          <w:rFonts w:ascii="Times New Roman" w:hAnsi="Times New Roman" w:cs="Times New Roman"/>
          <w:sz w:val="24"/>
          <w:szCs w:val="24"/>
          <w:u w:val="single"/>
        </w:rPr>
        <w:t xml:space="preserve"> (conforme o termo de referencia em anexo a este edital)</w:t>
      </w:r>
    </w:p>
    <w:p w14:paraId="4B9E2546" w14:textId="2F50D8EB" w:rsidR="0040795C" w:rsidRPr="002D4C1A" w:rsidRDefault="00F86ED7" w:rsidP="0021409B">
      <w:pPr>
        <w:tabs>
          <w:tab w:val="left" w:pos="426"/>
          <w:tab w:val="left" w:pos="3261"/>
        </w:tabs>
        <w:suppressAutoHyphens/>
        <w:spacing w:after="0" w:line="240" w:lineRule="auto"/>
        <w:jc w:val="both"/>
        <w:rPr>
          <w:rFonts w:ascii="Times New Roman" w:hAnsi="Times New Roman" w:cs="Times New Roman"/>
          <w:sz w:val="24"/>
          <w:szCs w:val="24"/>
        </w:rPr>
      </w:pPr>
      <w:r w:rsidRPr="002D4C1A">
        <w:rPr>
          <w:rFonts w:ascii="Times New Roman" w:hAnsi="Times New Roman" w:cs="Times New Roman"/>
          <w:b/>
          <w:bCs/>
          <w:sz w:val="24"/>
          <w:szCs w:val="24"/>
        </w:rPr>
        <w:t>2.2.</w:t>
      </w:r>
      <w:r w:rsidRPr="002D4C1A">
        <w:rPr>
          <w:rFonts w:ascii="Times New Roman" w:hAnsi="Times New Roman" w:cs="Times New Roman"/>
          <w:sz w:val="24"/>
          <w:szCs w:val="24"/>
        </w:rPr>
        <w:t xml:space="preserve"> O produto final deverá possuir duração entre 25 e 30 minutos, utilizar a arquitetura histórica como suporte narrativo, conter roteiro original e disponibilizar áudio completo e sincronizado em português, inglês e espanhol. Cada idioma deverá ser entregue em versão para PA e em versão estéreo </w:t>
      </w:r>
      <w:proofErr w:type="spellStart"/>
      <w:r w:rsidRPr="002D4C1A">
        <w:rPr>
          <w:rFonts w:ascii="Times New Roman" w:hAnsi="Times New Roman" w:cs="Times New Roman"/>
          <w:sz w:val="24"/>
          <w:szCs w:val="24"/>
        </w:rPr>
        <w:t>binaural</w:t>
      </w:r>
      <w:proofErr w:type="spellEnd"/>
      <w:r w:rsidRPr="002D4C1A">
        <w:rPr>
          <w:rFonts w:ascii="Times New Roman" w:hAnsi="Times New Roman" w:cs="Times New Roman"/>
          <w:sz w:val="24"/>
          <w:szCs w:val="24"/>
        </w:rPr>
        <w:t xml:space="preserve"> para fones de ouvido. As versões de PA deverão ser compatíveis com o </w:t>
      </w:r>
      <w:r w:rsidRPr="002D4C1A">
        <w:rPr>
          <w:rFonts w:ascii="Times New Roman" w:hAnsi="Times New Roman" w:cs="Times New Roman"/>
          <w:sz w:val="24"/>
          <w:szCs w:val="24"/>
        </w:rPr>
        <w:lastRenderedPageBreak/>
        <w:t>sistema de som já existente no Espetáculo Som e Luz, utilizando a quantidade de canais necessária ao aproveitamento integral dos recursos disponíveis e permitindo as combinações operacionais definidas.</w:t>
      </w:r>
    </w:p>
    <w:p w14:paraId="1B1CB8A3" w14:textId="4A55007A" w:rsidR="0021409B" w:rsidRPr="002D4C1A" w:rsidRDefault="0021409B" w:rsidP="0021409B">
      <w:pPr>
        <w:tabs>
          <w:tab w:val="left" w:pos="426"/>
          <w:tab w:val="left" w:pos="3261"/>
        </w:tabs>
        <w:suppressAutoHyphens/>
        <w:spacing w:after="0" w:line="240" w:lineRule="auto"/>
        <w:jc w:val="both"/>
        <w:rPr>
          <w:rFonts w:ascii="Times New Roman" w:hAnsi="Times New Roman" w:cs="Times New Roman"/>
          <w:sz w:val="24"/>
          <w:szCs w:val="24"/>
        </w:rPr>
      </w:pPr>
      <w:r w:rsidRPr="002D4C1A">
        <w:rPr>
          <w:rFonts w:ascii="Times New Roman" w:hAnsi="Times New Roman" w:cs="Times New Roman"/>
          <w:b/>
          <w:bCs/>
          <w:sz w:val="24"/>
          <w:szCs w:val="24"/>
        </w:rPr>
        <w:t>2.3</w:t>
      </w:r>
      <w:r w:rsidRPr="002D4C1A">
        <w:rPr>
          <w:rFonts w:ascii="Times New Roman" w:hAnsi="Times New Roman" w:cs="Times New Roman"/>
          <w:sz w:val="24"/>
          <w:szCs w:val="24"/>
        </w:rPr>
        <w:t xml:space="preserve"> A contratação compreende pesquisa complementar, conceito, roteiro, direção de arte, </w:t>
      </w:r>
      <w:proofErr w:type="spellStart"/>
      <w:r w:rsidRPr="002D4C1A">
        <w:rPr>
          <w:rFonts w:ascii="Times New Roman" w:hAnsi="Times New Roman" w:cs="Times New Roman"/>
          <w:sz w:val="24"/>
          <w:szCs w:val="24"/>
        </w:rPr>
        <w:t>storyboard</w:t>
      </w:r>
      <w:proofErr w:type="spellEnd"/>
      <w:r w:rsidRPr="002D4C1A">
        <w:rPr>
          <w:rFonts w:ascii="Times New Roman" w:hAnsi="Times New Roman" w:cs="Times New Roman"/>
          <w:sz w:val="24"/>
          <w:szCs w:val="24"/>
        </w:rPr>
        <w:t xml:space="preserve">, </w:t>
      </w:r>
      <w:proofErr w:type="spellStart"/>
      <w:r w:rsidRPr="002D4C1A">
        <w:rPr>
          <w:rFonts w:ascii="Times New Roman" w:hAnsi="Times New Roman" w:cs="Times New Roman"/>
          <w:sz w:val="24"/>
          <w:szCs w:val="24"/>
        </w:rPr>
        <w:t>animatic</w:t>
      </w:r>
      <w:proofErr w:type="spellEnd"/>
      <w:r w:rsidRPr="002D4C1A">
        <w:rPr>
          <w:rFonts w:ascii="Times New Roman" w:hAnsi="Times New Roman" w:cs="Times New Roman"/>
          <w:sz w:val="24"/>
          <w:szCs w:val="24"/>
        </w:rPr>
        <w:t xml:space="preserve">, modelagem e animação 2D/3D, VFX, composição, trilha sonora original, </w:t>
      </w:r>
      <w:proofErr w:type="spellStart"/>
      <w:r w:rsidRPr="002D4C1A">
        <w:rPr>
          <w:rFonts w:ascii="Times New Roman" w:hAnsi="Times New Roman" w:cs="Times New Roman"/>
          <w:sz w:val="24"/>
          <w:szCs w:val="24"/>
        </w:rPr>
        <w:t>sound</w:t>
      </w:r>
      <w:proofErr w:type="spellEnd"/>
      <w:r w:rsidRPr="002D4C1A">
        <w:rPr>
          <w:rFonts w:ascii="Times New Roman" w:hAnsi="Times New Roman" w:cs="Times New Roman"/>
          <w:sz w:val="24"/>
          <w:szCs w:val="24"/>
        </w:rPr>
        <w:t xml:space="preserve"> design, locução, tradução e adaptação linguística, mixagem, renderização, masters, arquivos derivados, documentação de direitos, projetos-fonte, testes de integração, ajustes e capacitação dos operadores.</w:t>
      </w:r>
    </w:p>
    <w:p w14:paraId="354A7A40" w14:textId="6EF543E7" w:rsidR="0021409B" w:rsidRPr="002D4C1A" w:rsidRDefault="0021409B" w:rsidP="0021409B">
      <w:pPr>
        <w:tabs>
          <w:tab w:val="left" w:pos="426"/>
          <w:tab w:val="left" w:pos="3261"/>
        </w:tabs>
        <w:suppressAutoHyphens/>
        <w:spacing w:after="0" w:line="240" w:lineRule="auto"/>
        <w:jc w:val="both"/>
        <w:rPr>
          <w:rFonts w:ascii="Times New Roman" w:hAnsi="Times New Roman" w:cs="Times New Roman"/>
          <w:sz w:val="24"/>
          <w:szCs w:val="24"/>
        </w:rPr>
      </w:pPr>
      <w:r w:rsidRPr="002D4C1A">
        <w:rPr>
          <w:rFonts w:ascii="Times New Roman" w:hAnsi="Times New Roman" w:cs="Times New Roman"/>
          <w:b/>
          <w:bCs/>
          <w:sz w:val="24"/>
          <w:szCs w:val="24"/>
        </w:rPr>
        <w:t>2.4.</w:t>
      </w:r>
      <w:r w:rsidRPr="002D4C1A">
        <w:rPr>
          <w:rFonts w:ascii="Times New Roman" w:hAnsi="Times New Roman" w:cs="Times New Roman"/>
          <w:sz w:val="24"/>
          <w:szCs w:val="24"/>
        </w:rPr>
        <w:t xml:space="preserve"> O fornecimento de projetores, lentes, servidores de mídia, computadores, sistema de transmissão de áudio, fones, estruturas, energia, cabeamento, rede, internet, licenças de software de operação e operação cotidiana do espetáculo não integra o objeto, salvo ferramentas e recursos próprios necessários à produção do conteúdo pela contratada.</w:t>
      </w:r>
    </w:p>
    <w:p w14:paraId="3B75B107" w14:textId="044CE491" w:rsidR="0021409B" w:rsidRPr="002D4C1A" w:rsidRDefault="0021409B" w:rsidP="0021409B">
      <w:pPr>
        <w:tabs>
          <w:tab w:val="left" w:pos="426"/>
          <w:tab w:val="left" w:pos="3261"/>
        </w:tabs>
        <w:suppressAutoHyphens/>
        <w:spacing w:after="0" w:line="240" w:lineRule="auto"/>
        <w:jc w:val="both"/>
        <w:rPr>
          <w:rFonts w:ascii="Times New Roman" w:hAnsi="Times New Roman" w:cs="Times New Roman"/>
          <w:sz w:val="24"/>
          <w:szCs w:val="24"/>
        </w:rPr>
      </w:pPr>
      <w:r w:rsidRPr="002D4C1A">
        <w:rPr>
          <w:rFonts w:ascii="Times New Roman" w:hAnsi="Times New Roman" w:cs="Times New Roman"/>
          <w:b/>
          <w:bCs/>
          <w:sz w:val="24"/>
          <w:szCs w:val="24"/>
        </w:rPr>
        <w:t>2.5.</w:t>
      </w:r>
      <w:r w:rsidRPr="002D4C1A">
        <w:rPr>
          <w:rFonts w:ascii="Times New Roman" w:hAnsi="Times New Roman" w:cs="Times New Roman"/>
          <w:sz w:val="24"/>
          <w:szCs w:val="24"/>
        </w:rPr>
        <w:t xml:space="preserve"> A contratada deverá apoiar a integração do conteúdo ao sistema técnico definido em contratação própria, incluindo testes de </w:t>
      </w:r>
      <w:proofErr w:type="spellStart"/>
      <w:r w:rsidRPr="002D4C1A">
        <w:rPr>
          <w:rFonts w:ascii="Times New Roman" w:hAnsi="Times New Roman" w:cs="Times New Roman"/>
          <w:sz w:val="24"/>
          <w:szCs w:val="24"/>
        </w:rPr>
        <w:t>warping</w:t>
      </w:r>
      <w:proofErr w:type="spellEnd"/>
      <w:r w:rsidRPr="002D4C1A">
        <w:rPr>
          <w:rFonts w:ascii="Times New Roman" w:hAnsi="Times New Roman" w:cs="Times New Roman"/>
          <w:sz w:val="24"/>
          <w:szCs w:val="24"/>
        </w:rPr>
        <w:t xml:space="preserve">, </w:t>
      </w:r>
      <w:proofErr w:type="spellStart"/>
      <w:r w:rsidRPr="002D4C1A">
        <w:rPr>
          <w:rFonts w:ascii="Times New Roman" w:hAnsi="Times New Roman" w:cs="Times New Roman"/>
          <w:sz w:val="24"/>
          <w:szCs w:val="24"/>
        </w:rPr>
        <w:t>blending</w:t>
      </w:r>
      <w:proofErr w:type="spellEnd"/>
      <w:r w:rsidRPr="002D4C1A">
        <w:rPr>
          <w:rFonts w:ascii="Times New Roman" w:hAnsi="Times New Roman" w:cs="Times New Roman"/>
          <w:sz w:val="24"/>
          <w:szCs w:val="24"/>
        </w:rPr>
        <w:t>, sincronismo, aderência geométrica, cor, legibilidade, áudio e validação noturna, sem assumir as obrigações do fornecedor de equipamentos quando houver contratação separada.</w:t>
      </w:r>
    </w:p>
    <w:p w14:paraId="5519F2A3" w14:textId="668CBEBD" w:rsidR="0021409B" w:rsidRPr="002D4C1A" w:rsidRDefault="0021409B" w:rsidP="0021409B">
      <w:pPr>
        <w:tabs>
          <w:tab w:val="left" w:pos="426"/>
          <w:tab w:val="left" w:pos="3261"/>
        </w:tabs>
        <w:suppressAutoHyphens/>
        <w:spacing w:after="0" w:line="240" w:lineRule="auto"/>
        <w:jc w:val="both"/>
        <w:rPr>
          <w:rFonts w:ascii="Times New Roman" w:hAnsi="Times New Roman" w:cs="Times New Roman"/>
          <w:sz w:val="24"/>
          <w:szCs w:val="24"/>
          <w:u w:val="single"/>
        </w:rPr>
      </w:pPr>
      <w:r w:rsidRPr="002D4C1A">
        <w:rPr>
          <w:rFonts w:ascii="Times New Roman" w:hAnsi="Times New Roman" w:cs="Times New Roman"/>
          <w:b/>
          <w:bCs/>
          <w:sz w:val="24"/>
          <w:szCs w:val="24"/>
        </w:rPr>
        <w:t>2.6.</w:t>
      </w:r>
      <w:r w:rsidRPr="002D4C1A">
        <w:rPr>
          <w:rFonts w:ascii="Times New Roman" w:hAnsi="Times New Roman" w:cs="Times New Roman"/>
          <w:sz w:val="24"/>
          <w:szCs w:val="24"/>
        </w:rPr>
        <w:t xml:space="preserve"> O objeto constitui solução única e integrada. Roteiro, imagem, áudio, idiomas, finalização e documentação não serão parcelados entre fornecedores distintos, pois a unidade de direção, sincronismo, responsabilidade e controle de versões é essencial à qualidade do resultado. Equipamentos e infraestrutura permanecem passíveis de contratação independente.</w:t>
      </w:r>
      <w:r w:rsidR="00AD4E5C" w:rsidRPr="002D4C1A">
        <w:rPr>
          <w:rFonts w:ascii="Times New Roman" w:hAnsi="Times New Roman" w:cs="Times New Roman"/>
          <w:sz w:val="24"/>
          <w:szCs w:val="24"/>
        </w:rPr>
        <w:t xml:space="preserve"> </w:t>
      </w:r>
      <w:r w:rsidR="00AD4E5C" w:rsidRPr="002D4C1A">
        <w:rPr>
          <w:rFonts w:ascii="Times New Roman" w:hAnsi="Times New Roman" w:cs="Times New Roman"/>
          <w:sz w:val="24"/>
          <w:szCs w:val="24"/>
          <w:u w:val="single"/>
        </w:rPr>
        <w:t>(maiores detalhamentos do termo de referência, anexo a este edital)</w:t>
      </w:r>
    </w:p>
    <w:p w14:paraId="63EFE364" w14:textId="77777777" w:rsidR="00F86ED7" w:rsidRPr="002D4C1A" w:rsidRDefault="00F86ED7" w:rsidP="00E6196D">
      <w:pPr>
        <w:tabs>
          <w:tab w:val="left" w:pos="426"/>
          <w:tab w:val="left" w:pos="3261"/>
        </w:tabs>
        <w:suppressAutoHyphens/>
        <w:spacing w:after="0" w:line="240" w:lineRule="auto"/>
        <w:rPr>
          <w:rFonts w:ascii="Times New Roman" w:hAnsi="Times New Roman" w:cs="Times New Roman"/>
          <w:sz w:val="24"/>
          <w:szCs w:val="24"/>
        </w:rPr>
      </w:pPr>
    </w:p>
    <w:p w14:paraId="62C67482" w14:textId="257545DA" w:rsidR="00865B4B" w:rsidRPr="002D4C1A" w:rsidRDefault="00865B4B" w:rsidP="00E6196D">
      <w:pPr>
        <w:pStyle w:val="PargrafodaLista"/>
        <w:numPr>
          <w:ilvl w:val="0"/>
          <w:numId w:val="14"/>
        </w:numPr>
        <w:tabs>
          <w:tab w:val="left" w:pos="426"/>
          <w:tab w:val="left" w:pos="3261"/>
        </w:tabs>
        <w:suppressAutoHyphens/>
        <w:spacing w:after="0" w:line="240" w:lineRule="auto"/>
        <w:rPr>
          <w:rFonts w:ascii="Times New Roman" w:hAnsi="Times New Roman" w:cs="Times New Roman"/>
          <w:sz w:val="24"/>
          <w:szCs w:val="24"/>
        </w:rPr>
      </w:pPr>
      <w:r w:rsidRPr="002D4C1A">
        <w:rPr>
          <w:rFonts w:ascii="Times New Roman" w:hAnsi="Times New Roman" w:cs="Times New Roman"/>
          <w:b/>
          <w:bCs/>
          <w:sz w:val="24"/>
          <w:szCs w:val="24"/>
        </w:rPr>
        <w:t>DO CADASTRO NO SISTEMA ELETRÔNICO</w:t>
      </w:r>
    </w:p>
    <w:p w14:paraId="72708B58" w14:textId="77777777" w:rsidR="00865B4B" w:rsidRPr="002D4C1A" w:rsidRDefault="00865B4B" w:rsidP="00E6196D">
      <w:pPr>
        <w:tabs>
          <w:tab w:val="left" w:pos="567"/>
        </w:tabs>
        <w:spacing w:after="0" w:line="240" w:lineRule="auto"/>
        <w:jc w:val="both"/>
        <w:rPr>
          <w:rFonts w:ascii="Times New Roman" w:hAnsi="Times New Roman" w:cs="Times New Roman"/>
          <w:b/>
          <w:bCs/>
          <w:sz w:val="24"/>
          <w:szCs w:val="24"/>
        </w:rPr>
      </w:pPr>
      <w:r w:rsidRPr="002D4C1A">
        <w:rPr>
          <w:rFonts w:ascii="Times New Roman" w:hAnsi="Times New Roman" w:cs="Times New Roman"/>
          <w:b/>
          <w:bCs/>
          <w:iCs/>
          <w:sz w:val="24"/>
          <w:szCs w:val="24"/>
        </w:rPr>
        <w:t>3.1.</w:t>
      </w:r>
      <w:r w:rsidRPr="002D4C1A">
        <w:rPr>
          <w:rFonts w:ascii="Times New Roman" w:hAnsi="Times New Roman" w:cs="Times New Roman"/>
          <w:bCs/>
          <w:iCs/>
          <w:sz w:val="24"/>
          <w:szCs w:val="24"/>
        </w:rPr>
        <w:t xml:space="preserve"> </w:t>
      </w:r>
      <w:r w:rsidRPr="002D4C1A">
        <w:rPr>
          <w:rFonts w:ascii="Times New Roman" w:hAnsi="Times New Roman" w:cs="Times New Roman"/>
          <w:sz w:val="24"/>
          <w:szCs w:val="24"/>
        </w:rPr>
        <w:t>Os documentos apresentados podem ter a prova de autenticidade de cópia de documento público ou particular perante agente da Administração, mediante apresentação de original ou de declaração de autenticidade por advogado, sob sua responsabilidade pessoal;</w:t>
      </w:r>
    </w:p>
    <w:p w14:paraId="629EB34A" w14:textId="77777777" w:rsidR="00865B4B" w:rsidRPr="002D4C1A" w:rsidRDefault="00865B4B" w:rsidP="00E6196D">
      <w:pPr>
        <w:spacing w:after="0" w:line="240" w:lineRule="auto"/>
        <w:ind w:right="27"/>
        <w:jc w:val="both"/>
        <w:rPr>
          <w:rFonts w:ascii="Times New Roman" w:hAnsi="Times New Roman" w:cs="Times New Roman"/>
          <w:color w:val="000000"/>
          <w:sz w:val="24"/>
          <w:szCs w:val="24"/>
        </w:rPr>
      </w:pPr>
      <w:r w:rsidRPr="002D4C1A">
        <w:rPr>
          <w:rFonts w:ascii="Times New Roman" w:hAnsi="Times New Roman" w:cs="Times New Roman"/>
          <w:b/>
          <w:color w:val="000000"/>
          <w:sz w:val="24"/>
          <w:szCs w:val="24"/>
        </w:rPr>
        <w:t xml:space="preserve">3.2. </w:t>
      </w:r>
      <w:r w:rsidRPr="002D4C1A">
        <w:rPr>
          <w:rFonts w:ascii="Times New Roman" w:hAnsi="Times New Roman" w:cs="Times New Roman"/>
          <w:color w:val="000000"/>
          <w:sz w:val="24"/>
          <w:szCs w:val="24"/>
        </w:rPr>
        <w:t>É de responsabilidade da licitante a apresentação dos documentos</w:t>
      </w:r>
      <w:r w:rsidRPr="002D4C1A">
        <w:rPr>
          <w:rFonts w:ascii="Times New Roman" w:eastAsia="Arial" w:hAnsi="Times New Roman" w:cs="Times New Roman"/>
          <w:color w:val="000000"/>
          <w:sz w:val="24"/>
          <w:szCs w:val="24"/>
        </w:rPr>
        <w:t>, necessários e suficientes para demonstrar a capacidade da licitante de realizar o objeto da licitação, nos termos dos</w:t>
      </w:r>
      <w:r w:rsidRPr="002D4C1A">
        <w:rPr>
          <w:rFonts w:ascii="Times New Roman" w:eastAsia="Arial" w:hAnsi="Times New Roman" w:cs="Times New Roman"/>
          <w:sz w:val="24"/>
          <w:szCs w:val="24"/>
        </w:rPr>
        <w:t xml:space="preserve"> </w:t>
      </w:r>
      <w:hyperlink r:id="rId12" w:anchor="art62">
        <w:proofErr w:type="spellStart"/>
        <w:r w:rsidRPr="002D4C1A">
          <w:rPr>
            <w:rFonts w:ascii="Times New Roman" w:eastAsia="Arial" w:hAnsi="Times New Roman" w:cs="Times New Roman"/>
            <w:sz w:val="24"/>
            <w:szCs w:val="24"/>
            <w:u w:val="single"/>
          </w:rPr>
          <w:t>arts</w:t>
        </w:r>
        <w:proofErr w:type="spellEnd"/>
        <w:r w:rsidRPr="002D4C1A">
          <w:rPr>
            <w:rFonts w:ascii="Times New Roman" w:eastAsia="Arial" w:hAnsi="Times New Roman" w:cs="Times New Roman"/>
            <w:sz w:val="24"/>
            <w:szCs w:val="24"/>
            <w:u w:val="single"/>
          </w:rPr>
          <w:t>. 62 a 70 da Lei nº 14.133, de 2021</w:t>
        </w:r>
      </w:hyperlink>
      <w:r w:rsidRPr="002D4C1A">
        <w:rPr>
          <w:rFonts w:ascii="Times New Roman" w:hAnsi="Times New Roman" w:cs="Times New Roman"/>
          <w:sz w:val="24"/>
          <w:szCs w:val="24"/>
        </w:rPr>
        <w:t>.</w:t>
      </w:r>
    </w:p>
    <w:p w14:paraId="7D5115B1"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color w:val="000000"/>
          <w:sz w:val="24"/>
          <w:szCs w:val="24"/>
        </w:rPr>
        <w:t>3.3.</w:t>
      </w:r>
      <w:r w:rsidRPr="002D4C1A">
        <w:rPr>
          <w:rFonts w:ascii="Times New Roman" w:hAnsi="Times New Roman" w:cs="Times New Roman"/>
          <w:color w:val="000000"/>
          <w:sz w:val="24"/>
          <w:szCs w:val="24"/>
        </w:rPr>
        <w:t xml:space="preserve"> </w:t>
      </w:r>
      <w:r w:rsidRPr="002D4C1A">
        <w:rPr>
          <w:rFonts w:ascii="Times New Roman" w:hAnsi="Times New Roman" w:cs="Times New Roman"/>
          <w:sz w:val="24"/>
          <w:szCs w:val="24"/>
        </w:rPr>
        <w:t>Todos os documentos apresentados deverão estar em plena validade no dia da abertura do certame.</w:t>
      </w:r>
    </w:p>
    <w:p w14:paraId="2ABA1226"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color w:val="000000"/>
          <w:sz w:val="24"/>
          <w:szCs w:val="24"/>
        </w:rPr>
        <w:t>3.4.</w:t>
      </w:r>
      <w:r w:rsidRPr="002D4C1A">
        <w:rPr>
          <w:rFonts w:ascii="Times New Roman" w:hAnsi="Times New Roman" w:cs="Times New Roman"/>
          <w:color w:val="000000"/>
          <w:sz w:val="24"/>
          <w:szCs w:val="24"/>
        </w:rPr>
        <w:t xml:space="preserve"> </w:t>
      </w:r>
      <w:r w:rsidRPr="002D4C1A">
        <w:rPr>
          <w:rFonts w:ascii="Times New Roman" w:hAnsi="Times New Roman" w:cs="Times New Roman"/>
          <w:sz w:val="24"/>
          <w:szCs w:val="24"/>
        </w:rPr>
        <w:t>Todos os documentos deverão ser apresentados em português e não poderão conter rasuras, emendas ou entrelinhas.</w:t>
      </w:r>
    </w:p>
    <w:p w14:paraId="3F57168B" w14:textId="77777777" w:rsidR="00865B4B" w:rsidRPr="002D4C1A" w:rsidRDefault="00865B4B" w:rsidP="00E6196D">
      <w:pPr>
        <w:pStyle w:val="Padro"/>
        <w:ind w:right="48"/>
        <w:jc w:val="both"/>
        <w:rPr>
          <w:rFonts w:ascii="Times New Roman" w:hAnsi="Times New Roman" w:cs="Times New Roman"/>
          <w:color w:val="auto"/>
        </w:rPr>
      </w:pPr>
      <w:r w:rsidRPr="002D4C1A">
        <w:rPr>
          <w:rFonts w:ascii="Times New Roman" w:hAnsi="Times New Roman" w:cs="Times New Roman"/>
          <w:b/>
          <w:color w:val="auto"/>
        </w:rPr>
        <w:t>3.5.</w:t>
      </w:r>
      <w:r w:rsidRPr="002D4C1A">
        <w:rPr>
          <w:rFonts w:ascii="Times New Roman" w:hAnsi="Times New Roman" w:cs="Times New Roman"/>
          <w:color w:val="auto"/>
        </w:rPr>
        <w:t xml:space="preserve"> Poderá participar deste Certame, a empresa que atender a todas as exigências, inclusive quanto à documentação constante deste Edital, e estiver devidamente credenciada, através do </w:t>
      </w:r>
      <w:r w:rsidRPr="002D4C1A">
        <w:rPr>
          <w:rFonts w:ascii="Times New Roman" w:hAnsi="Times New Roman" w:cs="Times New Roman"/>
          <w:i/>
          <w:iCs/>
          <w:color w:val="auto"/>
        </w:rPr>
        <w:t>sítio</w:t>
      </w:r>
      <w:r w:rsidRPr="002D4C1A">
        <w:rPr>
          <w:rFonts w:ascii="Times New Roman" w:hAnsi="Times New Roman" w:cs="Times New Roman"/>
          <w:color w:val="auto"/>
        </w:rPr>
        <w:t xml:space="preserve"> </w:t>
      </w:r>
      <w:hyperlink r:id="rId13" w:history="1">
        <w:r w:rsidRPr="002D4C1A">
          <w:rPr>
            <w:rStyle w:val="Hyperlink"/>
            <w:rFonts w:ascii="Times New Roman" w:hAnsi="Times New Roman" w:cs="Times New Roman"/>
            <w:bCs/>
          </w:rPr>
          <w:t>www.pregaobanrisul.com.br</w:t>
        </w:r>
      </w:hyperlink>
      <w:r w:rsidRPr="002D4C1A">
        <w:rPr>
          <w:rFonts w:ascii="Times New Roman" w:hAnsi="Times New Roman" w:cs="Times New Roman"/>
          <w:color w:val="auto"/>
        </w:rPr>
        <w:t>, para acesso ao sistema eletrônico.</w:t>
      </w:r>
    </w:p>
    <w:p w14:paraId="0B08AB11" w14:textId="77777777" w:rsidR="00865B4B" w:rsidRPr="002D4C1A" w:rsidRDefault="00865B4B" w:rsidP="00E6196D">
      <w:pPr>
        <w:pStyle w:val="Padro"/>
        <w:ind w:right="48"/>
        <w:jc w:val="both"/>
        <w:rPr>
          <w:rFonts w:ascii="Times New Roman" w:hAnsi="Times New Roman" w:cs="Times New Roman"/>
        </w:rPr>
      </w:pPr>
      <w:r w:rsidRPr="002D4C1A">
        <w:rPr>
          <w:rFonts w:ascii="Times New Roman" w:hAnsi="Times New Roman" w:cs="Times New Roman"/>
          <w:b/>
        </w:rPr>
        <w:t xml:space="preserve">3.5.1. </w:t>
      </w:r>
      <w:r w:rsidRPr="002D4C1A">
        <w:rPr>
          <w:rFonts w:ascii="Times New Roman" w:hAnsi="Times New Roman" w:cs="Times New Roman"/>
        </w:rPr>
        <w:t>O credenciamento dar-se-á pela atribuição de chave de identificação e de senha, pessoal e intransferível, para acesso ao sistema eletrônico.</w:t>
      </w:r>
    </w:p>
    <w:p w14:paraId="6697531C" w14:textId="77777777" w:rsidR="00865B4B" w:rsidRPr="002D4C1A" w:rsidRDefault="00865B4B" w:rsidP="00E6196D">
      <w:pPr>
        <w:pStyle w:val="Padro"/>
        <w:ind w:right="48"/>
        <w:jc w:val="both"/>
        <w:rPr>
          <w:rFonts w:ascii="Times New Roman" w:hAnsi="Times New Roman" w:cs="Times New Roman"/>
        </w:rPr>
      </w:pPr>
      <w:r w:rsidRPr="002D4C1A">
        <w:rPr>
          <w:rFonts w:ascii="Times New Roman" w:hAnsi="Times New Roman" w:cs="Times New Roman"/>
          <w:b/>
        </w:rPr>
        <w:t>3.5.2.</w:t>
      </w:r>
      <w:r w:rsidRPr="002D4C1A">
        <w:rPr>
          <w:rFonts w:ascii="Times New Roman" w:hAnsi="Times New Roman" w:cs="Times New Roman"/>
        </w:rPr>
        <w:t xml:space="preserve"> O credenciamento junto ao provedor do sistema implica a responsabilidade legal do licitante ou seu representante legal e a presunção de sua capacidade técnica para realização das transações inerentes à licitação.</w:t>
      </w:r>
    </w:p>
    <w:p w14:paraId="565C5241" w14:textId="5243E6F0" w:rsidR="00865B4B" w:rsidRPr="002D4C1A" w:rsidRDefault="00865B4B" w:rsidP="00E6196D">
      <w:pPr>
        <w:pStyle w:val="Recuodecorpodetexto"/>
        <w:ind w:right="48" w:firstLine="0"/>
        <w:rPr>
          <w:szCs w:val="24"/>
        </w:rPr>
      </w:pPr>
      <w:r w:rsidRPr="002D4C1A">
        <w:rPr>
          <w:b/>
          <w:szCs w:val="24"/>
          <w:lang w:val="pt-PT"/>
        </w:rPr>
        <w:t>3.5.3.</w:t>
      </w:r>
      <w:r w:rsidRPr="002D4C1A">
        <w:rPr>
          <w:szCs w:val="24"/>
          <w:lang w:val="pt-PT"/>
        </w:rPr>
        <w:t xml:space="preserve"> O uso da senha de acesso ao sistema eletrônico é de inteira e exclusiva responsabilidade do licitante, incluindo qualquer transação efetuada diretamente ou por seu representante, não cabendo ao provedor do sistema ou ao Município de </w:t>
      </w:r>
      <w:r w:rsidR="00C9280D" w:rsidRPr="002D4C1A">
        <w:rPr>
          <w:szCs w:val="24"/>
          <w:lang w:val="pt-PT"/>
        </w:rPr>
        <w:t>São Miguel das Missões</w:t>
      </w:r>
      <w:r w:rsidRPr="002D4C1A">
        <w:rPr>
          <w:szCs w:val="24"/>
          <w:lang w:val="pt-PT"/>
        </w:rPr>
        <w:t>, promotor da licitação, responsabilidade por eventuais danos decorrentes de uso indevido da senha, ainda que por terceiros.</w:t>
      </w:r>
    </w:p>
    <w:p w14:paraId="2ECC75D6" w14:textId="77777777" w:rsidR="00865B4B" w:rsidRPr="002D4C1A" w:rsidRDefault="00865B4B" w:rsidP="00E6196D">
      <w:pPr>
        <w:pStyle w:val="Primeirorecuodecorpodetexto21"/>
        <w:ind w:left="0" w:right="48" w:firstLine="0"/>
        <w:rPr>
          <w:szCs w:val="24"/>
        </w:rPr>
      </w:pPr>
      <w:r w:rsidRPr="002D4C1A">
        <w:rPr>
          <w:b/>
          <w:szCs w:val="24"/>
          <w:lang w:val="pt-PT"/>
        </w:rPr>
        <w:lastRenderedPageBreak/>
        <w:t>3.5.4.</w:t>
      </w:r>
      <w:r w:rsidRPr="002D4C1A">
        <w:rPr>
          <w:szCs w:val="24"/>
          <w:lang w:val="pt-PT"/>
        </w:rPr>
        <w:t xml:space="preserve"> Como requisito para participação na licitação, em campo próprio do sistema eletrônico, o licitante  deverá manifestar o pleno conhecimento e atendimento às exigências de habilitação previstas no Edital.</w:t>
      </w:r>
    </w:p>
    <w:p w14:paraId="74D14DA2" w14:textId="77777777" w:rsidR="00865B4B" w:rsidRPr="002D4C1A" w:rsidRDefault="00865B4B" w:rsidP="00E6196D">
      <w:pPr>
        <w:spacing w:after="0" w:line="240" w:lineRule="auto"/>
        <w:jc w:val="both"/>
        <w:rPr>
          <w:rFonts w:ascii="Times New Roman" w:hAnsi="Times New Roman" w:cs="Times New Roman"/>
          <w:b/>
          <w:bCs/>
          <w:sz w:val="24"/>
          <w:szCs w:val="24"/>
          <w:lang w:val="pt-PT"/>
        </w:rPr>
      </w:pPr>
      <w:r w:rsidRPr="002D4C1A">
        <w:rPr>
          <w:rFonts w:ascii="Times New Roman" w:hAnsi="Times New Roman" w:cs="Times New Roman"/>
          <w:b/>
          <w:bCs/>
          <w:sz w:val="24"/>
          <w:szCs w:val="24"/>
          <w:lang w:val="pt-PT"/>
        </w:rPr>
        <w:t>3.5.1. Todos os custos decorrentes da elaboração e apresentação de propostas serão de responsabilidade do licitante, bem assim, pelas transações que forem efetuadas em seu nome no sistema eletrônico ou de eventual desconexão sua.</w:t>
      </w:r>
    </w:p>
    <w:p w14:paraId="1C9C3737" w14:textId="77777777" w:rsidR="00865B4B" w:rsidRPr="002D4C1A" w:rsidRDefault="00865B4B" w:rsidP="00E6196D">
      <w:pPr>
        <w:spacing w:after="0" w:line="240" w:lineRule="auto"/>
        <w:jc w:val="both"/>
        <w:rPr>
          <w:rFonts w:ascii="Times New Roman" w:hAnsi="Times New Roman" w:cs="Times New Roman"/>
          <w:b/>
          <w:bCs/>
          <w:sz w:val="24"/>
          <w:szCs w:val="24"/>
          <w:lang w:val="pt-PT"/>
        </w:rPr>
      </w:pPr>
    </w:p>
    <w:p w14:paraId="2FFEFA18" w14:textId="3B3D99C2" w:rsidR="00865B4B" w:rsidRPr="002D4C1A" w:rsidRDefault="00865B4B" w:rsidP="00E6196D">
      <w:pPr>
        <w:pStyle w:val="PargrafodaLista"/>
        <w:numPr>
          <w:ilvl w:val="0"/>
          <w:numId w:val="14"/>
        </w:numPr>
        <w:tabs>
          <w:tab w:val="left" w:pos="426"/>
        </w:tabs>
        <w:suppressAutoHyphens/>
        <w:spacing w:after="0" w:line="240" w:lineRule="auto"/>
        <w:ind w:right="27"/>
        <w:rPr>
          <w:rFonts w:ascii="Times New Roman" w:hAnsi="Times New Roman" w:cs="Times New Roman"/>
          <w:b/>
          <w:sz w:val="24"/>
          <w:szCs w:val="24"/>
        </w:rPr>
      </w:pPr>
      <w:r w:rsidRPr="002D4C1A">
        <w:rPr>
          <w:rFonts w:ascii="Times New Roman" w:hAnsi="Times New Roman" w:cs="Times New Roman"/>
          <w:b/>
          <w:sz w:val="24"/>
          <w:szCs w:val="24"/>
        </w:rPr>
        <w:t>DA APRESENTAÇÃO DAS PROPOSTA</w:t>
      </w:r>
      <w:r w:rsidR="004F2F10" w:rsidRPr="002D4C1A">
        <w:rPr>
          <w:rFonts w:ascii="Times New Roman" w:hAnsi="Times New Roman" w:cs="Times New Roman"/>
          <w:b/>
          <w:sz w:val="24"/>
          <w:szCs w:val="24"/>
        </w:rPr>
        <w:t xml:space="preserve"> INICIAL</w:t>
      </w:r>
    </w:p>
    <w:p w14:paraId="63CD3EA3" w14:textId="77777777" w:rsidR="00865B4B" w:rsidRPr="002D4C1A"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2D4C1A">
        <w:rPr>
          <w:rFonts w:ascii="Times New Roman" w:hAnsi="Times New Roman" w:cs="Times New Roman"/>
          <w:b/>
          <w:sz w:val="24"/>
          <w:szCs w:val="24"/>
        </w:rPr>
        <w:t xml:space="preserve">4.1. Das Disposições Gerais: </w:t>
      </w:r>
    </w:p>
    <w:p w14:paraId="7C5956AA" w14:textId="77777777" w:rsidR="00404443" w:rsidRPr="002D4C1A" w:rsidRDefault="00404443"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u w:val="single"/>
        </w:rPr>
      </w:pPr>
      <w:r w:rsidRPr="002D4C1A">
        <w:rPr>
          <w:rFonts w:ascii="Times New Roman" w:hAnsi="Times New Roman" w:cs="Times New Roman"/>
          <w:b/>
          <w:bCs/>
          <w:sz w:val="24"/>
          <w:szCs w:val="24"/>
        </w:rPr>
        <w:t>4.1.1</w:t>
      </w:r>
      <w:r w:rsidRPr="002D4C1A">
        <w:rPr>
          <w:rFonts w:ascii="Times New Roman" w:hAnsi="Times New Roman" w:cs="Times New Roman"/>
          <w:sz w:val="24"/>
          <w:szCs w:val="24"/>
        </w:rPr>
        <w:t xml:space="preserve"> </w:t>
      </w:r>
      <w:r w:rsidRPr="002D4C1A">
        <w:rPr>
          <w:rFonts w:ascii="Times New Roman" w:hAnsi="Times New Roman" w:cs="Times New Roman"/>
          <w:sz w:val="24"/>
          <w:szCs w:val="24"/>
          <w:u w:val="single"/>
        </w:rPr>
        <w:t xml:space="preserve">Cada licitante deverá produzir um único conteúdo audiovisual original, com duração mínima de 2 minutos e máxima de 3 minutos, desenvolvido especificamente para o certame e apresentado em dois vídeos completos: </w:t>
      </w:r>
    </w:p>
    <w:p w14:paraId="48A690B5" w14:textId="77777777" w:rsidR="00404443" w:rsidRPr="002D4C1A" w:rsidRDefault="00404443"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u w:val="single"/>
        </w:rPr>
      </w:pPr>
      <w:r w:rsidRPr="002D4C1A">
        <w:rPr>
          <w:rFonts w:ascii="Times New Roman" w:hAnsi="Times New Roman" w:cs="Times New Roman"/>
          <w:sz w:val="24"/>
          <w:szCs w:val="24"/>
        </w:rPr>
        <w:tab/>
      </w:r>
      <w:r w:rsidRPr="002D4C1A">
        <w:rPr>
          <w:rFonts w:ascii="Times New Roman" w:hAnsi="Times New Roman" w:cs="Times New Roman"/>
          <w:sz w:val="24"/>
          <w:szCs w:val="24"/>
        </w:rPr>
        <w:tab/>
      </w:r>
      <w:r w:rsidRPr="002D4C1A">
        <w:rPr>
          <w:rFonts w:ascii="Times New Roman" w:hAnsi="Times New Roman" w:cs="Times New Roman"/>
          <w:sz w:val="24"/>
          <w:szCs w:val="24"/>
          <w:u w:val="single"/>
        </w:rPr>
        <w:t xml:space="preserve">1. Vídeo A - conteúdo aplicado sobre a máscara planificada oficial; </w:t>
      </w:r>
    </w:p>
    <w:p w14:paraId="7EC6D096" w14:textId="55A509EF" w:rsidR="00404443" w:rsidRPr="002D4C1A" w:rsidRDefault="00404443"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ab/>
      </w:r>
      <w:r w:rsidRPr="002D4C1A">
        <w:rPr>
          <w:rFonts w:ascii="Times New Roman" w:hAnsi="Times New Roman" w:cs="Times New Roman"/>
          <w:sz w:val="24"/>
          <w:szCs w:val="24"/>
        </w:rPr>
        <w:tab/>
        <w:t>2</w:t>
      </w:r>
      <w:r w:rsidRPr="002D4C1A">
        <w:rPr>
          <w:rFonts w:ascii="Times New Roman" w:hAnsi="Times New Roman" w:cs="Times New Roman"/>
          <w:sz w:val="24"/>
          <w:szCs w:val="24"/>
          <w:u w:val="single"/>
        </w:rPr>
        <w:t>. Vídeo B - o mesmo conteúdo aplicado e mapeado sobre o modelo 3D oficial da</w:t>
      </w:r>
      <w:r w:rsidRPr="002D4C1A">
        <w:rPr>
          <w:rFonts w:ascii="Times New Roman" w:hAnsi="Times New Roman" w:cs="Times New Roman"/>
          <w:sz w:val="24"/>
          <w:szCs w:val="24"/>
        </w:rPr>
        <w:t xml:space="preserve"> </w:t>
      </w:r>
      <w:r w:rsidRPr="002D4C1A">
        <w:rPr>
          <w:rFonts w:ascii="Times New Roman" w:hAnsi="Times New Roman" w:cs="Times New Roman"/>
          <w:sz w:val="24"/>
          <w:szCs w:val="24"/>
          <w:u w:val="single"/>
        </w:rPr>
        <w:t>Igreja de São Miguel Arcanjo</w:t>
      </w:r>
      <w:r w:rsidRPr="002D4C1A">
        <w:rPr>
          <w:rFonts w:ascii="Times New Roman" w:hAnsi="Times New Roman" w:cs="Times New Roman"/>
          <w:sz w:val="24"/>
          <w:szCs w:val="24"/>
        </w:rPr>
        <w:t xml:space="preserve">. </w:t>
      </w:r>
    </w:p>
    <w:p w14:paraId="3CC780B9" w14:textId="4382CB14" w:rsidR="00404443" w:rsidRPr="002D4C1A" w:rsidRDefault="00404443"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u w:val="single"/>
        </w:rPr>
      </w:pPr>
      <w:r w:rsidRPr="002D4C1A">
        <w:rPr>
          <w:rFonts w:ascii="Times New Roman" w:hAnsi="Times New Roman" w:cs="Times New Roman"/>
          <w:b/>
          <w:bCs/>
          <w:sz w:val="24"/>
          <w:szCs w:val="24"/>
          <w:u w:val="single"/>
        </w:rPr>
        <w:t>4.1.2.</w:t>
      </w:r>
      <w:r w:rsidRPr="002D4C1A">
        <w:rPr>
          <w:rFonts w:ascii="Times New Roman" w:hAnsi="Times New Roman" w:cs="Times New Roman"/>
          <w:sz w:val="24"/>
          <w:szCs w:val="24"/>
          <w:u w:val="single"/>
        </w:rPr>
        <w:t xml:space="preserve"> Os Vídeos A e B deverão possuir exatamente a mesma duração, o mesmo frame rate, o mesmo número total de frames, o mesmo ponto de início e término, a mesma ordem de cenas, os mesmos cortes, transições, velocidade, trilha, </w:t>
      </w:r>
      <w:proofErr w:type="spellStart"/>
      <w:r w:rsidRPr="002D4C1A">
        <w:rPr>
          <w:rFonts w:ascii="Times New Roman" w:hAnsi="Times New Roman" w:cs="Times New Roman"/>
          <w:sz w:val="24"/>
          <w:szCs w:val="24"/>
          <w:u w:val="single"/>
        </w:rPr>
        <w:t>sound</w:t>
      </w:r>
      <w:proofErr w:type="spellEnd"/>
      <w:r w:rsidRPr="002D4C1A">
        <w:rPr>
          <w:rFonts w:ascii="Times New Roman" w:hAnsi="Times New Roman" w:cs="Times New Roman"/>
          <w:sz w:val="24"/>
          <w:szCs w:val="24"/>
          <w:u w:val="single"/>
        </w:rPr>
        <w:t xml:space="preserve"> design, locução e </w:t>
      </w:r>
      <w:proofErr w:type="spellStart"/>
      <w:r w:rsidRPr="002D4C1A">
        <w:rPr>
          <w:rFonts w:ascii="Times New Roman" w:hAnsi="Times New Roman" w:cs="Times New Roman"/>
          <w:sz w:val="24"/>
          <w:szCs w:val="24"/>
          <w:u w:val="single"/>
        </w:rPr>
        <w:t>timecodes</w:t>
      </w:r>
      <w:proofErr w:type="spellEnd"/>
      <w:r w:rsidRPr="002D4C1A">
        <w:rPr>
          <w:rFonts w:ascii="Times New Roman" w:hAnsi="Times New Roman" w:cs="Times New Roman"/>
          <w:sz w:val="24"/>
          <w:szCs w:val="24"/>
          <w:u w:val="single"/>
        </w:rPr>
        <w:t xml:space="preserve">. Ambos deverão ser apresentados com o mesmo áudio completo em português. A única diferença admitida será a forma de visualização: máscara planificada ou geometria tridimensional. </w:t>
      </w:r>
    </w:p>
    <w:p w14:paraId="028A9079" w14:textId="4E826D89" w:rsidR="00404443" w:rsidRPr="002D4C1A" w:rsidRDefault="00404443"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u w:val="single"/>
        </w:rPr>
      </w:pPr>
      <w:r w:rsidRPr="002D4C1A">
        <w:rPr>
          <w:rFonts w:ascii="Times New Roman" w:hAnsi="Times New Roman" w:cs="Times New Roman"/>
          <w:b/>
          <w:bCs/>
          <w:sz w:val="24"/>
          <w:szCs w:val="24"/>
          <w:u w:val="single"/>
        </w:rPr>
        <w:t>4.1.3.</w:t>
      </w:r>
      <w:r w:rsidRPr="002D4C1A">
        <w:rPr>
          <w:rFonts w:ascii="Times New Roman" w:hAnsi="Times New Roman" w:cs="Times New Roman"/>
          <w:sz w:val="24"/>
          <w:szCs w:val="24"/>
          <w:u w:val="single"/>
        </w:rPr>
        <w:t xml:space="preserve"> Não será admitido trecho parcial, seleção de melhores cenas, versão reduzida, montagem alternativa, câmera em movimento, alteração de lente virtual, congelamento, repetição de frames, redução artificial de velocidade, cartela ou tela preta destinada apenas a igualar a duração. </w:t>
      </w:r>
    </w:p>
    <w:p w14:paraId="205BC024" w14:textId="2C5D066A" w:rsidR="00404443" w:rsidRPr="002D4C1A" w:rsidRDefault="00404443"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u w:val="single"/>
        </w:rPr>
      </w:pPr>
      <w:r w:rsidRPr="002D4C1A">
        <w:rPr>
          <w:rFonts w:ascii="Times New Roman" w:hAnsi="Times New Roman" w:cs="Times New Roman"/>
          <w:b/>
          <w:bCs/>
          <w:sz w:val="24"/>
          <w:szCs w:val="24"/>
          <w:u w:val="single"/>
        </w:rPr>
        <w:t>4.1.4.</w:t>
      </w:r>
      <w:r w:rsidRPr="002D4C1A">
        <w:rPr>
          <w:rFonts w:ascii="Times New Roman" w:hAnsi="Times New Roman" w:cs="Times New Roman"/>
          <w:sz w:val="24"/>
          <w:szCs w:val="24"/>
          <w:u w:val="single"/>
        </w:rPr>
        <w:t xml:space="preserve"> O vídeo sobre o modelo 3D deverá utilizar 03 (três) câmeras técnicas fixas, lente virtual, orientação, escala, enquadramento, material-base e área de fachada definidos pela Administração. A aplicação deverá permitir comparação direta com a máscara e avaliação de volumes, vãos, arcos, colunas, irregularidades e perspectiva.</w:t>
      </w:r>
    </w:p>
    <w:p w14:paraId="677863D9" w14:textId="77777777" w:rsidR="00E4311D" w:rsidRPr="002D4C1A" w:rsidRDefault="00E4311D"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u w:val="single"/>
        </w:rPr>
      </w:pPr>
    </w:p>
    <w:p w14:paraId="03BBEDC0" w14:textId="4E209FC1" w:rsidR="00404443" w:rsidRPr="002D4C1A" w:rsidRDefault="00404443"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u w:val="single"/>
        </w:rPr>
      </w:pPr>
      <w:r w:rsidRPr="002D4C1A">
        <w:rPr>
          <w:rFonts w:ascii="Times New Roman" w:hAnsi="Times New Roman" w:cs="Times New Roman"/>
          <w:b/>
          <w:sz w:val="24"/>
          <w:szCs w:val="24"/>
          <w:u w:val="single"/>
        </w:rPr>
        <w:t>4.1.5. Arquivos oficiais fornecidos pela Administração, estarão em anexo a este edital.</w:t>
      </w:r>
    </w:p>
    <w:p w14:paraId="3FE42367" w14:textId="5CA3FE51" w:rsidR="00404443" w:rsidRPr="002D4C1A" w:rsidRDefault="006346DD"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Cs/>
          <w:sz w:val="24"/>
          <w:szCs w:val="24"/>
          <w:u w:val="single"/>
        </w:rPr>
      </w:pPr>
      <w:r w:rsidRPr="002D4C1A">
        <w:rPr>
          <w:rFonts w:ascii="Times New Roman" w:hAnsi="Times New Roman" w:cs="Times New Roman"/>
          <w:b/>
          <w:sz w:val="24"/>
          <w:szCs w:val="24"/>
          <w:u w:val="single"/>
        </w:rPr>
        <w:t>4.1.6 Todas as demais especificações de como devem ser enviados o DEMO estão elencadas no termo de referência em anexo a este edital.</w:t>
      </w:r>
    </w:p>
    <w:p w14:paraId="53E8DDD6" w14:textId="6B98B6A6" w:rsidR="00865B4B" w:rsidRPr="002D4C1A" w:rsidRDefault="00865B4B" w:rsidP="00870CA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4.1.</w:t>
      </w:r>
      <w:r w:rsidR="006346DD" w:rsidRPr="002D4C1A">
        <w:rPr>
          <w:rFonts w:ascii="Times New Roman" w:hAnsi="Times New Roman" w:cs="Times New Roman"/>
          <w:b/>
          <w:sz w:val="24"/>
          <w:szCs w:val="24"/>
        </w:rPr>
        <w:t>7</w:t>
      </w:r>
      <w:r w:rsidRPr="002D4C1A">
        <w:rPr>
          <w:rFonts w:ascii="Times New Roman" w:hAnsi="Times New Roman" w:cs="Times New Roman"/>
          <w:b/>
          <w:sz w:val="24"/>
          <w:szCs w:val="24"/>
        </w:rPr>
        <w:t xml:space="preserve">. </w:t>
      </w:r>
      <w:r w:rsidRPr="002D4C1A">
        <w:rPr>
          <w:rFonts w:ascii="Times New Roman" w:hAnsi="Times New Roman" w:cs="Times New Roman"/>
          <w:sz w:val="24"/>
          <w:szCs w:val="24"/>
        </w:rPr>
        <w:t xml:space="preserve">O modo da disputa será </w:t>
      </w:r>
      <w:r w:rsidR="0021409B" w:rsidRPr="002D4C1A">
        <w:rPr>
          <w:rFonts w:ascii="Times New Roman" w:hAnsi="Times New Roman" w:cs="Times New Roman"/>
          <w:sz w:val="24"/>
          <w:szCs w:val="24"/>
        </w:rPr>
        <w:t>FECHADO</w:t>
      </w:r>
    </w:p>
    <w:p w14:paraId="19489163" w14:textId="7ECFA205" w:rsidR="00865B4B" w:rsidRPr="002D4C1A" w:rsidRDefault="00865B4B" w:rsidP="00870CA7">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4.1.</w:t>
      </w:r>
      <w:r w:rsidR="006346DD" w:rsidRPr="002D4C1A">
        <w:rPr>
          <w:rFonts w:ascii="Times New Roman" w:hAnsi="Times New Roman" w:cs="Times New Roman"/>
          <w:b/>
          <w:sz w:val="24"/>
          <w:szCs w:val="24"/>
        </w:rPr>
        <w:t>8</w:t>
      </w:r>
      <w:r w:rsidRPr="002D4C1A">
        <w:rPr>
          <w:rFonts w:ascii="Times New Roman" w:hAnsi="Times New Roman" w:cs="Times New Roman"/>
          <w:b/>
          <w:sz w:val="24"/>
          <w:szCs w:val="24"/>
        </w:rPr>
        <w:t xml:space="preserve">. </w:t>
      </w:r>
      <w:r w:rsidRPr="002D4C1A">
        <w:rPr>
          <w:rFonts w:ascii="Times New Roman" w:hAnsi="Times New Roman" w:cs="Times New Roman"/>
          <w:sz w:val="24"/>
          <w:szCs w:val="24"/>
        </w:rPr>
        <w:t xml:space="preserve">Serão desconsideradas as propostas que não atendam às exigências do ato convocatório da licitação, as manifestadamente </w:t>
      </w:r>
      <w:r w:rsidR="00CB1040" w:rsidRPr="002D4C1A">
        <w:rPr>
          <w:rFonts w:ascii="Times New Roman" w:hAnsi="Times New Roman" w:cs="Times New Roman"/>
          <w:sz w:val="24"/>
          <w:szCs w:val="24"/>
        </w:rPr>
        <w:t>inexequíveis</w:t>
      </w:r>
      <w:r w:rsidRPr="002D4C1A">
        <w:rPr>
          <w:rFonts w:ascii="Times New Roman" w:hAnsi="Times New Roman" w:cs="Times New Roman"/>
          <w:sz w:val="24"/>
          <w:szCs w:val="24"/>
        </w:rPr>
        <w:t xml:space="preserve">, presumindo-se como tais as que contiverem preços vis, de acordo com o art. 59, §4º da Lei 14.133/21. </w:t>
      </w:r>
    </w:p>
    <w:p w14:paraId="0FFE32D9" w14:textId="333DC2CA" w:rsidR="00865B4B" w:rsidRPr="002D4C1A" w:rsidRDefault="00865B4B" w:rsidP="00870CA7">
      <w:pPr>
        <w:spacing w:after="0" w:line="240" w:lineRule="auto"/>
        <w:jc w:val="both"/>
        <w:rPr>
          <w:rFonts w:ascii="Times New Roman" w:hAnsi="Times New Roman" w:cs="Times New Roman"/>
          <w:b/>
          <w:sz w:val="24"/>
          <w:szCs w:val="24"/>
        </w:rPr>
      </w:pPr>
      <w:r w:rsidRPr="002D4C1A">
        <w:rPr>
          <w:rFonts w:ascii="Times New Roman" w:hAnsi="Times New Roman" w:cs="Times New Roman"/>
          <w:b/>
          <w:sz w:val="24"/>
          <w:szCs w:val="24"/>
        </w:rPr>
        <w:t>4.1.</w:t>
      </w:r>
      <w:r w:rsidR="006346DD" w:rsidRPr="002D4C1A">
        <w:rPr>
          <w:rFonts w:ascii="Times New Roman" w:hAnsi="Times New Roman" w:cs="Times New Roman"/>
          <w:b/>
          <w:sz w:val="24"/>
          <w:szCs w:val="24"/>
        </w:rPr>
        <w:t>9</w:t>
      </w:r>
      <w:r w:rsidRPr="002D4C1A">
        <w:rPr>
          <w:rFonts w:ascii="Times New Roman" w:hAnsi="Times New Roman" w:cs="Times New Roman"/>
          <w:b/>
          <w:sz w:val="24"/>
          <w:szCs w:val="24"/>
        </w:rPr>
        <w:t xml:space="preserve">. </w:t>
      </w:r>
      <w:r w:rsidRPr="002D4C1A">
        <w:rPr>
          <w:rFonts w:ascii="Times New Roman" w:hAnsi="Times New Roman" w:cs="Times New Roman"/>
          <w:b/>
          <w:sz w:val="24"/>
          <w:szCs w:val="24"/>
          <w:u w:val="single"/>
        </w:rPr>
        <w:t>Não serão aceitas Propostas com valores acima do valor de referência</w:t>
      </w:r>
      <w:r w:rsidRPr="002D4C1A">
        <w:rPr>
          <w:rFonts w:ascii="Times New Roman" w:hAnsi="Times New Roman" w:cs="Times New Roman"/>
          <w:sz w:val="24"/>
          <w:szCs w:val="24"/>
          <w:u w:val="single"/>
        </w:rPr>
        <w:t>.</w:t>
      </w:r>
    </w:p>
    <w:p w14:paraId="25F164EF" w14:textId="186EEF0B" w:rsidR="00865B4B" w:rsidRPr="002D4C1A" w:rsidRDefault="00865B4B" w:rsidP="00870CA7">
      <w:pPr>
        <w:tabs>
          <w:tab w:val="left" w:pos="709"/>
        </w:tabs>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4.1.</w:t>
      </w:r>
      <w:r w:rsidR="006346DD" w:rsidRPr="002D4C1A">
        <w:rPr>
          <w:rFonts w:ascii="Times New Roman" w:hAnsi="Times New Roman" w:cs="Times New Roman"/>
          <w:b/>
          <w:sz w:val="24"/>
          <w:szCs w:val="24"/>
        </w:rPr>
        <w:t>10</w:t>
      </w:r>
      <w:r w:rsidRPr="002D4C1A">
        <w:rPr>
          <w:rFonts w:ascii="Times New Roman" w:hAnsi="Times New Roman" w:cs="Times New Roman"/>
          <w:b/>
          <w:sz w:val="24"/>
          <w:szCs w:val="24"/>
        </w:rPr>
        <w:t xml:space="preserve">. </w:t>
      </w:r>
      <w:r w:rsidRPr="002D4C1A">
        <w:rPr>
          <w:rFonts w:ascii="Times New Roman" w:hAnsi="Times New Roman" w:cs="Times New Roman"/>
          <w:sz w:val="24"/>
          <w:szCs w:val="24"/>
        </w:rPr>
        <w:t>Não serão admitidas modificações ou substituições das propostas ou de quaisquer documentos</w:t>
      </w:r>
      <w:r w:rsidR="006346DD" w:rsidRPr="002D4C1A">
        <w:rPr>
          <w:rFonts w:ascii="Times New Roman" w:hAnsi="Times New Roman" w:cs="Times New Roman"/>
          <w:sz w:val="24"/>
          <w:szCs w:val="24"/>
        </w:rPr>
        <w:t>, após a data marcada.</w:t>
      </w:r>
    </w:p>
    <w:p w14:paraId="38B9DDD8" w14:textId="5736D54E" w:rsidR="00865B4B" w:rsidRPr="002D4C1A" w:rsidRDefault="00865B4B" w:rsidP="00870CA7">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4.1.</w:t>
      </w:r>
      <w:r w:rsidR="006346DD" w:rsidRPr="002D4C1A">
        <w:rPr>
          <w:rFonts w:ascii="Times New Roman" w:hAnsi="Times New Roman" w:cs="Times New Roman"/>
          <w:b/>
          <w:sz w:val="24"/>
          <w:szCs w:val="24"/>
        </w:rPr>
        <w:t>11</w:t>
      </w:r>
      <w:r w:rsidRPr="002D4C1A">
        <w:rPr>
          <w:rFonts w:ascii="Times New Roman" w:hAnsi="Times New Roman" w:cs="Times New Roman"/>
          <w:b/>
          <w:sz w:val="24"/>
          <w:szCs w:val="24"/>
        </w:rPr>
        <w:t>.</w:t>
      </w:r>
      <w:r w:rsidRPr="002D4C1A">
        <w:rPr>
          <w:rFonts w:ascii="Times New Roman" w:hAnsi="Times New Roman" w:cs="Times New Roman"/>
          <w:sz w:val="24"/>
          <w:szCs w:val="24"/>
        </w:rPr>
        <w:t xml:space="preserve"> Nos preços propostos deverão ser incluídas todas as despesas indispensáveis à realização do serviço.</w:t>
      </w:r>
    </w:p>
    <w:p w14:paraId="4D808A13" w14:textId="6F3F412D" w:rsidR="00865B4B" w:rsidRPr="002D4C1A" w:rsidRDefault="00865B4B" w:rsidP="00870CA7">
      <w:pPr>
        <w:pStyle w:val="Cabealho"/>
        <w:tabs>
          <w:tab w:val="left" w:pos="426"/>
        </w:tabs>
        <w:jc w:val="both"/>
        <w:rPr>
          <w:rFonts w:ascii="Times New Roman" w:hAnsi="Times New Roman" w:cs="Times New Roman"/>
          <w:b/>
          <w:sz w:val="24"/>
          <w:szCs w:val="24"/>
        </w:rPr>
      </w:pPr>
      <w:r w:rsidRPr="002D4C1A">
        <w:rPr>
          <w:rFonts w:ascii="Times New Roman" w:hAnsi="Times New Roman" w:cs="Times New Roman"/>
          <w:b/>
          <w:sz w:val="24"/>
          <w:szCs w:val="24"/>
        </w:rPr>
        <w:t>4.1.</w:t>
      </w:r>
      <w:r w:rsidR="006346DD" w:rsidRPr="002D4C1A">
        <w:rPr>
          <w:rFonts w:ascii="Times New Roman" w:hAnsi="Times New Roman" w:cs="Times New Roman"/>
          <w:b/>
          <w:sz w:val="24"/>
          <w:szCs w:val="24"/>
        </w:rPr>
        <w:t>12</w:t>
      </w:r>
      <w:r w:rsidRPr="002D4C1A">
        <w:rPr>
          <w:rFonts w:ascii="Times New Roman" w:hAnsi="Times New Roman" w:cs="Times New Roman"/>
          <w:b/>
          <w:sz w:val="24"/>
          <w:szCs w:val="24"/>
        </w:rPr>
        <w:t>.</w:t>
      </w:r>
      <w:r w:rsidRPr="002D4C1A">
        <w:rPr>
          <w:rFonts w:ascii="Times New Roman" w:hAnsi="Times New Roman" w:cs="Times New Roman"/>
          <w:sz w:val="24"/>
          <w:szCs w:val="24"/>
        </w:rPr>
        <w:t xml:space="preserve"> O prazo de validade da proposta deverá ser de, no mínimo, 60 dias, contados da data designada para a entrega dos envelopes. Se na proposta não constar o prazo de validade, </w:t>
      </w:r>
      <w:r w:rsidRPr="002D4C1A">
        <w:rPr>
          <w:rFonts w:ascii="Times New Roman" w:hAnsi="Times New Roman" w:cs="Times New Roman"/>
          <w:b/>
          <w:sz w:val="24"/>
          <w:szCs w:val="24"/>
        </w:rPr>
        <w:t xml:space="preserve">subentende-se 60 dias </w:t>
      </w:r>
    </w:p>
    <w:p w14:paraId="573DD63D" w14:textId="113BC493" w:rsidR="00865B4B" w:rsidRPr="002D4C1A" w:rsidRDefault="00865B4B" w:rsidP="00870CA7">
      <w:pPr>
        <w:pStyle w:val="NormalWeb"/>
        <w:shd w:val="clear" w:color="auto" w:fill="FFFFFF"/>
        <w:spacing w:before="0" w:after="0"/>
        <w:jc w:val="both"/>
      </w:pPr>
      <w:r w:rsidRPr="002D4C1A">
        <w:rPr>
          <w:b/>
          <w:u w:val="single"/>
        </w:rPr>
        <w:t>4.1.</w:t>
      </w:r>
      <w:r w:rsidR="006346DD" w:rsidRPr="002D4C1A">
        <w:rPr>
          <w:b/>
          <w:u w:val="single"/>
        </w:rPr>
        <w:t>13</w:t>
      </w:r>
      <w:r w:rsidRPr="002D4C1A">
        <w:rPr>
          <w:b/>
          <w:u w:val="single"/>
        </w:rPr>
        <w:t>.</w:t>
      </w:r>
      <w:r w:rsidRPr="002D4C1A">
        <w:rPr>
          <w:u w:val="single"/>
        </w:rPr>
        <w:t xml:space="preserve"> Enquanto estiver aberto o prazo para envio de propostas, a licitante poderá acessar e alterar a sua proposta inicial quantas vezes desejar. Para isto, deverá excluir a proposta atual e </w:t>
      </w:r>
      <w:r w:rsidRPr="002D4C1A">
        <w:rPr>
          <w:u w:val="single"/>
        </w:rPr>
        <w:lastRenderedPageBreak/>
        <w:t>enviar a nova com as alterações desejadas, sejam elas no valor preenchido no formulário eletrônico ou no arquivo anexo que será transmitido com a proposta</w:t>
      </w:r>
      <w:r w:rsidRPr="002D4C1A">
        <w:t>.</w:t>
      </w:r>
    </w:p>
    <w:p w14:paraId="7A50CC1B" w14:textId="5D17BD22" w:rsidR="00865B4B" w:rsidRPr="002D4C1A" w:rsidRDefault="00865B4B" w:rsidP="00870CA7">
      <w:pPr>
        <w:pStyle w:val="NormalWeb"/>
        <w:shd w:val="clear" w:color="auto" w:fill="FFFFFF"/>
        <w:spacing w:before="0" w:after="0"/>
        <w:jc w:val="both"/>
      </w:pPr>
      <w:r w:rsidRPr="002D4C1A">
        <w:rPr>
          <w:b/>
        </w:rPr>
        <w:t>4.1.</w:t>
      </w:r>
      <w:r w:rsidR="006346DD" w:rsidRPr="002D4C1A">
        <w:rPr>
          <w:b/>
        </w:rPr>
        <w:t>14</w:t>
      </w:r>
      <w:r w:rsidRPr="002D4C1A">
        <w:rPr>
          <w:b/>
        </w:rPr>
        <w:t>.</w:t>
      </w:r>
      <w:r w:rsidRPr="002D4C1A">
        <w:t xml:space="preserve"> O encaminhamento da proposta pressupõe o pleno conhecimento e atendimento às exigências de habilitação e das especificações técnicas previstas neste Edital.</w:t>
      </w:r>
    </w:p>
    <w:p w14:paraId="08B321DF" w14:textId="3B40455C" w:rsidR="00865B4B" w:rsidRPr="002D4C1A" w:rsidRDefault="00865B4B" w:rsidP="00870CA7">
      <w:pPr>
        <w:pStyle w:val="NormalWeb"/>
        <w:shd w:val="clear" w:color="auto" w:fill="FFFFFF"/>
        <w:spacing w:before="0" w:after="0"/>
        <w:jc w:val="both"/>
      </w:pPr>
      <w:r w:rsidRPr="002D4C1A">
        <w:rPr>
          <w:b/>
        </w:rPr>
        <w:t>4.1.</w:t>
      </w:r>
      <w:r w:rsidR="006346DD" w:rsidRPr="002D4C1A">
        <w:rPr>
          <w:b/>
        </w:rPr>
        <w:t>15</w:t>
      </w:r>
      <w:r w:rsidRPr="002D4C1A">
        <w:t xml:space="preserve">. A proposta de preço deverá ser encaminhada nos termos do </w:t>
      </w:r>
      <w:r w:rsidRPr="002D4C1A">
        <w:rPr>
          <w:color w:val="000000"/>
        </w:rPr>
        <w:t>Anexo I.</w:t>
      </w:r>
    </w:p>
    <w:p w14:paraId="5B271771" w14:textId="374C40DE" w:rsidR="00865B4B" w:rsidRPr="002D4C1A" w:rsidRDefault="00865B4B" w:rsidP="00870CA7">
      <w:pPr>
        <w:spacing w:after="0" w:line="240" w:lineRule="auto"/>
        <w:jc w:val="both"/>
        <w:rPr>
          <w:rFonts w:ascii="Times New Roman" w:hAnsi="Times New Roman" w:cs="Times New Roman"/>
          <w:bCs/>
          <w:sz w:val="24"/>
          <w:szCs w:val="24"/>
          <w:u w:val="single"/>
        </w:rPr>
      </w:pPr>
      <w:r w:rsidRPr="002D4C1A">
        <w:rPr>
          <w:rFonts w:ascii="Times New Roman" w:hAnsi="Times New Roman" w:cs="Times New Roman"/>
          <w:b/>
          <w:sz w:val="24"/>
          <w:szCs w:val="24"/>
        </w:rPr>
        <w:t>4.1.</w:t>
      </w:r>
      <w:r w:rsidR="006346DD" w:rsidRPr="002D4C1A">
        <w:rPr>
          <w:rFonts w:ascii="Times New Roman" w:hAnsi="Times New Roman" w:cs="Times New Roman"/>
          <w:b/>
          <w:sz w:val="24"/>
          <w:szCs w:val="24"/>
        </w:rPr>
        <w:t>16</w:t>
      </w:r>
      <w:r w:rsidRPr="002D4C1A">
        <w:rPr>
          <w:rFonts w:ascii="Times New Roman" w:hAnsi="Times New Roman" w:cs="Times New Roman"/>
          <w:b/>
          <w:sz w:val="24"/>
          <w:szCs w:val="24"/>
        </w:rPr>
        <w:t>.</w:t>
      </w:r>
      <w:r w:rsidRPr="002D4C1A">
        <w:rPr>
          <w:rFonts w:ascii="Times New Roman" w:hAnsi="Times New Roman" w:cs="Times New Roman"/>
          <w:sz w:val="24"/>
          <w:szCs w:val="24"/>
        </w:rPr>
        <w:t xml:space="preserve"> </w:t>
      </w:r>
      <w:r w:rsidRPr="002D4C1A">
        <w:rPr>
          <w:rFonts w:ascii="Times New Roman" w:hAnsi="Times New Roman" w:cs="Times New Roman"/>
          <w:bCs/>
          <w:sz w:val="24"/>
          <w:szCs w:val="24"/>
          <w:u w:val="single"/>
        </w:rPr>
        <w:t xml:space="preserve">O </w:t>
      </w:r>
      <w:r w:rsidRPr="002D4C1A">
        <w:rPr>
          <w:rFonts w:ascii="Times New Roman" w:hAnsi="Times New Roman" w:cs="Times New Roman"/>
          <w:bCs/>
          <w:i/>
          <w:sz w:val="24"/>
          <w:szCs w:val="24"/>
          <w:u w:val="single"/>
        </w:rPr>
        <w:t>upload</w:t>
      </w:r>
      <w:r w:rsidRPr="002D4C1A">
        <w:rPr>
          <w:rFonts w:ascii="Times New Roman" w:hAnsi="Times New Roman" w:cs="Times New Roman"/>
          <w:bCs/>
          <w:sz w:val="24"/>
          <w:szCs w:val="24"/>
          <w:u w:val="single"/>
        </w:rPr>
        <w:t xml:space="preserve"> da proposta no site </w:t>
      </w:r>
      <w:hyperlink r:id="rId14" w:history="1">
        <w:r w:rsidRPr="002D4C1A">
          <w:rPr>
            <w:rStyle w:val="Hyperlink"/>
            <w:rFonts w:ascii="Times New Roman" w:hAnsi="Times New Roman" w:cs="Times New Roman"/>
            <w:bCs/>
            <w:sz w:val="24"/>
            <w:szCs w:val="24"/>
          </w:rPr>
          <w:t>www.pregaobanrisul.com.br</w:t>
        </w:r>
      </w:hyperlink>
      <w:r w:rsidRPr="002D4C1A">
        <w:rPr>
          <w:rFonts w:ascii="Times New Roman" w:hAnsi="Times New Roman" w:cs="Times New Roman"/>
          <w:bCs/>
          <w:sz w:val="24"/>
          <w:szCs w:val="24"/>
          <w:u w:val="single"/>
        </w:rPr>
        <w:t xml:space="preserve"> será de total responsabilidade da licitante, a qual deverá se certificar de que a proposta anexada seja visível e legível em sua integridade, em folha de tamanho A4, sem a necessidade de qualquer ação da Comissão que não seja abrir e imprimir o arquivo, sob pena de desclassificação.</w:t>
      </w:r>
    </w:p>
    <w:p w14:paraId="4C3A208B" w14:textId="77777777" w:rsidR="00B5195A" w:rsidRPr="002D4C1A" w:rsidRDefault="00B5195A" w:rsidP="00E6196D">
      <w:pPr>
        <w:spacing w:after="0" w:line="240" w:lineRule="auto"/>
        <w:ind w:firstLine="567"/>
        <w:jc w:val="both"/>
        <w:rPr>
          <w:rFonts w:ascii="Times New Roman" w:hAnsi="Times New Roman" w:cs="Times New Roman"/>
          <w:sz w:val="24"/>
          <w:szCs w:val="24"/>
        </w:rPr>
      </w:pPr>
    </w:p>
    <w:p w14:paraId="05BB2312" w14:textId="77777777" w:rsidR="00865B4B" w:rsidRPr="002D4C1A" w:rsidRDefault="00865B4B" w:rsidP="00E6196D">
      <w:pPr>
        <w:spacing w:after="0" w:line="240" w:lineRule="auto"/>
        <w:jc w:val="both"/>
        <w:rPr>
          <w:rFonts w:ascii="Times New Roman" w:hAnsi="Times New Roman" w:cs="Times New Roman"/>
          <w:b/>
          <w:sz w:val="24"/>
          <w:szCs w:val="24"/>
        </w:rPr>
      </w:pPr>
      <w:r w:rsidRPr="002D4C1A">
        <w:rPr>
          <w:rFonts w:ascii="Times New Roman" w:hAnsi="Times New Roman" w:cs="Times New Roman"/>
          <w:b/>
          <w:sz w:val="24"/>
          <w:szCs w:val="24"/>
        </w:rPr>
        <w:t xml:space="preserve">4.2. Da abertura das propostas: </w:t>
      </w:r>
    </w:p>
    <w:p w14:paraId="773D14EB" w14:textId="05DDE79E" w:rsidR="00865B4B" w:rsidRPr="002D4C1A" w:rsidRDefault="00865B4B" w:rsidP="00870CA7">
      <w:pPr>
        <w:spacing w:after="0" w:line="240" w:lineRule="auto"/>
        <w:jc w:val="both"/>
        <w:rPr>
          <w:rFonts w:ascii="Times New Roman" w:hAnsi="Times New Roman" w:cs="Times New Roman"/>
          <w:sz w:val="24"/>
          <w:szCs w:val="24"/>
          <w:u w:val="single"/>
        </w:rPr>
      </w:pPr>
      <w:r w:rsidRPr="002D4C1A">
        <w:rPr>
          <w:rFonts w:ascii="Times New Roman" w:hAnsi="Times New Roman" w:cs="Times New Roman"/>
          <w:b/>
          <w:sz w:val="24"/>
          <w:szCs w:val="24"/>
        </w:rPr>
        <w:t>4.2.1.</w:t>
      </w:r>
      <w:r w:rsidRPr="002D4C1A">
        <w:rPr>
          <w:rFonts w:ascii="Times New Roman" w:hAnsi="Times New Roman" w:cs="Times New Roman"/>
          <w:sz w:val="24"/>
          <w:szCs w:val="24"/>
        </w:rPr>
        <w:t xml:space="preserve"> </w:t>
      </w:r>
      <w:r w:rsidRPr="002D4C1A">
        <w:rPr>
          <w:rFonts w:ascii="Times New Roman" w:hAnsi="Times New Roman" w:cs="Times New Roman"/>
          <w:sz w:val="24"/>
          <w:szCs w:val="24"/>
          <w:u w:val="single"/>
        </w:rPr>
        <w:t>A partir do horário previsto para a abertura das propostas terá início a sessão pública da Concorrência quando a Comissão verificará as propostas apresentadas</w:t>
      </w:r>
      <w:r w:rsidR="006346DD" w:rsidRPr="002D4C1A">
        <w:rPr>
          <w:rFonts w:ascii="Times New Roman" w:hAnsi="Times New Roman" w:cs="Times New Roman"/>
          <w:sz w:val="24"/>
          <w:szCs w:val="24"/>
          <w:u w:val="single"/>
        </w:rPr>
        <w:t xml:space="preserve">, baixando os arquivos enviadas pelas empresas, anonimizando as mesmas, que serão encaminhadas </w:t>
      </w:r>
      <w:r w:rsidR="00A74C36" w:rsidRPr="002D4C1A">
        <w:rPr>
          <w:rFonts w:ascii="Times New Roman" w:hAnsi="Times New Roman" w:cs="Times New Roman"/>
          <w:sz w:val="24"/>
          <w:szCs w:val="24"/>
          <w:u w:val="single"/>
        </w:rPr>
        <w:t xml:space="preserve">para a comissão avaliadora, que se reunirá em </w:t>
      </w:r>
      <w:r w:rsidR="00A74C36" w:rsidRPr="002D4C1A">
        <w:rPr>
          <w:rFonts w:ascii="Times New Roman" w:hAnsi="Times New Roman" w:cs="Times New Roman"/>
          <w:b/>
          <w:bCs/>
          <w:sz w:val="24"/>
          <w:szCs w:val="24"/>
          <w:u w:val="single"/>
        </w:rPr>
        <w:t xml:space="preserve">até </w:t>
      </w:r>
      <w:r w:rsidR="00E4311D" w:rsidRPr="002D4C1A">
        <w:rPr>
          <w:rFonts w:ascii="Times New Roman" w:hAnsi="Times New Roman" w:cs="Times New Roman"/>
          <w:b/>
          <w:bCs/>
          <w:sz w:val="24"/>
          <w:szCs w:val="24"/>
          <w:u w:val="single"/>
        </w:rPr>
        <w:t>30</w:t>
      </w:r>
      <w:r w:rsidR="00A74C36" w:rsidRPr="002D4C1A">
        <w:rPr>
          <w:rFonts w:ascii="Times New Roman" w:hAnsi="Times New Roman" w:cs="Times New Roman"/>
          <w:b/>
          <w:bCs/>
          <w:sz w:val="24"/>
          <w:szCs w:val="24"/>
          <w:u w:val="single"/>
        </w:rPr>
        <w:t xml:space="preserve"> dias</w:t>
      </w:r>
      <w:r w:rsidR="00E4311D" w:rsidRPr="002D4C1A">
        <w:rPr>
          <w:rFonts w:ascii="Times New Roman" w:hAnsi="Times New Roman" w:cs="Times New Roman"/>
          <w:sz w:val="24"/>
          <w:szCs w:val="24"/>
          <w:u w:val="single"/>
        </w:rPr>
        <w:t>, podendo ser prorrogáveis diante da necessidade desta administração</w:t>
      </w:r>
      <w:r w:rsidR="00A74C36" w:rsidRPr="002D4C1A">
        <w:rPr>
          <w:rFonts w:ascii="Times New Roman" w:hAnsi="Times New Roman" w:cs="Times New Roman"/>
          <w:sz w:val="24"/>
          <w:szCs w:val="24"/>
          <w:u w:val="single"/>
        </w:rPr>
        <w:t>, para formular ata e planilhas das notas</w:t>
      </w:r>
      <w:r w:rsidR="00E4311D" w:rsidRPr="002D4C1A">
        <w:rPr>
          <w:rFonts w:ascii="Times New Roman" w:hAnsi="Times New Roman" w:cs="Times New Roman"/>
          <w:sz w:val="24"/>
          <w:szCs w:val="24"/>
          <w:u w:val="single"/>
        </w:rPr>
        <w:t xml:space="preserve"> das empresas participantes</w:t>
      </w:r>
      <w:r w:rsidR="00A74C36" w:rsidRPr="002D4C1A">
        <w:rPr>
          <w:rFonts w:ascii="Times New Roman" w:hAnsi="Times New Roman" w:cs="Times New Roman"/>
          <w:sz w:val="24"/>
          <w:szCs w:val="24"/>
          <w:u w:val="single"/>
        </w:rPr>
        <w:t>.</w:t>
      </w:r>
    </w:p>
    <w:p w14:paraId="54B98D86" w14:textId="49FF5A53" w:rsidR="00A74C36" w:rsidRPr="002D4C1A" w:rsidRDefault="00A74C36" w:rsidP="00870CA7">
      <w:pPr>
        <w:spacing w:after="0" w:line="240" w:lineRule="auto"/>
        <w:jc w:val="both"/>
        <w:rPr>
          <w:rFonts w:ascii="Times New Roman" w:hAnsi="Times New Roman" w:cs="Times New Roman"/>
          <w:b/>
          <w:bCs/>
          <w:sz w:val="24"/>
          <w:szCs w:val="24"/>
          <w:u w:val="single"/>
        </w:rPr>
      </w:pPr>
      <w:r w:rsidRPr="002D4C1A">
        <w:rPr>
          <w:rFonts w:ascii="Times New Roman" w:hAnsi="Times New Roman" w:cs="Times New Roman"/>
          <w:b/>
          <w:bCs/>
          <w:sz w:val="24"/>
          <w:szCs w:val="24"/>
          <w:u w:val="single"/>
        </w:rPr>
        <w:t>A</w:t>
      </w:r>
      <w:r w:rsidR="00E4311D" w:rsidRPr="002D4C1A">
        <w:rPr>
          <w:rFonts w:ascii="Times New Roman" w:hAnsi="Times New Roman" w:cs="Times New Roman"/>
          <w:b/>
          <w:bCs/>
          <w:sz w:val="24"/>
          <w:szCs w:val="24"/>
          <w:u w:val="single"/>
        </w:rPr>
        <w:t>)</w:t>
      </w:r>
      <w:r w:rsidRPr="002D4C1A">
        <w:rPr>
          <w:rFonts w:ascii="Times New Roman" w:hAnsi="Times New Roman" w:cs="Times New Roman"/>
          <w:b/>
          <w:bCs/>
          <w:sz w:val="24"/>
          <w:szCs w:val="24"/>
          <w:u w:val="single"/>
        </w:rPr>
        <w:t xml:space="preserve"> </w:t>
      </w:r>
      <w:r w:rsidR="00E4311D" w:rsidRPr="002D4C1A">
        <w:rPr>
          <w:rFonts w:ascii="Times New Roman" w:hAnsi="Times New Roman" w:cs="Times New Roman"/>
          <w:b/>
          <w:bCs/>
          <w:sz w:val="24"/>
          <w:szCs w:val="24"/>
          <w:u w:val="single"/>
        </w:rPr>
        <w:t>No dia 04/12/2026</w:t>
      </w:r>
      <w:r w:rsidR="002D4C1A">
        <w:rPr>
          <w:rFonts w:ascii="Times New Roman" w:hAnsi="Times New Roman" w:cs="Times New Roman"/>
          <w:b/>
          <w:bCs/>
          <w:sz w:val="24"/>
          <w:szCs w:val="24"/>
          <w:u w:val="single"/>
        </w:rPr>
        <w:t>, a partir das 09h</w:t>
      </w:r>
      <w:r w:rsidR="00E4311D" w:rsidRPr="002D4C1A">
        <w:rPr>
          <w:rFonts w:ascii="Times New Roman" w:hAnsi="Times New Roman" w:cs="Times New Roman"/>
          <w:b/>
          <w:bCs/>
          <w:sz w:val="24"/>
          <w:szCs w:val="24"/>
          <w:u w:val="single"/>
        </w:rPr>
        <w:t xml:space="preserve">, caso não seja necessário prorrogação do prazo, será divulgada no </w:t>
      </w:r>
      <w:hyperlink r:id="rId15" w:history="1">
        <w:r w:rsidR="00E4311D" w:rsidRPr="002D4C1A">
          <w:rPr>
            <w:rStyle w:val="Hyperlink"/>
            <w:rFonts w:ascii="Times New Roman" w:hAnsi="Times New Roman" w:cs="Times New Roman"/>
            <w:b/>
            <w:bCs/>
            <w:color w:val="auto"/>
            <w:sz w:val="24"/>
            <w:szCs w:val="24"/>
          </w:rPr>
          <w:t>www.pregaobanrisul.com.br</w:t>
        </w:r>
      </w:hyperlink>
      <w:r w:rsidR="00E4311D" w:rsidRPr="002D4C1A">
        <w:rPr>
          <w:rFonts w:ascii="Times New Roman" w:hAnsi="Times New Roman" w:cs="Times New Roman"/>
          <w:b/>
          <w:bCs/>
          <w:sz w:val="24"/>
          <w:szCs w:val="24"/>
          <w:u w:val="single"/>
        </w:rPr>
        <w:t xml:space="preserve"> as planilhas com as notas e ata</w:t>
      </w:r>
      <w:r w:rsidR="002D4C1A" w:rsidRPr="002D4C1A">
        <w:rPr>
          <w:rFonts w:ascii="Times New Roman" w:hAnsi="Times New Roman" w:cs="Times New Roman"/>
          <w:b/>
          <w:bCs/>
          <w:sz w:val="24"/>
          <w:szCs w:val="24"/>
          <w:u w:val="single"/>
        </w:rPr>
        <w:t>, e seguintes fases da licitação</w:t>
      </w:r>
      <w:r w:rsidR="002D4C1A">
        <w:rPr>
          <w:rFonts w:ascii="Times New Roman" w:hAnsi="Times New Roman" w:cs="Times New Roman"/>
          <w:b/>
          <w:bCs/>
          <w:sz w:val="24"/>
          <w:szCs w:val="24"/>
          <w:u w:val="single"/>
        </w:rPr>
        <w:t>, as empresas devem se atentar a todas as mensagens no chat da referida concorrência.</w:t>
      </w:r>
    </w:p>
    <w:p w14:paraId="2D4CC02F" w14:textId="0D3B5124" w:rsidR="00A74C36" w:rsidRPr="002D4C1A" w:rsidRDefault="00A74C36" w:rsidP="00870CA7">
      <w:pPr>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B) CRITÉRIOS DE JULGAMENTO TÉCNICO: Cada avaliador atribuirá uma única nota de 0 a 10 a cada um dos 14 critérios da matriz, admitidas até duas casas decimais. Não haverá subitens pontuáveis, notas autônomas por indicador ou média interna dentro de cada critério. Os indicadores de aferição e os parâmetros objetivos do ANEXO IV servirão exclusivamente para orientar a análise, registrar as evidências e fundamentar a nota única. A pontuação ponderada de cada critério será calculada pela fórmula: Pontos do critério = Nota do critério × Peso do critério. A Nota Técnica Individual Bruta - NTI corresponderá à soma dos pontos ponderados dos 14 critérios atribuídos por cada avaliador. Como a soma dos pesos é 100, a pontuação técnica bruta máxima por avaliador será de 1.000 pontos.</w:t>
      </w:r>
    </w:p>
    <w:p w14:paraId="3ED7FC6C" w14:textId="49F1E21F" w:rsidR="00A74C36" w:rsidRPr="002D4C1A" w:rsidRDefault="00A74C36" w:rsidP="00870CA7">
      <w:pPr>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C) A banca será composta por exatamente 5 avaliadores, formalmente designados pela Administração antes do início da avaliação. A Nota Técnica Bruta Consolidada - NTB de cada proposta será obtida pela média aritmética das Notas Técnicas Individuais Brutas dos 5 avaliadores formalmente designados: NTB = (Σ NTI) ÷ 5. Todos os avaliadores terão o mesmo peso, sem exclusão da maior ou da menor nota. A Nota Técnica Normalizada - NTP, em escala de 0 a 100, será calculada pela fórmula NTP = (NTB ÷ 1.000) × 100. Somente prosseguirão para o julgamento de preço as propostas com NTP igual ou superior a 70 e sem hipótese objetiva de desclassificação. Nota individual inferior a 70 pontos normalizados não causa, isoladamente, desclassificação; prevalece o resultado consolidado da banca. Considera-se tecnicamente inadequada proposta que obtenha desempenho inferior a 70%, por representar incapacidade de atender satisfatoriamente aos padrões mínimos de qualidade exigidos para bem cultural tombado.</w:t>
      </w:r>
    </w:p>
    <w:p w14:paraId="51DC31A8" w14:textId="722CDAE6" w:rsidR="00865B4B" w:rsidRPr="002D4C1A" w:rsidRDefault="00A74C36" w:rsidP="00A74C36">
      <w:pPr>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D) Os cálculos serão executados com a precisão integral das fórmulas, sem arredondamento intermediário. As notas individuais poderão conter até duas casas decimais e os resultados poderão ser apresentados com duas casas decimais; contudo, a classificação e os desempates considerarão os valores completos armazenados na planilha de apuração.</w:t>
      </w:r>
      <w:r w:rsidR="00865B4B" w:rsidRPr="002D4C1A">
        <w:rPr>
          <w:rFonts w:ascii="Times New Roman" w:hAnsi="Times New Roman" w:cs="Times New Roman"/>
          <w:sz w:val="24"/>
          <w:szCs w:val="24"/>
        </w:rPr>
        <w:t xml:space="preserve"> </w:t>
      </w:r>
    </w:p>
    <w:p w14:paraId="5386F3B6" w14:textId="77777777" w:rsidR="00820F47" w:rsidRPr="002D4C1A" w:rsidRDefault="00820F47" w:rsidP="00E6196D">
      <w:pPr>
        <w:tabs>
          <w:tab w:val="left" w:pos="11624"/>
          <w:tab w:val="left" w:pos="11907"/>
        </w:tabs>
        <w:spacing w:after="0" w:line="240" w:lineRule="auto"/>
        <w:ind w:right="-5"/>
        <w:jc w:val="both"/>
        <w:rPr>
          <w:rFonts w:ascii="Times New Roman" w:hAnsi="Times New Roman" w:cs="Times New Roman"/>
          <w:b/>
          <w:sz w:val="24"/>
          <w:szCs w:val="24"/>
        </w:rPr>
      </w:pPr>
    </w:p>
    <w:p w14:paraId="275D6AF7" w14:textId="2C04E9B8" w:rsidR="00865B4B" w:rsidRPr="002D4C1A" w:rsidRDefault="00865B4B" w:rsidP="00E6196D">
      <w:pPr>
        <w:tabs>
          <w:tab w:val="left" w:pos="11624"/>
          <w:tab w:val="left" w:pos="11907"/>
        </w:tabs>
        <w:spacing w:after="0" w:line="240" w:lineRule="auto"/>
        <w:ind w:right="-5"/>
        <w:jc w:val="both"/>
        <w:rPr>
          <w:rFonts w:ascii="Times New Roman" w:hAnsi="Times New Roman" w:cs="Times New Roman"/>
          <w:b/>
          <w:sz w:val="24"/>
          <w:szCs w:val="24"/>
        </w:rPr>
      </w:pPr>
      <w:r w:rsidRPr="002D4C1A">
        <w:rPr>
          <w:rFonts w:ascii="Times New Roman" w:hAnsi="Times New Roman" w:cs="Times New Roman"/>
          <w:b/>
          <w:sz w:val="24"/>
          <w:szCs w:val="24"/>
        </w:rPr>
        <w:lastRenderedPageBreak/>
        <w:t>4.5. Do julgamento</w:t>
      </w:r>
    </w:p>
    <w:p w14:paraId="6CF47E21" w14:textId="4EE3D11D" w:rsidR="003F72F2" w:rsidRPr="002D4C1A" w:rsidRDefault="003F72F2" w:rsidP="00E6196D">
      <w:pPr>
        <w:tabs>
          <w:tab w:val="left" w:pos="2203"/>
        </w:tabs>
        <w:spacing w:after="0" w:line="240" w:lineRule="auto"/>
        <w:jc w:val="both"/>
        <w:rPr>
          <w:rFonts w:ascii="Times New Roman" w:hAnsi="Times New Roman" w:cs="Times New Roman"/>
          <w:sz w:val="24"/>
          <w:szCs w:val="24"/>
        </w:rPr>
      </w:pPr>
      <w:r w:rsidRPr="002D4C1A">
        <w:rPr>
          <w:rFonts w:ascii="Times New Roman" w:hAnsi="Times New Roman" w:cs="Times New Roman"/>
          <w:b/>
          <w:bCs/>
          <w:sz w:val="24"/>
          <w:szCs w:val="24"/>
        </w:rPr>
        <w:t>4.5.1.</w:t>
      </w:r>
      <w:r w:rsidRPr="002D4C1A">
        <w:rPr>
          <w:rFonts w:ascii="Times New Roman" w:hAnsi="Times New Roman" w:cs="Times New Roman"/>
          <w:sz w:val="24"/>
          <w:szCs w:val="24"/>
        </w:rPr>
        <w:t xml:space="preserve"> </w:t>
      </w:r>
      <w:r w:rsidRPr="002D4C1A">
        <w:rPr>
          <w:rFonts w:ascii="Times New Roman" w:hAnsi="Times New Roman" w:cs="Times New Roman"/>
          <w:b/>
          <w:bCs/>
          <w:sz w:val="24"/>
          <w:szCs w:val="24"/>
        </w:rPr>
        <w:t xml:space="preserve">Concluída a etapa </w:t>
      </w:r>
      <w:r w:rsidR="00A74C36" w:rsidRPr="002D4C1A">
        <w:rPr>
          <w:rFonts w:ascii="Times New Roman" w:hAnsi="Times New Roman" w:cs="Times New Roman"/>
          <w:b/>
          <w:bCs/>
          <w:sz w:val="24"/>
          <w:szCs w:val="24"/>
        </w:rPr>
        <w:t xml:space="preserve">atribuída a comissão avaliadora, </w:t>
      </w:r>
      <w:r w:rsidR="002D4C1A">
        <w:rPr>
          <w:rFonts w:ascii="Times New Roman" w:hAnsi="Times New Roman" w:cs="Times New Roman"/>
          <w:b/>
          <w:bCs/>
          <w:sz w:val="24"/>
          <w:szCs w:val="24"/>
        </w:rPr>
        <w:t>no dia 04/12/2026</w:t>
      </w:r>
      <w:r w:rsidR="00A74C36" w:rsidRPr="002D4C1A">
        <w:rPr>
          <w:rFonts w:ascii="Times New Roman" w:hAnsi="Times New Roman" w:cs="Times New Roman"/>
          <w:b/>
          <w:bCs/>
          <w:sz w:val="24"/>
          <w:szCs w:val="24"/>
        </w:rPr>
        <w:t>, será classificada a empresa que tiver a melhor nota na técnica e preço, o sistema abrirá prazo recursais e em seguida será abe</w:t>
      </w:r>
      <w:r w:rsidR="002D4C1A">
        <w:rPr>
          <w:rFonts w:ascii="Times New Roman" w:hAnsi="Times New Roman" w:cs="Times New Roman"/>
          <w:b/>
          <w:bCs/>
          <w:sz w:val="24"/>
          <w:szCs w:val="24"/>
        </w:rPr>
        <w:t>r</w:t>
      </w:r>
      <w:r w:rsidR="00A74C36" w:rsidRPr="002D4C1A">
        <w:rPr>
          <w:rFonts w:ascii="Times New Roman" w:hAnsi="Times New Roman" w:cs="Times New Roman"/>
          <w:b/>
          <w:bCs/>
          <w:sz w:val="24"/>
          <w:szCs w:val="24"/>
        </w:rPr>
        <w:t>to prazo para empresa anexar os documentos de habilitação.</w:t>
      </w:r>
    </w:p>
    <w:p w14:paraId="518B65CE" w14:textId="77777777" w:rsidR="007F7820" w:rsidRPr="002D4C1A" w:rsidRDefault="007F7820" w:rsidP="00870CA7">
      <w:pPr>
        <w:pStyle w:val="Corpodetexto"/>
        <w:rPr>
          <w:szCs w:val="24"/>
        </w:rPr>
      </w:pPr>
    </w:p>
    <w:p w14:paraId="7C979C4B" w14:textId="0AC65DBE" w:rsidR="00865B4B" w:rsidRPr="002D4C1A" w:rsidRDefault="00865B4B" w:rsidP="007D38A6">
      <w:pPr>
        <w:pStyle w:val="PargrafodaLista"/>
        <w:numPr>
          <w:ilvl w:val="0"/>
          <w:numId w:val="14"/>
        </w:numPr>
        <w:suppressAutoHyphens/>
        <w:spacing w:after="0" w:line="240" w:lineRule="auto"/>
        <w:ind w:right="27"/>
        <w:rPr>
          <w:rFonts w:ascii="Times New Roman" w:hAnsi="Times New Roman" w:cs="Times New Roman"/>
          <w:b/>
          <w:bCs/>
          <w:sz w:val="24"/>
          <w:szCs w:val="24"/>
        </w:rPr>
      </w:pPr>
      <w:r w:rsidRPr="002D4C1A">
        <w:rPr>
          <w:rFonts w:ascii="Times New Roman" w:hAnsi="Times New Roman" w:cs="Times New Roman"/>
          <w:b/>
          <w:bCs/>
          <w:sz w:val="24"/>
          <w:szCs w:val="24"/>
        </w:rPr>
        <w:t>DOS DOCUMENTOS PARA HABILITAÇÃO</w:t>
      </w:r>
    </w:p>
    <w:p w14:paraId="5F53D272" w14:textId="5EF4AF2B" w:rsidR="00865B4B" w:rsidRPr="002D4C1A" w:rsidRDefault="00865B4B" w:rsidP="00E6196D">
      <w:pPr>
        <w:pStyle w:val="Corpodetexto"/>
        <w:rPr>
          <w:b/>
          <w:bCs/>
          <w:szCs w:val="24"/>
          <w:u w:val="single"/>
        </w:rPr>
      </w:pPr>
      <w:r w:rsidRPr="002D4C1A">
        <w:rPr>
          <w:b/>
          <w:szCs w:val="24"/>
        </w:rPr>
        <w:t>5.1.</w:t>
      </w:r>
      <w:r w:rsidRPr="002D4C1A">
        <w:rPr>
          <w:szCs w:val="24"/>
        </w:rPr>
        <w:t xml:space="preserve">  </w:t>
      </w:r>
      <w:r w:rsidRPr="002D4C1A">
        <w:rPr>
          <w:b/>
          <w:bCs/>
          <w:szCs w:val="24"/>
        </w:rPr>
        <w:t>A apresentação dos documentos de habilitação será apenas pela licitante vencedora</w:t>
      </w:r>
      <w:r w:rsidR="00B26794" w:rsidRPr="002D4C1A">
        <w:rPr>
          <w:b/>
          <w:bCs/>
          <w:szCs w:val="24"/>
        </w:rPr>
        <w:t>, quando aberto campo correspondente.</w:t>
      </w:r>
    </w:p>
    <w:p w14:paraId="2DBD3A27" w14:textId="77777777" w:rsidR="00865B4B" w:rsidRPr="002D4C1A" w:rsidRDefault="00865B4B" w:rsidP="00E6196D">
      <w:pPr>
        <w:pStyle w:val="Corpodetexto"/>
        <w:rPr>
          <w:szCs w:val="24"/>
          <w:u w:val="single"/>
        </w:rPr>
      </w:pPr>
      <w:r w:rsidRPr="002D4C1A">
        <w:rPr>
          <w:b/>
          <w:szCs w:val="24"/>
        </w:rPr>
        <w:t>5.2.</w:t>
      </w:r>
      <w:r w:rsidRPr="002D4C1A">
        <w:rPr>
          <w:szCs w:val="24"/>
        </w:rPr>
        <w:t xml:space="preserve"> A habilitação será realizada por processo eletrônico de comunicação a distância, nos termos dispostos em regulamento. </w:t>
      </w:r>
    </w:p>
    <w:p w14:paraId="4F6CC2BC" w14:textId="1BC916E8" w:rsidR="00865B4B" w:rsidRPr="002D4C1A" w:rsidRDefault="00865B4B" w:rsidP="00E6196D">
      <w:pPr>
        <w:pStyle w:val="Corpodetexto"/>
        <w:rPr>
          <w:color w:val="31849B"/>
          <w:szCs w:val="24"/>
          <w:u w:val="single"/>
        </w:rPr>
      </w:pPr>
      <w:r w:rsidRPr="002D4C1A">
        <w:rPr>
          <w:b/>
          <w:szCs w:val="24"/>
        </w:rPr>
        <w:t xml:space="preserve">5.3. </w:t>
      </w:r>
      <w:r w:rsidRPr="002D4C1A">
        <w:rPr>
          <w:szCs w:val="24"/>
        </w:rPr>
        <w:t xml:space="preserve">Todos os documentos apresentados deverão estar em plena validade no dia da habilitação; documentos que não apresentam prazo de validade serão considerados válidos se emitidos com data não superior a </w:t>
      </w:r>
      <w:r w:rsidR="00CB1040" w:rsidRPr="002D4C1A">
        <w:rPr>
          <w:szCs w:val="24"/>
        </w:rPr>
        <w:t>60</w:t>
      </w:r>
      <w:r w:rsidRPr="002D4C1A">
        <w:rPr>
          <w:szCs w:val="24"/>
        </w:rPr>
        <w:t xml:space="preserve"> dias da data da abertura da licitação.</w:t>
      </w:r>
    </w:p>
    <w:p w14:paraId="6E5C9F36" w14:textId="497B2B7B" w:rsidR="00C73CE4" w:rsidRPr="002D4C1A" w:rsidRDefault="00865B4B" w:rsidP="00E6196D">
      <w:pPr>
        <w:pStyle w:val="Corpodetexto"/>
        <w:rPr>
          <w:szCs w:val="24"/>
        </w:rPr>
      </w:pPr>
      <w:r w:rsidRPr="002D4C1A">
        <w:rPr>
          <w:b/>
          <w:szCs w:val="24"/>
        </w:rPr>
        <w:t xml:space="preserve">5.4. </w:t>
      </w:r>
      <w:r w:rsidRPr="002D4C1A">
        <w:rPr>
          <w:szCs w:val="24"/>
        </w:rPr>
        <w:t>Todos os documentos deverão ser apresentados português e não poderão conter rasuras, emendas ou entrelinhas.</w:t>
      </w:r>
    </w:p>
    <w:p w14:paraId="540A3F1A" w14:textId="77777777" w:rsidR="00E6196D" w:rsidRPr="002D4C1A" w:rsidRDefault="00E6196D" w:rsidP="00E6196D">
      <w:pPr>
        <w:pStyle w:val="Corpodetexto"/>
        <w:rPr>
          <w:szCs w:val="24"/>
        </w:rPr>
      </w:pPr>
    </w:p>
    <w:p w14:paraId="4A034C31" w14:textId="77777777" w:rsidR="00865B4B" w:rsidRPr="002D4C1A" w:rsidRDefault="00865B4B" w:rsidP="00E6196D">
      <w:pPr>
        <w:spacing w:after="0" w:line="240" w:lineRule="auto"/>
        <w:ind w:right="27"/>
        <w:jc w:val="both"/>
        <w:rPr>
          <w:rFonts w:ascii="Times New Roman" w:hAnsi="Times New Roman" w:cs="Times New Roman"/>
          <w:b/>
          <w:sz w:val="24"/>
          <w:szCs w:val="24"/>
        </w:rPr>
      </w:pPr>
      <w:r w:rsidRPr="002D4C1A">
        <w:rPr>
          <w:rFonts w:ascii="Times New Roman" w:hAnsi="Times New Roman" w:cs="Times New Roman"/>
          <w:b/>
          <w:sz w:val="24"/>
          <w:szCs w:val="24"/>
        </w:rPr>
        <w:t xml:space="preserve">5.5. RELATIVOS À HABILITAÇÃO JURÍDICA: </w:t>
      </w:r>
    </w:p>
    <w:p w14:paraId="7B8ED521" w14:textId="56094D98"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a) </w:t>
      </w:r>
      <w:r w:rsidR="00F12EA3" w:rsidRPr="002D4C1A">
        <w:rPr>
          <w:rFonts w:ascii="Times New Roman" w:hAnsi="Times New Roman" w:cs="Times New Roman"/>
          <w:b/>
          <w:sz w:val="24"/>
          <w:szCs w:val="24"/>
        </w:rPr>
        <w:t>Documento</w:t>
      </w:r>
      <w:r w:rsidR="00F12EA3" w:rsidRPr="002D4C1A">
        <w:rPr>
          <w:rFonts w:ascii="Times New Roman" w:hAnsi="Times New Roman" w:cs="Times New Roman"/>
          <w:sz w:val="24"/>
          <w:szCs w:val="24"/>
        </w:rPr>
        <w:t xml:space="preserve"> </w:t>
      </w:r>
      <w:r w:rsidR="00F12EA3" w:rsidRPr="002D4C1A">
        <w:rPr>
          <w:rFonts w:ascii="Times New Roman" w:hAnsi="Times New Roman" w:cs="Times New Roman"/>
          <w:b/>
          <w:bCs/>
          <w:sz w:val="24"/>
          <w:szCs w:val="24"/>
        </w:rPr>
        <w:t>de identificação</w:t>
      </w:r>
      <w:r w:rsidRPr="002D4C1A">
        <w:rPr>
          <w:rFonts w:ascii="Times New Roman" w:hAnsi="Times New Roman" w:cs="Times New Roman"/>
          <w:sz w:val="24"/>
          <w:szCs w:val="24"/>
        </w:rPr>
        <w:t xml:space="preserve"> dos diretores;</w:t>
      </w:r>
    </w:p>
    <w:p w14:paraId="31935152" w14:textId="4573D289"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b)</w:t>
      </w:r>
      <w:r w:rsidRPr="002D4C1A">
        <w:rPr>
          <w:rFonts w:ascii="Times New Roman" w:hAnsi="Times New Roman" w:cs="Times New Roman"/>
          <w:sz w:val="24"/>
          <w:szCs w:val="24"/>
        </w:rPr>
        <w:t xml:space="preserve"> </w:t>
      </w:r>
      <w:r w:rsidR="00644818" w:rsidRPr="002D4C1A">
        <w:rPr>
          <w:rFonts w:ascii="Times New Roman" w:hAnsi="Times New Roman" w:cs="Times New Roman"/>
          <w:b/>
          <w:bCs/>
          <w:sz w:val="24"/>
          <w:szCs w:val="24"/>
        </w:rPr>
        <w:t>R</w:t>
      </w:r>
      <w:r w:rsidRPr="002D4C1A">
        <w:rPr>
          <w:rFonts w:ascii="Times New Roman" w:hAnsi="Times New Roman" w:cs="Times New Roman"/>
          <w:b/>
          <w:bCs/>
          <w:sz w:val="24"/>
          <w:szCs w:val="24"/>
        </w:rPr>
        <w:t>egistro comercial,</w:t>
      </w:r>
      <w:r w:rsidRPr="002D4C1A">
        <w:rPr>
          <w:rFonts w:ascii="Times New Roman" w:hAnsi="Times New Roman" w:cs="Times New Roman"/>
          <w:sz w:val="24"/>
          <w:szCs w:val="24"/>
        </w:rPr>
        <w:t xml:space="preserve"> no caso de empresa individual; </w:t>
      </w:r>
    </w:p>
    <w:p w14:paraId="7BA373DA"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c) </w:t>
      </w:r>
      <w:r w:rsidRPr="002D4C1A">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p>
    <w:p w14:paraId="48A073D2"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d)</w:t>
      </w:r>
      <w:r w:rsidRPr="002D4C1A">
        <w:rPr>
          <w:rFonts w:ascii="Times New Roman" w:hAnsi="Times New Roman" w:cs="Times New Roman"/>
          <w:sz w:val="24"/>
          <w:szCs w:val="24"/>
        </w:rPr>
        <w:t xml:space="preserve"> inscrição do ato constitutivo, no caso de sociedades civis, acompanhada de prova de diretoria em exercício;</w:t>
      </w:r>
    </w:p>
    <w:p w14:paraId="579D489F" w14:textId="6049AA09"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e)</w:t>
      </w:r>
      <w:r w:rsidRPr="002D4C1A">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7B09F132" w14:textId="77777777" w:rsidR="00E6196D" w:rsidRPr="002D4C1A" w:rsidRDefault="00E6196D" w:rsidP="00E6196D">
      <w:pPr>
        <w:spacing w:after="0" w:line="240" w:lineRule="auto"/>
        <w:ind w:right="27"/>
        <w:jc w:val="both"/>
        <w:rPr>
          <w:rFonts w:ascii="Times New Roman" w:hAnsi="Times New Roman" w:cs="Times New Roman"/>
          <w:sz w:val="24"/>
          <w:szCs w:val="24"/>
        </w:rPr>
      </w:pPr>
    </w:p>
    <w:p w14:paraId="47F7EF3A" w14:textId="77777777" w:rsidR="00865B4B" w:rsidRPr="002D4C1A" w:rsidRDefault="00865B4B" w:rsidP="00E6196D">
      <w:pPr>
        <w:autoSpaceDE w:val="0"/>
        <w:spacing w:after="0" w:line="240" w:lineRule="auto"/>
        <w:ind w:right="27"/>
        <w:jc w:val="both"/>
        <w:rPr>
          <w:rFonts w:ascii="Times New Roman" w:hAnsi="Times New Roman" w:cs="Times New Roman"/>
          <w:b/>
          <w:sz w:val="24"/>
          <w:szCs w:val="24"/>
          <w:highlight w:val="lightGray"/>
        </w:rPr>
      </w:pPr>
      <w:r w:rsidRPr="002D4C1A">
        <w:rPr>
          <w:rFonts w:ascii="Times New Roman" w:hAnsi="Times New Roman" w:cs="Times New Roman"/>
          <w:b/>
          <w:sz w:val="24"/>
          <w:szCs w:val="24"/>
        </w:rPr>
        <w:t xml:space="preserve">5.6. RELATIVOS À REGULARIDADE FISCAL E TRABALHISTA: </w:t>
      </w:r>
    </w:p>
    <w:p w14:paraId="0DA15A64" w14:textId="77777777" w:rsidR="00865B4B" w:rsidRPr="002D4C1A" w:rsidRDefault="00865B4B" w:rsidP="00E6196D">
      <w:pPr>
        <w:autoSpaceDE w:val="0"/>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a) </w:t>
      </w:r>
      <w:r w:rsidRPr="002D4C1A">
        <w:rPr>
          <w:rFonts w:ascii="Times New Roman" w:hAnsi="Times New Roman" w:cs="Times New Roman"/>
          <w:sz w:val="24"/>
          <w:szCs w:val="24"/>
        </w:rPr>
        <w:t xml:space="preserve">Prova de inscrição no </w:t>
      </w:r>
      <w:r w:rsidRPr="002D4C1A">
        <w:rPr>
          <w:rFonts w:ascii="Times New Roman" w:hAnsi="Times New Roman" w:cs="Times New Roman"/>
          <w:b/>
          <w:bCs/>
          <w:sz w:val="24"/>
          <w:szCs w:val="24"/>
        </w:rPr>
        <w:t>CNPJ</w:t>
      </w:r>
      <w:r w:rsidRPr="002D4C1A">
        <w:rPr>
          <w:rFonts w:ascii="Times New Roman" w:hAnsi="Times New Roman" w:cs="Times New Roman"/>
          <w:sz w:val="24"/>
          <w:szCs w:val="24"/>
        </w:rPr>
        <w:t xml:space="preserve">; </w:t>
      </w:r>
    </w:p>
    <w:p w14:paraId="02156B66" w14:textId="77777777" w:rsidR="00865B4B" w:rsidRPr="002D4C1A" w:rsidRDefault="00865B4B" w:rsidP="00E6196D">
      <w:pPr>
        <w:autoSpaceDE w:val="0"/>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b) </w:t>
      </w:r>
      <w:r w:rsidRPr="002D4C1A">
        <w:rPr>
          <w:rFonts w:ascii="Times New Roman" w:hAnsi="Times New Roman" w:cs="Times New Roman"/>
          <w:sz w:val="24"/>
          <w:szCs w:val="24"/>
        </w:rPr>
        <w:t xml:space="preserve">Prova de regularidade para com a </w:t>
      </w:r>
      <w:r w:rsidRPr="002D4C1A">
        <w:rPr>
          <w:rFonts w:ascii="Times New Roman" w:hAnsi="Times New Roman" w:cs="Times New Roman"/>
          <w:b/>
          <w:bCs/>
          <w:sz w:val="24"/>
          <w:szCs w:val="24"/>
        </w:rPr>
        <w:t>Fazenda Federal</w:t>
      </w:r>
      <w:r w:rsidRPr="002D4C1A">
        <w:rPr>
          <w:rFonts w:ascii="Times New Roman" w:hAnsi="Times New Roman" w:cs="Times New Roman"/>
          <w:sz w:val="24"/>
          <w:szCs w:val="24"/>
        </w:rPr>
        <w:t xml:space="preserve"> e Dívida Ativa da União, mediante a apresentação de Certidão Conjunta, expedida pela Procuradoria Geral da Fazenda Nacional do domicílio ou sede da Licitante.</w:t>
      </w:r>
    </w:p>
    <w:p w14:paraId="0AC5DCF5" w14:textId="77777777" w:rsidR="00865B4B" w:rsidRPr="002D4C1A" w:rsidRDefault="00865B4B" w:rsidP="00E6196D">
      <w:pPr>
        <w:autoSpaceDE w:val="0"/>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c) </w:t>
      </w:r>
      <w:r w:rsidRPr="002D4C1A">
        <w:rPr>
          <w:rFonts w:ascii="Times New Roman" w:hAnsi="Times New Roman" w:cs="Times New Roman"/>
          <w:sz w:val="24"/>
          <w:szCs w:val="24"/>
        </w:rPr>
        <w:t xml:space="preserve">Prova de regularidade para com a </w:t>
      </w:r>
      <w:r w:rsidRPr="002D4C1A">
        <w:rPr>
          <w:rFonts w:ascii="Times New Roman" w:hAnsi="Times New Roman" w:cs="Times New Roman"/>
          <w:b/>
          <w:bCs/>
          <w:sz w:val="24"/>
          <w:szCs w:val="24"/>
        </w:rPr>
        <w:t>Fazenda Estadual</w:t>
      </w:r>
      <w:r w:rsidRPr="002D4C1A">
        <w:rPr>
          <w:rFonts w:ascii="Times New Roman" w:hAnsi="Times New Roman" w:cs="Times New Roman"/>
          <w:sz w:val="24"/>
          <w:szCs w:val="24"/>
        </w:rPr>
        <w:t>, mediante a apresentação de Certidão Negativa de Tributos Estaduais expedida pela Secretaria da Fazenda Estadual do domicílio ou sede da Licitante;</w:t>
      </w:r>
    </w:p>
    <w:p w14:paraId="63BA5F9F" w14:textId="77777777" w:rsidR="00865B4B" w:rsidRPr="002D4C1A" w:rsidRDefault="00865B4B" w:rsidP="00E6196D">
      <w:pPr>
        <w:autoSpaceDE w:val="0"/>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d)</w:t>
      </w:r>
      <w:r w:rsidRPr="002D4C1A">
        <w:rPr>
          <w:rFonts w:ascii="Times New Roman" w:hAnsi="Times New Roman" w:cs="Times New Roman"/>
          <w:sz w:val="24"/>
          <w:szCs w:val="24"/>
        </w:rPr>
        <w:t xml:space="preserve"> Prova de regularidade para com a </w:t>
      </w:r>
      <w:r w:rsidRPr="002D4C1A">
        <w:rPr>
          <w:rFonts w:ascii="Times New Roman" w:hAnsi="Times New Roman" w:cs="Times New Roman"/>
          <w:b/>
          <w:bCs/>
          <w:sz w:val="24"/>
          <w:szCs w:val="24"/>
        </w:rPr>
        <w:t>Fazenda Municipal</w:t>
      </w:r>
      <w:r w:rsidRPr="002D4C1A">
        <w:rPr>
          <w:rFonts w:ascii="Times New Roman" w:hAnsi="Times New Roman" w:cs="Times New Roman"/>
          <w:sz w:val="24"/>
          <w:szCs w:val="24"/>
        </w:rPr>
        <w:t>, mediante a apresentação de Certidão Negativa de Tributos Municipais do domicílio ou sede da Licitante;</w:t>
      </w:r>
    </w:p>
    <w:p w14:paraId="32C0D565" w14:textId="74697A6E" w:rsidR="00865B4B" w:rsidRPr="002D4C1A" w:rsidRDefault="00A35C5D" w:rsidP="00E6196D">
      <w:pPr>
        <w:autoSpaceDE w:val="0"/>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e</w:t>
      </w:r>
      <w:r w:rsidR="00865B4B" w:rsidRPr="002D4C1A">
        <w:rPr>
          <w:rFonts w:ascii="Times New Roman" w:hAnsi="Times New Roman" w:cs="Times New Roman"/>
          <w:b/>
          <w:sz w:val="24"/>
          <w:szCs w:val="24"/>
        </w:rPr>
        <w:t xml:space="preserve">) </w:t>
      </w:r>
      <w:r w:rsidR="00865B4B" w:rsidRPr="002D4C1A">
        <w:rPr>
          <w:rFonts w:ascii="Times New Roman" w:hAnsi="Times New Roman" w:cs="Times New Roman"/>
          <w:sz w:val="24"/>
          <w:szCs w:val="24"/>
        </w:rPr>
        <w:t xml:space="preserve">Prova de regularidade com o Fundo de Garantia por Tempo de Serviço – </w:t>
      </w:r>
      <w:r w:rsidR="00865B4B" w:rsidRPr="002D4C1A">
        <w:rPr>
          <w:rFonts w:ascii="Times New Roman" w:hAnsi="Times New Roman" w:cs="Times New Roman"/>
          <w:b/>
          <w:bCs/>
          <w:sz w:val="24"/>
          <w:szCs w:val="24"/>
        </w:rPr>
        <w:t xml:space="preserve">FGTS </w:t>
      </w:r>
      <w:r w:rsidR="00865B4B" w:rsidRPr="002D4C1A">
        <w:rPr>
          <w:rFonts w:ascii="Times New Roman" w:hAnsi="Times New Roman" w:cs="Times New Roman"/>
          <w:sz w:val="24"/>
          <w:szCs w:val="24"/>
        </w:rPr>
        <w:t>(CRS) demonstrando situação regular no cumprimento dos encargos sociais constituídos por lei.</w:t>
      </w:r>
    </w:p>
    <w:p w14:paraId="70A62AF1" w14:textId="050D0D8A" w:rsidR="00722886" w:rsidRPr="002D4C1A" w:rsidRDefault="00A35C5D" w:rsidP="00E6196D">
      <w:pPr>
        <w:autoSpaceDE w:val="0"/>
        <w:spacing w:after="0" w:line="240" w:lineRule="auto"/>
        <w:ind w:right="27"/>
        <w:jc w:val="both"/>
        <w:rPr>
          <w:rFonts w:ascii="Times New Roman" w:hAnsi="Times New Roman" w:cs="Times New Roman"/>
          <w:color w:val="000000"/>
          <w:sz w:val="24"/>
          <w:szCs w:val="24"/>
        </w:rPr>
      </w:pPr>
      <w:r w:rsidRPr="002D4C1A">
        <w:rPr>
          <w:rFonts w:ascii="Times New Roman" w:hAnsi="Times New Roman" w:cs="Times New Roman"/>
          <w:b/>
          <w:color w:val="000000"/>
          <w:sz w:val="24"/>
          <w:szCs w:val="24"/>
        </w:rPr>
        <w:t>f</w:t>
      </w:r>
      <w:r w:rsidR="00865B4B" w:rsidRPr="002D4C1A">
        <w:rPr>
          <w:rFonts w:ascii="Times New Roman" w:hAnsi="Times New Roman" w:cs="Times New Roman"/>
          <w:b/>
          <w:color w:val="000000"/>
          <w:sz w:val="24"/>
          <w:szCs w:val="24"/>
        </w:rPr>
        <w:t xml:space="preserve">) </w:t>
      </w:r>
      <w:r w:rsidR="00865B4B" w:rsidRPr="002D4C1A">
        <w:rPr>
          <w:rFonts w:ascii="Times New Roman" w:hAnsi="Times New Roman" w:cs="Times New Roman"/>
          <w:color w:val="000000"/>
          <w:sz w:val="24"/>
          <w:szCs w:val="24"/>
        </w:rPr>
        <w:t xml:space="preserve">Certidão Negativa de Débitos </w:t>
      </w:r>
      <w:r w:rsidR="00865B4B" w:rsidRPr="002D4C1A">
        <w:rPr>
          <w:rFonts w:ascii="Times New Roman" w:hAnsi="Times New Roman" w:cs="Times New Roman"/>
          <w:b/>
          <w:bCs/>
          <w:color w:val="000000"/>
          <w:sz w:val="24"/>
          <w:szCs w:val="24"/>
        </w:rPr>
        <w:t>Trabalhistas</w:t>
      </w:r>
      <w:r w:rsidR="00865B4B" w:rsidRPr="002D4C1A">
        <w:rPr>
          <w:rFonts w:ascii="Times New Roman" w:hAnsi="Times New Roman" w:cs="Times New Roman"/>
          <w:color w:val="000000"/>
          <w:sz w:val="24"/>
          <w:szCs w:val="24"/>
        </w:rPr>
        <w:t xml:space="preserve"> (Lei 12.440/11). </w:t>
      </w:r>
    </w:p>
    <w:p w14:paraId="433F0D96" w14:textId="77777777" w:rsidR="00870CA7" w:rsidRPr="002D4C1A" w:rsidRDefault="00870CA7" w:rsidP="00E6196D">
      <w:pPr>
        <w:autoSpaceDE w:val="0"/>
        <w:spacing w:after="0" w:line="240" w:lineRule="auto"/>
        <w:ind w:right="27"/>
        <w:jc w:val="both"/>
        <w:rPr>
          <w:rFonts w:ascii="Times New Roman" w:hAnsi="Times New Roman" w:cs="Times New Roman"/>
          <w:color w:val="000000"/>
          <w:sz w:val="24"/>
          <w:szCs w:val="24"/>
        </w:rPr>
      </w:pPr>
    </w:p>
    <w:p w14:paraId="09149C88"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5.7. RELATIVOS À QUALIFICAÇÃO TÉCNICA E OPERACIONAL: </w:t>
      </w:r>
    </w:p>
    <w:p w14:paraId="321287B2" w14:textId="1A3359F0" w:rsidR="00DE6150" w:rsidRPr="002D4C1A" w:rsidRDefault="00865B4B" w:rsidP="00CA4167">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a)</w:t>
      </w:r>
      <w:r w:rsidRPr="002D4C1A">
        <w:rPr>
          <w:rFonts w:ascii="Times New Roman" w:hAnsi="Times New Roman" w:cs="Times New Roman"/>
          <w:sz w:val="24"/>
          <w:szCs w:val="24"/>
        </w:rPr>
        <w:t xml:space="preserve"> </w:t>
      </w:r>
      <w:r w:rsidR="00CA4167" w:rsidRPr="002D4C1A">
        <w:rPr>
          <w:rFonts w:ascii="Times New Roman" w:hAnsi="Times New Roman" w:cs="Times New Roman"/>
          <w:sz w:val="24"/>
          <w:szCs w:val="24"/>
        </w:rPr>
        <w:t xml:space="preserve">A licitante deverá apresentar um ou mais </w:t>
      </w:r>
      <w:r w:rsidR="00CA4167" w:rsidRPr="002D4C1A">
        <w:rPr>
          <w:rFonts w:ascii="Times New Roman" w:hAnsi="Times New Roman" w:cs="Times New Roman"/>
          <w:b/>
          <w:bCs/>
          <w:sz w:val="24"/>
          <w:szCs w:val="24"/>
        </w:rPr>
        <w:t>atestados</w:t>
      </w:r>
      <w:r w:rsidR="00CA4167" w:rsidRPr="002D4C1A">
        <w:rPr>
          <w:rFonts w:ascii="Times New Roman" w:hAnsi="Times New Roman" w:cs="Times New Roman"/>
          <w:sz w:val="24"/>
          <w:szCs w:val="24"/>
        </w:rPr>
        <w:t xml:space="preserve"> emitidos por pessoa jurídica de direito público ou privado que comprovem execução satisfatória de serviços compatíveis com as </w:t>
      </w:r>
      <w:r w:rsidR="00CA4167" w:rsidRPr="002D4C1A">
        <w:rPr>
          <w:rFonts w:ascii="Times New Roman" w:hAnsi="Times New Roman" w:cs="Times New Roman"/>
          <w:sz w:val="24"/>
          <w:szCs w:val="24"/>
        </w:rPr>
        <w:lastRenderedPageBreak/>
        <w:t>parcelas de maior relevância abaixo. Será admitida a soma de atestados para comprovação de parcelas distintas e serão aceitas, expressamente, produções visuais destinadas a salas imersivas, exposições imersivas, instalações multimídias e experiências permanentes ou semipermanentes, desde que a documentação demonstre as características técnicas efetivamente executadas.</w:t>
      </w:r>
      <w:r w:rsidRPr="002D4C1A">
        <w:rPr>
          <w:rFonts w:ascii="Times New Roman" w:hAnsi="Times New Roman" w:cs="Times New Roman"/>
          <w:sz w:val="24"/>
          <w:szCs w:val="24"/>
        </w:rPr>
        <w:t xml:space="preserve">     </w:t>
      </w:r>
    </w:p>
    <w:p w14:paraId="139F7CDA" w14:textId="0FF50A74" w:rsidR="00560398" w:rsidRPr="002D4C1A" w:rsidRDefault="00CA4167" w:rsidP="00E6196D">
      <w:pPr>
        <w:spacing w:after="0" w:line="240" w:lineRule="auto"/>
        <w:ind w:right="27"/>
        <w:jc w:val="both"/>
        <w:rPr>
          <w:rFonts w:ascii="Times New Roman" w:hAnsi="Times New Roman" w:cs="Times New Roman"/>
          <w:b/>
          <w:sz w:val="24"/>
          <w:szCs w:val="24"/>
        </w:rPr>
      </w:pPr>
      <w:r w:rsidRPr="002D4C1A">
        <w:rPr>
          <w:rFonts w:ascii="Times New Roman" w:hAnsi="Times New Roman" w:cs="Times New Roman"/>
          <w:b/>
          <w:sz w:val="24"/>
          <w:szCs w:val="24"/>
        </w:rPr>
        <w:t>OBS: Os atestados deverão identificar contratante, contratado, objeto, período, características executadas, resultado e contato para confirmação; - Portfólio, links, contratos, fichas técnicas e declarações poderão complementar os atestados, mas não substituir a comprovação operacional quando o edital exigir atestado;</w:t>
      </w:r>
    </w:p>
    <w:p w14:paraId="51BA9CC9" w14:textId="48275D1D" w:rsidR="00CA4167" w:rsidRPr="002D4C1A" w:rsidRDefault="00CA4167" w:rsidP="00E6196D">
      <w:pPr>
        <w:spacing w:after="0" w:line="240" w:lineRule="auto"/>
        <w:ind w:right="27"/>
        <w:jc w:val="both"/>
        <w:rPr>
          <w:rFonts w:ascii="Times New Roman" w:hAnsi="Times New Roman" w:cs="Times New Roman"/>
          <w:b/>
          <w:sz w:val="24"/>
          <w:szCs w:val="24"/>
        </w:rPr>
      </w:pPr>
    </w:p>
    <w:p w14:paraId="17A22030" w14:textId="67E043A1" w:rsidR="00CA4167" w:rsidRPr="002D4C1A" w:rsidRDefault="00CA4167"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b) </w:t>
      </w:r>
      <w:r w:rsidRPr="002D4C1A">
        <w:rPr>
          <w:rFonts w:ascii="Times New Roman" w:hAnsi="Times New Roman" w:cs="Times New Roman"/>
          <w:sz w:val="24"/>
          <w:szCs w:val="24"/>
        </w:rPr>
        <w:t xml:space="preserve">A licitante deverá apresentar </w:t>
      </w:r>
      <w:r w:rsidRPr="002D4C1A">
        <w:rPr>
          <w:rFonts w:ascii="Times New Roman" w:hAnsi="Times New Roman" w:cs="Times New Roman"/>
          <w:b/>
          <w:bCs/>
          <w:sz w:val="24"/>
          <w:szCs w:val="24"/>
        </w:rPr>
        <w:t>equipe mínima compatível</w:t>
      </w:r>
      <w:r w:rsidRPr="002D4C1A">
        <w:rPr>
          <w:rFonts w:ascii="Times New Roman" w:hAnsi="Times New Roman" w:cs="Times New Roman"/>
          <w:sz w:val="24"/>
          <w:szCs w:val="24"/>
        </w:rPr>
        <w:t xml:space="preserve"> com a metodologia apresentada, com todos os profissionais nominalmente identificados e vinculados à proposta. Cada integrante somente será computado quando houver comprovação cumulativa de qualificação, experiência específica, participação efetiva nos trabalhos indicados e vínculo válido para a execução do objeto. (equipe detalhada no termo de referência).</w:t>
      </w:r>
    </w:p>
    <w:p w14:paraId="505F23C9" w14:textId="29C062D3" w:rsidR="00CA4167" w:rsidRPr="002D4C1A" w:rsidRDefault="00CA4167"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bCs/>
          <w:sz w:val="24"/>
          <w:szCs w:val="24"/>
        </w:rPr>
        <w:t>b.1)</w:t>
      </w:r>
      <w:r w:rsidRPr="002D4C1A">
        <w:rPr>
          <w:rFonts w:ascii="Times New Roman" w:hAnsi="Times New Roman" w:cs="Times New Roman"/>
          <w:sz w:val="24"/>
          <w:szCs w:val="24"/>
        </w:rPr>
        <w:t xml:space="preserve"> Um profissional poderá acumular, no máximo, duas funções compatíveis, desde que comprove separadamente todos os requisitos de cada função e que a proposta demonstre compatibilidade de carga de trabalho. A acumulação não poderá comprometer direção, gestão, segregação de controle de qualidade, cronograma ou disponibilidade durante testes e correções. </w:t>
      </w:r>
    </w:p>
    <w:p w14:paraId="7B8A40D2" w14:textId="79CF9EBC" w:rsidR="00CA4167" w:rsidRPr="002D4C1A" w:rsidRDefault="00CA4167"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bCs/>
          <w:sz w:val="24"/>
          <w:szCs w:val="24"/>
        </w:rPr>
        <w:t>b.2)</w:t>
      </w:r>
      <w:r w:rsidRPr="002D4C1A">
        <w:rPr>
          <w:rFonts w:ascii="Times New Roman" w:hAnsi="Times New Roman" w:cs="Times New Roman"/>
          <w:sz w:val="24"/>
          <w:szCs w:val="24"/>
        </w:rPr>
        <w:t xml:space="preserve"> Para comprovar a participação efetiva em cada obra citada serão aceitos, isolada ou cumulativamente: atestado ou declaração do contratante; contrato; ordem de serviço; ficha técnica ou crédito oficial; certificado; publicação institucional; registro público acompanhado de ficha técnica; ou documento equivalente que identifique a obra, o profissional, sua função e a conclusão ou exibição do produto. Currículo ou link sem identificação verificável da participação não será suficiente.</w:t>
      </w:r>
    </w:p>
    <w:p w14:paraId="3D60B1B5" w14:textId="4AB8699F" w:rsidR="00CA4167" w:rsidRPr="002D4C1A" w:rsidRDefault="00CA4167"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bCs/>
          <w:sz w:val="24"/>
          <w:szCs w:val="24"/>
        </w:rPr>
        <w:t>b.3)</w:t>
      </w:r>
      <w:r w:rsidRPr="002D4C1A">
        <w:rPr>
          <w:rFonts w:ascii="Times New Roman" w:hAnsi="Times New Roman" w:cs="Times New Roman"/>
          <w:sz w:val="24"/>
          <w:szCs w:val="24"/>
        </w:rPr>
        <w:t xml:space="preserve"> Quando a função for executada por empresa ou estúdio subcontratado, a proposta deverá identificar também a pessoa física responsável, comprovar sua qualificação individual e apresentar o vínculo da pessoa com a subcontratada e o compromisso da subcontratada com a licitante. </w:t>
      </w:r>
    </w:p>
    <w:p w14:paraId="7CAAA3D4" w14:textId="37FDA970" w:rsidR="00CA4167" w:rsidRPr="002D4C1A" w:rsidRDefault="00CA4167"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bCs/>
          <w:sz w:val="24"/>
          <w:szCs w:val="24"/>
        </w:rPr>
        <w:t>b.4</w:t>
      </w:r>
      <w:r w:rsidRPr="002D4C1A">
        <w:rPr>
          <w:rFonts w:ascii="Times New Roman" w:hAnsi="Times New Roman" w:cs="Times New Roman"/>
          <w:sz w:val="24"/>
          <w:szCs w:val="24"/>
        </w:rPr>
        <w:t>) Não integram a equipe mínima exigida da licitante: (a) especialista em mapping, já contratado pelo Município em processo separado; e (b) historiador, pois o Município já contratou três historiadores para pesquisa e validação do conteúdo. A futura contratada deverá, contudo, manter interlocução permanente com esses profissionais, cumprir suas orientações formalizadas e participar das reuniões, aprovações e testes de compatibilização.</w:t>
      </w:r>
    </w:p>
    <w:p w14:paraId="6CAD078D" w14:textId="77777777" w:rsidR="00CA4167" w:rsidRPr="002D4C1A" w:rsidRDefault="00CA4167" w:rsidP="00E6196D">
      <w:pPr>
        <w:spacing w:after="0" w:line="240" w:lineRule="auto"/>
        <w:ind w:right="27"/>
        <w:jc w:val="both"/>
        <w:rPr>
          <w:rFonts w:ascii="Times New Roman" w:hAnsi="Times New Roman" w:cs="Times New Roman"/>
          <w:sz w:val="24"/>
          <w:szCs w:val="24"/>
        </w:rPr>
      </w:pPr>
    </w:p>
    <w:p w14:paraId="19B7D152" w14:textId="77777777" w:rsidR="00865B4B" w:rsidRPr="002D4C1A" w:rsidRDefault="00865B4B" w:rsidP="00E6196D">
      <w:pPr>
        <w:spacing w:after="0" w:line="240" w:lineRule="auto"/>
        <w:ind w:right="27"/>
        <w:jc w:val="both"/>
        <w:rPr>
          <w:rFonts w:ascii="Times New Roman" w:hAnsi="Times New Roman" w:cs="Times New Roman"/>
          <w:b/>
          <w:sz w:val="24"/>
          <w:szCs w:val="24"/>
        </w:rPr>
      </w:pPr>
      <w:r w:rsidRPr="002D4C1A">
        <w:rPr>
          <w:rFonts w:ascii="Times New Roman" w:hAnsi="Times New Roman" w:cs="Times New Roman"/>
          <w:b/>
          <w:sz w:val="24"/>
          <w:szCs w:val="24"/>
        </w:rPr>
        <w:t>5.8. RELATIVOS À QUALIFICAÇÃO ECONÔMICO–FINANCEIRA</w:t>
      </w:r>
    </w:p>
    <w:p w14:paraId="2125696E" w14:textId="6E1B2442" w:rsidR="00DB3608" w:rsidRPr="002D4C1A" w:rsidRDefault="00DB3608" w:rsidP="00E6196D">
      <w:pPr>
        <w:tabs>
          <w:tab w:val="left" w:pos="284"/>
          <w:tab w:val="left" w:pos="851"/>
        </w:tabs>
        <w:spacing w:after="0" w:line="240" w:lineRule="auto"/>
        <w:jc w:val="both"/>
        <w:rPr>
          <w:rFonts w:ascii="Times New Roman" w:hAnsi="Times New Roman" w:cs="Times New Roman"/>
          <w:sz w:val="24"/>
          <w:szCs w:val="24"/>
          <w:highlight w:val="lightGray"/>
          <w:lang w:eastAsia="pt-BR"/>
        </w:rPr>
      </w:pPr>
      <w:r w:rsidRPr="002D4C1A">
        <w:rPr>
          <w:rFonts w:ascii="Times New Roman" w:hAnsi="Times New Roman" w:cs="Times New Roman"/>
          <w:b/>
          <w:sz w:val="24"/>
          <w:szCs w:val="24"/>
        </w:rPr>
        <w:t>a)</w:t>
      </w:r>
      <w:r w:rsidRPr="002D4C1A">
        <w:rPr>
          <w:rFonts w:ascii="Times New Roman" w:hAnsi="Times New Roman" w:cs="Times New Roman"/>
          <w:sz w:val="24"/>
          <w:szCs w:val="24"/>
        </w:rPr>
        <w:t xml:space="preserve"> a </w:t>
      </w:r>
      <w:bookmarkStart w:id="7" w:name="art69ii"/>
      <w:bookmarkEnd w:id="7"/>
      <w:r w:rsidRPr="002D4C1A">
        <w:rPr>
          <w:rFonts w:ascii="Times New Roman" w:hAnsi="Times New Roman" w:cs="Times New Roman"/>
          <w:sz w:val="24"/>
          <w:szCs w:val="24"/>
          <w:lang w:eastAsia="pt-BR"/>
        </w:rPr>
        <w:t xml:space="preserve">certidão negativa de feitos sobre </w:t>
      </w:r>
      <w:r w:rsidRPr="002D4C1A">
        <w:rPr>
          <w:rFonts w:ascii="Times New Roman" w:hAnsi="Times New Roman" w:cs="Times New Roman"/>
          <w:b/>
          <w:bCs/>
          <w:sz w:val="24"/>
          <w:szCs w:val="24"/>
          <w:lang w:eastAsia="pt-BR"/>
        </w:rPr>
        <w:t>falência</w:t>
      </w:r>
      <w:r w:rsidRPr="002D4C1A">
        <w:rPr>
          <w:rFonts w:ascii="Times New Roman" w:hAnsi="Times New Roman" w:cs="Times New Roman"/>
          <w:sz w:val="24"/>
          <w:szCs w:val="24"/>
          <w:lang w:eastAsia="pt-BR"/>
        </w:rPr>
        <w:t xml:space="preserve"> expedida pelo distribuidor da sede do licitante, </w:t>
      </w:r>
      <w:r w:rsidRPr="002D4C1A">
        <w:rPr>
          <w:rFonts w:ascii="Times New Roman" w:hAnsi="Times New Roman" w:cs="Times New Roman"/>
          <w:sz w:val="24"/>
          <w:szCs w:val="24"/>
        </w:rPr>
        <w:t xml:space="preserve">com data não superior a </w:t>
      </w:r>
      <w:r w:rsidR="00E6196D" w:rsidRPr="002D4C1A">
        <w:rPr>
          <w:rFonts w:ascii="Times New Roman" w:hAnsi="Times New Roman" w:cs="Times New Roman"/>
          <w:sz w:val="24"/>
          <w:szCs w:val="24"/>
        </w:rPr>
        <w:t>180</w:t>
      </w:r>
      <w:r w:rsidRPr="002D4C1A">
        <w:rPr>
          <w:rFonts w:ascii="Times New Roman" w:hAnsi="Times New Roman" w:cs="Times New Roman"/>
          <w:sz w:val="24"/>
          <w:szCs w:val="24"/>
        </w:rPr>
        <w:t xml:space="preserve"> dias anteriores à data</w:t>
      </w:r>
      <w:r w:rsidRPr="002D4C1A">
        <w:rPr>
          <w:rFonts w:ascii="Times New Roman" w:hAnsi="Times New Roman" w:cs="Times New Roman"/>
          <w:sz w:val="24"/>
          <w:szCs w:val="24"/>
          <w:lang w:eastAsia="pt-BR"/>
        </w:rPr>
        <w:t xml:space="preserve"> de abertura do certame licitatório.</w:t>
      </w:r>
    </w:p>
    <w:p w14:paraId="62F6A798" w14:textId="77777777" w:rsidR="00E6196D" w:rsidRPr="002D4C1A" w:rsidRDefault="00E6196D" w:rsidP="00E6196D">
      <w:pPr>
        <w:spacing w:after="0" w:line="240" w:lineRule="auto"/>
        <w:jc w:val="both"/>
        <w:rPr>
          <w:rFonts w:ascii="Times New Roman" w:hAnsi="Times New Roman" w:cs="Times New Roman"/>
          <w:b/>
          <w:sz w:val="24"/>
          <w:szCs w:val="24"/>
        </w:rPr>
      </w:pPr>
    </w:p>
    <w:p w14:paraId="6E052EE6" w14:textId="425F741F" w:rsidR="00865B4B" w:rsidRPr="002D4C1A" w:rsidRDefault="00865B4B" w:rsidP="00E6196D">
      <w:pPr>
        <w:spacing w:after="0" w:line="240" w:lineRule="auto"/>
        <w:jc w:val="both"/>
        <w:rPr>
          <w:rFonts w:ascii="Times New Roman" w:hAnsi="Times New Roman" w:cs="Times New Roman"/>
          <w:b/>
          <w:sz w:val="24"/>
          <w:szCs w:val="24"/>
        </w:rPr>
      </w:pPr>
      <w:r w:rsidRPr="002D4C1A">
        <w:rPr>
          <w:rFonts w:ascii="Times New Roman" w:hAnsi="Times New Roman" w:cs="Times New Roman"/>
          <w:b/>
          <w:sz w:val="24"/>
          <w:szCs w:val="24"/>
        </w:rPr>
        <w:t xml:space="preserve">5.9. </w:t>
      </w:r>
      <w:r w:rsidRPr="002D4C1A">
        <w:rPr>
          <w:rFonts w:ascii="Times New Roman" w:hAnsi="Times New Roman" w:cs="Times New Roman"/>
          <w:sz w:val="24"/>
          <w:szCs w:val="24"/>
        </w:rPr>
        <w:t xml:space="preserve"> </w:t>
      </w:r>
      <w:r w:rsidRPr="002D4C1A">
        <w:rPr>
          <w:rFonts w:ascii="Times New Roman" w:hAnsi="Times New Roman" w:cs="Times New Roman"/>
          <w:b/>
          <w:sz w:val="24"/>
          <w:szCs w:val="24"/>
        </w:rPr>
        <w:t>DAS DECLARAÇÕES</w:t>
      </w:r>
    </w:p>
    <w:p w14:paraId="57E5291C" w14:textId="14D885A3" w:rsidR="00865B4B" w:rsidRPr="002D4C1A" w:rsidRDefault="00A014F8" w:rsidP="00E6196D">
      <w:pPr>
        <w:spacing w:after="0" w:line="240" w:lineRule="auto"/>
        <w:ind w:firstLine="360"/>
        <w:jc w:val="both"/>
        <w:rPr>
          <w:rFonts w:ascii="Times New Roman" w:hAnsi="Times New Roman" w:cs="Times New Roman"/>
          <w:b/>
          <w:sz w:val="24"/>
          <w:szCs w:val="24"/>
          <w:u w:val="single"/>
        </w:rPr>
      </w:pPr>
      <w:r w:rsidRPr="002D4C1A">
        <w:rPr>
          <w:rFonts w:ascii="Times New Roman" w:hAnsi="Times New Roman" w:cs="Times New Roman"/>
          <w:b/>
          <w:sz w:val="24"/>
          <w:szCs w:val="24"/>
        </w:rPr>
        <w:t xml:space="preserve">A classificada também </w:t>
      </w:r>
      <w:r w:rsidR="00865B4B" w:rsidRPr="002D4C1A">
        <w:rPr>
          <w:rFonts w:ascii="Times New Roman" w:hAnsi="Times New Roman" w:cs="Times New Roman"/>
          <w:b/>
          <w:sz w:val="24"/>
          <w:szCs w:val="24"/>
        </w:rPr>
        <w:t>deve</w:t>
      </w:r>
      <w:r w:rsidRPr="002D4C1A">
        <w:rPr>
          <w:rFonts w:ascii="Times New Roman" w:hAnsi="Times New Roman" w:cs="Times New Roman"/>
          <w:b/>
          <w:sz w:val="24"/>
          <w:szCs w:val="24"/>
        </w:rPr>
        <w:t xml:space="preserve"> </w:t>
      </w:r>
      <w:r w:rsidR="00865B4B" w:rsidRPr="002D4C1A">
        <w:rPr>
          <w:rFonts w:ascii="Times New Roman" w:hAnsi="Times New Roman" w:cs="Times New Roman"/>
          <w:b/>
          <w:sz w:val="24"/>
          <w:szCs w:val="24"/>
        </w:rPr>
        <w:t xml:space="preserve">apresentar as declarações abaixo, </w:t>
      </w:r>
      <w:r w:rsidR="00434715" w:rsidRPr="002D4C1A">
        <w:rPr>
          <w:rFonts w:ascii="Times New Roman" w:hAnsi="Times New Roman" w:cs="Times New Roman"/>
          <w:b/>
          <w:sz w:val="24"/>
          <w:szCs w:val="24"/>
        </w:rPr>
        <w:t>das quais há</w:t>
      </w:r>
      <w:r w:rsidR="00865B4B" w:rsidRPr="002D4C1A">
        <w:rPr>
          <w:rFonts w:ascii="Times New Roman" w:hAnsi="Times New Roman" w:cs="Times New Roman"/>
          <w:b/>
          <w:sz w:val="24"/>
          <w:szCs w:val="24"/>
        </w:rPr>
        <w:t xml:space="preserve"> modelo em anexo neste Edital:</w:t>
      </w:r>
    </w:p>
    <w:p w14:paraId="0D67053F" w14:textId="77777777" w:rsidR="00865B4B" w:rsidRPr="002D4C1A" w:rsidRDefault="00865B4B" w:rsidP="00E6196D">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2D4C1A">
        <w:rPr>
          <w:rFonts w:ascii="Times New Roman" w:hAnsi="Times New Roman" w:cs="Times New Roman"/>
          <w:sz w:val="24"/>
          <w:szCs w:val="24"/>
        </w:rPr>
        <w:t>Declaração de que atendem aos requisitos de habilitação, respondendo pela veracidade das informações prestadas;</w:t>
      </w:r>
    </w:p>
    <w:p w14:paraId="4440EED8" w14:textId="77777777" w:rsidR="00865B4B" w:rsidRPr="002D4C1A" w:rsidRDefault="00865B4B" w:rsidP="00E6196D">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2D4C1A">
        <w:rPr>
          <w:rFonts w:ascii="Times New Roman" w:hAnsi="Times New Roman" w:cs="Times New Roman"/>
          <w:sz w:val="24"/>
          <w:szCs w:val="24"/>
        </w:rPr>
        <w:t> A declaração de que cumpre as exigências de reserva de cargos para pessoa com deficiência e para reabilitado da Previdência Social;</w:t>
      </w:r>
    </w:p>
    <w:p w14:paraId="0A17ADB6" w14:textId="77777777" w:rsidR="00865B4B" w:rsidRPr="002D4C1A" w:rsidRDefault="00865B4B" w:rsidP="00E6196D">
      <w:pPr>
        <w:tabs>
          <w:tab w:val="left" w:pos="142"/>
          <w:tab w:val="left" w:pos="851"/>
        </w:tabs>
        <w:spacing w:after="0" w:line="240" w:lineRule="auto"/>
        <w:ind w:left="567"/>
        <w:jc w:val="both"/>
        <w:rPr>
          <w:rFonts w:ascii="Times New Roman" w:hAnsi="Times New Roman" w:cs="Times New Roman"/>
          <w:sz w:val="24"/>
          <w:szCs w:val="24"/>
          <w:highlight w:val="lightGray"/>
        </w:rPr>
      </w:pPr>
      <w:r w:rsidRPr="002D4C1A">
        <w:rPr>
          <w:rFonts w:ascii="Times New Roman" w:hAnsi="Times New Roman" w:cs="Times New Roman"/>
          <w:b/>
          <w:sz w:val="24"/>
          <w:szCs w:val="24"/>
        </w:rPr>
        <w:lastRenderedPageBreak/>
        <w:t>c)</w:t>
      </w:r>
      <w:r w:rsidRPr="002D4C1A">
        <w:rPr>
          <w:rFonts w:ascii="Times New Roman" w:hAnsi="Times New Roman" w:cs="Times New Roman"/>
          <w:sz w:val="24"/>
          <w:szCs w:val="24"/>
        </w:rPr>
        <w:t xml:space="preserve"> Declaração de que sua proposta econômica compreenda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96FDF68" w14:textId="77777777" w:rsidR="00865B4B" w:rsidRPr="002D4C1A" w:rsidRDefault="00865B4B" w:rsidP="00E6196D">
      <w:pPr>
        <w:numPr>
          <w:ilvl w:val="0"/>
          <w:numId w:val="34"/>
        </w:numPr>
        <w:tabs>
          <w:tab w:val="left" w:pos="142"/>
          <w:tab w:val="left" w:pos="993"/>
        </w:tabs>
        <w:suppressAutoHyphens/>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Cumprimento do disposto no inciso XXXIII do art. 7° da Constituição Federal;</w:t>
      </w:r>
    </w:p>
    <w:p w14:paraId="63DA6CC6" w14:textId="77777777" w:rsidR="00865B4B" w:rsidRPr="002D4C1A" w:rsidRDefault="00865B4B" w:rsidP="00E6196D">
      <w:pPr>
        <w:numPr>
          <w:ilvl w:val="0"/>
          <w:numId w:val="34"/>
        </w:numPr>
        <w:tabs>
          <w:tab w:val="left" w:pos="142"/>
          <w:tab w:val="left" w:pos="284"/>
          <w:tab w:val="left" w:pos="709"/>
          <w:tab w:val="left" w:pos="993"/>
        </w:tabs>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Declaração, assinada por profissional habilitado da área contábil, que ateste o atendimento pelo licitante dos índices econômicos;</w:t>
      </w:r>
    </w:p>
    <w:p w14:paraId="4D8BD985" w14:textId="77777777" w:rsidR="00865B4B" w:rsidRPr="002D4C1A" w:rsidRDefault="00865B4B" w:rsidP="00E6196D">
      <w:pPr>
        <w:numPr>
          <w:ilvl w:val="0"/>
          <w:numId w:val="34"/>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2D4C1A">
        <w:rPr>
          <w:rFonts w:ascii="Times New Roman" w:hAnsi="Times New Roman" w:cs="Times New Roman"/>
          <w:sz w:val="24"/>
          <w:szCs w:val="24"/>
        </w:rPr>
        <w:t>Declaração de que não possui em seu quadro funcional ou societário servidor público na ativa.</w:t>
      </w:r>
    </w:p>
    <w:p w14:paraId="28623886" w14:textId="77777777" w:rsidR="00B26794" w:rsidRPr="002D4C1A" w:rsidRDefault="00B26794" w:rsidP="00B26794">
      <w:pPr>
        <w:spacing w:after="0" w:line="240" w:lineRule="auto"/>
        <w:jc w:val="both"/>
        <w:rPr>
          <w:rFonts w:ascii="Times New Roman" w:hAnsi="Times New Roman" w:cs="Times New Roman"/>
          <w:b/>
          <w:bCs/>
          <w:sz w:val="24"/>
          <w:szCs w:val="24"/>
          <w:u w:val="single"/>
        </w:rPr>
      </w:pPr>
    </w:p>
    <w:p w14:paraId="3D49F5A2" w14:textId="68857229" w:rsidR="00B26794" w:rsidRPr="002D4C1A" w:rsidRDefault="00B26794" w:rsidP="00B26794">
      <w:pPr>
        <w:spacing w:after="0" w:line="240" w:lineRule="auto"/>
        <w:jc w:val="both"/>
        <w:rPr>
          <w:rFonts w:ascii="Times New Roman" w:hAnsi="Times New Roman" w:cs="Times New Roman"/>
          <w:b/>
          <w:bCs/>
          <w:sz w:val="24"/>
          <w:szCs w:val="24"/>
          <w:u w:val="single"/>
        </w:rPr>
      </w:pPr>
      <w:r w:rsidRPr="002D4C1A">
        <w:rPr>
          <w:rFonts w:ascii="Times New Roman" w:hAnsi="Times New Roman" w:cs="Times New Roman"/>
          <w:b/>
          <w:bCs/>
          <w:sz w:val="24"/>
          <w:szCs w:val="24"/>
          <w:u w:val="single"/>
        </w:rPr>
        <w:t>OBS: É de responsabilidade da empresa classificada anexar todos os documentos pertinentes nos itens 5.5 a</w:t>
      </w:r>
      <w:r w:rsidR="00560398" w:rsidRPr="002D4C1A">
        <w:rPr>
          <w:rFonts w:ascii="Times New Roman" w:hAnsi="Times New Roman" w:cs="Times New Roman"/>
          <w:b/>
          <w:bCs/>
          <w:sz w:val="24"/>
          <w:szCs w:val="24"/>
          <w:u w:val="single"/>
        </w:rPr>
        <w:t>o</w:t>
      </w:r>
      <w:r w:rsidRPr="002D4C1A">
        <w:rPr>
          <w:rFonts w:ascii="Times New Roman" w:hAnsi="Times New Roman" w:cs="Times New Roman"/>
          <w:b/>
          <w:bCs/>
          <w:sz w:val="24"/>
          <w:szCs w:val="24"/>
          <w:u w:val="single"/>
        </w:rPr>
        <w:t xml:space="preserve"> 5.9.</w:t>
      </w:r>
    </w:p>
    <w:p w14:paraId="2ACB9FBB" w14:textId="77777777" w:rsidR="00E6196D" w:rsidRPr="002D4C1A" w:rsidRDefault="00E6196D" w:rsidP="00E6196D">
      <w:pPr>
        <w:tabs>
          <w:tab w:val="left" w:pos="142"/>
          <w:tab w:val="left" w:pos="709"/>
          <w:tab w:val="left" w:pos="993"/>
        </w:tabs>
        <w:suppressAutoHyphens/>
        <w:spacing w:after="0" w:line="240" w:lineRule="auto"/>
        <w:ind w:left="927"/>
        <w:jc w:val="both"/>
        <w:rPr>
          <w:rFonts w:ascii="Times New Roman" w:hAnsi="Times New Roman" w:cs="Times New Roman"/>
          <w:color w:val="4BACC6"/>
          <w:sz w:val="24"/>
          <w:szCs w:val="24"/>
        </w:rPr>
      </w:pPr>
    </w:p>
    <w:p w14:paraId="0924AB3F" w14:textId="4A216B27" w:rsidR="00865B4B" w:rsidRPr="002D4C1A" w:rsidRDefault="00865B4B" w:rsidP="00E6196D">
      <w:pPr>
        <w:numPr>
          <w:ilvl w:val="1"/>
          <w:numId w:val="25"/>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2D4C1A">
        <w:rPr>
          <w:rFonts w:ascii="Times New Roman" w:hAnsi="Times New Roman" w:cs="Times New Roman"/>
          <w:sz w:val="24"/>
          <w:szCs w:val="24"/>
        </w:rPr>
        <w:t>Observância à receita bruta máxima admitida para fins de enquadramento como EPP, conforme art. 4º, §2º da Lei 14.133/21;</w:t>
      </w:r>
    </w:p>
    <w:p w14:paraId="5ECA40E3" w14:textId="15416711" w:rsidR="00865B4B" w:rsidRPr="002D4C1A" w:rsidRDefault="00865B4B" w:rsidP="00E6196D">
      <w:pPr>
        <w:numPr>
          <w:ilvl w:val="1"/>
          <w:numId w:val="25"/>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2D4C1A">
        <w:rPr>
          <w:rFonts w:ascii="Times New Roman" w:hAnsi="Times New Roman" w:cs="Times New Roman"/>
          <w:sz w:val="24"/>
          <w:szCs w:val="24"/>
          <w:u w:val="single"/>
        </w:rPr>
        <w:t>A empresa que pretender se utilizar dos benefícios previstos nos art. 42 a 45 da Lei</w:t>
      </w:r>
      <w:r w:rsidR="00E6196D" w:rsidRPr="002D4C1A">
        <w:rPr>
          <w:rFonts w:ascii="Times New Roman" w:hAnsi="Times New Roman" w:cs="Times New Roman"/>
          <w:sz w:val="24"/>
          <w:szCs w:val="24"/>
          <w:u w:val="single"/>
        </w:rPr>
        <w:t xml:space="preserve"> </w:t>
      </w:r>
      <w:r w:rsidRPr="002D4C1A">
        <w:rPr>
          <w:rFonts w:ascii="Times New Roman" w:hAnsi="Times New Roman" w:cs="Times New Roman"/>
          <w:sz w:val="24"/>
          <w:szCs w:val="24"/>
          <w:u w:val="single"/>
        </w:rPr>
        <w:t>Complementar 123, de 14 de dezembro de 2006</w:t>
      </w:r>
      <w:r w:rsidRPr="002D4C1A">
        <w:rPr>
          <w:rFonts w:ascii="Times New Roman" w:hAnsi="Times New Roman" w:cs="Times New Roman"/>
          <w:sz w:val="24"/>
          <w:szCs w:val="24"/>
        </w:rPr>
        <w:t>, deverá, nos termos do</w:t>
      </w:r>
      <w:r w:rsidRPr="002D4C1A">
        <w:rPr>
          <w:rFonts w:ascii="Times New Roman" w:hAnsi="Times New Roman" w:cs="Times New Roman"/>
          <w:b/>
          <w:sz w:val="24"/>
          <w:szCs w:val="24"/>
        </w:rPr>
        <w:t xml:space="preserve"> </w:t>
      </w:r>
      <w:r w:rsidRPr="002D4C1A">
        <w:rPr>
          <w:rFonts w:ascii="Times New Roman" w:hAnsi="Times New Roman" w:cs="Times New Roman"/>
          <w:sz w:val="24"/>
          <w:szCs w:val="24"/>
        </w:rPr>
        <w:t>artigo 8° da Instrução Normativa n° 103 de 30 de abril de 2007, do Departamento Nacional de Registro do Comércio, apresentar</w:t>
      </w:r>
      <w:r w:rsidRPr="002D4C1A">
        <w:rPr>
          <w:rFonts w:ascii="Times New Roman" w:hAnsi="Times New Roman" w:cs="Times New Roman"/>
          <w:b/>
          <w:sz w:val="24"/>
          <w:szCs w:val="24"/>
        </w:rPr>
        <w:t xml:space="preserve"> Certidão </w:t>
      </w:r>
      <w:r w:rsidRPr="002D4C1A">
        <w:rPr>
          <w:rFonts w:ascii="Times New Roman" w:hAnsi="Times New Roman" w:cs="Times New Roman"/>
          <w:sz w:val="24"/>
          <w:szCs w:val="24"/>
        </w:rPr>
        <w:t>expedida pela Junta Comercial</w:t>
      </w:r>
      <w:r w:rsidRPr="002D4C1A">
        <w:rPr>
          <w:rFonts w:ascii="Times New Roman" w:hAnsi="Times New Roman" w:cs="Times New Roman"/>
          <w:b/>
          <w:sz w:val="24"/>
          <w:szCs w:val="24"/>
        </w:rPr>
        <w:t xml:space="preserve">, ou Declaração </w:t>
      </w:r>
      <w:r w:rsidRPr="002D4C1A">
        <w:rPr>
          <w:rFonts w:ascii="Times New Roman" w:hAnsi="Times New Roman" w:cs="Times New Roman"/>
          <w:sz w:val="24"/>
          <w:szCs w:val="24"/>
        </w:rPr>
        <w:t>(modelo anexo</w:t>
      </w:r>
      <w:r w:rsidRPr="002D4C1A">
        <w:rPr>
          <w:rFonts w:ascii="Times New Roman" w:hAnsi="Times New Roman" w:cs="Times New Roman"/>
          <w:b/>
          <w:sz w:val="24"/>
          <w:szCs w:val="24"/>
        </w:rPr>
        <w:t xml:space="preserve">) </w:t>
      </w:r>
      <w:r w:rsidRPr="002D4C1A">
        <w:rPr>
          <w:rFonts w:ascii="Times New Roman" w:hAnsi="Times New Roman" w:cs="Times New Roman"/>
          <w:sz w:val="24"/>
          <w:szCs w:val="24"/>
        </w:rPr>
        <w:t>firmada por contador</w:t>
      </w:r>
      <w:r w:rsidRPr="002D4C1A">
        <w:rPr>
          <w:rFonts w:ascii="Times New Roman" w:hAnsi="Times New Roman" w:cs="Times New Roman"/>
          <w:b/>
          <w:sz w:val="24"/>
          <w:szCs w:val="24"/>
        </w:rPr>
        <w:t xml:space="preserve"> </w:t>
      </w:r>
      <w:r w:rsidRPr="002D4C1A">
        <w:rPr>
          <w:rFonts w:ascii="Times New Roman" w:hAnsi="Times New Roman" w:cs="Times New Roman"/>
          <w:sz w:val="24"/>
          <w:szCs w:val="24"/>
        </w:rPr>
        <w:t>de que se enquadra como microempresa ou empresa de pequeno porte. Em caso de cooperativas deverá atender, também, à Lei 11.488/2007, artigo 34.</w:t>
      </w:r>
    </w:p>
    <w:p w14:paraId="10283CBA" w14:textId="4BF92FDE" w:rsidR="00865B4B" w:rsidRPr="002D4C1A" w:rsidRDefault="00865B4B" w:rsidP="00E6196D">
      <w:pPr>
        <w:spacing w:after="0" w:line="240" w:lineRule="auto"/>
        <w:jc w:val="both"/>
        <w:rPr>
          <w:rFonts w:ascii="Times New Roman" w:hAnsi="Times New Roman" w:cs="Times New Roman"/>
          <w:color w:val="4BACC6"/>
          <w:sz w:val="24"/>
          <w:szCs w:val="24"/>
          <w:highlight w:val="yellow"/>
        </w:rPr>
      </w:pPr>
      <w:r w:rsidRPr="002D4C1A">
        <w:rPr>
          <w:rFonts w:ascii="Times New Roman" w:hAnsi="Times New Roman" w:cs="Times New Roman"/>
          <w:b/>
          <w:sz w:val="24"/>
          <w:szCs w:val="24"/>
        </w:rPr>
        <w:t>5.1</w:t>
      </w:r>
      <w:r w:rsidR="00F657E4" w:rsidRPr="002D4C1A">
        <w:rPr>
          <w:rFonts w:ascii="Times New Roman" w:hAnsi="Times New Roman" w:cs="Times New Roman"/>
          <w:b/>
          <w:sz w:val="24"/>
          <w:szCs w:val="24"/>
        </w:rPr>
        <w:t>1</w:t>
      </w:r>
      <w:r w:rsidRPr="002D4C1A">
        <w:rPr>
          <w:rFonts w:ascii="Times New Roman" w:hAnsi="Times New Roman" w:cs="Times New Roman"/>
          <w:b/>
          <w:sz w:val="24"/>
          <w:szCs w:val="24"/>
        </w:rPr>
        <w:t>.1.</w:t>
      </w:r>
      <w:r w:rsidRPr="002D4C1A">
        <w:rPr>
          <w:rFonts w:ascii="Times New Roman" w:hAnsi="Times New Roman" w:cs="Times New Roman"/>
          <w:sz w:val="24"/>
          <w:szCs w:val="24"/>
        </w:rPr>
        <w:t xml:space="preserve"> A microempresa e a empresa de pequeno porte, bem como a cooperativa vencedora que atender </w:t>
      </w:r>
      <w:r w:rsidRPr="002D4C1A">
        <w:rPr>
          <w:rFonts w:ascii="Times New Roman" w:hAnsi="Times New Roman" w:cs="Times New Roman"/>
          <w:b/>
          <w:sz w:val="24"/>
          <w:szCs w:val="24"/>
          <w:u w:val="single"/>
        </w:rPr>
        <w:t>as alíneas h e i</w:t>
      </w:r>
      <w:r w:rsidRPr="002D4C1A">
        <w:rPr>
          <w:rFonts w:ascii="Times New Roman" w:hAnsi="Times New Roman" w:cs="Times New Roman"/>
          <w:sz w:val="24"/>
          <w:szCs w:val="24"/>
        </w:rPr>
        <w:t xml:space="preserve">, que possuir restrição em qualquer dos documentos de regularidade fiscal, previstos neste edital, terá sua habilitação condicionada à apresentação de nova documentação, </w:t>
      </w:r>
      <w:r w:rsidRPr="002D4C1A">
        <w:rPr>
          <w:rFonts w:ascii="Times New Roman" w:hAnsi="Times New Roman" w:cs="Times New Roman"/>
          <w:sz w:val="24"/>
          <w:szCs w:val="24"/>
          <w:u w:val="single"/>
        </w:rPr>
        <w:t>que comprove a sua regularidade em 05 (cinco) dias úteis</w:t>
      </w:r>
      <w:r w:rsidRPr="002D4C1A">
        <w:rPr>
          <w:rFonts w:ascii="Times New Roman" w:hAnsi="Times New Roman" w:cs="Times New Roman"/>
          <w:sz w:val="24"/>
          <w:szCs w:val="24"/>
        </w:rPr>
        <w:t>, a contar da data em que for declarada vencedora do certame;</w:t>
      </w:r>
    </w:p>
    <w:p w14:paraId="72AE7380" w14:textId="04F7BFB4" w:rsidR="00865B4B" w:rsidRPr="002D4C1A" w:rsidRDefault="00865B4B" w:rsidP="00E6196D">
      <w:pPr>
        <w:spacing w:after="0" w:line="240" w:lineRule="auto"/>
        <w:jc w:val="both"/>
        <w:rPr>
          <w:rFonts w:ascii="Times New Roman" w:hAnsi="Times New Roman" w:cs="Times New Roman"/>
          <w:color w:val="4BACC6"/>
          <w:sz w:val="24"/>
          <w:szCs w:val="24"/>
          <w:highlight w:val="yellow"/>
        </w:rPr>
      </w:pPr>
      <w:r w:rsidRPr="002D4C1A">
        <w:rPr>
          <w:rFonts w:ascii="Times New Roman" w:hAnsi="Times New Roman" w:cs="Times New Roman"/>
          <w:b/>
          <w:sz w:val="24"/>
          <w:szCs w:val="24"/>
        </w:rPr>
        <w:t>5.1</w:t>
      </w:r>
      <w:r w:rsidR="00F657E4" w:rsidRPr="002D4C1A">
        <w:rPr>
          <w:rFonts w:ascii="Times New Roman" w:hAnsi="Times New Roman" w:cs="Times New Roman"/>
          <w:b/>
          <w:sz w:val="24"/>
          <w:szCs w:val="24"/>
        </w:rPr>
        <w:t>1</w:t>
      </w:r>
      <w:r w:rsidRPr="002D4C1A">
        <w:rPr>
          <w:rFonts w:ascii="Times New Roman" w:hAnsi="Times New Roman" w:cs="Times New Roman"/>
          <w:b/>
          <w:sz w:val="24"/>
          <w:szCs w:val="24"/>
        </w:rPr>
        <w:t xml:space="preserve">.2 </w:t>
      </w:r>
      <w:r w:rsidRPr="002D4C1A">
        <w:rPr>
          <w:rFonts w:ascii="Times New Roman" w:hAnsi="Times New Roman" w:cs="Times New Roman"/>
          <w:sz w:val="24"/>
          <w:szCs w:val="24"/>
        </w:rPr>
        <w:t xml:space="preserve">O benefício de que trata o item anterior não exime a microempresa, a empresa de pequeno porte e a cooperativa, da apresentação de todos os documentos, ainda que apresentem alguma restrição. </w:t>
      </w:r>
    </w:p>
    <w:p w14:paraId="2991DDBA" w14:textId="77777777" w:rsidR="00865B4B" w:rsidRPr="002D4C1A"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5.10.3. </w:t>
      </w:r>
      <w:r w:rsidRPr="002D4C1A">
        <w:rPr>
          <w:rFonts w:ascii="Times New Roman" w:hAnsi="Times New Roman" w:cs="Times New Roman"/>
          <w:sz w:val="24"/>
          <w:szCs w:val="24"/>
        </w:rPr>
        <w:t xml:space="preserve">O prazo de que trata </w:t>
      </w:r>
      <w:r w:rsidRPr="002D4C1A">
        <w:rPr>
          <w:rFonts w:ascii="Times New Roman" w:hAnsi="Times New Roman" w:cs="Times New Roman"/>
          <w:b/>
          <w:sz w:val="24"/>
          <w:szCs w:val="24"/>
          <w:u w:val="single"/>
        </w:rPr>
        <w:t>o item 5.10.1.</w:t>
      </w:r>
      <w:r w:rsidRPr="002D4C1A">
        <w:rPr>
          <w:rFonts w:ascii="Times New Roman" w:hAnsi="Times New Roman" w:cs="Times New Roman"/>
          <w:b/>
          <w:sz w:val="24"/>
          <w:szCs w:val="24"/>
        </w:rPr>
        <w:t xml:space="preserve"> </w:t>
      </w:r>
      <w:r w:rsidRPr="002D4C1A">
        <w:rPr>
          <w:rFonts w:ascii="Times New Roman" w:hAnsi="Times New Roman" w:cs="Times New Roman"/>
          <w:sz w:val="24"/>
          <w:szCs w:val="24"/>
        </w:rPr>
        <w:t>poderá ser prorrogado uma única vez, por igual período, a critério da Administração, desde que requerido pelo interessado, de forma motivada e durante o transcurso do respectivo prazo.</w:t>
      </w:r>
    </w:p>
    <w:p w14:paraId="5BF3F585" w14:textId="77777777" w:rsidR="00865B4B" w:rsidRPr="002D4C1A"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5.10.4. </w:t>
      </w:r>
      <w:r w:rsidRPr="002D4C1A">
        <w:rPr>
          <w:rFonts w:ascii="Times New Roman" w:hAnsi="Times New Roman" w:cs="Times New Roman"/>
          <w:sz w:val="24"/>
          <w:szCs w:val="24"/>
        </w:rPr>
        <w:t xml:space="preserve">A não regularização da documentação, no prazo fixado </w:t>
      </w:r>
      <w:r w:rsidRPr="002D4C1A">
        <w:rPr>
          <w:rFonts w:ascii="Times New Roman" w:hAnsi="Times New Roman" w:cs="Times New Roman"/>
          <w:b/>
          <w:sz w:val="24"/>
          <w:szCs w:val="24"/>
          <w:u w:val="single"/>
        </w:rPr>
        <w:t>no item 5.10.1</w:t>
      </w:r>
      <w:r w:rsidRPr="002D4C1A">
        <w:rPr>
          <w:rFonts w:ascii="Times New Roman" w:hAnsi="Times New Roman" w:cs="Times New Roman"/>
          <w:sz w:val="24"/>
          <w:szCs w:val="24"/>
        </w:rPr>
        <w:t xml:space="preserve"> implicará a decadência do direito à contratação, sem prejuízo das penalidades cabíveis, sendo facultado à Administração convocar as licitantes remanescentes, na ordem de classificação, para a assinatura do contrato, ou revogar a licitação.</w:t>
      </w:r>
    </w:p>
    <w:p w14:paraId="6AFE9CBA" w14:textId="77777777" w:rsidR="00CF199E" w:rsidRPr="002D4C1A" w:rsidRDefault="00CF199E" w:rsidP="00E6196D">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p>
    <w:p w14:paraId="391EDE10" w14:textId="3ACB5CEA" w:rsidR="00865B4B" w:rsidRPr="002D4C1A" w:rsidRDefault="00FD1227" w:rsidP="00E6196D">
      <w:pPr>
        <w:tabs>
          <w:tab w:val="left" w:pos="11624"/>
          <w:tab w:val="left" w:pos="11907"/>
        </w:tabs>
        <w:spacing w:after="0" w:line="240" w:lineRule="auto"/>
        <w:rPr>
          <w:rFonts w:ascii="Times New Roman" w:hAnsi="Times New Roman" w:cs="Times New Roman"/>
          <w:b/>
          <w:bCs/>
          <w:color w:val="31849B"/>
          <w:sz w:val="24"/>
          <w:szCs w:val="24"/>
        </w:rPr>
      </w:pPr>
      <w:bookmarkStart w:id="8" w:name="art61§2"/>
      <w:bookmarkEnd w:id="8"/>
      <w:r w:rsidRPr="002D4C1A">
        <w:rPr>
          <w:rFonts w:ascii="Times New Roman" w:hAnsi="Times New Roman" w:cs="Times New Roman"/>
          <w:b/>
          <w:bCs/>
          <w:sz w:val="24"/>
          <w:szCs w:val="24"/>
        </w:rPr>
        <w:t xml:space="preserve">6. </w:t>
      </w:r>
      <w:r w:rsidR="00865B4B" w:rsidRPr="002D4C1A">
        <w:rPr>
          <w:rFonts w:ascii="Times New Roman" w:hAnsi="Times New Roman" w:cs="Times New Roman"/>
          <w:b/>
          <w:bCs/>
          <w:color w:val="000000"/>
          <w:sz w:val="24"/>
          <w:szCs w:val="24"/>
        </w:rPr>
        <w:t>DOS RECURSOS ADMINISTRATIVOS</w:t>
      </w:r>
    </w:p>
    <w:p w14:paraId="7039D11E" w14:textId="77777777" w:rsidR="00865B4B" w:rsidRPr="002D4C1A" w:rsidRDefault="00865B4B" w:rsidP="00E6196D">
      <w:pPr>
        <w:tabs>
          <w:tab w:val="left" w:pos="142"/>
        </w:tabs>
        <w:spacing w:after="0" w:line="240" w:lineRule="auto"/>
        <w:jc w:val="both"/>
        <w:rPr>
          <w:rFonts w:ascii="Times New Roman" w:hAnsi="Times New Roman" w:cs="Times New Roman"/>
          <w:sz w:val="24"/>
          <w:szCs w:val="24"/>
        </w:rPr>
      </w:pPr>
      <w:r w:rsidRPr="002D4C1A">
        <w:rPr>
          <w:rFonts w:ascii="Times New Roman" w:hAnsi="Times New Roman" w:cs="Times New Roman"/>
          <w:b/>
          <w:bCs/>
          <w:sz w:val="24"/>
          <w:szCs w:val="24"/>
        </w:rPr>
        <w:t>6.1.</w:t>
      </w:r>
      <w:r w:rsidRPr="002D4C1A">
        <w:rPr>
          <w:rFonts w:ascii="Times New Roman" w:hAnsi="Times New Roman" w:cs="Times New Roman"/>
          <w:sz w:val="24"/>
          <w:szCs w:val="24"/>
        </w:rPr>
        <w:t xml:space="preserve"> Em todas as fases da presente licitação, serão observadas as normas previstas nos incisos, alíneas e parágrafos dos </w:t>
      </w:r>
      <w:proofErr w:type="spellStart"/>
      <w:r w:rsidRPr="002D4C1A">
        <w:rPr>
          <w:rFonts w:ascii="Times New Roman" w:hAnsi="Times New Roman" w:cs="Times New Roman"/>
          <w:sz w:val="24"/>
          <w:szCs w:val="24"/>
        </w:rPr>
        <w:t>arts</w:t>
      </w:r>
      <w:proofErr w:type="spellEnd"/>
      <w:r w:rsidRPr="002D4C1A">
        <w:rPr>
          <w:rFonts w:ascii="Times New Roman" w:hAnsi="Times New Roman" w:cs="Times New Roman"/>
          <w:sz w:val="24"/>
          <w:szCs w:val="24"/>
        </w:rPr>
        <w:t>. 165 a 168 da Lei nº 14.133/2021.</w:t>
      </w:r>
    </w:p>
    <w:p w14:paraId="75186CC6" w14:textId="77777777" w:rsidR="00865B4B" w:rsidRPr="002D4C1A" w:rsidRDefault="00865B4B" w:rsidP="00E6196D">
      <w:pPr>
        <w:tabs>
          <w:tab w:val="left" w:pos="993"/>
        </w:tabs>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6.2.</w:t>
      </w:r>
      <w:r w:rsidRPr="002D4C1A">
        <w:rPr>
          <w:rFonts w:ascii="Times New Roman" w:hAnsi="Times New Roman" w:cs="Times New Roman"/>
          <w:sz w:val="24"/>
          <w:szCs w:val="24"/>
        </w:rPr>
        <w:t xml:space="preserve"> Os recursos e contrarrazões que serão dirigidos à Comissão, deverão ser protocolados, dentro dos prazos previstos </w:t>
      </w:r>
      <w:r w:rsidRPr="002D4C1A">
        <w:rPr>
          <w:rFonts w:ascii="Times New Roman" w:hAnsi="Times New Roman" w:cs="Times New Roman"/>
          <w:b/>
          <w:sz w:val="24"/>
          <w:szCs w:val="24"/>
        </w:rPr>
        <w:t>nos itens,</w:t>
      </w:r>
      <w:r w:rsidRPr="002D4C1A">
        <w:rPr>
          <w:rFonts w:ascii="Times New Roman" w:hAnsi="Times New Roman" w:cs="Times New Roman"/>
          <w:sz w:val="24"/>
          <w:szCs w:val="24"/>
        </w:rPr>
        <w:t xml:space="preserve"> pelo site </w:t>
      </w:r>
      <w:hyperlink r:id="rId16" w:history="1">
        <w:r w:rsidRPr="002D4C1A">
          <w:rPr>
            <w:rStyle w:val="Hyperlink"/>
            <w:rFonts w:ascii="Times New Roman" w:hAnsi="Times New Roman" w:cs="Times New Roman"/>
            <w:bCs/>
            <w:sz w:val="24"/>
            <w:szCs w:val="24"/>
          </w:rPr>
          <w:t>www.pregaobanrisul.com.br</w:t>
        </w:r>
      </w:hyperlink>
    </w:p>
    <w:p w14:paraId="4511D1F4" w14:textId="77777777" w:rsidR="00865B4B" w:rsidRPr="002D4C1A" w:rsidRDefault="00865B4B" w:rsidP="00E6196D">
      <w:pPr>
        <w:tabs>
          <w:tab w:val="left" w:pos="993"/>
        </w:tabs>
        <w:spacing w:after="0" w:line="240" w:lineRule="auto"/>
        <w:jc w:val="both"/>
        <w:rPr>
          <w:rFonts w:ascii="Times New Roman" w:hAnsi="Times New Roman" w:cs="Times New Roman"/>
          <w:sz w:val="24"/>
          <w:szCs w:val="24"/>
        </w:rPr>
      </w:pPr>
      <w:r w:rsidRPr="002D4C1A">
        <w:rPr>
          <w:rFonts w:ascii="Times New Roman" w:hAnsi="Times New Roman" w:cs="Times New Roman"/>
          <w:b/>
          <w:bCs/>
          <w:sz w:val="24"/>
          <w:szCs w:val="24"/>
        </w:rPr>
        <w:t>6.3.</w:t>
      </w:r>
      <w:r w:rsidRPr="002D4C1A">
        <w:rPr>
          <w:rFonts w:ascii="Times New Roman" w:hAnsi="Times New Roman" w:cs="Times New Roman"/>
          <w:sz w:val="24"/>
          <w:szCs w:val="24"/>
        </w:rPr>
        <w:t xml:space="preserve"> O prazo para interposição de recurso relativo às decisões da Comissão de Licitação, à pré-qualificação do interessado, inscrição no registro, ao julgamento da habilitação e da proposta, </w:t>
      </w:r>
      <w:r w:rsidRPr="002D4C1A">
        <w:rPr>
          <w:rFonts w:ascii="Times New Roman" w:hAnsi="Times New Roman" w:cs="Times New Roman"/>
          <w:sz w:val="24"/>
          <w:szCs w:val="24"/>
          <w:u w:val="single"/>
        </w:rPr>
        <w:t>será de 03 (três) dias úteis</w:t>
      </w:r>
      <w:r w:rsidRPr="002D4C1A">
        <w:rPr>
          <w:rFonts w:ascii="Times New Roman" w:hAnsi="Times New Roman" w:cs="Times New Roman"/>
          <w:sz w:val="24"/>
          <w:szCs w:val="24"/>
        </w:rPr>
        <w:t xml:space="preserve">, a contar da intimação ou da lavratura da ata da decisão objeto do recurso. </w:t>
      </w:r>
    </w:p>
    <w:p w14:paraId="57B05861" w14:textId="77777777" w:rsidR="00865B4B" w:rsidRPr="002D4C1A" w:rsidRDefault="00865B4B" w:rsidP="00E6196D">
      <w:pPr>
        <w:tabs>
          <w:tab w:val="left" w:pos="993"/>
        </w:tabs>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lastRenderedPageBreak/>
        <w:t>6.4.</w:t>
      </w:r>
      <w:r w:rsidRPr="002D4C1A">
        <w:rPr>
          <w:rFonts w:ascii="Times New Roman" w:hAnsi="Times New Roman" w:cs="Times New Roman"/>
          <w:sz w:val="24"/>
          <w:szCs w:val="24"/>
        </w:rPr>
        <w:t xml:space="preserve"> Havendo a interposição tempestiva de recurso, os demais licitantes serão comunicados para que, querendo, apresentem contrarrazões, </w:t>
      </w:r>
      <w:r w:rsidRPr="002D4C1A">
        <w:rPr>
          <w:rFonts w:ascii="Times New Roman" w:hAnsi="Times New Roman" w:cs="Times New Roman"/>
          <w:sz w:val="24"/>
          <w:szCs w:val="24"/>
          <w:u w:val="single"/>
        </w:rPr>
        <w:t>no prazo de 03 (três) dias úteis</w:t>
      </w:r>
      <w:r w:rsidRPr="002D4C1A">
        <w:rPr>
          <w:rFonts w:ascii="Times New Roman" w:hAnsi="Times New Roman" w:cs="Times New Roman"/>
          <w:sz w:val="24"/>
          <w:szCs w:val="24"/>
        </w:rPr>
        <w:t>.</w:t>
      </w:r>
    </w:p>
    <w:p w14:paraId="233B59CE" w14:textId="77777777" w:rsidR="00865B4B" w:rsidRPr="002D4C1A" w:rsidRDefault="00865B4B" w:rsidP="00E6196D">
      <w:pPr>
        <w:tabs>
          <w:tab w:val="left" w:pos="993"/>
        </w:tabs>
        <w:spacing w:after="0" w:line="240" w:lineRule="auto"/>
        <w:jc w:val="both"/>
        <w:rPr>
          <w:rFonts w:ascii="Times New Roman" w:hAnsi="Times New Roman" w:cs="Times New Roman"/>
          <w:sz w:val="24"/>
          <w:szCs w:val="24"/>
        </w:rPr>
      </w:pPr>
      <w:r w:rsidRPr="002D4C1A">
        <w:rPr>
          <w:rFonts w:ascii="Times New Roman" w:hAnsi="Times New Roman" w:cs="Times New Roman"/>
          <w:b/>
          <w:bCs/>
          <w:sz w:val="24"/>
          <w:szCs w:val="24"/>
        </w:rPr>
        <w:t>6.5.</w:t>
      </w:r>
      <w:r w:rsidRPr="002D4C1A">
        <w:rPr>
          <w:rFonts w:ascii="Times New Roman" w:hAnsi="Times New Roman" w:cs="Times New Roman"/>
          <w:sz w:val="24"/>
          <w:szCs w:val="24"/>
        </w:rPr>
        <w:t xml:space="preserve"> Não serão aceitos recursos ou contrarrazões apresentadas após o prazo.</w:t>
      </w:r>
    </w:p>
    <w:p w14:paraId="36F10223" w14:textId="77777777" w:rsidR="00865B4B" w:rsidRPr="002D4C1A" w:rsidRDefault="00865B4B" w:rsidP="00E6196D">
      <w:pPr>
        <w:tabs>
          <w:tab w:val="left" w:pos="993"/>
        </w:tabs>
        <w:spacing w:after="0" w:line="240" w:lineRule="auto"/>
        <w:jc w:val="both"/>
        <w:rPr>
          <w:rFonts w:ascii="Times New Roman" w:hAnsi="Times New Roman" w:cs="Times New Roman"/>
          <w:sz w:val="24"/>
          <w:szCs w:val="24"/>
        </w:rPr>
      </w:pPr>
      <w:r w:rsidRPr="002D4C1A">
        <w:rPr>
          <w:rFonts w:ascii="Times New Roman" w:hAnsi="Times New Roman" w:cs="Times New Roman"/>
          <w:b/>
          <w:bCs/>
          <w:sz w:val="24"/>
          <w:szCs w:val="24"/>
        </w:rPr>
        <w:t>6.6.</w:t>
      </w:r>
      <w:r w:rsidRPr="002D4C1A">
        <w:rPr>
          <w:rFonts w:ascii="Times New Roman" w:hAnsi="Times New Roman" w:cs="Times New Roman"/>
          <w:sz w:val="24"/>
          <w:szCs w:val="24"/>
        </w:rPr>
        <w:t xml:space="preserve">  Decorrido o prazo para a apresentação das razões e contrarrazões de recurso, a Comissão de Contratação poderá reconsiderar a sua decisão, no prazo de </w:t>
      </w:r>
      <w:r w:rsidRPr="002D4C1A">
        <w:rPr>
          <w:rFonts w:ascii="Times New Roman" w:hAnsi="Times New Roman" w:cs="Times New Roman"/>
          <w:sz w:val="24"/>
          <w:szCs w:val="24"/>
          <w:u w:val="single"/>
        </w:rPr>
        <w:t>03 (três) dias úteis</w:t>
      </w:r>
      <w:r w:rsidRPr="002D4C1A">
        <w:rPr>
          <w:rFonts w:ascii="Times New Roman" w:hAnsi="Times New Roman" w:cs="Times New Roman"/>
          <w:sz w:val="24"/>
          <w:szCs w:val="24"/>
        </w:rPr>
        <w:t>, ou, nesse mesmo</w:t>
      </w:r>
      <w:r w:rsidRPr="002D4C1A">
        <w:rPr>
          <w:rFonts w:ascii="Times New Roman" w:hAnsi="Times New Roman" w:cs="Times New Roman"/>
          <w:color w:val="31849B"/>
          <w:sz w:val="24"/>
          <w:szCs w:val="24"/>
        </w:rPr>
        <w:t xml:space="preserve"> </w:t>
      </w:r>
      <w:r w:rsidRPr="002D4C1A">
        <w:rPr>
          <w:rFonts w:ascii="Times New Roman" w:hAnsi="Times New Roman" w:cs="Times New Roman"/>
          <w:sz w:val="24"/>
          <w:szCs w:val="24"/>
        </w:rPr>
        <w:t>prazo, encaminhá-las ao Prefeito, acompanhado dos autos da licitação, do relatório dos fatos objeto do recurso e das razões da sua decisão.</w:t>
      </w:r>
    </w:p>
    <w:p w14:paraId="56EBCB6F" w14:textId="77777777" w:rsidR="00865B4B" w:rsidRPr="002D4C1A" w:rsidRDefault="00865B4B" w:rsidP="00E6196D">
      <w:pPr>
        <w:tabs>
          <w:tab w:val="left" w:pos="993"/>
        </w:tabs>
        <w:spacing w:after="0" w:line="240" w:lineRule="auto"/>
        <w:jc w:val="both"/>
        <w:rPr>
          <w:rFonts w:ascii="Times New Roman" w:hAnsi="Times New Roman" w:cs="Times New Roman"/>
          <w:sz w:val="24"/>
          <w:szCs w:val="24"/>
        </w:rPr>
      </w:pPr>
      <w:r w:rsidRPr="002D4C1A">
        <w:rPr>
          <w:rFonts w:ascii="Times New Roman" w:hAnsi="Times New Roman" w:cs="Times New Roman"/>
          <w:b/>
          <w:bCs/>
          <w:sz w:val="24"/>
          <w:szCs w:val="24"/>
        </w:rPr>
        <w:t>6.7.</w:t>
      </w:r>
      <w:r w:rsidRPr="002D4C1A">
        <w:rPr>
          <w:rFonts w:ascii="Times New Roman" w:hAnsi="Times New Roman" w:cs="Times New Roman"/>
          <w:sz w:val="24"/>
          <w:szCs w:val="24"/>
        </w:rPr>
        <w:t xml:space="preserve">  A decisão do Prefeito, a ser proferida nos </w:t>
      </w:r>
      <w:r w:rsidRPr="002D4C1A">
        <w:rPr>
          <w:rFonts w:ascii="Times New Roman" w:hAnsi="Times New Roman" w:cs="Times New Roman"/>
          <w:sz w:val="24"/>
          <w:szCs w:val="24"/>
          <w:u w:val="single"/>
        </w:rPr>
        <w:t>10 (dez) dias úteis</w:t>
      </w:r>
      <w:r w:rsidRPr="002D4C1A">
        <w:rPr>
          <w:rFonts w:ascii="Times New Roman" w:hAnsi="Times New Roman" w:cs="Times New Roman"/>
          <w:sz w:val="24"/>
          <w:szCs w:val="24"/>
        </w:rPr>
        <w:t xml:space="preserve"> subsequentes ao recebimento do relatório e das razões de decidir da Comissão de Licitação, é irrecorrível.</w:t>
      </w:r>
    </w:p>
    <w:p w14:paraId="2EE84F8C" w14:textId="77777777" w:rsidR="00865B4B" w:rsidRPr="002D4C1A" w:rsidRDefault="00865B4B" w:rsidP="00E6196D">
      <w:pPr>
        <w:tabs>
          <w:tab w:val="left" w:pos="426"/>
        </w:tabs>
        <w:spacing w:after="0" w:line="240" w:lineRule="auto"/>
        <w:jc w:val="both"/>
        <w:rPr>
          <w:rFonts w:ascii="Times New Roman" w:hAnsi="Times New Roman" w:cs="Times New Roman"/>
          <w:sz w:val="24"/>
          <w:szCs w:val="24"/>
        </w:rPr>
      </w:pPr>
      <w:r w:rsidRPr="002D4C1A">
        <w:rPr>
          <w:rFonts w:ascii="Times New Roman" w:hAnsi="Times New Roman" w:cs="Times New Roman"/>
          <w:b/>
          <w:bCs/>
          <w:sz w:val="24"/>
          <w:szCs w:val="24"/>
        </w:rPr>
        <w:t>6.8.</w:t>
      </w:r>
      <w:r w:rsidRPr="002D4C1A">
        <w:rPr>
          <w:rFonts w:ascii="Times New Roman" w:hAnsi="Times New Roman" w:cs="Times New Roman"/>
          <w:sz w:val="24"/>
          <w:szCs w:val="24"/>
        </w:rPr>
        <w:t xml:space="preserve">  Os prazos previstos nos </w:t>
      </w:r>
      <w:r w:rsidRPr="002D4C1A">
        <w:rPr>
          <w:rFonts w:ascii="Times New Roman" w:hAnsi="Times New Roman" w:cs="Times New Roman"/>
          <w:b/>
          <w:sz w:val="24"/>
          <w:szCs w:val="24"/>
          <w:u w:val="single"/>
        </w:rPr>
        <w:t>itens 6.3 e 6.4</w:t>
      </w:r>
      <w:r w:rsidRPr="002D4C1A">
        <w:rPr>
          <w:rFonts w:ascii="Times New Roman" w:hAnsi="Times New Roman" w:cs="Times New Roman"/>
          <w:sz w:val="24"/>
          <w:szCs w:val="24"/>
        </w:rPr>
        <w:t xml:space="preserve"> poderão ser prorrogados, a critério da Administração, sempre que for necessário para o adequado julgamento dos recursos, como, por exemplo, para a realização de diligências. A prorrogação deverá ser devidamente justificada nos autos da licitação.</w:t>
      </w:r>
    </w:p>
    <w:p w14:paraId="76A36D52" w14:textId="77777777" w:rsidR="00567C41" w:rsidRPr="002D4C1A" w:rsidRDefault="00567C41" w:rsidP="00E6196D">
      <w:pPr>
        <w:tabs>
          <w:tab w:val="left" w:pos="426"/>
        </w:tabs>
        <w:spacing w:after="0" w:line="240" w:lineRule="auto"/>
        <w:jc w:val="both"/>
        <w:rPr>
          <w:rFonts w:ascii="Times New Roman" w:hAnsi="Times New Roman" w:cs="Times New Roman"/>
          <w:sz w:val="24"/>
          <w:szCs w:val="24"/>
        </w:rPr>
      </w:pPr>
    </w:p>
    <w:p w14:paraId="214068C1" w14:textId="146BC9E6" w:rsidR="00865B4B" w:rsidRPr="002D4C1A" w:rsidRDefault="00FD1227" w:rsidP="00E6196D">
      <w:pPr>
        <w:pStyle w:val="Cabealho"/>
        <w:rPr>
          <w:rFonts w:ascii="Times New Roman" w:hAnsi="Times New Roman" w:cs="Times New Roman"/>
          <w:b/>
          <w:sz w:val="24"/>
          <w:szCs w:val="24"/>
        </w:rPr>
      </w:pPr>
      <w:r w:rsidRPr="002D4C1A">
        <w:rPr>
          <w:rFonts w:ascii="Times New Roman" w:hAnsi="Times New Roman" w:cs="Times New Roman"/>
          <w:b/>
          <w:sz w:val="24"/>
          <w:szCs w:val="24"/>
        </w:rPr>
        <w:t xml:space="preserve">7. </w:t>
      </w:r>
      <w:r w:rsidR="00865B4B" w:rsidRPr="002D4C1A">
        <w:rPr>
          <w:rFonts w:ascii="Times New Roman" w:hAnsi="Times New Roman" w:cs="Times New Roman"/>
          <w:b/>
          <w:sz w:val="24"/>
          <w:szCs w:val="24"/>
        </w:rPr>
        <w:t>DO REAJUSTAMENTO</w:t>
      </w:r>
    </w:p>
    <w:p w14:paraId="3EFF851C" w14:textId="77777777" w:rsidR="00865B4B" w:rsidRPr="002D4C1A" w:rsidRDefault="00865B4B" w:rsidP="00E6196D">
      <w:pPr>
        <w:pStyle w:val="Cabealho"/>
        <w:jc w:val="both"/>
        <w:rPr>
          <w:rFonts w:ascii="Times New Roman" w:hAnsi="Times New Roman" w:cs="Times New Roman"/>
          <w:bCs/>
          <w:sz w:val="24"/>
          <w:szCs w:val="24"/>
        </w:rPr>
      </w:pPr>
      <w:r w:rsidRPr="002D4C1A">
        <w:rPr>
          <w:rFonts w:ascii="Times New Roman" w:hAnsi="Times New Roman" w:cs="Times New Roman"/>
          <w:b/>
          <w:bCs/>
          <w:sz w:val="24"/>
          <w:szCs w:val="24"/>
        </w:rPr>
        <w:t xml:space="preserve">7.1. </w:t>
      </w:r>
      <w:r w:rsidRPr="002D4C1A">
        <w:rPr>
          <w:rFonts w:ascii="Times New Roman" w:hAnsi="Times New Roman" w:cs="Times New Roman"/>
          <w:bCs/>
          <w:sz w:val="24"/>
          <w:szCs w:val="24"/>
        </w:rPr>
        <w:t>O objeto da licitação será reajustado anualmente, se necessário, pela variação nominal do IPCA ou outro índice que legalmente venha a substituí-lo, com base na data do contrato.</w:t>
      </w:r>
    </w:p>
    <w:p w14:paraId="6BA26A92" w14:textId="119FCF0C" w:rsidR="00865B4B" w:rsidRPr="002D4C1A" w:rsidRDefault="00865B4B" w:rsidP="00E6196D">
      <w:pPr>
        <w:spacing w:after="0" w:line="240" w:lineRule="auto"/>
        <w:ind w:right="-2"/>
        <w:jc w:val="both"/>
        <w:rPr>
          <w:rFonts w:ascii="Times New Roman" w:hAnsi="Times New Roman" w:cs="Times New Roman"/>
          <w:sz w:val="24"/>
          <w:szCs w:val="24"/>
        </w:rPr>
      </w:pPr>
      <w:r w:rsidRPr="002D4C1A">
        <w:rPr>
          <w:rFonts w:ascii="Times New Roman" w:hAnsi="Times New Roman" w:cs="Times New Roman"/>
          <w:b/>
          <w:bCs/>
          <w:sz w:val="24"/>
          <w:szCs w:val="24"/>
        </w:rPr>
        <w:t xml:space="preserve">7.1.1. </w:t>
      </w:r>
      <w:r w:rsidRPr="002D4C1A">
        <w:rPr>
          <w:rFonts w:ascii="Times New Roman" w:hAnsi="Times New Roman" w:cs="Times New Roman"/>
          <w:sz w:val="24"/>
          <w:szCs w:val="24"/>
        </w:rPr>
        <w:t xml:space="preserve">A repactuação, poderá </w:t>
      </w:r>
      <w:r w:rsidR="0046168D" w:rsidRPr="002D4C1A">
        <w:rPr>
          <w:rFonts w:ascii="Times New Roman" w:hAnsi="Times New Roman" w:cs="Times New Roman"/>
          <w:sz w:val="24"/>
          <w:szCs w:val="24"/>
        </w:rPr>
        <w:t>ser</w:t>
      </w:r>
      <w:r w:rsidRPr="002D4C1A">
        <w:rPr>
          <w:rFonts w:ascii="Times New Roman" w:hAnsi="Times New Roman" w:cs="Times New Roman"/>
          <w:sz w:val="24"/>
          <w:szCs w:val="24"/>
        </w:rPr>
        <w:t xml:space="preserve"> concedida, se demonstrado que há regime de dedicação exclusiva de mão de obra ou predominância de mão de obra, além da demonstração analítica da variação dos custos.</w:t>
      </w:r>
    </w:p>
    <w:p w14:paraId="50DF565A" w14:textId="77777777" w:rsidR="00865B4B" w:rsidRPr="002D4C1A" w:rsidRDefault="00865B4B" w:rsidP="00E6196D">
      <w:pPr>
        <w:pStyle w:val="Cabealho"/>
        <w:jc w:val="both"/>
        <w:rPr>
          <w:rFonts w:ascii="Times New Roman" w:hAnsi="Times New Roman" w:cs="Times New Roman"/>
          <w:bCs/>
          <w:sz w:val="24"/>
          <w:szCs w:val="24"/>
        </w:rPr>
      </w:pPr>
      <w:r w:rsidRPr="002D4C1A">
        <w:rPr>
          <w:rFonts w:ascii="Times New Roman" w:hAnsi="Times New Roman" w:cs="Times New Roman"/>
          <w:b/>
          <w:bCs/>
          <w:sz w:val="24"/>
          <w:szCs w:val="24"/>
        </w:rPr>
        <w:t>7.2.</w:t>
      </w:r>
      <w:r w:rsidRPr="002D4C1A">
        <w:rPr>
          <w:rFonts w:ascii="Times New Roman" w:hAnsi="Times New Roman" w:cs="Times New Roman"/>
          <w:bCs/>
          <w:sz w:val="24"/>
          <w:szCs w:val="24"/>
        </w:rPr>
        <w:t xml:space="preserve"> A </w:t>
      </w:r>
      <w:r w:rsidRPr="002D4C1A">
        <w:rPr>
          <w:rFonts w:ascii="Times New Roman" w:hAnsi="Times New Roman" w:cs="Times New Roman"/>
          <w:b/>
          <w:bCs/>
          <w:sz w:val="24"/>
          <w:szCs w:val="24"/>
          <w:u w:val="single"/>
        </w:rPr>
        <w:t>alocação de riscos</w:t>
      </w:r>
      <w:r w:rsidRPr="002D4C1A">
        <w:rPr>
          <w:rFonts w:ascii="Times New Roman" w:hAnsi="Times New Roman" w:cs="Times New Roman"/>
          <w:bCs/>
          <w:sz w:val="24"/>
          <w:szCs w:val="24"/>
        </w:rPr>
        <w:t xml:space="preserve">: </w:t>
      </w:r>
    </w:p>
    <w:p w14:paraId="2300A984" w14:textId="77777777" w:rsidR="00865B4B" w:rsidRPr="002D4C1A"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7.2.1. Simples Nacional -</w:t>
      </w:r>
      <w:r w:rsidRPr="002D4C1A">
        <w:rPr>
          <w:rFonts w:ascii="Times New Roman" w:hAnsi="Times New Roman" w:cs="Times New Roman"/>
          <w:sz w:val="24"/>
          <w:szCs w:val="24"/>
        </w:rPr>
        <w:t xml:space="preserve"> As microempresas e empresas de pequeno porte impedidas de optar pelo Simples Nacional, ante as vedações previstas na Lei Complementar Federal nº 123/2006, não poderão aplicar os benefícios decorrentes desse regime tributário diferenciado em sua proposta, devendo elaborá-la de acordo com as normas aplicáveis às demais pessoas jurídicas, sob pena de não aceitação dos preços ofertados. </w:t>
      </w:r>
    </w:p>
    <w:p w14:paraId="6B73F93A" w14:textId="1ECCA3C2" w:rsidR="00865B4B" w:rsidRPr="002D4C1A"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7.2.2. </w:t>
      </w:r>
      <w:r w:rsidRPr="002D4C1A">
        <w:rPr>
          <w:rFonts w:ascii="Times New Roman" w:hAnsi="Times New Roman" w:cs="Times New Roman"/>
          <w:sz w:val="24"/>
          <w:szCs w:val="24"/>
        </w:rPr>
        <w:t>Caso venha a ser contratada, a microempresa ou empresa de pequeno porte na situação descrita no item “i”</w:t>
      </w:r>
      <w:r w:rsidR="00CF199E" w:rsidRPr="002D4C1A">
        <w:rPr>
          <w:rFonts w:ascii="Times New Roman" w:hAnsi="Times New Roman" w:cs="Times New Roman"/>
          <w:sz w:val="24"/>
          <w:szCs w:val="24"/>
        </w:rPr>
        <w:t xml:space="preserve"> </w:t>
      </w:r>
      <w:r w:rsidRPr="002D4C1A">
        <w:rPr>
          <w:rFonts w:ascii="Times New Roman" w:hAnsi="Times New Roman" w:cs="Times New Roman"/>
          <w:sz w:val="24"/>
          <w:szCs w:val="24"/>
        </w:rPr>
        <w:t xml:space="preserve">deverá requerer ao órgão fazendário competente a sua exclusão do Simples Nacional até o último dia útil do mês subsequente àquele em que celebrado o contrato, nos termos do artigo 30, caput, inciso II, e §1º, inciso II, da Lei Complementar Federal nº 123/2006, apresentando à Administração a comprovação da exclusão ou o seu respectivo protocolo. </w:t>
      </w:r>
    </w:p>
    <w:p w14:paraId="5B2D22D3" w14:textId="77777777" w:rsidR="00865B4B" w:rsidRPr="002D4C1A"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7.2.3 </w:t>
      </w:r>
      <w:r w:rsidRPr="002D4C1A">
        <w:rPr>
          <w:rFonts w:ascii="Times New Roman" w:hAnsi="Times New Roman" w:cs="Times New Roman"/>
          <w:sz w:val="24"/>
          <w:szCs w:val="24"/>
        </w:rPr>
        <w:t>Se a contratada não realizar espontaneamente o requerimento de que trata o item “j”, caberá ao ente público contratante comunicar o fato ao órgão fazendário competente, solicitando que a empresa seja excluída de ofício do Simples Nacional, nos termos do artigo 29, inciso I, da Lei Complementar Federal nº 123/2006.</w:t>
      </w:r>
    </w:p>
    <w:p w14:paraId="6916534C" w14:textId="77777777" w:rsidR="007E73A6" w:rsidRPr="002D4C1A" w:rsidRDefault="00865B4B" w:rsidP="00E6196D">
      <w:pPr>
        <w:pStyle w:val="Standard"/>
        <w:jc w:val="both"/>
        <w:rPr>
          <w:rFonts w:ascii="Times New Roman" w:hAnsi="Times New Roman" w:cs="Times New Roman"/>
        </w:rPr>
      </w:pPr>
      <w:r w:rsidRPr="002D4C1A">
        <w:rPr>
          <w:rFonts w:ascii="Times New Roman" w:hAnsi="Times New Roman" w:cs="Times New Roman"/>
          <w:b/>
          <w:bCs/>
        </w:rPr>
        <w:t xml:space="preserve">7.3. </w:t>
      </w:r>
      <w:r w:rsidR="007E73A6" w:rsidRPr="002D4C1A">
        <w:rPr>
          <w:rFonts w:ascii="Times New Roman" w:hAnsi="Times New Roman" w:cs="Times New Roman"/>
          <w:lang w:eastAsia="pt-BR" w:bidi="pt-BR"/>
        </w:rPr>
        <w:t>Se for o caso, durante a análise do pedido de reequilíbrio pela contratante, fica a mesma obrigada ao cumprimento do cronograma de execução do objeto contratado nas condições pactuadas antes do início da análise do pedido, mas caso ocorra inadimplemento, caracterizará inexecução parcial do termo de contrato, implicando na aplicação de sanção prevista no edital e no termo de contrato.</w:t>
      </w:r>
      <w:r w:rsidR="007E73A6" w:rsidRPr="002D4C1A">
        <w:rPr>
          <w:rFonts w:ascii="Times New Roman" w:hAnsi="Times New Roman" w:cs="Times New Roman"/>
        </w:rPr>
        <w:t xml:space="preserve"> Não serão reconhecidos pedidos não fundamentados e desacompanhados de documentos que comprovem as alegações dos atos/fatos aludidos no pedido. O lapso de tempo, para a concessão do reequilíbrio, será contado a partir do protocolo da solicitação do interessado. Sob nenhum pretexto haverá reequilíbrio econômico-financeiro retroativo.</w:t>
      </w:r>
    </w:p>
    <w:p w14:paraId="71F615D4" w14:textId="4DEAD3CB" w:rsidR="007E73A6" w:rsidRPr="002D4C1A" w:rsidRDefault="007E73A6" w:rsidP="00E6196D">
      <w:pPr>
        <w:pStyle w:val="Standard"/>
        <w:jc w:val="both"/>
        <w:rPr>
          <w:rFonts w:ascii="Times New Roman" w:hAnsi="Times New Roman" w:cs="Times New Roman"/>
        </w:rPr>
      </w:pPr>
      <w:r w:rsidRPr="002D4C1A">
        <w:rPr>
          <w:rFonts w:ascii="Times New Roman" w:hAnsi="Times New Roman" w:cs="Times New Roman"/>
          <w:b/>
          <w:bCs/>
        </w:rPr>
        <w:t>7.3.1</w:t>
      </w:r>
      <w:r w:rsidRPr="002D4C1A">
        <w:rPr>
          <w:rFonts w:ascii="Times New Roman" w:hAnsi="Times New Roman" w:cs="Times New Roman"/>
        </w:rPr>
        <w:t xml:space="preserve"> </w:t>
      </w:r>
      <w:r w:rsidRPr="002D4C1A">
        <w:rPr>
          <w:rFonts w:ascii="Times New Roman" w:hAnsi="Times New Roman" w:cs="Times New Roman"/>
          <w:lang w:eastAsia="pt-BR" w:bidi="pt-BR"/>
        </w:rPr>
        <w:t xml:space="preserve">Pedido de reequilíbrio econômico-financeiro é </w:t>
      </w:r>
      <w:r w:rsidRPr="002D4C1A">
        <w:rPr>
          <w:rFonts w:ascii="Times New Roman" w:hAnsi="Times New Roman" w:cs="Times New Roman"/>
          <w:b/>
          <w:u w:val="single"/>
          <w:lang w:eastAsia="pt-BR" w:bidi="pt-BR"/>
        </w:rPr>
        <w:t xml:space="preserve">procedimento excepcional e nem sempre aprovado, sendo que o edital contém a previsão somente a título de informação, não </w:t>
      </w:r>
      <w:r w:rsidRPr="002D4C1A">
        <w:rPr>
          <w:rFonts w:ascii="Times New Roman" w:hAnsi="Times New Roman" w:cs="Times New Roman"/>
          <w:b/>
          <w:u w:val="single"/>
          <w:lang w:eastAsia="pt-BR" w:bidi="pt-BR"/>
        </w:rPr>
        <w:lastRenderedPageBreak/>
        <w:t>vinculando a contratada à aprovação</w:t>
      </w:r>
      <w:r w:rsidRPr="002D4C1A">
        <w:rPr>
          <w:rFonts w:ascii="Times New Roman" w:hAnsi="Times New Roman" w:cs="Times New Roman"/>
          <w:lang w:eastAsia="pt-BR" w:bidi="pt-BR"/>
        </w:rPr>
        <w:t>, não se admitindo a sua utilização para corrigir distorções da equação econômico-financeira do contrato que sejam decorrentes de preços propostos durante a licitação. A obra não poderá ser paralisada caso a empresa protocole pedido de reequilíbrio, o que poderá ocasionar aplicação de penalidades.</w:t>
      </w:r>
    </w:p>
    <w:p w14:paraId="0E37AB89" w14:textId="3AD6AC04" w:rsidR="00865B4B" w:rsidRPr="002D4C1A" w:rsidRDefault="007E73A6" w:rsidP="00E6196D">
      <w:pPr>
        <w:pStyle w:val="WW-Textosimples"/>
        <w:tabs>
          <w:tab w:val="left" w:pos="0"/>
        </w:tabs>
        <w:jc w:val="both"/>
        <w:rPr>
          <w:rFonts w:ascii="Times New Roman" w:eastAsia="Times New Roman" w:hAnsi="Times New Roman" w:cs="Times New Roman"/>
          <w:lang w:bidi="ar-SA"/>
        </w:rPr>
      </w:pPr>
      <w:r w:rsidRPr="002D4C1A">
        <w:rPr>
          <w:rFonts w:ascii="Times New Roman" w:eastAsia="Times New Roman" w:hAnsi="Times New Roman" w:cs="Times New Roman"/>
          <w:b/>
          <w:bCs/>
          <w:lang w:bidi="ar-SA"/>
        </w:rPr>
        <w:t>7.3.2</w:t>
      </w:r>
      <w:r w:rsidRPr="002D4C1A">
        <w:rPr>
          <w:rFonts w:ascii="Times New Roman" w:eastAsia="Times New Roman" w:hAnsi="Times New Roman" w:cs="Times New Roman"/>
          <w:lang w:bidi="ar-SA"/>
        </w:rPr>
        <w:t xml:space="preserve"> O pedido de reequilíbrio econômico-financeiro deverá ser protocolado, sendo que a análise será de responsabilidade da FISCALIZAÇÃO da obra, que emitirá parecer técnico e o devolverá, acompanhado dos demais documentos, à Assessoria Jurídica, para a formalização do aditamento contratual, se for o caso.</w:t>
      </w:r>
    </w:p>
    <w:p w14:paraId="0DF009E8" w14:textId="77777777" w:rsidR="0046168D" w:rsidRPr="002D4C1A" w:rsidRDefault="0046168D" w:rsidP="00E6196D">
      <w:pPr>
        <w:pStyle w:val="WW-Textosimples"/>
        <w:tabs>
          <w:tab w:val="left" w:pos="0"/>
        </w:tabs>
        <w:jc w:val="both"/>
        <w:rPr>
          <w:rFonts w:ascii="Times New Roman" w:eastAsia="Times New Roman" w:hAnsi="Times New Roman" w:cs="Times New Roman"/>
          <w:lang w:bidi="ar-SA"/>
        </w:rPr>
      </w:pPr>
    </w:p>
    <w:p w14:paraId="08BC5514" w14:textId="5EDEB61C" w:rsidR="00865B4B" w:rsidRPr="002D4C1A" w:rsidRDefault="00FD1227" w:rsidP="00E6196D">
      <w:pPr>
        <w:spacing w:after="0" w:line="240" w:lineRule="auto"/>
        <w:rPr>
          <w:rFonts w:ascii="Times New Roman" w:hAnsi="Times New Roman" w:cs="Times New Roman"/>
          <w:b/>
          <w:sz w:val="24"/>
          <w:szCs w:val="24"/>
        </w:rPr>
      </w:pPr>
      <w:r w:rsidRPr="002D4C1A">
        <w:rPr>
          <w:rFonts w:ascii="Times New Roman" w:hAnsi="Times New Roman" w:cs="Times New Roman"/>
          <w:b/>
          <w:sz w:val="24"/>
          <w:szCs w:val="24"/>
        </w:rPr>
        <w:t xml:space="preserve">8. </w:t>
      </w:r>
      <w:r w:rsidR="00865B4B" w:rsidRPr="002D4C1A">
        <w:rPr>
          <w:rFonts w:ascii="Times New Roman" w:hAnsi="Times New Roman" w:cs="Times New Roman"/>
          <w:b/>
          <w:sz w:val="24"/>
          <w:szCs w:val="24"/>
        </w:rPr>
        <w:t xml:space="preserve">DA ADJUDICAÇÃO E HOMOLOGAÇÃO </w:t>
      </w:r>
    </w:p>
    <w:p w14:paraId="3C189D7C" w14:textId="0A777782"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8.1.</w:t>
      </w:r>
      <w:r w:rsidRPr="002D4C1A">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ou a quem este delegar.</w:t>
      </w:r>
    </w:p>
    <w:p w14:paraId="175E60E3" w14:textId="16D4CEEB"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8.2.</w:t>
      </w:r>
      <w:r w:rsidRPr="002D4C1A">
        <w:rPr>
          <w:rFonts w:ascii="Times New Roman" w:hAnsi="Times New Roman" w:cs="Times New Roman"/>
          <w:sz w:val="24"/>
          <w:szCs w:val="24"/>
        </w:rPr>
        <w:t xml:space="preserve"> O resultado da Licitação, adjudicado e homologado pelo Prefeito, será publicado no </w:t>
      </w:r>
      <w:r w:rsidR="00BC1C98" w:rsidRPr="002D4C1A">
        <w:rPr>
          <w:rFonts w:ascii="Times New Roman" w:hAnsi="Times New Roman" w:cs="Times New Roman"/>
          <w:sz w:val="24"/>
          <w:szCs w:val="24"/>
        </w:rPr>
        <w:t>Portal da Transparência</w:t>
      </w:r>
      <w:r w:rsidRPr="002D4C1A">
        <w:rPr>
          <w:rFonts w:ascii="Times New Roman" w:hAnsi="Times New Roman" w:cs="Times New Roman"/>
          <w:sz w:val="24"/>
          <w:szCs w:val="24"/>
        </w:rPr>
        <w:t>, no prazo máximo de 5 (cinco) dias.</w:t>
      </w:r>
    </w:p>
    <w:p w14:paraId="1AB798D8" w14:textId="77777777"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8.3. </w:t>
      </w:r>
      <w:r w:rsidRPr="002D4C1A">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1D0F361B" w14:textId="77777777" w:rsidR="00DE0331" w:rsidRPr="002D4C1A" w:rsidRDefault="00DE0331" w:rsidP="00E6196D">
      <w:pPr>
        <w:spacing w:after="0" w:line="240" w:lineRule="auto"/>
        <w:jc w:val="both"/>
        <w:rPr>
          <w:rFonts w:ascii="Times New Roman" w:hAnsi="Times New Roman" w:cs="Times New Roman"/>
          <w:sz w:val="24"/>
          <w:szCs w:val="24"/>
        </w:rPr>
      </w:pPr>
    </w:p>
    <w:p w14:paraId="106F48AD" w14:textId="7F3DE4C0" w:rsidR="00865B4B" w:rsidRPr="002D4C1A" w:rsidRDefault="00FD1227" w:rsidP="00E6196D">
      <w:pPr>
        <w:tabs>
          <w:tab w:val="left" w:pos="993"/>
        </w:tabs>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9. </w:t>
      </w:r>
      <w:r w:rsidR="00865B4B" w:rsidRPr="002D4C1A">
        <w:rPr>
          <w:rFonts w:ascii="Times New Roman" w:hAnsi="Times New Roman" w:cs="Times New Roman"/>
          <w:b/>
          <w:sz w:val="24"/>
          <w:szCs w:val="24"/>
        </w:rPr>
        <w:t>PRAZOS, CONDIÇÕES PARA ASSINATURA, EXECUÇÃO E VIGÊNCIA DO CONTRATO</w:t>
      </w:r>
    </w:p>
    <w:p w14:paraId="1843BCCA" w14:textId="21BC64A8"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9.1.</w:t>
      </w:r>
      <w:r w:rsidRPr="002D4C1A">
        <w:rPr>
          <w:rFonts w:ascii="Times New Roman" w:hAnsi="Times New Roman" w:cs="Times New Roman"/>
          <w:sz w:val="24"/>
          <w:szCs w:val="24"/>
        </w:rPr>
        <w:t xml:space="preserve"> As obrigações decorrentes deste Edital serão formalizadas através de Contrato a ser assinado com o Município, observadas as condições estabelecidas neste Edital e as que constam da Minuta de Contrato anexo, e serão regulamentadas pela Lei n</w:t>
      </w:r>
      <w:r w:rsidRPr="002D4C1A">
        <w:rPr>
          <w:rFonts w:ascii="Times New Roman" w:hAnsi="Times New Roman" w:cs="Times New Roman"/>
          <w:sz w:val="24"/>
          <w:szCs w:val="24"/>
          <w:u w:val="single"/>
          <w:vertAlign w:val="superscript"/>
        </w:rPr>
        <w:t>o</w:t>
      </w:r>
      <w:r w:rsidRPr="002D4C1A">
        <w:rPr>
          <w:rFonts w:ascii="Times New Roman" w:hAnsi="Times New Roman" w:cs="Times New Roman"/>
          <w:sz w:val="24"/>
          <w:szCs w:val="24"/>
        </w:rPr>
        <w:t xml:space="preserve"> 14.133/2021.</w:t>
      </w:r>
    </w:p>
    <w:p w14:paraId="79AE3DBD" w14:textId="7B2F5AD9"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9.2.  </w:t>
      </w:r>
      <w:r w:rsidRPr="002D4C1A">
        <w:rPr>
          <w:rFonts w:ascii="Times New Roman" w:hAnsi="Times New Roman" w:cs="Times New Roman"/>
          <w:sz w:val="24"/>
          <w:szCs w:val="24"/>
        </w:rPr>
        <w:t>A licitante vencedora será convocada para a assinatura do Contrato, a ser celebrado no prazo máximo de 3 dias úteis a partir do recebimento da convocação, podendo ser prorrogado, uma vez, por igual período, quando solicitado durante o seu transcurso pela parte e desde que ocorra motivo justificado, aceito pelo Município.</w:t>
      </w:r>
    </w:p>
    <w:p w14:paraId="1EBC1C4D" w14:textId="0FC2C272" w:rsidR="00467E89" w:rsidRPr="002D4C1A"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2D4C1A">
        <w:rPr>
          <w:rFonts w:ascii="Times New Roman" w:hAnsi="Times New Roman" w:cs="Times New Roman"/>
          <w:b/>
          <w:sz w:val="24"/>
          <w:szCs w:val="24"/>
        </w:rPr>
        <w:t>9.3.</w:t>
      </w:r>
      <w:r w:rsidRPr="002D4C1A">
        <w:rPr>
          <w:rFonts w:ascii="Times New Roman" w:hAnsi="Times New Roman" w:cs="Times New Roman"/>
          <w:sz w:val="24"/>
          <w:szCs w:val="24"/>
        </w:rPr>
        <w:t xml:space="preserve"> </w:t>
      </w:r>
      <w:r w:rsidRPr="002D4C1A">
        <w:rPr>
          <w:rFonts w:ascii="Times New Roman" w:hAnsi="Times New Roman" w:cs="Times New Roman"/>
          <w:b/>
          <w:bCs/>
          <w:sz w:val="24"/>
          <w:szCs w:val="24"/>
        </w:rPr>
        <w:t>O prazo de Execução dos serviços será de</w:t>
      </w:r>
      <w:r w:rsidR="00A014F8" w:rsidRPr="002D4C1A">
        <w:rPr>
          <w:rFonts w:ascii="Times New Roman" w:hAnsi="Times New Roman" w:cs="Times New Roman"/>
          <w:b/>
          <w:bCs/>
          <w:sz w:val="24"/>
          <w:szCs w:val="24"/>
        </w:rPr>
        <w:t xml:space="preserve"> </w:t>
      </w:r>
      <w:r w:rsidR="00CA4167" w:rsidRPr="002D4C1A">
        <w:rPr>
          <w:rFonts w:ascii="Times New Roman" w:hAnsi="Times New Roman" w:cs="Times New Roman"/>
          <w:b/>
          <w:bCs/>
          <w:sz w:val="24"/>
          <w:szCs w:val="24"/>
        </w:rPr>
        <w:t xml:space="preserve">300 </w:t>
      </w:r>
      <w:r w:rsidR="00567C41" w:rsidRPr="002D4C1A">
        <w:rPr>
          <w:rFonts w:ascii="Times New Roman" w:hAnsi="Times New Roman" w:cs="Times New Roman"/>
          <w:b/>
          <w:bCs/>
          <w:sz w:val="24"/>
          <w:szCs w:val="24"/>
        </w:rPr>
        <w:t>(</w:t>
      </w:r>
      <w:r w:rsidR="00CA4167" w:rsidRPr="002D4C1A">
        <w:rPr>
          <w:rFonts w:ascii="Times New Roman" w:hAnsi="Times New Roman" w:cs="Times New Roman"/>
          <w:b/>
          <w:bCs/>
          <w:sz w:val="24"/>
          <w:szCs w:val="24"/>
        </w:rPr>
        <w:t>trezentos</w:t>
      </w:r>
      <w:r w:rsidRPr="002D4C1A">
        <w:rPr>
          <w:rFonts w:ascii="Times New Roman" w:hAnsi="Times New Roman" w:cs="Times New Roman"/>
          <w:b/>
          <w:bCs/>
          <w:sz w:val="24"/>
          <w:szCs w:val="24"/>
        </w:rPr>
        <w:t>)</w:t>
      </w:r>
      <w:r w:rsidR="00BC1C98" w:rsidRPr="002D4C1A">
        <w:rPr>
          <w:rFonts w:ascii="Times New Roman" w:hAnsi="Times New Roman" w:cs="Times New Roman"/>
          <w:b/>
          <w:bCs/>
          <w:sz w:val="24"/>
          <w:szCs w:val="24"/>
        </w:rPr>
        <w:t xml:space="preserve"> </w:t>
      </w:r>
      <w:r w:rsidR="00CA4167" w:rsidRPr="002D4C1A">
        <w:rPr>
          <w:rFonts w:ascii="Times New Roman" w:hAnsi="Times New Roman" w:cs="Times New Roman"/>
          <w:b/>
          <w:bCs/>
          <w:sz w:val="24"/>
          <w:szCs w:val="24"/>
        </w:rPr>
        <w:t>dias</w:t>
      </w:r>
      <w:r w:rsidR="00BC1C98" w:rsidRPr="002D4C1A">
        <w:rPr>
          <w:rFonts w:ascii="Times New Roman" w:hAnsi="Times New Roman" w:cs="Times New Roman"/>
          <w:b/>
          <w:bCs/>
          <w:sz w:val="24"/>
          <w:szCs w:val="24"/>
        </w:rPr>
        <w:t xml:space="preserve"> </w:t>
      </w:r>
      <w:r w:rsidRPr="002D4C1A">
        <w:rPr>
          <w:rFonts w:ascii="Times New Roman" w:hAnsi="Times New Roman" w:cs="Times New Roman"/>
          <w:b/>
          <w:bCs/>
          <w:sz w:val="24"/>
          <w:szCs w:val="24"/>
        </w:rPr>
        <w:t xml:space="preserve">a contar da </w:t>
      </w:r>
      <w:r w:rsidR="00CA4167" w:rsidRPr="002D4C1A">
        <w:rPr>
          <w:rFonts w:ascii="Times New Roman" w:hAnsi="Times New Roman" w:cs="Times New Roman"/>
          <w:b/>
          <w:bCs/>
          <w:sz w:val="24"/>
          <w:szCs w:val="24"/>
        </w:rPr>
        <w:t>assinatura do contrato</w:t>
      </w:r>
      <w:r w:rsidRPr="002D4C1A">
        <w:rPr>
          <w:rFonts w:ascii="Times New Roman" w:hAnsi="Times New Roman" w:cs="Times New Roman"/>
          <w:b/>
          <w:bCs/>
          <w:sz w:val="24"/>
          <w:szCs w:val="24"/>
        </w:rPr>
        <w:t>,</w:t>
      </w:r>
      <w:r w:rsidRPr="002D4C1A">
        <w:rPr>
          <w:rFonts w:ascii="Times New Roman" w:hAnsi="Times New Roman" w:cs="Times New Roman"/>
          <w:sz w:val="24"/>
          <w:szCs w:val="24"/>
        </w:rPr>
        <w:t xml:space="preserve"> </w:t>
      </w:r>
      <w:r w:rsidRPr="002D4C1A">
        <w:rPr>
          <w:rFonts w:ascii="Times New Roman" w:hAnsi="Times New Roman" w:cs="Times New Roman"/>
          <w:b/>
          <w:bCs/>
          <w:sz w:val="24"/>
          <w:szCs w:val="24"/>
        </w:rPr>
        <w:t>podendo ser prorrogado a critério da Administração e com a anuência da contratada, nos termos do art. 105, da Lei nº 14.133/21. Em caso de eventual necessidade de prorrogações superiores há 12 meses, quando o atraso não for causado pela contratada, o valor contratual será reajustado com base no índice do IPCA.</w:t>
      </w:r>
    </w:p>
    <w:p w14:paraId="4881BE12" w14:textId="77777777"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9.3.1</w:t>
      </w:r>
      <w:r w:rsidRPr="002D4C1A">
        <w:rPr>
          <w:rFonts w:ascii="Times New Roman" w:hAnsi="Times New Roman" w:cs="Times New Roman"/>
          <w:sz w:val="24"/>
          <w:szCs w:val="24"/>
        </w:rPr>
        <w:t xml:space="preserve"> O prazo de vigência do contrato poderá ser renovado, sempre que as</w:t>
      </w:r>
      <w:r w:rsidRPr="002D4C1A">
        <w:rPr>
          <w:rFonts w:ascii="Times New Roman" w:hAnsi="Times New Roman" w:cs="Times New Roman"/>
          <w:b/>
          <w:sz w:val="24"/>
          <w:szCs w:val="24"/>
        </w:rPr>
        <w:t xml:space="preserve"> </w:t>
      </w:r>
      <w:r w:rsidRPr="002D4C1A">
        <w:rPr>
          <w:rFonts w:ascii="Times New Roman" w:hAnsi="Times New Roman" w:cs="Times New Roman"/>
          <w:sz w:val="24"/>
          <w:szCs w:val="24"/>
        </w:rPr>
        <w:t>condições e os preços permanecerem vantajosos para a Administração, permitida a negociação com o contratado ou a extinção contratual sem ônus para qualquer das partes.</w:t>
      </w:r>
    </w:p>
    <w:p w14:paraId="34659082" w14:textId="77777777" w:rsidR="00865B4B" w:rsidRPr="002D4C1A" w:rsidRDefault="00865B4B" w:rsidP="00E6196D">
      <w:pPr>
        <w:spacing w:after="0" w:line="240" w:lineRule="auto"/>
        <w:jc w:val="both"/>
        <w:rPr>
          <w:rFonts w:ascii="Times New Roman" w:hAnsi="Times New Roman" w:cs="Times New Roman"/>
          <w:sz w:val="24"/>
          <w:szCs w:val="24"/>
          <w:lang w:eastAsia="pt-BR"/>
        </w:rPr>
      </w:pPr>
      <w:r w:rsidRPr="002D4C1A">
        <w:rPr>
          <w:rFonts w:ascii="Times New Roman" w:hAnsi="Times New Roman" w:cs="Times New Roman"/>
          <w:b/>
          <w:sz w:val="24"/>
          <w:szCs w:val="24"/>
        </w:rPr>
        <w:t>9.3.2.</w:t>
      </w:r>
      <w:r w:rsidRPr="002D4C1A">
        <w:rPr>
          <w:rFonts w:ascii="Times New Roman" w:hAnsi="Times New Roman" w:cs="Times New Roman"/>
          <w:sz w:val="24"/>
          <w:szCs w:val="24"/>
        </w:rPr>
        <w:t xml:space="preserve"> Q</w:t>
      </w:r>
      <w:r w:rsidRPr="002D4C1A">
        <w:rPr>
          <w:rFonts w:ascii="Times New Roman" w:hAnsi="Times New Roman" w:cs="Times New Roman"/>
          <w:sz w:val="24"/>
          <w:szCs w:val="24"/>
          <w:lang w:eastAsia="pt-BR"/>
        </w:rPr>
        <w:t>uando a não conclusão decorrer de culpa do contratado:</w:t>
      </w:r>
    </w:p>
    <w:p w14:paraId="37658825" w14:textId="77777777" w:rsidR="00865B4B" w:rsidRPr="002D4C1A" w:rsidRDefault="00865B4B" w:rsidP="00E6196D">
      <w:pPr>
        <w:spacing w:after="0" w:line="240" w:lineRule="auto"/>
        <w:jc w:val="both"/>
        <w:rPr>
          <w:rFonts w:ascii="Times New Roman" w:hAnsi="Times New Roman" w:cs="Times New Roman"/>
          <w:sz w:val="24"/>
          <w:szCs w:val="24"/>
          <w:lang w:eastAsia="pt-BR"/>
        </w:rPr>
      </w:pPr>
      <w:bookmarkStart w:id="9" w:name="art111pi"/>
      <w:bookmarkEnd w:id="9"/>
      <w:r w:rsidRPr="002D4C1A">
        <w:rPr>
          <w:rFonts w:ascii="Times New Roman" w:hAnsi="Times New Roman" w:cs="Times New Roman"/>
          <w:sz w:val="24"/>
          <w:szCs w:val="24"/>
          <w:lang w:eastAsia="pt-BR"/>
        </w:rPr>
        <w:t>a) o contratado será constituído em mora, aplicáveis a ele as respectivas sanções administrativas;</w:t>
      </w:r>
    </w:p>
    <w:p w14:paraId="4D24C0C4" w14:textId="77777777" w:rsidR="00865B4B" w:rsidRPr="002D4C1A" w:rsidRDefault="00865B4B" w:rsidP="00E6196D">
      <w:pPr>
        <w:spacing w:after="0" w:line="240" w:lineRule="auto"/>
        <w:jc w:val="both"/>
        <w:rPr>
          <w:rFonts w:ascii="Times New Roman" w:hAnsi="Times New Roman" w:cs="Times New Roman"/>
          <w:sz w:val="24"/>
          <w:szCs w:val="24"/>
          <w:lang w:eastAsia="pt-BR"/>
        </w:rPr>
      </w:pPr>
      <w:bookmarkStart w:id="10" w:name="art111pii"/>
      <w:bookmarkEnd w:id="10"/>
      <w:r w:rsidRPr="002D4C1A">
        <w:rPr>
          <w:rFonts w:ascii="Times New Roman" w:hAnsi="Times New Roman" w:cs="Times New Roman"/>
          <w:sz w:val="24"/>
          <w:szCs w:val="24"/>
          <w:lang w:eastAsia="pt-BR"/>
        </w:rPr>
        <w:t>b) a Administração poderá optar pela extinção do contrato e, nesse caso, adotará as medidas admitidas em lei para a continuidade da execução contratual.</w:t>
      </w:r>
    </w:p>
    <w:p w14:paraId="16040A6E" w14:textId="28982CF7"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9.4.</w:t>
      </w:r>
      <w:r w:rsidRPr="002D4C1A">
        <w:rPr>
          <w:rFonts w:ascii="Times New Roman" w:hAnsi="Times New Roman" w:cs="Times New Roman"/>
          <w:sz w:val="24"/>
          <w:szCs w:val="24"/>
        </w:rPr>
        <w:t xml:space="preserve">  Na hipótese </w:t>
      </w:r>
      <w:r w:rsidR="0046168D" w:rsidRPr="002D4C1A">
        <w:rPr>
          <w:rFonts w:ascii="Times New Roman" w:hAnsi="Times New Roman" w:cs="Times New Roman"/>
          <w:sz w:val="24"/>
          <w:szCs w:val="24"/>
        </w:rPr>
        <w:t>de a</w:t>
      </w:r>
      <w:r w:rsidRPr="002D4C1A">
        <w:rPr>
          <w:rFonts w:ascii="Times New Roman" w:hAnsi="Times New Roman" w:cs="Times New Roman"/>
          <w:sz w:val="24"/>
          <w:szCs w:val="24"/>
        </w:rPr>
        <w:t xml:space="preserve"> Licitante vencedora não comparecer para a assinatura do Contrato, nos prazos e condições estabelecidos, é facultado ao Município, além das medidas cabíveis, de acordo com o §5º art. 89 da Lei 14.133/2021, convocar as licitantes remanescentes, na ordem de classificação, para fazê-lo nas mesmas condições propostas pelo primeiro classificado, inclusive quanto ao preço.</w:t>
      </w:r>
    </w:p>
    <w:p w14:paraId="3410CEAA" w14:textId="77777777"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9.5. </w:t>
      </w:r>
      <w:r w:rsidRPr="002D4C1A">
        <w:rPr>
          <w:rFonts w:ascii="Times New Roman" w:hAnsi="Times New Roman" w:cs="Times New Roman"/>
          <w:sz w:val="24"/>
          <w:szCs w:val="24"/>
        </w:rPr>
        <w:t>Para cada item do contrato será expedida uma ordem de serviço.</w:t>
      </w:r>
    </w:p>
    <w:p w14:paraId="03D52C26" w14:textId="77777777"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lastRenderedPageBreak/>
        <w:t xml:space="preserve">9.6. </w:t>
      </w:r>
      <w:r w:rsidRPr="002D4C1A">
        <w:rPr>
          <w:rFonts w:ascii="Times New Roman" w:hAnsi="Times New Roman" w:cs="Times New Roman"/>
          <w:sz w:val="24"/>
          <w:szCs w:val="24"/>
        </w:rPr>
        <w:t>As alterações do contrato serão de acordo com a Lei 14.133/2021.</w:t>
      </w:r>
    </w:p>
    <w:p w14:paraId="44316239" w14:textId="1D27B36D" w:rsidR="007D38A6"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9.</w:t>
      </w:r>
      <w:r w:rsidR="0073284F" w:rsidRPr="002D4C1A">
        <w:rPr>
          <w:rFonts w:ascii="Times New Roman" w:hAnsi="Times New Roman" w:cs="Times New Roman"/>
          <w:b/>
          <w:sz w:val="24"/>
          <w:szCs w:val="24"/>
        </w:rPr>
        <w:t>7</w:t>
      </w:r>
      <w:r w:rsidRPr="002D4C1A">
        <w:rPr>
          <w:rFonts w:ascii="Times New Roman" w:hAnsi="Times New Roman" w:cs="Times New Roman"/>
          <w:b/>
          <w:sz w:val="24"/>
          <w:szCs w:val="24"/>
        </w:rPr>
        <w:t xml:space="preserve">. </w:t>
      </w:r>
      <w:r w:rsidRPr="002D4C1A">
        <w:rPr>
          <w:rFonts w:ascii="Times New Roman" w:hAnsi="Times New Roman" w:cs="Times New Roman"/>
          <w:sz w:val="24"/>
          <w:szCs w:val="24"/>
        </w:rPr>
        <w:t xml:space="preserve">O contrato deverá ser executado fielmente pelas partes de acordo com as cláusulas avençadas e conforme estipulado nos memoriais descritivos, respondendo cada uma pelas </w:t>
      </w:r>
      <w:r w:rsidR="00AB2500" w:rsidRPr="002D4C1A">
        <w:rPr>
          <w:rFonts w:ascii="Times New Roman" w:hAnsi="Times New Roman" w:cs="Times New Roman"/>
          <w:sz w:val="24"/>
          <w:szCs w:val="24"/>
        </w:rPr>
        <w:t>consequências</w:t>
      </w:r>
      <w:r w:rsidRPr="002D4C1A">
        <w:rPr>
          <w:rFonts w:ascii="Times New Roman" w:hAnsi="Times New Roman" w:cs="Times New Roman"/>
          <w:sz w:val="24"/>
          <w:szCs w:val="24"/>
        </w:rPr>
        <w:t xml:space="preserve"> de sua inexecução total ou parcial.</w:t>
      </w:r>
    </w:p>
    <w:p w14:paraId="6BBA8AC5" w14:textId="213989D2"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9.</w:t>
      </w:r>
      <w:r w:rsidR="0073284F" w:rsidRPr="002D4C1A">
        <w:rPr>
          <w:rFonts w:ascii="Times New Roman" w:hAnsi="Times New Roman" w:cs="Times New Roman"/>
          <w:b/>
          <w:sz w:val="24"/>
          <w:szCs w:val="24"/>
        </w:rPr>
        <w:t>8</w:t>
      </w:r>
      <w:r w:rsidRPr="002D4C1A">
        <w:rPr>
          <w:rFonts w:ascii="Times New Roman" w:hAnsi="Times New Roman" w:cs="Times New Roman"/>
          <w:b/>
          <w:sz w:val="24"/>
          <w:szCs w:val="24"/>
        </w:rPr>
        <w:t xml:space="preserve">. O prazo para início dos trabalhos será de </w:t>
      </w:r>
      <w:r w:rsidR="00BE5187" w:rsidRPr="002D4C1A">
        <w:rPr>
          <w:rFonts w:ascii="Times New Roman" w:hAnsi="Times New Roman" w:cs="Times New Roman"/>
          <w:b/>
          <w:sz w:val="24"/>
          <w:szCs w:val="24"/>
        </w:rPr>
        <w:t>05</w:t>
      </w:r>
      <w:r w:rsidRPr="002D4C1A">
        <w:rPr>
          <w:rFonts w:ascii="Times New Roman" w:hAnsi="Times New Roman" w:cs="Times New Roman"/>
          <w:b/>
          <w:sz w:val="24"/>
          <w:szCs w:val="24"/>
        </w:rPr>
        <w:t xml:space="preserve"> dias úteis após o recebimento d</w:t>
      </w:r>
      <w:r w:rsidR="00CA4167" w:rsidRPr="002D4C1A">
        <w:rPr>
          <w:rFonts w:ascii="Times New Roman" w:hAnsi="Times New Roman" w:cs="Times New Roman"/>
          <w:b/>
          <w:sz w:val="24"/>
          <w:szCs w:val="24"/>
        </w:rPr>
        <w:t xml:space="preserve">o contrato </w:t>
      </w:r>
      <w:r w:rsidRPr="002D4C1A">
        <w:rPr>
          <w:rFonts w:ascii="Times New Roman" w:hAnsi="Times New Roman" w:cs="Times New Roman"/>
          <w:sz w:val="24"/>
          <w:szCs w:val="24"/>
        </w:rPr>
        <w:t>e a execução será acompanhada e fiscalizada por responsável técnico indicado pela Secretaria Municipal de Planejamento e habitação e pelo gestor indicado pela Secretaria Municipal de Saúde:</w:t>
      </w:r>
    </w:p>
    <w:p w14:paraId="6E6AA48B" w14:textId="7EC66E68"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9.</w:t>
      </w:r>
      <w:r w:rsidR="0073284F" w:rsidRPr="002D4C1A">
        <w:rPr>
          <w:rFonts w:ascii="Times New Roman" w:hAnsi="Times New Roman" w:cs="Times New Roman"/>
          <w:b/>
          <w:sz w:val="24"/>
          <w:szCs w:val="24"/>
        </w:rPr>
        <w:t>9</w:t>
      </w:r>
      <w:r w:rsidRPr="002D4C1A">
        <w:rPr>
          <w:rFonts w:ascii="Times New Roman" w:hAnsi="Times New Roman" w:cs="Times New Roman"/>
          <w:b/>
          <w:sz w:val="24"/>
          <w:szCs w:val="24"/>
        </w:rPr>
        <w:t xml:space="preserve">. </w:t>
      </w:r>
      <w:r w:rsidRPr="002D4C1A">
        <w:rPr>
          <w:rFonts w:ascii="Times New Roman" w:hAnsi="Times New Roman" w:cs="Times New Roman"/>
          <w:sz w:val="24"/>
          <w:szCs w:val="24"/>
        </w:rPr>
        <w:t>A contratada deverá:</w:t>
      </w:r>
    </w:p>
    <w:p w14:paraId="0C3767CE" w14:textId="77777777"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a)</w:t>
      </w:r>
      <w:r w:rsidRPr="002D4C1A">
        <w:rPr>
          <w:rFonts w:ascii="Times New Roman" w:hAnsi="Times New Roman" w:cs="Times New Roman"/>
          <w:sz w:val="24"/>
          <w:szCs w:val="24"/>
        </w:rPr>
        <w:t xml:space="preserve"> manter no local do serviço, preposto, aceito pela Contratante, para representá-la na execução do contrato.</w:t>
      </w:r>
    </w:p>
    <w:p w14:paraId="4495EE53" w14:textId="77777777"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b)</w:t>
      </w:r>
      <w:r w:rsidRPr="002D4C1A">
        <w:rPr>
          <w:rFonts w:ascii="Times New Roman" w:hAnsi="Times New Roman" w:cs="Times New Roman"/>
          <w:sz w:val="24"/>
          <w:szCs w:val="24"/>
        </w:rPr>
        <w:t xml:space="preserve"> reparar, corrigir, remover, reconstruir ou substituir, às suas expensas, no total ou em parte, o objeto do contrato em que se verificarem vícios, defeitos ou incorreções resultantes da não aplicação das boas técnicas necessárias à execução do contrato.</w:t>
      </w:r>
    </w:p>
    <w:p w14:paraId="46E4D199" w14:textId="77777777"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c) </w:t>
      </w:r>
      <w:r w:rsidRPr="002D4C1A">
        <w:rPr>
          <w:rFonts w:ascii="Times New Roman" w:hAnsi="Times New Roman" w:cs="Times New Roman"/>
          <w:sz w:val="24"/>
          <w:szCs w:val="24"/>
        </w:rPr>
        <w:t>responsabilizar-se pelos danos causados à contratante ou a terceiros, decorrentes de sua culpa ou dolo na execução do contrato.</w:t>
      </w:r>
    </w:p>
    <w:p w14:paraId="5349C68E" w14:textId="56B2EE5D"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d)</w:t>
      </w:r>
      <w:r w:rsidRPr="002D4C1A">
        <w:rPr>
          <w:rFonts w:ascii="Times New Roman" w:hAnsi="Times New Roman" w:cs="Times New Roman"/>
          <w:sz w:val="24"/>
          <w:szCs w:val="24"/>
        </w:rPr>
        <w:t xml:space="preserve"> assumir inteira e expressa responsabilidade pelas obrigações sociais e de proteção aos </w:t>
      </w:r>
      <w:r w:rsidR="0046168D" w:rsidRPr="002D4C1A">
        <w:rPr>
          <w:rFonts w:ascii="Times New Roman" w:hAnsi="Times New Roman" w:cs="Times New Roman"/>
          <w:sz w:val="24"/>
          <w:szCs w:val="24"/>
        </w:rPr>
        <w:t>seus empregados</w:t>
      </w:r>
      <w:r w:rsidRPr="002D4C1A">
        <w:rPr>
          <w:rFonts w:ascii="Times New Roman" w:hAnsi="Times New Roman" w:cs="Times New Roman"/>
          <w:sz w:val="24"/>
          <w:szCs w:val="24"/>
        </w:rPr>
        <w:t>, bem como, pelos encargos previdenciários, fiscais e comerciais resultantes da execução do contrato.</w:t>
      </w:r>
    </w:p>
    <w:p w14:paraId="5053059C" w14:textId="2EF3ABC0"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e)</w:t>
      </w:r>
      <w:r w:rsidRPr="002D4C1A">
        <w:rPr>
          <w:rFonts w:ascii="Times New Roman" w:hAnsi="Times New Roman" w:cs="Times New Roman"/>
          <w:sz w:val="24"/>
          <w:szCs w:val="24"/>
        </w:rPr>
        <w:t xml:space="preserve"> responsabilizar-se, para início dos serviços, pelas matrículas necessárias e exigidas pela </w:t>
      </w:r>
      <w:r w:rsidR="0046168D" w:rsidRPr="002D4C1A">
        <w:rPr>
          <w:rFonts w:ascii="Times New Roman" w:hAnsi="Times New Roman" w:cs="Times New Roman"/>
          <w:sz w:val="24"/>
          <w:szCs w:val="24"/>
        </w:rPr>
        <w:t>Lei no</w:t>
      </w:r>
      <w:r w:rsidRPr="002D4C1A">
        <w:rPr>
          <w:rFonts w:ascii="Times New Roman" w:hAnsi="Times New Roman" w:cs="Times New Roman"/>
          <w:sz w:val="24"/>
          <w:szCs w:val="24"/>
        </w:rPr>
        <w:t xml:space="preserve"> CREA, bem como ao final, a sua baixa. </w:t>
      </w:r>
    </w:p>
    <w:p w14:paraId="1C0B0B37" w14:textId="739DCEA6" w:rsidR="00865B4B" w:rsidRPr="002D4C1A" w:rsidRDefault="0046168D" w:rsidP="00E6196D">
      <w:pPr>
        <w:spacing w:after="0" w:line="240" w:lineRule="auto"/>
        <w:ind w:firstLine="709"/>
        <w:jc w:val="both"/>
        <w:rPr>
          <w:rFonts w:ascii="Times New Roman" w:hAnsi="Times New Roman" w:cs="Times New Roman"/>
          <w:sz w:val="24"/>
          <w:szCs w:val="24"/>
        </w:rPr>
      </w:pPr>
      <w:r w:rsidRPr="002D4C1A">
        <w:rPr>
          <w:rFonts w:ascii="Times New Roman" w:hAnsi="Times New Roman" w:cs="Times New Roman"/>
          <w:b/>
          <w:sz w:val="24"/>
          <w:szCs w:val="24"/>
        </w:rPr>
        <w:t>Obs.</w:t>
      </w:r>
      <w:r w:rsidR="00865B4B" w:rsidRPr="002D4C1A">
        <w:rPr>
          <w:rFonts w:ascii="Times New Roman" w:hAnsi="Times New Roman" w:cs="Times New Roman"/>
          <w:b/>
          <w:sz w:val="24"/>
          <w:szCs w:val="24"/>
        </w:rPr>
        <w:t>:</w:t>
      </w:r>
      <w:r w:rsidR="00865B4B" w:rsidRPr="002D4C1A">
        <w:rPr>
          <w:rFonts w:ascii="Times New Roman" w:hAnsi="Times New Roman" w:cs="Times New Roman"/>
          <w:sz w:val="24"/>
          <w:szCs w:val="24"/>
        </w:rPr>
        <w:t xml:space="preserve"> A inadimplência da contratada com referência aos encargos referidos neste item não transfere a contratante a   </w:t>
      </w:r>
      <w:r w:rsidRPr="002D4C1A">
        <w:rPr>
          <w:rFonts w:ascii="Times New Roman" w:hAnsi="Times New Roman" w:cs="Times New Roman"/>
          <w:sz w:val="24"/>
          <w:szCs w:val="24"/>
        </w:rPr>
        <w:t>responsabilidade de seu</w:t>
      </w:r>
      <w:r w:rsidR="00865B4B" w:rsidRPr="002D4C1A">
        <w:rPr>
          <w:rFonts w:ascii="Times New Roman" w:hAnsi="Times New Roman" w:cs="Times New Roman"/>
          <w:sz w:val="24"/>
          <w:szCs w:val="24"/>
        </w:rPr>
        <w:t xml:space="preserve"> </w:t>
      </w:r>
      <w:r w:rsidRPr="002D4C1A">
        <w:rPr>
          <w:rFonts w:ascii="Times New Roman" w:hAnsi="Times New Roman" w:cs="Times New Roman"/>
          <w:sz w:val="24"/>
          <w:szCs w:val="24"/>
        </w:rPr>
        <w:t>pagamento, nem</w:t>
      </w:r>
      <w:r w:rsidR="00865B4B" w:rsidRPr="002D4C1A">
        <w:rPr>
          <w:rFonts w:ascii="Times New Roman" w:hAnsi="Times New Roman" w:cs="Times New Roman"/>
          <w:sz w:val="24"/>
          <w:szCs w:val="24"/>
        </w:rPr>
        <w:t xml:space="preserve"> poderá </w:t>
      </w:r>
      <w:r w:rsidRPr="002D4C1A">
        <w:rPr>
          <w:rFonts w:ascii="Times New Roman" w:hAnsi="Times New Roman" w:cs="Times New Roman"/>
          <w:sz w:val="24"/>
          <w:szCs w:val="24"/>
        </w:rPr>
        <w:t>onerar o</w:t>
      </w:r>
      <w:r w:rsidR="00865B4B" w:rsidRPr="002D4C1A">
        <w:rPr>
          <w:rFonts w:ascii="Times New Roman" w:hAnsi="Times New Roman" w:cs="Times New Roman"/>
          <w:sz w:val="24"/>
          <w:szCs w:val="24"/>
        </w:rPr>
        <w:t xml:space="preserve"> </w:t>
      </w:r>
      <w:r w:rsidRPr="002D4C1A">
        <w:rPr>
          <w:rFonts w:ascii="Times New Roman" w:hAnsi="Times New Roman" w:cs="Times New Roman"/>
          <w:sz w:val="24"/>
          <w:szCs w:val="24"/>
        </w:rPr>
        <w:t>objeto do</w:t>
      </w:r>
      <w:r w:rsidR="00865B4B" w:rsidRPr="002D4C1A">
        <w:rPr>
          <w:rFonts w:ascii="Times New Roman" w:hAnsi="Times New Roman" w:cs="Times New Roman"/>
          <w:sz w:val="24"/>
          <w:szCs w:val="24"/>
        </w:rPr>
        <w:t xml:space="preserve"> contrato.</w:t>
      </w:r>
    </w:p>
    <w:p w14:paraId="6EB9F2C7" w14:textId="1F616859" w:rsidR="00865B4B" w:rsidRPr="002D4C1A" w:rsidRDefault="00865B4B" w:rsidP="00E6196D">
      <w:pPr>
        <w:spacing w:after="0" w:line="240" w:lineRule="auto"/>
        <w:jc w:val="both"/>
        <w:rPr>
          <w:rFonts w:ascii="Times New Roman" w:hAnsi="Times New Roman" w:cs="Times New Roman"/>
          <w:sz w:val="24"/>
          <w:szCs w:val="24"/>
          <w:u w:val="single"/>
        </w:rPr>
      </w:pPr>
      <w:r w:rsidRPr="002D4C1A">
        <w:rPr>
          <w:rFonts w:ascii="Times New Roman" w:hAnsi="Times New Roman" w:cs="Times New Roman"/>
          <w:b/>
          <w:sz w:val="24"/>
          <w:szCs w:val="24"/>
        </w:rPr>
        <w:t>9.</w:t>
      </w:r>
      <w:r w:rsidR="0073284F" w:rsidRPr="002D4C1A">
        <w:rPr>
          <w:rFonts w:ascii="Times New Roman" w:hAnsi="Times New Roman" w:cs="Times New Roman"/>
          <w:b/>
          <w:sz w:val="24"/>
          <w:szCs w:val="24"/>
        </w:rPr>
        <w:t>10</w:t>
      </w:r>
      <w:r w:rsidRPr="002D4C1A">
        <w:rPr>
          <w:rFonts w:ascii="Times New Roman" w:hAnsi="Times New Roman" w:cs="Times New Roman"/>
          <w:b/>
          <w:sz w:val="24"/>
          <w:szCs w:val="24"/>
        </w:rPr>
        <w:t xml:space="preserve">. </w:t>
      </w:r>
      <w:r w:rsidRPr="002D4C1A">
        <w:rPr>
          <w:rFonts w:ascii="Times New Roman" w:hAnsi="Times New Roman" w:cs="Times New Roman"/>
          <w:b/>
          <w:sz w:val="24"/>
          <w:szCs w:val="24"/>
          <w:u w:val="single"/>
        </w:rPr>
        <w:t xml:space="preserve">A contratada não poderá </w:t>
      </w:r>
      <w:r w:rsidR="00AB2500" w:rsidRPr="002D4C1A">
        <w:rPr>
          <w:rFonts w:ascii="Times New Roman" w:hAnsi="Times New Roman" w:cs="Times New Roman"/>
          <w:b/>
          <w:sz w:val="24"/>
          <w:szCs w:val="24"/>
          <w:u w:val="single"/>
        </w:rPr>
        <w:t>subcontratar</w:t>
      </w:r>
      <w:r w:rsidRPr="002D4C1A">
        <w:rPr>
          <w:rFonts w:ascii="Times New Roman" w:hAnsi="Times New Roman" w:cs="Times New Roman"/>
          <w:b/>
          <w:sz w:val="24"/>
          <w:szCs w:val="24"/>
          <w:u w:val="single"/>
        </w:rPr>
        <w:t xml:space="preserve"> o objeto licitado.</w:t>
      </w:r>
      <w:r w:rsidRPr="002D4C1A">
        <w:rPr>
          <w:rFonts w:ascii="Times New Roman" w:hAnsi="Times New Roman" w:cs="Times New Roman"/>
          <w:sz w:val="24"/>
          <w:szCs w:val="24"/>
          <w:u w:val="single"/>
        </w:rPr>
        <w:t xml:space="preserve"> </w:t>
      </w:r>
    </w:p>
    <w:p w14:paraId="01C84371" w14:textId="6F4F2EBE" w:rsidR="00AB2500"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9.</w:t>
      </w:r>
      <w:r w:rsidR="0073284F" w:rsidRPr="002D4C1A">
        <w:rPr>
          <w:rFonts w:ascii="Times New Roman" w:hAnsi="Times New Roman" w:cs="Times New Roman"/>
          <w:b/>
          <w:sz w:val="24"/>
          <w:szCs w:val="24"/>
        </w:rPr>
        <w:t>11</w:t>
      </w:r>
      <w:r w:rsidRPr="002D4C1A">
        <w:rPr>
          <w:rFonts w:ascii="Times New Roman" w:hAnsi="Times New Roman" w:cs="Times New Roman"/>
          <w:b/>
          <w:sz w:val="24"/>
          <w:szCs w:val="24"/>
        </w:rPr>
        <w:t xml:space="preserve">.  </w:t>
      </w:r>
      <w:r w:rsidRPr="002D4C1A">
        <w:rPr>
          <w:rFonts w:ascii="Times New Roman" w:hAnsi="Times New Roman" w:cs="Times New Roman"/>
          <w:sz w:val="24"/>
          <w:szCs w:val="24"/>
        </w:rPr>
        <w:t>A empresa executora dos serviços deverá entregar no município licitante, os documentos abaixo listados, quando emitir nota fiscal de serviço correspondente ao objeto licitado e após laudo emitido pelo Técnico deste Município.</w:t>
      </w:r>
    </w:p>
    <w:p w14:paraId="172A8C6D" w14:textId="1160FFCA"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9.1</w:t>
      </w:r>
      <w:r w:rsidR="0073284F" w:rsidRPr="002D4C1A">
        <w:rPr>
          <w:rFonts w:ascii="Times New Roman" w:hAnsi="Times New Roman" w:cs="Times New Roman"/>
          <w:b/>
          <w:sz w:val="24"/>
          <w:szCs w:val="24"/>
        </w:rPr>
        <w:t>2</w:t>
      </w:r>
      <w:r w:rsidRPr="002D4C1A">
        <w:rPr>
          <w:rFonts w:ascii="Times New Roman" w:hAnsi="Times New Roman" w:cs="Times New Roman"/>
          <w:b/>
          <w:sz w:val="24"/>
          <w:szCs w:val="24"/>
        </w:rPr>
        <w:t>.</w:t>
      </w:r>
      <w:r w:rsidRPr="002D4C1A">
        <w:rPr>
          <w:rFonts w:ascii="Times New Roman" w:hAnsi="Times New Roman" w:cs="Times New Roman"/>
          <w:sz w:val="24"/>
          <w:szCs w:val="24"/>
        </w:rPr>
        <w:t xml:space="preserve"> O Município procederá na retenção de ISS de acordo com o Código Tributário Municipal, e as demais retenções relativas a tributos ou contribuições legais.</w:t>
      </w:r>
    </w:p>
    <w:p w14:paraId="59DF6744" w14:textId="77777777" w:rsidR="00A014F8" w:rsidRPr="002D4C1A" w:rsidRDefault="00A014F8" w:rsidP="00E6196D">
      <w:pPr>
        <w:spacing w:after="0" w:line="240" w:lineRule="auto"/>
        <w:ind w:right="27"/>
        <w:jc w:val="both"/>
        <w:rPr>
          <w:rFonts w:ascii="Times New Roman" w:hAnsi="Times New Roman" w:cs="Times New Roman"/>
          <w:sz w:val="24"/>
          <w:szCs w:val="24"/>
        </w:rPr>
      </w:pPr>
    </w:p>
    <w:p w14:paraId="46905184" w14:textId="26DE78B8" w:rsidR="00865B4B" w:rsidRPr="002D4C1A" w:rsidRDefault="00FD1227" w:rsidP="002D4C1A">
      <w:pPr>
        <w:tabs>
          <w:tab w:val="left" w:pos="1440"/>
          <w:tab w:val="left" w:pos="11624"/>
          <w:tab w:val="left" w:pos="11907"/>
        </w:tabs>
        <w:spacing w:after="0" w:line="240" w:lineRule="auto"/>
        <w:ind w:right="140"/>
        <w:rPr>
          <w:rFonts w:ascii="Times New Roman" w:hAnsi="Times New Roman" w:cs="Times New Roman"/>
          <w:b/>
          <w:bCs/>
          <w:color w:val="EE0000"/>
          <w:sz w:val="24"/>
          <w:szCs w:val="24"/>
        </w:rPr>
      </w:pPr>
      <w:r w:rsidRPr="002D4C1A">
        <w:rPr>
          <w:rFonts w:ascii="Times New Roman" w:hAnsi="Times New Roman" w:cs="Times New Roman"/>
          <w:b/>
          <w:sz w:val="24"/>
          <w:szCs w:val="24"/>
        </w:rPr>
        <w:t xml:space="preserve">10. </w:t>
      </w:r>
      <w:r w:rsidR="00865B4B" w:rsidRPr="002D4C1A">
        <w:rPr>
          <w:rFonts w:ascii="Times New Roman" w:hAnsi="Times New Roman" w:cs="Times New Roman"/>
          <w:b/>
          <w:sz w:val="24"/>
          <w:szCs w:val="24"/>
        </w:rPr>
        <w:t xml:space="preserve">DA DOTAÇÃO ORÇAMENTÁRIA E </w:t>
      </w:r>
      <w:r w:rsidR="00865B4B" w:rsidRPr="002D4C1A">
        <w:rPr>
          <w:rFonts w:ascii="Times New Roman" w:hAnsi="Times New Roman" w:cs="Times New Roman"/>
          <w:b/>
          <w:bCs/>
          <w:sz w:val="24"/>
          <w:szCs w:val="24"/>
        </w:rPr>
        <w:t>DO PAGAMENTO</w:t>
      </w:r>
    </w:p>
    <w:p w14:paraId="61D33A09" w14:textId="43760701" w:rsidR="0046168D"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shd w:val="clear" w:color="auto" w:fill="FFFFFF"/>
        </w:rPr>
        <w:t>1</w:t>
      </w:r>
      <w:r w:rsidR="002D4C1A">
        <w:rPr>
          <w:rFonts w:ascii="Times New Roman" w:hAnsi="Times New Roman" w:cs="Times New Roman"/>
          <w:b/>
          <w:sz w:val="24"/>
          <w:szCs w:val="24"/>
          <w:shd w:val="clear" w:color="auto" w:fill="FFFFFF"/>
        </w:rPr>
        <w:t>0</w:t>
      </w:r>
      <w:r w:rsidRPr="002D4C1A">
        <w:rPr>
          <w:rFonts w:ascii="Times New Roman" w:hAnsi="Times New Roman" w:cs="Times New Roman"/>
          <w:b/>
          <w:sz w:val="24"/>
          <w:szCs w:val="24"/>
          <w:shd w:val="clear" w:color="auto" w:fill="FFFFFF"/>
        </w:rPr>
        <w:t>.1</w:t>
      </w:r>
      <w:r w:rsidRPr="002D4C1A">
        <w:rPr>
          <w:rFonts w:ascii="Times New Roman" w:hAnsi="Times New Roman" w:cs="Times New Roman"/>
          <w:bCs/>
          <w:sz w:val="24"/>
          <w:szCs w:val="24"/>
          <w:shd w:val="clear" w:color="auto" w:fill="FFFFFF"/>
        </w:rPr>
        <w:t>.</w:t>
      </w:r>
      <w:r w:rsidRPr="002D4C1A">
        <w:rPr>
          <w:rFonts w:ascii="Times New Roman" w:hAnsi="Times New Roman" w:cs="Times New Roman"/>
          <w:b/>
          <w:bCs/>
          <w:sz w:val="24"/>
          <w:szCs w:val="24"/>
          <w:shd w:val="clear" w:color="auto" w:fill="FFFFFF"/>
        </w:rPr>
        <w:t xml:space="preserve"> </w:t>
      </w:r>
      <w:r w:rsidRPr="002D4C1A">
        <w:rPr>
          <w:rFonts w:ascii="Times New Roman" w:hAnsi="Times New Roman" w:cs="Times New Roman"/>
          <w:sz w:val="24"/>
          <w:szCs w:val="24"/>
        </w:rPr>
        <w:t xml:space="preserve">As despesas decorrentes da execução do objeto desta licitação correrão à conta da dotação orçamentária: </w:t>
      </w:r>
      <w:r w:rsidRPr="002D4C1A">
        <w:rPr>
          <w:rFonts w:ascii="Times New Roman" w:hAnsi="Times New Roman" w:cs="Times New Roman"/>
          <w:b/>
          <w:sz w:val="24"/>
          <w:szCs w:val="24"/>
        </w:rPr>
        <w:t>Sec. Municipal de</w:t>
      </w:r>
      <w:r w:rsidR="00A014F8" w:rsidRPr="002D4C1A">
        <w:rPr>
          <w:rFonts w:ascii="Times New Roman" w:hAnsi="Times New Roman" w:cs="Times New Roman"/>
          <w:b/>
          <w:sz w:val="24"/>
          <w:szCs w:val="24"/>
        </w:rPr>
        <w:t xml:space="preserve"> </w:t>
      </w:r>
      <w:r w:rsidR="00CA4167" w:rsidRPr="002D4C1A">
        <w:rPr>
          <w:rFonts w:ascii="Times New Roman" w:hAnsi="Times New Roman" w:cs="Times New Roman"/>
          <w:b/>
          <w:sz w:val="24"/>
          <w:szCs w:val="24"/>
        </w:rPr>
        <w:t>Turismo.</w:t>
      </w:r>
    </w:p>
    <w:p w14:paraId="4AC10664" w14:textId="1C1F627D" w:rsidR="007F7820" w:rsidRPr="002D4C1A" w:rsidRDefault="00865B4B" w:rsidP="002D4C1A">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1</w:t>
      </w:r>
      <w:r w:rsidR="002D4C1A">
        <w:rPr>
          <w:rFonts w:ascii="Times New Roman" w:hAnsi="Times New Roman" w:cs="Times New Roman"/>
          <w:b/>
          <w:sz w:val="24"/>
          <w:szCs w:val="24"/>
        </w:rPr>
        <w:t>0</w:t>
      </w:r>
      <w:r w:rsidRPr="002D4C1A">
        <w:rPr>
          <w:rFonts w:ascii="Times New Roman" w:hAnsi="Times New Roman" w:cs="Times New Roman"/>
          <w:b/>
          <w:sz w:val="24"/>
          <w:szCs w:val="24"/>
        </w:rPr>
        <w:t>.2.</w:t>
      </w:r>
      <w:r w:rsidRPr="002D4C1A">
        <w:rPr>
          <w:rFonts w:ascii="Times New Roman" w:hAnsi="Times New Roman" w:cs="Times New Roman"/>
          <w:sz w:val="24"/>
          <w:szCs w:val="24"/>
        </w:rPr>
        <w:t xml:space="preserve"> </w:t>
      </w:r>
      <w:r w:rsidR="00851A23" w:rsidRPr="002D4C1A">
        <w:rPr>
          <w:rFonts w:ascii="Times New Roman" w:hAnsi="Times New Roman" w:cs="Times New Roman"/>
          <w:sz w:val="24"/>
          <w:szCs w:val="24"/>
        </w:rPr>
        <w:t xml:space="preserve">Os pagamentos serão realizados por marcos de entrega, após verificação e aceite formal dos produtos correspondentes. Aprovação parcial ou pagamento de etapa não afasta a obrigação de correção de incompatibilidades descobertas na integração final. (conforme termo de </w:t>
      </w:r>
      <w:r w:rsidR="002D4C1A" w:rsidRPr="002D4C1A">
        <w:rPr>
          <w:rFonts w:ascii="Times New Roman" w:hAnsi="Times New Roman" w:cs="Times New Roman"/>
          <w:sz w:val="24"/>
          <w:szCs w:val="24"/>
        </w:rPr>
        <w:t>referência</w:t>
      </w:r>
      <w:r w:rsidR="00851A23" w:rsidRPr="002D4C1A">
        <w:rPr>
          <w:rFonts w:ascii="Times New Roman" w:hAnsi="Times New Roman" w:cs="Times New Roman"/>
          <w:sz w:val="24"/>
          <w:szCs w:val="24"/>
        </w:rPr>
        <w:t>).</w:t>
      </w:r>
    </w:p>
    <w:p w14:paraId="04AC6B3D" w14:textId="33C80973" w:rsidR="00865B4B" w:rsidRPr="002D4C1A" w:rsidRDefault="0046168D"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1</w:t>
      </w:r>
      <w:r w:rsidR="002D4C1A">
        <w:rPr>
          <w:rFonts w:ascii="Times New Roman" w:hAnsi="Times New Roman" w:cs="Times New Roman"/>
          <w:b/>
          <w:sz w:val="24"/>
          <w:szCs w:val="24"/>
        </w:rPr>
        <w:t>0</w:t>
      </w:r>
      <w:r w:rsidRPr="002D4C1A">
        <w:rPr>
          <w:rFonts w:ascii="Times New Roman" w:hAnsi="Times New Roman" w:cs="Times New Roman"/>
          <w:b/>
          <w:sz w:val="24"/>
          <w:szCs w:val="24"/>
        </w:rPr>
        <w:t>.4.</w:t>
      </w:r>
      <w:r w:rsidRPr="002D4C1A">
        <w:rPr>
          <w:rFonts w:ascii="Times New Roman" w:hAnsi="Times New Roman" w:cs="Times New Roman"/>
          <w:sz w:val="24"/>
          <w:szCs w:val="24"/>
        </w:rPr>
        <w:t xml:space="preserve"> O Município procederá na retenção de ISS de acordo com o Código Tributário Municipal, Imposto de Renda, e as demais retenções relativas a tributos ou contribuições legais.</w:t>
      </w:r>
    </w:p>
    <w:p w14:paraId="41B8724E" w14:textId="77777777" w:rsidR="00DE0331" w:rsidRPr="002D4C1A" w:rsidRDefault="00DE0331" w:rsidP="00E6196D">
      <w:pPr>
        <w:spacing w:after="0" w:line="240" w:lineRule="auto"/>
        <w:ind w:right="27"/>
        <w:jc w:val="both"/>
        <w:rPr>
          <w:rFonts w:ascii="Times New Roman" w:hAnsi="Times New Roman" w:cs="Times New Roman"/>
          <w:sz w:val="24"/>
          <w:szCs w:val="24"/>
        </w:rPr>
      </w:pPr>
    </w:p>
    <w:p w14:paraId="659AAA32" w14:textId="5CBBE0E1" w:rsidR="00865B4B" w:rsidRPr="002D4C1A" w:rsidRDefault="00FD1227" w:rsidP="00E6196D">
      <w:pPr>
        <w:spacing w:after="0" w:line="240" w:lineRule="auto"/>
        <w:rPr>
          <w:rFonts w:ascii="Times New Roman" w:hAnsi="Times New Roman" w:cs="Times New Roman"/>
          <w:b/>
          <w:sz w:val="24"/>
          <w:szCs w:val="24"/>
        </w:rPr>
      </w:pPr>
      <w:r w:rsidRPr="002D4C1A">
        <w:rPr>
          <w:rFonts w:ascii="Times New Roman" w:hAnsi="Times New Roman" w:cs="Times New Roman"/>
          <w:b/>
          <w:sz w:val="24"/>
          <w:szCs w:val="24"/>
        </w:rPr>
        <w:t xml:space="preserve">12. </w:t>
      </w:r>
      <w:r w:rsidR="00865B4B" w:rsidRPr="002D4C1A">
        <w:rPr>
          <w:rFonts w:ascii="Times New Roman" w:hAnsi="Times New Roman" w:cs="Times New Roman"/>
          <w:b/>
          <w:sz w:val="24"/>
          <w:szCs w:val="24"/>
        </w:rPr>
        <w:t>DAS OBRIGAÇÕES DA CONTRATADA</w:t>
      </w:r>
    </w:p>
    <w:p w14:paraId="3876362D" w14:textId="77777777" w:rsidR="00851A23" w:rsidRPr="002D4C1A" w:rsidRDefault="00851A23" w:rsidP="00E6196D">
      <w:pPr>
        <w:spacing w:after="0" w:line="240" w:lineRule="auto"/>
        <w:jc w:val="both"/>
        <w:rPr>
          <w:rFonts w:ascii="Times New Roman" w:hAnsi="Times New Roman" w:cs="Times New Roman"/>
          <w:bCs/>
          <w:sz w:val="24"/>
          <w:szCs w:val="24"/>
        </w:rPr>
      </w:pPr>
      <w:r w:rsidRPr="002D4C1A">
        <w:rPr>
          <w:rFonts w:ascii="Times New Roman" w:hAnsi="Times New Roman" w:cs="Times New Roman"/>
          <w:b/>
          <w:sz w:val="24"/>
          <w:szCs w:val="24"/>
        </w:rPr>
        <w:t xml:space="preserve">- </w:t>
      </w:r>
      <w:r w:rsidRPr="002D4C1A">
        <w:rPr>
          <w:rFonts w:ascii="Times New Roman" w:hAnsi="Times New Roman" w:cs="Times New Roman"/>
          <w:bCs/>
          <w:sz w:val="24"/>
          <w:szCs w:val="24"/>
        </w:rPr>
        <w:t>Executar o objeto conforme TR, proposta, contrato, cronograma, aprovações e condicionantes patrimoniais;</w:t>
      </w:r>
    </w:p>
    <w:p w14:paraId="2E734A90" w14:textId="77777777" w:rsidR="00851A23" w:rsidRPr="002D4C1A" w:rsidRDefault="00851A23" w:rsidP="00E6196D">
      <w:pPr>
        <w:spacing w:after="0" w:line="240" w:lineRule="auto"/>
        <w:jc w:val="both"/>
        <w:rPr>
          <w:rFonts w:ascii="Times New Roman" w:hAnsi="Times New Roman" w:cs="Times New Roman"/>
          <w:bCs/>
          <w:sz w:val="24"/>
          <w:szCs w:val="24"/>
        </w:rPr>
      </w:pPr>
      <w:r w:rsidRPr="002D4C1A">
        <w:rPr>
          <w:rFonts w:ascii="Times New Roman" w:hAnsi="Times New Roman" w:cs="Times New Roman"/>
          <w:bCs/>
          <w:sz w:val="24"/>
          <w:szCs w:val="24"/>
        </w:rPr>
        <w:t>- Manter equipe qualificada, gerente de projeto e profissionais-chave, comunicando substituições;</w:t>
      </w:r>
    </w:p>
    <w:p w14:paraId="3F45578A" w14:textId="65169587" w:rsidR="00851A23" w:rsidRPr="002D4C1A" w:rsidRDefault="00851A23" w:rsidP="00E6196D">
      <w:pPr>
        <w:spacing w:after="0" w:line="240" w:lineRule="auto"/>
        <w:jc w:val="both"/>
        <w:rPr>
          <w:rFonts w:ascii="Times New Roman" w:hAnsi="Times New Roman" w:cs="Times New Roman"/>
          <w:bCs/>
          <w:sz w:val="24"/>
          <w:szCs w:val="24"/>
        </w:rPr>
      </w:pPr>
      <w:r w:rsidRPr="002D4C1A">
        <w:rPr>
          <w:rFonts w:ascii="Times New Roman" w:hAnsi="Times New Roman" w:cs="Times New Roman"/>
          <w:bCs/>
          <w:sz w:val="24"/>
          <w:szCs w:val="24"/>
        </w:rPr>
        <w:lastRenderedPageBreak/>
        <w:t>- Produzir conteúdo historicamente responsável, tecnicamente compatível e visualmente aderente à arquitetura;</w:t>
      </w:r>
    </w:p>
    <w:p w14:paraId="384FF98B" w14:textId="77777777" w:rsidR="00851A23" w:rsidRPr="002D4C1A" w:rsidRDefault="00851A23" w:rsidP="00E6196D">
      <w:pPr>
        <w:spacing w:after="0" w:line="240" w:lineRule="auto"/>
        <w:jc w:val="both"/>
        <w:rPr>
          <w:rFonts w:ascii="Times New Roman" w:hAnsi="Times New Roman" w:cs="Times New Roman"/>
          <w:bCs/>
          <w:sz w:val="24"/>
          <w:szCs w:val="24"/>
        </w:rPr>
      </w:pPr>
      <w:r w:rsidRPr="002D4C1A">
        <w:rPr>
          <w:rFonts w:ascii="Times New Roman" w:hAnsi="Times New Roman" w:cs="Times New Roman"/>
          <w:bCs/>
          <w:sz w:val="24"/>
          <w:szCs w:val="24"/>
        </w:rPr>
        <w:t xml:space="preserve">- Cumprir o mínimo de 50% de produção 3D e manter as evidências e o quadro de </w:t>
      </w:r>
      <w:proofErr w:type="spellStart"/>
      <w:r w:rsidRPr="002D4C1A">
        <w:rPr>
          <w:rFonts w:ascii="Times New Roman" w:hAnsi="Times New Roman" w:cs="Times New Roman"/>
          <w:bCs/>
          <w:sz w:val="24"/>
          <w:szCs w:val="24"/>
        </w:rPr>
        <w:t>timecodes</w:t>
      </w:r>
      <w:proofErr w:type="spellEnd"/>
      <w:r w:rsidRPr="002D4C1A">
        <w:rPr>
          <w:rFonts w:ascii="Times New Roman" w:hAnsi="Times New Roman" w:cs="Times New Roman"/>
          <w:bCs/>
          <w:sz w:val="24"/>
          <w:szCs w:val="24"/>
        </w:rPr>
        <w:t xml:space="preserve"> atualizados;</w:t>
      </w:r>
    </w:p>
    <w:p w14:paraId="1EF26BBB" w14:textId="77777777" w:rsidR="00851A23" w:rsidRPr="002D4C1A" w:rsidRDefault="00851A23" w:rsidP="00E6196D">
      <w:pPr>
        <w:spacing w:after="0" w:line="240" w:lineRule="auto"/>
        <w:jc w:val="both"/>
        <w:rPr>
          <w:rFonts w:ascii="Times New Roman" w:hAnsi="Times New Roman" w:cs="Times New Roman"/>
          <w:bCs/>
          <w:sz w:val="24"/>
          <w:szCs w:val="24"/>
        </w:rPr>
      </w:pPr>
      <w:r w:rsidRPr="002D4C1A">
        <w:rPr>
          <w:rFonts w:ascii="Times New Roman" w:hAnsi="Times New Roman" w:cs="Times New Roman"/>
          <w:bCs/>
          <w:sz w:val="24"/>
          <w:szCs w:val="24"/>
        </w:rPr>
        <w:t>- Garantir idiomas, direitos, autorizações, licenças e regularidade dos ativos;</w:t>
      </w:r>
    </w:p>
    <w:p w14:paraId="7DDDB684" w14:textId="3DAFDE5D" w:rsidR="00851A23" w:rsidRPr="002D4C1A" w:rsidRDefault="00851A23" w:rsidP="00E6196D">
      <w:pPr>
        <w:spacing w:after="0" w:line="240" w:lineRule="auto"/>
        <w:jc w:val="both"/>
        <w:rPr>
          <w:rFonts w:ascii="Times New Roman" w:hAnsi="Times New Roman" w:cs="Times New Roman"/>
          <w:bCs/>
          <w:sz w:val="24"/>
          <w:szCs w:val="24"/>
        </w:rPr>
      </w:pPr>
      <w:r w:rsidRPr="002D4C1A">
        <w:rPr>
          <w:rFonts w:ascii="Times New Roman" w:hAnsi="Times New Roman" w:cs="Times New Roman"/>
          <w:bCs/>
          <w:sz w:val="24"/>
          <w:szCs w:val="24"/>
        </w:rPr>
        <w:t>- Manter controle de versões, segurança, backups e confidencialidade de materiais ainda não divulgados;</w:t>
      </w:r>
    </w:p>
    <w:p w14:paraId="20A9CF30" w14:textId="77777777" w:rsidR="00851A23" w:rsidRPr="002D4C1A" w:rsidRDefault="00851A23" w:rsidP="00E6196D">
      <w:pPr>
        <w:spacing w:after="0" w:line="240" w:lineRule="auto"/>
        <w:jc w:val="both"/>
        <w:rPr>
          <w:rFonts w:ascii="Times New Roman" w:hAnsi="Times New Roman" w:cs="Times New Roman"/>
          <w:bCs/>
          <w:sz w:val="24"/>
          <w:szCs w:val="24"/>
        </w:rPr>
      </w:pPr>
      <w:r w:rsidRPr="002D4C1A">
        <w:rPr>
          <w:rFonts w:ascii="Times New Roman" w:hAnsi="Times New Roman" w:cs="Times New Roman"/>
          <w:bCs/>
          <w:sz w:val="24"/>
          <w:szCs w:val="24"/>
        </w:rPr>
        <w:t>- Participar das reuniões, testes, calibrações, correções e treinamento;</w:t>
      </w:r>
    </w:p>
    <w:p w14:paraId="5A7F1122" w14:textId="77777777" w:rsidR="00851A23" w:rsidRPr="002D4C1A" w:rsidRDefault="00851A23" w:rsidP="00E6196D">
      <w:pPr>
        <w:spacing w:after="0" w:line="240" w:lineRule="auto"/>
        <w:jc w:val="both"/>
        <w:rPr>
          <w:rFonts w:ascii="Times New Roman" w:hAnsi="Times New Roman" w:cs="Times New Roman"/>
          <w:bCs/>
          <w:sz w:val="24"/>
          <w:szCs w:val="24"/>
        </w:rPr>
      </w:pPr>
      <w:r w:rsidRPr="002D4C1A">
        <w:rPr>
          <w:rFonts w:ascii="Times New Roman" w:hAnsi="Times New Roman" w:cs="Times New Roman"/>
          <w:bCs/>
          <w:sz w:val="24"/>
          <w:szCs w:val="24"/>
        </w:rPr>
        <w:t>- Entregar masters, derivados, projetos-fonte, arquivos editáveis, documentação, inventário de dependências e backups completos;</w:t>
      </w:r>
    </w:p>
    <w:p w14:paraId="2A1AE6D7" w14:textId="77777777" w:rsidR="00851A23" w:rsidRPr="002D4C1A" w:rsidRDefault="00851A23" w:rsidP="00E6196D">
      <w:pPr>
        <w:spacing w:after="0" w:line="240" w:lineRule="auto"/>
        <w:jc w:val="both"/>
        <w:rPr>
          <w:rFonts w:ascii="Times New Roman" w:hAnsi="Times New Roman" w:cs="Times New Roman"/>
          <w:bCs/>
          <w:sz w:val="24"/>
          <w:szCs w:val="24"/>
        </w:rPr>
      </w:pPr>
      <w:r w:rsidRPr="002D4C1A">
        <w:rPr>
          <w:rFonts w:ascii="Times New Roman" w:hAnsi="Times New Roman" w:cs="Times New Roman"/>
          <w:bCs/>
          <w:sz w:val="24"/>
          <w:szCs w:val="24"/>
        </w:rPr>
        <w:t>- Reparar danos causados por sua equipe e observar normas de segurança, trabalho e preservação;</w:t>
      </w:r>
    </w:p>
    <w:p w14:paraId="16721ECD" w14:textId="57C134FE" w:rsidR="000376A8" w:rsidRPr="002D4C1A" w:rsidRDefault="00851A23" w:rsidP="00E6196D">
      <w:pPr>
        <w:spacing w:after="0" w:line="240" w:lineRule="auto"/>
        <w:jc w:val="both"/>
        <w:rPr>
          <w:rFonts w:ascii="Times New Roman" w:hAnsi="Times New Roman" w:cs="Times New Roman"/>
          <w:bCs/>
          <w:sz w:val="24"/>
          <w:szCs w:val="24"/>
        </w:rPr>
      </w:pPr>
      <w:r w:rsidRPr="002D4C1A">
        <w:rPr>
          <w:rFonts w:ascii="Times New Roman" w:hAnsi="Times New Roman" w:cs="Times New Roman"/>
          <w:bCs/>
          <w:sz w:val="24"/>
          <w:szCs w:val="24"/>
        </w:rPr>
        <w:t>- Adotar práticas sustentáveis, priorizando entregas digitais, reduzindo impressões e gerenciando resíduos de atividades temporárias no sítio.</w:t>
      </w:r>
    </w:p>
    <w:p w14:paraId="5E99DF24" w14:textId="77777777" w:rsidR="00851A23" w:rsidRPr="002D4C1A" w:rsidRDefault="00851A23" w:rsidP="00E6196D">
      <w:pPr>
        <w:spacing w:after="0" w:line="240" w:lineRule="auto"/>
        <w:jc w:val="both"/>
        <w:rPr>
          <w:rFonts w:ascii="Times New Roman" w:hAnsi="Times New Roman" w:cs="Times New Roman"/>
          <w:bCs/>
          <w:sz w:val="24"/>
          <w:szCs w:val="24"/>
        </w:rPr>
      </w:pPr>
    </w:p>
    <w:p w14:paraId="46DA04CD" w14:textId="558FD4EC" w:rsidR="00865B4B" w:rsidRPr="002D4C1A" w:rsidRDefault="00FD1227" w:rsidP="00E6196D">
      <w:pPr>
        <w:tabs>
          <w:tab w:val="left" w:pos="11624"/>
          <w:tab w:val="left" w:pos="11907"/>
        </w:tabs>
        <w:spacing w:after="0" w:line="240" w:lineRule="auto"/>
        <w:rPr>
          <w:rFonts w:ascii="Times New Roman" w:hAnsi="Times New Roman" w:cs="Times New Roman"/>
          <w:b/>
          <w:sz w:val="24"/>
          <w:szCs w:val="24"/>
        </w:rPr>
      </w:pPr>
      <w:r w:rsidRPr="002D4C1A">
        <w:rPr>
          <w:rFonts w:ascii="Times New Roman" w:hAnsi="Times New Roman" w:cs="Times New Roman"/>
          <w:b/>
          <w:sz w:val="24"/>
          <w:szCs w:val="24"/>
          <w:shd w:val="clear" w:color="auto" w:fill="FFFFFF"/>
        </w:rPr>
        <w:t xml:space="preserve">13. </w:t>
      </w:r>
      <w:r w:rsidR="00865B4B" w:rsidRPr="002D4C1A">
        <w:rPr>
          <w:rFonts w:ascii="Times New Roman" w:hAnsi="Times New Roman" w:cs="Times New Roman"/>
          <w:b/>
          <w:sz w:val="24"/>
          <w:szCs w:val="24"/>
        </w:rPr>
        <w:t>DAS SANÇÕES ADMINISTRATIVAS E DAS PENALIDADES</w:t>
      </w:r>
    </w:p>
    <w:p w14:paraId="34F70BC8" w14:textId="77777777" w:rsidR="00865B4B" w:rsidRPr="002D4C1A" w:rsidRDefault="00865B4B" w:rsidP="00E6196D">
      <w:pPr>
        <w:pStyle w:val="Corpodotexto"/>
        <w:spacing w:after="0"/>
        <w:jc w:val="both"/>
        <w:rPr>
          <w:szCs w:val="24"/>
        </w:rPr>
      </w:pPr>
      <w:r w:rsidRPr="002D4C1A">
        <w:rPr>
          <w:b/>
          <w:szCs w:val="24"/>
          <w:lang w:val="pt-PT"/>
        </w:rPr>
        <w:t>13.1.</w:t>
      </w:r>
      <w:r w:rsidRPr="002D4C1A">
        <w:rPr>
          <w:szCs w:val="24"/>
          <w:lang w:val="pt-PT"/>
        </w:rPr>
        <w:t xml:space="preserve">  Pelo inadimplemento das obrigações, seja na condição de participante da licitação ou de contratante, as licitantes, conforme a infração, estarão sujeitas às seguintes penalidades, sempre se respeitando o direito à ampla defesa: </w:t>
      </w:r>
    </w:p>
    <w:p w14:paraId="048BD34C" w14:textId="77777777" w:rsidR="00865B4B" w:rsidRPr="002D4C1A" w:rsidRDefault="00865B4B" w:rsidP="00E6196D">
      <w:pPr>
        <w:tabs>
          <w:tab w:val="left" w:pos="426"/>
        </w:tabs>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a)</w:t>
      </w:r>
      <w:r w:rsidRPr="002D4C1A">
        <w:rPr>
          <w:rFonts w:ascii="Times New Roman" w:hAnsi="Times New Roman" w:cs="Times New Roman"/>
          <w:sz w:val="24"/>
          <w:szCs w:val="24"/>
        </w:rPr>
        <w:t xml:space="preserve"> deixar de apresentar a documentação exigida no certame: suspensão do direito de licitar com a Administração pelo prazo de 1 ano e multa de 10% sobre o valor estimado da contratação;</w:t>
      </w:r>
    </w:p>
    <w:p w14:paraId="0335C3B5" w14:textId="77777777" w:rsidR="00865B4B" w:rsidRPr="002D4C1A" w:rsidRDefault="00865B4B" w:rsidP="00E6196D">
      <w:pPr>
        <w:tabs>
          <w:tab w:val="left" w:pos="426"/>
        </w:tabs>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b) </w:t>
      </w:r>
      <w:r w:rsidRPr="002D4C1A">
        <w:rPr>
          <w:rFonts w:ascii="Times New Roman" w:hAnsi="Times New Roman" w:cs="Times New Roman"/>
          <w:sz w:val="24"/>
          <w:szCs w:val="24"/>
        </w:rPr>
        <w:t xml:space="preserve">deixar de manter a proposta (recusa injustificada de contratar): suspensão do direito de licitar e contratar com a Administração pelo prazo de 1 ano e multa de 10% sobre o valor estimado da contratação; </w:t>
      </w:r>
    </w:p>
    <w:p w14:paraId="40A1B9F7" w14:textId="77777777" w:rsidR="00865B4B" w:rsidRPr="002D4C1A" w:rsidRDefault="00865B4B" w:rsidP="00E6196D">
      <w:pPr>
        <w:tabs>
          <w:tab w:val="left" w:pos="0"/>
          <w:tab w:val="left" w:pos="567"/>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c) </w:t>
      </w:r>
      <w:r w:rsidRPr="002D4C1A">
        <w:rPr>
          <w:rFonts w:ascii="Times New Roman" w:hAnsi="Times New Roman" w:cs="Times New Roman"/>
          <w:sz w:val="24"/>
          <w:szCs w:val="24"/>
        </w:rPr>
        <w:t>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7680FF4" w14:textId="77777777" w:rsidR="00865B4B" w:rsidRPr="002D4C1A" w:rsidRDefault="00865B4B" w:rsidP="00E6196D">
      <w:pPr>
        <w:tabs>
          <w:tab w:val="left" w:pos="0"/>
          <w:tab w:val="left" w:pos="426"/>
          <w:tab w:val="left" w:pos="9639"/>
        </w:tabs>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d) </w:t>
      </w:r>
      <w:r w:rsidRPr="002D4C1A">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4013B5AF" w14:textId="7EA9E254" w:rsidR="007D38A6" w:rsidRPr="002D4C1A" w:rsidRDefault="00865B4B" w:rsidP="00AF66E3">
      <w:pPr>
        <w:tabs>
          <w:tab w:val="left" w:pos="0"/>
          <w:tab w:val="left" w:pos="426"/>
          <w:tab w:val="left" w:pos="9639"/>
        </w:tabs>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e) </w:t>
      </w:r>
      <w:r w:rsidRPr="002D4C1A">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3100E9A2" w14:textId="7A62EC64" w:rsidR="00865B4B" w:rsidRPr="002D4C1A"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f) </w:t>
      </w:r>
      <w:r w:rsidRPr="002D4C1A">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0B0FADCB" w14:textId="77777777" w:rsidR="00865B4B" w:rsidRPr="002D4C1A"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13.2.</w:t>
      </w:r>
      <w:r w:rsidRPr="002D4C1A">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7AA4DE02" w14:textId="4EE0ED89" w:rsidR="00DE0331" w:rsidRPr="002D4C1A" w:rsidRDefault="00865B4B" w:rsidP="00E6196D">
      <w:pPr>
        <w:tabs>
          <w:tab w:val="left" w:pos="0"/>
          <w:tab w:val="left" w:pos="11624"/>
          <w:tab w:val="left" w:pos="11907"/>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Observação: </w:t>
      </w:r>
      <w:r w:rsidRPr="002D4C1A">
        <w:rPr>
          <w:rFonts w:ascii="Times New Roman" w:hAnsi="Times New Roman" w:cs="Times New Roman"/>
          <w:sz w:val="24"/>
          <w:szCs w:val="24"/>
        </w:rPr>
        <w:t>as multas serão calculadas sobre o montante não adimplido do contrato.</w:t>
      </w:r>
    </w:p>
    <w:p w14:paraId="56C44C3C" w14:textId="77777777" w:rsidR="00660FA3" w:rsidRPr="002D4C1A" w:rsidRDefault="00660FA3" w:rsidP="00E6196D">
      <w:pPr>
        <w:tabs>
          <w:tab w:val="left" w:pos="0"/>
          <w:tab w:val="left" w:pos="11624"/>
          <w:tab w:val="left" w:pos="11907"/>
        </w:tabs>
        <w:spacing w:after="0" w:line="240" w:lineRule="auto"/>
        <w:ind w:right="27"/>
        <w:jc w:val="both"/>
        <w:rPr>
          <w:rFonts w:ascii="Times New Roman" w:hAnsi="Times New Roman" w:cs="Times New Roman"/>
          <w:sz w:val="24"/>
          <w:szCs w:val="24"/>
        </w:rPr>
      </w:pPr>
    </w:p>
    <w:p w14:paraId="347B7EBA" w14:textId="09E83EA6" w:rsidR="00865B4B" w:rsidRPr="002D4C1A" w:rsidRDefault="00865B4B" w:rsidP="00E6196D">
      <w:pPr>
        <w:spacing w:after="0" w:line="240" w:lineRule="auto"/>
        <w:rPr>
          <w:rFonts w:ascii="Times New Roman" w:hAnsi="Times New Roman" w:cs="Times New Roman"/>
          <w:b/>
          <w:sz w:val="24"/>
          <w:szCs w:val="24"/>
        </w:rPr>
      </w:pPr>
      <w:r w:rsidRPr="002D4C1A">
        <w:rPr>
          <w:rFonts w:ascii="Times New Roman" w:hAnsi="Times New Roman" w:cs="Times New Roman"/>
          <w:b/>
          <w:sz w:val="24"/>
          <w:szCs w:val="24"/>
        </w:rPr>
        <w:t xml:space="preserve">14. DA FISCALIZAÇÃO </w:t>
      </w:r>
    </w:p>
    <w:p w14:paraId="3D7CEC32" w14:textId="77777777" w:rsidR="000551E0"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14.1 </w:t>
      </w:r>
      <w:r w:rsidRPr="002D4C1A">
        <w:rPr>
          <w:rFonts w:ascii="Times New Roman" w:hAnsi="Times New Roman" w:cs="Times New Roman"/>
          <w:sz w:val="24"/>
          <w:szCs w:val="24"/>
        </w:rPr>
        <w:t xml:space="preserve">A fiscalização do contrato estará a cargo </w:t>
      </w:r>
      <w:r w:rsidR="00AB2500" w:rsidRPr="002D4C1A">
        <w:rPr>
          <w:rFonts w:ascii="Times New Roman" w:hAnsi="Times New Roman" w:cs="Times New Roman"/>
          <w:sz w:val="24"/>
          <w:szCs w:val="24"/>
        </w:rPr>
        <w:t>dos servidores designados pelo Município</w:t>
      </w:r>
      <w:r w:rsidRPr="002D4C1A">
        <w:rPr>
          <w:rFonts w:ascii="Times New Roman" w:hAnsi="Times New Roman" w:cs="Times New Roman"/>
          <w:sz w:val="24"/>
          <w:szCs w:val="24"/>
        </w:rPr>
        <w:t xml:space="preserve">, através do responsável técnico indicado através de portaria, que poderá embargar os serviços </w:t>
      </w:r>
    </w:p>
    <w:p w14:paraId="08E9BD89" w14:textId="77777777" w:rsidR="000551E0" w:rsidRDefault="000551E0" w:rsidP="00E6196D">
      <w:pPr>
        <w:spacing w:after="0" w:line="240" w:lineRule="auto"/>
        <w:jc w:val="both"/>
        <w:rPr>
          <w:rFonts w:ascii="Times New Roman" w:hAnsi="Times New Roman" w:cs="Times New Roman"/>
          <w:sz w:val="24"/>
          <w:szCs w:val="24"/>
        </w:rPr>
      </w:pPr>
    </w:p>
    <w:p w14:paraId="76E522F9" w14:textId="77777777" w:rsidR="000551E0" w:rsidRDefault="000551E0" w:rsidP="00E6196D">
      <w:pPr>
        <w:spacing w:after="0" w:line="240" w:lineRule="auto"/>
        <w:jc w:val="both"/>
        <w:rPr>
          <w:rFonts w:ascii="Times New Roman" w:hAnsi="Times New Roman" w:cs="Times New Roman"/>
          <w:sz w:val="24"/>
          <w:szCs w:val="24"/>
        </w:rPr>
      </w:pPr>
    </w:p>
    <w:p w14:paraId="5249D570" w14:textId="77777777" w:rsidR="000551E0" w:rsidRDefault="000551E0" w:rsidP="00E6196D">
      <w:pPr>
        <w:spacing w:after="0" w:line="240" w:lineRule="auto"/>
        <w:jc w:val="both"/>
        <w:rPr>
          <w:rFonts w:ascii="Times New Roman" w:hAnsi="Times New Roman" w:cs="Times New Roman"/>
          <w:sz w:val="24"/>
          <w:szCs w:val="24"/>
        </w:rPr>
      </w:pPr>
    </w:p>
    <w:p w14:paraId="67C4DA33" w14:textId="77777777" w:rsidR="000551E0" w:rsidRDefault="000551E0" w:rsidP="00E6196D">
      <w:pPr>
        <w:spacing w:after="0" w:line="240" w:lineRule="auto"/>
        <w:jc w:val="both"/>
        <w:rPr>
          <w:rFonts w:ascii="Times New Roman" w:hAnsi="Times New Roman" w:cs="Times New Roman"/>
          <w:sz w:val="24"/>
          <w:szCs w:val="24"/>
        </w:rPr>
      </w:pPr>
    </w:p>
    <w:p w14:paraId="00B96F87" w14:textId="758E1B93"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no todo ou em partes, se estes estiverem em desacordo com as condições técnicas e procedimentos exigidos.</w:t>
      </w:r>
    </w:p>
    <w:p w14:paraId="64F84C3B" w14:textId="77777777"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14.2</w:t>
      </w:r>
      <w:r w:rsidRPr="002D4C1A">
        <w:rPr>
          <w:rFonts w:ascii="Times New Roman" w:hAnsi="Times New Roman" w:cs="Times New Roman"/>
          <w:sz w:val="24"/>
          <w:szCs w:val="24"/>
        </w:rPr>
        <w:t xml:space="preserve"> A fiscalização exercerá rigoroso controle em relação à eficiência e à qualidade dos serviços executados, podendo, inclusive, solicitar a alteração dos serviços já executados, a fim de possibilitar a aplicação correta conforme previsto no Memorial descritivo.</w:t>
      </w:r>
    </w:p>
    <w:p w14:paraId="24916A7F" w14:textId="77777777"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14.3 </w:t>
      </w:r>
      <w:r w:rsidRPr="002D4C1A">
        <w:rPr>
          <w:rFonts w:ascii="Times New Roman" w:hAnsi="Times New Roman" w:cs="Times New Roman"/>
          <w:sz w:val="24"/>
          <w:szCs w:val="24"/>
        </w:rPr>
        <w:t>A Fiscalização deverá ter livre acesso a todas as dependências das obras para o exame de instalações, veículos, equipamentos, demais materiais e também acesso ao diário de obra e informações sobre os empregados;</w:t>
      </w:r>
    </w:p>
    <w:p w14:paraId="04D2221C" w14:textId="77777777" w:rsidR="00E32AA4" w:rsidRPr="002D4C1A" w:rsidRDefault="00E32AA4" w:rsidP="00E6196D">
      <w:pPr>
        <w:spacing w:after="0" w:line="240" w:lineRule="auto"/>
        <w:jc w:val="both"/>
        <w:rPr>
          <w:rFonts w:ascii="Times New Roman" w:hAnsi="Times New Roman" w:cs="Times New Roman"/>
          <w:sz w:val="24"/>
          <w:szCs w:val="24"/>
        </w:rPr>
      </w:pPr>
    </w:p>
    <w:p w14:paraId="79AF6120" w14:textId="0C1ACFD0" w:rsidR="00865B4B" w:rsidRPr="002D4C1A" w:rsidRDefault="00865B4B" w:rsidP="00E6196D">
      <w:pPr>
        <w:spacing w:after="0" w:line="240" w:lineRule="auto"/>
        <w:rPr>
          <w:rFonts w:ascii="Times New Roman" w:hAnsi="Times New Roman" w:cs="Times New Roman"/>
          <w:b/>
          <w:sz w:val="24"/>
          <w:szCs w:val="24"/>
        </w:rPr>
      </w:pPr>
      <w:r w:rsidRPr="002D4C1A">
        <w:rPr>
          <w:rFonts w:ascii="Times New Roman" w:hAnsi="Times New Roman" w:cs="Times New Roman"/>
          <w:b/>
          <w:sz w:val="24"/>
          <w:szCs w:val="24"/>
        </w:rPr>
        <w:t>15. DA RESCISÃO</w:t>
      </w:r>
    </w:p>
    <w:p w14:paraId="582E0468" w14:textId="77777777"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15.1.</w:t>
      </w:r>
      <w:r w:rsidRPr="002D4C1A">
        <w:rPr>
          <w:rFonts w:ascii="Times New Roman" w:hAnsi="Times New Roman" w:cs="Times New Roman"/>
          <w:sz w:val="24"/>
          <w:szCs w:val="24"/>
        </w:rPr>
        <w:t xml:space="preserve"> O contrato será rescindido de pleno direito, independente de notificação ou interpelação judicial, sem qualquer espécie de indenização à CONTRATADA, nos casos de:</w:t>
      </w:r>
    </w:p>
    <w:p w14:paraId="786BE651" w14:textId="77777777" w:rsidR="00865B4B" w:rsidRPr="002D4C1A" w:rsidRDefault="00865B4B" w:rsidP="00E6196D">
      <w:pPr>
        <w:pStyle w:val="NormalWeb"/>
        <w:spacing w:before="0" w:after="0"/>
        <w:ind w:firstLine="567"/>
        <w:jc w:val="both"/>
        <w:rPr>
          <w:kern w:val="0"/>
          <w:lang w:eastAsia="pt-BR"/>
        </w:rPr>
      </w:pPr>
      <w:r w:rsidRPr="002D4C1A">
        <w:rPr>
          <w:bCs/>
        </w:rPr>
        <w:t>a)</w:t>
      </w:r>
      <w:r w:rsidRPr="002D4C1A">
        <w:t xml:space="preserve"> </w:t>
      </w:r>
      <w:r w:rsidRPr="002D4C1A">
        <w:rPr>
          <w:kern w:val="0"/>
          <w:lang w:eastAsia="pt-BR"/>
        </w:rPr>
        <w:t>não cumprimento ou cumprimento irregular de normas editalícias ou de cláusulas contratuais, de especificações, de projetos ou de prazos;</w:t>
      </w:r>
    </w:p>
    <w:p w14:paraId="5E6F97C7" w14:textId="77777777" w:rsidR="00865B4B" w:rsidRPr="002D4C1A" w:rsidRDefault="00865B4B" w:rsidP="00E6196D">
      <w:pPr>
        <w:spacing w:after="0" w:line="240" w:lineRule="auto"/>
        <w:ind w:firstLine="567"/>
        <w:jc w:val="both"/>
        <w:rPr>
          <w:rFonts w:ascii="Times New Roman" w:hAnsi="Times New Roman" w:cs="Times New Roman"/>
          <w:sz w:val="24"/>
          <w:szCs w:val="24"/>
          <w:lang w:eastAsia="pt-BR"/>
        </w:rPr>
      </w:pPr>
      <w:bookmarkStart w:id="11" w:name="art137ii"/>
      <w:bookmarkEnd w:id="11"/>
      <w:r w:rsidRPr="002D4C1A">
        <w:rPr>
          <w:rFonts w:ascii="Times New Roman" w:hAnsi="Times New Roman" w:cs="Times New Roman"/>
          <w:sz w:val="24"/>
          <w:szCs w:val="24"/>
          <w:lang w:eastAsia="pt-BR"/>
        </w:rPr>
        <w:t>b) desatendimento das determinações regulares emitidas pela autoridade designada para acompanhar e fiscalizar sua execução ou por autoridade superior;</w:t>
      </w:r>
    </w:p>
    <w:p w14:paraId="7A1E8BED" w14:textId="77777777" w:rsidR="00865B4B" w:rsidRPr="002D4C1A" w:rsidRDefault="00865B4B" w:rsidP="00E6196D">
      <w:pPr>
        <w:spacing w:after="0" w:line="240" w:lineRule="auto"/>
        <w:ind w:firstLine="567"/>
        <w:jc w:val="both"/>
        <w:rPr>
          <w:rFonts w:ascii="Times New Roman" w:hAnsi="Times New Roman" w:cs="Times New Roman"/>
          <w:sz w:val="24"/>
          <w:szCs w:val="24"/>
          <w:lang w:eastAsia="pt-BR"/>
        </w:rPr>
      </w:pPr>
      <w:bookmarkStart w:id="12" w:name="art137iii"/>
      <w:bookmarkEnd w:id="12"/>
      <w:r w:rsidRPr="002D4C1A">
        <w:rPr>
          <w:rFonts w:ascii="Times New Roman" w:hAnsi="Times New Roman" w:cs="Times New Roman"/>
          <w:sz w:val="24"/>
          <w:szCs w:val="24"/>
          <w:lang w:eastAsia="pt-BR"/>
        </w:rPr>
        <w:t>c) alteração social ou modificação da finalidade ou da estrutura da empresa que restrinja sua capacidade de concluir o contrato;</w:t>
      </w:r>
    </w:p>
    <w:p w14:paraId="00EAECC0" w14:textId="77777777" w:rsidR="00865B4B" w:rsidRPr="002D4C1A" w:rsidRDefault="00865B4B" w:rsidP="00E6196D">
      <w:pPr>
        <w:spacing w:after="0" w:line="240" w:lineRule="auto"/>
        <w:ind w:firstLine="567"/>
        <w:jc w:val="both"/>
        <w:rPr>
          <w:rFonts w:ascii="Times New Roman" w:hAnsi="Times New Roman" w:cs="Times New Roman"/>
          <w:sz w:val="24"/>
          <w:szCs w:val="24"/>
          <w:lang w:eastAsia="pt-BR"/>
        </w:rPr>
      </w:pPr>
      <w:bookmarkStart w:id="13" w:name="art137iv"/>
      <w:bookmarkEnd w:id="13"/>
      <w:r w:rsidRPr="002D4C1A">
        <w:rPr>
          <w:rFonts w:ascii="Times New Roman" w:hAnsi="Times New Roman" w:cs="Times New Roman"/>
          <w:sz w:val="24"/>
          <w:szCs w:val="24"/>
          <w:lang w:eastAsia="pt-BR"/>
        </w:rPr>
        <w:t>d) decretação de falência ou de insolvência civil, dissolução da sociedade ou falecimento do contratado</w:t>
      </w:r>
    </w:p>
    <w:p w14:paraId="4F8939B9" w14:textId="77777777" w:rsidR="00865B4B" w:rsidRPr="002D4C1A" w:rsidRDefault="00865B4B" w:rsidP="00E6196D">
      <w:pPr>
        <w:spacing w:after="0" w:line="240" w:lineRule="auto"/>
        <w:ind w:firstLine="567"/>
        <w:jc w:val="both"/>
        <w:rPr>
          <w:rFonts w:ascii="Times New Roman" w:hAnsi="Times New Roman" w:cs="Times New Roman"/>
          <w:sz w:val="24"/>
          <w:szCs w:val="24"/>
          <w:lang w:eastAsia="pt-BR"/>
        </w:rPr>
      </w:pPr>
      <w:bookmarkStart w:id="14" w:name="art137v"/>
      <w:bookmarkStart w:id="15" w:name="art137vi"/>
      <w:bookmarkEnd w:id="14"/>
      <w:bookmarkEnd w:id="15"/>
      <w:r w:rsidRPr="002D4C1A">
        <w:rPr>
          <w:rFonts w:ascii="Times New Roman" w:hAnsi="Times New Roman" w:cs="Times New Roman"/>
          <w:sz w:val="24"/>
          <w:szCs w:val="24"/>
          <w:lang w:eastAsia="pt-BR"/>
        </w:rPr>
        <w:t>e) atraso na obtenção da licença ambiental, ou impossibilidade de obtê-la, ou alteração substancial do anteprojeto que dela resultar, ainda que obtida no prazo previsto;</w:t>
      </w:r>
    </w:p>
    <w:p w14:paraId="5E783BFB" w14:textId="77777777" w:rsidR="00865B4B" w:rsidRPr="002D4C1A" w:rsidRDefault="00865B4B" w:rsidP="00E6196D">
      <w:pPr>
        <w:spacing w:after="0" w:line="240" w:lineRule="auto"/>
        <w:ind w:firstLine="567"/>
        <w:jc w:val="both"/>
        <w:rPr>
          <w:rFonts w:ascii="Times New Roman" w:hAnsi="Times New Roman" w:cs="Times New Roman"/>
          <w:sz w:val="24"/>
          <w:szCs w:val="24"/>
          <w:lang w:eastAsia="pt-BR"/>
        </w:rPr>
      </w:pPr>
      <w:bookmarkStart w:id="16" w:name="art137vii"/>
      <w:bookmarkEnd w:id="16"/>
      <w:r w:rsidRPr="002D4C1A">
        <w:rPr>
          <w:rFonts w:ascii="Times New Roman" w:hAnsi="Times New Roman" w:cs="Times New Roman"/>
          <w:sz w:val="24"/>
          <w:szCs w:val="24"/>
          <w:lang w:eastAsia="pt-BR"/>
        </w:rPr>
        <w:t>f) atraso na liberação das áreas sujeitas a desapropriação, a desocupação ou a servidão administrativa, ou impossibilidade de liberação dessas áreas;</w:t>
      </w:r>
    </w:p>
    <w:p w14:paraId="45A20651" w14:textId="77777777" w:rsidR="00865B4B" w:rsidRPr="002D4C1A" w:rsidRDefault="00865B4B" w:rsidP="00E6196D">
      <w:pPr>
        <w:spacing w:after="0" w:line="240" w:lineRule="auto"/>
        <w:ind w:firstLine="567"/>
        <w:jc w:val="both"/>
        <w:rPr>
          <w:rFonts w:ascii="Times New Roman" w:hAnsi="Times New Roman" w:cs="Times New Roman"/>
          <w:sz w:val="24"/>
          <w:szCs w:val="24"/>
          <w:lang w:eastAsia="pt-BR"/>
        </w:rPr>
      </w:pPr>
      <w:bookmarkStart w:id="17" w:name="art137viii"/>
      <w:bookmarkEnd w:id="17"/>
      <w:r w:rsidRPr="002D4C1A">
        <w:rPr>
          <w:rFonts w:ascii="Times New Roman" w:hAnsi="Times New Roman" w:cs="Times New Roman"/>
          <w:sz w:val="24"/>
          <w:szCs w:val="24"/>
          <w:lang w:eastAsia="pt-BR"/>
        </w:rPr>
        <w:t>g) razões de interesse público, justificadas pela autoridade máxima do órgão ou da entidade contratante;</w:t>
      </w:r>
    </w:p>
    <w:p w14:paraId="73D92E1C" w14:textId="77777777" w:rsidR="00865B4B" w:rsidRPr="002D4C1A" w:rsidRDefault="00865B4B" w:rsidP="00E6196D">
      <w:pPr>
        <w:spacing w:after="0" w:line="240" w:lineRule="auto"/>
        <w:ind w:firstLine="567"/>
        <w:jc w:val="both"/>
        <w:rPr>
          <w:rFonts w:ascii="Times New Roman" w:hAnsi="Times New Roman" w:cs="Times New Roman"/>
          <w:sz w:val="24"/>
          <w:szCs w:val="24"/>
          <w:lang w:eastAsia="pt-BR"/>
        </w:rPr>
      </w:pPr>
      <w:bookmarkStart w:id="18" w:name="art137ix"/>
      <w:bookmarkEnd w:id="18"/>
      <w:r w:rsidRPr="002D4C1A">
        <w:rPr>
          <w:rFonts w:ascii="Times New Roman" w:hAnsi="Times New Roman" w:cs="Times New Roman"/>
          <w:sz w:val="24"/>
          <w:szCs w:val="24"/>
          <w:lang w:eastAsia="pt-BR"/>
        </w:rPr>
        <w:t>h) não cumprimento das obrigações relativas à reserva de cargos prevista em lei, bem como em outras normas específicas, para pessoa com deficiência, para reabilitado da Previdência Social ou para aprendiz.</w:t>
      </w:r>
    </w:p>
    <w:p w14:paraId="6DCADC75" w14:textId="222BBA5E"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15.2.  </w:t>
      </w:r>
      <w:r w:rsidRPr="002D4C1A">
        <w:rPr>
          <w:rFonts w:ascii="Times New Roman" w:hAnsi="Times New Roman" w:cs="Times New Roman"/>
          <w:sz w:val="24"/>
          <w:szCs w:val="24"/>
        </w:rPr>
        <w:t xml:space="preserve">A rescisão unilateral do contrato pelo Município acarretará as seguintes </w:t>
      </w:r>
      <w:r w:rsidR="001457DF" w:rsidRPr="002D4C1A">
        <w:rPr>
          <w:rFonts w:ascii="Times New Roman" w:hAnsi="Times New Roman" w:cs="Times New Roman"/>
          <w:sz w:val="24"/>
          <w:szCs w:val="24"/>
        </w:rPr>
        <w:t>consequências</w:t>
      </w:r>
      <w:r w:rsidRPr="002D4C1A">
        <w:rPr>
          <w:rFonts w:ascii="Times New Roman" w:hAnsi="Times New Roman" w:cs="Times New Roman"/>
          <w:sz w:val="24"/>
          <w:szCs w:val="24"/>
        </w:rPr>
        <w:t>, sem prejuízo de outras de caráter civil ou criminal:</w:t>
      </w:r>
    </w:p>
    <w:p w14:paraId="1A78711D" w14:textId="77777777" w:rsidR="00865B4B" w:rsidRPr="002D4C1A" w:rsidRDefault="00865B4B" w:rsidP="00E6196D">
      <w:pPr>
        <w:spacing w:after="0" w:line="240" w:lineRule="auto"/>
        <w:jc w:val="both"/>
        <w:rPr>
          <w:rFonts w:ascii="Times New Roman" w:hAnsi="Times New Roman" w:cs="Times New Roman"/>
          <w:sz w:val="24"/>
          <w:szCs w:val="24"/>
          <w:lang w:eastAsia="pt-BR"/>
        </w:rPr>
      </w:pPr>
      <w:r w:rsidRPr="002D4C1A">
        <w:rPr>
          <w:rFonts w:ascii="Times New Roman" w:hAnsi="Times New Roman" w:cs="Times New Roman"/>
          <w:b/>
          <w:sz w:val="24"/>
          <w:szCs w:val="24"/>
          <w:lang w:eastAsia="pt-BR"/>
        </w:rPr>
        <w:t>15.2.1.</w:t>
      </w:r>
      <w:r w:rsidRPr="002D4C1A">
        <w:rPr>
          <w:rFonts w:ascii="Times New Roman" w:hAnsi="Times New Roman" w:cs="Times New Roman"/>
          <w:sz w:val="24"/>
          <w:szCs w:val="24"/>
          <w:lang w:eastAsia="pt-BR"/>
        </w:rPr>
        <w:t xml:space="preserve"> assunção imediata do objeto do contrato, no estado e local em que se encontrar, por ato próprio da Administração;</w:t>
      </w:r>
    </w:p>
    <w:p w14:paraId="19981BB6" w14:textId="77777777" w:rsidR="00865B4B" w:rsidRPr="002D4C1A" w:rsidRDefault="00865B4B" w:rsidP="00E6196D">
      <w:pPr>
        <w:spacing w:after="0" w:line="240" w:lineRule="auto"/>
        <w:jc w:val="both"/>
        <w:rPr>
          <w:rFonts w:ascii="Times New Roman" w:hAnsi="Times New Roman" w:cs="Times New Roman"/>
          <w:sz w:val="24"/>
          <w:szCs w:val="24"/>
          <w:lang w:eastAsia="pt-BR"/>
        </w:rPr>
      </w:pPr>
      <w:bookmarkStart w:id="19" w:name="art139ii"/>
      <w:bookmarkEnd w:id="19"/>
      <w:r w:rsidRPr="002D4C1A">
        <w:rPr>
          <w:rFonts w:ascii="Times New Roman" w:hAnsi="Times New Roman" w:cs="Times New Roman"/>
          <w:b/>
          <w:sz w:val="24"/>
          <w:szCs w:val="24"/>
          <w:lang w:eastAsia="pt-BR"/>
        </w:rPr>
        <w:t>15.2.2.</w:t>
      </w:r>
      <w:r w:rsidRPr="002D4C1A">
        <w:rPr>
          <w:rFonts w:ascii="Times New Roman" w:hAnsi="Times New Roman" w:cs="Times New Roman"/>
          <w:sz w:val="24"/>
          <w:szCs w:val="24"/>
          <w:lang w:eastAsia="pt-BR"/>
        </w:rPr>
        <w:t xml:space="preserve"> ocupação e utilização do local, das instalações, dos equipamentos, do material e do pessoal empregados na execução do contrato e necessários à sua continuidade;</w:t>
      </w:r>
    </w:p>
    <w:p w14:paraId="7B6BD51A" w14:textId="77777777" w:rsidR="00865B4B" w:rsidRPr="002D4C1A" w:rsidRDefault="00865B4B" w:rsidP="00E6196D">
      <w:pPr>
        <w:spacing w:after="0" w:line="240" w:lineRule="auto"/>
        <w:jc w:val="both"/>
        <w:rPr>
          <w:rFonts w:ascii="Times New Roman" w:hAnsi="Times New Roman" w:cs="Times New Roman"/>
          <w:sz w:val="24"/>
          <w:szCs w:val="24"/>
          <w:lang w:eastAsia="pt-BR"/>
        </w:rPr>
      </w:pPr>
      <w:bookmarkStart w:id="20" w:name="art139iii"/>
      <w:bookmarkEnd w:id="20"/>
      <w:r w:rsidRPr="002D4C1A">
        <w:rPr>
          <w:rFonts w:ascii="Times New Roman" w:hAnsi="Times New Roman" w:cs="Times New Roman"/>
          <w:b/>
          <w:sz w:val="24"/>
          <w:szCs w:val="24"/>
          <w:lang w:eastAsia="pt-BR"/>
        </w:rPr>
        <w:t>15.2.3.</w:t>
      </w:r>
      <w:r w:rsidRPr="002D4C1A">
        <w:rPr>
          <w:rFonts w:ascii="Times New Roman" w:hAnsi="Times New Roman" w:cs="Times New Roman"/>
          <w:sz w:val="24"/>
          <w:szCs w:val="24"/>
          <w:lang w:eastAsia="pt-BR"/>
        </w:rPr>
        <w:t xml:space="preserve"> execução da garantia contratual para: </w:t>
      </w:r>
    </w:p>
    <w:p w14:paraId="72DB4B4A" w14:textId="77777777" w:rsidR="00865B4B" w:rsidRPr="002D4C1A" w:rsidRDefault="00865B4B" w:rsidP="00E6196D">
      <w:pPr>
        <w:spacing w:after="0" w:line="240" w:lineRule="auto"/>
        <w:ind w:firstLine="567"/>
        <w:jc w:val="both"/>
        <w:rPr>
          <w:rFonts w:ascii="Times New Roman" w:hAnsi="Times New Roman" w:cs="Times New Roman"/>
          <w:sz w:val="24"/>
          <w:szCs w:val="24"/>
          <w:lang w:eastAsia="pt-BR"/>
        </w:rPr>
      </w:pPr>
      <w:bookmarkStart w:id="21" w:name="art139iiia"/>
      <w:bookmarkEnd w:id="21"/>
      <w:r w:rsidRPr="002D4C1A">
        <w:rPr>
          <w:rFonts w:ascii="Times New Roman" w:hAnsi="Times New Roman" w:cs="Times New Roman"/>
          <w:sz w:val="24"/>
          <w:szCs w:val="24"/>
          <w:lang w:eastAsia="pt-BR"/>
        </w:rPr>
        <w:t>a) ressarcimento da Administração Pública por prejuízos decorrentes da não execução;</w:t>
      </w:r>
    </w:p>
    <w:p w14:paraId="61E45808" w14:textId="77777777" w:rsidR="00865B4B" w:rsidRPr="002D4C1A" w:rsidRDefault="00865B4B" w:rsidP="00E6196D">
      <w:pPr>
        <w:spacing w:after="0" w:line="240" w:lineRule="auto"/>
        <w:ind w:firstLine="567"/>
        <w:jc w:val="both"/>
        <w:rPr>
          <w:rFonts w:ascii="Times New Roman" w:hAnsi="Times New Roman" w:cs="Times New Roman"/>
          <w:sz w:val="24"/>
          <w:szCs w:val="24"/>
          <w:lang w:eastAsia="pt-BR"/>
        </w:rPr>
      </w:pPr>
      <w:bookmarkStart w:id="22" w:name="art139iiib"/>
      <w:bookmarkEnd w:id="22"/>
      <w:r w:rsidRPr="002D4C1A">
        <w:rPr>
          <w:rFonts w:ascii="Times New Roman" w:hAnsi="Times New Roman" w:cs="Times New Roman"/>
          <w:sz w:val="24"/>
          <w:szCs w:val="24"/>
          <w:lang w:eastAsia="pt-BR"/>
        </w:rPr>
        <w:t>b) pagamento de verbas trabalhistas, fundiárias e previdenciárias, quando cabível;</w:t>
      </w:r>
    </w:p>
    <w:p w14:paraId="10121861" w14:textId="77777777" w:rsidR="00865B4B" w:rsidRPr="002D4C1A" w:rsidRDefault="00865B4B" w:rsidP="00E6196D">
      <w:pPr>
        <w:spacing w:after="0" w:line="240" w:lineRule="auto"/>
        <w:ind w:firstLine="567"/>
        <w:jc w:val="both"/>
        <w:rPr>
          <w:rFonts w:ascii="Times New Roman" w:hAnsi="Times New Roman" w:cs="Times New Roman"/>
          <w:sz w:val="24"/>
          <w:szCs w:val="24"/>
          <w:lang w:eastAsia="pt-BR"/>
        </w:rPr>
      </w:pPr>
      <w:bookmarkStart w:id="23" w:name="art139iiic"/>
      <w:bookmarkEnd w:id="23"/>
      <w:r w:rsidRPr="002D4C1A">
        <w:rPr>
          <w:rFonts w:ascii="Times New Roman" w:hAnsi="Times New Roman" w:cs="Times New Roman"/>
          <w:sz w:val="24"/>
          <w:szCs w:val="24"/>
          <w:lang w:eastAsia="pt-BR"/>
        </w:rPr>
        <w:t>c) pagamento das multas devidas à Administração Pública;</w:t>
      </w:r>
    </w:p>
    <w:p w14:paraId="213E032D" w14:textId="77777777" w:rsidR="00865B4B" w:rsidRPr="002D4C1A" w:rsidRDefault="00865B4B" w:rsidP="00E6196D">
      <w:pPr>
        <w:spacing w:after="0" w:line="240" w:lineRule="auto"/>
        <w:ind w:firstLine="567"/>
        <w:jc w:val="both"/>
        <w:rPr>
          <w:rFonts w:ascii="Times New Roman" w:hAnsi="Times New Roman" w:cs="Times New Roman"/>
          <w:sz w:val="24"/>
          <w:szCs w:val="24"/>
          <w:lang w:eastAsia="pt-BR"/>
        </w:rPr>
      </w:pPr>
      <w:bookmarkStart w:id="24" w:name="art139iiid"/>
      <w:bookmarkEnd w:id="24"/>
      <w:r w:rsidRPr="002D4C1A">
        <w:rPr>
          <w:rFonts w:ascii="Times New Roman" w:hAnsi="Times New Roman" w:cs="Times New Roman"/>
          <w:sz w:val="24"/>
          <w:szCs w:val="24"/>
          <w:lang w:eastAsia="pt-BR"/>
        </w:rPr>
        <w:t>d) exigência da assunção da execução e da conclusão do objeto do contrato pela seguradora, quando cabível;</w:t>
      </w:r>
    </w:p>
    <w:p w14:paraId="630CA931" w14:textId="77777777" w:rsidR="00865B4B" w:rsidRPr="002D4C1A" w:rsidRDefault="00865B4B" w:rsidP="00E6196D">
      <w:pPr>
        <w:spacing w:after="0" w:line="240" w:lineRule="auto"/>
        <w:jc w:val="both"/>
        <w:rPr>
          <w:rFonts w:ascii="Times New Roman" w:hAnsi="Times New Roman" w:cs="Times New Roman"/>
          <w:sz w:val="24"/>
          <w:szCs w:val="24"/>
          <w:lang w:eastAsia="pt-BR"/>
        </w:rPr>
      </w:pPr>
      <w:bookmarkStart w:id="25" w:name="art139iv"/>
      <w:bookmarkEnd w:id="25"/>
      <w:r w:rsidRPr="002D4C1A">
        <w:rPr>
          <w:rFonts w:ascii="Times New Roman" w:hAnsi="Times New Roman" w:cs="Times New Roman"/>
          <w:b/>
          <w:sz w:val="24"/>
          <w:szCs w:val="24"/>
          <w:lang w:eastAsia="pt-BR"/>
        </w:rPr>
        <w:t xml:space="preserve">15.2.4. </w:t>
      </w:r>
      <w:r w:rsidRPr="002D4C1A">
        <w:rPr>
          <w:rFonts w:ascii="Times New Roman" w:hAnsi="Times New Roman" w:cs="Times New Roman"/>
          <w:sz w:val="24"/>
          <w:szCs w:val="24"/>
          <w:lang w:eastAsia="pt-BR"/>
        </w:rPr>
        <w:t xml:space="preserve"> Retenção dos créditos decorrentes do contrato até o limite dos prejuízos causados à Administração Pública e das multas aplicadas.</w:t>
      </w:r>
    </w:p>
    <w:p w14:paraId="77C3A074" w14:textId="77777777" w:rsidR="00865B4B" w:rsidRPr="002D4C1A" w:rsidRDefault="00865B4B" w:rsidP="00E6196D">
      <w:pPr>
        <w:pStyle w:val="NormalWeb"/>
        <w:spacing w:before="0" w:after="0"/>
        <w:jc w:val="both"/>
        <w:rPr>
          <w:kern w:val="0"/>
          <w:lang w:eastAsia="pt-BR"/>
        </w:rPr>
      </w:pPr>
      <w:r w:rsidRPr="002D4C1A">
        <w:rPr>
          <w:b/>
          <w:kern w:val="0"/>
          <w:lang w:eastAsia="pt-BR"/>
        </w:rPr>
        <w:lastRenderedPageBreak/>
        <w:t xml:space="preserve">15.3. </w:t>
      </w:r>
      <w:r w:rsidRPr="002D4C1A">
        <w:rPr>
          <w:kern w:val="0"/>
          <w:lang w:eastAsia="pt-BR"/>
        </w:rPr>
        <w:t> Quando a extinção decorrer de culpa exclusiva da Administração, o contratado será ressarcido pelos prejuízos regularmente comprovados que houver sofrido e terá direito a:</w:t>
      </w:r>
    </w:p>
    <w:p w14:paraId="26EF724F" w14:textId="2D083867" w:rsidR="00865B4B" w:rsidRPr="002D4C1A" w:rsidRDefault="00865B4B" w:rsidP="00E6196D">
      <w:pPr>
        <w:spacing w:after="0" w:line="240" w:lineRule="auto"/>
        <w:ind w:firstLine="567"/>
        <w:jc w:val="both"/>
        <w:rPr>
          <w:rFonts w:ascii="Times New Roman" w:hAnsi="Times New Roman" w:cs="Times New Roman"/>
          <w:sz w:val="24"/>
          <w:szCs w:val="24"/>
          <w:lang w:eastAsia="pt-BR"/>
        </w:rPr>
      </w:pPr>
      <w:bookmarkStart w:id="26" w:name="art138§2i"/>
      <w:bookmarkEnd w:id="26"/>
      <w:r w:rsidRPr="002D4C1A">
        <w:rPr>
          <w:rFonts w:ascii="Times New Roman" w:hAnsi="Times New Roman" w:cs="Times New Roman"/>
          <w:sz w:val="24"/>
          <w:szCs w:val="24"/>
          <w:lang w:eastAsia="pt-BR"/>
        </w:rPr>
        <w:t>a) devolução da garantia</w:t>
      </w:r>
      <w:r w:rsidR="00DE0331" w:rsidRPr="002D4C1A">
        <w:rPr>
          <w:rFonts w:ascii="Times New Roman" w:hAnsi="Times New Roman" w:cs="Times New Roman"/>
          <w:sz w:val="24"/>
          <w:szCs w:val="24"/>
          <w:lang w:eastAsia="pt-BR"/>
        </w:rPr>
        <w:t xml:space="preserve"> em caso de caução</w:t>
      </w:r>
      <w:r w:rsidRPr="002D4C1A">
        <w:rPr>
          <w:rFonts w:ascii="Times New Roman" w:hAnsi="Times New Roman" w:cs="Times New Roman"/>
          <w:sz w:val="24"/>
          <w:szCs w:val="24"/>
          <w:lang w:eastAsia="pt-BR"/>
        </w:rPr>
        <w:t>;</w:t>
      </w:r>
    </w:p>
    <w:p w14:paraId="4B011764" w14:textId="77777777" w:rsidR="00865B4B" w:rsidRPr="002D4C1A" w:rsidRDefault="00865B4B" w:rsidP="00E6196D">
      <w:pPr>
        <w:spacing w:after="0" w:line="240" w:lineRule="auto"/>
        <w:ind w:firstLine="567"/>
        <w:jc w:val="both"/>
        <w:rPr>
          <w:rFonts w:ascii="Times New Roman" w:hAnsi="Times New Roman" w:cs="Times New Roman"/>
          <w:sz w:val="24"/>
          <w:szCs w:val="24"/>
          <w:lang w:eastAsia="pt-BR"/>
        </w:rPr>
      </w:pPr>
      <w:bookmarkStart w:id="27" w:name="art138§2ii"/>
      <w:bookmarkEnd w:id="27"/>
      <w:r w:rsidRPr="002D4C1A">
        <w:rPr>
          <w:rFonts w:ascii="Times New Roman" w:hAnsi="Times New Roman" w:cs="Times New Roman"/>
          <w:sz w:val="24"/>
          <w:szCs w:val="24"/>
          <w:lang w:eastAsia="pt-BR"/>
        </w:rPr>
        <w:t>b) pagamentos devidos pela execução do contrato até a data de extinção;</w:t>
      </w:r>
    </w:p>
    <w:p w14:paraId="03EB373E" w14:textId="77777777" w:rsidR="00865B4B" w:rsidRPr="002D4C1A" w:rsidRDefault="00865B4B" w:rsidP="00E6196D">
      <w:pPr>
        <w:spacing w:after="0" w:line="240" w:lineRule="auto"/>
        <w:ind w:firstLine="567"/>
        <w:jc w:val="both"/>
        <w:rPr>
          <w:rFonts w:ascii="Times New Roman" w:hAnsi="Times New Roman" w:cs="Times New Roman"/>
          <w:sz w:val="24"/>
          <w:szCs w:val="24"/>
          <w:lang w:eastAsia="pt-BR"/>
        </w:rPr>
      </w:pPr>
      <w:bookmarkStart w:id="28" w:name="art138§2iii"/>
      <w:bookmarkEnd w:id="28"/>
      <w:r w:rsidRPr="002D4C1A">
        <w:rPr>
          <w:rFonts w:ascii="Times New Roman" w:hAnsi="Times New Roman" w:cs="Times New Roman"/>
          <w:sz w:val="24"/>
          <w:szCs w:val="24"/>
          <w:lang w:eastAsia="pt-BR"/>
        </w:rPr>
        <w:t>c)  pagamento do custo da desmobilização.</w:t>
      </w:r>
    </w:p>
    <w:p w14:paraId="7E65C741" w14:textId="77777777" w:rsidR="00FD1227" w:rsidRPr="002D4C1A" w:rsidRDefault="00FD1227" w:rsidP="00E6196D">
      <w:pPr>
        <w:spacing w:after="0" w:line="240" w:lineRule="auto"/>
        <w:rPr>
          <w:rFonts w:ascii="Times New Roman" w:hAnsi="Times New Roman" w:cs="Times New Roman"/>
          <w:sz w:val="24"/>
          <w:szCs w:val="24"/>
          <w:lang w:eastAsia="pt-BR"/>
        </w:rPr>
      </w:pPr>
    </w:p>
    <w:p w14:paraId="71B2E5D1" w14:textId="3A8794D7" w:rsidR="00865B4B" w:rsidRPr="002D4C1A" w:rsidRDefault="00865B4B" w:rsidP="00E6196D">
      <w:pPr>
        <w:spacing w:after="0" w:line="240" w:lineRule="auto"/>
        <w:rPr>
          <w:rFonts w:ascii="Times New Roman" w:hAnsi="Times New Roman" w:cs="Times New Roman"/>
          <w:b/>
          <w:sz w:val="24"/>
          <w:szCs w:val="24"/>
        </w:rPr>
      </w:pPr>
      <w:r w:rsidRPr="002D4C1A">
        <w:rPr>
          <w:rFonts w:ascii="Times New Roman" w:hAnsi="Times New Roman" w:cs="Times New Roman"/>
          <w:b/>
          <w:bCs/>
          <w:sz w:val="24"/>
          <w:szCs w:val="24"/>
        </w:rPr>
        <w:t>16.</w:t>
      </w:r>
      <w:r w:rsidRPr="002D4C1A">
        <w:rPr>
          <w:rFonts w:ascii="Times New Roman" w:hAnsi="Times New Roman" w:cs="Times New Roman"/>
          <w:sz w:val="24"/>
          <w:szCs w:val="24"/>
        </w:rPr>
        <w:t xml:space="preserve"> </w:t>
      </w:r>
      <w:r w:rsidRPr="002D4C1A">
        <w:rPr>
          <w:rFonts w:ascii="Times New Roman" w:hAnsi="Times New Roman" w:cs="Times New Roman"/>
          <w:b/>
          <w:sz w:val="24"/>
          <w:szCs w:val="24"/>
        </w:rPr>
        <w:t>DA IMPUGNAÇÃO AO EDITAL E DOS ESCLARECIMENTOS</w:t>
      </w:r>
    </w:p>
    <w:p w14:paraId="772767C7" w14:textId="222C47C2" w:rsidR="00865B4B" w:rsidRPr="002D4C1A" w:rsidRDefault="00865B4B" w:rsidP="00E6196D">
      <w:pPr>
        <w:spacing w:after="0" w:line="240" w:lineRule="auto"/>
        <w:jc w:val="both"/>
        <w:rPr>
          <w:rFonts w:ascii="Times New Roman" w:hAnsi="Times New Roman" w:cs="Times New Roman"/>
          <w:sz w:val="24"/>
          <w:szCs w:val="24"/>
          <w:lang w:eastAsia="pt-BR"/>
        </w:rPr>
      </w:pPr>
      <w:r w:rsidRPr="002D4C1A">
        <w:rPr>
          <w:rFonts w:ascii="Times New Roman" w:hAnsi="Times New Roman" w:cs="Times New Roman"/>
          <w:b/>
          <w:sz w:val="24"/>
          <w:szCs w:val="24"/>
          <w:lang w:eastAsia="pt-BR"/>
        </w:rPr>
        <w:t xml:space="preserve">16.1. </w:t>
      </w:r>
      <w:r w:rsidRPr="002D4C1A">
        <w:rPr>
          <w:rFonts w:ascii="Times New Roman" w:hAnsi="Times New Roman" w:cs="Times New Roman"/>
          <w:sz w:val="24"/>
          <w:szCs w:val="24"/>
          <w:lang w:eastAsia="pt-BR"/>
        </w:rPr>
        <w:t xml:space="preserve">Qualquer pessoa poderá impugnar este Edital de licitação por irregularidade na aplicação da Lei 14.133/2021, ou solicitar esclarecimento sobre os seus termos, os quais serão recebidos </w:t>
      </w:r>
      <w:r w:rsidRPr="002D4C1A">
        <w:rPr>
          <w:rFonts w:ascii="Times New Roman" w:hAnsi="Times New Roman" w:cs="Times New Roman"/>
          <w:sz w:val="24"/>
          <w:szCs w:val="24"/>
        </w:rPr>
        <w:t xml:space="preserve">no endereço eletrônico </w:t>
      </w:r>
      <w:hyperlink r:id="rId17" w:history="1">
        <w:r w:rsidR="00E32AA4" w:rsidRPr="002D4C1A">
          <w:rPr>
            <w:rStyle w:val="Hyperlink"/>
            <w:rFonts w:ascii="Times New Roman" w:hAnsi="Times New Roman" w:cs="Times New Roman"/>
            <w:b/>
            <w:bCs/>
            <w:sz w:val="24"/>
            <w:szCs w:val="24"/>
          </w:rPr>
          <w:t>licitacao@saomiguel.rs.gov.br</w:t>
        </w:r>
      </w:hyperlink>
      <w:r w:rsidR="00E32AA4" w:rsidRPr="002D4C1A">
        <w:rPr>
          <w:rFonts w:ascii="Times New Roman" w:hAnsi="Times New Roman" w:cs="Times New Roman"/>
          <w:b/>
          <w:bCs/>
          <w:sz w:val="24"/>
          <w:szCs w:val="24"/>
        </w:rPr>
        <w:t xml:space="preserve"> </w:t>
      </w:r>
      <w:r w:rsidRPr="002D4C1A">
        <w:rPr>
          <w:rFonts w:ascii="Times New Roman" w:hAnsi="Times New Roman" w:cs="Times New Roman"/>
          <w:sz w:val="24"/>
          <w:szCs w:val="24"/>
          <w:lang w:eastAsia="pt-BR"/>
        </w:rPr>
        <w:t xml:space="preserve">o até 3 (três) dias úteis antes da data de abertura da sessão pública. </w:t>
      </w:r>
      <w:bookmarkStart w:id="29" w:name="art164p"/>
      <w:bookmarkEnd w:id="29"/>
    </w:p>
    <w:p w14:paraId="3DC52A04" w14:textId="77777777" w:rsidR="00865B4B" w:rsidRPr="002D4C1A" w:rsidRDefault="00865B4B" w:rsidP="00E6196D">
      <w:pPr>
        <w:spacing w:after="0" w:line="240" w:lineRule="auto"/>
        <w:jc w:val="both"/>
        <w:rPr>
          <w:rFonts w:ascii="Times New Roman" w:hAnsi="Times New Roman" w:cs="Times New Roman"/>
          <w:sz w:val="24"/>
          <w:szCs w:val="24"/>
          <w:lang w:eastAsia="pt-BR"/>
        </w:rPr>
      </w:pPr>
      <w:r w:rsidRPr="002D4C1A">
        <w:rPr>
          <w:rFonts w:ascii="Times New Roman" w:hAnsi="Times New Roman" w:cs="Times New Roman"/>
          <w:b/>
          <w:sz w:val="24"/>
          <w:szCs w:val="24"/>
          <w:lang w:eastAsia="pt-BR"/>
        </w:rPr>
        <w:t>16.2.</w:t>
      </w:r>
      <w:r w:rsidRPr="002D4C1A">
        <w:rPr>
          <w:rFonts w:ascii="Times New Roman" w:hAnsi="Times New Roman" w:cs="Times New Roman"/>
          <w:sz w:val="24"/>
          <w:szCs w:val="24"/>
          <w:lang w:eastAsia="pt-BR"/>
        </w:rPr>
        <w:t xml:space="preserve"> A resposta à impugnação ou ao pedido de esclarecimento será divulgada em sítio eletrônico oficial no prazo de até 3 (três) dias úteis, limitado ao último dia útil anterior à data da abertura do certame.</w:t>
      </w:r>
    </w:p>
    <w:p w14:paraId="11B21D59" w14:textId="55A685CF" w:rsidR="00FD1227" w:rsidRPr="002D4C1A" w:rsidRDefault="00865B4B" w:rsidP="00223C4F">
      <w:pPr>
        <w:spacing w:after="0" w:line="240" w:lineRule="auto"/>
        <w:jc w:val="both"/>
        <w:rPr>
          <w:rFonts w:ascii="Times New Roman" w:eastAsia="Calibri" w:hAnsi="Times New Roman" w:cs="Times New Roman"/>
          <w:sz w:val="24"/>
          <w:szCs w:val="24"/>
        </w:rPr>
      </w:pPr>
      <w:r w:rsidRPr="002D4C1A">
        <w:rPr>
          <w:rFonts w:ascii="Times New Roman" w:eastAsia="Calibri" w:hAnsi="Times New Roman" w:cs="Times New Roman"/>
          <w:b/>
          <w:sz w:val="24"/>
          <w:szCs w:val="24"/>
        </w:rPr>
        <w:t xml:space="preserve">16.3. </w:t>
      </w:r>
      <w:r w:rsidRPr="002D4C1A">
        <w:rPr>
          <w:rFonts w:ascii="Times New Roman" w:eastAsia="Calibri" w:hAnsi="Times New Roman" w:cs="Times New Roman"/>
          <w:sz w:val="24"/>
          <w:szCs w:val="24"/>
        </w:rPr>
        <w:t>As impugnações e os pedidos de esclarecimentos apresentados fora de prazo serão recebidos como mero exercício do direito de petição.</w:t>
      </w:r>
    </w:p>
    <w:p w14:paraId="49A32135" w14:textId="77777777" w:rsidR="00223C4F" w:rsidRPr="002D4C1A" w:rsidRDefault="00223C4F" w:rsidP="00E6196D">
      <w:pPr>
        <w:spacing w:after="0" w:line="240" w:lineRule="auto"/>
        <w:rPr>
          <w:rFonts w:ascii="Times New Roman" w:hAnsi="Times New Roman" w:cs="Times New Roman"/>
          <w:b/>
          <w:sz w:val="24"/>
          <w:szCs w:val="24"/>
        </w:rPr>
      </w:pPr>
    </w:p>
    <w:p w14:paraId="5158ECE3" w14:textId="15ADDA79" w:rsidR="00865B4B" w:rsidRPr="002D4C1A" w:rsidRDefault="00865B4B" w:rsidP="00E6196D">
      <w:pPr>
        <w:spacing w:after="0" w:line="240" w:lineRule="auto"/>
        <w:rPr>
          <w:rFonts w:ascii="Times New Roman" w:hAnsi="Times New Roman" w:cs="Times New Roman"/>
          <w:b/>
          <w:sz w:val="24"/>
          <w:szCs w:val="24"/>
        </w:rPr>
      </w:pPr>
      <w:r w:rsidRPr="002D4C1A">
        <w:rPr>
          <w:rFonts w:ascii="Times New Roman" w:hAnsi="Times New Roman" w:cs="Times New Roman"/>
          <w:b/>
          <w:sz w:val="24"/>
          <w:szCs w:val="24"/>
        </w:rPr>
        <w:t>17. CONSIDERAÇÕES GERAIS</w:t>
      </w:r>
    </w:p>
    <w:p w14:paraId="5B849C40" w14:textId="00A1ADCB"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17.1.</w:t>
      </w:r>
      <w:r w:rsidRPr="002D4C1A">
        <w:rPr>
          <w:rFonts w:ascii="Times New Roman" w:hAnsi="Times New Roman" w:cs="Times New Roman"/>
          <w:sz w:val="24"/>
          <w:szCs w:val="24"/>
        </w:rPr>
        <w:t xml:space="preserve"> É facultada ao Agente de Contratação</w:t>
      </w:r>
      <w:r w:rsidR="001457DF" w:rsidRPr="002D4C1A">
        <w:rPr>
          <w:rFonts w:ascii="Times New Roman" w:hAnsi="Times New Roman" w:cs="Times New Roman"/>
          <w:sz w:val="24"/>
          <w:szCs w:val="24"/>
        </w:rPr>
        <w:t>/comissão permanente</w:t>
      </w:r>
      <w:r w:rsidRPr="002D4C1A">
        <w:rPr>
          <w:rFonts w:ascii="Times New Roman" w:hAnsi="Times New Roman" w:cs="Times New Roman"/>
          <w:sz w:val="24"/>
          <w:szCs w:val="24"/>
        </w:rPr>
        <w:t>, em qualquer fase da Licitação, a promoção de diligências destinadas a esclarecer ou complementar a instrução do procedimento licitatório, ou solicitar esclarecimentos adicionais aos licitantes, que deverão ser respondidos no prazo máximo de 24 horas.</w:t>
      </w:r>
    </w:p>
    <w:p w14:paraId="096B30A6" w14:textId="77777777" w:rsidR="00865B4B" w:rsidRPr="002D4C1A" w:rsidRDefault="00865B4B" w:rsidP="00E6196D">
      <w:pPr>
        <w:pStyle w:val="Corpodetexto3"/>
        <w:spacing w:after="0"/>
        <w:jc w:val="both"/>
        <w:rPr>
          <w:bCs/>
          <w:iCs/>
          <w:sz w:val="24"/>
          <w:szCs w:val="24"/>
        </w:rPr>
      </w:pPr>
      <w:r w:rsidRPr="002D4C1A">
        <w:rPr>
          <w:b/>
          <w:sz w:val="24"/>
          <w:szCs w:val="24"/>
        </w:rPr>
        <w:t>17.2.</w:t>
      </w:r>
      <w:r w:rsidRPr="002D4C1A">
        <w:rPr>
          <w:sz w:val="24"/>
          <w:szCs w:val="24"/>
        </w:rPr>
        <w:t xml:space="preserve"> O presente processo licitatório poderá ser revogado por interesse público, </w:t>
      </w:r>
      <w:r w:rsidRPr="002D4C1A">
        <w:rPr>
          <w:bCs/>
          <w:iCs/>
          <w:sz w:val="24"/>
          <w:szCs w:val="24"/>
        </w:rPr>
        <w:t>anulado por ilegalidade, de ofício ou provocação de terceiros.</w:t>
      </w:r>
    </w:p>
    <w:p w14:paraId="70360B45" w14:textId="77777777" w:rsidR="00865B4B" w:rsidRPr="002D4C1A" w:rsidRDefault="00865B4B" w:rsidP="00E6196D">
      <w:pPr>
        <w:pStyle w:val="Corpodetexto3"/>
        <w:spacing w:after="0"/>
        <w:jc w:val="both"/>
        <w:rPr>
          <w:sz w:val="24"/>
          <w:szCs w:val="24"/>
        </w:rPr>
      </w:pPr>
      <w:r w:rsidRPr="002D4C1A">
        <w:rPr>
          <w:b/>
          <w:sz w:val="24"/>
          <w:szCs w:val="24"/>
        </w:rPr>
        <w:t>17.3.</w:t>
      </w:r>
      <w:r w:rsidRPr="002D4C1A">
        <w:rPr>
          <w:sz w:val="24"/>
          <w:szCs w:val="24"/>
        </w:rPr>
        <w:t xml:space="preserve"> A anulação do procedimento licitatório por motivo de ilegalidade não  gera obrigação de indenizar,  ressalvado o disposto no §1º do artigo 148 da Lei nº 14.1333/2021.</w:t>
      </w:r>
    </w:p>
    <w:p w14:paraId="645B5465" w14:textId="77777777" w:rsidR="00865B4B" w:rsidRPr="002D4C1A" w:rsidRDefault="00865B4B" w:rsidP="00E6196D">
      <w:pPr>
        <w:pStyle w:val="Corpodetexto3"/>
        <w:spacing w:after="0"/>
        <w:jc w:val="both"/>
        <w:rPr>
          <w:sz w:val="24"/>
          <w:szCs w:val="24"/>
        </w:rPr>
      </w:pPr>
      <w:r w:rsidRPr="002D4C1A">
        <w:rPr>
          <w:b/>
          <w:sz w:val="24"/>
          <w:szCs w:val="24"/>
        </w:rPr>
        <w:t>17.4.</w:t>
      </w:r>
      <w:r w:rsidRPr="002D4C1A">
        <w:rPr>
          <w:sz w:val="24"/>
          <w:szCs w:val="24"/>
        </w:rPr>
        <w:t xml:space="preserve"> As decisões da Comissão somente serão consideradas definitivas depois de homologadas  pela  autoridade  competente  ou  seu  representante legal.</w:t>
      </w:r>
    </w:p>
    <w:p w14:paraId="1EC18A20" w14:textId="2E70092C" w:rsidR="00865B4B" w:rsidRPr="002D4C1A" w:rsidRDefault="00865B4B" w:rsidP="00E6196D">
      <w:pPr>
        <w:pStyle w:val="Corpodetexto3"/>
        <w:spacing w:after="0"/>
        <w:jc w:val="both"/>
        <w:rPr>
          <w:b/>
          <w:sz w:val="24"/>
          <w:szCs w:val="24"/>
        </w:rPr>
      </w:pPr>
      <w:r w:rsidRPr="002D4C1A">
        <w:rPr>
          <w:b/>
          <w:sz w:val="24"/>
          <w:szCs w:val="24"/>
        </w:rPr>
        <w:t>17.5.</w:t>
      </w:r>
      <w:r w:rsidRPr="002D4C1A">
        <w:rPr>
          <w:sz w:val="24"/>
          <w:szCs w:val="24"/>
        </w:rPr>
        <w:t xml:space="preserve"> Eventuais dúvidas de caráter legal</w:t>
      </w:r>
      <w:r w:rsidRPr="002D4C1A">
        <w:rPr>
          <w:sz w:val="24"/>
          <w:szCs w:val="24"/>
          <w:lang w:val="pt-PT"/>
        </w:rPr>
        <w:t>,</w:t>
      </w:r>
      <w:r w:rsidRPr="002D4C1A">
        <w:rPr>
          <w:sz w:val="24"/>
          <w:szCs w:val="24"/>
        </w:rPr>
        <w:t xml:space="preserve"> na interpretação dos termos deste Edital</w:t>
      </w:r>
      <w:r w:rsidRPr="002D4C1A">
        <w:rPr>
          <w:sz w:val="24"/>
          <w:szCs w:val="24"/>
          <w:lang w:val="pt-PT"/>
        </w:rPr>
        <w:t xml:space="preserve"> assim como demais informações poderão esclarecidas atravé </w:t>
      </w:r>
      <w:r w:rsidR="001457DF" w:rsidRPr="002D4C1A">
        <w:rPr>
          <w:sz w:val="24"/>
          <w:szCs w:val="24"/>
          <w:lang w:val="pt-PT"/>
        </w:rPr>
        <w:t>de</w:t>
      </w:r>
      <w:r w:rsidRPr="002D4C1A">
        <w:rPr>
          <w:sz w:val="24"/>
          <w:szCs w:val="24"/>
          <w:lang w:val="pt-PT"/>
        </w:rPr>
        <w:t xml:space="preserve"> e-mail </w:t>
      </w:r>
      <w:r w:rsidRPr="002D4C1A">
        <w:rPr>
          <w:sz w:val="24"/>
          <w:szCs w:val="24"/>
        </w:rPr>
        <w:t xml:space="preserve"> e o edital poderá ser retirado no sítio </w:t>
      </w:r>
      <w:r w:rsidRPr="002D4C1A">
        <w:rPr>
          <w:b/>
          <w:sz w:val="24"/>
          <w:szCs w:val="24"/>
        </w:rPr>
        <w:t>www.</w:t>
      </w:r>
      <w:r w:rsidR="001457DF" w:rsidRPr="002D4C1A">
        <w:rPr>
          <w:b/>
          <w:sz w:val="24"/>
          <w:szCs w:val="24"/>
          <w:lang w:val="pt-BR"/>
        </w:rPr>
        <w:t>saomiguel</w:t>
      </w:r>
      <w:r w:rsidRPr="002D4C1A">
        <w:rPr>
          <w:b/>
          <w:sz w:val="24"/>
          <w:szCs w:val="24"/>
        </w:rPr>
        <w:t>.rs.gov.br.</w:t>
      </w:r>
    </w:p>
    <w:p w14:paraId="73AD3631" w14:textId="77777777" w:rsidR="000551E0" w:rsidRDefault="000551E0" w:rsidP="00E6196D">
      <w:pPr>
        <w:pStyle w:val="Corpodetexto3"/>
        <w:spacing w:after="0"/>
        <w:jc w:val="both"/>
        <w:rPr>
          <w:b/>
          <w:sz w:val="24"/>
          <w:szCs w:val="24"/>
        </w:rPr>
      </w:pPr>
    </w:p>
    <w:p w14:paraId="0B46E16D" w14:textId="05F3C3DA" w:rsidR="00DE0331" w:rsidRPr="002D4C1A" w:rsidRDefault="00865B4B" w:rsidP="00E6196D">
      <w:pPr>
        <w:pStyle w:val="Corpodetexto3"/>
        <w:spacing w:after="0"/>
        <w:jc w:val="both"/>
        <w:rPr>
          <w:sz w:val="24"/>
          <w:szCs w:val="24"/>
        </w:rPr>
      </w:pPr>
      <w:r w:rsidRPr="002D4C1A">
        <w:rPr>
          <w:b/>
          <w:sz w:val="24"/>
          <w:szCs w:val="24"/>
        </w:rPr>
        <w:t>17.6</w:t>
      </w:r>
      <w:r w:rsidRPr="002D4C1A">
        <w:rPr>
          <w:sz w:val="24"/>
          <w:szCs w:val="24"/>
        </w:rPr>
        <w:t xml:space="preserve">  Informações também poderão ser solicitadas pelo </w:t>
      </w:r>
      <w:r w:rsidRPr="002D4C1A">
        <w:rPr>
          <w:sz w:val="24"/>
          <w:szCs w:val="24"/>
          <w:lang w:val="pt-PT"/>
        </w:rPr>
        <w:t>Fone</w:t>
      </w:r>
      <w:r w:rsidR="00D57862" w:rsidRPr="002D4C1A">
        <w:rPr>
          <w:sz w:val="24"/>
          <w:szCs w:val="24"/>
          <w:lang w:val="pt-PT"/>
        </w:rPr>
        <w:t>/Whatsapp</w:t>
      </w:r>
      <w:r w:rsidRPr="002D4C1A">
        <w:rPr>
          <w:sz w:val="24"/>
          <w:szCs w:val="24"/>
          <w:lang w:val="pt-PT"/>
        </w:rPr>
        <w:t xml:space="preserve"> (55) 33</w:t>
      </w:r>
      <w:r w:rsidR="001457DF" w:rsidRPr="002D4C1A">
        <w:rPr>
          <w:sz w:val="24"/>
          <w:szCs w:val="24"/>
          <w:lang w:val="pt-PT"/>
        </w:rPr>
        <w:t>81</w:t>
      </w:r>
      <w:r w:rsidRPr="002D4C1A">
        <w:rPr>
          <w:sz w:val="24"/>
          <w:szCs w:val="24"/>
          <w:lang w:val="pt-PT"/>
        </w:rPr>
        <w:t xml:space="preserve">– </w:t>
      </w:r>
      <w:r w:rsidR="001457DF" w:rsidRPr="002D4C1A">
        <w:rPr>
          <w:sz w:val="24"/>
          <w:szCs w:val="24"/>
          <w:lang w:val="pt-PT"/>
        </w:rPr>
        <w:t>2401</w:t>
      </w:r>
      <w:r w:rsidRPr="002D4C1A">
        <w:rPr>
          <w:sz w:val="24"/>
          <w:szCs w:val="24"/>
          <w:lang w:val="pt-PT"/>
        </w:rPr>
        <w:t xml:space="preserve">, </w:t>
      </w:r>
      <w:r w:rsidRPr="002D4C1A">
        <w:rPr>
          <w:sz w:val="24"/>
          <w:szCs w:val="24"/>
        </w:rPr>
        <w:t xml:space="preserve">durante  o expediente  compreendido das 08h às </w:t>
      </w:r>
      <w:r w:rsidR="001457DF" w:rsidRPr="002D4C1A">
        <w:rPr>
          <w:sz w:val="24"/>
          <w:szCs w:val="24"/>
          <w:lang w:val="pt-BR"/>
        </w:rPr>
        <w:t>12h</w:t>
      </w:r>
      <w:r w:rsidRPr="002D4C1A">
        <w:rPr>
          <w:sz w:val="24"/>
          <w:szCs w:val="24"/>
        </w:rPr>
        <w:t xml:space="preserve"> no turno da manhã e das 13h30 </w:t>
      </w:r>
      <w:r w:rsidR="001457DF" w:rsidRPr="002D4C1A">
        <w:rPr>
          <w:sz w:val="24"/>
          <w:szCs w:val="24"/>
        </w:rPr>
        <w:t>às</w:t>
      </w:r>
      <w:r w:rsidRPr="002D4C1A">
        <w:rPr>
          <w:sz w:val="24"/>
          <w:szCs w:val="24"/>
        </w:rPr>
        <w:t xml:space="preserve"> </w:t>
      </w:r>
      <w:r w:rsidR="001457DF" w:rsidRPr="002D4C1A">
        <w:rPr>
          <w:sz w:val="24"/>
          <w:szCs w:val="24"/>
          <w:lang w:val="pt-BR"/>
        </w:rPr>
        <w:t>17</w:t>
      </w:r>
      <w:r w:rsidRPr="002D4C1A">
        <w:rPr>
          <w:sz w:val="24"/>
          <w:szCs w:val="24"/>
        </w:rPr>
        <w:t>h</w:t>
      </w:r>
      <w:r w:rsidR="001457DF" w:rsidRPr="002D4C1A">
        <w:rPr>
          <w:sz w:val="24"/>
          <w:szCs w:val="24"/>
          <w:lang w:val="pt-BR"/>
        </w:rPr>
        <w:t>30min</w:t>
      </w:r>
      <w:r w:rsidRPr="002D4C1A">
        <w:rPr>
          <w:sz w:val="24"/>
          <w:szCs w:val="24"/>
        </w:rPr>
        <w:t xml:space="preserve"> no turno da tarde, até  03  dias  úteis antes da data  marcada  para a sessão pública. </w:t>
      </w:r>
    </w:p>
    <w:p w14:paraId="58D776FD" w14:textId="40AA4551" w:rsidR="00DE0331" w:rsidRPr="002D4C1A"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17.7. </w:t>
      </w:r>
      <w:r w:rsidR="00DE0331" w:rsidRPr="002D4C1A">
        <w:rPr>
          <w:rFonts w:ascii="Times New Roman" w:hAnsi="Times New Roman" w:cs="Times New Roman"/>
          <w:sz w:val="24"/>
          <w:szCs w:val="24"/>
        </w:rPr>
        <w:t>São</w:t>
      </w:r>
      <w:r w:rsidRPr="002D4C1A">
        <w:rPr>
          <w:rFonts w:ascii="Times New Roman" w:hAnsi="Times New Roman" w:cs="Times New Roman"/>
          <w:sz w:val="24"/>
          <w:szCs w:val="24"/>
        </w:rPr>
        <w:t xml:space="preserve"> parte integrante deste Edital:</w:t>
      </w:r>
    </w:p>
    <w:p w14:paraId="129F1837" w14:textId="77777777" w:rsidR="00865B4B" w:rsidRPr="002D4C1A" w:rsidRDefault="00865B4B" w:rsidP="00E6196D">
      <w:pPr>
        <w:spacing w:after="0" w:line="240" w:lineRule="auto"/>
        <w:ind w:right="99"/>
        <w:rPr>
          <w:rFonts w:ascii="Times New Roman" w:hAnsi="Times New Roman" w:cs="Times New Roman"/>
          <w:b/>
          <w:sz w:val="24"/>
          <w:szCs w:val="24"/>
        </w:rPr>
      </w:pPr>
      <w:r w:rsidRPr="002D4C1A">
        <w:rPr>
          <w:rFonts w:ascii="Times New Roman" w:hAnsi="Times New Roman" w:cs="Times New Roman"/>
          <w:sz w:val="24"/>
          <w:szCs w:val="24"/>
        </w:rPr>
        <w:t>Anexo I:</w:t>
      </w:r>
      <w:r w:rsidRPr="002D4C1A">
        <w:rPr>
          <w:rFonts w:ascii="Times New Roman" w:hAnsi="Times New Roman" w:cs="Times New Roman"/>
          <w:bCs/>
          <w:sz w:val="24"/>
          <w:szCs w:val="24"/>
        </w:rPr>
        <w:t xml:space="preserve"> Formulário </w:t>
      </w:r>
      <w:r w:rsidRPr="002D4C1A">
        <w:rPr>
          <w:rFonts w:ascii="Times New Roman" w:hAnsi="Times New Roman" w:cs="Times New Roman"/>
          <w:sz w:val="24"/>
          <w:szCs w:val="24"/>
        </w:rPr>
        <w:t>Proposta Financeira;</w:t>
      </w:r>
    </w:p>
    <w:p w14:paraId="7C70BBF3" w14:textId="77777777" w:rsidR="00865B4B" w:rsidRPr="002D4C1A"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Anexo II: Modelo do Documento de Credenciamento;</w:t>
      </w:r>
    </w:p>
    <w:p w14:paraId="0BE76343" w14:textId="77777777" w:rsidR="00865B4B" w:rsidRPr="002D4C1A" w:rsidRDefault="00865B4B" w:rsidP="00E6196D">
      <w:pPr>
        <w:tabs>
          <w:tab w:val="left" w:pos="11624"/>
          <w:tab w:val="left" w:pos="11907"/>
        </w:tabs>
        <w:spacing w:after="0" w:line="240" w:lineRule="auto"/>
        <w:rPr>
          <w:rFonts w:ascii="Times New Roman" w:hAnsi="Times New Roman" w:cs="Times New Roman"/>
          <w:sz w:val="24"/>
          <w:szCs w:val="24"/>
        </w:rPr>
      </w:pPr>
      <w:r w:rsidRPr="002D4C1A">
        <w:rPr>
          <w:rFonts w:ascii="Times New Roman" w:hAnsi="Times New Roman" w:cs="Times New Roman"/>
          <w:sz w:val="24"/>
          <w:szCs w:val="24"/>
        </w:rPr>
        <w:t>Anexo III: Declaração de Requisitos de Habilitação;</w:t>
      </w:r>
    </w:p>
    <w:p w14:paraId="46D7B484" w14:textId="77777777" w:rsidR="00865B4B" w:rsidRPr="002D4C1A" w:rsidRDefault="00865B4B" w:rsidP="00E6196D">
      <w:pPr>
        <w:tabs>
          <w:tab w:val="left" w:pos="11624"/>
          <w:tab w:val="left" w:pos="11907"/>
        </w:tabs>
        <w:spacing w:after="0" w:line="240" w:lineRule="auto"/>
        <w:rPr>
          <w:rFonts w:ascii="Times New Roman" w:hAnsi="Times New Roman" w:cs="Times New Roman"/>
          <w:sz w:val="24"/>
          <w:szCs w:val="24"/>
        </w:rPr>
      </w:pPr>
      <w:r w:rsidRPr="002D4C1A">
        <w:rPr>
          <w:rFonts w:ascii="Times New Roman" w:hAnsi="Times New Roman" w:cs="Times New Roman"/>
          <w:sz w:val="24"/>
          <w:szCs w:val="24"/>
        </w:rPr>
        <w:t>Anexo IV: Declaração de Reserva de Cargos;</w:t>
      </w:r>
    </w:p>
    <w:p w14:paraId="5C35081D" w14:textId="77777777" w:rsidR="00865B4B" w:rsidRPr="002D4C1A" w:rsidRDefault="00865B4B" w:rsidP="00E6196D">
      <w:pPr>
        <w:tabs>
          <w:tab w:val="left" w:pos="11624"/>
          <w:tab w:val="left" w:pos="11907"/>
        </w:tabs>
        <w:spacing w:after="0" w:line="240" w:lineRule="auto"/>
        <w:rPr>
          <w:rFonts w:ascii="Times New Roman" w:hAnsi="Times New Roman" w:cs="Times New Roman"/>
          <w:sz w:val="24"/>
          <w:szCs w:val="24"/>
        </w:rPr>
      </w:pPr>
      <w:r w:rsidRPr="002D4C1A">
        <w:rPr>
          <w:rFonts w:ascii="Times New Roman" w:hAnsi="Times New Roman" w:cs="Times New Roman"/>
          <w:sz w:val="24"/>
          <w:szCs w:val="24"/>
        </w:rPr>
        <w:t xml:space="preserve">Anexo V: Declaração de que a Proposta Econômica </w:t>
      </w:r>
      <w:r w:rsidRPr="002D4C1A">
        <w:rPr>
          <w:rFonts w:ascii="Times New Roman" w:hAnsi="Times New Roman" w:cs="Times New Roman"/>
          <w:sz w:val="24"/>
          <w:szCs w:val="24"/>
          <w:shd w:val="clear" w:color="auto" w:fill="FFFFFF"/>
        </w:rPr>
        <w:t>atende os direitos trabalhistas;</w:t>
      </w:r>
      <w:r w:rsidRPr="002D4C1A">
        <w:rPr>
          <w:rFonts w:ascii="Times New Roman" w:hAnsi="Times New Roman" w:cs="Times New Roman"/>
          <w:sz w:val="24"/>
          <w:szCs w:val="24"/>
        </w:rPr>
        <w:t xml:space="preserve"> </w:t>
      </w:r>
    </w:p>
    <w:p w14:paraId="04B8CAE0" w14:textId="2314EFAE" w:rsidR="00865B4B" w:rsidRPr="002D4C1A" w:rsidRDefault="00865B4B" w:rsidP="00E6196D">
      <w:pPr>
        <w:tabs>
          <w:tab w:val="left" w:pos="11624"/>
          <w:tab w:val="left" w:pos="11907"/>
        </w:tabs>
        <w:spacing w:after="0" w:line="240" w:lineRule="auto"/>
        <w:rPr>
          <w:rFonts w:ascii="Times New Roman" w:hAnsi="Times New Roman" w:cs="Times New Roman"/>
          <w:sz w:val="24"/>
          <w:szCs w:val="24"/>
        </w:rPr>
      </w:pPr>
      <w:r w:rsidRPr="002D4C1A">
        <w:rPr>
          <w:rFonts w:ascii="Times New Roman" w:hAnsi="Times New Roman" w:cs="Times New Roman"/>
          <w:sz w:val="24"/>
          <w:szCs w:val="24"/>
        </w:rPr>
        <w:t>Anexo VI: Declaração, conforme o inciso XXXIII, do art. 7º, da CF/88</w:t>
      </w:r>
    </w:p>
    <w:p w14:paraId="404BA6DA" w14:textId="753BB362" w:rsidR="00865B4B" w:rsidRPr="002D4C1A" w:rsidRDefault="00865B4B" w:rsidP="00E6196D">
      <w:pPr>
        <w:tabs>
          <w:tab w:val="left" w:pos="11624"/>
          <w:tab w:val="left" w:pos="11907"/>
        </w:tabs>
        <w:spacing w:after="0" w:line="240" w:lineRule="auto"/>
        <w:rPr>
          <w:rFonts w:ascii="Times New Roman" w:hAnsi="Times New Roman" w:cs="Times New Roman"/>
          <w:sz w:val="24"/>
          <w:szCs w:val="24"/>
        </w:rPr>
      </w:pPr>
      <w:r w:rsidRPr="002D4C1A">
        <w:rPr>
          <w:rFonts w:ascii="Times New Roman" w:hAnsi="Times New Roman" w:cs="Times New Roman"/>
          <w:sz w:val="24"/>
          <w:szCs w:val="24"/>
        </w:rPr>
        <w:t xml:space="preserve">Anexo VII: Modelo de Declaração de enquadramento para ME, EPP ou Cooperativa; </w:t>
      </w:r>
    </w:p>
    <w:p w14:paraId="6A0F8009" w14:textId="2E9990D8" w:rsidR="00865B4B" w:rsidRPr="002D4C1A"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 xml:space="preserve">Anexo </w:t>
      </w:r>
      <w:r w:rsidR="002A33FE" w:rsidRPr="002D4C1A">
        <w:rPr>
          <w:rFonts w:ascii="Times New Roman" w:hAnsi="Times New Roman" w:cs="Times New Roman"/>
          <w:sz w:val="24"/>
          <w:szCs w:val="24"/>
        </w:rPr>
        <w:t>VII</w:t>
      </w:r>
      <w:r w:rsidR="002A33FE">
        <w:rPr>
          <w:rFonts w:ascii="Times New Roman" w:hAnsi="Times New Roman" w:cs="Times New Roman"/>
          <w:sz w:val="24"/>
          <w:szCs w:val="24"/>
        </w:rPr>
        <w:t>I</w:t>
      </w:r>
      <w:r w:rsidRPr="002D4C1A">
        <w:rPr>
          <w:rFonts w:ascii="Times New Roman" w:hAnsi="Times New Roman" w:cs="Times New Roman"/>
          <w:sz w:val="24"/>
          <w:szCs w:val="24"/>
        </w:rPr>
        <w:t>: Declaração de Idoneidade;</w:t>
      </w:r>
    </w:p>
    <w:p w14:paraId="46793CAD" w14:textId="136256C9" w:rsidR="00865B4B" w:rsidRPr="002D4C1A"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 xml:space="preserve">Anexo </w:t>
      </w:r>
      <w:r w:rsidR="002A33FE">
        <w:rPr>
          <w:rFonts w:ascii="Times New Roman" w:hAnsi="Times New Roman" w:cs="Times New Roman"/>
          <w:sz w:val="24"/>
          <w:szCs w:val="24"/>
        </w:rPr>
        <w:t>I</w:t>
      </w:r>
      <w:r w:rsidRPr="002D4C1A">
        <w:rPr>
          <w:rFonts w:ascii="Times New Roman" w:hAnsi="Times New Roman" w:cs="Times New Roman"/>
          <w:sz w:val="24"/>
          <w:szCs w:val="24"/>
        </w:rPr>
        <w:t>X:</w:t>
      </w:r>
      <w:r w:rsidR="00851A23" w:rsidRPr="002D4C1A">
        <w:rPr>
          <w:rFonts w:ascii="Times New Roman" w:hAnsi="Times New Roman" w:cs="Times New Roman"/>
          <w:sz w:val="24"/>
          <w:szCs w:val="24"/>
        </w:rPr>
        <w:t xml:space="preserve"> </w:t>
      </w:r>
      <w:r w:rsidRPr="002D4C1A">
        <w:rPr>
          <w:rFonts w:ascii="Times New Roman" w:hAnsi="Times New Roman" w:cs="Times New Roman"/>
          <w:sz w:val="24"/>
          <w:szCs w:val="24"/>
        </w:rPr>
        <w:t>Modelo de Declaração de Conhecimento;</w:t>
      </w:r>
    </w:p>
    <w:p w14:paraId="341984E7" w14:textId="33A08AEE" w:rsidR="00865B4B" w:rsidRPr="002D4C1A"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lastRenderedPageBreak/>
        <w:t>Anexo X: Modelo de Declaração de Inexistência de Servidor Público Municipal nos Quadros da Empresa;</w:t>
      </w:r>
    </w:p>
    <w:p w14:paraId="520C5368" w14:textId="326A1EBA" w:rsidR="00865B4B" w:rsidRPr="002D4C1A"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 xml:space="preserve">Anexo XI: Minuta de Contrato. </w:t>
      </w:r>
    </w:p>
    <w:p w14:paraId="3DE88D2E" w14:textId="77777777" w:rsidR="00865B4B" w:rsidRPr="002D4C1A"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1D7CF3BB" w14:textId="3775DC8A" w:rsidR="00865B4B" w:rsidRPr="002D4C1A" w:rsidRDefault="007A12A0" w:rsidP="00D57862">
      <w:pPr>
        <w:pStyle w:val="Ttulo6"/>
        <w:widowControl w:val="0"/>
        <w:tabs>
          <w:tab w:val="left" w:pos="11624"/>
          <w:tab w:val="left" w:pos="11907"/>
        </w:tabs>
        <w:jc w:val="right"/>
        <w:rPr>
          <w:szCs w:val="24"/>
        </w:rPr>
      </w:pPr>
      <w:r w:rsidRPr="002D4C1A">
        <w:rPr>
          <w:szCs w:val="24"/>
        </w:rPr>
        <w:t>São Miguel das Missões/RS</w:t>
      </w:r>
      <w:r w:rsidR="00865B4B" w:rsidRPr="002D4C1A">
        <w:rPr>
          <w:szCs w:val="24"/>
        </w:rPr>
        <w:t xml:space="preserve">, </w:t>
      </w:r>
      <w:r w:rsidR="00851A23" w:rsidRPr="002D4C1A">
        <w:rPr>
          <w:szCs w:val="24"/>
        </w:rPr>
        <w:t>0</w:t>
      </w:r>
      <w:r w:rsidR="002A33FE">
        <w:rPr>
          <w:szCs w:val="24"/>
        </w:rPr>
        <w:t>8</w:t>
      </w:r>
      <w:r w:rsidR="00722886" w:rsidRPr="002D4C1A">
        <w:rPr>
          <w:szCs w:val="24"/>
        </w:rPr>
        <w:t xml:space="preserve"> de </w:t>
      </w:r>
      <w:r w:rsidR="00A27FC9" w:rsidRPr="002D4C1A">
        <w:rPr>
          <w:szCs w:val="24"/>
        </w:rPr>
        <w:t>setembro</w:t>
      </w:r>
      <w:r w:rsidR="007F7820" w:rsidRPr="002D4C1A">
        <w:rPr>
          <w:szCs w:val="24"/>
        </w:rPr>
        <w:t xml:space="preserve"> </w:t>
      </w:r>
      <w:r w:rsidR="00865B4B" w:rsidRPr="002D4C1A">
        <w:rPr>
          <w:szCs w:val="24"/>
        </w:rPr>
        <w:t>de 202</w:t>
      </w:r>
      <w:r w:rsidR="007F7820" w:rsidRPr="002D4C1A">
        <w:rPr>
          <w:szCs w:val="24"/>
        </w:rPr>
        <w:t>6</w:t>
      </w:r>
      <w:r w:rsidR="00865B4B" w:rsidRPr="002D4C1A">
        <w:rPr>
          <w:szCs w:val="24"/>
        </w:rPr>
        <w:t>.</w:t>
      </w:r>
    </w:p>
    <w:p w14:paraId="19093BFF" w14:textId="77777777" w:rsidR="00865B4B" w:rsidRPr="002D4C1A" w:rsidRDefault="00865B4B" w:rsidP="00E6196D">
      <w:pPr>
        <w:spacing w:after="0" w:line="240" w:lineRule="auto"/>
        <w:rPr>
          <w:rFonts w:ascii="Times New Roman" w:hAnsi="Times New Roman" w:cs="Times New Roman"/>
          <w:sz w:val="24"/>
          <w:szCs w:val="24"/>
        </w:rPr>
      </w:pPr>
    </w:p>
    <w:p w14:paraId="124F5A50" w14:textId="77777777" w:rsidR="00865B4B" w:rsidRPr="002D4C1A" w:rsidRDefault="00865B4B" w:rsidP="00E6196D">
      <w:pPr>
        <w:pStyle w:val="Ttulo6"/>
        <w:widowControl w:val="0"/>
        <w:tabs>
          <w:tab w:val="left" w:pos="11624"/>
          <w:tab w:val="left" w:pos="11907"/>
        </w:tabs>
        <w:ind w:left="142"/>
        <w:rPr>
          <w:b/>
          <w:bCs/>
          <w:szCs w:val="24"/>
        </w:rPr>
      </w:pPr>
    </w:p>
    <w:p w14:paraId="4FB8CF77" w14:textId="77777777" w:rsidR="00DE0331" w:rsidRPr="002D4C1A" w:rsidRDefault="00DE0331" w:rsidP="00E6196D">
      <w:pPr>
        <w:spacing w:after="0" w:line="240" w:lineRule="auto"/>
        <w:rPr>
          <w:rFonts w:ascii="Times New Roman" w:hAnsi="Times New Roman" w:cs="Times New Roman"/>
          <w:sz w:val="24"/>
          <w:szCs w:val="24"/>
          <w:lang w:eastAsia="zh-CN"/>
        </w:rPr>
      </w:pPr>
    </w:p>
    <w:p w14:paraId="2D0F2A63" w14:textId="77777777" w:rsidR="00660FA3" w:rsidRPr="002D4C1A" w:rsidRDefault="00660FA3" w:rsidP="00E6196D">
      <w:pPr>
        <w:spacing w:after="0" w:line="240" w:lineRule="auto"/>
        <w:rPr>
          <w:rFonts w:ascii="Times New Roman" w:hAnsi="Times New Roman" w:cs="Times New Roman"/>
          <w:sz w:val="24"/>
          <w:szCs w:val="24"/>
          <w:lang w:eastAsia="zh-CN"/>
        </w:rPr>
      </w:pPr>
    </w:p>
    <w:p w14:paraId="78B3E24A" w14:textId="77777777" w:rsidR="00660FA3" w:rsidRPr="002D4C1A" w:rsidRDefault="00660FA3" w:rsidP="00E6196D">
      <w:pPr>
        <w:spacing w:after="0" w:line="240" w:lineRule="auto"/>
        <w:rPr>
          <w:rFonts w:ascii="Times New Roman" w:hAnsi="Times New Roman" w:cs="Times New Roman"/>
          <w:sz w:val="24"/>
          <w:szCs w:val="24"/>
          <w:lang w:eastAsia="zh-CN"/>
        </w:rPr>
      </w:pPr>
    </w:p>
    <w:p w14:paraId="09487D24" w14:textId="4BE47E0A" w:rsidR="00865B4B" w:rsidRPr="002D4C1A" w:rsidRDefault="00806E91" w:rsidP="00E6196D">
      <w:pPr>
        <w:pStyle w:val="Ttulo6"/>
        <w:widowControl w:val="0"/>
        <w:tabs>
          <w:tab w:val="left" w:pos="11624"/>
          <w:tab w:val="left" w:pos="11907"/>
        </w:tabs>
        <w:ind w:left="142"/>
        <w:rPr>
          <w:b/>
          <w:bCs/>
          <w:szCs w:val="24"/>
        </w:rPr>
      </w:pPr>
      <w:r w:rsidRPr="002D4C1A">
        <w:rPr>
          <w:b/>
          <w:szCs w:val="24"/>
        </w:rPr>
        <w:t>LUIZ RODRIGO RIBAS</w:t>
      </w:r>
      <w:r w:rsidR="001457DF" w:rsidRPr="002D4C1A">
        <w:rPr>
          <w:b/>
          <w:bCs/>
          <w:szCs w:val="24"/>
        </w:rPr>
        <w:t>,</w:t>
      </w:r>
    </w:p>
    <w:p w14:paraId="3CF58BE5" w14:textId="17C412BD" w:rsidR="00865B4B" w:rsidRPr="002D4C1A" w:rsidRDefault="007F7820" w:rsidP="00E6196D">
      <w:pPr>
        <w:pStyle w:val="Ttulo6"/>
        <w:widowControl w:val="0"/>
        <w:tabs>
          <w:tab w:val="left" w:pos="11624"/>
          <w:tab w:val="left" w:pos="11907"/>
        </w:tabs>
        <w:ind w:left="142"/>
        <w:rPr>
          <w:b/>
          <w:bCs/>
          <w:szCs w:val="24"/>
        </w:rPr>
      </w:pPr>
      <w:r w:rsidRPr="002D4C1A">
        <w:rPr>
          <w:b/>
          <w:bCs/>
          <w:szCs w:val="24"/>
        </w:rPr>
        <w:t>Prefeito</w:t>
      </w:r>
      <w:r w:rsidR="001457DF" w:rsidRPr="002D4C1A">
        <w:rPr>
          <w:b/>
          <w:bCs/>
          <w:szCs w:val="24"/>
        </w:rPr>
        <w:t>.</w:t>
      </w:r>
    </w:p>
    <w:p w14:paraId="227B750A" w14:textId="77777777" w:rsidR="007D38A6" w:rsidRPr="002D4C1A" w:rsidRDefault="007D38A6" w:rsidP="007D38A6">
      <w:pPr>
        <w:rPr>
          <w:rFonts w:ascii="Times New Roman" w:hAnsi="Times New Roman" w:cs="Times New Roman"/>
          <w:sz w:val="24"/>
          <w:szCs w:val="24"/>
          <w:lang w:eastAsia="zh-CN"/>
        </w:rPr>
      </w:pPr>
    </w:p>
    <w:p w14:paraId="0B5CEF5C" w14:textId="18F13A51" w:rsidR="00865B4B" w:rsidRPr="002D4C1A" w:rsidRDefault="00865B4B" w:rsidP="00E6196D">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2D4C1A">
        <w:rPr>
          <w:rFonts w:ascii="Times New Roman" w:hAnsi="Times New Roman" w:cs="Times New Roman"/>
          <w:bCs/>
          <w:sz w:val="24"/>
          <w:szCs w:val="24"/>
        </w:rPr>
        <w:t xml:space="preserve">Nos termos do artigo 53, § 1, incisos I e II da </w:t>
      </w:r>
      <w:r w:rsidRPr="002D4C1A">
        <w:rPr>
          <w:rFonts w:ascii="Times New Roman" w:hAnsi="Times New Roman" w:cs="Times New Roman"/>
          <w:bCs/>
          <w:color w:val="1F497D"/>
          <w:sz w:val="24"/>
          <w:szCs w:val="24"/>
        </w:rPr>
        <w:t>Lei n° 14.133/2021</w:t>
      </w:r>
      <w:r w:rsidRPr="002D4C1A">
        <w:rPr>
          <w:rFonts w:ascii="Times New Roman" w:hAnsi="Times New Roman" w:cs="Times New Roman"/>
          <w:bCs/>
          <w:sz w:val="24"/>
          <w:szCs w:val="24"/>
        </w:rPr>
        <w:t xml:space="preserve">, </w:t>
      </w:r>
      <w:r w:rsidRPr="002D4C1A">
        <w:rPr>
          <w:rFonts w:ascii="Times New Roman" w:hAnsi="Times New Roman" w:cs="Times New Roman"/>
          <w:bCs/>
          <w:color w:val="000000"/>
          <w:sz w:val="24"/>
          <w:szCs w:val="24"/>
        </w:rPr>
        <w:t>o presente edital foi examinado e aprovado</w:t>
      </w:r>
      <w:r w:rsidRPr="002D4C1A">
        <w:rPr>
          <w:rFonts w:ascii="Times New Roman" w:hAnsi="Times New Roman" w:cs="Times New Roman"/>
          <w:bCs/>
          <w:sz w:val="24"/>
          <w:szCs w:val="24"/>
        </w:rPr>
        <w:t xml:space="preserve"> pela Assessoria Jurídica da Prefeitura, por atender aos requisitos legais.</w:t>
      </w:r>
    </w:p>
    <w:p w14:paraId="07574E8D" w14:textId="77777777" w:rsidR="00865B4B" w:rsidRPr="002D4C1A" w:rsidRDefault="00865B4B" w:rsidP="00E6196D">
      <w:pPr>
        <w:spacing w:after="0" w:line="240" w:lineRule="auto"/>
        <w:ind w:right="99"/>
        <w:jc w:val="both"/>
        <w:rPr>
          <w:rFonts w:ascii="Times New Roman" w:hAnsi="Times New Roman" w:cs="Times New Roman"/>
          <w:b/>
          <w:sz w:val="24"/>
          <w:szCs w:val="24"/>
        </w:rPr>
      </w:pPr>
    </w:p>
    <w:p w14:paraId="3B6D3E8E" w14:textId="77777777" w:rsidR="00865B4B" w:rsidRPr="002D4C1A" w:rsidRDefault="00865B4B" w:rsidP="00E6196D">
      <w:pPr>
        <w:spacing w:after="0" w:line="240" w:lineRule="auto"/>
        <w:ind w:right="99"/>
        <w:jc w:val="right"/>
        <w:rPr>
          <w:rFonts w:ascii="Times New Roman" w:hAnsi="Times New Roman" w:cs="Times New Roman"/>
          <w:b/>
          <w:sz w:val="24"/>
          <w:szCs w:val="24"/>
        </w:rPr>
      </w:pPr>
    </w:p>
    <w:p w14:paraId="1A2F31B4" w14:textId="77777777" w:rsidR="00E32AA4" w:rsidRPr="002D4C1A" w:rsidRDefault="00E32AA4" w:rsidP="00E6196D">
      <w:pPr>
        <w:spacing w:after="0" w:line="240" w:lineRule="auto"/>
        <w:ind w:right="99"/>
        <w:jc w:val="center"/>
        <w:rPr>
          <w:rFonts w:ascii="Times New Roman" w:hAnsi="Times New Roman" w:cs="Times New Roman"/>
          <w:b/>
          <w:sz w:val="24"/>
          <w:szCs w:val="24"/>
        </w:rPr>
      </w:pPr>
    </w:p>
    <w:p w14:paraId="0FA25642" w14:textId="77777777" w:rsidR="007D38A6" w:rsidRPr="002D4C1A" w:rsidRDefault="007D38A6" w:rsidP="00E6196D">
      <w:pPr>
        <w:spacing w:after="0" w:line="240" w:lineRule="auto"/>
        <w:ind w:right="99"/>
        <w:jc w:val="center"/>
        <w:rPr>
          <w:rFonts w:ascii="Times New Roman" w:hAnsi="Times New Roman" w:cs="Times New Roman"/>
          <w:b/>
          <w:sz w:val="24"/>
          <w:szCs w:val="24"/>
        </w:rPr>
      </w:pPr>
    </w:p>
    <w:p w14:paraId="66C231A0" w14:textId="77777777" w:rsidR="007D38A6" w:rsidRPr="002D4C1A" w:rsidRDefault="007D38A6" w:rsidP="00A014F8">
      <w:pPr>
        <w:spacing w:after="0" w:line="240" w:lineRule="auto"/>
        <w:ind w:right="99"/>
        <w:rPr>
          <w:rFonts w:ascii="Times New Roman" w:hAnsi="Times New Roman" w:cs="Times New Roman"/>
          <w:b/>
          <w:sz w:val="24"/>
          <w:szCs w:val="24"/>
        </w:rPr>
      </w:pPr>
    </w:p>
    <w:p w14:paraId="371A4D1F" w14:textId="77777777" w:rsidR="00660FA3" w:rsidRPr="002D4C1A" w:rsidRDefault="00660FA3" w:rsidP="00A014F8">
      <w:pPr>
        <w:spacing w:after="0" w:line="240" w:lineRule="auto"/>
        <w:ind w:right="99"/>
        <w:rPr>
          <w:rFonts w:ascii="Times New Roman" w:hAnsi="Times New Roman" w:cs="Times New Roman"/>
          <w:b/>
          <w:sz w:val="24"/>
          <w:szCs w:val="24"/>
        </w:rPr>
      </w:pPr>
    </w:p>
    <w:p w14:paraId="2AF06D2E" w14:textId="77777777" w:rsidR="00660FA3" w:rsidRPr="002D4C1A" w:rsidRDefault="00660FA3" w:rsidP="00A014F8">
      <w:pPr>
        <w:spacing w:after="0" w:line="240" w:lineRule="auto"/>
        <w:ind w:right="99"/>
        <w:rPr>
          <w:rFonts w:ascii="Times New Roman" w:hAnsi="Times New Roman" w:cs="Times New Roman"/>
          <w:b/>
          <w:sz w:val="24"/>
          <w:szCs w:val="24"/>
        </w:rPr>
      </w:pPr>
    </w:p>
    <w:p w14:paraId="662B9726" w14:textId="77777777" w:rsidR="00660FA3" w:rsidRPr="002D4C1A" w:rsidRDefault="00660FA3" w:rsidP="00A014F8">
      <w:pPr>
        <w:spacing w:after="0" w:line="240" w:lineRule="auto"/>
        <w:ind w:right="99"/>
        <w:rPr>
          <w:rFonts w:ascii="Times New Roman" w:hAnsi="Times New Roman" w:cs="Times New Roman"/>
          <w:b/>
          <w:sz w:val="24"/>
          <w:szCs w:val="24"/>
        </w:rPr>
      </w:pPr>
    </w:p>
    <w:p w14:paraId="42B128AC" w14:textId="77777777" w:rsidR="00660FA3" w:rsidRPr="002D4C1A" w:rsidRDefault="00660FA3" w:rsidP="00A014F8">
      <w:pPr>
        <w:spacing w:after="0" w:line="240" w:lineRule="auto"/>
        <w:ind w:right="99"/>
        <w:rPr>
          <w:rFonts w:ascii="Times New Roman" w:hAnsi="Times New Roman" w:cs="Times New Roman"/>
          <w:b/>
          <w:sz w:val="24"/>
          <w:szCs w:val="24"/>
        </w:rPr>
      </w:pPr>
    </w:p>
    <w:p w14:paraId="08BF13E3" w14:textId="77777777" w:rsidR="00660FA3" w:rsidRPr="002D4C1A" w:rsidRDefault="00660FA3" w:rsidP="00A014F8">
      <w:pPr>
        <w:spacing w:after="0" w:line="240" w:lineRule="auto"/>
        <w:ind w:right="99"/>
        <w:rPr>
          <w:rFonts w:ascii="Times New Roman" w:hAnsi="Times New Roman" w:cs="Times New Roman"/>
          <w:b/>
          <w:sz w:val="24"/>
          <w:szCs w:val="24"/>
        </w:rPr>
      </w:pPr>
    </w:p>
    <w:p w14:paraId="561A6B6A" w14:textId="77777777" w:rsidR="00660FA3" w:rsidRPr="002D4C1A" w:rsidRDefault="00660FA3" w:rsidP="00A014F8">
      <w:pPr>
        <w:spacing w:after="0" w:line="240" w:lineRule="auto"/>
        <w:ind w:right="99"/>
        <w:rPr>
          <w:rFonts w:ascii="Times New Roman" w:hAnsi="Times New Roman" w:cs="Times New Roman"/>
          <w:b/>
          <w:sz w:val="24"/>
          <w:szCs w:val="24"/>
        </w:rPr>
      </w:pPr>
    </w:p>
    <w:p w14:paraId="686283E9" w14:textId="77777777" w:rsidR="00851A23" w:rsidRPr="002D4C1A" w:rsidRDefault="00851A23" w:rsidP="00A014F8">
      <w:pPr>
        <w:spacing w:after="0" w:line="240" w:lineRule="auto"/>
        <w:ind w:right="99"/>
        <w:rPr>
          <w:rFonts w:ascii="Times New Roman" w:hAnsi="Times New Roman" w:cs="Times New Roman"/>
          <w:b/>
          <w:sz w:val="24"/>
          <w:szCs w:val="24"/>
        </w:rPr>
      </w:pPr>
    </w:p>
    <w:p w14:paraId="010305D1" w14:textId="77777777" w:rsidR="00851A23" w:rsidRPr="002D4C1A" w:rsidRDefault="00851A23" w:rsidP="00A014F8">
      <w:pPr>
        <w:spacing w:after="0" w:line="240" w:lineRule="auto"/>
        <w:ind w:right="99"/>
        <w:rPr>
          <w:rFonts w:ascii="Times New Roman" w:hAnsi="Times New Roman" w:cs="Times New Roman"/>
          <w:b/>
          <w:sz w:val="24"/>
          <w:szCs w:val="24"/>
        </w:rPr>
      </w:pPr>
    </w:p>
    <w:p w14:paraId="429D6DF7" w14:textId="77777777" w:rsidR="00851A23" w:rsidRPr="002D4C1A" w:rsidRDefault="00851A23" w:rsidP="00A014F8">
      <w:pPr>
        <w:spacing w:after="0" w:line="240" w:lineRule="auto"/>
        <w:ind w:right="99"/>
        <w:rPr>
          <w:rFonts w:ascii="Times New Roman" w:hAnsi="Times New Roman" w:cs="Times New Roman"/>
          <w:b/>
          <w:sz w:val="24"/>
          <w:szCs w:val="24"/>
        </w:rPr>
      </w:pPr>
    </w:p>
    <w:p w14:paraId="3B166840" w14:textId="77777777" w:rsidR="00851A23" w:rsidRPr="002D4C1A" w:rsidRDefault="00851A23" w:rsidP="00A014F8">
      <w:pPr>
        <w:spacing w:after="0" w:line="240" w:lineRule="auto"/>
        <w:ind w:right="99"/>
        <w:rPr>
          <w:rFonts w:ascii="Times New Roman" w:hAnsi="Times New Roman" w:cs="Times New Roman"/>
          <w:b/>
          <w:sz w:val="24"/>
          <w:szCs w:val="24"/>
        </w:rPr>
      </w:pPr>
    </w:p>
    <w:p w14:paraId="4BB6978C" w14:textId="77777777" w:rsidR="00851A23" w:rsidRPr="002D4C1A" w:rsidRDefault="00851A23" w:rsidP="00A014F8">
      <w:pPr>
        <w:spacing w:after="0" w:line="240" w:lineRule="auto"/>
        <w:ind w:right="99"/>
        <w:rPr>
          <w:rFonts w:ascii="Times New Roman" w:hAnsi="Times New Roman" w:cs="Times New Roman"/>
          <w:b/>
          <w:sz w:val="24"/>
          <w:szCs w:val="24"/>
        </w:rPr>
      </w:pPr>
    </w:p>
    <w:p w14:paraId="66B56132" w14:textId="77777777" w:rsidR="00851A23" w:rsidRPr="002D4C1A" w:rsidRDefault="00851A23" w:rsidP="00A014F8">
      <w:pPr>
        <w:spacing w:after="0" w:line="240" w:lineRule="auto"/>
        <w:ind w:right="99"/>
        <w:rPr>
          <w:rFonts w:ascii="Times New Roman" w:hAnsi="Times New Roman" w:cs="Times New Roman"/>
          <w:b/>
          <w:sz w:val="24"/>
          <w:szCs w:val="24"/>
        </w:rPr>
      </w:pPr>
    </w:p>
    <w:p w14:paraId="643C0560" w14:textId="77777777" w:rsidR="00851A23" w:rsidRPr="002D4C1A" w:rsidRDefault="00851A23" w:rsidP="00A014F8">
      <w:pPr>
        <w:spacing w:after="0" w:line="240" w:lineRule="auto"/>
        <w:ind w:right="99"/>
        <w:rPr>
          <w:rFonts w:ascii="Times New Roman" w:hAnsi="Times New Roman" w:cs="Times New Roman"/>
          <w:b/>
          <w:sz w:val="24"/>
          <w:szCs w:val="24"/>
        </w:rPr>
      </w:pPr>
    </w:p>
    <w:p w14:paraId="40918B71" w14:textId="77777777" w:rsidR="00851A23" w:rsidRPr="002D4C1A" w:rsidRDefault="00851A23" w:rsidP="00A014F8">
      <w:pPr>
        <w:spacing w:after="0" w:line="240" w:lineRule="auto"/>
        <w:ind w:right="99"/>
        <w:rPr>
          <w:rFonts w:ascii="Times New Roman" w:hAnsi="Times New Roman" w:cs="Times New Roman"/>
          <w:b/>
          <w:sz w:val="24"/>
          <w:szCs w:val="24"/>
        </w:rPr>
      </w:pPr>
    </w:p>
    <w:p w14:paraId="39BE5CB6" w14:textId="77777777" w:rsidR="00851A23" w:rsidRPr="002D4C1A" w:rsidRDefault="00851A23" w:rsidP="00A014F8">
      <w:pPr>
        <w:spacing w:after="0" w:line="240" w:lineRule="auto"/>
        <w:ind w:right="99"/>
        <w:rPr>
          <w:rFonts w:ascii="Times New Roman" w:hAnsi="Times New Roman" w:cs="Times New Roman"/>
          <w:b/>
          <w:sz w:val="24"/>
          <w:szCs w:val="24"/>
        </w:rPr>
      </w:pPr>
    </w:p>
    <w:p w14:paraId="6F7C61CC" w14:textId="77777777" w:rsidR="00851A23" w:rsidRPr="002D4C1A" w:rsidRDefault="00851A23" w:rsidP="00A014F8">
      <w:pPr>
        <w:spacing w:after="0" w:line="240" w:lineRule="auto"/>
        <w:ind w:right="99"/>
        <w:rPr>
          <w:rFonts w:ascii="Times New Roman" w:hAnsi="Times New Roman" w:cs="Times New Roman"/>
          <w:b/>
          <w:sz w:val="24"/>
          <w:szCs w:val="24"/>
        </w:rPr>
      </w:pPr>
    </w:p>
    <w:p w14:paraId="2B121681" w14:textId="77777777" w:rsidR="00851A23" w:rsidRPr="002D4C1A" w:rsidRDefault="00851A23" w:rsidP="00A014F8">
      <w:pPr>
        <w:spacing w:after="0" w:line="240" w:lineRule="auto"/>
        <w:ind w:right="99"/>
        <w:rPr>
          <w:rFonts w:ascii="Times New Roman" w:hAnsi="Times New Roman" w:cs="Times New Roman"/>
          <w:b/>
          <w:sz w:val="24"/>
          <w:szCs w:val="24"/>
        </w:rPr>
      </w:pPr>
    </w:p>
    <w:p w14:paraId="4E6C119C" w14:textId="77777777" w:rsidR="00851A23" w:rsidRPr="002D4C1A" w:rsidRDefault="00851A23" w:rsidP="00A014F8">
      <w:pPr>
        <w:spacing w:after="0" w:line="240" w:lineRule="auto"/>
        <w:ind w:right="99"/>
        <w:rPr>
          <w:rFonts w:ascii="Times New Roman" w:hAnsi="Times New Roman" w:cs="Times New Roman"/>
          <w:b/>
          <w:sz w:val="24"/>
          <w:szCs w:val="24"/>
        </w:rPr>
      </w:pPr>
    </w:p>
    <w:p w14:paraId="64348846" w14:textId="77777777" w:rsidR="00851A23" w:rsidRDefault="00851A23" w:rsidP="00A014F8">
      <w:pPr>
        <w:spacing w:after="0" w:line="240" w:lineRule="auto"/>
        <w:ind w:right="99"/>
        <w:rPr>
          <w:rFonts w:ascii="Times New Roman" w:hAnsi="Times New Roman" w:cs="Times New Roman"/>
          <w:b/>
          <w:sz w:val="24"/>
          <w:szCs w:val="24"/>
        </w:rPr>
      </w:pPr>
    </w:p>
    <w:p w14:paraId="74B4923A" w14:textId="77777777" w:rsidR="000551E0" w:rsidRDefault="000551E0" w:rsidP="00A014F8">
      <w:pPr>
        <w:spacing w:after="0" w:line="240" w:lineRule="auto"/>
        <w:ind w:right="99"/>
        <w:rPr>
          <w:rFonts w:ascii="Times New Roman" w:hAnsi="Times New Roman" w:cs="Times New Roman"/>
          <w:b/>
          <w:sz w:val="24"/>
          <w:szCs w:val="24"/>
        </w:rPr>
      </w:pPr>
    </w:p>
    <w:p w14:paraId="0981A199" w14:textId="77777777" w:rsidR="000551E0" w:rsidRDefault="000551E0" w:rsidP="00A014F8">
      <w:pPr>
        <w:spacing w:after="0" w:line="240" w:lineRule="auto"/>
        <w:ind w:right="99"/>
        <w:rPr>
          <w:rFonts w:ascii="Times New Roman" w:hAnsi="Times New Roman" w:cs="Times New Roman"/>
          <w:b/>
          <w:sz w:val="24"/>
          <w:szCs w:val="24"/>
        </w:rPr>
      </w:pPr>
    </w:p>
    <w:p w14:paraId="09E71E7F" w14:textId="77777777" w:rsidR="000551E0" w:rsidRDefault="000551E0" w:rsidP="00A014F8">
      <w:pPr>
        <w:spacing w:after="0" w:line="240" w:lineRule="auto"/>
        <w:ind w:right="99"/>
        <w:rPr>
          <w:rFonts w:ascii="Times New Roman" w:hAnsi="Times New Roman" w:cs="Times New Roman"/>
          <w:b/>
          <w:sz w:val="24"/>
          <w:szCs w:val="24"/>
        </w:rPr>
      </w:pPr>
    </w:p>
    <w:p w14:paraId="75ADAE55" w14:textId="77777777" w:rsidR="000551E0" w:rsidRPr="002D4C1A" w:rsidRDefault="000551E0" w:rsidP="00A014F8">
      <w:pPr>
        <w:spacing w:after="0" w:line="240" w:lineRule="auto"/>
        <w:ind w:right="99"/>
        <w:rPr>
          <w:rFonts w:ascii="Times New Roman" w:hAnsi="Times New Roman" w:cs="Times New Roman"/>
          <w:b/>
          <w:sz w:val="24"/>
          <w:szCs w:val="24"/>
        </w:rPr>
      </w:pPr>
    </w:p>
    <w:p w14:paraId="5B4FDBA1" w14:textId="77777777" w:rsidR="00851A23" w:rsidRPr="002D4C1A" w:rsidRDefault="00851A23" w:rsidP="00A014F8">
      <w:pPr>
        <w:spacing w:after="0" w:line="240" w:lineRule="auto"/>
        <w:ind w:right="99"/>
        <w:rPr>
          <w:rFonts w:ascii="Times New Roman" w:hAnsi="Times New Roman" w:cs="Times New Roman"/>
          <w:b/>
          <w:sz w:val="24"/>
          <w:szCs w:val="24"/>
        </w:rPr>
      </w:pPr>
    </w:p>
    <w:p w14:paraId="002E6B62" w14:textId="77777777" w:rsidR="00851A23" w:rsidRPr="002D4C1A" w:rsidRDefault="00851A23" w:rsidP="00A014F8">
      <w:pPr>
        <w:spacing w:after="0" w:line="240" w:lineRule="auto"/>
        <w:ind w:right="99"/>
        <w:rPr>
          <w:rFonts w:ascii="Times New Roman" w:hAnsi="Times New Roman" w:cs="Times New Roman"/>
          <w:b/>
          <w:sz w:val="24"/>
          <w:szCs w:val="24"/>
        </w:rPr>
      </w:pPr>
    </w:p>
    <w:p w14:paraId="402EED15" w14:textId="77777777" w:rsidR="00851A23" w:rsidRPr="002D4C1A" w:rsidRDefault="00851A23" w:rsidP="00A014F8">
      <w:pPr>
        <w:spacing w:after="0" w:line="240" w:lineRule="auto"/>
        <w:ind w:right="99"/>
        <w:rPr>
          <w:rFonts w:ascii="Times New Roman" w:hAnsi="Times New Roman" w:cs="Times New Roman"/>
          <w:b/>
          <w:sz w:val="24"/>
          <w:szCs w:val="24"/>
        </w:rPr>
      </w:pPr>
    </w:p>
    <w:p w14:paraId="2B009FAF" w14:textId="77777777" w:rsidR="00851A23" w:rsidRPr="002D4C1A" w:rsidRDefault="00851A23" w:rsidP="00A014F8">
      <w:pPr>
        <w:spacing w:after="0" w:line="240" w:lineRule="auto"/>
        <w:ind w:right="99"/>
        <w:rPr>
          <w:rFonts w:ascii="Times New Roman" w:hAnsi="Times New Roman" w:cs="Times New Roman"/>
          <w:b/>
          <w:sz w:val="24"/>
          <w:szCs w:val="24"/>
        </w:rPr>
      </w:pPr>
    </w:p>
    <w:p w14:paraId="5334617B" w14:textId="77777777" w:rsidR="00E32AA4" w:rsidRPr="002D4C1A" w:rsidRDefault="00E32AA4" w:rsidP="00E6196D">
      <w:pPr>
        <w:spacing w:after="0" w:line="240" w:lineRule="auto"/>
        <w:ind w:right="99"/>
        <w:jc w:val="center"/>
        <w:rPr>
          <w:rFonts w:ascii="Times New Roman" w:hAnsi="Times New Roman" w:cs="Times New Roman"/>
          <w:b/>
          <w:sz w:val="24"/>
          <w:szCs w:val="24"/>
        </w:rPr>
      </w:pPr>
    </w:p>
    <w:p w14:paraId="6EEF6138" w14:textId="77777777" w:rsidR="005E20CA" w:rsidRPr="002D4C1A" w:rsidRDefault="00865B4B" w:rsidP="00E6196D">
      <w:pPr>
        <w:spacing w:after="0" w:line="240" w:lineRule="auto"/>
        <w:ind w:right="99"/>
        <w:jc w:val="center"/>
        <w:rPr>
          <w:rFonts w:ascii="Times New Roman" w:hAnsi="Times New Roman" w:cs="Times New Roman"/>
          <w:b/>
          <w:sz w:val="24"/>
          <w:szCs w:val="24"/>
        </w:rPr>
      </w:pPr>
      <w:r w:rsidRPr="002D4C1A">
        <w:rPr>
          <w:rFonts w:ascii="Times New Roman" w:hAnsi="Times New Roman" w:cs="Times New Roman"/>
          <w:b/>
          <w:sz w:val="24"/>
          <w:szCs w:val="24"/>
        </w:rPr>
        <w:t>ANEXO I</w:t>
      </w:r>
    </w:p>
    <w:p w14:paraId="3F16BE0B" w14:textId="5502FEA2" w:rsidR="00865B4B" w:rsidRPr="002D4C1A" w:rsidRDefault="00865B4B" w:rsidP="00E6196D">
      <w:pPr>
        <w:spacing w:after="0" w:line="240" w:lineRule="auto"/>
        <w:ind w:right="99"/>
        <w:jc w:val="center"/>
        <w:rPr>
          <w:rFonts w:ascii="Times New Roman" w:hAnsi="Times New Roman" w:cs="Times New Roman"/>
          <w:b/>
          <w:sz w:val="24"/>
          <w:szCs w:val="24"/>
        </w:rPr>
      </w:pPr>
      <w:r w:rsidRPr="002D4C1A">
        <w:rPr>
          <w:rFonts w:ascii="Times New Roman" w:hAnsi="Times New Roman" w:cs="Times New Roman"/>
          <w:b/>
          <w:sz w:val="24"/>
          <w:szCs w:val="24"/>
        </w:rPr>
        <w:br/>
        <w:t>(modelo de proposta)</w:t>
      </w:r>
    </w:p>
    <w:p w14:paraId="0FA556E3" w14:textId="77777777" w:rsidR="005E20CA" w:rsidRPr="002D4C1A" w:rsidRDefault="005E20CA" w:rsidP="00E6196D">
      <w:pPr>
        <w:spacing w:after="0" w:line="240" w:lineRule="auto"/>
        <w:ind w:right="99"/>
        <w:jc w:val="center"/>
        <w:rPr>
          <w:rFonts w:ascii="Times New Roman" w:hAnsi="Times New Roman" w:cs="Times New Roman"/>
          <w:b/>
          <w:sz w:val="24"/>
          <w:szCs w:val="24"/>
        </w:rPr>
      </w:pPr>
    </w:p>
    <w:p w14:paraId="66856FA8" w14:textId="77777777" w:rsidR="00865B4B" w:rsidRPr="002D4C1A" w:rsidRDefault="00865B4B" w:rsidP="00E6196D">
      <w:pPr>
        <w:spacing w:after="0" w:line="240" w:lineRule="auto"/>
        <w:ind w:right="99"/>
        <w:jc w:val="center"/>
        <w:rPr>
          <w:rFonts w:ascii="Times New Roman" w:hAnsi="Times New Roman" w:cs="Times New Roman"/>
          <w:b/>
          <w:color w:val="000000"/>
          <w:sz w:val="24"/>
          <w:szCs w:val="24"/>
        </w:rPr>
      </w:pPr>
      <w:r w:rsidRPr="002D4C1A">
        <w:rPr>
          <w:rFonts w:ascii="Times New Roman" w:hAnsi="Times New Roman" w:cs="Times New Roman"/>
          <w:b/>
          <w:color w:val="000000"/>
          <w:sz w:val="24"/>
          <w:szCs w:val="24"/>
        </w:rPr>
        <w:t>PROPOSTA FINANCEIRA</w:t>
      </w:r>
    </w:p>
    <w:p w14:paraId="3180131C" w14:textId="77777777" w:rsidR="005E20CA" w:rsidRPr="002D4C1A" w:rsidRDefault="005E20CA" w:rsidP="00E6196D">
      <w:pPr>
        <w:spacing w:after="0" w:line="240" w:lineRule="auto"/>
        <w:ind w:right="99"/>
        <w:jc w:val="center"/>
        <w:rPr>
          <w:rFonts w:ascii="Times New Roman" w:hAnsi="Times New Roman" w:cs="Times New Roman"/>
          <w:b/>
          <w:color w:val="000000"/>
          <w:sz w:val="24"/>
          <w:szCs w:val="24"/>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75"/>
        <w:gridCol w:w="141"/>
        <w:gridCol w:w="1973"/>
        <w:gridCol w:w="257"/>
        <w:gridCol w:w="2126"/>
      </w:tblGrid>
      <w:tr w:rsidR="00865B4B" w:rsidRPr="002D4C1A" w14:paraId="6FB93042"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28195AB2" w14:textId="77777777" w:rsidR="00865B4B" w:rsidRPr="002D4C1A" w:rsidRDefault="00865B4B" w:rsidP="00E6196D">
            <w:pPr>
              <w:spacing w:after="0" w:line="240" w:lineRule="auto"/>
              <w:ind w:right="601"/>
              <w:rPr>
                <w:rFonts w:ascii="Times New Roman" w:hAnsi="Times New Roman" w:cs="Times New Roman"/>
                <w:sz w:val="24"/>
                <w:szCs w:val="24"/>
              </w:rPr>
            </w:pPr>
            <w:r w:rsidRPr="002D4C1A">
              <w:rPr>
                <w:rFonts w:ascii="Times New Roman" w:hAnsi="Times New Roman" w:cs="Times New Roman"/>
                <w:sz w:val="24"/>
                <w:szCs w:val="24"/>
              </w:rPr>
              <w:t>DADOS DA EMPRESA</w:t>
            </w:r>
          </w:p>
        </w:tc>
      </w:tr>
      <w:tr w:rsidR="00865B4B" w:rsidRPr="002D4C1A" w14:paraId="6C78A7D0"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2E7D4CC3"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Razão Social:</w:t>
            </w:r>
          </w:p>
        </w:tc>
        <w:tc>
          <w:tcPr>
            <w:tcW w:w="4356" w:type="dxa"/>
            <w:gridSpan w:val="3"/>
            <w:tcBorders>
              <w:top w:val="single" w:sz="4" w:space="0" w:color="auto"/>
              <w:left w:val="single" w:sz="4" w:space="0" w:color="auto"/>
              <w:bottom w:val="single" w:sz="4" w:space="0" w:color="auto"/>
              <w:right w:val="single" w:sz="4" w:space="0" w:color="auto"/>
            </w:tcBorders>
          </w:tcPr>
          <w:p w14:paraId="17F6A730"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Endereço:</w:t>
            </w:r>
          </w:p>
        </w:tc>
      </w:tr>
      <w:tr w:rsidR="00A014F8" w:rsidRPr="002D4C1A" w14:paraId="2B8A55B6"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72DBAE1C" w14:textId="3553B615" w:rsidR="00A014F8" w:rsidRPr="002D4C1A" w:rsidRDefault="00A014F8"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CNPJ:</w:t>
            </w:r>
          </w:p>
        </w:tc>
        <w:tc>
          <w:tcPr>
            <w:tcW w:w="4356" w:type="dxa"/>
            <w:gridSpan w:val="3"/>
            <w:tcBorders>
              <w:top w:val="single" w:sz="4" w:space="0" w:color="auto"/>
              <w:left w:val="single" w:sz="4" w:space="0" w:color="auto"/>
              <w:bottom w:val="single" w:sz="4" w:space="0" w:color="auto"/>
              <w:right w:val="single" w:sz="4" w:space="0" w:color="auto"/>
            </w:tcBorders>
          </w:tcPr>
          <w:p w14:paraId="70B359D6" w14:textId="77777777" w:rsidR="00A014F8" w:rsidRPr="002D4C1A" w:rsidRDefault="00A014F8" w:rsidP="00E6196D">
            <w:pPr>
              <w:spacing w:after="0" w:line="240" w:lineRule="auto"/>
              <w:ind w:right="-992"/>
              <w:rPr>
                <w:rFonts w:ascii="Times New Roman" w:hAnsi="Times New Roman" w:cs="Times New Roman"/>
                <w:sz w:val="24"/>
                <w:szCs w:val="24"/>
              </w:rPr>
            </w:pPr>
          </w:p>
        </w:tc>
      </w:tr>
      <w:tr w:rsidR="00865B4B" w:rsidRPr="002D4C1A" w14:paraId="439E9B35"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6BCACC6C"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Banco:</w:t>
            </w:r>
          </w:p>
        </w:tc>
        <w:tc>
          <w:tcPr>
            <w:tcW w:w="1973" w:type="dxa"/>
            <w:tcBorders>
              <w:top w:val="single" w:sz="4" w:space="0" w:color="auto"/>
              <w:left w:val="single" w:sz="4" w:space="0" w:color="auto"/>
              <w:bottom w:val="single" w:sz="4" w:space="0" w:color="auto"/>
              <w:right w:val="single" w:sz="4" w:space="0" w:color="auto"/>
            </w:tcBorders>
          </w:tcPr>
          <w:p w14:paraId="5E1140CC"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Agência:</w:t>
            </w:r>
          </w:p>
        </w:tc>
        <w:tc>
          <w:tcPr>
            <w:tcW w:w="2383" w:type="dxa"/>
            <w:gridSpan w:val="2"/>
            <w:tcBorders>
              <w:top w:val="single" w:sz="4" w:space="0" w:color="auto"/>
              <w:left w:val="single" w:sz="4" w:space="0" w:color="auto"/>
              <w:bottom w:val="single" w:sz="4" w:space="0" w:color="auto"/>
              <w:right w:val="single" w:sz="4" w:space="0" w:color="auto"/>
            </w:tcBorders>
          </w:tcPr>
          <w:p w14:paraId="56EFABCC"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Conta Corrente:</w:t>
            </w:r>
          </w:p>
        </w:tc>
      </w:tr>
      <w:tr w:rsidR="00865B4B" w:rsidRPr="002D4C1A" w14:paraId="3ACCC659"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36B521E3"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 xml:space="preserve">Fone/Fax: </w:t>
            </w:r>
          </w:p>
        </w:tc>
        <w:tc>
          <w:tcPr>
            <w:tcW w:w="4356" w:type="dxa"/>
            <w:gridSpan w:val="3"/>
            <w:tcBorders>
              <w:top w:val="single" w:sz="4" w:space="0" w:color="auto"/>
              <w:left w:val="single" w:sz="4" w:space="0" w:color="auto"/>
              <w:bottom w:val="single" w:sz="4" w:space="0" w:color="auto"/>
              <w:right w:val="single" w:sz="4" w:space="0" w:color="auto"/>
            </w:tcBorders>
          </w:tcPr>
          <w:p w14:paraId="5DE1CEF0"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Email:</w:t>
            </w:r>
          </w:p>
        </w:tc>
      </w:tr>
      <w:tr w:rsidR="00865B4B" w:rsidRPr="002D4C1A" w14:paraId="6805C2AA"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5CE21328"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DADOS DO RESPONSÁVEL PELA ASSINATURA DO CONTRATO</w:t>
            </w:r>
          </w:p>
        </w:tc>
      </w:tr>
      <w:tr w:rsidR="00865B4B" w:rsidRPr="002D4C1A" w14:paraId="0409C87F" w14:textId="77777777" w:rsidTr="00C3778C">
        <w:tc>
          <w:tcPr>
            <w:tcW w:w="4859" w:type="dxa"/>
            <w:gridSpan w:val="2"/>
            <w:tcBorders>
              <w:top w:val="single" w:sz="4" w:space="0" w:color="auto"/>
              <w:left w:val="single" w:sz="4" w:space="0" w:color="auto"/>
              <w:bottom w:val="single" w:sz="4" w:space="0" w:color="auto"/>
              <w:right w:val="single" w:sz="4" w:space="0" w:color="auto"/>
            </w:tcBorders>
          </w:tcPr>
          <w:p w14:paraId="4009EB7E"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Nome:</w:t>
            </w:r>
          </w:p>
        </w:tc>
        <w:tc>
          <w:tcPr>
            <w:tcW w:w="2114" w:type="dxa"/>
            <w:gridSpan w:val="2"/>
            <w:tcBorders>
              <w:top w:val="single" w:sz="4" w:space="0" w:color="auto"/>
              <w:left w:val="single" w:sz="4" w:space="0" w:color="auto"/>
              <w:bottom w:val="single" w:sz="4" w:space="0" w:color="auto"/>
              <w:right w:val="single" w:sz="4" w:space="0" w:color="auto"/>
            </w:tcBorders>
          </w:tcPr>
          <w:p w14:paraId="579C24A7"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RG:</w:t>
            </w:r>
          </w:p>
        </w:tc>
        <w:tc>
          <w:tcPr>
            <w:tcW w:w="2383" w:type="dxa"/>
            <w:gridSpan w:val="2"/>
            <w:tcBorders>
              <w:top w:val="single" w:sz="4" w:space="0" w:color="auto"/>
              <w:left w:val="single" w:sz="4" w:space="0" w:color="auto"/>
              <w:bottom w:val="single" w:sz="4" w:space="0" w:color="auto"/>
              <w:right w:val="single" w:sz="4" w:space="0" w:color="auto"/>
            </w:tcBorders>
          </w:tcPr>
          <w:p w14:paraId="1C36F961"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CPF:</w:t>
            </w:r>
          </w:p>
        </w:tc>
      </w:tr>
      <w:tr w:rsidR="00865B4B" w:rsidRPr="002D4C1A" w14:paraId="75A8E9D0"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065D63D7"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Cargo/Função:</w:t>
            </w:r>
          </w:p>
        </w:tc>
        <w:tc>
          <w:tcPr>
            <w:tcW w:w="4497" w:type="dxa"/>
            <w:gridSpan w:val="4"/>
            <w:tcBorders>
              <w:top w:val="single" w:sz="4" w:space="0" w:color="auto"/>
              <w:left w:val="single" w:sz="4" w:space="0" w:color="auto"/>
              <w:bottom w:val="single" w:sz="4" w:space="0" w:color="auto"/>
              <w:right w:val="single" w:sz="4" w:space="0" w:color="auto"/>
            </w:tcBorders>
          </w:tcPr>
          <w:p w14:paraId="47CBEF52"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Telefone:</w:t>
            </w:r>
          </w:p>
        </w:tc>
      </w:tr>
      <w:tr w:rsidR="00865B4B" w:rsidRPr="002D4C1A" w14:paraId="73A9530D" w14:textId="77777777" w:rsidTr="00C3778C">
        <w:trPr>
          <w:trHeight w:val="443"/>
        </w:trPr>
        <w:tc>
          <w:tcPr>
            <w:tcW w:w="9356" w:type="dxa"/>
            <w:gridSpan w:val="6"/>
            <w:tcBorders>
              <w:top w:val="single" w:sz="4" w:space="0" w:color="auto"/>
              <w:left w:val="single" w:sz="4" w:space="0" w:color="auto"/>
              <w:bottom w:val="single" w:sz="4" w:space="0" w:color="auto"/>
              <w:right w:val="single" w:sz="4" w:space="0" w:color="auto"/>
            </w:tcBorders>
          </w:tcPr>
          <w:p w14:paraId="6C1EC646"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DADOS DO RESPONSÁVEL TÉCNICO DA EMPRESA</w:t>
            </w:r>
          </w:p>
        </w:tc>
      </w:tr>
      <w:tr w:rsidR="00865B4B" w:rsidRPr="002D4C1A" w14:paraId="779B6D04"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41E42204"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Nome:</w:t>
            </w:r>
          </w:p>
        </w:tc>
        <w:tc>
          <w:tcPr>
            <w:tcW w:w="4497" w:type="dxa"/>
            <w:gridSpan w:val="4"/>
            <w:tcBorders>
              <w:top w:val="single" w:sz="4" w:space="0" w:color="auto"/>
              <w:left w:val="single" w:sz="4" w:space="0" w:color="auto"/>
              <w:bottom w:val="single" w:sz="4" w:space="0" w:color="auto"/>
              <w:right w:val="single" w:sz="4" w:space="0" w:color="auto"/>
            </w:tcBorders>
          </w:tcPr>
          <w:p w14:paraId="67F9DCE0" w14:textId="77777777" w:rsidR="00865B4B" w:rsidRPr="002D4C1A" w:rsidRDefault="00865B4B" w:rsidP="00E6196D">
            <w:pPr>
              <w:spacing w:after="0" w:line="240" w:lineRule="auto"/>
              <w:ind w:right="-992"/>
              <w:rPr>
                <w:rFonts w:ascii="Times New Roman" w:hAnsi="Times New Roman" w:cs="Times New Roman"/>
                <w:sz w:val="24"/>
                <w:szCs w:val="24"/>
              </w:rPr>
            </w:pPr>
            <w:r w:rsidRPr="002D4C1A">
              <w:rPr>
                <w:rFonts w:ascii="Times New Roman" w:hAnsi="Times New Roman" w:cs="Times New Roman"/>
                <w:sz w:val="24"/>
                <w:szCs w:val="24"/>
              </w:rPr>
              <w:t>Crea:</w:t>
            </w:r>
          </w:p>
        </w:tc>
      </w:tr>
      <w:tr w:rsidR="00865B4B" w:rsidRPr="002D4C1A" w14:paraId="67B8DDDE" w14:textId="77777777" w:rsidTr="00C3778C">
        <w:trPr>
          <w:trHeight w:val="373"/>
        </w:trPr>
        <w:tc>
          <w:tcPr>
            <w:tcW w:w="1384" w:type="dxa"/>
          </w:tcPr>
          <w:p w14:paraId="20B22505" w14:textId="77777777" w:rsidR="00865B4B" w:rsidRPr="002D4C1A" w:rsidRDefault="00865B4B" w:rsidP="00E6196D">
            <w:pPr>
              <w:spacing w:after="0" w:line="240" w:lineRule="auto"/>
              <w:jc w:val="both"/>
              <w:rPr>
                <w:rFonts w:ascii="Times New Roman" w:hAnsi="Times New Roman" w:cs="Times New Roman"/>
                <w:b/>
                <w:sz w:val="24"/>
                <w:szCs w:val="24"/>
              </w:rPr>
            </w:pPr>
            <w:r w:rsidRPr="002D4C1A">
              <w:rPr>
                <w:rFonts w:ascii="Times New Roman" w:hAnsi="Times New Roman" w:cs="Times New Roman"/>
                <w:b/>
                <w:sz w:val="24"/>
                <w:szCs w:val="24"/>
              </w:rPr>
              <w:t>Itens</w:t>
            </w:r>
          </w:p>
        </w:tc>
        <w:tc>
          <w:tcPr>
            <w:tcW w:w="5846" w:type="dxa"/>
            <w:gridSpan w:val="4"/>
          </w:tcPr>
          <w:p w14:paraId="6D430050" w14:textId="77777777" w:rsidR="00865B4B" w:rsidRPr="002D4C1A" w:rsidRDefault="00865B4B" w:rsidP="00E6196D">
            <w:pPr>
              <w:spacing w:after="0" w:line="240" w:lineRule="auto"/>
              <w:ind w:firstLine="709"/>
              <w:jc w:val="both"/>
              <w:rPr>
                <w:rFonts w:ascii="Times New Roman" w:hAnsi="Times New Roman" w:cs="Times New Roman"/>
                <w:b/>
                <w:sz w:val="24"/>
                <w:szCs w:val="24"/>
              </w:rPr>
            </w:pPr>
            <w:r w:rsidRPr="002D4C1A">
              <w:rPr>
                <w:rFonts w:ascii="Times New Roman" w:hAnsi="Times New Roman" w:cs="Times New Roman"/>
                <w:b/>
                <w:sz w:val="24"/>
                <w:szCs w:val="24"/>
              </w:rPr>
              <w:t>Serviços</w:t>
            </w:r>
          </w:p>
        </w:tc>
        <w:tc>
          <w:tcPr>
            <w:tcW w:w="2126" w:type="dxa"/>
          </w:tcPr>
          <w:p w14:paraId="3E6FF28D" w14:textId="12FE5603" w:rsidR="00865B4B" w:rsidRPr="002D4C1A" w:rsidRDefault="00865B4B" w:rsidP="00E6196D">
            <w:pPr>
              <w:spacing w:after="0" w:line="240" w:lineRule="auto"/>
              <w:jc w:val="center"/>
              <w:rPr>
                <w:rFonts w:ascii="Times New Roman" w:hAnsi="Times New Roman" w:cs="Times New Roman"/>
                <w:b/>
                <w:sz w:val="24"/>
                <w:szCs w:val="24"/>
              </w:rPr>
            </w:pPr>
            <w:r w:rsidRPr="002D4C1A">
              <w:rPr>
                <w:rFonts w:ascii="Times New Roman" w:hAnsi="Times New Roman" w:cs="Times New Roman"/>
                <w:b/>
                <w:sz w:val="24"/>
                <w:szCs w:val="24"/>
              </w:rPr>
              <w:t>Valor</w:t>
            </w:r>
            <w:r w:rsidR="0025727D" w:rsidRPr="002D4C1A">
              <w:rPr>
                <w:rFonts w:ascii="Times New Roman" w:hAnsi="Times New Roman" w:cs="Times New Roman"/>
                <w:b/>
                <w:sz w:val="24"/>
                <w:szCs w:val="24"/>
              </w:rPr>
              <w:t xml:space="preserve"> R$</w:t>
            </w:r>
            <w:r w:rsidR="007A12A0" w:rsidRPr="002D4C1A">
              <w:rPr>
                <w:rFonts w:ascii="Times New Roman" w:hAnsi="Times New Roman" w:cs="Times New Roman"/>
                <w:b/>
                <w:sz w:val="24"/>
                <w:szCs w:val="24"/>
              </w:rPr>
              <w:t>:</w:t>
            </w:r>
          </w:p>
        </w:tc>
      </w:tr>
      <w:tr w:rsidR="00660FA3" w:rsidRPr="002D4C1A" w14:paraId="79ECA034" w14:textId="77777777" w:rsidTr="005E20CA">
        <w:trPr>
          <w:trHeight w:val="1657"/>
        </w:trPr>
        <w:tc>
          <w:tcPr>
            <w:tcW w:w="1384" w:type="dxa"/>
          </w:tcPr>
          <w:p w14:paraId="3A2474E6" w14:textId="77777777" w:rsidR="00660FA3" w:rsidRPr="002D4C1A" w:rsidRDefault="00660FA3" w:rsidP="00660FA3">
            <w:pPr>
              <w:spacing w:after="0" w:line="240" w:lineRule="auto"/>
              <w:jc w:val="center"/>
              <w:rPr>
                <w:rFonts w:ascii="Times New Roman" w:hAnsi="Times New Roman" w:cs="Times New Roman"/>
                <w:b/>
                <w:sz w:val="24"/>
                <w:szCs w:val="24"/>
              </w:rPr>
            </w:pPr>
            <w:r w:rsidRPr="002D4C1A">
              <w:rPr>
                <w:rFonts w:ascii="Times New Roman" w:hAnsi="Times New Roman" w:cs="Times New Roman"/>
                <w:b/>
                <w:sz w:val="24"/>
                <w:szCs w:val="24"/>
              </w:rPr>
              <w:t>01</w:t>
            </w:r>
          </w:p>
        </w:tc>
        <w:tc>
          <w:tcPr>
            <w:tcW w:w="5846" w:type="dxa"/>
            <w:gridSpan w:val="4"/>
          </w:tcPr>
          <w:p w14:paraId="5CAAFFD9" w14:textId="51FABC1D" w:rsidR="00660FA3" w:rsidRPr="002D4C1A" w:rsidRDefault="00660FA3" w:rsidP="00660FA3">
            <w:pPr>
              <w:widowControl w:val="0"/>
              <w:numPr>
                <w:ilvl w:val="0"/>
                <w:numId w:val="37"/>
              </w:numPr>
              <w:suppressAutoHyphens/>
              <w:spacing w:after="0" w:line="240" w:lineRule="auto"/>
              <w:ind w:left="0" w:firstLine="0"/>
              <w:jc w:val="both"/>
              <w:rPr>
                <w:rFonts w:ascii="Times New Roman" w:hAnsi="Times New Roman" w:cs="Times New Roman"/>
                <w:sz w:val="24"/>
                <w:szCs w:val="24"/>
              </w:rPr>
            </w:pPr>
          </w:p>
        </w:tc>
        <w:tc>
          <w:tcPr>
            <w:tcW w:w="2126" w:type="dxa"/>
          </w:tcPr>
          <w:p w14:paraId="27260DD0" w14:textId="77777777" w:rsidR="00660FA3" w:rsidRPr="002D4C1A" w:rsidRDefault="00660FA3" w:rsidP="00660FA3">
            <w:pPr>
              <w:spacing w:after="0" w:line="240" w:lineRule="auto"/>
              <w:jc w:val="center"/>
              <w:rPr>
                <w:rFonts w:ascii="Times New Roman" w:hAnsi="Times New Roman" w:cs="Times New Roman"/>
                <w:b/>
                <w:sz w:val="24"/>
                <w:szCs w:val="24"/>
              </w:rPr>
            </w:pPr>
          </w:p>
        </w:tc>
      </w:tr>
    </w:tbl>
    <w:p w14:paraId="2B39354F" w14:textId="77777777" w:rsidR="005E20CA" w:rsidRPr="002D4C1A"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2D4C1A">
        <w:rPr>
          <w:rFonts w:ascii="Times New Roman" w:hAnsi="Times New Roman" w:cs="Times New Roman"/>
          <w:sz w:val="24"/>
          <w:szCs w:val="24"/>
        </w:rPr>
        <w:t xml:space="preserve">           </w:t>
      </w:r>
    </w:p>
    <w:p w14:paraId="0A7E3E4E" w14:textId="4E72F54C" w:rsidR="00865B4B" w:rsidRPr="002D4C1A"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2D4C1A">
        <w:rPr>
          <w:rFonts w:ascii="Times New Roman" w:hAnsi="Times New Roman" w:cs="Times New Roman"/>
          <w:sz w:val="24"/>
          <w:szCs w:val="24"/>
        </w:rPr>
        <w:t>Validade da proposta: 60 dias.</w:t>
      </w:r>
    </w:p>
    <w:p w14:paraId="2828F068" w14:textId="77777777" w:rsidR="00865B4B" w:rsidRPr="002D4C1A" w:rsidRDefault="00865B4B" w:rsidP="00E6196D">
      <w:pPr>
        <w:spacing w:after="0" w:line="240" w:lineRule="auto"/>
        <w:ind w:right="99" w:firstLine="709"/>
        <w:jc w:val="both"/>
        <w:rPr>
          <w:rFonts w:ascii="Times New Roman" w:hAnsi="Times New Roman" w:cs="Times New Roman"/>
          <w:sz w:val="24"/>
          <w:szCs w:val="24"/>
        </w:rPr>
      </w:pPr>
      <w:r w:rsidRPr="002D4C1A">
        <w:rPr>
          <w:rFonts w:ascii="Times New Roman" w:hAnsi="Times New Roman" w:cs="Times New Roman"/>
          <w:sz w:val="24"/>
          <w:szCs w:val="24"/>
        </w:rPr>
        <w:t>Declaramos expressamente que os impostos, taxas e demais encargos, bem como todas as despesas relativas à execução eficiente e integral do objeto da presente licitação, encontram-se inclusos nos preços ofertados.</w:t>
      </w:r>
    </w:p>
    <w:p w14:paraId="459B96DB" w14:textId="77777777" w:rsidR="00865B4B" w:rsidRPr="002D4C1A" w:rsidRDefault="00865B4B" w:rsidP="00E6196D">
      <w:pPr>
        <w:spacing w:after="0" w:line="240" w:lineRule="auto"/>
        <w:ind w:right="99" w:firstLine="709"/>
        <w:jc w:val="both"/>
        <w:rPr>
          <w:rFonts w:ascii="Times New Roman" w:hAnsi="Times New Roman" w:cs="Times New Roman"/>
          <w:sz w:val="24"/>
          <w:szCs w:val="24"/>
        </w:rPr>
      </w:pPr>
      <w:r w:rsidRPr="002D4C1A">
        <w:rPr>
          <w:rFonts w:ascii="Times New Roman" w:hAnsi="Times New Roman" w:cs="Times New Roman"/>
          <w:sz w:val="24"/>
          <w:szCs w:val="24"/>
        </w:rPr>
        <w:t>Declaramos aceitar todas as condições e cláusulas constantes do edital de licitação e nos responsabilizamos pela correta execução dos serviços e fiel observância das especificações técnicas.</w:t>
      </w:r>
    </w:p>
    <w:p w14:paraId="7CF71790" w14:textId="2F104681" w:rsidR="00865B4B" w:rsidRPr="002D4C1A" w:rsidRDefault="00865B4B" w:rsidP="00E6196D">
      <w:pPr>
        <w:spacing w:after="0" w:line="240" w:lineRule="auto"/>
        <w:ind w:right="99"/>
        <w:jc w:val="both"/>
        <w:rPr>
          <w:rFonts w:ascii="Times New Roman" w:hAnsi="Times New Roman" w:cs="Times New Roman"/>
          <w:sz w:val="24"/>
          <w:szCs w:val="24"/>
        </w:rPr>
      </w:pPr>
      <w:r w:rsidRPr="002D4C1A">
        <w:rPr>
          <w:rFonts w:ascii="Times New Roman" w:hAnsi="Times New Roman" w:cs="Times New Roman"/>
          <w:sz w:val="24"/>
          <w:szCs w:val="24"/>
        </w:rPr>
        <w:t>......................................................, ....de ............de 202</w:t>
      </w:r>
      <w:r w:rsidR="007F7820" w:rsidRPr="002D4C1A">
        <w:rPr>
          <w:rFonts w:ascii="Times New Roman" w:hAnsi="Times New Roman" w:cs="Times New Roman"/>
          <w:sz w:val="24"/>
          <w:szCs w:val="24"/>
        </w:rPr>
        <w:t>6</w:t>
      </w:r>
      <w:r w:rsidRPr="002D4C1A">
        <w:rPr>
          <w:rFonts w:ascii="Times New Roman" w:hAnsi="Times New Roman" w:cs="Times New Roman"/>
          <w:sz w:val="24"/>
          <w:szCs w:val="24"/>
        </w:rPr>
        <w:t>.</w:t>
      </w:r>
    </w:p>
    <w:p w14:paraId="2E4FDE82" w14:textId="77777777" w:rsidR="00865B4B" w:rsidRPr="002D4C1A"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r w:rsidRPr="002D4C1A">
        <w:rPr>
          <w:rFonts w:ascii="Times New Roman" w:hAnsi="Times New Roman" w:cs="Times New Roman"/>
          <w:sz w:val="24"/>
          <w:szCs w:val="24"/>
        </w:rPr>
        <w:t>------</w:t>
      </w:r>
      <w:r w:rsidRPr="002D4C1A">
        <w:rPr>
          <w:rFonts w:ascii="Times New Roman" w:hAnsi="Times New Roman" w:cs="Times New Roman"/>
          <w:color w:val="000000"/>
          <w:sz w:val="24"/>
          <w:szCs w:val="24"/>
        </w:rPr>
        <w:t>----------------------------------------------------------</w:t>
      </w:r>
      <w:r w:rsidRPr="002D4C1A">
        <w:rPr>
          <w:rFonts w:ascii="Times New Roman" w:hAnsi="Times New Roman" w:cs="Times New Roman"/>
          <w:color w:val="000000"/>
          <w:sz w:val="24"/>
          <w:szCs w:val="24"/>
        </w:rPr>
        <w:br/>
        <w:t>Assinatura do representante legal da empresa</w:t>
      </w:r>
      <w:r w:rsidRPr="002D4C1A">
        <w:rPr>
          <w:rFonts w:ascii="Times New Roman" w:hAnsi="Times New Roman" w:cs="Times New Roman"/>
          <w:color w:val="000000"/>
          <w:sz w:val="24"/>
          <w:szCs w:val="24"/>
        </w:rPr>
        <w:br/>
        <w:t xml:space="preserve">Nome completo: </w:t>
      </w:r>
      <w:r w:rsidRPr="002D4C1A">
        <w:rPr>
          <w:rFonts w:ascii="Times New Roman" w:hAnsi="Times New Roman" w:cs="Times New Roman"/>
          <w:color w:val="000000"/>
          <w:sz w:val="24"/>
          <w:szCs w:val="24"/>
        </w:rPr>
        <w:br/>
        <w:t>Cargo ou função:</w:t>
      </w:r>
    </w:p>
    <w:p w14:paraId="4917E9FB" w14:textId="77777777" w:rsidR="00865B4B" w:rsidRPr="002D4C1A"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p>
    <w:p w14:paraId="35782A56" w14:textId="77777777" w:rsidR="00865B4B" w:rsidRPr="002D4C1A" w:rsidRDefault="00865B4B" w:rsidP="00E6196D">
      <w:pPr>
        <w:pStyle w:val="WW-Recuodecorpodetexto2"/>
        <w:ind w:left="284" w:right="284" w:firstLine="0"/>
        <w:jc w:val="right"/>
        <w:rPr>
          <w:b/>
          <w:szCs w:val="24"/>
        </w:rPr>
      </w:pPr>
    </w:p>
    <w:p w14:paraId="5DFCEB26" w14:textId="77777777" w:rsidR="00865B4B" w:rsidRPr="002D4C1A" w:rsidRDefault="00865B4B" w:rsidP="00E6196D">
      <w:pPr>
        <w:pStyle w:val="WW-Recuodecorpodetexto2"/>
        <w:ind w:left="284" w:right="284" w:firstLine="0"/>
        <w:jc w:val="right"/>
        <w:rPr>
          <w:b/>
          <w:szCs w:val="24"/>
        </w:rPr>
      </w:pPr>
    </w:p>
    <w:p w14:paraId="4AD5FCB3" w14:textId="77777777" w:rsidR="00865B4B" w:rsidRPr="002D4C1A" w:rsidRDefault="00865B4B" w:rsidP="00E6196D">
      <w:pPr>
        <w:pStyle w:val="WW-Recuodecorpodetexto2"/>
        <w:ind w:left="284" w:right="284" w:firstLine="0"/>
        <w:jc w:val="right"/>
        <w:rPr>
          <w:b/>
          <w:szCs w:val="24"/>
        </w:rPr>
      </w:pPr>
    </w:p>
    <w:p w14:paraId="0E4C4E73" w14:textId="77777777" w:rsidR="00865B4B" w:rsidRPr="002D4C1A" w:rsidRDefault="00865B4B" w:rsidP="00E6196D">
      <w:pPr>
        <w:pStyle w:val="WW-Recuodecorpodetexto2"/>
        <w:ind w:left="284" w:right="284" w:firstLine="0"/>
        <w:jc w:val="right"/>
        <w:rPr>
          <w:b/>
          <w:szCs w:val="24"/>
        </w:rPr>
      </w:pPr>
    </w:p>
    <w:p w14:paraId="2DF715EB" w14:textId="77777777" w:rsidR="00865B4B" w:rsidRPr="002D4C1A" w:rsidRDefault="00865B4B" w:rsidP="00A014F8">
      <w:pPr>
        <w:pStyle w:val="WW-Recuodecorpodetexto2"/>
        <w:ind w:left="0" w:right="284" w:firstLine="0"/>
        <w:rPr>
          <w:b/>
          <w:szCs w:val="24"/>
        </w:rPr>
      </w:pPr>
    </w:p>
    <w:p w14:paraId="2936D8F1" w14:textId="77777777" w:rsidR="00ED2F3B" w:rsidRPr="002D4C1A" w:rsidRDefault="00ED2F3B" w:rsidP="00223C4F">
      <w:pPr>
        <w:pStyle w:val="WW-Recuodecorpodetexto2"/>
        <w:ind w:left="0" w:right="284" w:firstLine="0"/>
        <w:rPr>
          <w:b/>
          <w:szCs w:val="24"/>
        </w:rPr>
      </w:pPr>
    </w:p>
    <w:p w14:paraId="3D43189C" w14:textId="77777777" w:rsidR="00ED2F3B" w:rsidRPr="002D4C1A" w:rsidRDefault="00ED2F3B" w:rsidP="00E6196D">
      <w:pPr>
        <w:pStyle w:val="WW-Recuodecorpodetexto2"/>
        <w:ind w:left="284" w:right="284" w:firstLine="0"/>
        <w:jc w:val="center"/>
        <w:rPr>
          <w:b/>
          <w:szCs w:val="24"/>
        </w:rPr>
      </w:pPr>
    </w:p>
    <w:p w14:paraId="7B10A59E" w14:textId="382D4F2C" w:rsidR="00865B4B" w:rsidRPr="002D4C1A" w:rsidRDefault="00865B4B" w:rsidP="00E6196D">
      <w:pPr>
        <w:pStyle w:val="WW-Recuodecorpodetexto2"/>
        <w:ind w:left="284" w:right="284" w:firstLine="0"/>
        <w:jc w:val="center"/>
        <w:rPr>
          <w:b/>
          <w:szCs w:val="24"/>
        </w:rPr>
      </w:pPr>
      <w:r w:rsidRPr="002D4C1A">
        <w:rPr>
          <w:b/>
          <w:szCs w:val="24"/>
        </w:rPr>
        <w:t>ANEXO II</w:t>
      </w:r>
    </w:p>
    <w:p w14:paraId="48AEA904" w14:textId="77777777" w:rsidR="00865B4B" w:rsidRPr="002D4C1A" w:rsidRDefault="00865B4B" w:rsidP="00E6196D">
      <w:pPr>
        <w:pStyle w:val="WW-Recuodecorpodetexto2"/>
        <w:ind w:left="284" w:right="284" w:firstLine="0"/>
        <w:jc w:val="both"/>
        <w:rPr>
          <w:b/>
          <w:szCs w:val="24"/>
        </w:rPr>
      </w:pPr>
    </w:p>
    <w:p w14:paraId="6F96D9CA" w14:textId="77777777" w:rsidR="00865B4B" w:rsidRPr="002D4C1A" w:rsidRDefault="00865B4B" w:rsidP="00E6196D">
      <w:pPr>
        <w:pStyle w:val="WW-Recuodecorpodetexto2"/>
        <w:ind w:left="284" w:right="284" w:firstLine="0"/>
        <w:jc w:val="both"/>
        <w:rPr>
          <w:b/>
          <w:szCs w:val="24"/>
        </w:rPr>
      </w:pPr>
    </w:p>
    <w:p w14:paraId="092E0456" w14:textId="77777777" w:rsidR="00865B4B" w:rsidRPr="002D4C1A" w:rsidRDefault="00865B4B" w:rsidP="00E6196D">
      <w:pPr>
        <w:pStyle w:val="WW-Recuodecorpodetexto2"/>
        <w:ind w:left="284" w:right="284" w:firstLine="0"/>
        <w:jc w:val="both"/>
        <w:rPr>
          <w:b/>
          <w:szCs w:val="24"/>
        </w:rPr>
      </w:pPr>
    </w:p>
    <w:p w14:paraId="456904B9" w14:textId="77777777" w:rsidR="00865B4B" w:rsidRPr="002D4C1A" w:rsidRDefault="00865B4B" w:rsidP="00E6196D">
      <w:pPr>
        <w:pStyle w:val="WW-Recuodecorpodetexto2"/>
        <w:ind w:left="284" w:right="284" w:firstLine="0"/>
        <w:jc w:val="both"/>
        <w:rPr>
          <w:b/>
          <w:szCs w:val="24"/>
        </w:rPr>
      </w:pPr>
      <w:r w:rsidRPr="002D4C1A">
        <w:rPr>
          <w:b/>
          <w:szCs w:val="24"/>
        </w:rPr>
        <w:t>EMPRESA:</w:t>
      </w:r>
    </w:p>
    <w:p w14:paraId="68E710DC" w14:textId="77777777" w:rsidR="00865B4B" w:rsidRPr="002D4C1A" w:rsidRDefault="00865B4B" w:rsidP="00E6196D">
      <w:pPr>
        <w:pStyle w:val="WW-Recuodecorpodetexto2"/>
        <w:ind w:left="284" w:right="284" w:firstLine="0"/>
        <w:jc w:val="both"/>
        <w:rPr>
          <w:b/>
          <w:szCs w:val="24"/>
        </w:rPr>
      </w:pPr>
    </w:p>
    <w:p w14:paraId="037EB818" w14:textId="77777777" w:rsidR="00865B4B" w:rsidRPr="002D4C1A" w:rsidRDefault="00865B4B" w:rsidP="00E6196D">
      <w:pPr>
        <w:pStyle w:val="WW-Recuodecorpodetexto2"/>
        <w:ind w:left="284" w:right="284" w:firstLine="0"/>
        <w:jc w:val="both"/>
        <w:rPr>
          <w:b/>
          <w:szCs w:val="24"/>
        </w:rPr>
      </w:pPr>
      <w:r w:rsidRPr="002D4C1A">
        <w:rPr>
          <w:b/>
          <w:szCs w:val="24"/>
        </w:rPr>
        <w:t>CNPJ/MF:</w:t>
      </w:r>
    </w:p>
    <w:p w14:paraId="2F6920F9" w14:textId="77777777" w:rsidR="00865B4B" w:rsidRPr="002D4C1A" w:rsidRDefault="00865B4B" w:rsidP="00E6196D">
      <w:pPr>
        <w:pStyle w:val="WW-Recuodecorpodetexto2"/>
        <w:ind w:left="284" w:right="284" w:firstLine="0"/>
        <w:jc w:val="both"/>
        <w:rPr>
          <w:b/>
          <w:szCs w:val="24"/>
        </w:rPr>
      </w:pPr>
    </w:p>
    <w:p w14:paraId="6F22C965" w14:textId="77777777" w:rsidR="00865B4B" w:rsidRPr="002D4C1A" w:rsidRDefault="00865B4B" w:rsidP="00E6196D">
      <w:pPr>
        <w:pStyle w:val="WW-Recuodecorpodetexto2"/>
        <w:ind w:left="284" w:right="284" w:firstLine="0"/>
        <w:jc w:val="both"/>
        <w:rPr>
          <w:b/>
          <w:szCs w:val="24"/>
        </w:rPr>
      </w:pPr>
      <w:r w:rsidRPr="002D4C1A">
        <w:rPr>
          <w:b/>
          <w:szCs w:val="24"/>
        </w:rPr>
        <w:t>ENDEREÇO:</w:t>
      </w:r>
    </w:p>
    <w:p w14:paraId="249518D6" w14:textId="77777777" w:rsidR="00865B4B" w:rsidRPr="002D4C1A" w:rsidRDefault="00865B4B" w:rsidP="00E6196D">
      <w:pPr>
        <w:pStyle w:val="WW-Recuodecorpodetexto2"/>
        <w:ind w:left="284" w:right="284" w:firstLine="0"/>
        <w:jc w:val="both"/>
        <w:rPr>
          <w:b/>
          <w:szCs w:val="24"/>
        </w:rPr>
      </w:pPr>
    </w:p>
    <w:p w14:paraId="54FC8C64" w14:textId="77777777" w:rsidR="00865B4B" w:rsidRPr="002D4C1A" w:rsidRDefault="00865B4B" w:rsidP="00E6196D">
      <w:pPr>
        <w:pStyle w:val="Ttulo3"/>
        <w:widowControl/>
        <w:numPr>
          <w:ilvl w:val="2"/>
          <w:numId w:val="19"/>
        </w:numPr>
        <w:ind w:left="284" w:right="284" w:hanging="180"/>
        <w:rPr>
          <w:sz w:val="24"/>
          <w:szCs w:val="24"/>
        </w:rPr>
      </w:pPr>
      <w:r w:rsidRPr="002D4C1A">
        <w:rPr>
          <w:sz w:val="24"/>
          <w:szCs w:val="24"/>
        </w:rPr>
        <w:t>CREDENCIAMENTO</w:t>
      </w:r>
    </w:p>
    <w:p w14:paraId="77A2C618" w14:textId="77777777" w:rsidR="00865B4B" w:rsidRPr="002D4C1A" w:rsidRDefault="00865B4B" w:rsidP="00E6196D">
      <w:pPr>
        <w:spacing w:after="0" w:line="240" w:lineRule="auto"/>
        <w:ind w:left="284" w:right="284"/>
        <w:jc w:val="both"/>
        <w:rPr>
          <w:rFonts w:ascii="Times New Roman" w:hAnsi="Times New Roman" w:cs="Times New Roman"/>
          <w:b/>
          <w:sz w:val="24"/>
          <w:szCs w:val="24"/>
        </w:rPr>
      </w:pPr>
    </w:p>
    <w:p w14:paraId="3C5B368D" w14:textId="77777777" w:rsidR="00865B4B" w:rsidRPr="002D4C1A" w:rsidRDefault="00865B4B" w:rsidP="00E6196D">
      <w:pPr>
        <w:spacing w:after="0" w:line="240" w:lineRule="auto"/>
        <w:ind w:left="284" w:right="284"/>
        <w:jc w:val="both"/>
        <w:rPr>
          <w:rFonts w:ascii="Times New Roman" w:hAnsi="Times New Roman" w:cs="Times New Roman"/>
          <w:b/>
          <w:sz w:val="24"/>
          <w:szCs w:val="24"/>
        </w:rPr>
      </w:pPr>
    </w:p>
    <w:p w14:paraId="1248A461" w14:textId="561AB6B8" w:rsidR="00865B4B" w:rsidRPr="002D4C1A" w:rsidRDefault="00865B4B" w:rsidP="00E6196D">
      <w:pPr>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ab/>
      </w:r>
      <w:r w:rsidRPr="002D4C1A">
        <w:rPr>
          <w:rFonts w:ascii="Times New Roman" w:hAnsi="Times New Roman" w:cs="Times New Roman"/>
          <w:sz w:val="24"/>
          <w:szCs w:val="24"/>
        </w:rPr>
        <w:tab/>
        <w:t xml:space="preserve">Pelo presente credenciamos o (a) Sr. (a)..............................................................................., portador da cédula de Identidade RG n°....................................., para participar em procedimento licitatório modalidade </w:t>
      </w:r>
      <w:r w:rsidRPr="002D4C1A">
        <w:rPr>
          <w:rFonts w:ascii="Times New Roman" w:hAnsi="Times New Roman" w:cs="Times New Roman"/>
          <w:b/>
          <w:sz w:val="24"/>
          <w:szCs w:val="24"/>
        </w:rPr>
        <w:t xml:space="preserve">CONCORRÊNCIA N° </w:t>
      </w:r>
      <w:r w:rsidR="00851A23" w:rsidRPr="002D4C1A">
        <w:rPr>
          <w:rFonts w:ascii="Times New Roman" w:hAnsi="Times New Roman" w:cs="Times New Roman"/>
          <w:b/>
          <w:sz w:val="24"/>
          <w:szCs w:val="24"/>
        </w:rPr>
        <w:t>15</w:t>
      </w:r>
      <w:r w:rsidR="007F7820" w:rsidRPr="002D4C1A">
        <w:rPr>
          <w:rFonts w:ascii="Times New Roman" w:hAnsi="Times New Roman" w:cs="Times New Roman"/>
          <w:b/>
          <w:sz w:val="24"/>
          <w:szCs w:val="24"/>
        </w:rPr>
        <w:t>/2026</w:t>
      </w:r>
      <w:r w:rsidRPr="002D4C1A">
        <w:rPr>
          <w:rFonts w:ascii="Times New Roman" w:hAnsi="Times New Roman" w:cs="Times New Roman"/>
          <w:b/>
          <w:sz w:val="24"/>
          <w:szCs w:val="24"/>
        </w:rPr>
        <w:t>,</w:t>
      </w:r>
      <w:r w:rsidRPr="002D4C1A">
        <w:rPr>
          <w:rFonts w:ascii="Times New Roman" w:hAnsi="Times New Roman" w:cs="Times New Roman"/>
          <w:sz w:val="24"/>
          <w:szCs w:val="24"/>
        </w:rPr>
        <w:t xml:space="preserve"> podendo praticar todos os atos inerentes ao referido procedimento, no que diz respeito aos interesses da representada.</w:t>
      </w:r>
    </w:p>
    <w:p w14:paraId="07D6D8F6"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584DFFED"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43600788"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560DBD7A" w14:textId="243459E5" w:rsidR="00865B4B" w:rsidRPr="002D4C1A" w:rsidRDefault="00865B4B" w:rsidP="00E6196D">
      <w:pPr>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 xml:space="preserve">................, </w:t>
      </w:r>
      <w:proofErr w:type="spellStart"/>
      <w:r w:rsidRPr="002D4C1A">
        <w:rPr>
          <w:rFonts w:ascii="Times New Roman" w:hAnsi="Times New Roman" w:cs="Times New Roman"/>
          <w:sz w:val="24"/>
          <w:szCs w:val="24"/>
        </w:rPr>
        <w:t>em</w:t>
      </w:r>
      <w:proofErr w:type="spellEnd"/>
      <w:proofErr w:type="gramStart"/>
      <w:r w:rsidRPr="002D4C1A">
        <w:rPr>
          <w:rFonts w:ascii="Times New Roman" w:hAnsi="Times New Roman" w:cs="Times New Roman"/>
          <w:sz w:val="24"/>
          <w:szCs w:val="24"/>
        </w:rPr>
        <w:t>.....</w:t>
      </w:r>
      <w:proofErr w:type="gramEnd"/>
      <w:r w:rsidRPr="002D4C1A">
        <w:rPr>
          <w:rFonts w:ascii="Times New Roman" w:hAnsi="Times New Roman" w:cs="Times New Roman"/>
          <w:sz w:val="24"/>
          <w:szCs w:val="24"/>
        </w:rPr>
        <w:t>de................de 202</w:t>
      </w:r>
      <w:r w:rsidR="007F7820" w:rsidRPr="002D4C1A">
        <w:rPr>
          <w:rFonts w:ascii="Times New Roman" w:hAnsi="Times New Roman" w:cs="Times New Roman"/>
          <w:sz w:val="24"/>
          <w:szCs w:val="24"/>
        </w:rPr>
        <w:t>6</w:t>
      </w:r>
      <w:r w:rsidRPr="002D4C1A">
        <w:rPr>
          <w:rFonts w:ascii="Times New Roman" w:hAnsi="Times New Roman" w:cs="Times New Roman"/>
          <w:sz w:val="24"/>
          <w:szCs w:val="24"/>
        </w:rPr>
        <w:t>.</w:t>
      </w:r>
    </w:p>
    <w:p w14:paraId="1F5FAB1C"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343412F6"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4CC82D46" w14:textId="77777777" w:rsidR="00865B4B" w:rsidRPr="002D4C1A" w:rsidRDefault="00865B4B" w:rsidP="00E6196D">
      <w:pPr>
        <w:pStyle w:val="Corpodetexto2"/>
        <w:spacing w:after="0" w:line="240" w:lineRule="auto"/>
        <w:ind w:right="11"/>
        <w:rPr>
          <w:b/>
          <w:sz w:val="24"/>
          <w:szCs w:val="24"/>
        </w:rPr>
      </w:pPr>
      <w:r w:rsidRPr="002D4C1A">
        <w:rPr>
          <w:b/>
          <w:sz w:val="24"/>
          <w:szCs w:val="24"/>
        </w:rPr>
        <w:t xml:space="preserve">                                                       ----------------------------------------------------------------</w:t>
      </w:r>
    </w:p>
    <w:p w14:paraId="367DC254"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Assinatura do representante legal da empresa</w:t>
      </w:r>
    </w:p>
    <w:p w14:paraId="1194D993"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Nome completo:</w:t>
      </w:r>
    </w:p>
    <w:p w14:paraId="166B93B4"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Cargo ou função:</w:t>
      </w:r>
    </w:p>
    <w:p w14:paraId="380E15D1"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0F67B9F6"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55678443"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4DCC3BD5"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02718F28"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29CC51BB"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1F95D94A"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515AA9CA"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4702683B"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4B2F157D"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1A48B0E2"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304C350D" w14:textId="77777777" w:rsidR="00865B4B" w:rsidRPr="002D4C1A" w:rsidRDefault="00865B4B" w:rsidP="00E6196D">
      <w:pPr>
        <w:spacing w:after="0" w:line="240" w:lineRule="auto"/>
        <w:ind w:left="284" w:right="284"/>
        <w:jc w:val="right"/>
        <w:rPr>
          <w:rFonts w:ascii="Times New Roman" w:hAnsi="Times New Roman" w:cs="Times New Roman"/>
          <w:b/>
          <w:sz w:val="24"/>
          <w:szCs w:val="24"/>
        </w:rPr>
      </w:pPr>
    </w:p>
    <w:p w14:paraId="077DA652" w14:textId="77777777" w:rsidR="009965AC" w:rsidRPr="002D4C1A" w:rsidRDefault="009965AC" w:rsidP="00E6196D">
      <w:pPr>
        <w:spacing w:after="0" w:line="240" w:lineRule="auto"/>
        <w:ind w:left="284" w:right="284"/>
        <w:jc w:val="center"/>
        <w:rPr>
          <w:rFonts w:ascii="Times New Roman" w:hAnsi="Times New Roman" w:cs="Times New Roman"/>
          <w:b/>
          <w:sz w:val="24"/>
          <w:szCs w:val="24"/>
        </w:rPr>
      </w:pPr>
    </w:p>
    <w:p w14:paraId="278F65A5" w14:textId="77777777" w:rsidR="009965AC" w:rsidRPr="002D4C1A" w:rsidRDefault="009965AC" w:rsidP="00E6196D">
      <w:pPr>
        <w:spacing w:after="0" w:line="240" w:lineRule="auto"/>
        <w:ind w:left="284" w:right="284"/>
        <w:jc w:val="center"/>
        <w:rPr>
          <w:rFonts w:ascii="Times New Roman" w:hAnsi="Times New Roman" w:cs="Times New Roman"/>
          <w:b/>
          <w:sz w:val="24"/>
          <w:szCs w:val="24"/>
        </w:rPr>
      </w:pPr>
    </w:p>
    <w:p w14:paraId="1726A263" w14:textId="77777777" w:rsidR="00851A23" w:rsidRPr="002D4C1A" w:rsidRDefault="00851A23" w:rsidP="00E6196D">
      <w:pPr>
        <w:spacing w:after="0" w:line="240" w:lineRule="auto"/>
        <w:ind w:left="284" w:right="284"/>
        <w:jc w:val="center"/>
        <w:rPr>
          <w:rFonts w:ascii="Times New Roman" w:hAnsi="Times New Roman" w:cs="Times New Roman"/>
          <w:b/>
          <w:sz w:val="24"/>
          <w:szCs w:val="24"/>
        </w:rPr>
      </w:pPr>
    </w:p>
    <w:p w14:paraId="1B2FFA0E" w14:textId="77777777" w:rsidR="00851A23" w:rsidRPr="002D4C1A" w:rsidRDefault="00851A23" w:rsidP="00E6196D">
      <w:pPr>
        <w:spacing w:after="0" w:line="240" w:lineRule="auto"/>
        <w:ind w:left="284" w:right="284"/>
        <w:jc w:val="center"/>
        <w:rPr>
          <w:rFonts w:ascii="Times New Roman" w:hAnsi="Times New Roman" w:cs="Times New Roman"/>
          <w:b/>
          <w:sz w:val="24"/>
          <w:szCs w:val="24"/>
        </w:rPr>
      </w:pPr>
    </w:p>
    <w:p w14:paraId="6B94D128" w14:textId="77777777" w:rsidR="00851A23" w:rsidRPr="002D4C1A" w:rsidRDefault="00851A23" w:rsidP="00E6196D">
      <w:pPr>
        <w:spacing w:after="0" w:line="240" w:lineRule="auto"/>
        <w:ind w:left="284" w:right="284"/>
        <w:jc w:val="center"/>
        <w:rPr>
          <w:rFonts w:ascii="Times New Roman" w:hAnsi="Times New Roman" w:cs="Times New Roman"/>
          <w:b/>
          <w:sz w:val="24"/>
          <w:szCs w:val="24"/>
        </w:rPr>
      </w:pPr>
    </w:p>
    <w:p w14:paraId="769C0EAF" w14:textId="7A6248CA" w:rsidR="00865B4B" w:rsidRPr="002D4C1A" w:rsidRDefault="00865B4B" w:rsidP="00E6196D">
      <w:pPr>
        <w:spacing w:after="0" w:line="240" w:lineRule="auto"/>
        <w:ind w:left="284" w:right="284"/>
        <w:jc w:val="center"/>
        <w:rPr>
          <w:rFonts w:ascii="Times New Roman" w:hAnsi="Times New Roman" w:cs="Times New Roman"/>
          <w:b/>
          <w:sz w:val="24"/>
          <w:szCs w:val="24"/>
        </w:rPr>
      </w:pPr>
      <w:r w:rsidRPr="002D4C1A">
        <w:rPr>
          <w:rFonts w:ascii="Times New Roman" w:hAnsi="Times New Roman" w:cs="Times New Roman"/>
          <w:b/>
          <w:sz w:val="24"/>
          <w:szCs w:val="24"/>
        </w:rPr>
        <w:t>ANEXO III</w:t>
      </w:r>
    </w:p>
    <w:p w14:paraId="5BEC3D0B"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10EEB760" w14:textId="77777777" w:rsidR="00865B4B" w:rsidRPr="002D4C1A" w:rsidRDefault="00865B4B" w:rsidP="00E6196D">
      <w:pPr>
        <w:pStyle w:val="WW-Recuodecorpodetexto2"/>
        <w:ind w:left="284" w:right="284" w:firstLine="0"/>
        <w:jc w:val="both"/>
        <w:rPr>
          <w:b/>
          <w:szCs w:val="24"/>
        </w:rPr>
      </w:pPr>
      <w:r w:rsidRPr="002D4C1A">
        <w:rPr>
          <w:b/>
          <w:szCs w:val="24"/>
        </w:rPr>
        <w:t>EMPRESA:</w:t>
      </w:r>
    </w:p>
    <w:p w14:paraId="30FD9253" w14:textId="77777777" w:rsidR="00865B4B" w:rsidRPr="002D4C1A" w:rsidRDefault="00865B4B" w:rsidP="00E6196D">
      <w:pPr>
        <w:pStyle w:val="WW-Recuodecorpodetexto2"/>
        <w:ind w:left="284" w:right="284" w:firstLine="0"/>
        <w:jc w:val="both"/>
        <w:rPr>
          <w:b/>
          <w:szCs w:val="24"/>
        </w:rPr>
      </w:pPr>
    </w:p>
    <w:p w14:paraId="0AE359B1" w14:textId="77777777" w:rsidR="00865B4B" w:rsidRPr="002D4C1A" w:rsidRDefault="00865B4B" w:rsidP="00E6196D">
      <w:pPr>
        <w:pStyle w:val="WW-Recuodecorpodetexto2"/>
        <w:ind w:left="284" w:right="284" w:firstLine="0"/>
        <w:jc w:val="both"/>
        <w:rPr>
          <w:b/>
          <w:szCs w:val="24"/>
        </w:rPr>
      </w:pPr>
      <w:r w:rsidRPr="002D4C1A">
        <w:rPr>
          <w:b/>
          <w:szCs w:val="24"/>
        </w:rPr>
        <w:t>CNPJ/MF:</w:t>
      </w:r>
    </w:p>
    <w:p w14:paraId="4EF47F1E" w14:textId="77777777" w:rsidR="00865B4B" w:rsidRPr="002D4C1A" w:rsidRDefault="00865B4B" w:rsidP="00E6196D">
      <w:pPr>
        <w:pStyle w:val="WW-Recuodecorpodetexto2"/>
        <w:ind w:left="284" w:right="284" w:firstLine="0"/>
        <w:jc w:val="both"/>
        <w:rPr>
          <w:b/>
          <w:szCs w:val="24"/>
        </w:rPr>
      </w:pPr>
    </w:p>
    <w:p w14:paraId="14BD74FF" w14:textId="77777777" w:rsidR="00865B4B" w:rsidRPr="002D4C1A" w:rsidRDefault="00865B4B" w:rsidP="00E6196D">
      <w:pPr>
        <w:pStyle w:val="WW-Recuodecorpodetexto2"/>
        <w:ind w:left="284" w:right="284" w:firstLine="0"/>
        <w:jc w:val="both"/>
        <w:rPr>
          <w:b/>
          <w:szCs w:val="24"/>
        </w:rPr>
      </w:pPr>
      <w:r w:rsidRPr="002D4C1A">
        <w:rPr>
          <w:b/>
          <w:szCs w:val="24"/>
        </w:rPr>
        <w:t>ENDEREÇO:</w:t>
      </w:r>
    </w:p>
    <w:p w14:paraId="433E1EF9" w14:textId="77777777" w:rsidR="00865B4B" w:rsidRPr="002D4C1A" w:rsidRDefault="00865B4B" w:rsidP="00E6196D">
      <w:pPr>
        <w:pStyle w:val="WW-Recuodecorpodetexto2"/>
        <w:ind w:left="284" w:right="284" w:firstLine="0"/>
        <w:jc w:val="both"/>
        <w:rPr>
          <w:b/>
          <w:szCs w:val="24"/>
        </w:rPr>
      </w:pPr>
    </w:p>
    <w:p w14:paraId="4137031C"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767F1C0A" w14:textId="77777777" w:rsidR="00865B4B" w:rsidRPr="002D4C1A" w:rsidRDefault="00865B4B" w:rsidP="00E6196D">
      <w:pPr>
        <w:pStyle w:val="Ttulo3"/>
        <w:widowControl/>
        <w:numPr>
          <w:ilvl w:val="2"/>
          <w:numId w:val="19"/>
        </w:numPr>
        <w:ind w:left="284" w:right="284" w:hanging="180"/>
        <w:rPr>
          <w:sz w:val="24"/>
          <w:szCs w:val="24"/>
        </w:rPr>
      </w:pPr>
      <w:r w:rsidRPr="002D4C1A">
        <w:rPr>
          <w:sz w:val="24"/>
          <w:szCs w:val="24"/>
        </w:rPr>
        <w:t>DECLARAÇÃO</w:t>
      </w:r>
    </w:p>
    <w:p w14:paraId="0563A7CB"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5B28C979"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46C5FFAC"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ab/>
      </w:r>
      <w:r w:rsidRPr="002D4C1A">
        <w:rPr>
          <w:rFonts w:ascii="Times New Roman" w:hAnsi="Times New Roman" w:cs="Times New Roman"/>
          <w:sz w:val="24"/>
          <w:szCs w:val="24"/>
        </w:rPr>
        <w:tab/>
        <w:t xml:space="preserve">Declaramos para os fins de direito, na qualidade de licitante, que atendemos os requisitos de HABILITAÇÃO, sendo de nossa responsabilidade a veracidade das informações prestadas, na forma da lei. </w:t>
      </w:r>
    </w:p>
    <w:p w14:paraId="34EE45B9"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ab/>
      </w:r>
      <w:r w:rsidRPr="002D4C1A">
        <w:rPr>
          <w:rFonts w:ascii="Times New Roman" w:hAnsi="Times New Roman" w:cs="Times New Roman"/>
          <w:sz w:val="24"/>
          <w:szCs w:val="24"/>
        </w:rPr>
        <w:tab/>
      </w:r>
    </w:p>
    <w:p w14:paraId="33F594B0" w14:textId="77777777" w:rsidR="00865B4B" w:rsidRPr="002D4C1A" w:rsidRDefault="00865B4B" w:rsidP="00E6196D">
      <w:pPr>
        <w:spacing w:after="0" w:line="240" w:lineRule="auto"/>
        <w:ind w:left="993" w:right="284" w:firstLine="425"/>
        <w:jc w:val="both"/>
        <w:rPr>
          <w:rFonts w:ascii="Times New Roman" w:hAnsi="Times New Roman" w:cs="Times New Roman"/>
          <w:sz w:val="24"/>
          <w:szCs w:val="24"/>
        </w:rPr>
      </w:pPr>
      <w:r w:rsidRPr="002D4C1A">
        <w:rPr>
          <w:rFonts w:ascii="Times New Roman" w:hAnsi="Times New Roman" w:cs="Times New Roman"/>
          <w:sz w:val="24"/>
          <w:szCs w:val="24"/>
        </w:rPr>
        <w:t>Por ser expressão da verdade, firmamos a presente.</w:t>
      </w:r>
    </w:p>
    <w:p w14:paraId="6F55EC8A"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4E606AB6" w14:textId="746D2F91" w:rsidR="00865B4B" w:rsidRPr="002D4C1A" w:rsidRDefault="00865B4B" w:rsidP="00E6196D">
      <w:pPr>
        <w:spacing w:after="0" w:line="240" w:lineRule="auto"/>
        <w:ind w:left="1418" w:right="284"/>
        <w:jc w:val="both"/>
        <w:rPr>
          <w:rFonts w:ascii="Times New Roman" w:hAnsi="Times New Roman" w:cs="Times New Roman"/>
          <w:sz w:val="24"/>
          <w:szCs w:val="24"/>
        </w:rPr>
      </w:pPr>
      <w:r w:rsidRPr="002D4C1A">
        <w:rPr>
          <w:rFonts w:ascii="Times New Roman" w:hAnsi="Times New Roman" w:cs="Times New Roman"/>
          <w:sz w:val="24"/>
          <w:szCs w:val="24"/>
        </w:rPr>
        <w:t xml:space="preserve">................, </w:t>
      </w:r>
      <w:proofErr w:type="spellStart"/>
      <w:r w:rsidRPr="002D4C1A">
        <w:rPr>
          <w:rFonts w:ascii="Times New Roman" w:hAnsi="Times New Roman" w:cs="Times New Roman"/>
          <w:sz w:val="24"/>
          <w:szCs w:val="24"/>
        </w:rPr>
        <w:t>em</w:t>
      </w:r>
      <w:proofErr w:type="spellEnd"/>
      <w:proofErr w:type="gramStart"/>
      <w:r w:rsidRPr="002D4C1A">
        <w:rPr>
          <w:rFonts w:ascii="Times New Roman" w:hAnsi="Times New Roman" w:cs="Times New Roman"/>
          <w:sz w:val="24"/>
          <w:szCs w:val="24"/>
        </w:rPr>
        <w:t>.....</w:t>
      </w:r>
      <w:proofErr w:type="gramEnd"/>
      <w:r w:rsidRPr="002D4C1A">
        <w:rPr>
          <w:rFonts w:ascii="Times New Roman" w:hAnsi="Times New Roman" w:cs="Times New Roman"/>
          <w:sz w:val="24"/>
          <w:szCs w:val="24"/>
        </w:rPr>
        <w:t>de................de 202</w:t>
      </w:r>
      <w:r w:rsidR="007F7820" w:rsidRPr="002D4C1A">
        <w:rPr>
          <w:rFonts w:ascii="Times New Roman" w:hAnsi="Times New Roman" w:cs="Times New Roman"/>
          <w:sz w:val="24"/>
          <w:szCs w:val="24"/>
        </w:rPr>
        <w:t>6</w:t>
      </w:r>
      <w:r w:rsidRPr="002D4C1A">
        <w:rPr>
          <w:rFonts w:ascii="Times New Roman" w:hAnsi="Times New Roman" w:cs="Times New Roman"/>
          <w:sz w:val="24"/>
          <w:szCs w:val="24"/>
        </w:rPr>
        <w:t>.</w:t>
      </w:r>
    </w:p>
    <w:p w14:paraId="63EA9644"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6E82104B"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0EB7EDC2" w14:textId="77777777" w:rsidR="00865B4B" w:rsidRPr="002D4C1A" w:rsidRDefault="00865B4B" w:rsidP="00E6196D">
      <w:pPr>
        <w:pStyle w:val="Corpodetexto2"/>
        <w:spacing w:after="0" w:line="240" w:lineRule="auto"/>
        <w:ind w:right="11"/>
        <w:rPr>
          <w:b/>
          <w:sz w:val="24"/>
          <w:szCs w:val="24"/>
        </w:rPr>
      </w:pPr>
      <w:r w:rsidRPr="002D4C1A">
        <w:rPr>
          <w:b/>
          <w:sz w:val="24"/>
          <w:szCs w:val="24"/>
        </w:rPr>
        <w:t xml:space="preserve">                                                     --------------------------------------------------------------</w:t>
      </w:r>
    </w:p>
    <w:p w14:paraId="4128DD27"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Assinatura do representante legal da empresa</w:t>
      </w:r>
    </w:p>
    <w:p w14:paraId="57B90B6A"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Nome completo:</w:t>
      </w:r>
    </w:p>
    <w:p w14:paraId="70F7D113"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Cargo ou função:</w:t>
      </w:r>
    </w:p>
    <w:p w14:paraId="6E1CB17F"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5DD24F0B" w14:textId="77777777" w:rsidR="00865B4B" w:rsidRPr="002D4C1A" w:rsidRDefault="00865B4B" w:rsidP="00E6196D">
      <w:pPr>
        <w:spacing w:after="0" w:line="240" w:lineRule="auto"/>
        <w:ind w:left="284" w:right="284"/>
        <w:jc w:val="both"/>
        <w:rPr>
          <w:rFonts w:ascii="Times New Roman" w:hAnsi="Times New Roman" w:cs="Times New Roman"/>
          <w:color w:val="4BACC6"/>
          <w:sz w:val="24"/>
          <w:szCs w:val="24"/>
        </w:rPr>
      </w:pPr>
    </w:p>
    <w:p w14:paraId="14B51FF2"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5D70EB70"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6A914FCA"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4ABA01B5"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25193A62"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10713719"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692AB13F"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6C68F2F3"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756C4C0E"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073CCBE8"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0DB21662"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2AFF5FD8"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5955E717"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47E00152"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3FFEF0AA"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2FB38B22"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4FAC4707"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35799F9B"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367A4758"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56021F44" w14:textId="77777777" w:rsidR="00223C4F" w:rsidRPr="002D4C1A" w:rsidRDefault="00223C4F" w:rsidP="00E6196D">
      <w:pPr>
        <w:spacing w:after="0" w:line="240" w:lineRule="auto"/>
        <w:ind w:left="284" w:right="284"/>
        <w:jc w:val="both"/>
        <w:rPr>
          <w:rFonts w:ascii="Times New Roman" w:hAnsi="Times New Roman" w:cs="Times New Roman"/>
          <w:color w:val="4BACC6"/>
          <w:sz w:val="24"/>
          <w:szCs w:val="24"/>
        </w:rPr>
      </w:pPr>
    </w:p>
    <w:p w14:paraId="0FE4D9A6" w14:textId="77777777" w:rsidR="00865B4B" w:rsidRPr="002D4C1A" w:rsidRDefault="00865B4B" w:rsidP="00E6196D">
      <w:pPr>
        <w:spacing w:after="0" w:line="240" w:lineRule="auto"/>
        <w:ind w:left="284" w:right="284"/>
        <w:jc w:val="right"/>
        <w:rPr>
          <w:rFonts w:ascii="Times New Roman" w:hAnsi="Times New Roman" w:cs="Times New Roman"/>
          <w:b/>
          <w:sz w:val="24"/>
          <w:szCs w:val="24"/>
        </w:rPr>
      </w:pPr>
    </w:p>
    <w:p w14:paraId="597E796A" w14:textId="77777777" w:rsidR="00865B4B" w:rsidRPr="002D4C1A" w:rsidRDefault="00865B4B" w:rsidP="00E6196D">
      <w:pPr>
        <w:spacing w:after="0" w:line="240" w:lineRule="auto"/>
        <w:ind w:left="284" w:right="284"/>
        <w:jc w:val="center"/>
        <w:rPr>
          <w:rFonts w:ascii="Times New Roman" w:hAnsi="Times New Roman" w:cs="Times New Roman"/>
          <w:b/>
          <w:sz w:val="24"/>
          <w:szCs w:val="24"/>
        </w:rPr>
      </w:pPr>
      <w:r w:rsidRPr="002D4C1A">
        <w:rPr>
          <w:rFonts w:ascii="Times New Roman" w:hAnsi="Times New Roman" w:cs="Times New Roman"/>
          <w:b/>
          <w:sz w:val="24"/>
          <w:szCs w:val="24"/>
        </w:rPr>
        <w:t>ANEXO IV</w:t>
      </w:r>
    </w:p>
    <w:p w14:paraId="6404B59E"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23B84DA2" w14:textId="77777777" w:rsidR="00865B4B" w:rsidRPr="002D4C1A" w:rsidRDefault="00865B4B" w:rsidP="00E6196D">
      <w:pPr>
        <w:pStyle w:val="WW-Recuodecorpodetexto2"/>
        <w:ind w:left="284" w:right="284" w:firstLine="0"/>
        <w:jc w:val="both"/>
        <w:rPr>
          <w:b/>
          <w:szCs w:val="24"/>
        </w:rPr>
      </w:pPr>
      <w:r w:rsidRPr="002D4C1A">
        <w:rPr>
          <w:b/>
          <w:szCs w:val="24"/>
        </w:rPr>
        <w:t>EMPRESA:</w:t>
      </w:r>
    </w:p>
    <w:p w14:paraId="70871485" w14:textId="77777777" w:rsidR="00865B4B" w:rsidRPr="002D4C1A" w:rsidRDefault="00865B4B" w:rsidP="00E6196D">
      <w:pPr>
        <w:pStyle w:val="WW-Recuodecorpodetexto2"/>
        <w:ind w:left="284" w:right="284" w:firstLine="0"/>
        <w:jc w:val="both"/>
        <w:rPr>
          <w:b/>
          <w:szCs w:val="24"/>
        </w:rPr>
      </w:pPr>
    </w:p>
    <w:p w14:paraId="092B15E6" w14:textId="77777777" w:rsidR="00865B4B" w:rsidRPr="002D4C1A" w:rsidRDefault="00865B4B" w:rsidP="00E6196D">
      <w:pPr>
        <w:pStyle w:val="WW-Recuodecorpodetexto2"/>
        <w:ind w:left="284" w:right="284" w:firstLine="0"/>
        <w:jc w:val="both"/>
        <w:rPr>
          <w:b/>
          <w:szCs w:val="24"/>
        </w:rPr>
      </w:pPr>
      <w:r w:rsidRPr="002D4C1A">
        <w:rPr>
          <w:b/>
          <w:szCs w:val="24"/>
        </w:rPr>
        <w:t>CNPJ/MF:</w:t>
      </w:r>
    </w:p>
    <w:p w14:paraId="54F3DB77" w14:textId="77777777" w:rsidR="00865B4B" w:rsidRPr="002D4C1A" w:rsidRDefault="00865B4B" w:rsidP="00E6196D">
      <w:pPr>
        <w:pStyle w:val="WW-Recuodecorpodetexto2"/>
        <w:ind w:left="284" w:right="284" w:firstLine="0"/>
        <w:jc w:val="both"/>
        <w:rPr>
          <w:b/>
          <w:szCs w:val="24"/>
        </w:rPr>
      </w:pPr>
    </w:p>
    <w:p w14:paraId="2A3745F0" w14:textId="77777777" w:rsidR="00865B4B" w:rsidRPr="002D4C1A" w:rsidRDefault="00865B4B" w:rsidP="00E6196D">
      <w:pPr>
        <w:pStyle w:val="WW-Recuodecorpodetexto2"/>
        <w:ind w:left="284" w:right="284" w:firstLine="0"/>
        <w:jc w:val="both"/>
        <w:rPr>
          <w:b/>
          <w:szCs w:val="24"/>
        </w:rPr>
      </w:pPr>
      <w:r w:rsidRPr="002D4C1A">
        <w:rPr>
          <w:b/>
          <w:szCs w:val="24"/>
        </w:rPr>
        <w:t>ENDEREÇO:</w:t>
      </w:r>
    </w:p>
    <w:p w14:paraId="6724E56A" w14:textId="77777777" w:rsidR="00223C4F" w:rsidRPr="002D4C1A" w:rsidRDefault="00223C4F" w:rsidP="00E6196D">
      <w:pPr>
        <w:pStyle w:val="WW-Recuodecorpodetexto2"/>
        <w:ind w:left="284" w:right="284" w:firstLine="0"/>
        <w:jc w:val="both"/>
        <w:rPr>
          <w:b/>
          <w:szCs w:val="24"/>
        </w:rPr>
      </w:pPr>
    </w:p>
    <w:p w14:paraId="28570187"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2CE2673E" w14:textId="77777777" w:rsidR="00865B4B" w:rsidRPr="002D4C1A" w:rsidRDefault="00865B4B" w:rsidP="00E6196D">
      <w:pPr>
        <w:pStyle w:val="Ttulo3"/>
        <w:widowControl/>
        <w:numPr>
          <w:ilvl w:val="2"/>
          <w:numId w:val="19"/>
        </w:numPr>
        <w:ind w:left="284" w:right="284" w:hanging="180"/>
        <w:rPr>
          <w:sz w:val="24"/>
          <w:szCs w:val="24"/>
        </w:rPr>
      </w:pPr>
      <w:r w:rsidRPr="002D4C1A">
        <w:rPr>
          <w:sz w:val="24"/>
          <w:szCs w:val="24"/>
        </w:rPr>
        <w:t>DECLARAÇÃO</w:t>
      </w:r>
    </w:p>
    <w:p w14:paraId="049F8F24"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784314D8"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40838839"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ab/>
      </w:r>
      <w:r w:rsidRPr="002D4C1A">
        <w:rPr>
          <w:rFonts w:ascii="Times New Roman" w:hAnsi="Times New Roman" w:cs="Times New Roman"/>
          <w:sz w:val="24"/>
          <w:szCs w:val="24"/>
        </w:rPr>
        <w:tab/>
        <w:t>Declaramos para os fins de direito, na qualidade de licitante que cumprimos a exigência legal de reserva de cargos para pessoa com deficiência e para reabilitação da Previdência Social, prevista em lei e outras normas específicas.</w:t>
      </w:r>
    </w:p>
    <w:p w14:paraId="110DBFF6"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ab/>
      </w:r>
      <w:r w:rsidRPr="002D4C1A">
        <w:rPr>
          <w:rFonts w:ascii="Times New Roman" w:hAnsi="Times New Roman" w:cs="Times New Roman"/>
          <w:sz w:val="24"/>
          <w:szCs w:val="24"/>
        </w:rPr>
        <w:tab/>
      </w:r>
    </w:p>
    <w:p w14:paraId="5789FE42" w14:textId="77777777" w:rsidR="00865B4B" w:rsidRPr="002D4C1A" w:rsidRDefault="00865B4B" w:rsidP="00E6196D">
      <w:pPr>
        <w:spacing w:after="0" w:line="240" w:lineRule="auto"/>
        <w:ind w:left="993" w:right="284" w:firstLine="425"/>
        <w:jc w:val="both"/>
        <w:rPr>
          <w:rFonts w:ascii="Times New Roman" w:hAnsi="Times New Roman" w:cs="Times New Roman"/>
          <w:sz w:val="24"/>
          <w:szCs w:val="24"/>
        </w:rPr>
      </w:pPr>
      <w:r w:rsidRPr="002D4C1A">
        <w:rPr>
          <w:rFonts w:ascii="Times New Roman" w:hAnsi="Times New Roman" w:cs="Times New Roman"/>
          <w:sz w:val="24"/>
          <w:szCs w:val="24"/>
        </w:rPr>
        <w:t>Por ser expressão da verdade, firmamos a presente.</w:t>
      </w:r>
    </w:p>
    <w:p w14:paraId="63EC052A"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708EF844" w14:textId="236B3BE6" w:rsidR="00865B4B" w:rsidRPr="002D4C1A" w:rsidRDefault="00865B4B" w:rsidP="00E6196D">
      <w:pPr>
        <w:spacing w:after="0" w:line="240" w:lineRule="auto"/>
        <w:ind w:left="1418" w:right="284"/>
        <w:jc w:val="both"/>
        <w:rPr>
          <w:rFonts w:ascii="Times New Roman" w:hAnsi="Times New Roman" w:cs="Times New Roman"/>
          <w:sz w:val="24"/>
          <w:szCs w:val="24"/>
        </w:rPr>
      </w:pPr>
      <w:r w:rsidRPr="002D4C1A">
        <w:rPr>
          <w:rFonts w:ascii="Times New Roman" w:hAnsi="Times New Roman" w:cs="Times New Roman"/>
          <w:sz w:val="24"/>
          <w:szCs w:val="24"/>
        </w:rPr>
        <w:t xml:space="preserve">................, </w:t>
      </w:r>
      <w:proofErr w:type="spellStart"/>
      <w:r w:rsidRPr="002D4C1A">
        <w:rPr>
          <w:rFonts w:ascii="Times New Roman" w:hAnsi="Times New Roman" w:cs="Times New Roman"/>
          <w:sz w:val="24"/>
          <w:szCs w:val="24"/>
        </w:rPr>
        <w:t>em</w:t>
      </w:r>
      <w:proofErr w:type="spellEnd"/>
      <w:proofErr w:type="gramStart"/>
      <w:r w:rsidRPr="002D4C1A">
        <w:rPr>
          <w:rFonts w:ascii="Times New Roman" w:hAnsi="Times New Roman" w:cs="Times New Roman"/>
          <w:sz w:val="24"/>
          <w:szCs w:val="24"/>
        </w:rPr>
        <w:t>.....</w:t>
      </w:r>
      <w:proofErr w:type="gramEnd"/>
      <w:r w:rsidRPr="002D4C1A">
        <w:rPr>
          <w:rFonts w:ascii="Times New Roman" w:hAnsi="Times New Roman" w:cs="Times New Roman"/>
          <w:sz w:val="24"/>
          <w:szCs w:val="24"/>
        </w:rPr>
        <w:t>de................de 202</w:t>
      </w:r>
      <w:r w:rsidR="007F7820" w:rsidRPr="002D4C1A">
        <w:rPr>
          <w:rFonts w:ascii="Times New Roman" w:hAnsi="Times New Roman" w:cs="Times New Roman"/>
          <w:sz w:val="24"/>
          <w:szCs w:val="24"/>
        </w:rPr>
        <w:t>6</w:t>
      </w:r>
    </w:p>
    <w:p w14:paraId="37D74B01"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59653A68"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1B7E87D8" w14:textId="77777777" w:rsidR="00865B4B" w:rsidRPr="002D4C1A" w:rsidRDefault="00865B4B" w:rsidP="00E6196D">
      <w:pPr>
        <w:spacing w:after="0" w:line="240" w:lineRule="auto"/>
        <w:ind w:left="284" w:right="284"/>
        <w:jc w:val="both"/>
        <w:rPr>
          <w:rFonts w:ascii="Times New Roman" w:hAnsi="Times New Roman" w:cs="Times New Roman"/>
          <w:color w:val="4BACC6"/>
          <w:sz w:val="24"/>
          <w:szCs w:val="24"/>
        </w:rPr>
      </w:pPr>
    </w:p>
    <w:p w14:paraId="602E17B3" w14:textId="77777777" w:rsidR="00865B4B" w:rsidRPr="002D4C1A" w:rsidRDefault="00865B4B" w:rsidP="00E6196D">
      <w:pPr>
        <w:pStyle w:val="Corpodetexto2"/>
        <w:spacing w:after="0" w:line="240" w:lineRule="auto"/>
        <w:ind w:right="11"/>
        <w:rPr>
          <w:b/>
          <w:sz w:val="24"/>
          <w:szCs w:val="24"/>
        </w:rPr>
      </w:pPr>
      <w:r w:rsidRPr="002D4C1A">
        <w:rPr>
          <w:b/>
          <w:color w:val="4BACC6"/>
          <w:sz w:val="24"/>
          <w:szCs w:val="24"/>
        </w:rPr>
        <w:t xml:space="preserve">                                                     -----------------------------------------------------</w:t>
      </w:r>
      <w:r w:rsidRPr="002D4C1A">
        <w:rPr>
          <w:b/>
          <w:sz w:val="24"/>
          <w:szCs w:val="24"/>
        </w:rPr>
        <w:t>---------</w:t>
      </w:r>
    </w:p>
    <w:p w14:paraId="63500AA3"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Assinatura do representante legal da empresa</w:t>
      </w:r>
    </w:p>
    <w:p w14:paraId="10B4FC8A"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Nome completo:</w:t>
      </w:r>
    </w:p>
    <w:p w14:paraId="0A48EE23"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Cargo ou função:</w:t>
      </w:r>
    </w:p>
    <w:p w14:paraId="2AE46A71"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17D42D98"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41E5F111"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1B3874C0"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3E6919D3"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50538C00"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0C27FD97"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09C3B57C"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4E0A993F"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0139F79C"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5BC1C4F6"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33FB1CD2"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2363A9BC"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01BFC7F6"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485724C3"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343AA87B"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41D99B23"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2057E6B8"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571B3D85"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5942243E"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0278A885"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2A3407FC"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0F54FA3B" w14:textId="7377698F" w:rsidR="00865B4B" w:rsidRPr="002D4C1A" w:rsidRDefault="00865B4B" w:rsidP="00E6196D">
      <w:pPr>
        <w:spacing w:after="0" w:line="240" w:lineRule="auto"/>
        <w:ind w:left="284" w:right="284"/>
        <w:jc w:val="center"/>
        <w:rPr>
          <w:rFonts w:ascii="Times New Roman" w:hAnsi="Times New Roman" w:cs="Times New Roman"/>
          <w:b/>
          <w:sz w:val="24"/>
          <w:szCs w:val="24"/>
        </w:rPr>
      </w:pPr>
      <w:r w:rsidRPr="002D4C1A">
        <w:rPr>
          <w:rFonts w:ascii="Times New Roman" w:hAnsi="Times New Roman" w:cs="Times New Roman"/>
          <w:b/>
          <w:sz w:val="24"/>
          <w:szCs w:val="24"/>
        </w:rPr>
        <w:t>ANEXO V</w:t>
      </w:r>
    </w:p>
    <w:p w14:paraId="4A106FCA"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739D87B9" w14:textId="77777777" w:rsidR="00865B4B" w:rsidRPr="002D4C1A" w:rsidRDefault="00865B4B" w:rsidP="00E6196D">
      <w:pPr>
        <w:pStyle w:val="WW-Recuodecorpodetexto2"/>
        <w:ind w:left="284" w:right="284" w:firstLine="0"/>
        <w:jc w:val="both"/>
        <w:rPr>
          <w:b/>
          <w:szCs w:val="24"/>
        </w:rPr>
      </w:pPr>
      <w:r w:rsidRPr="002D4C1A">
        <w:rPr>
          <w:b/>
          <w:szCs w:val="24"/>
        </w:rPr>
        <w:t>EMPRESA:</w:t>
      </w:r>
    </w:p>
    <w:p w14:paraId="7D6CC142" w14:textId="77777777" w:rsidR="00865B4B" w:rsidRPr="002D4C1A" w:rsidRDefault="00865B4B" w:rsidP="00E6196D">
      <w:pPr>
        <w:pStyle w:val="WW-Recuodecorpodetexto2"/>
        <w:ind w:left="284" w:right="284" w:firstLine="0"/>
        <w:jc w:val="both"/>
        <w:rPr>
          <w:b/>
          <w:szCs w:val="24"/>
        </w:rPr>
      </w:pPr>
    </w:p>
    <w:p w14:paraId="503F0753" w14:textId="77777777" w:rsidR="00865B4B" w:rsidRPr="002D4C1A" w:rsidRDefault="00865B4B" w:rsidP="00E6196D">
      <w:pPr>
        <w:pStyle w:val="WW-Recuodecorpodetexto2"/>
        <w:ind w:left="284" w:right="284" w:firstLine="0"/>
        <w:jc w:val="both"/>
        <w:rPr>
          <w:b/>
          <w:szCs w:val="24"/>
        </w:rPr>
      </w:pPr>
      <w:r w:rsidRPr="002D4C1A">
        <w:rPr>
          <w:b/>
          <w:szCs w:val="24"/>
        </w:rPr>
        <w:t>CNPJ/MF:</w:t>
      </w:r>
    </w:p>
    <w:p w14:paraId="1D08C8DB" w14:textId="77777777" w:rsidR="00865B4B" w:rsidRPr="002D4C1A" w:rsidRDefault="00865B4B" w:rsidP="00E6196D">
      <w:pPr>
        <w:pStyle w:val="WW-Recuodecorpodetexto2"/>
        <w:ind w:left="284" w:right="284" w:firstLine="0"/>
        <w:jc w:val="both"/>
        <w:rPr>
          <w:b/>
          <w:szCs w:val="24"/>
        </w:rPr>
      </w:pPr>
    </w:p>
    <w:p w14:paraId="750E3AE5" w14:textId="77777777" w:rsidR="00865B4B" w:rsidRPr="002D4C1A" w:rsidRDefault="00865B4B" w:rsidP="00E6196D">
      <w:pPr>
        <w:pStyle w:val="WW-Recuodecorpodetexto2"/>
        <w:ind w:left="284" w:right="284" w:firstLine="0"/>
        <w:jc w:val="both"/>
        <w:rPr>
          <w:b/>
          <w:szCs w:val="24"/>
        </w:rPr>
      </w:pPr>
      <w:r w:rsidRPr="002D4C1A">
        <w:rPr>
          <w:b/>
          <w:szCs w:val="24"/>
        </w:rPr>
        <w:t>ENDEREÇO:</w:t>
      </w:r>
    </w:p>
    <w:p w14:paraId="3DF64C04" w14:textId="77777777" w:rsidR="00865B4B" w:rsidRPr="002D4C1A" w:rsidRDefault="00865B4B" w:rsidP="00E6196D">
      <w:pPr>
        <w:pStyle w:val="WW-Recuodecorpodetexto2"/>
        <w:ind w:left="284" w:right="284" w:firstLine="0"/>
        <w:jc w:val="both"/>
        <w:rPr>
          <w:b/>
          <w:szCs w:val="24"/>
        </w:rPr>
      </w:pPr>
    </w:p>
    <w:p w14:paraId="2CCF13CA"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1F36FA29" w14:textId="77777777" w:rsidR="00865B4B" w:rsidRPr="002D4C1A" w:rsidRDefault="00865B4B" w:rsidP="00E6196D">
      <w:pPr>
        <w:pStyle w:val="Ttulo3"/>
        <w:widowControl/>
        <w:numPr>
          <w:ilvl w:val="2"/>
          <w:numId w:val="19"/>
        </w:numPr>
        <w:ind w:left="284" w:right="284" w:hanging="180"/>
        <w:rPr>
          <w:sz w:val="24"/>
          <w:szCs w:val="24"/>
        </w:rPr>
      </w:pPr>
      <w:r w:rsidRPr="002D4C1A">
        <w:rPr>
          <w:sz w:val="24"/>
          <w:szCs w:val="24"/>
        </w:rPr>
        <w:t>DECLARAÇÃO</w:t>
      </w:r>
    </w:p>
    <w:p w14:paraId="1B27BF34"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5EDEEC3B"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29197212"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ab/>
      </w:r>
      <w:r w:rsidRPr="002D4C1A">
        <w:rPr>
          <w:rFonts w:ascii="Times New Roman" w:hAnsi="Times New Roman" w:cs="Times New Roman"/>
          <w:sz w:val="24"/>
          <w:szCs w:val="24"/>
        </w:rPr>
        <w:tab/>
        <w:t xml:space="preserve">Declaramos para os fins de direito, na qualidade de licitante, </w:t>
      </w:r>
      <w:r w:rsidRPr="002D4C1A">
        <w:rPr>
          <w:rFonts w:ascii="Times New Roman" w:hAnsi="Times New Roman" w:cs="Times New Roman"/>
          <w:sz w:val="24"/>
          <w:szCs w:val="24"/>
          <w:shd w:val="clear" w:color="auto" w:fill="FFFFFF"/>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9DFD3"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ab/>
      </w:r>
      <w:r w:rsidRPr="002D4C1A">
        <w:rPr>
          <w:rFonts w:ascii="Times New Roman" w:hAnsi="Times New Roman" w:cs="Times New Roman"/>
          <w:sz w:val="24"/>
          <w:szCs w:val="24"/>
        </w:rPr>
        <w:tab/>
      </w:r>
    </w:p>
    <w:p w14:paraId="574C7FD6" w14:textId="77777777" w:rsidR="00865B4B" w:rsidRPr="002D4C1A" w:rsidRDefault="00865B4B" w:rsidP="00E6196D">
      <w:pPr>
        <w:spacing w:after="0" w:line="240" w:lineRule="auto"/>
        <w:ind w:left="993" w:right="284" w:firstLine="425"/>
        <w:jc w:val="both"/>
        <w:rPr>
          <w:rFonts w:ascii="Times New Roman" w:hAnsi="Times New Roman" w:cs="Times New Roman"/>
          <w:sz w:val="24"/>
          <w:szCs w:val="24"/>
        </w:rPr>
      </w:pPr>
      <w:r w:rsidRPr="002D4C1A">
        <w:rPr>
          <w:rFonts w:ascii="Times New Roman" w:hAnsi="Times New Roman" w:cs="Times New Roman"/>
          <w:sz w:val="24"/>
          <w:szCs w:val="24"/>
        </w:rPr>
        <w:t>Por ser expressão da verdade, firmamos a presente.</w:t>
      </w:r>
    </w:p>
    <w:p w14:paraId="2CD11AF2"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6D038676" w14:textId="50B4EE63" w:rsidR="00865B4B" w:rsidRPr="002D4C1A" w:rsidRDefault="00865B4B" w:rsidP="00E6196D">
      <w:pPr>
        <w:spacing w:after="0" w:line="240" w:lineRule="auto"/>
        <w:ind w:left="993" w:right="284" w:firstLine="425"/>
        <w:jc w:val="both"/>
        <w:rPr>
          <w:rFonts w:ascii="Times New Roman" w:hAnsi="Times New Roman" w:cs="Times New Roman"/>
          <w:sz w:val="24"/>
          <w:szCs w:val="24"/>
        </w:rPr>
      </w:pPr>
      <w:r w:rsidRPr="002D4C1A">
        <w:rPr>
          <w:rFonts w:ascii="Times New Roman" w:hAnsi="Times New Roman" w:cs="Times New Roman"/>
          <w:sz w:val="24"/>
          <w:szCs w:val="24"/>
        </w:rPr>
        <w:t xml:space="preserve">................, </w:t>
      </w:r>
      <w:proofErr w:type="spellStart"/>
      <w:r w:rsidRPr="002D4C1A">
        <w:rPr>
          <w:rFonts w:ascii="Times New Roman" w:hAnsi="Times New Roman" w:cs="Times New Roman"/>
          <w:sz w:val="24"/>
          <w:szCs w:val="24"/>
        </w:rPr>
        <w:t>em</w:t>
      </w:r>
      <w:proofErr w:type="spellEnd"/>
      <w:proofErr w:type="gramStart"/>
      <w:r w:rsidRPr="002D4C1A">
        <w:rPr>
          <w:rFonts w:ascii="Times New Roman" w:hAnsi="Times New Roman" w:cs="Times New Roman"/>
          <w:sz w:val="24"/>
          <w:szCs w:val="24"/>
        </w:rPr>
        <w:t>.....</w:t>
      </w:r>
      <w:proofErr w:type="gramEnd"/>
      <w:r w:rsidRPr="002D4C1A">
        <w:rPr>
          <w:rFonts w:ascii="Times New Roman" w:hAnsi="Times New Roman" w:cs="Times New Roman"/>
          <w:sz w:val="24"/>
          <w:szCs w:val="24"/>
        </w:rPr>
        <w:t>de................de 202</w:t>
      </w:r>
      <w:r w:rsidR="007F7820" w:rsidRPr="002D4C1A">
        <w:rPr>
          <w:rFonts w:ascii="Times New Roman" w:hAnsi="Times New Roman" w:cs="Times New Roman"/>
          <w:sz w:val="24"/>
          <w:szCs w:val="24"/>
        </w:rPr>
        <w:t>6</w:t>
      </w:r>
      <w:r w:rsidRPr="002D4C1A">
        <w:rPr>
          <w:rFonts w:ascii="Times New Roman" w:hAnsi="Times New Roman" w:cs="Times New Roman"/>
          <w:sz w:val="24"/>
          <w:szCs w:val="24"/>
        </w:rPr>
        <w:t>.</w:t>
      </w:r>
    </w:p>
    <w:p w14:paraId="3B4A40D2"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2AA59E1E"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2EAFB8F8"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2657D44B" w14:textId="77777777" w:rsidR="00865B4B" w:rsidRPr="002D4C1A" w:rsidRDefault="00865B4B" w:rsidP="00E6196D">
      <w:pPr>
        <w:pStyle w:val="Corpodetexto2"/>
        <w:spacing w:after="0" w:line="240" w:lineRule="auto"/>
        <w:ind w:right="11"/>
        <w:rPr>
          <w:b/>
          <w:sz w:val="24"/>
          <w:szCs w:val="24"/>
        </w:rPr>
      </w:pPr>
      <w:r w:rsidRPr="002D4C1A">
        <w:rPr>
          <w:b/>
          <w:sz w:val="24"/>
          <w:szCs w:val="24"/>
        </w:rPr>
        <w:t xml:space="preserve">                                                     --------------------------------------------------------------</w:t>
      </w:r>
    </w:p>
    <w:p w14:paraId="1277FEB1"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Assinatura do representante legal da empresa</w:t>
      </w:r>
    </w:p>
    <w:p w14:paraId="20727DAE"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Nome completo:</w:t>
      </w:r>
    </w:p>
    <w:p w14:paraId="634C4A96"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Cargo ou função:</w:t>
      </w:r>
    </w:p>
    <w:p w14:paraId="00D6362F"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34E96CCF"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59733C5E" w14:textId="77777777" w:rsidR="0025727D" w:rsidRPr="002D4C1A" w:rsidRDefault="0025727D" w:rsidP="00E6196D">
      <w:pPr>
        <w:spacing w:after="0" w:line="240" w:lineRule="auto"/>
        <w:ind w:left="284" w:right="284"/>
        <w:jc w:val="right"/>
        <w:rPr>
          <w:rFonts w:ascii="Times New Roman" w:hAnsi="Times New Roman" w:cs="Times New Roman"/>
          <w:b/>
          <w:sz w:val="24"/>
          <w:szCs w:val="24"/>
        </w:rPr>
      </w:pPr>
    </w:p>
    <w:p w14:paraId="40422425" w14:textId="77777777" w:rsidR="00223C4F" w:rsidRPr="002D4C1A" w:rsidRDefault="00223C4F" w:rsidP="00E6196D">
      <w:pPr>
        <w:spacing w:after="0" w:line="240" w:lineRule="auto"/>
        <w:ind w:left="284" w:right="284"/>
        <w:jc w:val="right"/>
        <w:rPr>
          <w:rFonts w:ascii="Times New Roman" w:hAnsi="Times New Roman" w:cs="Times New Roman"/>
          <w:b/>
          <w:sz w:val="24"/>
          <w:szCs w:val="24"/>
        </w:rPr>
      </w:pPr>
    </w:p>
    <w:p w14:paraId="4DFC2B36" w14:textId="77777777" w:rsidR="00223C4F" w:rsidRPr="002D4C1A" w:rsidRDefault="00223C4F" w:rsidP="00E6196D">
      <w:pPr>
        <w:spacing w:after="0" w:line="240" w:lineRule="auto"/>
        <w:ind w:left="284" w:right="284"/>
        <w:jc w:val="right"/>
        <w:rPr>
          <w:rFonts w:ascii="Times New Roman" w:hAnsi="Times New Roman" w:cs="Times New Roman"/>
          <w:b/>
          <w:sz w:val="24"/>
          <w:szCs w:val="24"/>
        </w:rPr>
      </w:pPr>
    </w:p>
    <w:p w14:paraId="08ACF0A5" w14:textId="77777777" w:rsidR="00223C4F" w:rsidRPr="002D4C1A" w:rsidRDefault="00223C4F" w:rsidP="00E6196D">
      <w:pPr>
        <w:spacing w:after="0" w:line="240" w:lineRule="auto"/>
        <w:ind w:left="284" w:right="284"/>
        <w:jc w:val="right"/>
        <w:rPr>
          <w:rFonts w:ascii="Times New Roman" w:hAnsi="Times New Roman" w:cs="Times New Roman"/>
          <w:b/>
          <w:sz w:val="24"/>
          <w:szCs w:val="24"/>
        </w:rPr>
      </w:pPr>
    </w:p>
    <w:p w14:paraId="14ECCBC0" w14:textId="77777777" w:rsidR="00223C4F" w:rsidRPr="002D4C1A" w:rsidRDefault="00223C4F" w:rsidP="00E6196D">
      <w:pPr>
        <w:spacing w:after="0" w:line="240" w:lineRule="auto"/>
        <w:ind w:left="284" w:right="284"/>
        <w:jc w:val="right"/>
        <w:rPr>
          <w:rFonts w:ascii="Times New Roman" w:hAnsi="Times New Roman" w:cs="Times New Roman"/>
          <w:b/>
          <w:sz w:val="24"/>
          <w:szCs w:val="24"/>
        </w:rPr>
      </w:pPr>
    </w:p>
    <w:p w14:paraId="57344BBD" w14:textId="77777777" w:rsidR="00223C4F" w:rsidRPr="002D4C1A" w:rsidRDefault="00223C4F" w:rsidP="00E6196D">
      <w:pPr>
        <w:spacing w:after="0" w:line="240" w:lineRule="auto"/>
        <w:ind w:left="284" w:right="284"/>
        <w:jc w:val="right"/>
        <w:rPr>
          <w:rFonts w:ascii="Times New Roman" w:hAnsi="Times New Roman" w:cs="Times New Roman"/>
          <w:b/>
          <w:sz w:val="24"/>
          <w:szCs w:val="24"/>
        </w:rPr>
      </w:pPr>
    </w:p>
    <w:p w14:paraId="2112FC42" w14:textId="77777777" w:rsidR="00223C4F" w:rsidRPr="002D4C1A" w:rsidRDefault="00223C4F" w:rsidP="00E6196D">
      <w:pPr>
        <w:spacing w:after="0" w:line="240" w:lineRule="auto"/>
        <w:ind w:left="284" w:right="284"/>
        <w:jc w:val="right"/>
        <w:rPr>
          <w:rFonts w:ascii="Times New Roman" w:hAnsi="Times New Roman" w:cs="Times New Roman"/>
          <w:b/>
          <w:sz w:val="24"/>
          <w:szCs w:val="24"/>
        </w:rPr>
      </w:pPr>
    </w:p>
    <w:p w14:paraId="4C99EBD9" w14:textId="77777777" w:rsidR="00223C4F" w:rsidRPr="002D4C1A" w:rsidRDefault="00223C4F" w:rsidP="00E6196D">
      <w:pPr>
        <w:spacing w:after="0" w:line="240" w:lineRule="auto"/>
        <w:ind w:left="284" w:right="284"/>
        <w:jc w:val="right"/>
        <w:rPr>
          <w:rFonts w:ascii="Times New Roman" w:hAnsi="Times New Roman" w:cs="Times New Roman"/>
          <w:b/>
          <w:sz w:val="24"/>
          <w:szCs w:val="24"/>
        </w:rPr>
      </w:pPr>
    </w:p>
    <w:p w14:paraId="5213CAFC" w14:textId="77777777" w:rsidR="00223C4F" w:rsidRPr="002D4C1A" w:rsidRDefault="00223C4F" w:rsidP="00E6196D">
      <w:pPr>
        <w:spacing w:after="0" w:line="240" w:lineRule="auto"/>
        <w:ind w:left="284" w:right="284"/>
        <w:jc w:val="right"/>
        <w:rPr>
          <w:rFonts w:ascii="Times New Roman" w:hAnsi="Times New Roman" w:cs="Times New Roman"/>
          <w:b/>
          <w:sz w:val="24"/>
          <w:szCs w:val="24"/>
        </w:rPr>
      </w:pPr>
    </w:p>
    <w:p w14:paraId="4458808D" w14:textId="77777777" w:rsidR="00223C4F" w:rsidRPr="002D4C1A" w:rsidRDefault="00223C4F" w:rsidP="00E6196D">
      <w:pPr>
        <w:spacing w:after="0" w:line="240" w:lineRule="auto"/>
        <w:ind w:left="284" w:right="284"/>
        <w:jc w:val="right"/>
        <w:rPr>
          <w:rFonts w:ascii="Times New Roman" w:hAnsi="Times New Roman" w:cs="Times New Roman"/>
          <w:b/>
          <w:sz w:val="24"/>
          <w:szCs w:val="24"/>
        </w:rPr>
      </w:pPr>
    </w:p>
    <w:p w14:paraId="7F670059" w14:textId="77777777" w:rsidR="00223C4F" w:rsidRPr="002D4C1A" w:rsidRDefault="00223C4F" w:rsidP="00E6196D">
      <w:pPr>
        <w:spacing w:after="0" w:line="240" w:lineRule="auto"/>
        <w:ind w:left="284" w:right="284"/>
        <w:jc w:val="right"/>
        <w:rPr>
          <w:rFonts w:ascii="Times New Roman" w:hAnsi="Times New Roman" w:cs="Times New Roman"/>
          <w:b/>
          <w:sz w:val="24"/>
          <w:szCs w:val="24"/>
        </w:rPr>
      </w:pPr>
    </w:p>
    <w:p w14:paraId="6C4D7A6F" w14:textId="77777777" w:rsidR="00223C4F" w:rsidRPr="002D4C1A" w:rsidRDefault="00223C4F" w:rsidP="00E6196D">
      <w:pPr>
        <w:spacing w:after="0" w:line="240" w:lineRule="auto"/>
        <w:ind w:left="284" w:right="284"/>
        <w:jc w:val="right"/>
        <w:rPr>
          <w:rFonts w:ascii="Times New Roman" w:hAnsi="Times New Roman" w:cs="Times New Roman"/>
          <w:b/>
          <w:sz w:val="24"/>
          <w:szCs w:val="24"/>
        </w:rPr>
      </w:pPr>
    </w:p>
    <w:p w14:paraId="1817C76C" w14:textId="77777777" w:rsidR="00223C4F" w:rsidRPr="002D4C1A" w:rsidRDefault="00223C4F" w:rsidP="00E6196D">
      <w:pPr>
        <w:spacing w:after="0" w:line="240" w:lineRule="auto"/>
        <w:ind w:left="284" w:right="284"/>
        <w:jc w:val="right"/>
        <w:rPr>
          <w:rFonts w:ascii="Times New Roman" w:hAnsi="Times New Roman" w:cs="Times New Roman"/>
          <w:b/>
          <w:sz w:val="24"/>
          <w:szCs w:val="24"/>
        </w:rPr>
      </w:pPr>
    </w:p>
    <w:p w14:paraId="3240D457" w14:textId="77777777" w:rsidR="00223C4F" w:rsidRPr="002D4C1A" w:rsidRDefault="00223C4F" w:rsidP="00E6196D">
      <w:pPr>
        <w:spacing w:after="0" w:line="240" w:lineRule="auto"/>
        <w:ind w:left="284" w:right="284"/>
        <w:jc w:val="right"/>
        <w:rPr>
          <w:rFonts w:ascii="Times New Roman" w:hAnsi="Times New Roman" w:cs="Times New Roman"/>
          <w:b/>
          <w:sz w:val="24"/>
          <w:szCs w:val="24"/>
        </w:rPr>
      </w:pPr>
    </w:p>
    <w:p w14:paraId="06108C87" w14:textId="77777777" w:rsidR="0025727D" w:rsidRPr="002D4C1A" w:rsidRDefault="0025727D" w:rsidP="00E6196D">
      <w:pPr>
        <w:spacing w:after="0" w:line="240" w:lineRule="auto"/>
        <w:ind w:left="284" w:right="284"/>
        <w:jc w:val="right"/>
        <w:rPr>
          <w:rFonts w:ascii="Times New Roman" w:hAnsi="Times New Roman" w:cs="Times New Roman"/>
          <w:b/>
          <w:sz w:val="24"/>
          <w:szCs w:val="24"/>
        </w:rPr>
      </w:pPr>
    </w:p>
    <w:p w14:paraId="23477047" w14:textId="34DFBADD" w:rsidR="00865B4B" w:rsidRPr="002D4C1A" w:rsidRDefault="00865B4B" w:rsidP="00E6196D">
      <w:pPr>
        <w:spacing w:after="0" w:line="240" w:lineRule="auto"/>
        <w:ind w:left="284" w:right="284"/>
        <w:jc w:val="center"/>
        <w:rPr>
          <w:rFonts w:ascii="Times New Roman" w:hAnsi="Times New Roman" w:cs="Times New Roman"/>
          <w:b/>
          <w:sz w:val="24"/>
          <w:szCs w:val="24"/>
        </w:rPr>
      </w:pPr>
      <w:r w:rsidRPr="002D4C1A">
        <w:rPr>
          <w:rFonts w:ascii="Times New Roman" w:hAnsi="Times New Roman" w:cs="Times New Roman"/>
          <w:b/>
          <w:sz w:val="24"/>
          <w:szCs w:val="24"/>
        </w:rPr>
        <w:t>ANEXO VI</w:t>
      </w:r>
    </w:p>
    <w:p w14:paraId="06AB0FF7"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6D99E77C"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28E44D78"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20F1CD90"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6566D401"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79079504" w14:textId="12923E09" w:rsidR="00865B4B" w:rsidRPr="002D4C1A" w:rsidRDefault="00865B4B" w:rsidP="00456F26">
      <w:pPr>
        <w:spacing w:after="0" w:line="240" w:lineRule="auto"/>
        <w:ind w:right="284"/>
        <w:rPr>
          <w:rFonts w:ascii="Times New Roman" w:hAnsi="Times New Roman" w:cs="Times New Roman"/>
          <w:b/>
          <w:sz w:val="24"/>
          <w:szCs w:val="24"/>
        </w:rPr>
      </w:pPr>
    </w:p>
    <w:p w14:paraId="32ECA454"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3B68F751" w14:textId="77777777" w:rsidR="00865B4B" w:rsidRPr="002D4C1A" w:rsidRDefault="00865B4B" w:rsidP="00E6196D">
      <w:pPr>
        <w:pStyle w:val="WW-Recuodecorpodetexto2"/>
        <w:ind w:left="284" w:right="284" w:firstLine="0"/>
        <w:jc w:val="both"/>
        <w:rPr>
          <w:b/>
          <w:szCs w:val="24"/>
        </w:rPr>
      </w:pPr>
      <w:r w:rsidRPr="002D4C1A">
        <w:rPr>
          <w:b/>
          <w:szCs w:val="24"/>
        </w:rPr>
        <w:t>EMPRESA:</w:t>
      </w:r>
    </w:p>
    <w:p w14:paraId="44E4BF3C" w14:textId="77777777" w:rsidR="00865B4B" w:rsidRPr="002D4C1A" w:rsidRDefault="00865B4B" w:rsidP="00E6196D">
      <w:pPr>
        <w:pStyle w:val="WW-Recuodecorpodetexto2"/>
        <w:ind w:left="284" w:right="284" w:firstLine="0"/>
        <w:jc w:val="both"/>
        <w:rPr>
          <w:b/>
          <w:szCs w:val="24"/>
        </w:rPr>
      </w:pPr>
    </w:p>
    <w:p w14:paraId="16892E5A" w14:textId="77777777" w:rsidR="00865B4B" w:rsidRPr="002D4C1A" w:rsidRDefault="00865B4B" w:rsidP="00E6196D">
      <w:pPr>
        <w:pStyle w:val="WW-Recuodecorpodetexto2"/>
        <w:ind w:left="284" w:right="284" w:firstLine="0"/>
        <w:jc w:val="both"/>
        <w:rPr>
          <w:b/>
          <w:szCs w:val="24"/>
        </w:rPr>
      </w:pPr>
      <w:r w:rsidRPr="002D4C1A">
        <w:rPr>
          <w:b/>
          <w:szCs w:val="24"/>
        </w:rPr>
        <w:t>CNPJ/MF:</w:t>
      </w:r>
    </w:p>
    <w:p w14:paraId="27C3E619" w14:textId="77777777" w:rsidR="00865B4B" w:rsidRPr="002D4C1A" w:rsidRDefault="00865B4B" w:rsidP="00E6196D">
      <w:pPr>
        <w:pStyle w:val="WW-Recuodecorpodetexto2"/>
        <w:ind w:left="284" w:right="284" w:firstLine="0"/>
        <w:jc w:val="both"/>
        <w:rPr>
          <w:b/>
          <w:szCs w:val="24"/>
        </w:rPr>
      </w:pPr>
    </w:p>
    <w:p w14:paraId="215F17CA" w14:textId="77777777" w:rsidR="00865B4B" w:rsidRPr="002D4C1A" w:rsidRDefault="00865B4B" w:rsidP="00E6196D">
      <w:pPr>
        <w:pStyle w:val="WW-Recuodecorpodetexto2"/>
        <w:ind w:left="284" w:right="284" w:firstLine="0"/>
        <w:jc w:val="both"/>
        <w:rPr>
          <w:b/>
          <w:szCs w:val="24"/>
        </w:rPr>
      </w:pPr>
      <w:r w:rsidRPr="002D4C1A">
        <w:rPr>
          <w:b/>
          <w:szCs w:val="24"/>
        </w:rPr>
        <w:t>ENDEREÇO:</w:t>
      </w:r>
    </w:p>
    <w:p w14:paraId="58205787" w14:textId="77777777" w:rsidR="00865B4B" w:rsidRPr="002D4C1A" w:rsidRDefault="00865B4B" w:rsidP="00E6196D">
      <w:pPr>
        <w:pStyle w:val="WW-Recuodecorpodetexto2"/>
        <w:ind w:left="284" w:right="284" w:firstLine="0"/>
        <w:jc w:val="both"/>
        <w:rPr>
          <w:b/>
          <w:szCs w:val="24"/>
        </w:rPr>
      </w:pPr>
    </w:p>
    <w:p w14:paraId="6BCACA41"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5DBE1540" w14:textId="77777777" w:rsidR="00865B4B" w:rsidRPr="002D4C1A" w:rsidRDefault="00865B4B" w:rsidP="00E6196D">
      <w:pPr>
        <w:pStyle w:val="Ttulo3"/>
        <w:widowControl/>
        <w:numPr>
          <w:ilvl w:val="2"/>
          <w:numId w:val="19"/>
        </w:numPr>
        <w:ind w:left="284" w:right="284" w:hanging="180"/>
        <w:rPr>
          <w:sz w:val="24"/>
          <w:szCs w:val="24"/>
        </w:rPr>
      </w:pPr>
      <w:r w:rsidRPr="002D4C1A">
        <w:rPr>
          <w:sz w:val="24"/>
          <w:szCs w:val="24"/>
        </w:rPr>
        <w:t>DECLARAÇÃO</w:t>
      </w:r>
    </w:p>
    <w:p w14:paraId="604218FB"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62C54221"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4486C9E0" w14:textId="677D9D36" w:rsidR="00865B4B" w:rsidRPr="002D4C1A" w:rsidRDefault="00865B4B" w:rsidP="00E6196D">
      <w:pPr>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ab/>
      </w:r>
      <w:r w:rsidRPr="002D4C1A">
        <w:rPr>
          <w:rFonts w:ascii="Times New Roman" w:hAnsi="Times New Roman" w:cs="Times New Roman"/>
          <w:sz w:val="24"/>
          <w:szCs w:val="24"/>
        </w:rPr>
        <w:tab/>
        <w:t>Declaramos para os fins de direito, na qualidade de licitante em cumprimento ao disposto no inciso XXXIII, do art. 7° da Constituição Federal</w:t>
      </w:r>
      <w:r w:rsidR="0022788E" w:rsidRPr="002D4C1A">
        <w:rPr>
          <w:rFonts w:ascii="Times New Roman" w:hAnsi="Times New Roman" w:cs="Times New Roman"/>
          <w:sz w:val="24"/>
          <w:szCs w:val="24"/>
        </w:rPr>
        <w:t xml:space="preserve">, que </w:t>
      </w:r>
      <w:r w:rsidRPr="002D4C1A">
        <w:rPr>
          <w:rFonts w:ascii="Times New Roman" w:hAnsi="Times New Roman" w:cs="Times New Roman"/>
          <w:sz w:val="24"/>
          <w:szCs w:val="24"/>
        </w:rPr>
        <w:t>não possuímos em nosso quadro funcional pessoas menores de 18 (dezoito) anos em trabalho noturno, perigoso ou insalubre e, de menores de 16 (dezesseis) anos em qualquer trabalho, salvo na condição de aprendiz, a partir dos 14 (quatorze) anos.</w:t>
      </w:r>
    </w:p>
    <w:p w14:paraId="01FB60B5"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ab/>
      </w:r>
      <w:r w:rsidRPr="002D4C1A">
        <w:rPr>
          <w:rFonts w:ascii="Times New Roman" w:hAnsi="Times New Roman" w:cs="Times New Roman"/>
          <w:sz w:val="24"/>
          <w:szCs w:val="24"/>
        </w:rPr>
        <w:tab/>
        <w:t>Por ser expressão da verdade, firmamos a presente.</w:t>
      </w:r>
    </w:p>
    <w:p w14:paraId="23B9BA6D"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2731A3B2" w14:textId="1D75FAF6" w:rsidR="00865B4B" w:rsidRPr="002D4C1A" w:rsidRDefault="00865B4B" w:rsidP="00E6196D">
      <w:pPr>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 xml:space="preserve">................, </w:t>
      </w:r>
      <w:proofErr w:type="spellStart"/>
      <w:r w:rsidRPr="002D4C1A">
        <w:rPr>
          <w:rFonts w:ascii="Times New Roman" w:hAnsi="Times New Roman" w:cs="Times New Roman"/>
          <w:sz w:val="24"/>
          <w:szCs w:val="24"/>
        </w:rPr>
        <w:t>em</w:t>
      </w:r>
      <w:proofErr w:type="spellEnd"/>
      <w:proofErr w:type="gramStart"/>
      <w:r w:rsidRPr="002D4C1A">
        <w:rPr>
          <w:rFonts w:ascii="Times New Roman" w:hAnsi="Times New Roman" w:cs="Times New Roman"/>
          <w:sz w:val="24"/>
          <w:szCs w:val="24"/>
        </w:rPr>
        <w:t>.....</w:t>
      </w:r>
      <w:proofErr w:type="gramEnd"/>
      <w:r w:rsidRPr="002D4C1A">
        <w:rPr>
          <w:rFonts w:ascii="Times New Roman" w:hAnsi="Times New Roman" w:cs="Times New Roman"/>
          <w:sz w:val="24"/>
          <w:szCs w:val="24"/>
        </w:rPr>
        <w:t>de................de 202</w:t>
      </w:r>
      <w:r w:rsidR="00B35361" w:rsidRPr="002D4C1A">
        <w:rPr>
          <w:rFonts w:ascii="Times New Roman" w:hAnsi="Times New Roman" w:cs="Times New Roman"/>
          <w:sz w:val="24"/>
          <w:szCs w:val="24"/>
        </w:rPr>
        <w:t>6</w:t>
      </w:r>
      <w:r w:rsidRPr="002D4C1A">
        <w:rPr>
          <w:rFonts w:ascii="Times New Roman" w:hAnsi="Times New Roman" w:cs="Times New Roman"/>
          <w:sz w:val="24"/>
          <w:szCs w:val="24"/>
        </w:rPr>
        <w:t>.</w:t>
      </w:r>
    </w:p>
    <w:p w14:paraId="3661A1B5"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5A855F84"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49AE1EB9"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37DD7BE5" w14:textId="77777777" w:rsidR="00865B4B" w:rsidRPr="002D4C1A" w:rsidRDefault="00865B4B" w:rsidP="00E6196D">
      <w:pPr>
        <w:pStyle w:val="Corpodetexto2"/>
        <w:spacing w:after="0" w:line="240" w:lineRule="auto"/>
        <w:ind w:right="11"/>
        <w:rPr>
          <w:b/>
          <w:sz w:val="24"/>
          <w:szCs w:val="24"/>
        </w:rPr>
      </w:pPr>
      <w:r w:rsidRPr="002D4C1A">
        <w:rPr>
          <w:b/>
          <w:sz w:val="24"/>
          <w:szCs w:val="24"/>
        </w:rPr>
        <w:t xml:space="preserve">                                                     --------------------------------------------------------------</w:t>
      </w:r>
    </w:p>
    <w:p w14:paraId="46E6CE1E"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Assinatura do representante legal da empresa</w:t>
      </w:r>
    </w:p>
    <w:p w14:paraId="1F7E2B25"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Nome completo:</w:t>
      </w:r>
    </w:p>
    <w:p w14:paraId="4649E08A"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Cargo ou função:</w:t>
      </w:r>
    </w:p>
    <w:p w14:paraId="1B37ED85"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4B9FC38F"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7398B000"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25897BB7"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2CAEECB3"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2A063A92"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7B62CDD0"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4D58A6D0"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0D72E064"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0ED482DD"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51410BA3"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07542D40"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3D036BEC"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63685AA3"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408F5CB6"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0E6B2636" w14:textId="77777777" w:rsidR="00223C4F" w:rsidRPr="002D4C1A" w:rsidRDefault="00223C4F" w:rsidP="007D38A6">
      <w:pPr>
        <w:spacing w:after="0" w:line="240" w:lineRule="auto"/>
        <w:ind w:right="284"/>
        <w:jc w:val="both"/>
        <w:rPr>
          <w:rFonts w:ascii="Times New Roman" w:hAnsi="Times New Roman" w:cs="Times New Roman"/>
          <w:sz w:val="24"/>
          <w:szCs w:val="24"/>
        </w:rPr>
      </w:pPr>
    </w:p>
    <w:p w14:paraId="2EA3B1A3" w14:textId="77777777" w:rsidR="0025727D" w:rsidRPr="002D4C1A" w:rsidRDefault="0025727D" w:rsidP="00E6196D">
      <w:pPr>
        <w:tabs>
          <w:tab w:val="left" w:pos="11624"/>
          <w:tab w:val="left" w:pos="11907"/>
        </w:tabs>
        <w:spacing w:after="0" w:line="240" w:lineRule="auto"/>
        <w:ind w:right="27"/>
        <w:jc w:val="right"/>
        <w:rPr>
          <w:rFonts w:ascii="Times New Roman" w:hAnsi="Times New Roman" w:cs="Times New Roman"/>
          <w:b/>
          <w:sz w:val="24"/>
          <w:szCs w:val="24"/>
        </w:rPr>
      </w:pPr>
    </w:p>
    <w:p w14:paraId="5609BF32" w14:textId="0F62ADA6" w:rsidR="00865B4B" w:rsidRPr="002D4C1A"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r w:rsidRPr="002D4C1A">
        <w:rPr>
          <w:rFonts w:ascii="Times New Roman" w:hAnsi="Times New Roman" w:cs="Times New Roman"/>
          <w:b/>
          <w:sz w:val="24"/>
          <w:szCs w:val="24"/>
        </w:rPr>
        <w:t>ANEXO VII</w:t>
      </w:r>
    </w:p>
    <w:p w14:paraId="4EF8BE86" w14:textId="77777777" w:rsidR="00865B4B" w:rsidRPr="002D4C1A"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2D4C1A">
        <w:rPr>
          <w:rFonts w:ascii="Times New Roman" w:hAnsi="Times New Roman" w:cs="Times New Roman"/>
          <w:b/>
          <w:sz w:val="24"/>
          <w:szCs w:val="24"/>
        </w:rPr>
        <w:t>EMPRESA:</w:t>
      </w:r>
    </w:p>
    <w:p w14:paraId="37B200F5" w14:textId="77777777" w:rsidR="00865B4B" w:rsidRPr="002D4C1A"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2D4C1A">
        <w:rPr>
          <w:rFonts w:ascii="Times New Roman" w:hAnsi="Times New Roman" w:cs="Times New Roman"/>
          <w:b/>
          <w:sz w:val="24"/>
          <w:szCs w:val="24"/>
        </w:rPr>
        <w:t>CNPJ/MF N°</w:t>
      </w:r>
    </w:p>
    <w:p w14:paraId="42DB8E85" w14:textId="77777777" w:rsidR="00865B4B" w:rsidRPr="002D4C1A"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2D4C1A">
        <w:rPr>
          <w:rFonts w:ascii="Times New Roman" w:hAnsi="Times New Roman" w:cs="Times New Roman"/>
          <w:b/>
          <w:sz w:val="24"/>
          <w:szCs w:val="24"/>
        </w:rPr>
        <w:t>ENDEREÇO:</w:t>
      </w:r>
    </w:p>
    <w:p w14:paraId="7BF76425" w14:textId="77777777" w:rsidR="00865B4B" w:rsidRPr="002D4C1A"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p>
    <w:p w14:paraId="5CC9EBDB" w14:textId="77777777" w:rsidR="00865B4B" w:rsidRPr="002D4C1A" w:rsidRDefault="00865B4B" w:rsidP="00E6196D">
      <w:pPr>
        <w:tabs>
          <w:tab w:val="left" w:pos="11624"/>
          <w:tab w:val="left" w:pos="11907"/>
        </w:tabs>
        <w:spacing w:after="0" w:line="240" w:lineRule="auto"/>
        <w:ind w:right="27"/>
        <w:jc w:val="center"/>
        <w:rPr>
          <w:rFonts w:ascii="Times New Roman" w:hAnsi="Times New Roman" w:cs="Times New Roman"/>
          <w:sz w:val="24"/>
          <w:szCs w:val="24"/>
        </w:rPr>
      </w:pPr>
      <w:r w:rsidRPr="002D4C1A">
        <w:rPr>
          <w:rFonts w:ascii="Times New Roman" w:hAnsi="Times New Roman" w:cs="Times New Roman"/>
          <w:b/>
          <w:sz w:val="24"/>
          <w:szCs w:val="24"/>
        </w:rPr>
        <w:t>DECLARAÇÃO DE ENQUADRAMENTO como ME, EPP ou COOPERATIVA</w:t>
      </w:r>
    </w:p>
    <w:p w14:paraId="496A19AF" w14:textId="77777777" w:rsidR="00865B4B" w:rsidRPr="002D4C1A"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p>
    <w:p w14:paraId="06682259"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ab/>
      </w:r>
      <w:r w:rsidRPr="002D4C1A">
        <w:rPr>
          <w:rFonts w:ascii="Times New Roman" w:hAnsi="Times New Roman" w:cs="Times New Roman"/>
          <w:sz w:val="24"/>
          <w:szCs w:val="24"/>
        </w:rPr>
        <w:t>Declaramos, sob as penas da lei e para fins de direito ao uso dos benefícios previstos nos art. 42 a 45 da Lei Complementar 123, de 14 de dezembro de 2006</w:t>
      </w:r>
      <w:r w:rsidRPr="002D4C1A">
        <w:rPr>
          <w:rFonts w:ascii="Times New Roman" w:hAnsi="Times New Roman" w:cs="Times New Roman"/>
          <w:b/>
          <w:sz w:val="24"/>
          <w:szCs w:val="24"/>
        </w:rPr>
        <w:t xml:space="preserve">, </w:t>
      </w:r>
      <w:r w:rsidRPr="002D4C1A">
        <w:rPr>
          <w:rFonts w:ascii="Times New Roman" w:hAnsi="Times New Roman" w:cs="Times New Roman"/>
          <w:sz w:val="24"/>
          <w:szCs w:val="24"/>
        </w:rPr>
        <w:t>que a empresa acima identificada se enquadra como:</w:t>
      </w:r>
    </w:p>
    <w:p w14:paraId="63FA66A7" w14:textId="77777777" w:rsidR="00865B4B" w:rsidRPr="002D4C1A" w:rsidRDefault="00865B4B" w:rsidP="00E6196D">
      <w:pPr>
        <w:tabs>
          <w:tab w:val="left" w:pos="11624"/>
          <w:tab w:val="left" w:pos="11907"/>
        </w:tabs>
        <w:spacing w:after="0" w:line="240" w:lineRule="auto"/>
        <w:jc w:val="both"/>
        <w:rPr>
          <w:rFonts w:ascii="Times New Roman" w:eastAsia="Calibri" w:hAnsi="Times New Roman" w:cs="Times New Roman"/>
          <w:b/>
          <w:sz w:val="24"/>
          <w:szCs w:val="24"/>
        </w:rPr>
      </w:pPr>
      <w:r w:rsidRPr="002D4C1A">
        <w:rPr>
          <w:rFonts w:ascii="Times New Roman" w:eastAsia="Calibri" w:hAnsi="Times New Roman" w:cs="Times New Roman"/>
          <w:b/>
          <w:sz w:val="24"/>
          <w:szCs w:val="24"/>
        </w:rPr>
        <w:t xml:space="preserve"> </w:t>
      </w:r>
    </w:p>
    <w:p w14:paraId="184108F6" w14:textId="76C2C51C" w:rsidR="00865B4B" w:rsidRPr="002D4C1A" w:rsidRDefault="00865B4B" w:rsidP="00E6196D">
      <w:pPr>
        <w:tabs>
          <w:tab w:val="left" w:pos="11624"/>
          <w:tab w:val="left" w:pos="11907"/>
        </w:tabs>
        <w:spacing w:after="0" w:line="240" w:lineRule="auto"/>
        <w:jc w:val="both"/>
        <w:rPr>
          <w:rFonts w:ascii="Times New Roman" w:hAnsi="Times New Roman" w:cs="Times New Roman"/>
          <w:sz w:val="24"/>
          <w:szCs w:val="24"/>
        </w:rPr>
      </w:pPr>
      <w:proofErr w:type="gramStart"/>
      <w:r w:rsidRPr="002D4C1A">
        <w:rPr>
          <w:rFonts w:ascii="Times New Roman" w:hAnsi="Times New Roman" w:cs="Times New Roman"/>
          <w:sz w:val="24"/>
          <w:szCs w:val="24"/>
        </w:rPr>
        <w:t>(  )</w:t>
      </w:r>
      <w:proofErr w:type="gramEnd"/>
      <w:r w:rsidRPr="002D4C1A">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w:t>
      </w:r>
      <w:r w:rsidR="00AF66E3" w:rsidRPr="002D4C1A">
        <w:rPr>
          <w:rFonts w:ascii="Times New Roman" w:hAnsi="Times New Roman" w:cs="Times New Roman"/>
          <w:sz w:val="24"/>
          <w:szCs w:val="24"/>
        </w:rPr>
        <w:t>20</w:t>
      </w:r>
      <w:r w:rsidRPr="002D4C1A">
        <w:rPr>
          <w:rFonts w:ascii="Times New Roman" w:hAnsi="Times New Roman" w:cs="Times New Roman"/>
          <w:sz w:val="24"/>
          <w:szCs w:val="24"/>
        </w:rPr>
        <w:t>06 e suas alterações;</w:t>
      </w:r>
      <w:r w:rsidRPr="002D4C1A">
        <w:rPr>
          <w:rFonts w:ascii="Times New Roman" w:hAnsi="Times New Roman" w:cs="Times New Roman"/>
          <w:sz w:val="24"/>
          <w:szCs w:val="24"/>
        </w:rPr>
        <w:br/>
      </w:r>
    </w:p>
    <w:p w14:paraId="12017540" w14:textId="77777777" w:rsidR="00865B4B" w:rsidRPr="002D4C1A" w:rsidRDefault="00865B4B" w:rsidP="00E6196D">
      <w:pPr>
        <w:pStyle w:val="Corpodetexto21"/>
        <w:rPr>
          <w:sz w:val="24"/>
          <w:szCs w:val="24"/>
        </w:rPr>
      </w:pPr>
      <w:r w:rsidRPr="002D4C1A">
        <w:rPr>
          <w:sz w:val="24"/>
          <w:szCs w:val="24"/>
        </w:rPr>
        <w:t xml:space="preserve">(  ) enquadra-se como cooperativa, com receita bruta anual até o fixado no </w:t>
      </w:r>
      <w:hyperlink r:id="rId18" w:anchor="art3ii" w:history="1">
        <w:r w:rsidRPr="002D4C1A">
          <w:rPr>
            <w:rStyle w:val="Hyperlink"/>
            <w:sz w:val="24"/>
            <w:szCs w:val="24"/>
          </w:rPr>
          <w:t xml:space="preserve">inciso II do </w:t>
        </w:r>
      </w:hyperlink>
      <w:hyperlink r:id="rId19" w:anchor="art3ii" w:history="1">
        <w:r w:rsidRPr="002D4C1A">
          <w:rPr>
            <w:rStyle w:val="Hyperlink"/>
            <w:sz w:val="24"/>
            <w:szCs w:val="24"/>
          </w:rPr>
          <w:t>caput do art. 3</w:t>
        </w:r>
        <w:r w:rsidRPr="002D4C1A">
          <w:rPr>
            <w:rStyle w:val="Hyperlink"/>
            <w:sz w:val="24"/>
            <w:szCs w:val="24"/>
            <w:vertAlign w:val="superscript"/>
          </w:rPr>
          <w:t>o</w:t>
        </w:r>
        <w:r w:rsidRPr="002D4C1A">
          <w:rPr>
            <w:rStyle w:val="Hyperlink"/>
            <w:sz w:val="24"/>
            <w:szCs w:val="24"/>
          </w:rPr>
          <w:t xml:space="preserve"> da Lei Complementar n</w:t>
        </w:r>
        <w:r w:rsidRPr="002D4C1A">
          <w:rPr>
            <w:rStyle w:val="Hyperlink"/>
            <w:sz w:val="24"/>
            <w:szCs w:val="24"/>
            <w:vertAlign w:val="superscript"/>
          </w:rPr>
          <w:t>o</w:t>
        </w:r>
        <w:r w:rsidRPr="002D4C1A">
          <w:rPr>
            <w:rStyle w:val="Hyperlink"/>
            <w:sz w:val="24"/>
            <w:szCs w:val="24"/>
          </w:rPr>
          <w:t xml:space="preserve"> 123, de 14 de dezembro de 2006</w:t>
        </w:r>
      </w:hyperlink>
      <w:r w:rsidRPr="002D4C1A">
        <w:rPr>
          <w:sz w:val="24"/>
          <w:szCs w:val="24"/>
        </w:rPr>
        <w:t xml:space="preserve"> e suas alterações, e está de acordo com o art. 34 da lei n° 11.488 de 15 de junho de 2007.</w:t>
      </w:r>
    </w:p>
    <w:p w14:paraId="5CFBCE59" w14:textId="77777777" w:rsidR="00865B4B" w:rsidRPr="002D4C1A" w:rsidRDefault="00865B4B" w:rsidP="00E6196D">
      <w:pPr>
        <w:pStyle w:val="Corpodetexto21"/>
        <w:rPr>
          <w:sz w:val="24"/>
          <w:szCs w:val="24"/>
        </w:rPr>
      </w:pPr>
      <w:r w:rsidRPr="002D4C1A">
        <w:rPr>
          <w:sz w:val="24"/>
          <w:szCs w:val="24"/>
        </w:rPr>
        <w:br/>
      </w:r>
      <w:proofErr w:type="gramStart"/>
      <w:r w:rsidRPr="002D4C1A">
        <w:rPr>
          <w:sz w:val="24"/>
          <w:szCs w:val="24"/>
        </w:rPr>
        <w:t>(  )</w:t>
      </w:r>
      <w:proofErr w:type="gramEnd"/>
      <w:r w:rsidRPr="002D4C1A">
        <w:rPr>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43280BB7" w14:textId="77777777" w:rsidR="00865B4B" w:rsidRPr="002D4C1A" w:rsidRDefault="00865B4B" w:rsidP="00E6196D">
      <w:pPr>
        <w:tabs>
          <w:tab w:val="left" w:pos="709"/>
          <w:tab w:val="left" w:pos="11624"/>
          <w:tab w:val="left" w:pos="11907"/>
        </w:tabs>
        <w:spacing w:after="0" w:line="240" w:lineRule="auto"/>
        <w:ind w:firstLine="567"/>
        <w:jc w:val="both"/>
        <w:rPr>
          <w:rFonts w:ascii="Times New Roman" w:hAnsi="Times New Roman" w:cs="Times New Roman"/>
          <w:sz w:val="24"/>
          <w:szCs w:val="24"/>
        </w:rPr>
      </w:pPr>
      <w:r w:rsidRPr="002D4C1A">
        <w:rPr>
          <w:rFonts w:ascii="Times New Roman" w:hAnsi="Times New Roman" w:cs="Times New Roman"/>
          <w:sz w:val="24"/>
          <w:szCs w:val="24"/>
        </w:rPr>
        <w:br/>
        <w:t xml:space="preserve">         Declaramos, também, que não nos enquadramos em quaisquer das hipóteses de exclusão relacionadas no art. 3.º, § 4.º, incisos I a X, da mesma Lei. </w:t>
      </w:r>
    </w:p>
    <w:p w14:paraId="72564E15" w14:textId="77777777" w:rsidR="00865B4B" w:rsidRPr="002D4C1A" w:rsidRDefault="00865B4B" w:rsidP="00E6196D">
      <w:pPr>
        <w:tabs>
          <w:tab w:val="left" w:pos="709"/>
          <w:tab w:val="left" w:pos="11624"/>
          <w:tab w:val="left" w:pos="11907"/>
        </w:tabs>
        <w:spacing w:after="0" w:line="240" w:lineRule="auto"/>
        <w:ind w:firstLine="567"/>
        <w:jc w:val="both"/>
        <w:rPr>
          <w:rFonts w:ascii="Times New Roman" w:hAnsi="Times New Roman" w:cs="Times New Roman"/>
          <w:sz w:val="24"/>
          <w:szCs w:val="24"/>
        </w:rPr>
      </w:pPr>
    </w:p>
    <w:p w14:paraId="73FE7D54" w14:textId="77777777" w:rsidR="00865B4B" w:rsidRPr="002D4C1A"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sz w:val="24"/>
          <w:szCs w:val="24"/>
        </w:rPr>
        <w:t xml:space="preserve">Por ser expressão da verdade, </w:t>
      </w:r>
      <w:proofErr w:type="gramStart"/>
      <w:r w:rsidRPr="002D4C1A">
        <w:rPr>
          <w:rFonts w:ascii="Times New Roman" w:hAnsi="Times New Roman" w:cs="Times New Roman"/>
          <w:sz w:val="24"/>
          <w:szCs w:val="24"/>
        </w:rPr>
        <w:t>eu Contador</w:t>
      </w:r>
      <w:proofErr w:type="gramEnd"/>
      <w:r w:rsidRPr="002D4C1A">
        <w:rPr>
          <w:rFonts w:ascii="Times New Roman" w:hAnsi="Times New Roman" w:cs="Times New Roman"/>
          <w:sz w:val="24"/>
          <w:szCs w:val="24"/>
        </w:rPr>
        <w:t xml:space="preserve"> (a) com registro no CRC – RS n°_____________ firmo a presente.</w:t>
      </w:r>
    </w:p>
    <w:p w14:paraId="051AE98B" w14:textId="1D31370F" w:rsidR="00865B4B" w:rsidRPr="002D4C1A"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2D4C1A">
        <w:rPr>
          <w:rFonts w:ascii="Times New Roman" w:hAnsi="Times New Roman" w:cs="Times New Roman"/>
          <w:sz w:val="24"/>
          <w:szCs w:val="24"/>
        </w:rPr>
        <w:t xml:space="preserve">_______________, de ____ </w:t>
      </w:r>
      <w:proofErr w:type="spellStart"/>
      <w:r w:rsidRPr="002D4C1A">
        <w:rPr>
          <w:rFonts w:ascii="Times New Roman" w:hAnsi="Times New Roman" w:cs="Times New Roman"/>
          <w:sz w:val="24"/>
          <w:szCs w:val="24"/>
        </w:rPr>
        <w:t>de</w:t>
      </w:r>
      <w:proofErr w:type="spellEnd"/>
      <w:r w:rsidRPr="002D4C1A">
        <w:rPr>
          <w:rFonts w:ascii="Times New Roman" w:hAnsi="Times New Roman" w:cs="Times New Roman"/>
          <w:sz w:val="24"/>
          <w:szCs w:val="24"/>
        </w:rPr>
        <w:t xml:space="preserve"> ___________de 202</w:t>
      </w:r>
      <w:r w:rsidR="00B35361" w:rsidRPr="002D4C1A">
        <w:rPr>
          <w:rFonts w:ascii="Times New Roman" w:hAnsi="Times New Roman" w:cs="Times New Roman"/>
          <w:sz w:val="24"/>
          <w:szCs w:val="24"/>
        </w:rPr>
        <w:t>6</w:t>
      </w:r>
      <w:r w:rsidRPr="002D4C1A">
        <w:rPr>
          <w:rFonts w:ascii="Times New Roman" w:hAnsi="Times New Roman" w:cs="Times New Roman"/>
          <w:sz w:val="24"/>
          <w:szCs w:val="24"/>
        </w:rPr>
        <w:t>.</w:t>
      </w:r>
    </w:p>
    <w:p w14:paraId="747E2DDE" w14:textId="77777777" w:rsidR="00865B4B" w:rsidRPr="002D4C1A" w:rsidRDefault="00865B4B" w:rsidP="00E6196D">
      <w:pPr>
        <w:tabs>
          <w:tab w:val="left" w:pos="11624"/>
          <w:tab w:val="left" w:pos="11907"/>
        </w:tabs>
        <w:spacing w:after="0" w:line="240" w:lineRule="auto"/>
        <w:ind w:right="27"/>
        <w:rPr>
          <w:rFonts w:ascii="Times New Roman" w:hAnsi="Times New Roman" w:cs="Times New Roman"/>
          <w:sz w:val="24"/>
          <w:szCs w:val="24"/>
        </w:rPr>
      </w:pPr>
    </w:p>
    <w:p w14:paraId="27B29C94" w14:textId="77777777" w:rsidR="00865B4B" w:rsidRPr="002D4C1A" w:rsidRDefault="00865B4B" w:rsidP="00E6196D">
      <w:pPr>
        <w:tabs>
          <w:tab w:val="left" w:pos="11624"/>
          <w:tab w:val="left" w:pos="11907"/>
        </w:tabs>
        <w:spacing w:after="0" w:line="240" w:lineRule="auto"/>
        <w:ind w:right="27"/>
        <w:jc w:val="center"/>
        <w:rPr>
          <w:rFonts w:ascii="Times New Roman" w:hAnsi="Times New Roman" w:cs="Times New Roman"/>
          <w:sz w:val="24"/>
          <w:szCs w:val="24"/>
        </w:rPr>
      </w:pP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r w:rsidRPr="002D4C1A">
        <w:rPr>
          <w:rFonts w:ascii="Times New Roman" w:hAnsi="Times New Roman" w:cs="Times New Roman"/>
          <w:sz w:val="24"/>
          <w:szCs w:val="24"/>
        </w:rPr>
        <w:softHyphen/>
      </w:r>
    </w:p>
    <w:p w14:paraId="0A2DA838" w14:textId="77777777" w:rsidR="00865B4B" w:rsidRPr="002D4C1A"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2D4C1A">
        <w:rPr>
          <w:rFonts w:ascii="Times New Roman" w:hAnsi="Times New Roman" w:cs="Times New Roman"/>
          <w:sz w:val="24"/>
          <w:szCs w:val="24"/>
        </w:rPr>
        <w:t xml:space="preserve">___________________________                                _________________________________               </w:t>
      </w:r>
    </w:p>
    <w:p w14:paraId="149B26A4" w14:textId="77777777" w:rsidR="00865B4B" w:rsidRPr="002D4C1A" w:rsidRDefault="00865B4B" w:rsidP="00E6196D">
      <w:pPr>
        <w:tabs>
          <w:tab w:val="left" w:pos="11624"/>
          <w:tab w:val="left" w:pos="11907"/>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sz w:val="24"/>
          <w:szCs w:val="24"/>
        </w:rPr>
        <w:t>Assinatura do contador                                             Assinatura do representante legal da empresa.</w:t>
      </w:r>
    </w:p>
    <w:p w14:paraId="1F262132" w14:textId="77777777" w:rsidR="00865B4B" w:rsidRPr="002D4C1A" w:rsidRDefault="00865B4B" w:rsidP="00E6196D">
      <w:pPr>
        <w:tabs>
          <w:tab w:val="left" w:pos="11624"/>
          <w:tab w:val="left" w:pos="11907"/>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sz w:val="24"/>
          <w:szCs w:val="24"/>
        </w:rPr>
        <w:t>Nome completo:                                                       Nome completo:</w:t>
      </w:r>
    </w:p>
    <w:p w14:paraId="14D436CF" w14:textId="58E28A50" w:rsidR="00865B4B" w:rsidRPr="002D4C1A"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2D4C1A">
        <w:rPr>
          <w:rFonts w:ascii="Times New Roman" w:hAnsi="Times New Roman" w:cs="Times New Roman"/>
          <w:sz w:val="24"/>
          <w:szCs w:val="24"/>
        </w:rPr>
        <w:t xml:space="preserve">                                                                                  Cargo ou função</w:t>
      </w:r>
    </w:p>
    <w:p w14:paraId="5F0EC383" w14:textId="6286AB47" w:rsidR="00017279" w:rsidRPr="002D4C1A" w:rsidRDefault="00017279" w:rsidP="00223C4F">
      <w:pPr>
        <w:tabs>
          <w:tab w:val="left" w:pos="3405"/>
          <w:tab w:val="center" w:pos="4535"/>
        </w:tabs>
        <w:spacing w:after="0" w:line="240" w:lineRule="auto"/>
        <w:ind w:right="284"/>
        <w:rPr>
          <w:rFonts w:ascii="Times New Roman" w:hAnsi="Times New Roman" w:cs="Times New Roman"/>
          <w:sz w:val="24"/>
          <w:szCs w:val="24"/>
        </w:rPr>
      </w:pPr>
    </w:p>
    <w:p w14:paraId="513E8A96" w14:textId="77777777" w:rsidR="00223C4F" w:rsidRPr="002D4C1A" w:rsidRDefault="00223C4F" w:rsidP="00223C4F">
      <w:pPr>
        <w:tabs>
          <w:tab w:val="left" w:pos="3405"/>
          <w:tab w:val="center" w:pos="4535"/>
        </w:tabs>
        <w:spacing w:after="0" w:line="240" w:lineRule="auto"/>
        <w:ind w:right="284"/>
        <w:rPr>
          <w:rFonts w:ascii="Times New Roman" w:hAnsi="Times New Roman" w:cs="Times New Roman"/>
          <w:sz w:val="24"/>
          <w:szCs w:val="24"/>
        </w:rPr>
      </w:pPr>
    </w:p>
    <w:p w14:paraId="209A359B" w14:textId="77777777" w:rsidR="00223C4F" w:rsidRPr="002D4C1A" w:rsidRDefault="00223C4F" w:rsidP="00223C4F">
      <w:pPr>
        <w:tabs>
          <w:tab w:val="left" w:pos="3405"/>
          <w:tab w:val="center" w:pos="4535"/>
        </w:tabs>
        <w:spacing w:after="0" w:line="240" w:lineRule="auto"/>
        <w:ind w:right="284"/>
        <w:rPr>
          <w:rFonts w:ascii="Times New Roman" w:hAnsi="Times New Roman" w:cs="Times New Roman"/>
          <w:b/>
          <w:sz w:val="24"/>
          <w:szCs w:val="24"/>
        </w:rPr>
      </w:pPr>
    </w:p>
    <w:p w14:paraId="4F43E5EA" w14:textId="77777777" w:rsidR="00017279" w:rsidRPr="002D4C1A"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5140B387" w14:textId="77777777" w:rsidR="00017279" w:rsidRPr="002D4C1A"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7C74BAE4" w14:textId="77777777" w:rsidR="00017279" w:rsidRPr="002D4C1A"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2531BD2D" w14:textId="77777777" w:rsidR="00017279" w:rsidRPr="002D4C1A"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43F1FE51" w14:textId="77777777" w:rsidR="00017279" w:rsidRPr="002D4C1A"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525CB857" w14:textId="4F030459" w:rsidR="00865B4B" w:rsidRPr="002D4C1A"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r w:rsidRPr="002D4C1A">
        <w:rPr>
          <w:rFonts w:ascii="Times New Roman" w:hAnsi="Times New Roman" w:cs="Times New Roman"/>
          <w:b/>
          <w:sz w:val="24"/>
          <w:szCs w:val="24"/>
        </w:rPr>
        <w:tab/>
      </w:r>
      <w:r w:rsidR="00865B4B" w:rsidRPr="002D4C1A">
        <w:rPr>
          <w:rFonts w:ascii="Times New Roman" w:hAnsi="Times New Roman" w:cs="Times New Roman"/>
          <w:b/>
          <w:sz w:val="24"/>
          <w:szCs w:val="24"/>
        </w:rPr>
        <w:t xml:space="preserve">ANEXO </w:t>
      </w:r>
      <w:r w:rsidR="00456F26">
        <w:rPr>
          <w:rFonts w:ascii="Times New Roman" w:hAnsi="Times New Roman" w:cs="Times New Roman"/>
          <w:b/>
          <w:sz w:val="24"/>
          <w:szCs w:val="24"/>
        </w:rPr>
        <w:t>VIII</w:t>
      </w:r>
    </w:p>
    <w:p w14:paraId="3995F956"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73CC47D8" w14:textId="77777777" w:rsidR="00865B4B" w:rsidRPr="002D4C1A" w:rsidRDefault="00865B4B" w:rsidP="00456F26">
      <w:pPr>
        <w:spacing w:after="0" w:line="240" w:lineRule="auto"/>
        <w:ind w:right="284"/>
        <w:jc w:val="both"/>
        <w:rPr>
          <w:rFonts w:ascii="Times New Roman" w:hAnsi="Times New Roman" w:cs="Times New Roman"/>
          <w:sz w:val="24"/>
          <w:szCs w:val="24"/>
        </w:rPr>
      </w:pPr>
    </w:p>
    <w:p w14:paraId="7EED3236"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6CAC2E7C" w14:textId="77777777" w:rsidR="00865B4B" w:rsidRPr="002D4C1A" w:rsidRDefault="00865B4B" w:rsidP="00E6196D">
      <w:pPr>
        <w:pStyle w:val="WW-Recuodecorpodetexto2"/>
        <w:ind w:left="284" w:right="284" w:firstLine="0"/>
        <w:jc w:val="both"/>
        <w:rPr>
          <w:b/>
          <w:szCs w:val="24"/>
        </w:rPr>
      </w:pPr>
      <w:r w:rsidRPr="002D4C1A">
        <w:rPr>
          <w:b/>
          <w:szCs w:val="24"/>
        </w:rPr>
        <w:t>EMPRESA:</w:t>
      </w:r>
    </w:p>
    <w:p w14:paraId="24804867" w14:textId="77777777" w:rsidR="00865B4B" w:rsidRPr="002D4C1A" w:rsidRDefault="00865B4B" w:rsidP="00E6196D">
      <w:pPr>
        <w:pStyle w:val="WW-Recuodecorpodetexto2"/>
        <w:ind w:left="284" w:right="284" w:firstLine="0"/>
        <w:jc w:val="both"/>
        <w:rPr>
          <w:b/>
          <w:szCs w:val="24"/>
        </w:rPr>
      </w:pPr>
    </w:p>
    <w:p w14:paraId="68666CE9" w14:textId="77777777" w:rsidR="00865B4B" w:rsidRPr="002D4C1A" w:rsidRDefault="00865B4B" w:rsidP="00E6196D">
      <w:pPr>
        <w:pStyle w:val="WW-Recuodecorpodetexto2"/>
        <w:ind w:left="284" w:right="284" w:firstLine="0"/>
        <w:jc w:val="both"/>
        <w:rPr>
          <w:b/>
          <w:szCs w:val="24"/>
        </w:rPr>
      </w:pPr>
      <w:r w:rsidRPr="002D4C1A">
        <w:rPr>
          <w:b/>
          <w:szCs w:val="24"/>
        </w:rPr>
        <w:t>CNPJ/MF:</w:t>
      </w:r>
    </w:p>
    <w:p w14:paraId="3C6D0A26" w14:textId="77777777" w:rsidR="00865B4B" w:rsidRPr="002D4C1A" w:rsidRDefault="00865B4B" w:rsidP="00E6196D">
      <w:pPr>
        <w:pStyle w:val="WW-Recuodecorpodetexto2"/>
        <w:ind w:left="284" w:right="284" w:firstLine="0"/>
        <w:jc w:val="both"/>
        <w:rPr>
          <w:b/>
          <w:szCs w:val="24"/>
        </w:rPr>
      </w:pPr>
    </w:p>
    <w:p w14:paraId="3E2B3609" w14:textId="77777777" w:rsidR="00865B4B" w:rsidRPr="002D4C1A" w:rsidRDefault="00865B4B" w:rsidP="00E6196D">
      <w:pPr>
        <w:pStyle w:val="WW-Recuodecorpodetexto2"/>
        <w:ind w:left="284" w:right="284" w:firstLine="0"/>
        <w:jc w:val="both"/>
        <w:rPr>
          <w:b/>
          <w:szCs w:val="24"/>
        </w:rPr>
      </w:pPr>
      <w:r w:rsidRPr="002D4C1A">
        <w:rPr>
          <w:b/>
          <w:szCs w:val="24"/>
        </w:rPr>
        <w:t>ENDEREÇO:</w:t>
      </w:r>
    </w:p>
    <w:p w14:paraId="1AC4D622" w14:textId="77777777" w:rsidR="00865B4B" w:rsidRPr="002D4C1A" w:rsidRDefault="00865B4B" w:rsidP="00E6196D">
      <w:pPr>
        <w:pStyle w:val="WW-Recuodecorpodetexto2"/>
        <w:ind w:left="284" w:right="284" w:firstLine="0"/>
        <w:jc w:val="both"/>
        <w:rPr>
          <w:b/>
          <w:szCs w:val="24"/>
        </w:rPr>
      </w:pPr>
    </w:p>
    <w:p w14:paraId="0C57882F" w14:textId="77777777" w:rsidR="00865B4B" w:rsidRPr="002D4C1A"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15101E89" w14:textId="77777777" w:rsidR="00865B4B" w:rsidRPr="002D4C1A"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26702EBC" w14:textId="77777777" w:rsidR="00865B4B" w:rsidRPr="002D4C1A"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center"/>
        <w:rPr>
          <w:rFonts w:ascii="Times New Roman" w:hAnsi="Times New Roman" w:cs="Times New Roman"/>
          <w:b/>
          <w:sz w:val="24"/>
          <w:szCs w:val="24"/>
        </w:rPr>
      </w:pPr>
      <w:r w:rsidRPr="002D4C1A">
        <w:rPr>
          <w:rFonts w:ascii="Times New Roman" w:hAnsi="Times New Roman" w:cs="Times New Roman"/>
          <w:b/>
          <w:sz w:val="24"/>
          <w:szCs w:val="24"/>
        </w:rPr>
        <w:t>DECLARAÇÃO DE IDONEIDADE</w:t>
      </w:r>
    </w:p>
    <w:p w14:paraId="38BDA848" w14:textId="77777777" w:rsidR="00865B4B" w:rsidRPr="002D4C1A"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5EED9EA8" w14:textId="77777777" w:rsidR="00865B4B" w:rsidRPr="002D4C1A"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ab/>
      </w:r>
      <w:r w:rsidRPr="002D4C1A">
        <w:rPr>
          <w:rFonts w:ascii="Times New Roman" w:hAnsi="Times New Roman" w:cs="Times New Roman"/>
          <w:sz w:val="24"/>
          <w:szCs w:val="24"/>
        </w:rPr>
        <w:tab/>
        <w:t xml:space="preserve"> Declaramos, sob as penas da lei, que não fomos declarados inidôneos para licitar ou contratar com a Administração Pública.</w:t>
      </w:r>
    </w:p>
    <w:p w14:paraId="5CEC7E54" w14:textId="77777777" w:rsidR="00865B4B" w:rsidRPr="002D4C1A"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p>
    <w:p w14:paraId="77B73A8C" w14:textId="77777777" w:rsidR="00865B4B" w:rsidRPr="002D4C1A"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Por ser expressão de verdade, firmamos a presente.</w:t>
      </w:r>
    </w:p>
    <w:p w14:paraId="4B4E0B7D"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0C1B935B"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27B55E6B" w14:textId="0EDC532C" w:rsidR="00865B4B" w:rsidRPr="002D4C1A" w:rsidRDefault="00865B4B" w:rsidP="00E6196D">
      <w:pPr>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 xml:space="preserve">................, </w:t>
      </w:r>
      <w:proofErr w:type="spellStart"/>
      <w:r w:rsidRPr="002D4C1A">
        <w:rPr>
          <w:rFonts w:ascii="Times New Roman" w:hAnsi="Times New Roman" w:cs="Times New Roman"/>
          <w:sz w:val="24"/>
          <w:szCs w:val="24"/>
        </w:rPr>
        <w:t>em</w:t>
      </w:r>
      <w:proofErr w:type="spellEnd"/>
      <w:proofErr w:type="gramStart"/>
      <w:r w:rsidRPr="002D4C1A">
        <w:rPr>
          <w:rFonts w:ascii="Times New Roman" w:hAnsi="Times New Roman" w:cs="Times New Roman"/>
          <w:sz w:val="24"/>
          <w:szCs w:val="24"/>
        </w:rPr>
        <w:t>.....</w:t>
      </w:r>
      <w:proofErr w:type="gramEnd"/>
      <w:r w:rsidRPr="002D4C1A">
        <w:rPr>
          <w:rFonts w:ascii="Times New Roman" w:hAnsi="Times New Roman" w:cs="Times New Roman"/>
          <w:sz w:val="24"/>
          <w:szCs w:val="24"/>
        </w:rPr>
        <w:t>de................de 202</w:t>
      </w:r>
      <w:r w:rsidR="00B35361" w:rsidRPr="002D4C1A">
        <w:rPr>
          <w:rFonts w:ascii="Times New Roman" w:hAnsi="Times New Roman" w:cs="Times New Roman"/>
          <w:sz w:val="24"/>
          <w:szCs w:val="24"/>
        </w:rPr>
        <w:t>6</w:t>
      </w:r>
      <w:r w:rsidRPr="002D4C1A">
        <w:rPr>
          <w:rFonts w:ascii="Times New Roman" w:hAnsi="Times New Roman" w:cs="Times New Roman"/>
          <w:sz w:val="24"/>
          <w:szCs w:val="24"/>
        </w:rPr>
        <w:t>.</w:t>
      </w:r>
    </w:p>
    <w:p w14:paraId="73F3FE84"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72781160" w14:textId="77777777" w:rsidR="00865B4B" w:rsidRPr="002D4C1A" w:rsidRDefault="00865B4B" w:rsidP="00E6196D">
      <w:pPr>
        <w:pStyle w:val="Corpodetexto2"/>
        <w:spacing w:after="0" w:line="240" w:lineRule="auto"/>
        <w:ind w:right="11"/>
        <w:jc w:val="center"/>
        <w:rPr>
          <w:b/>
          <w:sz w:val="24"/>
          <w:szCs w:val="24"/>
        </w:rPr>
      </w:pPr>
      <w:r w:rsidRPr="002D4C1A">
        <w:rPr>
          <w:b/>
          <w:sz w:val="24"/>
          <w:szCs w:val="24"/>
        </w:rPr>
        <w:t>---------------------------------------------------------------</w:t>
      </w:r>
    </w:p>
    <w:p w14:paraId="033F80CC"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Assinatura do representante legal da empresa</w:t>
      </w:r>
    </w:p>
    <w:p w14:paraId="363CBB65"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Nome completo:</w:t>
      </w:r>
    </w:p>
    <w:p w14:paraId="52EDEEC1" w14:textId="77777777" w:rsidR="00865B4B" w:rsidRPr="002D4C1A" w:rsidRDefault="00865B4B" w:rsidP="00E6196D">
      <w:pPr>
        <w:pStyle w:val="Corpodetexto2"/>
        <w:spacing w:after="0" w:line="240" w:lineRule="auto"/>
        <w:ind w:right="11"/>
        <w:rPr>
          <w:sz w:val="24"/>
          <w:szCs w:val="24"/>
        </w:rPr>
      </w:pPr>
      <w:r w:rsidRPr="002D4C1A">
        <w:rPr>
          <w:sz w:val="24"/>
          <w:szCs w:val="24"/>
        </w:rPr>
        <w:t xml:space="preserve">                                                            Cargo ou função:</w:t>
      </w:r>
    </w:p>
    <w:p w14:paraId="0CED4386"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05442441"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r w:rsidRPr="002D4C1A">
        <w:rPr>
          <w:rFonts w:ascii="Times New Roman" w:hAnsi="Times New Roman" w:cs="Times New Roman"/>
          <w:sz w:val="24"/>
          <w:szCs w:val="24"/>
        </w:rPr>
        <w:t xml:space="preserve">                </w:t>
      </w:r>
    </w:p>
    <w:p w14:paraId="222F8A69" w14:textId="77777777" w:rsidR="00865B4B" w:rsidRPr="002D4C1A" w:rsidRDefault="00865B4B" w:rsidP="00E6196D">
      <w:pPr>
        <w:spacing w:after="0" w:line="240" w:lineRule="auto"/>
        <w:ind w:left="284" w:right="284"/>
        <w:jc w:val="both"/>
        <w:rPr>
          <w:rFonts w:ascii="Times New Roman" w:hAnsi="Times New Roman" w:cs="Times New Roman"/>
          <w:sz w:val="24"/>
          <w:szCs w:val="24"/>
        </w:rPr>
      </w:pPr>
    </w:p>
    <w:p w14:paraId="4B842890"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45DDF73B"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2C903A3C"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6B84411D"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0D215609"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1DEF4DF2"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6134D386"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1A527972"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35B56647"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1EDA2FD7"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05669FA6"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2CF80F92"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4144A227"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7E738966" w14:textId="77777777" w:rsidR="00223C4F" w:rsidRPr="002D4C1A" w:rsidRDefault="00223C4F" w:rsidP="00E6196D">
      <w:pPr>
        <w:spacing w:after="0" w:line="240" w:lineRule="auto"/>
        <w:ind w:left="284" w:right="284"/>
        <w:jc w:val="both"/>
        <w:rPr>
          <w:rFonts w:ascii="Times New Roman" w:hAnsi="Times New Roman" w:cs="Times New Roman"/>
          <w:sz w:val="24"/>
          <w:szCs w:val="24"/>
        </w:rPr>
      </w:pPr>
    </w:p>
    <w:p w14:paraId="3873A3D5" w14:textId="77777777" w:rsidR="00223C4F" w:rsidRPr="002D4C1A" w:rsidRDefault="00223C4F" w:rsidP="00456F26">
      <w:pPr>
        <w:pStyle w:val="Cabealho"/>
        <w:ind w:right="284"/>
        <w:jc w:val="both"/>
        <w:rPr>
          <w:rFonts w:ascii="Times New Roman" w:hAnsi="Times New Roman" w:cs="Times New Roman"/>
          <w:sz w:val="24"/>
          <w:szCs w:val="24"/>
        </w:rPr>
      </w:pPr>
    </w:p>
    <w:p w14:paraId="7F1359A1" w14:textId="77777777" w:rsidR="00865B4B" w:rsidRPr="002D4C1A" w:rsidRDefault="00865B4B" w:rsidP="00E6196D">
      <w:pPr>
        <w:pStyle w:val="Cabealho"/>
        <w:ind w:left="284" w:right="284"/>
        <w:jc w:val="both"/>
        <w:rPr>
          <w:rFonts w:ascii="Times New Roman" w:hAnsi="Times New Roman" w:cs="Times New Roman"/>
          <w:sz w:val="24"/>
          <w:szCs w:val="24"/>
        </w:rPr>
      </w:pPr>
    </w:p>
    <w:p w14:paraId="7C5F32F4" w14:textId="3DF70EDB" w:rsidR="00865B4B" w:rsidRPr="002D4C1A" w:rsidRDefault="00865B4B" w:rsidP="00E6196D">
      <w:pPr>
        <w:pStyle w:val="Cabealho"/>
        <w:ind w:left="284" w:right="284"/>
        <w:jc w:val="center"/>
        <w:rPr>
          <w:rFonts w:ascii="Times New Roman" w:hAnsi="Times New Roman" w:cs="Times New Roman"/>
          <w:b/>
          <w:sz w:val="24"/>
          <w:szCs w:val="24"/>
        </w:rPr>
      </w:pPr>
      <w:r w:rsidRPr="002D4C1A">
        <w:rPr>
          <w:rFonts w:ascii="Times New Roman" w:hAnsi="Times New Roman" w:cs="Times New Roman"/>
          <w:b/>
          <w:sz w:val="24"/>
          <w:szCs w:val="24"/>
        </w:rPr>
        <w:t>ANEXO I</w:t>
      </w:r>
      <w:r w:rsidR="00456F26">
        <w:rPr>
          <w:rFonts w:ascii="Times New Roman" w:hAnsi="Times New Roman" w:cs="Times New Roman"/>
          <w:b/>
          <w:sz w:val="24"/>
          <w:szCs w:val="24"/>
        </w:rPr>
        <w:t>X</w:t>
      </w:r>
    </w:p>
    <w:p w14:paraId="6B32C1CF" w14:textId="60C69961" w:rsidR="00865B4B" w:rsidRPr="002D4C1A" w:rsidRDefault="00865B4B" w:rsidP="00E6196D">
      <w:pPr>
        <w:spacing w:after="0" w:line="240" w:lineRule="auto"/>
        <w:jc w:val="right"/>
        <w:rPr>
          <w:rFonts w:ascii="Times New Roman" w:hAnsi="Times New Roman" w:cs="Times New Roman"/>
          <w:sz w:val="24"/>
          <w:szCs w:val="24"/>
        </w:rPr>
      </w:pPr>
    </w:p>
    <w:p w14:paraId="1542161E" w14:textId="77777777" w:rsidR="00865B4B" w:rsidRPr="002D4C1A" w:rsidRDefault="00865B4B" w:rsidP="00E6196D">
      <w:pPr>
        <w:spacing w:after="0" w:line="240" w:lineRule="auto"/>
        <w:jc w:val="right"/>
        <w:rPr>
          <w:rFonts w:ascii="Times New Roman" w:hAnsi="Times New Roman" w:cs="Times New Roman"/>
          <w:sz w:val="24"/>
          <w:szCs w:val="24"/>
        </w:rPr>
      </w:pPr>
    </w:p>
    <w:p w14:paraId="23573060" w14:textId="77777777" w:rsidR="00865B4B" w:rsidRPr="002D4C1A" w:rsidRDefault="00865B4B" w:rsidP="00E6196D">
      <w:pPr>
        <w:pStyle w:val="WW-Recuodecorpodetexto2"/>
        <w:ind w:left="284" w:right="99" w:firstLine="0"/>
        <w:rPr>
          <w:szCs w:val="24"/>
        </w:rPr>
      </w:pPr>
      <w:r w:rsidRPr="002D4C1A">
        <w:rPr>
          <w:b/>
          <w:szCs w:val="24"/>
        </w:rPr>
        <w:t>EMPRESA:</w:t>
      </w:r>
    </w:p>
    <w:p w14:paraId="62E7A48C" w14:textId="77777777" w:rsidR="00865B4B" w:rsidRPr="002D4C1A" w:rsidRDefault="00865B4B" w:rsidP="00E6196D">
      <w:pPr>
        <w:pStyle w:val="WW-Recuodecorpodetexto2"/>
        <w:ind w:left="284" w:right="99" w:firstLine="0"/>
        <w:rPr>
          <w:b/>
          <w:szCs w:val="24"/>
        </w:rPr>
      </w:pPr>
    </w:p>
    <w:p w14:paraId="6BA0683F" w14:textId="77777777" w:rsidR="00865B4B" w:rsidRPr="002D4C1A" w:rsidRDefault="00865B4B" w:rsidP="00E6196D">
      <w:pPr>
        <w:pStyle w:val="WW-Recuodecorpodetexto2"/>
        <w:ind w:left="284" w:right="99" w:firstLine="0"/>
        <w:rPr>
          <w:szCs w:val="24"/>
        </w:rPr>
      </w:pPr>
      <w:r w:rsidRPr="002D4C1A">
        <w:rPr>
          <w:b/>
          <w:szCs w:val="24"/>
        </w:rPr>
        <w:t>CNPJ/MF:</w:t>
      </w:r>
    </w:p>
    <w:p w14:paraId="03CC2D7B" w14:textId="77777777" w:rsidR="00865B4B" w:rsidRPr="002D4C1A" w:rsidRDefault="00865B4B" w:rsidP="00E6196D">
      <w:pPr>
        <w:pStyle w:val="WW-Recuodecorpodetexto2"/>
        <w:ind w:left="284" w:right="99" w:firstLine="0"/>
        <w:rPr>
          <w:b/>
          <w:szCs w:val="24"/>
        </w:rPr>
      </w:pPr>
    </w:p>
    <w:p w14:paraId="4AF96D13" w14:textId="77777777" w:rsidR="00865B4B" w:rsidRPr="002D4C1A" w:rsidRDefault="00865B4B" w:rsidP="00E6196D">
      <w:pPr>
        <w:pStyle w:val="WW-Recuodecorpodetexto2"/>
        <w:ind w:left="284" w:right="99" w:firstLine="0"/>
        <w:rPr>
          <w:szCs w:val="24"/>
        </w:rPr>
      </w:pPr>
      <w:r w:rsidRPr="002D4C1A">
        <w:rPr>
          <w:b/>
          <w:szCs w:val="24"/>
        </w:rPr>
        <w:t>ENDEREÇO:</w:t>
      </w:r>
    </w:p>
    <w:p w14:paraId="5DDA3DE1" w14:textId="77777777" w:rsidR="00865B4B" w:rsidRPr="002D4C1A" w:rsidRDefault="00865B4B" w:rsidP="00E6196D">
      <w:pPr>
        <w:spacing w:after="0" w:line="240" w:lineRule="auto"/>
        <w:ind w:left="284" w:right="99"/>
        <w:jc w:val="center"/>
        <w:rPr>
          <w:rFonts w:ascii="Times New Roman" w:hAnsi="Times New Roman" w:cs="Times New Roman"/>
          <w:b/>
          <w:sz w:val="24"/>
          <w:szCs w:val="24"/>
        </w:rPr>
      </w:pPr>
    </w:p>
    <w:p w14:paraId="1884C1A0" w14:textId="77777777" w:rsidR="00865B4B" w:rsidRPr="002D4C1A" w:rsidRDefault="00865B4B" w:rsidP="00E6196D">
      <w:pPr>
        <w:spacing w:after="0" w:line="240" w:lineRule="auto"/>
        <w:ind w:left="284" w:right="99"/>
        <w:jc w:val="center"/>
        <w:rPr>
          <w:rFonts w:ascii="Times New Roman" w:hAnsi="Times New Roman" w:cs="Times New Roman"/>
          <w:b/>
          <w:sz w:val="24"/>
          <w:szCs w:val="24"/>
        </w:rPr>
      </w:pPr>
    </w:p>
    <w:p w14:paraId="3804C548" w14:textId="77777777" w:rsidR="00865B4B" w:rsidRPr="002D4C1A" w:rsidRDefault="00865B4B" w:rsidP="00E6196D">
      <w:pPr>
        <w:spacing w:after="0" w:line="240" w:lineRule="auto"/>
        <w:ind w:left="284" w:right="99"/>
        <w:jc w:val="center"/>
        <w:rPr>
          <w:rFonts w:ascii="Times New Roman" w:hAnsi="Times New Roman" w:cs="Times New Roman"/>
          <w:sz w:val="24"/>
          <w:szCs w:val="24"/>
        </w:rPr>
      </w:pPr>
      <w:r w:rsidRPr="002D4C1A">
        <w:rPr>
          <w:rFonts w:ascii="Times New Roman" w:hAnsi="Times New Roman" w:cs="Times New Roman"/>
          <w:b/>
          <w:sz w:val="24"/>
          <w:szCs w:val="24"/>
        </w:rPr>
        <w:t xml:space="preserve">DECLARAÇÃO DE CONHECIMENTO </w:t>
      </w:r>
      <w:r w:rsidRPr="002D4C1A">
        <w:rPr>
          <w:rFonts w:ascii="Times New Roman" w:hAnsi="Times New Roman" w:cs="Times New Roman"/>
          <w:b/>
          <w:sz w:val="24"/>
          <w:szCs w:val="24"/>
        </w:rPr>
        <w:br/>
      </w:r>
    </w:p>
    <w:p w14:paraId="2A1130CD" w14:textId="054475F4" w:rsidR="00865B4B" w:rsidRPr="002D4C1A" w:rsidRDefault="00865B4B" w:rsidP="00E6196D">
      <w:pPr>
        <w:spacing w:after="0" w:line="240" w:lineRule="auto"/>
        <w:ind w:left="284" w:right="99" w:firstLine="424"/>
        <w:jc w:val="both"/>
        <w:rPr>
          <w:rFonts w:ascii="Times New Roman" w:hAnsi="Times New Roman" w:cs="Times New Roman"/>
          <w:sz w:val="24"/>
          <w:szCs w:val="24"/>
        </w:rPr>
      </w:pPr>
      <w:r w:rsidRPr="002D4C1A">
        <w:rPr>
          <w:rFonts w:ascii="Times New Roman" w:hAnsi="Times New Roman" w:cs="Times New Roman"/>
          <w:sz w:val="24"/>
          <w:szCs w:val="24"/>
        </w:rPr>
        <w:t xml:space="preserve">Declaramos, sob as penas da lei, que temos pleno conhecimento dos serviços a serem executados, das normas do edital, das especificações técnicas e da minuta de contrato referente à Concorrência nº </w:t>
      </w:r>
      <w:r w:rsidR="00851A23" w:rsidRPr="002D4C1A">
        <w:rPr>
          <w:rFonts w:ascii="Times New Roman" w:hAnsi="Times New Roman" w:cs="Times New Roman"/>
          <w:sz w:val="24"/>
          <w:szCs w:val="24"/>
        </w:rPr>
        <w:t>15</w:t>
      </w:r>
      <w:r w:rsidR="00224939" w:rsidRPr="002D4C1A">
        <w:rPr>
          <w:rFonts w:ascii="Times New Roman" w:hAnsi="Times New Roman" w:cs="Times New Roman"/>
          <w:sz w:val="24"/>
          <w:szCs w:val="24"/>
        </w:rPr>
        <w:t>/2026</w:t>
      </w:r>
      <w:r w:rsidRPr="002D4C1A">
        <w:rPr>
          <w:rFonts w:ascii="Times New Roman" w:hAnsi="Times New Roman" w:cs="Times New Roman"/>
          <w:sz w:val="24"/>
          <w:szCs w:val="24"/>
        </w:rPr>
        <w:t>, e que nos sujeitamos a todas as condições estabelecidas</w:t>
      </w:r>
      <w:r w:rsidRPr="002D4C1A">
        <w:rPr>
          <w:rFonts w:ascii="Times New Roman" w:hAnsi="Times New Roman" w:cs="Times New Roman"/>
          <w:b/>
          <w:sz w:val="24"/>
          <w:szCs w:val="24"/>
        </w:rPr>
        <w:t>.</w:t>
      </w:r>
    </w:p>
    <w:p w14:paraId="20D2BF11" w14:textId="77777777" w:rsidR="00223C4F" w:rsidRPr="002D4C1A" w:rsidRDefault="00223C4F" w:rsidP="00E6196D">
      <w:pPr>
        <w:spacing w:after="0" w:line="240" w:lineRule="auto"/>
        <w:ind w:left="284" w:right="99"/>
        <w:jc w:val="center"/>
        <w:rPr>
          <w:rFonts w:ascii="Times New Roman" w:hAnsi="Times New Roman" w:cs="Times New Roman"/>
          <w:sz w:val="24"/>
          <w:szCs w:val="24"/>
        </w:rPr>
      </w:pPr>
    </w:p>
    <w:p w14:paraId="1050F4AC" w14:textId="77777777" w:rsidR="00223C4F" w:rsidRPr="002D4C1A" w:rsidRDefault="00223C4F" w:rsidP="00E6196D">
      <w:pPr>
        <w:spacing w:after="0" w:line="240" w:lineRule="auto"/>
        <w:ind w:left="284" w:right="99"/>
        <w:jc w:val="center"/>
        <w:rPr>
          <w:rFonts w:ascii="Times New Roman" w:hAnsi="Times New Roman" w:cs="Times New Roman"/>
          <w:sz w:val="24"/>
          <w:szCs w:val="24"/>
        </w:rPr>
      </w:pPr>
    </w:p>
    <w:p w14:paraId="77514235" w14:textId="4FF8A14D" w:rsidR="00865B4B" w:rsidRPr="002D4C1A" w:rsidRDefault="00865B4B" w:rsidP="00E6196D">
      <w:pPr>
        <w:spacing w:after="0" w:line="240" w:lineRule="auto"/>
        <w:ind w:left="284" w:right="99"/>
        <w:jc w:val="center"/>
        <w:rPr>
          <w:rFonts w:ascii="Times New Roman" w:hAnsi="Times New Roman" w:cs="Times New Roman"/>
          <w:sz w:val="24"/>
          <w:szCs w:val="24"/>
        </w:rPr>
      </w:pPr>
      <w:r w:rsidRPr="002D4C1A">
        <w:rPr>
          <w:rFonts w:ascii="Times New Roman" w:hAnsi="Times New Roman" w:cs="Times New Roman"/>
          <w:sz w:val="24"/>
          <w:szCs w:val="24"/>
        </w:rPr>
        <w:t>Por ser expressão da verdade, firmamos a presente.</w:t>
      </w:r>
    </w:p>
    <w:p w14:paraId="78E6EF29" w14:textId="39B206AC" w:rsidR="00865B4B" w:rsidRPr="002D4C1A" w:rsidRDefault="00865B4B" w:rsidP="00E6196D">
      <w:pPr>
        <w:spacing w:after="0" w:line="240" w:lineRule="auto"/>
        <w:ind w:left="284" w:right="99"/>
        <w:jc w:val="center"/>
        <w:rPr>
          <w:rFonts w:ascii="Times New Roman" w:hAnsi="Times New Roman" w:cs="Times New Roman"/>
          <w:sz w:val="24"/>
          <w:szCs w:val="24"/>
        </w:rPr>
      </w:pPr>
      <w:r w:rsidRPr="002D4C1A">
        <w:rPr>
          <w:rFonts w:ascii="Times New Roman" w:eastAsia="Calibri" w:hAnsi="Times New Roman" w:cs="Times New Roman"/>
          <w:sz w:val="24"/>
          <w:szCs w:val="24"/>
        </w:rPr>
        <w:t xml:space="preserve">                                </w:t>
      </w:r>
      <w:r w:rsidRPr="002D4C1A">
        <w:rPr>
          <w:rFonts w:ascii="Times New Roman" w:hAnsi="Times New Roman" w:cs="Times New Roman"/>
          <w:sz w:val="24"/>
          <w:szCs w:val="24"/>
        </w:rPr>
        <w:t xml:space="preserve">___________________, em _____ de _______ </w:t>
      </w:r>
      <w:proofErr w:type="spellStart"/>
      <w:r w:rsidRPr="002D4C1A">
        <w:rPr>
          <w:rFonts w:ascii="Times New Roman" w:hAnsi="Times New Roman" w:cs="Times New Roman"/>
          <w:sz w:val="24"/>
          <w:szCs w:val="24"/>
        </w:rPr>
        <w:t>de</w:t>
      </w:r>
      <w:proofErr w:type="spellEnd"/>
      <w:r w:rsidRPr="002D4C1A">
        <w:rPr>
          <w:rFonts w:ascii="Times New Roman" w:hAnsi="Times New Roman" w:cs="Times New Roman"/>
          <w:sz w:val="24"/>
          <w:szCs w:val="24"/>
        </w:rPr>
        <w:t xml:space="preserve"> 202</w:t>
      </w:r>
      <w:r w:rsidR="00B35361" w:rsidRPr="002D4C1A">
        <w:rPr>
          <w:rFonts w:ascii="Times New Roman" w:hAnsi="Times New Roman" w:cs="Times New Roman"/>
          <w:sz w:val="24"/>
          <w:szCs w:val="24"/>
        </w:rPr>
        <w:t>6</w:t>
      </w:r>
      <w:r w:rsidRPr="002D4C1A">
        <w:rPr>
          <w:rFonts w:ascii="Times New Roman" w:hAnsi="Times New Roman" w:cs="Times New Roman"/>
          <w:sz w:val="24"/>
          <w:szCs w:val="24"/>
        </w:rPr>
        <w:t>.</w:t>
      </w:r>
    </w:p>
    <w:p w14:paraId="4E71F014" w14:textId="77777777" w:rsidR="00865B4B" w:rsidRPr="002D4C1A" w:rsidRDefault="00865B4B" w:rsidP="00E6196D">
      <w:pPr>
        <w:spacing w:after="0" w:line="240" w:lineRule="auto"/>
        <w:ind w:left="284" w:right="99"/>
        <w:jc w:val="center"/>
        <w:rPr>
          <w:rFonts w:ascii="Times New Roman" w:hAnsi="Times New Roman" w:cs="Times New Roman"/>
          <w:sz w:val="24"/>
          <w:szCs w:val="24"/>
        </w:rPr>
      </w:pPr>
    </w:p>
    <w:p w14:paraId="44327BFB" w14:textId="77777777" w:rsidR="00223C4F" w:rsidRPr="002D4C1A" w:rsidRDefault="00223C4F" w:rsidP="00E6196D">
      <w:pPr>
        <w:spacing w:after="0" w:line="240" w:lineRule="auto"/>
        <w:ind w:left="284" w:right="99"/>
        <w:jc w:val="center"/>
        <w:rPr>
          <w:rFonts w:ascii="Times New Roman" w:hAnsi="Times New Roman" w:cs="Times New Roman"/>
          <w:sz w:val="24"/>
          <w:szCs w:val="24"/>
        </w:rPr>
      </w:pPr>
    </w:p>
    <w:p w14:paraId="0FAC83C9" w14:textId="77777777" w:rsidR="00223C4F" w:rsidRPr="002D4C1A" w:rsidRDefault="00223C4F" w:rsidP="00E6196D">
      <w:pPr>
        <w:spacing w:after="0" w:line="240" w:lineRule="auto"/>
        <w:ind w:left="284" w:right="99"/>
        <w:jc w:val="center"/>
        <w:rPr>
          <w:rFonts w:ascii="Times New Roman" w:hAnsi="Times New Roman" w:cs="Times New Roman"/>
          <w:sz w:val="24"/>
          <w:szCs w:val="24"/>
        </w:rPr>
      </w:pPr>
    </w:p>
    <w:p w14:paraId="3E90ACF6" w14:textId="77777777" w:rsidR="00223C4F" w:rsidRPr="002D4C1A" w:rsidRDefault="00223C4F" w:rsidP="00E6196D">
      <w:pPr>
        <w:spacing w:after="0" w:line="240" w:lineRule="auto"/>
        <w:ind w:left="284" w:right="99"/>
        <w:jc w:val="center"/>
        <w:rPr>
          <w:rFonts w:ascii="Times New Roman" w:hAnsi="Times New Roman" w:cs="Times New Roman"/>
          <w:sz w:val="24"/>
          <w:szCs w:val="24"/>
        </w:rPr>
      </w:pPr>
    </w:p>
    <w:p w14:paraId="66510928" w14:textId="0A3AA102" w:rsidR="00865B4B" w:rsidRPr="002D4C1A"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r w:rsidRPr="002D4C1A">
        <w:rPr>
          <w:rFonts w:ascii="Times New Roman" w:hAnsi="Times New Roman" w:cs="Times New Roman"/>
          <w:sz w:val="24"/>
          <w:szCs w:val="24"/>
        </w:rPr>
        <w:t>------</w:t>
      </w:r>
      <w:r w:rsidRPr="002D4C1A">
        <w:rPr>
          <w:rFonts w:ascii="Times New Roman" w:hAnsi="Times New Roman" w:cs="Times New Roman"/>
          <w:color w:val="000000"/>
          <w:sz w:val="24"/>
          <w:szCs w:val="24"/>
        </w:rPr>
        <w:t xml:space="preserve">--------------------------------------------------                                                                 Assinatura do responsável técnico da empresa. </w:t>
      </w:r>
      <w:r w:rsidRPr="002D4C1A">
        <w:rPr>
          <w:rFonts w:ascii="Times New Roman" w:hAnsi="Times New Roman" w:cs="Times New Roman"/>
          <w:color w:val="000000"/>
          <w:sz w:val="24"/>
          <w:szCs w:val="24"/>
        </w:rPr>
        <w:br/>
        <w:t xml:space="preserve">Nome completo: </w:t>
      </w:r>
      <w:r w:rsidRPr="002D4C1A">
        <w:rPr>
          <w:rFonts w:ascii="Times New Roman" w:hAnsi="Times New Roman" w:cs="Times New Roman"/>
          <w:color w:val="000000"/>
          <w:sz w:val="24"/>
          <w:szCs w:val="24"/>
        </w:rPr>
        <w:br/>
        <w:t>CREA/RS N°:</w:t>
      </w:r>
    </w:p>
    <w:p w14:paraId="4DD94229" w14:textId="303C0939" w:rsidR="00865B4B" w:rsidRPr="002D4C1A"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2D4C1A">
        <w:rPr>
          <w:rFonts w:ascii="Times New Roman" w:hAnsi="Times New Roman" w:cs="Times New Roman"/>
          <w:sz w:val="24"/>
          <w:szCs w:val="24"/>
        </w:rPr>
        <w:t>------</w:t>
      </w:r>
      <w:r w:rsidRPr="002D4C1A">
        <w:rPr>
          <w:rFonts w:ascii="Times New Roman" w:hAnsi="Times New Roman" w:cs="Times New Roman"/>
          <w:color w:val="000000"/>
          <w:sz w:val="24"/>
          <w:szCs w:val="24"/>
        </w:rPr>
        <w:t>------------------------------------------------------</w:t>
      </w:r>
      <w:r w:rsidRPr="002D4C1A">
        <w:rPr>
          <w:rFonts w:ascii="Times New Roman" w:hAnsi="Times New Roman" w:cs="Times New Roman"/>
          <w:color w:val="000000"/>
          <w:sz w:val="24"/>
          <w:szCs w:val="24"/>
        </w:rPr>
        <w:br/>
        <w:t xml:space="preserve">Assinatura do representante legal da empresa. </w:t>
      </w:r>
      <w:r w:rsidRPr="002D4C1A">
        <w:rPr>
          <w:rFonts w:ascii="Times New Roman" w:hAnsi="Times New Roman" w:cs="Times New Roman"/>
          <w:color w:val="000000"/>
          <w:sz w:val="24"/>
          <w:szCs w:val="24"/>
        </w:rPr>
        <w:br/>
        <w:t xml:space="preserve"> Nome completo: </w:t>
      </w:r>
      <w:r w:rsidRPr="002D4C1A">
        <w:rPr>
          <w:rFonts w:ascii="Times New Roman" w:hAnsi="Times New Roman" w:cs="Times New Roman"/>
          <w:color w:val="000000"/>
          <w:sz w:val="24"/>
          <w:szCs w:val="24"/>
        </w:rPr>
        <w:br/>
        <w:t>Cargo ou função</w:t>
      </w:r>
    </w:p>
    <w:p w14:paraId="22CBF7B0" w14:textId="77777777" w:rsidR="00865B4B" w:rsidRPr="002D4C1A" w:rsidRDefault="00865B4B" w:rsidP="00E6196D">
      <w:pPr>
        <w:spacing w:after="0" w:line="240" w:lineRule="auto"/>
        <w:jc w:val="both"/>
        <w:rPr>
          <w:rFonts w:ascii="Times New Roman" w:hAnsi="Times New Roman" w:cs="Times New Roman"/>
          <w:color w:val="000000"/>
          <w:sz w:val="24"/>
          <w:szCs w:val="24"/>
        </w:rPr>
      </w:pPr>
    </w:p>
    <w:p w14:paraId="05E9D7C8" w14:textId="77777777" w:rsidR="00865B4B" w:rsidRPr="002D4C1A" w:rsidRDefault="00865B4B" w:rsidP="00E6196D">
      <w:pPr>
        <w:spacing w:after="0" w:line="240" w:lineRule="auto"/>
        <w:jc w:val="both"/>
        <w:rPr>
          <w:rFonts w:ascii="Times New Roman" w:hAnsi="Times New Roman" w:cs="Times New Roman"/>
          <w:color w:val="000000"/>
          <w:sz w:val="24"/>
          <w:szCs w:val="24"/>
        </w:rPr>
      </w:pPr>
    </w:p>
    <w:p w14:paraId="31086BF1" w14:textId="77777777" w:rsidR="00223C4F" w:rsidRPr="002D4C1A" w:rsidRDefault="00223C4F" w:rsidP="00E6196D">
      <w:pPr>
        <w:spacing w:after="0" w:line="240" w:lineRule="auto"/>
        <w:jc w:val="both"/>
        <w:rPr>
          <w:rFonts w:ascii="Times New Roman" w:hAnsi="Times New Roman" w:cs="Times New Roman"/>
          <w:color w:val="000000"/>
          <w:sz w:val="24"/>
          <w:szCs w:val="24"/>
        </w:rPr>
      </w:pPr>
    </w:p>
    <w:p w14:paraId="4C304BBE" w14:textId="77777777" w:rsidR="00223C4F" w:rsidRPr="002D4C1A" w:rsidRDefault="00223C4F" w:rsidP="00E6196D">
      <w:pPr>
        <w:spacing w:after="0" w:line="240" w:lineRule="auto"/>
        <w:jc w:val="both"/>
        <w:rPr>
          <w:rFonts w:ascii="Times New Roman" w:hAnsi="Times New Roman" w:cs="Times New Roman"/>
          <w:color w:val="000000"/>
          <w:sz w:val="24"/>
          <w:szCs w:val="24"/>
        </w:rPr>
      </w:pPr>
    </w:p>
    <w:p w14:paraId="08592BF6" w14:textId="77777777" w:rsidR="00223C4F" w:rsidRPr="002D4C1A" w:rsidRDefault="00223C4F" w:rsidP="00E6196D">
      <w:pPr>
        <w:spacing w:after="0" w:line="240" w:lineRule="auto"/>
        <w:jc w:val="both"/>
        <w:rPr>
          <w:rFonts w:ascii="Times New Roman" w:hAnsi="Times New Roman" w:cs="Times New Roman"/>
          <w:color w:val="000000"/>
          <w:sz w:val="24"/>
          <w:szCs w:val="24"/>
        </w:rPr>
      </w:pPr>
    </w:p>
    <w:p w14:paraId="51EB2523" w14:textId="77777777" w:rsidR="00223C4F" w:rsidRPr="002D4C1A" w:rsidRDefault="00223C4F" w:rsidP="00E6196D">
      <w:pPr>
        <w:spacing w:after="0" w:line="240" w:lineRule="auto"/>
        <w:jc w:val="both"/>
        <w:rPr>
          <w:rFonts w:ascii="Times New Roman" w:hAnsi="Times New Roman" w:cs="Times New Roman"/>
          <w:color w:val="000000"/>
          <w:sz w:val="24"/>
          <w:szCs w:val="24"/>
        </w:rPr>
      </w:pPr>
    </w:p>
    <w:p w14:paraId="279799DD" w14:textId="77777777" w:rsidR="00223C4F" w:rsidRPr="002D4C1A" w:rsidRDefault="00223C4F" w:rsidP="00E6196D">
      <w:pPr>
        <w:spacing w:after="0" w:line="240" w:lineRule="auto"/>
        <w:jc w:val="both"/>
        <w:rPr>
          <w:rFonts w:ascii="Times New Roman" w:hAnsi="Times New Roman" w:cs="Times New Roman"/>
          <w:color w:val="000000"/>
          <w:sz w:val="24"/>
          <w:szCs w:val="24"/>
        </w:rPr>
      </w:pPr>
    </w:p>
    <w:p w14:paraId="72BF8244" w14:textId="77777777" w:rsidR="00223C4F" w:rsidRPr="002D4C1A" w:rsidRDefault="00223C4F" w:rsidP="00E6196D">
      <w:pPr>
        <w:spacing w:after="0" w:line="240" w:lineRule="auto"/>
        <w:jc w:val="both"/>
        <w:rPr>
          <w:rFonts w:ascii="Times New Roman" w:hAnsi="Times New Roman" w:cs="Times New Roman"/>
          <w:color w:val="000000"/>
          <w:sz w:val="24"/>
          <w:szCs w:val="24"/>
        </w:rPr>
      </w:pPr>
    </w:p>
    <w:p w14:paraId="5A4A3819" w14:textId="77777777" w:rsidR="00223C4F" w:rsidRPr="002D4C1A" w:rsidRDefault="00223C4F" w:rsidP="00E6196D">
      <w:pPr>
        <w:spacing w:after="0" w:line="240" w:lineRule="auto"/>
        <w:jc w:val="both"/>
        <w:rPr>
          <w:rFonts w:ascii="Times New Roman" w:hAnsi="Times New Roman" w:cs="Times New Roman"/>
          <w:color w:val="000000"/>
          <w:sz w:val="24"/>
          <w:szCs w:val="24"/>
        </w:rPr>
      </w:pPr>
    </w:p>
    <w:p w14:paraId="630E49BC" w14:textId="77777777" w:rsidR="00223C4F" w:rsidRPr="002D4C1A" w:rsidRDefault="00223C4F" w:rsidP="00E6196D">
      <w:pPr>
        <w:spacing w:after="0" w:line="240" w:lineRule="auto"/>
        <w:jc w:val="both"/>
        <w:rPr>
          <w:rFonts w:ascii="Times New Roman" w:hAnsi="Times New Roman" w:cs="Times New Roman"/>
          <w:color w:val="000000"/>
          <w:sz w:val="24"/>
          <w:szCs w:val="24"/>
        </w:rPr>
      </w:pPr>
    </w:p>
    <w:p w14:paraId="5B55343A" w14:textId="77777777" w:rsidR="00223C4F" w:rsidRPr="002D4C1A" w:rsidRDefault="00223C4F" w:rsidP="00E6196D">
      <w:pPr>
        <w:spacing w:after="0" w:line="240" w:lineRule="auto"/>
        <w:jc w:val="both"/>
        <w:rPr>
          <w:rFonts w:ascii="Times New Roman" w:hAnsi="Times New Roman" w:cs="Times New Roman"/>
          <w:color w:val="000000"/>
          <w:sz w:val="24"/>
          <w:szCs w:val="24"/>
        </w:rPr>
      </w:pPr>
    </w:p>
    <w:p w14:paraId="104115DE" w14:textId="77777777" w:rsidR="00223C4F" w:rsidRPr="002D4C1A" w:rsidRDefault="00223C4F" w:rsidP="00E6196D">
      <w:pPr>
        <w:spacing w:after="0" w:line="240" w:lineRule="auto"/>
        <w:jc w:val="both"/>
        <w:rPr>
          <w:rFonts w:ascii="Times New Roman" w:hAnsi="Times New Roman" w:cs="Times New Roman"/>
          <w:color w:val="000000"/>
          <w:sz w:val="24"/>
          <w:szCs w:val="24"/>
        </w:rPr>
      </w:pPr>
    </w:p>
    <w:p w14:paraId="4A401A80" w14:textId="77777777" w:rsidR="00223C4F" w:rsidRPr="002D4C1A" w:rsidRDefault="00223C4F" w:rsidP="00E6196D">
      <w:pPr>
        <w:spacing w:after="0" w:line="240" w:lineRule="auto"/>
        <w:jc w:val="both"/>
        <w:rPr>
          <w:rFonts w:ascii="Times New Roman" w:hAnsi="Times New Roman" w:cs="Times New Roman"/>
          <w:color w:val="000000"/>
          <w:sz w:val="24"/>
          <w:szCs w:val="24"/>
        </w:rPr>
      </w:pPr>
    </w:p>
    <w:p w14:paraId="3DBADE89" w14:textId="77777777" w:rsidR="00223C4F" w:rsidRPr="002D4C1A" w:rsidRDefault="00223C4F" w:rsidP="00E6196D">
      <w:pPr>
        <w:spacing w:after="0" w:line="240" w:lineRule="auto"/>
        <w:jc w:val="both"/>
        <w:rPr>
          <w:rFonts w:ascii="Times New Roman" w:hAnsi="Times New Roman" w:cs="Times New Roman"/>
          <w:color w:val="000000"/>
          <w:sz w:val="24"/>
          <w:szCs w:val="24"/>
        </w:rPr>
      </w:pPr>
    </w:p>
    <w:p w14:paraId="2A984028" w14:textId="77777777" w:rsidR="00223C4F" w:rsidRPr="002D4C1A" w:rsidRDefault="00223C4F" w:rsidP="00E6196D">
      <w:pPr>
        <w:spacing w:after="0" w:line="240" w:lineRule="auto"/>
        <w:jc w:val="both"/>
        <w:rPr>
          <w:rFonts w:ascii="Times New Roman" w:hAnsi="Times New Roman" w:cs="Times New Roman"/>
          <w:color w:val="000000"/>
          <w:sz w:val="24"/>
          <w:szCs w:val="24"/>
        </w:rPr>
      </w:pPr>
    </w:p>
    <w:p w14:paraId="531065BD" w14:textId="77777777" w:rsidR="00223C4F" w:rsidRPr="002D4C1A" w:rsidRDefault="00223C4F" w:rsidP="00E6196D">
      <w:pPr>
        <w:spacing w:after="0" w:line="240" w:lineRule="auto"/>
        <w:jc w:val="both"/>
        <w:rPr>
          <w:rFonts w:ascii="Times New Roman" w:hAnsi="Times New Roman" w:cs="Times New Roman"/>
          <w:color w:val="000000"/>
          <w:sz w:val="24"/>
          <w:szCs w:val="24"/>
        </w:rPr>
      </w:pPr>
    </w:p>
    <w:p w14:paraId="76BAA4C5" w14:textId="77777777" w:rsidR="00115E45" w:rsidRPr="002D4C1A" w:rsidRDefault="00115E45" w:rsidP="00E6196D">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5918006F" w14:textId="406DD757" w:rsidR="00865B4B" w:rsidRPr="002D4C1A" w:rsidRDefault="00865B4B" w:rsidP="00E6196D">
      <w:pPr>
        <w:tabs>
          <w:tab w:val="left" w:pos="11624"/>
          <w:tab w:val="left" w:pos="11907"/>
        </w:tabs>
        <w:spacing w:after="0" w:line="240" w:lineRule="auto"/>
        <w:ind w:right="27"/>
        <w:jc w:val="center"/>
        <w:rPr>
          <w:rFonts w:ascii="Times New Roman" w:hAnsi="Times New Roman" w:cs="Times New Roman"/>
          <w:b/>
          <w:color w:val="000000"/>
          <w:sz w:val="24"/>
          <w:szCs w:val="24"/>
        </w:rPr>
      </w:pPr>
      <w:r w:rsidRPr="002D4C1A">
        <w:rPr>
          <w:rFonts w:ascii="Times New Roman" w:hAnsi="Times New Roman" w:cs="Times New Roman"/>
          <w:b/>
          <w:color w:val="000000"/>
          <w:sz w:val="24"/>
          <w:szCs w:val="24"/>
        </w:rPr>
        <w:t xml:space="preserve">ANEXO </w:t>
      </w:r>
      <w:r w:rsidR="00456F26">
        <w:rPr>
          <w:rFonts w:ascii="Times New Roman" w:hAnsi="Times New Roman" w:cs="Times New Roman"/>
          <w:b/>
          <w:color w:val="000000"/>
          <w:sz w:val="24"/>
          <w:szCs w:val="24"/>
        </w:rPr>
        <w:t>X</w:t>
      </w:r>
    </w:p>
    <w:p w14:paraId="08D5999D" w14:textId="77777777" w:rsidR="00865B4B" w:rsidRPr="002D4C1A" w:rsidRDefault="00865B4B" w:rsidP="00E6196D">
      <w:pPr>
        <w:tabs>
          <w:tab w:val="left" w:pos="11624"/>
          <w:tab w:val="left" w:pos="11907"/>
        </w:tabs>
        <w:spacing w:after="0" w:line="240" w:lineRule="auto"/>
        <w:ind w:right="27"/>
        <w:jc w:val="right"/>
        <w:rPr>
          <w:rFonts w:ascii="Times New Roman" w:hAnsi="Times New Roman" w:cs="Times New Roman"/>
          <w:color w:val="000000"/>
          <w:sz w:val="24"/>
          <w:szCs w:val="24"/>
        </w:rPr>
      </w:pPr>
    </w:p>
    <w:p w14:paraId="0572D61C" w14:textId="77777777" w:rsidR="00865B4B" w:rsidRPr="002D4C1A" w:rsidRDefault="00865B4B" w:rsidP="00E6196D">
      <w:pPr>
        <w:tabs>
          <w:tab w:val="left" w:pos="11624"/>
          <w:tab w:val="left" w:pos="11907"/>
        </w:tabs>
        <w:spacing w:after="0" w:line="240" w:lineRule="auto"/>
        <w:ind w:right="27"/>
        <w:jc w:val="right"/>
        <w:rPr>
          <w:rFonts w:ascii="Times New Roman" w:hAnsi="Times New Roman" w:cs="Times New Roman"/>
          <w:color w:val="000000"/>
          <w:sz w:val="24"/>
          <w:szCs w:val="24"/>
        </w:rPr>
      </w:pPr>
    </w:p>
    <w:p w14:paraId="218C9AE2" w14:textId="77777777" w:rsidR="00865B4B" w:rsidRPr="002D4C1A" w:rsidRDefault="00865B4B" w:rsidP="00E6196D">
      <w:pPr>
        <w:spacing w:after="0" w:line="240" w:lineRule="auto"/>
        <w:jc w:val="center"/>
        <w:rPr>
          <w:rFonts w:ascii="Times New Roman" w:hAnsi="Times New Roman" w:cs="Times New Roman"/>
          <w:sz w:val="24"/>
          <w:szCs w:val="24"/>
        </w:rPr>
      </w:pPr>
      <w:r w:rsidRPr="002D4C1A">
        <w:rPr>
          <w:rFonts w:ascii="Times New Roman" w:hAnsi="Times New Roman" w:cs="Times New Roman"/>
          <w:sz w:val="24"/>
          <w:szCs w:val="24"/>
        </w:rPr>
        <w:t xml:space="preserve">MODELO DE DECLARAÇÃO DE INEXISTÊNCIA DE SERVIDOR PÚBLICO MUNICIPAL NOS QUADROS DA EMPRESA </w:t>
      </w:r>
    </w:p>
    <w:p w14:paraId="2A1E981C" w14:textId="77777777" w:rsidR="00865B4B" w:rsidRPr="002D4C1A" w:rsidRDefault="00865B4B" w:rsidP="00E6196D">
      <w:pPr>
        <w:spacing w:after="0" w:line="240" w:lineRule="auto"/>
        <w:jc w:val="both"/>
        <w:rPr>
          <w:rFonts w:ascii="Times New Roman" w:hAnsi="Times New Roman" w:cs="Times New Roman"/>
          <w:sz w:val="24"/>
          <w:szCs w:val="24"/>
        </w:rPr>
      </w:pPr>
    </w:p>
    <w:p w14:paraId="72BE3300" w14:textId="77777777" w:rsidR="00865B4B" w:rsidRPr="002D4C1A" w:rsidRDefault="00865B4B" w:rsidP="00E6196D">
      <w:pPr>
        <w:spacing w:after="0" w:line="240" w:lineRule="auto"/>
        <w:jc w:val="both"/>
        <w:rPr>
          <w:rFonts w:ascii="Times New Roman" w:hAnsi="Times New Roman" w:cs="Times New Roman"/>
          <w:sz w:val="24"/>
          <w:szCs w:val="24"/>
        </w:rPr>
      </w:pPr>
    </w:p>
    <w:p w14:paraId="05B7761F" w14:textId="09177B64" w:rsidR="00865B4B" w:rsidRPr="002D4C1A" w:rsidRDefault="00865B4B" w:rsidP="00E6196D">
      <w:pPr>
        <w:spacing w:after="0" w:line="240" w:lineRule="auto"/>
        <w:ind w:firstLine="709"/>
        <w:jc w:val="both"/>
        <w:rPr>
          <w:rFonts w:ascii="Times New Roman" w:hAnsi="Times New Roman" w:cs="Times New Roman"/>
          <w:b/>
          <w:sz w:val="24"/>
          <w:szCs w:val="24"/>
        </w:rPr>
      </w:pPr>
      <w:r w:rsidRPr="002D4C1A">
        <w:rPr>
          <w:rFonts w:ascii="Times New Roman" w:hAnsi="Times New Roman" w:cs="Times New Roman"/>
          <w:sz w:val="24"/>
          <w:szCs w:val="24"/>
        </w:rPr>
        <w:t xml:space="preserve">A Empresa (inserir razão social), inscrita no CNPJ nº: ___________, por intermédio de seu representante legal o(a) </w:t>
      </w:r>
      <w:proofErr w:type="spellStart"/>
      <w:r w:rsidRPr="002D4C1A">
        <w:rPr>
          <w:rFonts w:ascii="Times New Roman" w:hAnsi="Times New Roman" w:cs="Times New Roman"/>
          <w:sz w:val="24"/>
          <w:szCs w:val="24"/>
        </w:rPr>
        <w:t>Sr</w:t>
      </w:r>
      <w:proofErr w:type="spellEnd"/>
      <w:r w:rsidRPr="002D4C1A">
        <w:rPr>
          <w:rFonts w:ascii="Times New Roman" w:hAnsi="Times New Roman" w:cs="Times New Roman"/>
          <w:sz w:val="24"/>
          <w:szCs w:val="24"/>
        </w:rPr>
        <w:t xml:space="preserve">(a) ____________, portador(a) da Carteira de Identidade nº: ________________ e do CPF nº ____________, </w:t>
      </w:r>
      <w:r w:rsidRPr="002D4C1A">
        <w:rPr>
          <w:rFonts w:ascii="Times New Roman" w:hAnsi="Times New Roman" w:cs="Times New Roman"/>
          <w:b/>
          <w:sz w:val="24"/>
          <w:szCs w:val="24"/>
        </w:rPr>
        <w:t>DECLARA, que não possui em seu quadro societário servidor público da ativa, ou empregado de empresa pública ou de sociedade de economia mista, do órgão celebrante.</w:t>
      </w:r>
    </w:p>
    <w:p w14:paraId="6A3B451F" w14:textId="77777777" w:rsidR="00865B4B" w:rsidRPr="002D4C1A" w:rsidRDefault="00865B4B" w:rsidP="00E6196D">
      <w:pPr>
        <w:spacing w:after="0" w:line="240" w:lineRule="auto"/>
        <w:jc w:val="right"/>
        <w:rPr>
          <w:rFonts w:ascii="Times New Roman" w:hAnsi="Times New Roman" w:cs="Times New Roman"/>
          <w:sz w:val="24"/>
          <w:szCs w:val="24"/>
        </w:rPr>
      </w:pPr>
    </w:p>
    <w:p w14:paraId="7ED7A97F" w14:textId="65D75D33"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 xml:space="preserve">_________________, ______ de _________________ </w:t>
      </w:r>
      <w:proofErr w:type="spellStart"/>
      <w:r w:rsidRPr="002D4C1A">
        <w:rPr>
          <w:rFonts w:ascii="Times New Roman" w:hAnsi="Times New Roman" w:cs="Times New Roman"/>
          <w:sz w:val="24"/>
          <w:szCs w:val="24"/>
        </w:rPr>
        <w:t>de</w:t>
      </w:r>
      <w:proofErr w:type="spellEnd"/>
      <w:r w:rsidRPr="002D4C1A">
        <w:rPr>
          <w:rFonts w:ascii="Times New Roman" w:hAnsi="Times New Roman" w:cs="Times New Roman"/>
          <w:sz w:val="24"/>
          <w:szCs w:val="24"/>
        </w:rPr>
        <w:t xml:space="preserve"> 202</w:t>
      </w:r>
      <w:r w:rsidR="00B35361" w:rsidRPr="002D4C1A">
        <w:rPr>
          <w:rFonts w:ascii="Times New Roman" w:hAnsi="Times New Roman" w:cs="Times New Roman"/>
          <w:sz w:val="24"/>
          <w:szCs w:val="24"/>
        </w:rPr>
        <w:t>6</w:t>
      </w:r>
      <w:r w:rsidRPr="002D4C1A">
        <w:rPr>
          <w:rFonts w:ascii="Times New Roman" w:hAnsi="Times New Roman" w:cs="Times New Roman"/>
          <w:sz w:val="24"/>
          <w:szCs w:val="24"/>
        </w:rPr>
        <w:t xml:space="preserve">. </w:t>
      </w:r>
    </w:p>
    <w:p w14:paraId="328E7B47" w14:textId="77777777" w:rsidR="00865B4B" w:rsidRPr="002D4C1A" w:rsidRDefault="00865B4B" w:rsidP="00E6196D">
      <w:pPr>
        <w:spacing w:after="0" w:line="240" w:lineRule="auto"/>
        <w:jc w:val="center"/>
        <w:rPr>
          <w:rFonts w:ascii="Times New Roman" w:hAnsi="Times New Roman" w:cs="Times New Roman"/>
          <w:sz w:val="24"/>
          <w:szCs w:val="24"/>
        </w:rPr>
      </w:pPr>
    </w:p>
    <w:p w14:paraId="1F1C1C4D" w14:textId="77777777" w:rsidR="00865B4B" w:rsidRPr="002D4C1A" w:rsidRDefault="00865B4B" w:rsidP="00E6196D">
      <w:pPr>
        <w:spacing w:after="0" w:line="240" w:lineRule="auto"/>
        <w:jc w:val="center"/>
        <w:rPr>
          <w:rFonts w:ascii="Times New Roman" w:hAnsi="Times New Roman" w:cs="Times New Roman"/>
          <w:sz w:val="24"/>
          <w:szCs w:val="24"/>
        </w:rPr>
      </w:pPr>
    </w:p>
    <w:p w14:paraId="147670B8" w14:textId="77777777" w:rsidR="00865B4B" w:rsidRPr="002D4C1A" w:rsidRDefault="00865B4B" w:rsidP="00E6196D">
      <w:pPr>
        <w:spacing w:after="0" w:line="240" w:lineRule="auto"/>
        <w:jc w:val="center"/>
        <w:rPr>
          <w:rFonts w:ascii="Times New Roman" w:hAnsi="Times New Roman" w:cs="Times New Roman"/>
          <w:sz w:val="24"/>
          <w:szCs w:val="24"/>
        </w:rPr>
      </w:pPr>
      <w:r w:rsidRPr="002D4C1A">
        <w:rPr>
          <w:rFonts w:ascii="Times New Roman" w:hAnsi="Times New Roman" w:cs="Times New Roman"/>
          <w:sz w:val="24"/>
          <w:szCs w:val="24"/>
        </w:rPr>
        <w:t>_____________________________________</w:t>
      </w:r>
    </w:p>
    <w:p w14:paraId="1ECF05E8" w14:textId="77777777" w:rsidR="00865B4B" w:rsidRPr="002D4C1A" w:rsidRDefault="00865B4B" w:rsidP="00E6196D">
      <w:pPr>
        <w:spacing w:after="0" w:line="240" w:lineRule="auto"/>
        <w:jc w:val="center"/>
        <w:rPr>
          <w:rFonts w:ascii="Times New Roman" w:hAnsi="Times New Roman" w:cs="Times New Roman"/>
          <w:sz w:val="24"/>
          <w:szCs w:val="24"/>
        </w:rPr>
      </w:pPr>
      <w:r w:rsidRPr="002D4C1A">
        <w:rPr>
          <w:rFonts w:ascii="Times New Roman" w:hAnsi="Times New Roman" w:cs="Times New Roman"/>
          <w:sz w:val="24"/>
          <w:szCs w:val="24"/>
        </w:rPr>
        <w:t xml:space="preserve">Representante Legal da Empresa. </w:t>
      </w:r>
    </w:p>
    <w:p w14:paraId="07225E91" w14:textId="77777777" w:rsidR="00865B4B" w:rsidRPr="002D4C1A" w:rsidRDefault="00865B4B" w:rsidP="00E6196D">
      <w:pPr>
        <w:spacing w:after="0" w:line="240" w:lineRule="auto"/>
        <w:jc w:val="both"/>
        <w:rPr>
          <w:rFonts w:ascii="Times New Roman" w:hAnsi="Times New Roman" w:cs="Times New Roman"/>
          <w:sz w:val="24"/>
          <w:szCs w:val="24"/>
        </w:rPr>
      </w:pPr>
    </w:p>
    <w:p w14:paraId="4C928684" w14:textId="77777777" w:rsidR="00865B4B" w:rsidRPr="002D4C1A" w:rsidRDefault="00865B4B" w:rsidP="00E6196D">
      <w:pPr>
        <w:spacing w:after="0" w:line="240" w:lineRule="auto"/>
        <w:jc w:val="both"/>
        <w:rPr>
          <w:rFonts w:ascii="Times New Roman" w:hAnsi="Times New Roman" w:cs="Times New Roman"/>
          <w:sz w:val="24"/>
          <w:szCs w:val="24"/>
        </w:rPr>
      </w:pPr>
    </w:p>
    <w:p w14:paraId="2C3F4561" w14:textId="77777777"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Observação: Esta Declaração deverá ser apresentada em papel timbrado da empresa e assinada pelo seu representante legal ou mandatário.</w:t>
      </w:r>
    </w:p>
    <w:p w14:paraId="12556266" w14:textId="77777777" w:rsidR="00865B4B" w:rsidRPr="002D4C1A" w:rsidRDefault="00865B4B" w:rsidP="00E6196D">
      <w:pPr>
        <w:tabs>
          <w:tab w:val="left" w:pos="3000"/>
          <w:tab w:val="center" w:pos="4818"/>
        </w:tabs>
        <w:spacing w:after="0" w:line="240" w:lineRule="auto"/>
        <w:jc w:val="right"/>
        <w:rPr>
          <w:rFonts w:ascii="Times New Roman" w:hAnsi="Times New Roman" w:cs="Times New Roman"/>
          <w:color w:val="000000"/>
          <w:sz w:val="24"/>
          <w:szCs w:val="24"/>
        </w:rPr>
      </w:pPr>
    </w:p>
    <w:p w14:paraId="70AC9375" w14:textId="77777777" w:rsidR="00865B4B" w:rsidRPr="002D4C1A" w:rsidRDefault="00865B4B" w:rsidP="00E6196D">
      <w:pPr>
        <w:pStyle w:val="Cabealho"/>
        <w:ind w:left="284" w:right="284"/>
        <w:jc w:val="right"/>
        <w:rPr>
          <w:rFonts w:ascii="Times New Roman" w:hAnsi="Times New Roman" w:cs="Times New Roman"/>
          <w:b/>
          <w:sz w:val="24"/>
          <w:szCs w:val="24"/>
        </w:rPr>
      </w:pPr>
    </w:p>
    <w:p w14:paraId="27A1D662" w14:textId="77777777" w:rsidR="00865B4B" w:rsidRPr="002D4C1A" w:rsidRDefault="00865B4B" w:rsidP="00E6196D">
      <w:pPr>
        <w:pStyle w:val="Cabealho"/>
        <w:ind w:left="284" w:right="284"/>
        <w:jc w:val="right"/>
        <w:rPr>
          <w:rFonts w:ascii="Times New Roman" w:hAnsi="Times New Roman" w:cs="Times New Roman"/>
          <w:b/>
          <w:sz w:val="24"/>
          <w:szCs w:val="24"/>
        </w:rPr>
      </w:pPr>
    </w:p>
    <w:p w14:paraId="06AA3037" w14:textId="77777777" w:rsidR="00865B4B" w:rsidRPr="002D4C1A" w:rsidRDefault="00865B4B" w:rsidP="00E6196D">
      <w:pPr>
        <w:pStyle w:val="Cabealho"/>
        <w:ind w:left="284" w:right="284"/>
        <w:jc w:val="right"/>
        <w:rPr>
          <w:rFonts w:ascii="Times New Roman" w:hAnsi="Times New Roman" w:cs="Times New Roman"/>
          <w:b/>
          <w:sz w:val="24"/>
          <w:szCs w:val="24"/>
        </w:rPr>
      </w:pPr>
    </w:p>
    <w:p w14:paraId="4A0873D0" w14:textId="77777777" w:rsidR="00865B4B" w:rsidRPr="002D4C1A" w:rsidRDefault="00865B4B" w:rsidP="00E6196D">
      <w:pPr>
        <w:pStyle w:val="Cabealho"/>
        <w:tabs>
          <w:tab w:val="left" w:pos="9354"/>
        </w:tabs>
        <w:ind w:left="284" w:right="-2"/>
        <w:jc w:val="right"/>
        <w:rPr>
          <w:rFonts w:ascii="Times New Roman" w:hAnsi="Times New Roman" w:cs="Times New Roman"/>
          <w:b/>
          <w:sz w:val="24"/>
          <w:szCs w:val="24"/>
        </w:rPr>
      </w:pPr>
    </w:p>
    <w:p w14:paraId="414FD77E" w14:textId="77777777" w:rsidR="00865B4B" w:rsidRPr="002D4C1A" w:rsidRDefault="00865B4B" w:rsidP="00E6196D">
      <w:pPr>
        <w:pStyle w:val="Cabealho"/>
        <w:tabs>
          <w:tab w:val="left" w:pos="9354"/>
        </w:tabs>
        <w:ind w:left="284" w:right="-2"/>
        <w:jc w:val="right"/>
        <w:rPr>
          <w:rFonts w:ascii="Times New Roman" w:hAnsi="Times New Roman" w:cs="Times New Roman"/>
          <w:b/>
          <w:sz w:val="24"/>
          <w:szCs w:val="24"/>
        </w:rPr>
      </w:pPr>
    </w:p>
    <w:p w14:paraId="4D623D36" w14:textId="77777777" w:rsidR="00223C4F" w:rsidRPr="002D4C1A" w:rsidRDefault="00223C4F" w:rsidP="00E6196D">
      <w:pPr>
        <w:pStyle w:val="Cabealho"/>
        <w:tabs>
          <w:tab w:val="left" w:pos="9354"/>
        </w:tabs>
        <w:ind w:left="284" w:right="-2"/>
        <w:jc w:val="right"/>
        <w:rPr>
          <w:rFonts w:ascii="Times New Roman" w:hAnsi="Times New Roman" w:cs="Times New Roman"/>
          <w:b/>
          <w:sz w:val="24"/>
          <w:szCs w:val="24"/>
        </w:rPr>
      </w:pPr>
    </w:p>
    <w:p w14:paraId="5B4E794B" w14:textId="77777777" w:rsidR="00223C4F" w:rsidRPr="002D4C1A" w:rsidRDefault="00223C4F" w:rsidP="00E6196D">
      <w:pPr>
        <w:pStyle w:val="Cabealho"/>
        <w:tabs>
          <w:tab w:val="left" w:pos="9354"/>
        </w:tabs>
        <w:ind w:left="284" w:right="-2"/>
        <w:jc w:val="right"/>
        <w:rPr>
          <w:rFonts w:ascii="Times New Roman" w:hAnsi="Times New Roman" w:cs="Times New Roman"/>
          <w:b/>
          <w:sz w:val="24"/>
          <w:szCs w:val="24"/>
        </w:rPr>
      </w:pPr>
    </w:p>
    <w:p w14:paraId="6EECE57D" w14:textId="77777777" w:rsidR="00223C4F" w:rsidRPr="002D4C1A" w:rsidRDefault="00223C4F" w:rsidP="00E6196D">
      <w:pPr>
        <w:pStyle w:val="Cabealho"/>
        <w:tabs>
          <w:tab w:val="left" w:pos="9354"/>
        </w:tabs>
        <w:ind w:left="284" w:right="-2"/>
        <w:jc w:val="right"/>
        <w:rPr>
          <w:rFonts w:ascii="Times New Roman" w:hAnsi="Times New Roman" w:cs="Times New Roman"/>
          <w:b/>
          <w:sz w:val="24"/>
          <w:szCs w:val="24"/>
        </w:rPr>
      </w:pPr>
    </w:p>
    <w:p w14:paraId="7F174779" w14:textId="77777777" w:rsidR="00223C4F" w:rsidRPr="002D4C1A" w:rsidRDefault="00223C4F" w:rsidP="00E6196D">
      <w:pPr>
        <w:pStyle w:val="Cabealho"/>
        <w:tabs>
          <w:tab w:val="left" w:pos="9354"/>
        </w:tabs>
        <w:ind w:left="284" w:right="-2"/>
        <w:jc w:val="right"/>
        <w:rPr>
          <w:rFonts w:ascii="Times New Roman" w:hAnsi="Times New Roman" w:cs="Times New Roman"/>
          <w:b/>
          <w:sz w:val="24"/>
          <w:szCs w:val="24"/>
        </w:rPr>
      </w:pPr>
    </w:p>
    <w:p w14:paraId="07BB1D3A" w14:textId="77777777" w:rsidR="00223C4F" w:rsidRPr="002D4C1A" w:rsidRDefault="00223C4F" w:rsidP="00E6196D">
      <w:pPr>
        <w:pStyle w:val="Cabealho"/>
        <w:tabs>
          <w:tab w:val="left" w:pos="9354"/>
        </w:tabs>
        <w:ind w:left="284" w:right="-2"/>
        <w:jc w:val="right"/>
        <w:rPr>
          <w:rFonts w:ascii="Times New Roman" w:hAnsi="Times New Roman" w:cs="Times New Roman"/>
          <w:b/>
          <w:sz w:val="24"/>
          <w:szCs w:val="24"/>
        </w:rPr>
      </w:pPr>
    </w:p>
    <w:p w14:paraId="7803862D" w14:textId="77777777" w:rsidR="00223C4F" w:rsidRPr="002D4C1A" w:rsidRDefault="00223C4F" w:rsidP="00E6196D">
      <w:pPr>
        <w:pStyle w:val="Cabealho"/>
        <w:tabs>
          <w:tab w:val="left" w:pos="9354"/>
        </w:tabs>
        <w:ind w:left="284" w:right="-2"/>
        <w:jc w:val="right"/>
        <w:rPr>
          <w:rFonts w:ascii="Times New Roman" w:hAnsi="Times New Roman" w:cs="Times New Roman"/>
          <w:b/>
          <w:sz w:val="24"/>
          <w:szCs w:val="24"/>
        </w:rPr>
      </w:pPr>
    </w:p>
    <w:p w14:paraId="2B79AE52" w14:textId="77777777" w:rsidR="00223C4F" w:rsidRPr="002D4C1A" w:rsidRDefault="00223C4F" w:rsidP="00E6196D">
      <w:pPr>
        <w:pStyle w:val="Cabealho"/>
        <w:tabs>
          <w:tab w:val="left" w:pos="9354"/>
        </w:tabs>
        <w:ind w:left="284" w:right="-2"/>
        <w:jc w:val="right"/>
        <w:rPr>
          <w:rFonts w:ascii="Times New Roman" w:hAnsi="Times New Roman" w:cs="Times New Roman"/>
          <w:b/>
          <w:sz w:val="24"/>
          <w:szCs w:val="24"/>
        </w:rPr>
      </w:pPr>
    </w:p>
    <w:p w14:paraId="78FF6114" w14:textId="77777777" w:rsidR="00223C4F" w:rsidRPr="002D4C1A" w:rsidRDefault="00223C4F" w:rsidP="00E6196D">
      <w:pPr>
        <w:pStyle w:val="Cabealho"/>
        <w:tabs>
          <w:tab w:val="left" w:pos="9354"/>
        </w:tabs>
        <w:ind w:left="284" w:right="-2"/>
        <w:jc w:val="right"/>
        <w:rPr>
          <w:rFonts w:ascii="Times New Roman" w:hAnsi="Times New Roman" w:cs="Times New Roman"/>
          <w:b/>
          <w:sz w:val="24"/>
          <w:szCs w:val="24"/>
        </w:rPr>
      </w:pPr>
    </w:p>
    <w:p w14:paraId="39925D39" w14:textId="77777777" w:rsidR="00223C4F" w:rsidRPr="002D4C1A" w:rsidRDefault="00223C4F" w:rsidP="00E6196D">
      <w:pPr>
        <w:pStyle w:val="Cabealho"/>
        <w:tabs>
          <w:tab w:val="left" w:pos="9354"/>
        </w:tabs>
        <w:ind w:left="284" w:right="-2"/>
        <w:jc w:val="right"/>
        <w:rPr>
          <w:rFonts w:ascii="Times New Roman" w:hAnsi="Times New Roman" w:cs="Times New Roman"/>
          <w:b/>
          <w:sz w:val="24"/>
          <w:szCs w:val="24"/>
        </w:rPr>
      </w:pPr>
    </w:p>
    <w:p w14:paraId="40D80D9F" w14:textId="77777777" w:rsidR="00223C4F" w:rsidRPr="002D4C1A" w:rsidRDefault="00223C4F" w:rsidP="00E6196D">
      <w:pPr>
        <w:pStyle w:val="Cabealho"/>
        <w:tabs>
          <w:tab w:val="left" w:pos="9354"/>
        </w:tabs>
        <w:ind w:left="284" w:right="-2"/>
        <w:jc w:val="right"/>
        <w:rPr>
          <w:rFonts w:ascii="Times New Roman" w:hAnsi="Times New Roman" w:cs="Times New Roman"/>
          <w:b/>
          <w:sz w:val="24"/>
          <w:szCs w:val="24"/>
        </w:rPr>
      </w:pPr>
    </w:p>
    <w:p w14:paraId="0909607B" w14:textId="77777777" w:rsidR="00223C4F" w:rsidRPr="002D4C1A" w:rsidRDefault="00223C4F" w:rsidP="00E6196D">
      <w:pPr>
        <w:pStyle w:val="Cabealho"/>
        <w:tabs>
          <w:tab w:val="left" w:pos="9354"/>
        </w:tabs>
        <w:ind w:left="284" w:right="-2"/>
        <w:jc w:val="right"/>
        <w:rPr>
          <w:rFonts w:ascii="Times New Roman" w:hAnsi="Times New Roman" w:cs="Times New Roman"/>
          <w:b/>
          <w:sz w:val="24"/>
          <w:szCs w:val="24"/>
        </w:rPr>
      </w:pPr>
    </w:p>
    <w:p w14:paraId="62F51A40" w14:textId="77777777" w:rsidR="00E32AA4" w:rsidRPr="002D4C1A" w:rsidRDefault="00E32AA4" w:rsidP="00456F26">
      <w:pPr>
        <w:pStyle w:val="Cabealho"/>
        <w:tabs>
          <w:tab w:val="left" w:pos="9354"/>
        </w:tabs>
        <w:ind w:right="-2"/>
        <w:rPr>
          <w:rFonts w:ascii="Times New Roman" w:hAnsi="Times New Roman" w:cs="Times New Roman"/>
          <w:b/>
          <w:sz w:val="24"/>
          <w:szCs w:val="24"/>
        </w:rPr>
      </w:pPr>
    </w:p>
    <w:p w14:paraId="2F0AC9F3" w14:textId="77777777" w:rsidR="00865B4B" w:rsidRPr="002D4C1A" w:rsidRDefault="00865B4B" w:rsidP="00E6196D">
      <w:pPr>
        <w:pStyle w:val="Cabealho"/>
        <w:tabs>
          <w:tab w:val="left" w:pos="9354"/>
        </w:tabs>
        <w:ind w:left="284" w:right="-2"/>
        <w:jc w:val="right"/>
        <w:rPr>
          <w:rFonts w:ascii="Times New Roman" w:hAnsi="Times New Roman" w:cs="Times New Roman"/>
          <w:b/>
          <w:sz w:val="24"/>
          <w:szCs w:val="24"/>
        </w:rPr>
      </w:pPr>
    </w:p>
    <w:p w14:paraId="54F402DA" w14:textId="4435C314" w:rsidR="00865B4B" w:rsidRPr="002D4C1A" w:rsidRDefault="00865B4B" w:rsidP="00E6196D">
      <w:pPr>
        <w:pStyle w:val="Cabealho"/>
        <w:tabs>
          <w:tab w:val="left" w:pos="9354"/>
        </w:tabs>
        <w:ind w:left="284" w:right="-2"/>
        <w:jc w:val="center"/>
        <w:rPr>
          <w:rFonts w:ascii="Times New Roman" w:hAnsi="Times New Roman" w:cs="Times New Roman"/>
          <w:b/>
          <w:sz w:val="24"/>
          <w:szCs w:val="24"/>
        </w:rPr>
      </w:pPr>
      <w:r w:rsidRPr="002D4C1A">
        <w:rPr>
          <w:rFonts w:ascii="Times New Roman" w:hAnsi="Times New Roman" w:cs="Times New Roman"/>
          <w:b/>
          <w:sz w:val="24"/>
          <w:szCs w:val="24"/>
        </w:rPr>
        <w:t xml:space="preserve">ANEXO </w:t>
      </w:r>
      <w:r w:rsidR="00456F26">
        <w:rPr>
          <w:rFonts w:ascii="Times New Roman" w:hAnsi="Times New Roman" w:cs="Times New Roman"/>
          <w:b/>
          <w:sz w:val="24"/>
          <w:szCs w:val="24"/>
        </w:rPr>
        <w:t>XI</w:t>
      </w:r>
    </w:p>
    <w:p w14:paraId="301E4A6D" w14:textId="77777777" w:rsidR="00865B4B" w:rsidRPr="002D4C1A" w:rsidRDefault="00865B4B" w:rsidP="00E6196D">
      <w:pPr>
        <w:pStyle w:val="Cabealho"/>
        <w:ind w:right="284"/>
        <w:jc w:val="both"/>
        <w:rPr>
          <w:rFonts w:ascii="Times New Roman" w:hAnsi="Times New Roman" w:cs="Times New Roman"/>
          <w:b/>
          <w:noProof/>
          <w:sz w:val="24"/>
          <w:szCs w:val="24"/>
          <w:lang w:val="pt-PT"/>
        </w:rPr>
      </w:pPr>
    </w:p>
    <w:p w14:paraId="7DCA021E" w14:textId="77777777" w:rsidR="00295A6A" w:rsidRPr="002D4C1A" w:rsidRDefault="00865B4B" w:rsidP="00E6196D">
      <w:pPr>
        <w:pStyle w:val="Ttulo3"/>
        <w:numPr>
          <w:ilvl w:val="2"/>
          <w:numId w:val="5"/>
        </w:numPr>
        <w:tabs>
          <w:tab w:val="clear" w:pos="0"/>
        </w:tabs>
        <w:ind w:left="284" w:right="284" w:hanging="180"/>
        <w:rPr>
          <w:sz w:val="24"/>
          <w:szCs w:val="24"/>
        </w:rPr>
      </w:pPr>
      <w:r w:rsidRPr="002D4C1A">
        <w:rPr>
          <w:sz w:val="24"/>
          <w:szCs w:val="24"/>
        </w:rPr>
        <w:t xml:space="preserve">MINUTA DE CONTRATO Nº ...... – </w:t>
      </w:r>
    </w:p>
    <w:p w14:paraId="1519FA49" w14:textId="75B60E20" w:rsidR="00865B4B" w:rsidRPr="002D4C1A" w:rsidRDefault="00865B4B" w:rsidP="00E6196D">
      <w:pPr>
        <w:pStyle w:val="Ttulo3"/>
        <w:numPr>
          <w:ilvl w:val="2"/>
          <w:numId w:val="5"/>
        </w:numPr>
        <w:tabs>
          <w:tab w:val="clear" w:pos="0"/>
        </w:tabs>
        <w:ind w:left="284" w:right="284" w:hanging="180"/>
        <w:rPr>
          <w:sz w:val="24"/>
          <w:szCs w:val="24"/>
        </w:rPr>
      </w:pPr>
      <w:r w:rsidRPr="002D4C1A">
        <w:rPr>
          <w:sz w:val="24"/>
          <w:szCs w:val="24"/>
        </w:rPr>
        <w:t xml:space="preserve">CONCORRÊNCIA ELETRÔNICA Nº </w:t>
      </w:r>
      <w:r w:rsidR="00851A23" w:rsidRPr="002D4C1A">
        <w:rPr>
          <w:sz w:val="24"/>
          <w:szCs w:val="24"/>
        </w:rPr>
        <w:t>15</w:t>
      </w:r>
      <w:r w:rsidR="00B35361" w:rsidRPr="002D4C1A">
        <w:rPr>
          <w:sz w:val="24"/>
          <w:szCs w:val="24"/>
        </w:rPr>
        <w:t>/2026</w:t>
      </w:r>
    </w:p>
    <w:p w14:paraId="0438A219" w14:textId="77777777" w:rsidR="00295A6A" w:rsidRPr="002D4C1A" w:rsidRDefault="00295A6A" w:rsidP="00E6196D">
      <w:pPr>
        <w:spacing w:after="0" w:line="240" w:lineRule="auto"/>
        <w:rPr>
          <w:rFonts w:ascii="Times New Roman" w:hAnsi="Times New Roman" w:cs="Times New Roman"/>
          <w:sz w:val="24"/>
          <w:szCs w:val="24"/>
          <w:lang w:val="pt-PT" w:eastAsia="zh-CN"/>
        </w:rPr>
      </w:pPr>
    </w:p>
    <w:p w14:paraId="20A38F53" w14:textId="379B2885" w:rsidR="00865B4B" w:rsidRPr="002D4C1A" w:rsidRDefault="00865B4B" w:rsidP="00E6196D">
      <w:pPr>
        <w:pStyle w:val="Textoembloco"/>
        <w:ind w:left="0" w:right="-2" w:firstLine="567"/>
        <w:rPr>
          <w:rFonts w:ascii="Times New Roman" w:hAnsi="Times New Roman"/>
          <w:sz w:val="24"/>
          <w:szCs w:val="24"/>
        </w:rPr>
      </w:pPr>
      <w:r w:rsidRPr="002D4C1A">
        <w:rPr>
          <w:rFonts w:ascii="Times New Roman" w:hAnsi="Times New Roman"/>
          <w:sz w:val="24"/>
          <w:szCs w:val="24"/>
        </w:rPr>
        <w:t xml:space="preserve">Pelo presente instrumento particular de contrato, o </w:t>
      </w:r>
      <w:r w:rsidR="00295A6A" w:rsidRPr="002D4C1A">
        <w:rPr>
          <w:rFonts w:ascii="Times New Roman" w:hAnsi="Times New Roman"/>
          <w:sz w:val="24"/>
          <w:szCs w:val="24"/>
        </w:rPr>
        <w:t xml:space="preserve">O </w:t>
      </w:r>
      <w:r w:rsidR="00295A6A" w:rsidRPr="002D4C1A">
        <w:rPr>
          <w:rFonts w:ascii="Times New Roman" w:hAnsi="Times New Roman"/>
          <w:b/>
          <w:bCs/>
          <w:sz w:val="24"/>
          <w:szCs w:val="24"/>
        </w:rPr>
        <w:t>MUNICÍPIO DE SÃO MIGUEL DAS MISSÕES-RS</w:t>
      </w:r>
      <w:r w:rsidR="00295A6A" w:rsidRPr="002D4C1A">
        <w:rPr>
          <w:rFonts w:ascii="Times New Roman" w:hAnsi="Times New Roman"/>
          <w:sz w:val="24"/>
          <w:szCs w:val="24"/>
        </w:rPr>
        <w:t xml:space="preserve">, Pessoa Jurídica de Direito Público, inscrito no CNPJ-MF sob nº 89.971.758/0001-80, com sede administrativa sito à Rua 29 de Abril, nº 165, neste ato representado pelo Prefeito </w:t>
      </w:r>
      <w:r w:rsidR="00E32AA4" w:rsidRPr="002D4C1A">
        <w:rPr>
          <w:rFonts w:ascii="Times New Roman" w:hAnsi="Times New Roman"/>
          <w:sz w:val="24"/>
          <w:szCs w:val="24"/>
        </w:rPr>
        <w:t>LUIZ RODRIGO RIBAS</w:t>
      </w:r>
      <w:r w:rsidR="00295A6A" w:rsidRPr="002D4C1A">
        <w:rPr>
          <w:rFonts w:ascii="Times New Roman" w:hAnsi="Times New Roman"/>
          <w:b/>
          <w:bCs/>
          <w:sz w:val="24"/>
          <w:szCs w:val="24"/>
        </w:rPr>
        <w:t>,</w:t>
      </w:r>
      <w:r w:rsidR="00295A6A" w:rsidRPr="002D4C1A">
        <w:rPr>
          <w:rFonts w:ascii="Times New Roman" w:hAnsi="Times New Roman"/>
          <w:sz w:val="24"/>
          <w:szCs w:val="24"/>
        </w:rPr>
        <w:t xml:space="preserve"> de ora em diante denominado </w:t>
      </w:r>
      <w:r w:rsidR="00295A6A" w:rsidRPr="002D4C1A">
        <w:rPr>
          <w:rFonts w:ascii="Times New Roman" w:hAnsi="Times New Roman"/>
          <w:b/>
          <w:sz w:val="24"/>
          <w:szCs w:val="24"/>
        </w:rPr>
        <w:t>CONTRATANTE</w:t>
      </w:r>
      <w:r w:rsidR="00295A6A" w:rsidRPr="002D4C1A">
        <w:rPr>
          <w:rFonts w:ascii="Times New Roman" w:hAnsi="Times New Roman"/>
          <w:sz w:val="24"/>
          <w:szCs w:val="24"/>
        </w:rPr>
        <w:t xml:space="preserve"> e de outro lado a empresa</w:t>
      </w:r>
      <w:r w:rsidRPr="002D4C1A">
        <w:rPr>
          <w:rFonts w:ascii="Times New Roman" w:hAnsi="Times New Roman"/>
          <w:sz w:val="24"/>
          <w:szCs w:val="24"/>
        </w:rPr>
        <w:t>........................, pessoa Jurídica de Direito Privado, localizada ......... Bairro ..... cidade de ...... - RS, portadora do CNPJ/MF Nº ............., neste ato representada pelo legalmente por  ....., ...., ..., ...., portador do CIC N° ........e RG ......, residente e domiciliado na ......., na cidade de ....., a seguir denominada CONTRATADA, têm justo  a contratação do objeto descrito na cláusula primeira deste contrato, mediante as condições e cláusulas seguintes:</w:t>
      </w:r>
    </w:p>
    <w:p w14:paraId="27B5EDE7" w14:textId="77777777" w:rsidR="00295A6A" w:rsidRPr="002D4C1A" w:rsidRDefault="00295A6A" w:rsidP="00E6196D">
      <w:pPr>
        <w:pStyle w:val="Textoembloco"/>
        <w:ind w:left="0" w:right="-2" w:firstLine="567"/>
        <w:rPr>
          <w:rFonts w:ascii="Times New Roman" w:hAnsi="Times New Roman"/>
          <w:sz w:val="24"/>
          <w:szCs w:val="24"/>
        </w:rPr>
      </w:pPr>
    </w:p>
    <w:p w14:paraId="3DBE1D99" w14:textId="77777777" w:rsidR="00865B4B" w:rsidRPr="002D4C1A" w:rsidRDefault="00865B4B" w:rsidP="00E6196D">
      <w:pPr>
        <w:pStyle w:val="Corpodetexto"/>
        <w:ind w:right="-2"/>
        <w:jc w:val="center"/>
        <w:rPr>
          <w:b/>
          <w:szCs w:val="24"/>
        </w:rPr>
      </w:pPr>
      <w:r w:rsidRPr="002D4C1A">
        <w:rPr>
          <w:b/>
          <w:szCs w:val="24"/>
        </w:rPr>
        <w:t>DISPOSIÇÕES PRELIMINARES</w:t>
      </w:r>
    </w:p>
    <w:p w14:paraId="41824422" w14:textId="77777777" w:rsidR="00865B4B" w:rsidRPr="002D4C1A" w:rsidRDefault="00865B4B" w:rsidP="00E6196D">
      <w:pPr>
        <w:pStyle w:val="Corpodetexto"/>
        <w:numPr>
          <w:ilvl w:val="0"/>
          <w:numId w:val="32"/>
        </w:numPr>
        <w:ind w:left="0" w:right="-2" w:firstLine="567"/>
        <w:rPr>
          <w:color w:val="000000"/>
          <w:szCs w:val="24"/>
        </w:rPr>
      </w:pPr>
      <w:r w:rsidRPr="002D4C1A">
        <w:rPr>
          <w:szCs w:val="24"/>
        </w:rPr>
        <w:t>Este contrato é vinculado ao que dispõe o Edital de licitação nº. ____/____   e à proposta feita pela empresa licitante, ___________________, vencedora deste certame;</w:t>
      </w:r>
    </w:p>
    <w:p w14:paraId="3D7CA61E" w14:textId="77777777" w:rsidR="00865B4B" w:rsidRPr="002D4C1A" w:rsidRDefault="00865B4B" w:rsidP="00E6196D">
      <w:pPr>
        <w:pStyle w:val="Corpodetexto"/>
        <w:numPr>
          <w:ilvl w:val="0"/>
          <w:numId w:val="32"/>
        </w:numPr>
        <w:ind w:left="0" w:right="-2" w:firstLine="567"/>
        <w:rPr>
          <w:color w:val="000000"/>
          <w:szCs w:val="24"/>
        </w:rPr>
      </w:pPr>
      <w:r w:rsidRPr="002D4C1A">
        <w:rPr>
          <w:color w:val="000000"/>
          <w:szCs w:val="24"/>
        </w:rPr>
        <w:t xml:space="preserve">O prazo para a contratante responder os pedidos de repactuação de preços e de equilíbrio econômico financeiro à contratada é </w:t>
      </w:r>
      <w:r w:rsidRPr="002D4C1A">
        <w:rPr>
          <w:b/>
          <w:color w:val="000000"/>
          <w:szCs w:val="24"/>
          <w:u w:val="single"/>
        </w:rPr>
        <w:t>de 30 dias úteis</w:t>
      </w:r>
      <w:r w:rsidRPr="002D4C1A">
        <w:rPr>
          <w:color w:val="000000"/>
          <w:szCs w:val="24"/>
        </w:rPr>
        <w:t>;</w:t>
      </w:r>
    </w:p>
    <w:p w14:paraId="71FD9799" w14:textId="77777777" w:rsidR="00865B4B" w:rsidRPr="002D4C1A" w:rsidRDefault="00865B4B" w:rsidP="00E6196D">
      <w:pPr>
        <w:pStyle w:val="Corpodetexto"/>
        <w:numPr>
          <w:ilvl w:val="0"/>
          <w:numId w:val="32"/>
        </w:numPr>
        <w:ind w:left="0" w:right="-2" w:firstLine="567"/>
        <w:rPr>
          <w:color w:val="000000"/>
          <w:szCs w:val="24"/>
        </w:rPr>
      </w:pPr>
      <w:r w:rsidRPr="002D4C1A">
        <w:rPr>
          <w:color w:val="000000"/>
          <w:szCs w:val="24"/>
        </w:rPr>
        <w:t xml:space="preserve">A divulgação no Portal Nacional de Contratações Públicas (PNCP) </w:t>
      </w:r>
      <w:r w:rsidRPr="002D4C1A">
        <w:rPr>
          <w:b/>
          <w:color w:val="000000"/>
          <w:szCs w:val="24"/>
          <w:u w:val="single"/>
        </w:rPr>
        <w:t>é condição indispensável para a eficácia deste contrato</w:t>
      </w:r>
      <w:r w:rsidRPr="002D4C1A">
        <w:rPr>
          <w:color w:val="000000"/>
          <w:szCs w:val="24"/>
        </w:rPr>
        <w:t xml:space="preserve">, a qual será feita em </w:t>
      </w:r>
      <w:r w:rsidRPr="002D4C1A">
        <w:rPr>
          <w:b/>
          <w:color w:val="000000"/>
          <w:szCs w:val="24"/>
          <w:u w:val="single"/>
        </w:rPr>
        <w:t>até 20 dias úteis</w:t>
      </w:r>
      <w:r w:rsidRPr="002D4C1A">
        <w:rPr>
          <w:color w:val="000000"/>
          <w:szCs w:val="24"/>
        </w:rPr>
        <w:t xml:space="preserve"> da assinatura deste contrato. </w:t>
      </w:r>
    </w:p>
    <w:p w14:paraId="28ADCC75" w14:textId="624D934F" w:rsidR="00865B4B" w:rsidRPr="002D4C1A" w:rsidRDefault="00865B4B" w:rsidP="00E6196D">
      <w:pPr>
        <w:pStyle w:val="Corpodetexto"/>
        <w:numPr>
          <w:ilvl w:val="0"/>
          <w:numId w:val="32"/>
        </w:numPr>
        <w:ind w:left="0" w:right="-2" w:firstLine="567"/>
        <w:rPr>
          <w:color w:val="000000"/>
          <w:szCs w:val="24"/>
        </w:rPr>
      </w:pPr>
      <w:r w:rsidRPr="002D4C1A">
        <w:rPr>
          <w:color w:val="000000"/>
          <w:szCs w:val="24"/>
        </w:rPr>
        <w:t xml:space="preserve">A Ordem de início será assinada e entregue após </w:t>
      </w:r>
      <w:r w:rsidR="00295A6A" w:rsidRPr="002D4C1A">
        <w:rPr>
          <w:color w:val="000000"/>
          <w:szCs w:val="24"/>
        </w:rPr>
        <w:t>a apresentação da garantia contratual e da ART</w:t>
      </w:r>
      <w:r w:rsidRPr="002D4C1A">
        <w:rPr>
          <w:color w:val="000000"/>
          <w:szCs w:val="24"/>
        </w:rPr>
        <w:t xml:space="preserve">. </w:t>
      </w:r>
    </w:p>
    <w:p w14:paraId="3FC56E00" w14:textId="6E2182AA" w:rsidR="00295A6A" w:rsidRPr="002D4C1A" w:rsidRDefault="00865B4B" w:rsidP="00E6196D">
      <w:pPr>
        <w:pStyle w:val="Corpodetexto"/>
        <w:numPr>
          <w:ilvl w:val="0"/>
          <w:numId w:val="32"/>
        </w:numPr>
        <w:ind w:left="0" w:right="-2" w:firstLine="567"/>
        <w:rPr>
          <w:color w:val="000000"/>
          <w:szCs w:val="24"/>
        </w:rPr>
      </w:pPr>
      <w:r w:rsidRPr="002D4C1A">
        <w:rPr>
          <w:color w:val="000000"/>
          <w:szCs w:val="24"/>
        </w:rPr>
        <w:t>Os pagamentos serão efetivados, conforme cronograma de eventos informado na planilha anexa no edital.</w:t>
      </w:r>
    </w:p>
    <w:p w14:paraId="69F4DC55" w14:textId="77777777" w:rsidR="00865B4B" w:rsidRPr="002D4C1A" w:rsidRDefault="00865B4B" w:rsidP="00E6196D">
      <w:pPr>
        <w:pStyle w:val="Corpodetexto"/>
        <w:ind w:right="-2"/>
        <w:jc w:val="center"/>
        <w:rPr>
          <w:b/>
          <w:color w:val="000000"/>
          <w:szCs w:val="24"/>
        </w:rPr>
      </w:pPr>
      <w:r w:rsidRPr="002D4C1A">
        <w:rPr>
          <w:b/>
          <w:color w:val="000000"/>
          <w:szCs w:val="24"/>
        </w:rPr>
        <w:t>DAS CLÁUSULAS GERAIS</w:t>
      </w:r>
    </w:p>
    <w:p w14:paraId="71B58975" w14:textId="613BD1FA" w:rsidR="00865B4B" w:rsidRPr="002D4C1A" w:rsidRDefault="00865B4B" w:rsidP="00E6196D">
      <w:pPr>
        <w:pStyle w:val="Corpodetexto"/>
        <w:ind w:right="-2"/>
        <w:rPr>
          <w:szCs w:val="24"/>
        </w:rPr>
      </w:pPr>
      <w:r w:rsidRPr="002D4C1A">
        <w:rPr>
          <w:b/>
          <w:color w:val="000000"/>
          <w:szCs w:val="24"/>
        </w:rPr>
        <w:t>CLÁUSULA</w:t>
      </w:r>
      <w:r w:rsidRPr="002D4C1A">
        <w:rPr>
          <w:color w:val="000000"/>
          <w:szCs w:val="24"/>
        </w:rPr>
        <w:t xml:space="preserve"> </w:t>
      </w:r>
      <w:r w:rsidRPr="002D4C1A">
        <w:rPr>
          <w:b/>
          <w:szCs w:val="24"/>
        </w:rPr>
        <w:t>PRIMEIRA</w:t>
      </w:r>
      <w:r w:rsidRPr="002D4C1A">
        <w:rPr>
          <w:szCs w:val="24"/>
        </w:rPr>
        <w:t xml:space="preserve"> - O CONTRATANTE ajusta com a CONTRATADA, conforme memoriais descritivos e orçamentos anexos à licitação, bem como a proposta  que integram o Edital n° </w:t>
      </w:r>
      <w:r w:rsidR="00A014F8" w:rsidRPr="002D4C1A">
        <w:rPr>
          <w:szCs w:val="24"/>
        </w:rPr>
        <w:t>1</w:t>
      </w:r>
      <w:r w:rsidR="00A27FC9" w:rsidRPr="002D4C1A">
        <w:rPr>
          <w:szCs w:val="24"/>
        </w:rPr>
        <w:t>4</w:t>
      </w:r>
      <w:r w:rsidR="00B35361" w:rsidRPr="002D4C1A">
        <w:rPr>
          <w:szCs w:val="24"/>
        </w:rPr>
        <w:t>/2026</w:t>
      </w:r>
      <w:r w:rsidRPr="002D4C1A">
        <w:rPr>
          <w:szCs w:val="24"/>
        </w:rPr>
        <w:t xml:space="preserve"> de Concorrência:</w:t>
      </w:r>
    </w:p>
    <w:p w14:paraId="5C6752E0" w14:textId="3F4F855F" w:rsidR="00865B4B" w:rsidRPr="002D4C1A" w:rsidRDefault="00865B4B" w:rsidP="00E6196D">
      <w:pPr>
        <w:spacing w:after="0" w:line="240" w:lineRule="auto"/>
        <w:jc w:val="both"/>
        <w:rPr>
          <w:rFonts w:ascii="Times New Roman" w:hAnsi="Times New Roman" w:cs="Times New Roman"/>
          <w:sz w:val="24"/>
          <w:szCs w:val="24"/>
        </w:rPr>
      </w:pPr>
      <w:r w:rsidRPr="002D4C1A">
        <w:rPr>
          <w:rFonts w:ascii="Times New Roman" w:hAnsi="Times New Roman" w:cs="Times New Roman"/>
          <w:sz w:val="24"/>
          <w:szCs w:val="24"/>
        </w:rPr>
        <w:t>Contratação de empresa para............................</w:t>
      </w:r>
    </w:p>
    <w:p w14:paraId="02E34182" w14:textId="1419DD67" w:rsidR="00865B4B" w:rsidRPr="002D4C1A" w:rsidRDefault="00865B4B" w:rsidP="00E6196D">
      <w:pPr>
        <w:spacing w:after="0" w:line="240" w:lineRule="auto"/>
        <w:ind w:right="-2"/>
        <w:jc w:val="both"/>
        <w:rPr>
          <w:rFonts w:ascii="Times New Roman" w:hAnsi="Times New Roman" w:cs="Times New Roman"/>
          <w:sz w:val="24"/>
          <w:szCs w:val="24"/>
        </w:rPr>
      </w:pPr>
    </w:p>
    <w:p w14:paraId="6354BB71" w14:textId="77777777" w:rsidR="00865B4B" w:rsidRPr="002D4C1A" w:rsidRDefault="00865B4B" w:rsidP="00E6196D">
      <w:pPr>
        <w:spacing w:after="0" w:line="240" w:lineRule="auto"/>
        <w:ind w:right="-2"/>
        <w:jc w:val="both"/>
        <w:rPr>
          <w:rFonts w:ascii="Times New Roman" w:hAnsi="Times New Roman" w:cs="Times New Roman"/>
          <w:sz w:val="24"/>
          <w:szCs w:val="24"/>
        </w:rPr>
      </w:pPr>
      <w:r w:rsidRPr="002D4C1A">
        <w:rPr>
          <w:rFonts w:ascii="Times New Roman" w:hAnsi="Times New Roman" w:cs="Times New Roman"/>
          <w:b/>
          <w:sz w:val="24"/>
          <w:szCs w:val="24"/>
        </w:rPr>
        <w:t>CLÁUSULA SEGUNDA</w:t>
      </w:r>
      <w:r w:rsidRPr="002D4C1A">
        <w:rPr>
          <w:rFonts w:ascii="Times New Roman" w:hAnsi="Times New Roman" w:cs="Times New Roman"/>
          <w:sz w:val="24"/>
          <w:szCs w:val="24"/>
        </w:rPr>
        <w:t xml:space="preserve"> – O preço para o presente ajuste é de R$ ............, constante da proposta vencedora, aceito pela CONTRATADA, entendido como preço justo e suficiente para a total execução do presente objeto, conforme cronograma físico-financeiro anexado ao presente instrumento.</w:t>
      </w:r>
    </w:p>
    <w:p w14:paraId="1C37F781" w14:textId="77777777" w:rsidR="00295A6A" w:rsidRPr="002D4C1A" w:rsidRDefault="00295A6A" w:rsidP="00E6196D">
      <w:pPr>
        <w:spacing w:after="0" w:line="240" w:lineRule="auto"/>
        <w:ind w:right="-2"/>
        <w:jc w:val="both"/>
        <w:rPr>
          <w:rFonts w:ascii="Times New Roman" w:hAnsi="Times New Roman" w:cs="Times New Roman"/>
          <w:sz w:val="24"/>
          <w:szCs w:val="24"/>
        </w:rPr>
      </w:pPr>
    </w:p>
    <w:p w14:paraId="44A7C621" w14:textId="08A378D7" w:rsidR="00865B4B" w:rsidRPr="002D4C1A" w:rsidRDefault="00865B4B" w:rsidP="00E6196D">
      <w:pPr>
        <w:spacing w:after="0" w:line="240" w:lineRule="auto"/>
        <w:ind w:right="-2"/>
        <w:jc w:val="both"/>
        <w:rPr>
          <w:rFonts w:ascii="Times New Roman" w:hAnsi="Times New Roman" w:cs="Times New Roman"/>
          <w:sz w:val="24"/>
          <w:szCs w:val="24"/>
        </w:rPr>
      </w:pPr>
      <w:r w:rsidRPr="002D4C1A">
        <w:rPr>
          <w:rFonts w:ascii="Times New Roman" w:hAnsi="Times New Roman" w:cs="Times New Roman"/>
          <w:b/>
          <w:sz w:val="24"/>
          <w:szCs w:val="24"/>
        </w:rPr>
        <w:lastRenderedPageBreak/>
        <w:t>CLÁUSULA TERCEIRA</w:t>
      </w:r>
      <w:r w:rsidRPr="002D4C1A">
        <w:rPr>
          <w:rFonts w:ascii="Times New Roman" w:hAnsi="Times New Roman" w:cs="Times New Roman"/>
          <w:sz w:val="24"/>
          <w:szCs w:val="24"/>
        </w:rPr>
        <w:t xml:space="preserve"> - O prazo de Execução dos serviços será de</w:t>
      </w:r>
      <w:r w:rsidR="00A27FC9" w:rsidRPr="002D4C1A">
        <w:rPr>
          <w:rFonts w:ascii="Times New Roman" w:hAnsi="Times New Roman" w:cs="Times New Roman"/>
          <w:sz w:val="24"/>
          <w:szCs w:val="24"/>
        </w:rPr>
        <w:t xml:space="preserve"> </w:t>
      </w:r>
      <w:r w:rsidR="00776625" w:rsidRPr="002D4C1A">
        <w:rPr>
          <w:rFonts w:ascii="Times New Roman" w:hAnsi="Times New Roman" w:cs="Times New Roman"/>
          <w:sz w:val="24"/>
          <w:szCs w:val="24"/>
        </w:rPr>
        <w:t>300</w:t>
      </w:r>
      <w:r w:rsidRPr="002D4C1A">
        <w:rPr>
          <w:rFonts w:ascii="Times New Roman" w:hAnsi="Times New Roman" w:cs="Times New Roman"/>
          <w:sz w:val="24"/>
          <w:szCs w:val="24"/>
        </w:rPr>
        <w:t xml:space="preserve"> </w:t>
      </w:r>
      <w:r w:rsidR="00AF66E3" w:rsidRPr="002D4C1A">
        <w:rPr>
          <w:rFonts w:ascii="Times New Roman" w:hAnsi="Times New Roman" w:cs="Times New Roman"/>
          <w:sz w:val="24"/>
          <w:szCs w:val="24"/>
        </w:rPr>
        <w:t>(</w:t>
      </w:r>
      <w:r w:rsidR="00776625" w:rsidRPr="002D4C1A">
        <w:rPr>
          <w:rFonts w:ascii="Times New Roman" w:hAnsi="Times New Roman" w:cs="Times New Roman"/>
          <w:sz w:val="24"/>
          <w:szCs w:val="24"/>
        </w:rPr>
        <w:t>trezentos</w:t>
      </w:r>
      <w:r w:rsidRPr="002D4C1A">
        <w:rPr>
          <w:rFonts w:ascii="Times New Roman" w:hAnsi="Times New Roman" w:cs="Times New Roman"/>
          <w:sz w:val="24"/>
          <w:szCs w:val="24"/>
        </w:rPr>
        <w:t>)</w:t>
      </w:r>
      <w:r w:rsidR="00295A6A" w:rsidRPr="002D4C1A">
        <w:rPr>
          <w:rFonts w:ascii="Times New Roman" w:hAnsi="Times New Roman" w:cs="Times New Roman"/>
          <w:sz w:val="24"/>
          <w:szCs w:val="24"/>
        </w:rPr>
        <w:t xml:space="preserve"> </w:t>
      </w:r>
      <w:r w:rsidR="00776625" w:rsidRPr="002D4C1A">
        <w:rPr>
          <w:rFonts w:ascii="Times New Roman" w:hAnsi="Times New Roman" w:cs="Times New Roman"/>
          <w:sz w:val="24"/>
          <w:szCs w:val="24"/>
        </w:rPr>
        <w:t>dias</w:t>
      </w:r>
      <w:r w:rsidR="00AF66E3" w:rsidRPr="002D4C1A">
        <w:rPr>
          <w:rFonts w:ascii="Times New Roman" w:hAnsi="Times New Roman" w:cs="Times New Roman"/>
          <w:sz w:val="24"/>
          <w:szCs w:val="24"/>
        </w:rPr>
        <w:t xml:space="preserve"> </w:t>
      </w:r>
      <w:r w:rsidRPr="002D4C1A">
        <w:rPr>
          <w:rFonts w:ascii="Times New Roman" w:hAnsi="Times New Roman" w:cs="Times New Roman"/>
          <w:sz w:val="24"/>
          <w:szCs w:val="24"/>
        </w:rPr>
        <w:t>a contar da emissão da Ordem de Serviço, podendo ser prorrogado a critério da Administração e com a anuência da contratada, nos termos do art. 105, da Lei nº 14.133/21</w:t>
      </w:r>
      <w:r w:rsidR="003F35A9" w:rsidRPr="002D4C1A">
        <w:rPr>
          <w:rFonts w:ascii="Times New Roman" w:hAnsi="Times New Roman" w:cs="Times New Roman"/>
          <w:sz w:val="24"/>
          <w:szCs w:val="24"/>
        </w:rPr>
        <w:t>.</w:t>
      </w:r>
    </w:p>
    <w:p w14:paraId="099622D4" w14:textId="77777777" w:rsidR="00295A6A" w:rsidRPr="002D4C1A" w:rsidRDefault="00295A6A" w:rsidP="00E6196D">
      <w:pPr>
        <w:spacing w:after="0" w:line="240" w:lineRule="auto"/>
        <w:ind w:right="-2"/>
        <w:jc w:val="both"/>
        <w:rPr>
          <w:rFonts w:ascii="Times New Roman" w:hAnsi="Times New Roman" w:cs="Times New Roman"/>
          <w:sz w:val="24"/>
          <w:szCs w:val="24"/>
        </w:rPr>
      </w:pPr>
    </w:p>
    <w:p w14:paraId="7368B5EE" w14:textId="77777777" w:rsidR="00865B4B" w:rsidRPr="002D4C1A" w:rsidRDefault="00865B4B" w:rsidP="00E6196D">
      <w:pPr>
        <w:spacing w:after="0" w:line="240" w:lineRule="auto"/>
        <w:ind w:right="-2"/>
        <w:jc w:val="both"/>
        <w:rPr>
          <w:rFonts w:ascii="Times New Roman" w:hAnsi="Times New Roman" w:cs="Times New Roman"/>
          <w:sz w:val="24"/>
          <w:szCs w:val="24"/>
        </w:rPr>
      </w:pPr>
      <w:r w:rsidRPr="002D4C1A">
        <w:rPr>
          <w:rFonts w:ascii="Times New Roman" w:hAnsi="Times New Roman" w:cs="Times New Roman"/>
          <w:b/>
          <w:sz w:val="24"/>
          <w:szCs w:val="24"/>
        </w:rPr>
        <w:t>CLÁUSULA QUARTA</w:t>
      </w:r>
      <w:r w:rsidRPr="002D4C1A">
        <w:rPr>
          <w:rFonts w:ascii="Times New Roman" w:hAnsi="Times New Roman" w:cs="Times New Roman"/>
          <w:sz w:val="24"/>
          <w:szCs w:val="24"/>
        </w:rPr>
        <w:t xml:space="preserve"> - Em caso de eventual necessidade de prorrogações superiores há 12 meses, quando o atraso não for causado pela contratada, o valor contratual será reajustado com base no índice do IPCA. </w:t>
      </w:r>
    </w:p>
    <w:p w14:paraId="529BA038" w14:textId="77777777" w:rsidR="00295A6A" w:rsidRPr="002D4C1A" w:rsidRDefault="00295A6A" w:rsidP="00E6196D">
      <w:pPr>
        <w:spacing w:after="0" w:line="240" w:lineRule="auto"/>
        <w:ind w:right="-2"/>
        <w:jc w:val="both"/>
        <w:rPr>
          <w:rFonts w:ascii="Times New Roman" w:hAnsi="Times New Roman" w:cs="Times New Roman"/>
          <w:sz w:val="24"/>
          <w:szCs w:val="24"/>
        </w:rPr>
      </w:pPr>
    </w:p>
    <w:p w14:paraId="1318526A"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CLÁUSULA QUINTA</w:t>
      </w:r>
      <w:r w:rsidRPr="002D4C1A">
        <w:rPr>
          <w:rFonts w:ascii="Times New Roman" w:hAnsi="Times New Roman" w:cs="Times New Roman"/>
          <w:sz w:val="24"/>
          <w:szCs w:val="24"/>
        </w:rPr>
        <w:t xml:space="preserve"> - O pagamento se dará após medições realizadas e após o recebimento da fatura acompanhada de documento hábil de verificação da efetiva prestação do serviço, aprovados pelos servidores responsáveis pela fiscalização e gestão do contrato e pelo secretário da secretaria pertinente. </w:t>
      </w:r>
    </w:p>
    <w:p w14:paraId="00F71436" w14:textId="77777777" w:rsidR="00295A6A" w:rsidRPr="002D4C1A" w:rsidRDefault="00295A6A" w:rsidP="00E6196D">
      <w:pPr>
        <w:spacing w:after="0" w:line="240" w:lineRule="auto"/>
        <w:ind w:right="-2"/>
        <w:jc w:val="both"/>
        <w:rPr>
          <w:rFonts w:ascii="Times New Roman" w:hAnsi="Times New Roman" w:cs="Times New Roman"/>
          <w:sz w:val="24"/>
          <w:szCs w:val="24"/>
        </w:rPr>
      </w:pPr>
    </w:p>
    <w:p w14:paraId="527D3D9B"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CLÁUSULA SEXTA – </w:t>
      </w:r>
      <w:r w:rsidRPr="002D4C1A">
        <w:rPr>
          <w:rFonts w:ascii="Times New Roman" w:hAnsi="Times New Roman" w:cs="Times New Roman"/>
          <w:sz w:val="24"/>
          <w:szCs w:val="24"/>
        </w:rPr>
        <w:t>A CONTRATADA</w:t>
      </w:r>
      <w:r w:rsidRPr="002D4C1A">
        <w:rPr>
          <w:rFonts w:ascii="Times New Roman" w:hAnsi="Times New Roman" w:cs="Times New Roman"/>
          <w:b/>
          <w:sz w:val="24"/>
          <w:szCs w:val="24"/>
        </w:rPr>
        <w:t xml:space="preserve"> </w:t>
      </w:r>
      <w:r w:rsidRPr="002D4C1A">
        <w:rPr>
          <w:rFonts w:ascii="Times New Roman" w:hAnsi="Times New Roman" w:cs="Times New Roman"/>
          <w:sz w:val="24"/>
          <w:szCs w:val="24"/>
        </w:rPr>
        <w:t>aceita todas</w:t>
      </w:r>
      <w:r w:rsidRPr="002D4C1A">
        <w:rPr>
          <w:rFonts w:ascii="Times New Roman" w:hAnsi="Times New Roman" w:cs="Times New Roman"/>
          <w:b/>
          <w:sz w:val="24"/>
          <w:szCs w:val="24"/>
        </w:rPr>
        <w:t xml:space="preserve"> </w:t>
      </w:r>
      <w:r w:rsidRPr="002D4C1A">
        <w:rPr>
          <w:rFonts w:ascii="Times New Roman" w:hAnsi="Times New Roman" w:cs="Times New Roman"/>
          <w:sz w:val="24"/>
          <w:szCs w:val="24"/>
        </w:rPr>
        <w:t xml:space="preserve">as condições impostas no memorial descritivo, projeto, cronograma e demais anexos, que também passam a integrar o presente contrato, comprometendo-se, ainda, a obedecer às normas técnicas da ABNT, no que tange à segurança, solidez e perfeita execução das obras objeto deste contrato, o que não exime a CONTRATADA das disposições do art. 618 do Código Civil Brasileiro. </w:t>
      </w:r>
    </w:p>
    <w:p w14:paraId="1C60E17A" w14:textId="77777777" w:rsidR="00295A6A" w:rsidRPr="002D4C1A" w:rsidRDefault="00295A6A" w:rsidP="00E6196D">
      <w:pPr>
        <w:spacing w:after="0" w:line="240" w:lineRule="auto"/>
        <w:ind w:right="27"/>
        <w:jc w:val="both"/>
        <w:rPr>
          <w:rFonts w:ascii="Times New Roman" w:hAnsi="Times New Roman" w:cs="Times New Roman"/>
          <w:sz w:val="24"/>
          <w:szCs w:val="24"/>
        </w:rPr>
      </w:pPr>
    </w:p>
    <w:p w14:paraId="29B15593" w14:textId="77777777" w:rsidR="00865B4B" w:rsidRPr="002D4C1A" w:rsidRDefault="00865B4B" w:rsidP="00E6196D">
      <w:pPr>
        <w:pStyle w:val="Corpodetexto"/>
        <w:ind w:right="27"/>
        <w:rPr>
          <w:szCs w:val="24"/>
        </w:rPr>
      </w:pPr>
      <w:r w:rsidRPr="002D4C1A">
        <w:rPr>
          <w:b/>
          <w:szCs w:val="24"/>
        </w:rPr>
        <w:t xml:space="preserve">CLÁUSULA SETIMA – </w:t>
      </w:r>
      <w:r w:rsidRPr="002D4C1A">
        <w:rPr>
          <w:szCs w:val="24"/>
        </w:rPr>
        <w:t>A CONTRATADA fornecerá por sua conta própria, além do trabalho técnico, o pessoal, as ferramentas e materiais necessários, incumbindo-se igualmente da limpeza e da remoção dos materiais de acordo com o estipulado no edital, memorial e proposta apresentada.</w:t>
      </w:r>
    </w:p>
    <w:p w14:paraId="3D591AA5" w14:textId="77777777" w:rsidR="00295A6A" w:rsidRPr="002D4C1A" w:rsidRDefault="00295A6A" w:rsidP="00E6196D">
      <w:pPr>
        <w:pStyle w:val="Corpodetexto"/>
        <w:ind w:right="27"/>
        <w:rPr>
          <w:szCs w:val="24"/>
        </w:rPr>
      </w:pPr>
    </w:p>
    <w:p w14:paraId="132CC252"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CLÁUSULA OITAVA – </w:t>
      </w:r>
      <w:r w:rsidRPr="002D4C1A">
        <w:rPr>
          <w:rFonts w:ascii="Times New Roman" w:hAnsi="Times New Roman" w:cs="Times New Roman"/>
          <w:sz w:val="24"/>
          <w:szCs w:val="24"/>
        </w:rPr>
        <w:t xml:space="preserve">Durante a execução dos serviços deverá ser efetuado um diário de obras assinado pelas partes. </w:t>
      </w:r>
    </w:p>
    <w:p w14:paraId="66432A62" w14:textId="77777777" w:rsidR="00295A6A" w:rsidRPr="002D4C1A" w:rsidRDefault="00295A6A" w:rsidP="00E6196D">
      <w:pPr>
        <w:spacing w:after="0" w:line="240" w:lineRule="auto"/>
        <w:ind w:right="27"/>
        <w:jc w:val="both"/>
        <w:rPr>
          <w:rFonts w:ascii="Times New Roman" w:hAnsi="Times New Roman" w:cs="Times New Roman"/>
          <w:sz w:val="24"/>
          <w:szCs w:val="24"/>
        </w:rPr>
      </w:pPr>
    </w:p>
    <w:p w14:paraId="37277611"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CLÁUSULA NONA – </w:t>
      </w:r>
      <w:r w:rsidRPr="002D4C1A">
        <w:rPr>
          <w:rFonts w:ascii="Times New Roman" w:hAnsi="Times New Roman" w:cs="Times New Roman"/>
          <w:sz w:val="24"/>
          <w:szCs w:val="24"/>
        </w:rPr>
        <w:t>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676A312" w14:textId="77777777" w:rsidR="00295A6A" w:rsidRPr="002D4C1A" w:rsidRDefault="00295A6A" w:rsidP="00E6196D">
      <w:pPr>
        <w:spacing w:after="0" w:line="240" w:lineRule="auto"/>
        <w:ind w:right="27"/>
        <w:jc w:val="both"/>
        <w:rPr>
          <w:rFonts w:ascii="Times New Roman" w:hAnsi="Times New Roman" w:cs="Times New Roman"/>
          <w:sz w:val="24"/>
          <w:szCs w:val="24"/>
        </w:rPr>
      </w:pPr>
    </w:p>
    <w:p w14:paraId="7FE93F71"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CLÁUSULA DECIMA – </w:t>
      </w:r>
      <w:r w:rsidRPr="002D4C1A">
        <w:rPr>
          <w:rFonts w:ascii="Times New Roman" w:hAnsi="Times New Roman" w:cs="Times New Roman"/>
          <w:sz w:val="24"/>
          <w:szCs w:val="24"/>
        </w:rPr>
        <w:t>A contratada, na execução do contrato, sem prejuízo das responsabilidades contratuais e legais, poderá subcontratar partes da obra, serviço ou fornecimento, até o limite admitido, em cada caso, pela contratante. Neste caso deverá ser feita uma solicitação por escrito devidamente justificada ao preposto do Município.</w:t>
      </w:r>
    </w:p>
    <w:p w14:paraId="3233C704" w14:textId="7DCC5FB8"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sz w:val="24"/>
          <w:szCs w:val="24"/>
        </w:rPr>
        <w:t xml:space="preserve">Parágrafo Primeiro – A obra deverá ter início em até </w:t>
      </w:r>
      <w:r w:rsidR="00295A6A" w:rsidRPr="002D4C1A">
        <w:rPr>
          <w:rFonts w:ascii="Times New Roman" w:hAnsi="Times New Roman" w:cs="Times New Roman"/>
          <w:sz w:val="24"/>
          <w:szCs w:val="24"/>
        </w:rPr>
        <w:t>05</w:t>
      </w:r>
      <w:r w:rsidRPr="002D4C1A">
        <w:rPr>
          <w:rFonts w:ascii="Times New Roman" w:hAnsi="Times New Roman" w:cs="Times New Roman"/>
          <w:sz w:val="24"/>
          <w:szCs w:val="24"/>
        </w:rPr>
        <w:t xml:space="preserve"> (</w:t>
      </w:r>
      <w:r w:rsidR="00295A6A" w:rsidRPr="002D4C1A">
        <w:rPr>
          <w:rFonts w:ascii="Times New Roman" w:hAnsi="Times New Roman" w:cs="Times New Roman"/>
          <w:sz w:val="24"/>
          <w:szCs w:val="24"/>
        </w:rPr>
        <w:t>cinco</w:t>
      </w:r>
      <w:r w:rsidRPr="002D4C1A">
        <w:rPr>
          <w:rFonts w:ascii="Times New Roman" w:hAnsi="Times New Roman" w:cs="Times New Roman"/>
          <w:sz w:val="24"/>
          <w:szCs w:val="24"/>
        </w:rPr>
        <w:t xml:space="preserve">) dias </w:t>
      </w:r>
      <w:r w:rsidR="00295A6A" w:rsidRPr="002D4C1A">
        <w:rPr>
          <w:rFonts w:ascii="Times New Roman" w:hAnsi="Times New Roman" w:cs="Times New Roman"/>
          <w:sz w:val="24"/>
          <w:szCs w:val="24"/>
        </w:rPr>
        <w:t>úteis</w:t>
      </w:r>
      <w:r w:rsidRPr="002D4C1A">
        <w:rPr>
          <w:rFonts w:ascii="Times New Roman" w:hAnsi="Times New Roman" w:cs="Times New Roman"/>
          <w:sz w:val="24"/>
          <w:szCs w:val="24"/>
        </w:rPr>
        <w:t xml:space="preserve"> após a emissão da Ordem de Serviço. </w:t>
      </w:r>
    </w:p>
    <w:p w14:paraId="0766ACC3"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sz w:val="24"/>
          <w:szCs w:val="24"/>
        </w:rPr>
        <w:t>Parágrafo Segundo – A Ordem de Serviço somente será expedida após a publicação da súmula deste contrato na imprensa oficial.</w:t>
      </w:r>
    </w:p>
    <w:p w14:paraId="08FE732F"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sz w:val="24"/>
          <w:szCs w:val="24"/>
        </w:rPr>
        <w:t xml:space="preserve">Parágrafo Terceiro – Em caso de eventual necessidade de aditamento, a CONTRATADA deverá protocolar junto ao Fiscal e/ou Gestor do Contrato a solicitação, com a devida motivação, em até 15 (quinze) dias consecutivos antes do encerramento do prazo de execução do serviço. </w:t>
      </w:r>
    </w:p>
    <w:p w14:paraId="24958A59"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sz w:val="24"/>
          <w:szCs w:val="24"/>
        </w:rPr>
        <w:lastRenderedPageBreak/>
        <w:t xml:space="preserve">Parágrafo Quarto – A ausência de prorrogação do prazo de execução caracteriza automaticamente, a mora, entretanto, não exclui a obrigação da CONTRATADA em entregar a obra perfeita e acabada. </w:t>
      </w:r>
    </w:p>
    <w:p w14:paraId="63B50945" w14:textId="77777777" w:rsidR="00F45640" w:rsidRPr="002D4C1A" w:rsidRDefault="00F45640" w:rsidP="00E6196D">
      <w:pPr>
        <w:spacing w:after="0" w:line="240" w:lineRule="auto"/>
        <w:ind w:right="27"/>
        <w:jc w:val="both"/>
        <w:rPr>
          <w:rFonts w:ascii="Times New Roman" w:hAnsi="Times New Roman" w:cs="Times New Roman"/>
          <w:sz w:val="24"/>
          <w:szCs w:val="24"/>
        </w:rPr>
      </w:pPr>
    </w:p>
    <w:p w14:paraId="17E93B9F"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CLÁUSULA DÉCIMA PRIMEIRA –</w:t>
      </w:r>
      <w:r w:rsidRPr="002D4C1A">
        <w:rPr>
          <w:rFonts w:ascii="Times New Roman" w:hAnsi="Times New Roman" w:cs="Times New Roman"/>
          <w:sz w:val="24"/>
          <w:szCs w:val="24"/>
        </w:rPr>
        <w:t xml:space="preserve"> O objeto se estiver de acordo com o edital, da proposta e do contrato, será recebido:</w:t>
      </w:r>
    </w:p>
    <w:p w14:paraId="69A0FA95"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a)</w:t>
      </w:r>
      <w:r w:rsidRPr="002D4C1A">
        <w:rPr>
          <w:rFonts w:ascii="Times New Roman" w:hAnsi="Times New Roman" w:cs="Times New Roman"/>
          <w:sz w:val="24"/>
          <w:szCs w:val="24"/>
        </w:rPr>
        <w:t xml:space="preserve"> provisoriamente pelo responsável pelo seu acompanhamento e fiscalização, mediante termo circunstanciado, assinado pelas partes, no prazo de 15 dias, contados a partir da comunicação escrita da CONTRATADA.</w:t>
      </w:r>
    </w:p>
    <w:p w14:paraId="5FBA0C54"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b)</w:t>
      </w:r>
      <w:r w:rsidRPr="002D4C1A">
        <w:rPr>
          <w:rFonts w:ascii="Times New Roman" w:hAnsi="Times New Roman" w:cs="Times New Roman"/>
          <w:sz w:val="24"/>
          <w:szCs w:val="24"/>
        </w:rPr>
        <w:t xml:space="preserve"> definitivamente por pelo responsável pelo seu acompanhamento e fiscalização, mediante termo circunstanciado, assinado pelas partes, após o decurso do prazo de observação ou vistoria, prazo este de no máximo 90 dias, desde que comprovada a adequação do objeto aos termos contratuais.</w:t>
      </w:r>
    </w:p>
    <w:p w14:paraId="103980C5" w14:textId="77777777" w:rsidR="00F45640" w:rsidRPr="002D4C1A" w:rsidRDefault="00F45640" w:rsidP="00E6196D">
      <w:pPr>
        <w:spacing w:after="0" w:line="240" w:lineRule="auto"/>
        <w:ind w:right="27"/>
        <w:jc w:val="both"/>
        <w:rPr>
          <w:rFonts w:ascii="Times New Roman" w:hAnsi="Times New Roman" w:cs="Times New Roman"/>
          <w:sz w:val="24"/>
          <w:szCs w:val="24"/>
        </w:rPr>
      </w:pPr>
    </w:p>
    <w:p w14:paraId="7F77E96C" w14:textId="202F5BDA"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CLÁUSULA DÉCIMA SEGUNDA – </w:t>
      </w:r>
      <w:r w:rsidRPr="002D4C1A">
        <w:rPr>
          <w:rFonts w:ascii="Times New Roman" w:hAnsi="Times New Roman" w:cs="Times New Roman"/>
          <w:sz w:val="24"/>
          <w:szCs w:val="24"/>
        </w:rPr>
        <w:t>A CONTRATANTE nomeará, através de Portaria, o fiscal que terá o encargo específico de acompanhar e fiscalizar a execução da obra, e, o Gestor Administrativo e terá o encargo de acompanhar os pedidos de reequilíbrio econômico-financeiro, de incidentes relativos a pagamentos, de questões ligadas à documentação, ao controle dos prazos de vencimento, de prorrogação, etc.</w:t>
      </w:r>
    </w:p>
    <w:p w14:paraId="21C3316F" w14:textId="77777777" w:rsidR="00FD1227" w:rsidRPr="002D4C1A" w:rsidRDefault="00FD1227" w:rsidP="00E6196D">
      <w:pPr>
        <w:spacing w:after="0" w:line="240" w:lineRule="auto"/>
        <w:ind w:right="27"/>
        <w:jc w:val="both"/>
        <w:rPr>
          <w:rFonts w:ascii="Times New Roman" w:hAnsi="Times New Roman" w:cs="Times New Roman"/>
          <w:sz w:val="24"/>
          <w:szCs w:val="24"/>
        </w:rPr>
      </w:pPr>
    </w:p>
    <w:p w14:paraId="3642DE8E" w14:textId="77777777" w:rsidR="00865B4B" w:rsidRPr="002D4C1A" w:rsidRDefault="00865B4B" w:rsidP="00E6196D">
      <w:pPr>
        <w:tabs>
          <w:tab w:val="left" w:pos="-180"/>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CLÁUSULA DÉCIMA TERCEIRA – </w:t>
      </w:r>
      <w:r w:rsidRPr="002D4C1A">
        <w:rPr>
          <w:rFonts w:ascii="Times New Roman" w:hAnsi="Times New Roman" w:cs="Times New Roman"/>
          <w:sz w:val="24"/>
          <w:szCs w:val="24"/>
        </w:rPr>
        <w:t>Pela inexecução total ou parcial do contrato, o Município poderá, garantida a prévia defesa, aplicar à CONTRATADA as seguintes penalidades:</w:t>
      </w:r>
    </w:p>
    <w:p w14:paraId="3E60AD0D" w14:textId="77777777" w:rsidR="00865B4B" w:rsidRPr="002D4C1A" w:rsidRDefault="00865B4B" w:rsidP="00E6196D">
      <w:pPr>
        <w:tabs>
          <w:tab w:val="left" w:pos="0"/>
          <w:tab w:val="left" w:pos="284"/>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a)</w:t>
      </w:r>
      <w:r w:rsidRPr="002D4C1A">
        <w:rPr>
          <w:rFonts w:ascii="Times New Roman" w:hAnsi="Times New Roman" w:cs="Times New Roman"/>
          <w:sz w:val="24"/>
          <w:szCs w:val="24"/>
        </w:rPr>
        <w:t xml:space="preserve"> 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DDB9FCB" w14:textId="77777777" w:rsidR="00865B4B" w:rsidRPr="002D4C1A" w:rsidRDefault="00865B4B" w:rsidP="00E6196D">
      <w:pPr>
        <w:tabs>
          <w:tab w:val="left" w:pos="0"/>
          <w:tab w:val="left" w:pos="284"/>
          <w:tab w:val="left" w:pos="9639"/>
        </w:tabs>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b) </w:t>
      </w:r>
      <w:r w:rsidRPr="002D4C1A">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D8E00F2" w14:textId="77777777" w:rsidR="00865B4B" w:rsidRPr="002D4C1A" w:rsidRDefault="00865B4B" w:rsidP="00E6196D">
      <w:pPr>
        <w:tabs>
          <w:tab w:val="left" w:pos="0"/>
          <w:tab w:val="left" w:pos="284"/>
          <w:tab w:val="left" w:pos="9639"/>
        </w:tabs>
        <w:spacing w:after="0" w:line="240" w:lineRule="auto"/>
        <w:jc w:val="both"/>
        <w:rPr>
          <w:rFonts w:ascii="Times New Roman" w:hAnsi="Times New Roman" w:cs="Times New Roman"/>
          <w:sz w:val="24"/>
          <w:szCs w:val="24"/>
        </w:rPr>
      </w:pPr>
      <w:r w:rsidRPr="002D4C1A">
        <w:rPr>
          <w:rFonts w:ascii="Times New Roman" w:hAnsi="Times New Roman" w:cs="Times New Roman"/>
          <w:b/>
          <w:sz w:val="24"/>
          <w:szCs w:val="24"/>
        </w:rPr>
        <w:t xml:space="preserve">c)  </w:t>
      </w:r>
      <w:r w:rsidRPr="002D4C1A">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1BC7015C" w14:textId="77777777" w:rsidR="00865B4B" w:rsidRPr="002D4C1A"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d) </w:t>
      </w:r>
      <w:r w:rsidRPr="002D4C1A">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3C8BD7CD" w14:textId="77777777" w:rsidR="00865B4B" w:rsidRPr="002D4C1A"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Parágrafo único:</w:t>
      </w:r>
      <w:r w:rsidRPr="002D4C1A">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5BE2A1D9" w14:textId="77777777" w:rsidR="00865B4B" w:rsidRPr="002D4C1A"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Observação: </w:t>
      </w:r>
      <w:r w:rsidRPr="002D4C1A">
        <w:rPr>
          <w:rFonts w:ascii="Times New Roman" w:hAnsi="Times New Roman" w:cs="Times New Roman"/>
          <w:sz w:val="24"/>
          <w:szCs w:val="24"/>
        </w:rPr>
        <w:t>as multas serão calculadas sobre o montante não adimplido do contrato e serão descontadas dos pagamentos, a critério exclusivo do Município e, quando for o caso, cobradas judicialmente.</w:t>
      </w:r>
    </w:p>
    <w:p w14:paraId="6E610E17" w14:textId="77777777" w:rsidR="00F45640" w:rsidRPr="002D4C1A" w:rsidRDefault="00F45640"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2067DB86" w14:textId="77777777" w:rsidR="00865B4B" w:rsidRPr="002D4C1A"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CLÁUSULA DÉCIMA QUARTA – </w:t>
      </w:r>
      <w:r w:rsidRPr="002D4C1A">
        <w:rPr>
          <w:rFonts w:ascii="Times New Roman" w:hAnsi="Times New Roman" w:cs="Times New Roman"/>
          <w:sz w:val="24"/>
          <w:szCs w:val="24"/>
        </w:rPr>
        <w:t>Será rescindido o presente contrato, independente de notificação judicial, sem qualquer direito a indenização por parte da CONTRATADA, se esta:</w:t>
      </w:r>
    </w:p>
    <w:p w14:paraId="4B5D676A" w14:textId="77777777" w:rsidR="00865B4B" w:rsidRPr="002D4C1A"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2D4C1A">
        <w:rPr>
          <w:rFonts w:ascii="Times New Roman" w:hAnsi="Times New Roman" w:cs="Times New Roman"/>
          <w:sz w:val="24"/>
          <w:szCs w:val="24"/>
        </w:rPr>
        <w:t>não cumprir regularmente quaisquer obrigações assumidas neste contrato;</w:t>
      </w:r>
    </w:p>
    <w:p w14:paraId="59552F23" w14:textId="77777777" w:rsidR="00865B4B" w:rsidRPr="002D4C1A"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2D4C1A">
        <w:rPr>
          <w:rFonts w:ascii="Times New Roman" w:hAnsi="Times New Roman" w:cs="Times New Roman"/>
          <w:sz w:val="24"/>
          <w:szCs w:val="24"/>
        </w:rPr>
        <w:lastRenderedPageBreak/>
        <w:t>fusionar, cindir ou incorporar-se a outra empresa;</w:t>
      </w:r>
    </w:p>
    <w:p w14:paraId="33FE458E" w14:textId="77777777" w:rsidR="00865B4B" w:rsidRPr="002D4C1A"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2D4C1A">
        <w:rPr>
          <w:rFonts w:ascii="Times New Roman" w:hAnsi="Times New Roman" w:cs="Times New Roman"/>
          <w:sz w:val="24"/>
          <w:szCs w:val="24"/>
        </w:rPr>
        <w:t>executar os serviços com imperícia técnica;</w:t>
      </w:r>
    </w:p>
    <w:p w14:paraId="3CBF2B62" w14:textId="77777777" w:rsidR="00865B4B" w:rsidRPr="002D4C1A"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2D4C1A">
        <w:rPr>
          <w:rFonts w:ascii="Times New Roman" w:hAnsi="Times New Roman" w:cs="Times New Roman"/>
          <w:sz w:val="24"/>
          <w:szCs w:val="24"/>
        </w:rPr>
        <w:t>falir, requerer concordata ou for instaurada insolvência civil;</w:t>
      </w:r>
    </w:p>
    <w:p w14:paraId="0CF01D6E" w14:textId="77777777" w:rsidR="00865B4B" w:rsidRPr="002D4C1A"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2D4C1A">
        <w:rPr>
          <w:rFonts w:ascii="Times New Roman" w:hAnsi="Times New Roman" w:cs="Times New Roman"/>
          <w:sz w:val="24"/>
          <w:szCs w:val="24"/>
        </w:rPr>
        <w:t>paralisar ou cumprir lentamente os serviços, sem justa causa, por mais de 15 dias consecutivos;</w:t>
      </w:r>
    </w:p>
    <w:p w14:paraId="72A5BBBB" w14:textId="77777777" w:rsidR="00865B4B" w:rsidRPr="002D4C1A"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2D4C1A">
        <w:rPr>
          <w:rFonts w:ascii="Times New Roman" w:hAnsi="Times New Roman" w:cs="Times New Roman"/>
          <w:sz w:val="24"/>
          <w:szCs w:val="24"/>
        </w:rPr>
        <w:t>demonstrar incapacidade, desaparelhamento, inidoneidade técnica ou má fé;</w:t>
      </w:r>
    </w:p>
    <w:p w14:paraId="5B1FECAB" w14:textId="77777777" w:rsidR="00865B4B" w:rsidRPr="002D4C1A"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2D4C1A">
        <w:rPr>
          <w:rFonts w:ascii="Times New Roman" w:hAnsi="Times New Roman" w:cs="Times New Roman"/>
          <w:sz w:val="24"/>
          <w:szCs w:val="24"/>
        </w:rPr>
        <w:t>atrasar, injustificadamente o início dos serviços;</w:t>
      </w:r>
    </w:p>
    <w:p w14:paraId="72C74026" w14:textId="77777777" w:rsidR="00865B4B" w:rsidRPr="002D4C1A"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Parágrafo único</w:t>
      </w:r>
      <w:r w:rsidRPr="002D4C1A">
        <w:rPr>
          <w:rFonts w:ascii="Times New Roman" w:hAnsi="Times New Roman" w:cs="Times New Roman"/>
          <w:sz w:val="24"/>
          <w:szCs w:val="24"/>
        </w:rPr>
        <w:t xml:space="preserve"> – Este contrato poderá ser rescindido por mútuo acordo, atendida a conveniência do Município, mediante termo próprio, recebendo a CONTRATADA o valor dos serviços já executados.  </w:t>
      </w:r>
    </w:p>
    <w:p w14:paraId="1FCBFEBD" w14:textId="77777777" w:rsidR="00F45640" w:rsidRPr="002D4C1A" w:rsidRDefault="00F45640"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60F4DE73"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CLÁUSULA DÉCIMA QUINTA – </w:t>
      </w:r>
      <w:r w:rsidRPr="002D4C1A">
        <w:rPr>
          <w:rFonts w:ascii="Times New Roman" w:hAnsi="Times New Roman" w:cs="Times New Roman"/>
          <w:sz w:val="24"/>
          <w:szCs w:val="24"/>
        </w:rPr>
        <w:t xml:space="preserve">As despesas decorrentes da execução do presente contrato serão suportadas pelas seguintes dotações orçamentárias:  </w:t>
      </w:r>
    </w:p>
    <w:p w14:paraId="23964C00" w14:textId="77777777" w:rsidR="00F45640" w:rsidRPr="002D4C1A" w:rsidRDefault="00F45640" w:rsidP="00E6196D">
      <w:pPr>
        <w:spacing w:after="0" w:line="240" w:lineRule="auto"/>
        <w:ind w:right="27"/>
        <w:jc w:val="both"/>
        <w:rPr>
          <w:rFonts w:ascii="Times New Roman" w:hAnsi="Times New Roman" w:cs="Times New Roman"/>
          <w:sz w:val="24"/>
          <w:szCs w:val="24"/>
        </w:rPr>
      </w:pPr>
    </w:p>
    <w:p w14:paraId="276C9480" w14:textId="5FD4C6F4"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 xml:space="preserve">CLÁUSULA DÉCIMA SEXTA – </w:t>
      </w:r>
      <w:r w:rsidRPr="002D4C1A">
        <w:rPr>
          <w:rFonts w:ascii="Times New Roman" w:hAnsi="Times New Roman" w:cs="Times New Roman"/>
          <w:sz w:val="24"/>
          <w:szCs w:val="24"/>
        </w:rPr>
        <w:t xml:space="preserve">A legislação aplicável ao presente contrato e os casos omissos, serão regidos pela Lei Federal n.º </w:t>
      </w:r>
      <w:r w:rsidR="00F45640" w:rsidRPr="002D4C1A">
        <w:rPr>
          <w:rFonts w:ascii="Times New Roman" w:hAnsi="Times New Roman" w:cs="Times New Roman"/>
          <w:sz w:val="24"/>
          <w:szCs w:val="24"/>
        </w:rPr>
        <w:t xml:space="preserve">14.133/2021 </w:t>
      </w:r>
      <w:r w:rsidRPr="002D4C1A">
        <w:rPr>
          <w:rFonts w:ascii="Times New Roman" w:hAnsi="Times New Roman" w:cs="Times New Roman"/>
          <w:sz w:val="24"/>
          <w:szCs w:val="24"/>
        </w:rPr>
        <w:t>e demais normas jurídicas atinentes a matéria.</w:t>
      </w:r>
    </w:p>
    <w:p w14:paraId="7042E0C3" w14:textId="77777777" w:rsidR="00F45640" w:rsidRPr="002D4C1A" w:rsidRDefault="00F45640" w:rsidP="00E6196D">
      <w:pPr>
        <w:spacing w:after="0" w:line="240" w:lineRule="auto"/>
        <w:ind w:right="27"/>
        <w:jc w:val="both"/>
        <w:rPr>
          <w:rFonts w:ascii="Times New Roman" w:hAnsi="Times New Roman" w:cs="Times New Roman"/>
          <w:sz w:val="24"/>
          <w:szCs w:val="24"/>
        </w:rPr>
      </w:pPr>
    </w:p>
    <w:p w14:paraId="0B89BD82" w14:textId="64C0A22A"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hAnsi="Times New Roman" w:cs="Times New Roman"/>
          <w:b/>
          <w:sz w:val="24"/>
          <w:szCs w:val="24"/>
        </w:rPr>
        <w:t>CLÁUSULA DÉCIMA S</w:t>
      </w:r>
      <w:r w:rsidR="00F45640" w:rsidRPr="002D4C1A">
        <w:rPr>
          <w:rFonts w:ascii="Times New Roman" w:hAnsi="Times New Roman" w:cs="Times New Roman"/>
          <w:b/>
          <w:sz w:val="24"/>
          <w:szCs w:val="24"/>
        </w:rPr>
        <w:t>É</w:t>
      </w:r>
      <w:r w:rsidRPr="002D4C1A">
        <w:rPr>
          <w:rFonts w:ascii="Times New Roman" w:hAnsi="Times New Roman" w:cs="Times New Roman"/>
          <w:b/>
          <w:sz w:val="24"/>
          <w:szCs w:val="24"/>
        </w:rPr>
        <w:t>TIMA</w:t>
      </w:r>
      <w:r w:rsidRPr="002D4C1A">
        <w:rPr>
          <w:rFonts w:ascii="Times New Roman" w:hAnsi="Times New Roman" w:cs="Times New Roman"/>
          <w:sz w:val="24"/>
          <w:szCs w:val="24"/>
        </w:rPr>
        <w:t xml:space="preserve"> – Para as questões de litígio decorrentes do presente contrato, fica eleito o Foro da Comarca de Santo Ângelo, com exclusão de qualquer outro, por mais especializado que seja. </w:t>
      </w:r>
    </w:p>
    <w:p w14:paraId="3E37D0E2" w14:textId="77777777" w:rsidR="00865B4B" w:rsidRPr="002D4C1A" w:rsidRDefault="00865B4B" w:rsidP="00E6196D">
      <w:pPr>
        <w:spacing w:after="0" w:line="240" w:lineRule="auto"/>
        <w:ind w:right="27"/>
        <w:jc w:val="both"/>
        <w:rPr>
          <w:rFonts w:ascii="Times New Roman" w:hAnsi="Times New Roman" w:cs="Times New Roman"/>
          <w:sz w:val="24"/>
          <w:szCs w:val="24"/>
        </w:rPr>
      </w:pPr>
      <w:r w:rsidRPr="002D4C1A">
        <w:rPr>
          <w:rFonts w:ascii="Times New Roman" w:eastAsia="Calibri" w:hAnsi="Times New Roman" w:cs="Times New Roman"/>
          <w:sz w:val="24"/>
          <w:szCs w:val="24"/>
        </w:rPr>
        <w:t xml:space="preserve"> </w:t>
      </w:r>
      <w:r w:rsidRPr="002D4C1A">
        <w:rPr>
          <w:rFonts w:ascii="Times New Roman" w:hAnsi="Times New Roman" w:cs="Times New Roman"/>
          <w:sz w:val="24"/>
          <w:szCs w:val="24"/>
        </w:rPr>
        <w:tab/>
      </w:r>
      <w:r w:rsidRPr="002D4C1A">
        <w:rPr>
          <w:rFonts w:ascii="Times New Roman" w:hAnsi="Times New Roman" w:cs="Times New Roman"/>
          <w:sz w:val="24"/>
          <w:szCs w:val="24"/>
        </w:rPr>
        <w:tab/>
        <w:t>E, por estarem às partes em pleno acordo em tudo que se encontra lavrado neste instrumento particular, assinam o presente contrato em duas vias de igual teor e forma, na presença de duas testemunhas, para que surta os jurídicos e legais efeitos.</w:t>
      </w:r>
    </w:p>
    <w:p w14:paraId="7E5551D4" w14:textId="025789D2" w:rsidR="00865B4B" w:rsidRPr="002D4C1A" w:rsidRDefault="00B96D82" w:rsidP="00E6196D">
      <w:pPr>
        <w:spacing w:after="0" w:line="240" w:lineRule="auto"/>
        <w:ind w:right="-2"/>
        <w:jc w:val="both"/>
        <w:rPr>
          <w:rFonts w:ascii="Times New Roman" w:hAnsi="Times New Roman" w:cs="Times New Roman"/>
          <w:sz w:val="24"/>
          <w:szCs w:val="24"/>
        </w:rPr>
      </w:pPr>
      <w:r w:rsidRPr="002D4C1A">
        <w:rPr>
          <w:rFonts w:ascii="Times New Roman" w:hAnsi="Times New Roman" w:cs="Times New Roman"/>
          <w:sz w:val="24"/>
          <w:szCs w:val="24"/>
        </w:rPr>
        <w:t>São Miguel das Missões</w:t>
      </w:r>
      <w:r w:rsidR="00865B4B" w:rsidRPr="002D4C1A">
        <w:rPr>
          <w:rFonts w:ascii="Times New Roman" w:hAnsi="Times New Roman" w:cs="Times New Roman"/>
          <w:sz w:val="24"/>
          <w:szCs w:val="24"/>
        </w:rPr>
        <w:t>, ......... de..................................de 202</w:t>
      </w:r>
      <w:r w:rsidR="00B35361" w:rsidRPr="002D4C1A">
        <w:rPr>
          <w:rFonts w:ascii="Times New Roman" w:hAnsi="Times New Roman" w:cs="Times New Roman"/>
          <w:sz w:val="24"/>
          <w:szCs w:val="24"/>
        </w:rPr>
        <w:t>6</w:t>
      </w:r>
      <w:r w:rsidR="00865B4B" w:rsidRPr="002D4C1A">
        <w:rPr>
          <w:rFonts w:ascii="Times New Roman" w:hAnsi="Times New Roman" w:cs="Times New Roman"/>
          <w:sz w:val="24"/>
          <w:szCs w:val="24"/>
        </w:rPr>
        <w:t>.</w:t>
      </w:r>
    </w:p>
    <w:p w14:paraId="2A312927" w14:textId="77777777" w:rsidR="00865B4B" w:rsidRPr="002D4C1A" w:rsidRDefault="00865B4B" w:rsidP="00E6196D">
      <w:pPr>
        <w:spacing w:after="0" w:line="240" w:lineRule="auto"/>
        <w:ind w:right="-2"/>
        <w:jc w:val="both"/>
        <w:rPr>
          <w:rFonts w:ascii="Times New Roman" w:hAnsi="Times New Roman" w:cs="Times New Roman"/>
          <w:sz w:val="24"/>
          <w:szCs w:val="24"/>
        </w:rPr>
      </w:pPr>
    </w:p>
    <w:p w14:paraId="3B048FD1" w14:textId="77777777" w:rsidR="00865B4B" w:rsidRPr="002D4C1A" w:rsidRDefault="00865B4B" w:rsidP="00E6196D">
      <w:pPr>
        <w:spacing w:after="0" w:line="240" w:lineRule="auto"/>
        <w:ind w:right="-2"/>
        <w:jc w:val="both"/>
        <w:rPr>
          <w:rFonts w:ascii="Times New Roman" w:hAnsi="Times New Roman" w:cs="Times New Roman"/>
          <w:sz w:val="24"/>
          <w:szCs w:val="24"/>
        </w:rPr>
      </w:pPr>
    </w:p>
    <w:p w14:paraId="390E05D0" w14:textId="77777777" w:rsidR="00865B4B" w:rsidRPr="002D4C1A" w:rsidRDefault="00865B4B" w:rsidP="00E6196D">
      <w:pPr>
        <w:spacing w:after="0" w:line="240" w:lineRule="auto"/>
        <w:ind w:right="-2"/>
        <w:jc w:val="both"/>
        <w:rPr>
          <w:rFonts w:ascii="Times New Roman" w:hAnsi="Times New Roman" w:cs="Times New Roman"/>
          <w:sz w:val="24"/>
          <w:szCs w:val="24"/>
        </w:rPr>
      </w:pPr>
      <w:r w:rsidRPr="002D4C1A">
        <w:rPr>
          <w:rFonts w:ascii="Times New Roman" w:hAnsi="Times New Roman" w:cs="Times New Roman"/>
          <w:sz w:val="24"/>
          <w:szCs w:val="24"/>
        </w:rPr>
        <w:t xml:space="preserve">               CONTRATANTE                                                                CONTRATADO</w:t>
      </w:r>
    </w:p>
    <w:p w14:paraId="6A01E1F0" w14:textId="77777777" w:rsidR="00865B4B" w:rsidRPr="002D4C1A" w:rsidRDefault="00865B4B" w:rsidP="00E6196D">
      <w:pPr>
        <w:spacing w:after="0" w:line="240" w:lineRule="auto"/>
        <w:ind w:right="-2"/>
        <w:jc w:val="both"/>
        <w:rPr>
          <w:rFonts w:ascii="Times New Roman" w:hAnsi="Times New Roman" w:cs="Times New Roman"/>
          <w:sz w:val="24"/>
          <w:szCs w:val="24"/>
        </w:rPr>
      </w:pPr>
    </w:p>
    <w:p w14:paraId="6545AB2C" w14:textId="77777777" w:rsidR="00865B4B" w:rsidRPr="002D4C1A" w:rsidRDefault="00865B4B" w:rsidP="00E6196D">
      <w:pPr>
        <w:spacing w:after="0" w:line="240" w:lineRule="auto"/>
        <w:ind w:right="-2"/>
        <w:jc w:val="both"/>
        <w:rPr>
          <w:rFonts w:ascii="Times New Roman" w:hAnsi="Times New Roman" w:cs="Times New Roman"/>
          <w:sz w:val="24"/>
          <w:szCs w:val="24"/>
        </w:rPr>
      </w:pPr>
    </w:p>
    <w:p w14:paraId="3CC4A1E8" w14:textId="497EC741" w:rsidR="00865B4B" w:rsidRPr="002D4C1A" w:rsidRDefault="00865B4B" w:rsidP="00E6196D">
      <w:pPr>
        <w:pBdr>
          <w:top w:val="single" w:sz="4" w:space="1" w:color="auto"/>
          <w:left w:val="single" w:sz="4" w:space="4" w:color="auto"/>
          <w:bottom w:val="single" w:sz="4" w:space="1" w:color="auto"/>
          <w:right w:val="single" w:sz="4" w:space="4" w:color="auto"/>
        </w:pBdr>
        <w:spacing w:after="0" w:line="240" w:lineRule="auto"/>
        <w:ind w:right="-2"/>
        <w:jc w:val="both"/>
        <w:rPr>
          <w:rFonts w:ascii="Times New Roman" w:hAnsi="Times New Roman" w:cs="Times New Roman"/>
          <w:sz w:val="24"/>
          <w:szCs w:val="24"/>
        </w:rPr>
      </w:pPr>
      <w:r w:rsidRPr="002D4C1A">
        <w:rPr>
          <w:rFonts w:ascii="Times New Roman" w:hAnsi="Times New Roman" w:cs="Times New Roman"/>
          <w:bCs/>
          <w:sz w:val="24"/>
          <w:szCs w:val="24"/>
        </w:rPr>
        <w:t xml:space="preserve">Nos termos do artigo 53, § 1, incisos I e II da </w:t>
      </w:r>
      <w:r w:rsidRPr="002D4C1A">
        <w:rPr>
          <w:rFonts w:ascii="Times New Roman" w:hAnsi="Times New Roman" w:cs="Times New Roman"/>
          <w:bCs/>
          <w:color w:val="1F497D"/>
          <w:sz w:val="24"/>
          <w:szCs w:val="24"/>
        </w:rPr>
        <w:t>Lei n° 14.133/2021</w:t>
      </w:r>
      <w:r w:rsidRPr="002D4C1A">
        <w:rPr>
          <w:rFonts w:ascii="Times New Roman" w:hAnsi="Times New Roman" w:cs="Times New Roman"/>
          <w:bCs/>
          <w:sz w:val="24"/>
          <w:szCs w:val="24"/>
        </w:rPr>
        <w:t>, o presente contrato foi examinado e aprovado pela Assessoria Jurídica da Prefeitura Municipal, por atender aos requisitos legais.</w:t>
      </w:r>
    </w:p>
    <w:sectPr w:rsidR="00865B4B" w:rsidRPr="002D4C1A" w:rsidSect="0040795C">
      <w:headerReference w:type="even" r:id="rId20"/>
      <w:headerReference w:type="default" r:id="rId21"/>
      <w:footerReference w:type="default" r:id="rId22"/>
      <w:headerReference w:type="first" r:id="rId23"/>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571C" w14:textId="77777777" w:rsidR="00861BDF" w:rsidRDefault="00861BDF" w:rsidP="00861BDF">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3362BD31" w14:textId="77777777" w:rsidR="00861BDF" w:rsidRPr="00AA5FD9" w:rsidRDefault="00861BDF" w:rsidP="00861BDF">
    <w:pPr>
      <w:pStyle w:val="Rodap"/>
      <w:rPr>
        <w:rFonts w:ascii="Adobe Gothic Std B" w:eastAsia="Adobe Gothic Std B" w:hAnsi="Adobe Gothic Std B"/>
        <w:lang w:val="en-US"/>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p>
  <w:p w14:paraId="6D0F8FFD" w14:textId="36BF0786"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456F26">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4CBFFD6" w:rsidR="00DC4A3B" w:rsidRDefault="00456F26"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2845EC">
      <w:rPr>
        <w:noProof/>
      </w:rPr>
      <w:drawing>
        <wp:inline distT="0" distB="0" distL="0" distR="0" wp14:anchorId="41228BCF" wp14:editId="655A6095">
          <wp:extent cx="5400040" cy="980440"/>
          <wp:effectExtent l="0" t="0" r="0" b="0"/>
          <wp:docPr id="188372604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980440"/>
                  </a:xfrm>
                  <a:prstGeom prst="rect">
                    <a:avLst/>
                  </a:prstGeom>
                  <a:noFill/>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456F26">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F2D"/>
    <w:rsid w:val="00017279"/>
    <w:rsid w:val="00020F5E"/>
    <w:rsid w:val="00021A0A"/>
    <w:rsid w:val="00031206"/>
    <w:rsid w:val="0003415C"/>
    <w:rsid w:val="000376A8"/>
    <w:rsid w:val="00051946"/>
    <w:rsid w:val="000551E0"/>
    <w:rsid w:val="00083079"/>
    <w:rsid w:val="00083B79"/>
    <w:rsid w:val="0008498A"/>
    <w:rsid w:val="000B35B4"/>
    <w:rsid w:val="000B574F"/>
    <w:rsid w:val="000E27D0"/>
    <w:rsid w:val="00115E45"/>
    <w:rsid w:val="001457DF"/>
    <w:rsid w:val="001609E5"/>
    <w:rsid w:val="001825EB"/>
    <w:rsid w:val="001A40E3"/>
    <w:rsid w:val="001B2E80"/>
    <w:rsid w:val="001B53E0"/>
    <w:rsid w:val="001E4FE2"/>
    <w:rsid w:val="001E6F45"/>
    <w:rsid w:val="001F3E63"/>
    <w:rsid w:val="0021409B"/>
    <w:rsid w:val="00223C4F"/>
    <w:rsid w:val="00224939"/>
    <w:rsid w:val="00225113"/>
    <w:rsid w:val="0022788E"/>
    <w:rsid w:val="0025727D"/>
    <w:rsid w:val="00261DEF"/>
    <w:rsid w:val="002775DE"/>
    <w:rsid w:val="00280309"/>
    <w:rsid w:val="002845EC"/>
    <w:rsid w:val="00295A6A"/>
    <w:rsid w:val="002A33FE"/>
    <w:rsid w:val="002C1731"/>
    <w:rsid w:val="002C3A40"/>
    <w:rsid w:val="002C5D3C"/>
    <w:rsid w:val="002C6D30"/>
    <w:rsid w:val="002C6F90"/>
    <w:rsid w:val="002D4C1A"/>
    <w:rsid w:val="002F45C4"/>
    <w:rsid w:val="002F50B8"/>
    <w:rsid w:val="00334F91"/>
    <w:rsid w:val="00350960"/>
    <w:rsid w:val="00377CEE"/>
    <w:rsid w:val="003A2316"/>
    <w:rsid w:val="003C4D33"/>
    <w:rsid w:val="003F35A9"/>
    <w:rsid w:val="003F72F2"/>
    <w:rsid w:val="00404443"/>
    <w:rsid w:val="0040795C"/>
    <w:rsid w:val="00434715"/>
    <w:rsid w:val="00436031"/>
    <w:rsid w:val="00445AB9"/>
    <w:rsid w:val="004530C8"/>
    <w:rsid w:val="00456F26"/>
    <w:rsid w:val="0046168D"/>
    <w:rsid w:val="00467E89"/>
    <w:rsid w:val="004B6783"/>
    <w:rsid w:val="004C0A3B"/>
    <w:rsid w:val="004C3811"/>
    <w:rsid w:val="004F2F10"/>
    <w:rsid w:val="005061DF"/>
    <w:rsid w:val="00517C68"/>
    <w:rsid w:val="00560398"/>
    <w:rsid w:val="00567C41"/>
    <w:rsid w:val="00590DDD"/>
    <w:rsid w:val="005926F3"/>
    <w:rsid w:val="005A6EC2"/>
    <w:rsid w:val="005A7664"/>
    <w:rsid w:val="005E20CA"/>
    <w:rsid w:val="0063238D"/>
    <w:rsid w:val="006346DD"/>
    <w:rsid w:val="00644818"/>
    <w:rsid w:val="00655B8C"/>
    <w:rsid w:val="0065751F"/>
    <w:rsid w:val="00660FA3"/>
    <w:rsid w:val="006625EA"/>
    <w:rsid w:val="0066340C"/>
    <w:rsid w:val="00670DFB"/>
    <w:rsid w:val="00690601"/>
    <w:rsid w:val="006A4A0E"/>
    <w:rsid w:val="006B45C4"/>
    <w:rsid w:val="006D5AA2"/>
    <w:rsid w:val="006D6DEA"/>
    <w:rsid w:val="00705D72"/>
    <w:rsid w:val="0070647A"/>
    <w:rsid w:val="00707B8F"/>
    <w:rsid w:val="007217F5"/>
    <w:rsid w:val="00722886"/>
    <w:rsid w:val="0073284F"/>
    <w:rsid w:val="00735062"/>
    <w:rsid w:val="0074382B"/>
    <w:rsid w:val="007508A2"/>
    <w:rsid w:val="00776625"/>
    <w:rsid w:val="00785FCD"/>
    <w:rsid w:val="007962E4"/>
    <w:rsid w:val="007A12A0"/>
    <w:rsid w:val="007A73D1"/>
    <w:rsid w:val="007B2C9C"/>
    <w:rsid w:val="007D38A6"/>
    <w:rsid w:val="007D6BC7"/>
    <w:rsid w:val="007E73A6"/>
    <w:rsid w:val="007F7820"/>
    <w:rsid w:val="00806E91"/>
    <w:rsid w:val="00820F47"/>
    <w:rsid w:val="00851A23"/>
    <w:rsid w:val="00861BDF"/>
    <w:rsid w:val="00865B4B"/>
    <w:rsid w:val="0086602A"/>
    <w:rsid w:val="00870CA7"/>
    <w:rsid w:val="008E3A1B"/>
    <w:rsid w:val="008F2578"/>
    <w:rsid w:val="008F433B"/>
    <w:rsid w:val="008F70CF"/>
    <w:rsid w:val="0090204B"/>
    <w:rsid w:val="00907FDE"/>
    <w:rsid w:val="00913A2D"/>
    <w:rsid w:val="00914FD9"/>
    <w:rsid w:val="0091660B"/>
    <w:rsid w:val="00936576"/>
    <w:rsid w:val="00963E5D"/>
    <w:rsid w:val="00972DC1"/>
    <w:rsid w:val="009768B1"/>
    <w:rsid w:val="009965AC"/>
    <w:rsid w:val="009A10CF"/>
    <w:rsid w:val="009C0DCF"/>
    <w:rsid w:val="009E142C"/>
    <w:rsid w:val="009E2DC8"/>
    <w:rsid w:val="009F10F6"/>
    <w:rsid w:val="009F53BC"/>
    <w:rsid w:val="00A014F8"/>
    <w:rsid w:val="00A27FC9"/>
    <w:rsid w:val="00A35A59"/>
    <w:rsid w:val="00A35C5D"/>
    <w:rsid w:val="00A448ED"/>
    <w:rsid w:val="00A542F6"/>
    <w:rsid w:val="00A74C36"/>
    <w:rsid w:val="00A974C8"/>
    <w:rsid w:val="00AA17F2"/>
    <w:rsid w:val="00AB2500"/>
    <w:rsid w:val="00AB2EE5"/>
    <w:rsid w:val="00AD4E5C"/>
    <w:rsid w:val="00AF66E3"/>
    <w:rsid w:val="00AF70EB"/>
    <w:rsid w:val="00B1750E"/>
    <w:rsid w:val="00B26794"/>
    <w:rsid w:val="00B27DFA"/>
    <w:rsid w:val="00B35361"/>
    <w:rsid w:val="00B4479A"/>
    <w:rsid w:val="00B5195A"/>
    <w:rsid w:val="00B53D7A"/>
    <w:rsid w:val="00B67093"/>
    <w:rsid w:val="00B81A55"/>
    <w:rsid w:val="00B96D82"/>
    <w:rsid w:val="00BA7DBC"/>
    <w:rsid w:val="00BB664C"/>
    <w:rsid w:val="00BC1C98"/>
    <w:rsid w:val="00BC2CF0"/>
    <w:rsid w:val="00BE5187"/>
    <w:rsid w:val="00C0292B"/>
    <w:rsid w:val="00C270C8"/>
    <w:rsid w:val="00C34AA4"/>
    <w:rsid w:val="00C66D13"/>
    <w:rsid w:val="00C73CE4"/>
    <w:rsid w:val="00C9280D"/>
    <w:rsid w:val="00CA4167"/>
    <w:rsid w:val="00CB1040"/>
    <w:rsid w:val="00CF199E"/>
    <w:rsid w:val="00CF64D4"/>
    <w:rsid w:val="00D553D1"/>
    <w:rsid w:val="00D57862"/>
    <w:rsid w:val="00D57D24"/>
    <w:rsid w:val="00D846EE"/>
    <w:rsid w:val="00D938B2"/>
    <w:rsid w:val="00DB055C"/>
    <w:rsid w:val="00DB3608"/>
    <w:rsid w:val="00DC4A3B"/>
    <w:rsid w:val="00DC6D13"/>
    <w:rsid w:val="00DE0331"/>
    <w:rsid w:val="00DE6150"/>
    <w:rsid w:val="00E062AB"/>
    <w:rsid w:val="00E06598"/>
    <w:rsid w:val="00E20935"/>
    <w:rsid w:val="00E32AA4"/>
    <w:rsid w:val="00E4311D"/>
    <w:rsid w:val="00E6196D"/>
    <w:rsid w:val="00E951DB"/>
    <w:rsid w:val="00EA0380"/>
    <w:rsid w:val="00ED2F3B"/>
    <w:rsid w:val="00EE1B28"/>
    <w:rsid w:val="00EF231B"/>
    <w:rsid w:val="00F12EA3"/>
    <w:rsid w:val="00F24F80"/>
    <w:rsid w:val="00F370EB"/>
    <w:rsid w:val="00F45640"/>
    <w:rsid w:val="00F55F66"/>
    <w:rsid w:val="00F657E4"/>
    <w:rsid w:val="00F82160"/>
    <w:rsid w:val="00F8592E"/>
    <w:rsid w:val="00F86ED7"/>
    <w:rsid w:val="00F9155E"/>
    <w:rsid w:val="00FA66C0"/>
    <w:rsid w:val="00FD1227"/>
    <w:rsid w:val="00FD421E"/>
    <w:rsid w:val="00FE52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character" w:styleId="MenoPendente">
    <w:name w:val="Unresolved Mention"/>
    <w:basedOn w:val="Fontepargpadro"/>
    <w:uiPriority w:val="99"/>
    <w:semiHidden/>
    <w:unhideWhenUsed/>
    <w:rsid w:val="00E32A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licitacao@saomiguel.rs.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regaobanrisu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regaobanrisul.com.br" TargetMode="External"/><Relationship Id="rId23" Type="http://schemas.openxmlformats.org/officeDocument/2006/relationships/header" Target="header3.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2A72E-E593-4A75-9921-353EDD7C4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29</Pages>
  <Words>9878</Words>
  <Characters>53345</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7</cp:revision>
  <cp:lastPrinted>2026-09-01T18:48:00Z</cp:lastPrinted>
  <dcterms:created xsi:type="dcterms:W3CDTF">2026-09-01T20:03:00Z</dcterms:created>
  <dcterms:modified xsi:type="dcterms:W3CDTF">2026-09-08T14:39:00Z</dcterms:modified>
</cp:coreProperties>
</file>