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2382FE31"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3B2543">
        <w:rPr>
          <w:rFonts w:ascii="Times New Roman" w:hAnsi="Times New Roman" w:cs="Times New Roman"/>
          <w:sz w:val="24"/>
          <w:szCs w:val="24"/>
        </w:rPr>
        <w:t>0</w:t>
      </w:r>
      <w:r w:rsidR="00B20C38">
        <w:rPr>
          <w:rFonts w:ascii="Times New Roman" w:hAnsi="Times New Roman" w:cs="Times New Roman"/>
          <w:sz w:val="24"/>
          <w:szCs w:val="24"/>
        </w:rPr>
        <w:t>8</w:t>
      </w:r>
      <w:r w:rsidR="003B2543">
        <w:rPr>
          <w:rFonts w:ascii="Times New Roman" w:hAnsi="Times New Roman" w:cs="Times New Roman"/>
          <w:sz w:val="24"/>
          <w:szCs w:val="24"/>
        </w:rPr>
        <w:t>/2026</w:t>
      </w:r>
    </w:p>
    <w:p w14:paraId="70EAFD57" w14:textId="09462A15"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PROCESSO Nº</w:t>
      </w:r>
      <w:r w:rsidR="003B2543">
        <w:rPr>
          <w:rFonts w:ascii="Times New Roman" w:hAnsi="Times New Roman" w:cs="Times New Roman"/>
          <w:sz w:val="24"/>
          <w:szCs w:val="24"/>
        </w:rPr>
        <w:t xml:space="preserve"> </w:t>
      </w:r>
      <w:r w:rsidR="00632FA9">
        <w:rPr>
          <w:rFonts w:ascii="Times New Roman" w:hAnsi="Times New Roman" w:cs="Times New Roman"/>
          <w:sz w:val="24"/>
          <w:szCs w:val="24"/>
        </w:rPr>
        <w:t>2</w:t>
      </w:r>
      <w:r w:rsidR="00B20C38">
        <w:rPr>
          <w:rFonts w:ascii="Times New Roman" w:hAnsi="Times New Roman" w:cs="Times New Roman"/>
          <w:sz w:val="24"/>
          <w:szCs w:val="24"/>
        </w:rPr>
        <w:t>3</w:t>
      </w:r>
      <w:r w:rsidR="003B2543">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2CCE683C"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r w:rsidR="00B20C38">
              <w:rPr>
                <w:rFonts w:ascii="Times New Roman" w:hAnsi="Times New Roman" w:cs="Times New Roman"/>
                <w:sz w:val="24"/>
                <w:szCs w:val="24"/>
              </w:rPr>
              <w:t xml:space="preserve"> POR LOTE</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19E8907B"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3673AD">
              <w:rPr>
                <w:rFonts w:ascii="Times New Roman" w:hAnsi="Times New Roman" w:cs="Times New Roman"/>
                <w:sz w:val="24"/>
                <w:szCs w:val="24"/>
              </w:rPr>
              <w:t xml:space="preserve">DE </w:t>
            </w:r>
            <w:r w:rsidR="00B20C38">
              <w:rPr>
                <w:rFonts w:ascii="Times New Roman" w:hAnsi="Times New Roman" w:cs="Times New Roman"/>
                <w:sz w:val="24"/>
                <w:szCs w:val="24"/>
              </w:rPr>
              <w:t>PEÇAS PARA CONSERTO DE RETROESCAVADEIRA 4X4 H9480</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3BEF0590"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632FA9">
              <w:rPr>
                <w:rFonts w:ascii="Times New Roman" w:hAnsi="Times New Roman" w:cs="Times New Roman"/>
                <w:b/>
                <w:sz w:val="24"/>
                <w:szCs w:val="24"/>
              </w:rPr>
              <w:t>0</w:t>
            </w:r>
            <w:r w:rsidR="00E95AEB">
              <w:rPr>
                <w:rFonts w:ascii="Times New Roman" w:hAnsi="Times New Roman" w:cs="Times New Roman"/>
                <w:b/>
                <w:sz w:val="24"/>
                <w:szCs w:val="24"/>
              </w:rPr>
              <w:t>3</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632FA9">
              <w:rPr>
                <w:rFonts w:ascii="Times New Roman" w:hAnsi="Times New Roman" w:cs="Times New Roman"/>
                <w:b/>
                <w:sz w:val="24"/>
                <w:szCs w:val="24"/>
              </w:rPr>
              <w:t xml:space="preserve">março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D53281">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52A953D3"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632FA9">
              <w:rPr>
                <w:rFonts w:ascii="Times New Roman" w:hAnsi="Times New Roman" w:cs="Times New Roman"/>
                <w:b/>
                <w:sz w:val="24"/>
                <w:szCs w:val="24"/>
              </w:rPr>
              <w:t>0</w:t>
            </w:r>
            <w:r w:rsidR="00E95AEB">
              <w:rPr>
                <w:rFonts w:ascii="Times New Roman" w:hAnsi="Times New Roman" w:cs="Times New Roman"/>
                <w:b/>
                <w:sz w:val="24"/>
                <w:szCs w:val="24"/>
              </w:rPr>
              <w:t>3</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23"/>
                <w:sz w:val="24"/>
                <w:szCs w:val="24"/>
              </w:rPr>
              <w:t xml:space="preserve"> </w:t>
            </w:r>
            <w:r w:rsidR="00632FA9">
              <w:rPr>
                <w:rFonts w:ascii="Times New Roman" w:hAnsi="Times New Roman" w:cs="Times New Roman"/>
                <w:b/>
                <w:sz w:val="24"/>
                <w:szCs w:val="24"/>
              </w:rPr>
              <w:t xml:space="preserve">março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1"/>
                <w:sz w:val="24"/>
                <w:szCs w:val="24"/>
              </w:rPr>
              <w:t xml:space="preserve"> </w:t>
            </w:r>
            <w:r w:rsidR="00632FA9" w:rsidRPr="00676760">
              <w:rPr>
                <w:rFonts w:ascii="Times New Roman" w:hAnsi="Times New Roman" w:cs="Times New Roman"/>
                <w:b/>
                <w:sz w:val="24"/>
                <w:szCs w:val="24"/>
              </w:rPr>
              <w:t>202</w:t>
            </w:r>
            <w:r w:rsidR="00632FA9">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691A046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632FA9">
        <w:rPr>
          <w:rFonts w:ascii="Times New Roman" w:hAnsi="Times New Roman" w:cs="Times New Roman"/>
          <w:b/>
          <w:sz w:val="24"/>
          <w:szCs w:val="24"/>
        </w:rPr>
        <w:t>0</w:t>
      </w:r>
      <w:r w:rsidR="00E95AEB">
        <w:rPr>
          <w:rFonts w:ascii="Times New Roman" w:hAnsi="Times New Roman" w:cs="Times New Roman"/>
          <w:b/>
          <w:sz w:val="24"/>
          <w:szCs w:val="24"/>
        </w:rPr>
        <w:t>3</w:t>
      </w:r>
      <w:r w:rsidR="00632FA9">
        <w:rPr>
          <w:rFonts w:ascii="Times New Roman" w:hAnsi="Times New Roman" w:cs="Times New Roman"/>
          <w:b/>
          <w:sz w:val="24"/>
          <w:szCs w:val="24"/>
        </w:rPr>
        <w:t xml:space="preserve">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23"/>
          <w:sz w:val="24"/>
          <w:szCs w:val="24"/>
        </w:rPr>
        <w:t xml:space="preserve"> </w:t>
      </w:r>
      <w:r w:rsidR="00632FA9">
        <w:rPr>
          <w:rFonts w:ascii="Times New Roman" w:hAnsi="Times New Roman" w:cs="Times New Roman"/>
          <w:b/>
          <w:sz w:val="24"/>
          <w:szCs w:val="24"/>
        </w:rPr>
        <w:t xml:space="preserve">março </w:t>
      </w:r>
      <w:r w:rsidR="00632FA9" w:rsidRPr="00676760">
        <w:rPr>
          <w:rFonts w:ascii="Times New Roman" w:hAnsi="Times New Roman" w:cs="Times New Roman"/>
          <w:b/>
          <w:sz w:val="24"/>
          <w:szCs w:val="24"/>
        </w:rPr>
        <w:t>de</w:t>
      </w:r>
      <w:r w:rsidR="00632FA9" w:rsidRPr="00676760">
        <w:rPr>
          <w:rFonts w:ascii="Times New Roman" w:hAnsi="Times New Roman" w:cs="Times New Roman"/>
          <w:b/>
          <w:spacing w:val="1"/>
          <w:sz w:val="24"/>
          <w:szCs w:val="24"/>
        </w:rPr>
        <w:t xml:space="preserve"> </w:t>
      </w:r>
      <w:r w:rsidR="00632FA9" w:rsidRPr="00676760">
        <w:rPr>
          <w:rFonts w:ascii="Times New Roman" w:hAnsi="Times New Roman" w:cs="Times New Roman"/>
          <w:b/>
          <w:sz w:val="24"/>
          <w:szCs w:val="24"/>
        </w:rPr>
        <w:t>202</w:t>
      </w:r>
      <w:r w:rsidR="00632FA9">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2FA486A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E20CD" w:rsidRPr="00676760">
        <w:rPr>
          <w:rFonts w:ascii="Times New Roman" w:hAnsi="Times New Roman" w:cs="Times New Roman"/>
          <w:sz w:val="24"/>
          <w:szCs w:val="24"/>
        </w:rPr>
        <w:t xml:space="preserve"> </w:t>
      </w:r>
      <w:r w:rsidR="00E95AEB" w:rsidRPr="00676760">
        <w:rPr>
          <w:rFonts w:ascii="Times New Roman" w:hAnsi="Times New Roman" w:cs="Times New Roman"/>
          <w:sz w:val="24"/>
          <w:szCs w:val="24"/>
        </w:rPr>
        <w:t xml:space="preserve">AQUISIÇÃO </w:t>
      </w:r>
      <w:r w:rsidR="00E95AEB">
        <w:rPr>
          <w:rFonts w:ascii="Times New Roman" w:hAnsi="Times New Roman" w:cs="Times New Roman"/>
          <w:sz w:val="24"/>
          <w:szCs w:val="24"/>
        </w:rPr>
        <w:t>DE PEÇAS PARA CONSERTO DE RETROESCAVADEIRA 4X4 H9480</w:t>
      </w:r>
      <w:r w:rsidR="00E95AEB">
        <w:rPr>
          <w:rFonts w:ascii="Times New Roman" w:hAnsi="Times New Roman" w:cs="Times New Roman"/>
          <w:sz w:val="24"/>
          <w:szCs w:val="24"/>
        </w:rPr>
        <w:t>,</w:t>
      </w:r>
      <w:r w:rsidR="00E95AEB" w:rsidRPr="00E95AEB">
        <w:rPr>
          <w:rFonts w:ascii="Times New Roman" w:hAnsi="Times New Roman" w:cs="Times New Roman"/>
          <w:sz w:val="24"/>
          <w:szCs w:val="24"/>
        </w:rPr>
        <w:t xml:space="preserve"> </w:t>
      </w:r>
      <w:r w:rsidR="00E95AEB" w:rsidRPr="00676760">
        <w:rPr>
          <w:rFonts w:ascii="Times New Roman" w:hAnsi="Times New Roman" w:cs="Times New Roman"/>
          <w:sz w:val="24"/>
          <w:szCs w:val="24"/>
        </w:rPr>
        <w:t>conforme termo de referência</w:t>
      </w:r>
      <w:r w:rsidRPr="00676760">
        <w:rPr>
          <w:rFonts w:ascii="Times New Roman" w:hAnsi="Times New Roman" w:cs="Times New Roman"/>
          <w:sz w:val="24"/>
          <w:szCs w:val="24"/>
        </w:rPr>
        <w:t xml:space="preserve">, 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w:t>
      </w:r>
      <w:r w:rsidRPr="00676760">
        <w:rPr>
          <w:rFonts w:ascii="Times New Roman" w:hAnsi="Times New Roman" w:cs="Times New Roman"/>
          <w:sz w:val="24"/>
          <w:szCs w:val="24"/>
        </w:rPr>
        <w:lastRenderedPageBreak/>
        <w:t>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018E5B7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r>
      <w:r w:rsidRPr="00DC2847">
        <w:rPr>
          <w:rFonts w:ascii="Times New Roman" w:hAnsi="Times New Roman" w:cs="Times New Roman"/>
          <w:b/>
          <w:bCs/>
          <w:sz w:val="24"/>
          <w:szCs w:val="24"/>
        </w:rPr>
        <w:t>A Proposta de Preços deverá ser apresentada, exclusivamente, mediante o cadastramento no sistema “PREGÃO-ELETRÔNICO”, até às 8</w:t>
      </w:r>
      <w:r w:rsidR="00B661F7" w:rsidRPr="00DC2847">
        <w:rPr>
          <w:rFonts w:ascii="Times New Roman" w:hAnsi="Times New Roman" w:cs="Times New Roman"/>
          <w:b/>
          <w:bCs/>
          <w:sz w:val="24"/>
          <w:szCs w:val="24"/>
        </w:rPr>
        <w:t>:55</w:t>
      </w:r>
      <w:r w:rsidRPr="00DC2847">
        <w:rPr>
          <w:rFonts w:ascii="Times New Roman" w:hAnsi="Times New Roman" w:cs="Times New Roman"/>
          <w:b/>
          <w:bCs/>
          <w:sz w:val="24"/>
          <w:szCs w:val="24"/>
        </w:rPr>
        <w:t xml:space="preserve"> horas do dia </w:t>
      </w:r>
      <w:r w:rsidR="00632FA9">
        <w:rPr>
          <w:rFonts w:ascii="Times New Roman" w:hAnsi="Times New Roman" w:cs="Times New Roman"/>
          <w:b/>
          <w:bCs/>
          <w:sz w:val="24"/>
          <w:szCs w:val="24"/>
        </w:rPr>
        <w:t>0</w:t>
      </w:r>
      <w:r w:rsidR="00E95AEB">
        <w:rPr>
          <w:rFonts w:ascii="Times New Roman" w:hAnsi="Times New Roman" w:cs="Times New Roman"/>
          <w:b/>
          <w:bCs/>
          <w:sz w:val="24"/>
          <w:szCs w:val="24"/>
        </w:rPr>
        <w:t>3</w:t>
      </w:r>
      <w:r w:rsidR="00632FA9">
        <w:rPr>
          <w:rFonts w:ascii="Times New Roman" w:hAnsi="Times New Roman" w:cs="Times New Roman"/>
          <w:b/>
          <w:bCs/>
          <w:sz w:val="24"/>
          <w:szCs w:val="24"/>
        </w:rPr>
        <w:t>/03</w:t>
      </w:r>
      <w:r w:rsidR="00DC2847" w:rsidRPr="00DC2847">
        <w:rPr>
          <w:rFonts w:ascii="Times New Roman" w:hAnsi="Times New Roman" w:cs="Times New Roman"/>
          <w:b/>
          <w:bCs/>
          <w:sz w:val="24"/>
          <w:szCs w:val="24"/>
        </w:rPr>
        <w:t>/2026</w:t>
      </w:r>
      <w:r w:rsidRPr="00DC2847">
        <w:rPr>
          <w:rFonts w:ascii="Times New Roman" w:hAnsi="Times New Roman" w:cs="Times New Roman"/>
          <w:b/>
          <w:bCs/>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3.2.1.</w:t>
      </w:r>
      <w:r w:rsidRPr="00676760">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3.3.</w:t>
      </w:r>
      <w:r w:rsidRPr="00676760">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w:t>
      </w:r>
      <w:r w:rsidRPr="00676760">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5.3.</w:t>
      </w:r>
      <w:r w:rsidRPr="00676760">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w:t>
      </w:r>
      <w:r w:rsidRPr="00676760">
        <w:rPr>
          <w:rFonts w:ascii="Times New Roman" w:hAnsi="Times New Roman" w:cs="Times New Roman"/>
          <w:sz w:val="24"/>
          <w:szCs w:val="24"/>
        </w:rPr>
        <w:tab/>
        <w:t>Encerrada a etapa de lances será iniciada a negociação pelo Pregoeiro.</w:t>
      </w:r>
    </w:p>
    <w:p w14:paraId="57E740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5.10.1.</w:t>
      </w:r>
      <w:r w:rsidRPr="00676760">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82B10D5" w:rsidR="00CA3BFF" w:rsidRPr="00676760" w:rsidRDefault="00CA3BFF" w:rsidP="00CA3BFF">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a) As empesas devem se atentar a todas as exigências do termo de referência</w:t>
      </w:r>
      <w:r w:rsidR="009F1D09">
        <w:rPr>
          <w:rFonts w:ascii="Times New Roman" w:hAnsi="Times New Roman" w:cs="Times New Roman"/>
          <w:b/>
          <w:bCs/>
          <w:sz w:val="24"/>
          <w:szCs w:val="24"/>
        </w:rPr>
        <w:t>, e comprova-las</w:t>
      </w:r>
      <w:r w:rsidR="00DC2847">
        <w:rPr>
          <w:rFonts w:ascii="Times New Roman" w:hAnsi="Times New Roman" w:cs="Times New Roman"/>
          <w:b/>
          <w:bCs/>
          <w:sz w:val="24"/>
          <w:szCs w:val="24"/>
        </w:rPr>
        <w:t>, o catalogo será analisado pelo setor competente, e não estando de acordo será desclassificado.</w:t>
      </w:r>
      <w:r>
        <w:rPr>
          <w:rFonts w:ascii="Times New Roman" w:hAnsi="Times New Roman" w:cs="Times New Roman"/>
          <w:b/>
          <w:bCs/>
          <w:sz w:val="24"/>
          <w:szCs w:val="24"/>
        </w:rPr>
        <w:t xml:space="preserve"> </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2D8D8976"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DC2847" w:rsidRPr="00DC2847">
        <w:rPr>
          <w:rFonts w:ascii="Times New Roman" w:hAnsi="Times New Roman" w:cs="Times New Roman"/>
          <w:b/>
          <w:bCs/>
          <w:sz w:val="24"/>
          <w:szCs w:val="24"/>
        </w:rPr>
        <w:t>Documento de identificação</w:t>
      </w:r>
      <w:r w:rsidRPr="00DC2847">
        <w:rPr>
          <w:rFonts w:ascii="Times New Roman" w:hAnsi="Times New Roman" w:cs="Times New Roman"/>
          <w:b/>
          <w:bCs/>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DC2847">
        <w:rPr>
          <w:rFonts w:ascii="Times New Roman" w:hAnsi="Times New Roman" w:cs="Times New Roman"/>
          <w:b/>
          <w:bCs/>
          <w:sz w:val="24"/>
          <w:szCs w:val="24"/>
        </w:rPr>
        <w:t>Registro comercial</w:t>
      </w:r>
      <w:r w:rsidRPr="00676760">
        <w:rPr>
          <w:rFonts w:ascii="Times New Roman" w:hAnsi="Times New Roman" w:cs="Times New Roman"/>
          <w:sz w:val="24"/>
          <w:szCs w:val="24"/>
        </w:rPr>
        <w:t>,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lastRenderedPageBreak/>
        <w:t>8.1.2.</w:t>
      </w:r>
      <w:r w:rsidRPr="00676760">
        <w:rPr>
          <w:rFonts w:ascii="Times New Roman" w:hAnsi="Times New Roman" w:cs="Times New Roman"/>
          <w:b/>
          <w:bCs/>
          <w:sz w:val="24"/>
          <w:szCs w:val="24"/>
          <w:u w:val="single"/>
        </w:rPr>
        <w:tab/>
        <w:t>RELATIVOS À REGULARIDADE FISCAL E TRABALHISTA</w:t>
      </w:r>
    </w:p>
    <w:p w14:paraId="5BFBC99B" w14:textId="29DF432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Inscrição no Cadastro Nacional da Pessoa Jurídica (</w:t>
      </w:r>
      <w:r w:rsidRPr="00DC284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DC284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DC284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DC284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DC284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DC2847">
        <w:rPr>
          <w:rFonts w:ascii="Times New Roman" w:hAnsi="Times New Roman" w:cs="Times New Roman"/>
          <w:b/>
          <w:bCs/>
          <w:sz w:val="24"/>
          <w:szCs w:val="24"/>
        </w:rPr>
        <w:t>CNDT,</w:t>
      </w:r>
      <w:r w:rsidRPr="00676760">
        <w:rPr>
          <w:rFonts w:ascii="Times New Roman" w:hAnsi="Times New Roman" w:cs="Times New Roman"/>
          <w:sz w:val="24"/>
          <w:szCs w:val="24"/>
        </w:rPr>
        <w:t xml:space="preserve">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DC284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7777777"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Pr="00FC22C4">
        <w:rPr>
          <w:rFonts w:ascii="Times New Roman" w:hAnsi="Times New Roman" w:cs="Times New Roman"/>
          <w:b/>
          <w:sz w:val="24"/>
          <w:szCs w:val="24"/>
        </w:rPr>
        <w:t xml:space="preserve">Declaração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FC22C4">
        <w:rPr>
          <w:rFonts w:ascii="Times New Roman" w:hAnsi="Times New Roman" w:cs="Times New Roman"/>
          <w:b/>
          <w:sz w:val="24"/>
          <w:szCs w:val="24"/>
        </w:rPr>
        <w:t xml:space="preserve">ou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1962E2">
        <w:rPr>
          <w:rFonts w:ascii="Times New Roman" w:hAnsi="Times New Roman" w:cs="Times New Roman"/>
          <w:b/>
          <w:bCs/>
          <w:sz w:val="24"/>
          <w:szCs w:val="24"/>
        </w:rPr>
        <w:t>ou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Pr="00676760" w:rsidRDefault="00A83872"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 xml:space="preserve">As microempresas e as empresas de pequeno porte, bem como as cooperativas, por ocasião da participação em certames licitatórios deverão apresentar toda a </w:t>
      </w:r>
      <w:r w:rsidRPr="00676760">
        <w:rPr>
          <w:rFonts w:ascii="Times New Roman" w:hAnsi="Times New Roman" w:cs="Times New Roman"/>
          <w:sz w:val="24"/>
          <w:szCs w:val="24"/>
        </w:rPr>
        <w:lastRenderedPageBreak/>
        <w:t>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3D64548A" w14:textId="77777777" w:rsidR="00DC2847" w:rsidRPr="00676760" w:rsidRDefault="00DC2847"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35257AE0" w:rsidR="003673AD" w:rsidRPr="00DC284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3673AD" w:rsidRPr="00DC2847">
        <w:rPr>
          <w:rFonts w:ascii="Times New Roman" w:hAnsi="Times New Roman"/>
          <w:b/>
          <w:bCs/>
          <w:sz w:val="24"/>
          <w:szCs w:val="24"/>
        </w:rPr>
        <w:t xml:space="preserve">A empresa que for vencedora </w:t>
      </w:r>
      <w:r w:rsidR="00757D87" w:rsidRPr="00DC2847">
        <w:rPr>
          <w:rFonts w:ascii="Times New Roman" w:hAnsi="Times New Roman"/>
          <w:b/>
          <w:bCs/>
          <w:sz w:val="24"/>
          <w:szCs w:val="24"/>
        </w:rPr>
        <w:t xml:space="preserve">deverá entregar </w:t>
      </w:r>
      <w:r w:rsidR="005E2814" w:rsidRPr="00DC2847">
        <w:rPr>
          <w:rFonts w:ascii="Times New Roman" w:hAnsi="Times New Roman"/>
          <w:b/>
          <w:bCs/>
          <w:sz w:val="24"/>
          <w:szCs w:val="24"/>
        </w:rPr>
        <w:t>o objeto</w:t>
      </w:r>
      <w:r w:rsidR="00757D87" w:rsidRPr="00DC2847">
        <w:rPr>
          <w:rFonts w:ascii="Times New Roman" w:hAnsi="Times New Roman"/>
          <w:b/>
          <w:bCs/>
          <w:sz w:val="24"/>
          <w:szCs w:val="24"/>
        </w:rPr>
        <w:t xml:space="preserve"> em até </w:t>
      </w:r>
      <w:r w:rsidR="00266E27" w:rsidRPr="00DC2847">
        <w:rPr>
          <w:rFonts w:ascii="Times New Roman" w:hAnsi="Times New Roman"/>
          <w:b/>
          <w:bCs/>
          <w:sz w:val="24"/>
          <w:szCs w:val="24"/>
        </w:rPr>
        <w:t>15</w:t>
      </w:r>
      <w:r w:rsidR="00757D87" w:rsidRPr="00DC2847">
        <w:rPr>
          <w:rFonts w:ascii="Times New Roman" w:hAnsi="Times New Roman"/>
          <w:b/>
          <w:bCs/>
          <w:sz w:val="24"/>
          <w:szCs w:val="24"/>
        </w:rPr>
        <w:t xml:space="preserve"> (</w:t>
      </w:r>
      <w:r w:rsidR="00266E27" w:rsidRPr="00DC2847">
        <w:rPr>
          <w:rFonts w:ascii="Times New Roman" w:hAnsi="Times New Roman"/>
          <w:b/>
          <w:bCs/>
          <w:sz w:val="24"/>
          <w:szCs w:val="24"/>
        </w:rPr>
        <w:t>quinze</w:t>
      </w:r>
      <w:r w:rsidR="00757D87" w:rsidRPr="00DC2847">
        <w:rPr>
          <w:rFonts w:ascii="Times New Roman" w:hAnsi="Times New Roman"/>
          <w:b/>
          <w:bCs/>
          <w:sz w:val="24"/>
          <w:szCs w:val="24"/>
        </w:rPr>
        <w:t xml:space="preserve">) dias após o envio do contrato no e-mail que a empresa informar na proposta, a entrega deve ser realizada </w:t>
      </w:r>
      <w:r w:rsidR="005E2814" w:rsidRPr="00DC2847">
        <w:rPr>
          <w:rFonts w:ascii="Times New Roman" w:hAnsi="Times New Roman"/>
          <w:b/>
          <w:bCs/>
          <w:sz w:val="24"/>
          <w:szCs w:val="24"/>
        </w:rPr>
        <w:t xml:space="preserve">no </w:t>
      </w:r>
      <w:r w:rsidR="005B6528" w:rsidRPr="00DC2847">
        <w:rPr>
          <w:rFonts w:ascii="Times New Roman" w:hAnsi="Times New Roman"/>
          <w:b/>
          <w:bCs/>
          <w:sz w:val="24"/>
          <w:szCs w:val="24"/>
        </w:rPr>
        <w:t>setor de almoxarifado</w:t>
      </w:r>
      <w:r w:rsidR="00757D87" w:rsidRPr="00DC2847">
        <w:rPr>
          <w:rFonts w:ascii="Times New Roman" w:hAnsi="Times New Roman"/>
          <w:b/>
          <w:bCs/>
          <w:sz w:val="24"/>
          <w:szCs w:val="24"/>
        </w:rPr>
        <w:t xml:space="preserve">, localizada na Rua </w:t>
      </w:r>
      <w:r w:rsidR="005B6528" w:rsidRPr="00DC2847">
        <w:rPr>
          <w:rFonts w:ascii="Times New Roman" w:hAnsi="Times New Roman"/>
          <w:b/>
          <w:bCs/>
          <w:sz w:val="24"/>
          <w:szCs w:val="24"/>
        </w:rPr>
        <w:t>Borges do Canto</w:t>
      </w:r>
      <w:r w:rsidR="00757D87" w:rsidRPr="00DC2847">
        <w:rPr>
          <w:rFonts w:ascii="Times New Roman" w:hAnsi="Times New Roman"/>
          <w:b/>
          <w:bCs/>
          <w:sz w:val="24"/>
          <w:szCs w:val="24"/>
        </w:rPr>
        <w:t>, nº</w:t>
      </w:r>
      <w:r w:rsidR="005B6528" w:rsidRPr="00DC2847">
        <w:rPr>
          <w:rFonts w:ascii="Times New Roman" w:hAnsi="Times New Roman"/>
          <w:b/>
          <w:bCs/>
          <w:sz w:val="24"/>
          <w:szCs w:val="24"/>
        </w:rPr>
        <w:t xml:space="preserve"> 600</w:t>
      </w:r>
      <w:r w:rsidR="00757D87" w:rsidRPr="00DC2847">
        <w:rPr>
          <w:rFonts w:ascii="Times New Roman" w:hAnsi="Times New Roman"/>
          <w:b/>
          <w:bCs/>
          <w:sz w:val="24"/>
          <w:szCs w:val="24"/>
        </w:rPr>
        <w:t xml:space="preserve">, </w:t>
      </w:r>
      <w:r w:rsidR="004B1145" w:rsidRPr="00DC2847">
        <w:rPr>
          <w:rFonts w:ascii="Times New Roman" w:hAnsi="Times New Roman"/>
          <w:b/>
          <w:bCs/>
          <w:sz w:val="24"/>
          <w:szCs w:val="24"/>
        </w:rPr>
        <w:t>centro d</w:t>
      </w:r>
      <w:r w:rsidR="00757D87" w:rsidRPr="00DC2847">
        <w:rPr>
          <w:rFonts w:ascii="Times New Roman" w:hAnsi="Times New Roman"/>
          <w:b/>
          <w:bCs/>
          <w:sz w:val="24"/>
          <w:szCs w:val="24"/>
        </w:rPr>
        <w:t xml:space="preserve">o </w:t>
      </w:r>
      <w:r w:rsidR="00D2436C" w:rsidRPr="00DC2847">
        <w:rPr>
          <w:rFonts w:ascii="Times New Roman" w:hAnsi="Times New Roman"/>
          <w:b/>
          <w:bCs/>
          <w:sz w:val="24"/>
          <w:szCs w:val="24"/>
        </w:rPr>
        <w:t>Município</w:t>
      </w:r>
      <w:r w:rsidR="005E2814" w:rsidRPr="00DC2847">
        <w:rPr>
          <w:rFonts w:ascii="Times New Roman" w:hAnsi="Times New Roman"/>
          <w:b/>
          <w:bCs/>
          <w:sz w:val="24"/>
          <w:szCs w:val="24"/>
        </w:rPr>
        <w:t>.</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4F385CB1" w14:textId="77777777" w:rsidR="00BE3A54" w:rsidRPr="00676760" w:rsidRDefault="00BE3A54"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24A6B3C6" w14:textId="7648294C" w:rsidR="00620ACC"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de dotações</w:t>
      </w:r>
      <w:r w:rsidR="003673AD">
        <w:rPr>
          <w:rFonts w:ascii="Times New Roman" w:hAnsi="Times New Roman" w:cs="Times New Roman"/>
          <w:sz w:val="24"/>
          <w:szCs w:val="24"/>
        </w:rPr>
        <w:t xml:space="preserve">: </w:t>
      </w:r>
      <w:r w:rsidR="00E95AEB">
        <w:rPr>
          <w:rFonts w:ascii="Times New Roman" w:hAnsi="Times New Roman" w:cs="Times New Roman"/>
          <w:sz w:val="24"/>
          <w:szCs w:val="24"/>
        </w:rPr>
        <w:t>775</w:t>
      </w:r>
      <w:r w:rsidR="00632FA9">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lastRenderedPageBreak/>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71ACCC54"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AF281D">
        <w:rPr>
          <w:rFonts w:ascii="Times New Roman" w:hAnsi="Times New Roman" w:cs="Times New Roman"/>
          <w:sz w:val="24"/>
          <w:szCs w:val="24"/>
        </w:rPr>
        <w:t>11</w:t>
      </w:r>
      <w:r w:rsidR="00A83872" w:rsidRPr="00676760">
        <w:rPr>
          <w:rFonts w:ascii="Times New Roman" w:hAnsi="Times New Roman" w:cs="Times New Roman"/>
          <w:sz w:val="24"/>
          <w:szCs w:val="24"/>
        </w:rPr>
        <w:t xml:space="preserve"> de </w:t>
      </w:r>
      <w:r w:rsidR="00DC2847">
        <w:rPr>
          <w:rFonts w:ascii="Times New Roman" w:hAnsi="Times New Roman" w:cs="Times New Roman"/>
          <w:sz w:val="24"/>
          <w:szCs w:val="24"/>
        </w:rPr>
        <w:t>fevereiro</w:t>
      </w:r>
      <w:r w:rsidR="00A83872" w:rsidRPr="00676760">
        <w:rPr>
          <w:rFonts w:ascii="Times New Roman" w:hAnsi="Times New Roman" w:cs="Times New Roman"/>
          <w:sz w:val="24"/>
          <w:szCs w:val="24"/>
        </w:rPr>
        <w:t xml:space="preserve"> de 202</w:t>
      </w:r>
      <w:r w:rsidR="00DC284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Pr="00676760" w:rsidRDefault="00CE6D58" w:rsidP="00FB0B1F">
      <w:pPr>
        <w:spacing w:after="0" w:line="240" w:lineRule="auto"/>
        <w:jc w:val="both"/>
        <w:rPr>
          <w:rFonts w:ascii="Times New Roman" w:hAnsi="Times New Roman" w:cs="Times New Roman"/>
          <w:sz w:val="24"/>
          <w:szCs w:val="24"/>
        </w:rPr>
      </w:pPr>
    </w:p>
    <w:p w14:paraId="0EF2FD0C" w14:textId="514A5E90" w:rsidR="00A83872" w:rsidRPr="00676760" w:rsidRDefault="003B3C0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E12C66C" w14:textId="596386E7" w:rsidR="00A83872" w:rsidRPr="00676760" w:rsidRDefault="00046A67" w:rsidP="00DC2847">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6E955CFF" w14:textId="77777777" w:rsidR="00266E27" w:rsidRDefault="00266E27" w:rsidP="00FB0B1F">
      <w:pPr>
        <w:spacing w:after="0" w:line="240" w:lineRule="auto"/>
        <w:jc w:val="both"/>
        <w:rPr>
          <w:rFonts w:ascii="Times New Roman" w:hAnsi="Times New Roman" w:cs="Times New Roman"/>
          <w:sz w:val="24"/>
          <w:szCs w:val="24"/>
        </w:rPr>
      </w:pPr>
    </w:p>
    <w:p w14:paraId="4FE94749" w14:textId="77777777" w:rsidR="00266E27" w:rsidRDefault="00266E27" w:rsidP="00FB0B1F">
      <w:pPr>
        <w:spacing w:after="0" w:line="240" w:lineRule="auto"/>
        <w:jc w:val="both"/>
        <w:rPr>
          <w:rFonts w:ascii="Times New Roman" w:hAnsi="Times New Roman" w:cs="Times New Roman"/>
          <w:sz w:val="24"/>
          <w:szCs w:val="24"/>
        </w:rPr>
      </w:pPr>
    </w:p>
    <w:p w14:paraId="17B8C80F" w14:textId="77777777" w:rsidR="00316697" w:rsidRDefault="00316697" w:rsidP="00FB0B1F">
      <w:pPr>
        <w:spacing w:after="0" w:line="240" w:lineRule="auto"/>
        <w:jc w:val="both"/>
        <w:rPr>
          <w:rFonts w:ascii="Times New Roman" w:hAnsi="Times New Roman" w:cs="Times New Roman"/>
          <w:sz w:val="24"/>
          <w:szCs w:val="24"/>
        </w:rPr>
      </w:pPr>
    </w:p>
    <w:p w14:paraId="6F801724" w14:textId="77777777" w:rsidR="00316697" w:rsidRDefault="00316697" w:rsidP="00FB0B1F">
      <w:pPr>
        <w:spacing w:after="0" w:line="240" w:lineRule="auto"/>
        <w:jc w:val="both"/>
        <w:rPr>
          <w:rFonts w:ascii="Times New Roman" w:hAnsi="Times New Roman" w:cs="Times New Roman"/>
          <w:sz w:val="24"/>
          <w:szCs w:val="24"/>
        </w:rPr>
      </w:pPr>
    </w:p>
    <w:p w14:paraId="6F01368B" w14:textId="77777777" w:rsidR="00316697" w:rsidRDefault="00316697" w:rsidP="00FB0B1F">
      <w:pPr>
        <w:spacing w:after="0" w:line="240" w:lineRule="auto"/>
        <w:jc w:val="both"/>
        <w:rPr>
          <w:rFonts w:ascii="Times New Roman" w:hAnsi="Times New Roman" w:cs="Times New Roman"/>
          <w:sz w:val="24"/>
          <w:szCs w:val="24"/>
        </w:rPr>
      </w:pPr>
    </w:p>
    <w:p w14:paraId="4EB31D20" w14:textId="77777777" w:rsidR="00316697" w:rsidRDefault="00316697" w:rsidP="00FB0B1F">
      <w:pPr>
        <w:spacing w:after="0" w:line="240" w:lineRule="auto"/>
        <w:jc w:val="both"/>
        <w:rPr>
          <w:rFonts w:ascii="Times New Roman" w:hAnsi="Times New Roman" w:cs="Times New Roman"/>
          <w:sz w:val="24"/>
          <w:szCs w:val="24"/>
        </w:rPr>
      </w:pPr>
    </w:p>
    <w:p w14:paraId="3C3DD84E" w14:textId="77777777" w:rsidR="00316697" w:rsidRDefault="00316697" w:rsidP="00FB0B1F">
      <w:pPr>
        <w:spacing w:after="0" w:line="240" w:lineRule="auto"/>
        <w:jc w:val="both"/>
        <w:rPr>
          <w:rFonts w:ascii="Times New Roman" w:hAnsi="Times New Roman" w:cs="Times New Roman"/>
          <w:sz w:val="24"/>
          <w:szCs w:val="24"/>
        </w:rPr>
      </w:pPr>
    </w:p>
    <w:p w14:paraId="3221C54F" w14:textId="77777777" w:rsidR="00316697" w:rsidRDefault="00316697" w:rsidP="00FB0B1F">
      <w:pPr>
        <w:spacing w:after="0" w:line="240" w:lineRule="auto"/>
        <w:jc w:val="both"/>
        <w:rPr>
          <w:rFonts w:ascii="Times New Roman" w:hAnsi="Times New Roman" w:cs="Times New Roman"/>
          <w:sz w:val="24"/>
          <w:szCs w:val="24"/>
        </w:rPr>
      </w:pPr>
    </w:p>
    <w:p w14:paraId="613153B2" w14:textId="77777777" w:rsidR="00316697" w:rsidRDefault="00316697" w:rsidP="00FB0B1F">
      <w:pPr>
        <w:spacing w:after="0" w:line="240" w:lineRule="auto"/>
        <w:jc w:val="both"/>
        <w:rPr>
          <w:rFonts w:ascii="Times New Roman" w:hAnsi="Times New Roman" w:cs="Times New Roman"/>
          <w:sz w:val="24"/>
          <w:szCs w:val="24"/>
        </w:rPr>
      </w:pPr>
    </w:p>
    <w:p w14:paraId="7D63DF67" w14:textId="77777777" w:rsidR="00316697" w:rsidRDefault="00316697" w:rsidP="00FB0B1F">
      <w:pPr>
        <w:spacing w:after="0" w:line="240" w:lineRule="auto"/>
        <w:jc w:val="both"/>
        <w:rPr>
          <w:rFonts w:ascii="Times New Roman" w:hAnsi="Times New Roman" w:cs="Times New Roman"/>
          <w:sz w:val="24"/>
          <w:szCs w:val="24"/>
        </w:rPr>
      </w:pPr>
    </w:p>
    <w:p w14:paraId="3C50B779" w14:textId="77777777" w:rsidR="00316697" w:rsidRDefault="00316697" w:rsidP="00FB0B1F">
      <w:pPr>
        <w:spacing w:after="0" w:line="240" w:lineRule="auto"/>
        <w:jc w:val="both"/>
        <w:rPr>
          <w:rFonts w:ascii="Times New Roman" w:hAnsi="Times New Roman" w:cs="Times New Roman"/>
          <w:sz w:val="24"/>
          <w:szCs w:val="24"/>
        </w:rPr>
      </w:pPr>
    </w:p>
    <w:p w14:paraId="099F47FE" w14:textId="77777777" w:rsidR="00316697" w:rsidRDefault="00316697" w:rsidP="00FB0B1F">
      <w:pPr>
        <w:spacing w:after="0" w:line="240" w:lineRule="auto"/>
        <w:jc w:val="both"/>
        <w:rPr>
          <w:rFonts w:ascii="Times New Roman" w:hAnsi="Times New Roman" w:cs="Times New Roman"/>
          <w:sz w:val="24"/>
          <w:szCs w:val="24"/>
        </w:rPr>
      </w:pPr>
    </w:p>
    <w:p w14:paraId="24E0A398" w14:textId="77777777" w:rsidR="00316697" w:rsidRDefault="00316697" w:rsidP="00FB0B1F">
      <w:pPr>
        <w:spacing w:after="0" w:line="240" w:lineRule="auto"/>
        <w:jc w:val="both"/>
        <w:rPr>
          <w:rFonts w:ascii="Times New Roman" w:hAnsi="Times New Roman" w:cs="Times New Roman"/>
          <w:sz w:val="24"/>
          <w:szCs w:val="24"/>
        </w:rPr>
      </w:pPr>
    </w:p>
    <w:p w14:paraId="299AD4C3" w14:textId="77777777" w:rsidR="00316697" w:rsidRDefault="00316697" w:rsidP="00FB0B1F">
      <w:pPr>
        <w:spacing w:after="0" w:line="240" w:lineRule="auto"/>
        <w:jc w:val="both"/>
        <w:rPr>
          <w:rFonts w:ascii="Times New Roman" w:hAnsi="Times New Roman" w:cs="Times New Roman"/>
          <w:sz w:val="24"/>
          <w:szCs w:val="24"/>
        </w:rPr>
      </w:pPr>
    </w:p>
    <w:p w14:paraId="5B35F9A5" w14:textId="77777777" w:rsidR="00316697" w:rsidRDefault="00316697" w:rsidP="00FB0B1F">
      <w:pPr>
        <w:spacing w:after="0" w:line="240" w:lineRule="auto"/>
        <w:jc w:val="both"/>
        <w:rPr>
          <w:rFonts w:ascii="Times New Roman" w:hAnsi="Times New Roman" w:cs="Times New Roman"/>
          <w:sz w:val="24"/>
          <w:szCs w:val="24"/>
        </w:rPr>
      </w:pPr>
    </w:p>
    <w:p w14:paraId="483D7950" w14:textId="77777777" w:rsidR="00316697" w:rsidRDefault="00316697" w:rsidP="00FB0B1F">
      <w:pPr>
        <w:spacing w:after="0" w:line="240" w:lineRule="auto"/>
        <w:jc w:val="both"/>
        <w:rPr>
          <w:rFonts w:ascii="Times New Roman" w:hAnsi="Times New Roman" w:cs="Times New Roman"/>
          <w:sz w:val="24"/>
          <w:szCs w:val="24"/>
        </w:rPr>
      </w:pPr>
    </w:p>
    <w:p w14:paraId="035BBC90" w14:textId="77777777" w:rsidR="00316697" w:rsidRDefault="0031669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454B2240" w14:textId="77777777" w:rsidR="00AF281D" w:rsidRDefault="00AF281D" w:rsidP="00FB0B1F">
      <w:pPr>
        <w:spacing w:after="0" w:line="240" w:lineRule="auto"/>
        <w:jc w:val="center"/>
        <w:rPr>
          <w:rFonts w:ascii="Times New Roman" w:hAnsi="Times New Roman" w:cs="Times New Roman"/>
          <w:sz w:val="24"/>
          <w:szCs w:val="24"/>
        </w:rPr>
      </w:pPr>
    </w:p>
    <w:p w14:paraId="02324445" w14:textId="77777777" w:rsidR="00AF281D" w:rsidRDefault="00AF281D" w:rsidP="00FB0B1F">
      <w:pPr>
        <w:spacing w:after="0" w:line="240" w:lineRule="auto"/>
        <w:jc w:val="center"/>
        <w:rPr>
          <w:rFonts w:ascii="Times New Roman" w:hAnsi="Times New Roman" w:cs="Times New Roman"/>
          <w:sz w:val="24"/>
          <w:szCs w:val="24"/>
        </w:rPr>
      </w:pPr>
    </w:p>
    <w:p w14:paraId="05CF6D53" w14:textId="6E6DB7D4"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gridCol w:w="1377"/>
      </w:tblGrid>
      <w:tr w:rsidR="00676760" w:rsidRPr="00676760" w14:paraId="26D35170" w14:textId="521941E0" w:rsidTr="00357AEE">
        <w:trPr>
          <w:trHeight w:val="593"/>
          <w:jc w:val="center"/>
        </w:trPr>
        <w:tc>
          <w:tcPr>
            <w:tcW w:w="714" w:type="dxa"/>
            <w:vAlign w:val="center"/>
          </w:tcPr>
          <w:p w14:paraId="7ADE8FE9" w14:textId="77777777" w:rsidR="00357AEE" w:rsidRPr="00676760" w:rsidRDefault="00357AEE"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357AEE" w:rsidRPr="00676760" w:rsidRDefault="00357AEE"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357AEE" w:rsidRPr="00676760" w:rsidRDefault="00357AEE"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357AEE" w:rsidRPr="00676760" w:rsidRDefault="00357AEE" w:rsidP="002D3332">
            <w:pPr>
              <w:pStyle w:val="TableParagraph"/>
              <w:spacing w:before="10"/>
              <w:jc w:val="center"/>
              <w:rPr>
                <w:rFonts w:ascii="Times New Roman" w:hAnsi="Times New Roman" w:cs="Times New Roman"/>
                <w:sz w:val="18"/>
                <w:szCs w:val="18"/>
              </w:rPr>
            </w:pPr>
          </w:p>
          <w:p w14:paraId="4A3E4394" w14:textId="77777777" w:rsidR="00357AEE" w:rsidRPr="00676760" w:rsidRDefault="00357AEE"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357AEE" w:rsidRPr="00676760" w:rsidRDefault="00357AEE"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357AEE" w:rsidRPr="00676760" w:rsidRDefault="00357AEE"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c>
          <w:tcPr>
            <w:tcW w:w="1377" w:type="dxa"/>
          </w:tcPr>
          <w:p w14:paraId="2E0109A4" w14:textId="6E38A874" w:rsidR="00357AEE" w:rsidRPr="00676760" w:rsidRDefault="00357AEE" w:rsidP="002D3332">
            <w:pPr>
              <w:pStyle w:val="TableParagraph"/>
              <w:spacing w:line="160" w:lineRule="exact"/>
              <w:ind w:left="256" w:right="230" w:hanging="17"/>
              <w:jc w:val="center"/>
              <w:rPr>
                <w:rFonts w:ascii="Times New Roman" w:hAnsi="Times New Roman" w:cs="Times New Roman"/>
                <w:b/>
                <w:spacing w:val="-1"/>
                <w:sz w:val="18"/>
                <w:szCs w:val="18"/>
              </w:rPr>
            </w:pPr>
            <w:r w:rsidRPr="00676760">
              <w:rPr>
                <w:rFonts w:ascii="Times New Roman" w:hAnsi="Times New Roman" w:cs="Times New Roman"/>
                <w:b/>
                <w:spacing w:val="-1"/>
                <w:sz w:val="18"/>
                <w:szCs w:val="18"/>
              </w:rPr>
              <w:t>MARCA</w:t>
            </w:r>
          </w:p>
        </w:tc>
      </w:tr>
      <w:tr w:rsidR="00357AEE" w:rsidRPr="00676760" w14:paraId="1101338D" w14:textId="78DB9531" w:rsidTr="00357AEE">
        <w:trPr>
          <w:trHeight w:val="891"/>
          <w:jc w:val="center"/>
        </w:trPr>
        <w:tc>
          <w:tcPr>
            <w:tcW w:w="714" w:type="dxa"/>
          </w:tcPr>
          <w:p w14:paraId="13E80D5B" w14:textId="77777777" w:rsidR="00357AEE" w:rsidRPr="00676760" w:rsidRDefault="00357AEE" w:rsidP="002E110E">
            <w:pPr>
              <w:pStyle w:val="TableParagraph"/>
              <w:spacing w:before="10"/>
              <w:rPr>
                <w:rFonts w:ascii="Times New Roman" w:hAnsi="Times New Roman" w:cs="Times New Roman"/>
                <w:sz w:val="18"/>
                <w:szCs w:val="18"/>
              </w:rPr>
            </w:pPr>
          </w:p>
          <w:p w14:paraId="48552377" w14:textId="77777777" w:rsidR="00357AEE" w:rsidRPr="00676760" w:rsidRDefault="00357AEE"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357AEE" w:rsidRPr="00676760" w:rsidRDefault="00357AEE"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357AEE" w:rsidRPr="00676760" w:rsidRDefault="00357AEE" w:rsidP="002E110E">
            <w:pPr>
              <w:pStyle w:val="TableParagraph"/>
              <w:spacing w:before="10"/>
              <w:rPr>
                <w:rFonts w:ascii="Times New Roman" w:hAnsi="Times New Roman" w:cs="Times New Roman"/>
                <w:sz w:val="18"/>
                <w:szCs w:val="18"/>
              </w:rPr>
            </w:pPr>
          </w:p>
          <w:p w14:paraId="5B2FE736" w14:textId="5479BB86" w:rsidR="00357AEE" w:rsidRPr="00676760" w:rsidRDefault="00357AEE" w:rsidP="002E110E">
            <w:pPr>
              <w:pStyle w:val="TableParagraph"/>
              <w:ind w:right="107"/>
              <w:jc w:val="right"/>
              <w:rPr>
                <w:rFonts w:ascii="Times New Roman" w:hAnsi="Times New Roman" w:cs="Times New Roman"/>
                <w:sz w:val="18"/>
                <w:szCs w:val="18"/>
              </w:rPr>
            </w:pPr>
          </w:p>
        </w:tc>
        <w:tc>
          <w:tcPr>
            <w:tcW w:w="714" w:type="dxa"/>
          </w:tcPr>
          <w:p w14:paraId="57C5E4B2" w14:textId="77777777" w:rsidR="00357AEE" w:rsidRPr="00676760" w:rsidRDefault="00357AEE" w:rsidP="002E110E">
            <w:pPr>
              <w:pStyle w:val="TableParagraph"/>
              <w:spacing w:before="5"/>
              <w:rPr>
                <w:rFonts w:ascii="Times New Roman" w:hAnsi="Times New Roman" w:cs="Times New Roman"/>
                <w:sz w:val="18"/>
                <w:szCs w:val="18"/>
              </w:rPr>
            </w:pPr>
          </w:p>
          <w:p w14:paraId="5DE377F3" w14:textId="5D1BF139" w:rsidR="00357AEE" w:rsidRPr="00676760" w:rsidRDefault="00357AEE" w:rsidP="002E110E">
            <w:pPr>
              <w:pStyle w:val="TableParagraph"/>
              <w:ind w:left="4"/>
              <w:jc w:val="center"/>
              <w:rPr>
                <w:rFonts w:ascii="Times New Roman" w:hAnsi="Times New Roman" w:cs="Times New Roman"/>
                <w:sz w:val="18"/>
                <w:szCs w:val="18"/>
              </w:rPr>
            </w:pPr>
          </w:p>
        </w:tc>
        <w:tc>
          <w:tcPr>
            <w:tcW w:w="1428" w:type="dxa"/>
          </w:tcPr>
          <w:p w14:paraId="5B0E0BB1" w14:textId="657BCCC2" w:rsidR="00357AEE" w:rsidRPr="00676760" w:rsidRDefault="00357AEE" w:rsidP="002E110E">
            <w:pPr>
              <w:pStyle w:val="TableParagraph"/>
              <w:ind w:right="217"/>
              <w:jc w:val="right"/>
              <w:rPr>
                <w:rFonts w:ascii="Times New Roman" w:hAnsi="Times New Roman" w:cs="Times New Roman"/>
                <w:sz w:val="18"/>
                <w:szCs w:val="18"/>
              </w:rPr>
            </w:pPr>
          </w:p>
        </w:tc>
        <w:tc>
          <w:tcPr>
            <w:tcW w:w="1377" w:type="dxa"/>
          </w:tcPr>
          <w:p w14:paraId="623E7451" w14:textId="34E9E22E" w:rsidR="00357AEE" w:rsidRPr="00676760" w:rsidRDefault="00357AEE" w:rsidP="002E110E">
            <w:pPr>
              <w:pStyle w:val="TableParagraph"/>
              <w:ind w:right="251"/>
              <w:jc w:val="right"/>
              <w:rPr>
                <w:rFonts w:ascii="Times New Roman" w:hAnsi="Times New Roman" w:cs="Times New Roman"/>
                <w:sz w:val="18"/>
                <w:szCs w:val="18"/>
              </w:rPr>
            </w:pPr>
          </w:p>
        </w:tc>
        <w:tc>
          <w:tcPr>
            <w:tcW w:w="1377" w:type="dxa"/>
          </w:tcPr>
          <w:p w14:paraId="1AF776FC" w14:textId="77777777" w:rsidR="00357AEE" w:rsidRPr="00676760" w:rsidRDefault="00357AEE"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AE7CC5B"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72CE70D3" w14:textId="77777777" w:rsidR="003B3C00" w:rsidRDefault="003B3C00" w:rsidP="00FB0B1F">
      <w:pPr>
        <w:spacing w:after="0" w:line="240" w:lineRule="auto"/>
        <w:jc w:val="both"/>
        <w:rPr>
          <w:rFonts w:ascii="Times New Roman" w:hAnsi="Times New Roman" w:cs="Times New Roman"/>
          <w:sz w:val="24"/>
          <w:szCs w:val="24"/>
        </w:rPr>
      </w:pPr>
    </w:p>
    <w:p w14:paraId="32334C35" w14:textId="77777777" w:rsidR="003B3C00" w:rsidRPr="00676760" w:rsidRDefault="003B3C00" w:rsidP="00FB0B1F">
      <w:pPr>
        <w:spacing w:after="0" w:line="240" w:lineRule="auto"/>
        <w:jc w:val="both"/>
        <w:rPr>
          <w:rFonts w:ascii="Times New Roman" w:hAnsi="Times New Roman" w:cs="Times New Roman"/>
          <w:sz w:val="24"/>
          <w:szCs w:val="24"/>
        </w:rPr>
      </w:pPr>
    </w:p>
    <w:p w14:paraId="64F48863" w14:textId="77777777" w:rsidR="00AF6D4D" w:rsidRPr="00676760" w:rsidRDefault="00AF6D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5FA3FDA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AF281D">
        <w:rPr>
          <w:rFonts w:ascii="Times New Roman" w:hAnsi="Times New Roman" w:cs="Times New Roman"/>
          <w:sz w:val="24"/>
          <w:szCs w:val="24"/>
        </w:rPr>
        <w:t>0</w:t>
      </w:r>
      <w:r w:rsidR="0032750E">
        <w:rPr>
          <w:rFonts w:ascii="Times New Roman" w:hAnsi="Times New Roman" w:cs="Times New Roman"/>
          <w:sz w:val="24"/>
          <w:szCs w:val="24"/>
        </w:rPr>
        <w:t>8</w:t>
      </w:r>
      <w:r w:rsidR="00DC2847">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5AA8F61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eu contador</w:t>
      </w:r>
      <w:r w:rsidRPr="00676760">
        <w:rPr>
          <w:rFonts w:ascii="Times New Roman" w:hAnsi="Times New Roman" w:cs="Times New Roman"/>
          <w:sz w:val="24"/>
          <w:szCs w:val="24"/>
        </w:rPr>
        <w:t>(a)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558E63C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DC2847">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contador</w:t>
      </w:r>
      <w:r w:rsidRPr="00676760">
        <w:rPr>
          <w:rFonts w:ascii="Times New Roman" w:hAnsi="Times New Roman" w:cs="Times New Roman"/>
          <w:sz w:val="24"/>
          <w:szCs w:val="24"/>
        </w:rPr>
        <w:tab/>
        <w:t>Assinatura do representante legal da empresa.</w:t>
      </w:r>
    </w:p>
    <w:p w14:paraId="78EC07D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Nome completo:</w:t>
      </w:r>
      <w:r w:rsidRPr="00676760">
        <w:rPr>
          <w:rFonts w:ascii="Times New Roman" w:hAnsi="Times New Roman" w:cs="Times New Roman"/>
          <w:sz w:val="24"/>
          <w:szCs w:val="24"/>
        </w:rPr>
        <w:tab/>
        <w:t>Nome completo:</w:t>
      </w:r>
    </w:p>
    <w:p w14:paraId="11F4B07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Cargo ou função:</w:t>
      </w:r>
    </w:p>
    <w:p w14:paraId="7322D9C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Default="00FB0B1F" w:rsidP="001856E9">
      <w:pPr>
        <w:spacing w:after="0" w:line="240" w:lineRule="auto"/>
        <w:jc w:val="both"/>
        <w:rPr>
          <w:rFonts w:ascii="Times New Roman" w:hAnsi="Times New Roman" w:cs="Times New Roman"/>
          <w:sz w:val="24"/>
          <w:szCs w:val="24"/>
        </w:rPr>
      </w:pPr>
    </w:p>
    <w:p w14:paraId="5A61B141" w14:textId="77777777" w:rsidR="000D105F" w:rsidRDefault="000D105F" w:rsidP="001856E9">
      <w:pPr>
        <w:spacing w:after="0" w:line="240" w:lineRule="auto"/>
        <w:jc w:val="both"/>
        <w:rPr>
          <w:rFonts w:ascii="Times New Roman" w:hAnsi="Times New Roman" w:cs="Times New Roman"/>
          <w:sz w:val="24"/>
          <w:szCs w:val="24"/>
        </w:rPr>
      </w:pPr>
    </w:p>
    <w:p w14:paraId="73EFB2DC" w14:textId="77777777" w:rsidR="000D105F" w:rsidRDefault="000D105F" w:rsidP="001856E9">
      <w:pPr>
        <w:spacing w:after="0" w:line="240" w:lineRule="auto"/>
        <w:jc w:val="both"/>
        <w:rPr>
          <w:rFonts w:ascii="Times New Roman" w:hAnsi="Times New Roman" w:cs="Times New Roman"/>
          <w:sz w:val="24"/>
          <w:szCs w:val="24"/>
        </w:rPr>
      </w:pPr>
    </w:p>
    <w:p w14:paraId="16D012CB" w14:textId="77777777" w:rsidR="000D105F" w:rsidRPr="00676760" w:rsidRDefault="000D105F" w:rsidP="001856E9">
      <w:pPr>
        <w:spacing w:after="0" w:line="240" w:lineRule="auto"/>
        <w:jc w:val="both"/>
        <w:rPr>
          <w:rFonts w:ascii="Times New Roman" w:hAnsi="Times New Roman" w:cs="Times New Roman"/>
          <w:sz w:val="24"/>
          <w:szCs w:val="24"/>
        </w:rPr>
      </w:pPr>
    </w:p>
    <w:p w14:paraId="2FB1C5AA" w14:textId="77777777" w:rsidR="00FB0B1F" w:rsidRPr="00676760" w:rsidRDefault="00FB0B1F" w:rsidP="001856E9">
      <w:pPr>
        <w:spacing w:after="0" w:line="240" w:lineRule="auto"/>
        <w:jc w:val="both"/>
        <w:rPr>
          <w:rFonts w:ascii="Times New Roman" w:hAnsi="Times New Roman" w:cs="Times New Roman"/>
          <w:sz w:val="24"/>
          <w:szCs w:val="24"/>
        </w:rPr>
      </w:pPr>
    </w:p>
    <w:p w14:paraId="51F8CF77" w14:textId="663109AC"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DC2847">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045CAA0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DC2847">
        <w:rPr>
          <w:rFonts w:ascii="Times New Roman" w:hAnsi="Times New Roman" w:cs="Times New Roman"/>
          <w:sz w:val="24"/>
          <w:szCs w:val="24"/>
        </w:rPr>
        <w:t>0</w:t>
      </w:r>
      <w:r w:rsidR="0032750E">
        <w:rPr>
          <w:rFonts w:ascii="Times New Roman" w:hAnsi="Times New Roman" w:cs="Times New Roman"/>
          <w:sz w:val="24"/>
          <w:szCs w:val="24"/>
        </w:rPr>
        <w:t>8</w:t>
      </w:r>
      <w:r w:rsidR="00DC2847">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09FC040" w14:textId="4A6374AA" w:rsidR="00316697" w:rsidRPr="00676760" w:rsidRDefault="00316697" w:rsidP="00316697">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Pr>
          <w:rFonts w:ascii="Times New Roman" w:hAnsi="Times New Roman" w:cs="Times New Roman"/>
          <w:sz w:val="24"/>
          <w:szCs w:val="24"/>
        </w:rPr>
        <w:t>TERCEIRA-</w:t>
      </w:r>
      <w:r w:rsidRPr="00676760">
        <w:rPr>
          <w:rFonts w:ascii="Times New Roman" w:hAnsi="Times New Roman" w:cs="Times New Roman"/>
          <w:sz w:val="24"/>
          <w:szCs w:val="24"/>
        </w:rPr>
        <w:t xml:space="preserve"> </w:t>
      </w:r>
      <w:r w:rsidRPr="00676760">
        <w:rPr>
          <w:rFonts w:ascii="Times New Roman" w:hAnsi="Times New Roman" w:cs="Times New Roman"/>
          <w:b/>
          <w:bCs/>
          <w:sz w:val="24"/>
          <w:szCs w:val="24"/>
        </w:rPr>
        <w:t>DA ENTREGA E RECEBIMENTO DO OBJETO</w:t>
      </w:r>
    </w:p>
    <w:p w14:paraId="2B9F22DB" w14:textId="1308E99A" w:rsidR="00316697" w:rsidRPr="00DC2847" w:rsidRDefault="00316697" w:rsidP="00316697">
      <w:pPr>
        <w:widowControl w:val="0"/>
        <w:autoSpaceDE w:val="0"/>
        <w:autoSpaceDN w:val="0"/>
        <w:spacing w:after="0" w:line="240" w:lineRule="auto"/>
        <w:jc w:val="both"/>
        <w:rPr>
          <w:rFonts w:ascii="Times New Roman" w:hAnsi="Times New Roman"/>
          <w:b/>
          <w:bCs/>
          <w:sz w:val="24"/>
          <w:szCs w:val="24"/>
        </w:rPr>
      </w:pPr>
      <w:r w:rsidRPr="00DC2847">
        <w:rPr>
          <w:rFonts w:ascii="Times New Roman" w:hAnsi="Times New Roman"/>
          <w:b/>
          <w:bCs/>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59DC61D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QUARTA</w:t>
      </w:r>
      <w:r w:rsidRPr="00676760">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8E7139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QUINTA</w:t>
      </w:r>
      <w:r w:rsidRPr="00676760">
        <w:rPr>
          <w:rFonts w:ascii="Times New Roman" w:hAnsi="Times New Roman" w:cs="Times New Roman"/>
          <w:sz w:val="24"/>
          <w:szCs w:val="24"/>
        </w:rPr>
        <w:t xml:space="preserve">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5518668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SEXTA</w:t>
      </w:r>
      <w:r w:rsidRPr="00676760">
        <w:rPr>
          <w:rFonts w:ascii="Times New Roman" w:hAnsi="Times New Roman" w:cs="Times New Roman"/>
          <w:sz w:val="24"/>
          <w:szCs w:val="24"/>
        </w:rPr>
        <w:t xml:space="preserve">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126FF4A8"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w:t>
      </w:r>
      <w:r w:rsidR="00316697">
        <w:rPr>
          <w:rFonts w:ascii="Times New Roman" w:hAnsi="Times New Roman" w:cs="Times New Roman"/>
          <w:sz w:val="24"/>
          <w:szCs w:val="24"/>
        </w:rPr>
        <w:t>TIMA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1CE5290E"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316697">
        <w:rPr>
          <w:rFonts w:ascii="Times New Roman" w:hAnsi="Times New Roman" w:cs="Times New Roman"/>
          <w:sz w:val="24"/>
          <w:szCs w:val="24"/>
        </w:rPr>
        <w:t>OITAVA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w:t>
      </w:r>
      <w:r w:rsidRPr="00676760">
        <w:rPr>
          <w:rFonts w:ascii="Times New Roman" w:hAnsi="Times New Roman" w:cs="Times New Roman"/>
          <w:sz w:val="24"/>
          <w:szCs w:val="24"/>
        </w:rPr>
        <w:lastRenderedPageBreak/>
        <w:t>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0A6A3AE" w14:textId="71CD66DB"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NONA</w:t>
      </w:r>
      <w:r w:rsidRPr="00676760">
        <w:rPr>
          <w:rFonts w:ascii="Times New Roman" w:hAnsi="Times New Roman" w:cs="Times New Roman"/>
          <w:sz w:val="24"/>
          <w:szCs w:val="24"/>
        </w:rPr>
        <w:t xml:space="preserve"> – A CONTRATADA se obriga a cumprir as exigências de reserva de cargos previstas em lei e em outras normas específicas, para pessoas com deficiência, reabilitado da Previdência Social e aprendiz.</w:t>
      </w:r>
    </w:p>
    <w:p w14:paraId="35659A35" w14:textId="7B9E3003"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316697">
        <w:rPr>
          <w:rFonts w:ascii="Times New Roman" w:hAnsi="Times New Roman" w:cs="Times New Roman"/>
          <w:sz w:val="24"/>
          <w:szCs w:val="24"/>
        </w:rPr>
        <w:t>DECIMA</w:t>
      </w:r>
      <w:r w:rsidRPr="00676760">
        <w:rPr>
          <w:rFonts w:ascii="Times New Roman" w:hAnsi="Times New Roman" w:cs="Times New Roman"/>
          <w:sz w:val="24"/>
          <w:szCs w:val="24"/>
        </w:rPr>
        <w:t xml:space="preserve"> – A CONTRATADA se compromete, durante toda a execução do contrato, manter todas as condições exigidas para a habilitação na licitação.</w:t>
      </w:r>
    </w:p>
    <w:p w14:paraId="4089DE0C" w14:textId="08FCD349"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w:t>
      </w:r>
      <w:r w:rsidR="00316697">
        <w:rPr>
          <w:rFonts w:ascii="Times New Roman" w:hAnsi="Times New Roman" w:cs="Times New Roman"/>
          <w:sz w:val="24"/>
          <w:szCs w:val="24"/>
        </w:rPr>
        <w:t xml:space="preserve"> PRIMEIRA </w:t>
      </w:r>
      <w:r w:rsidRPr="00676760">
        <w:rPr>
          <w:rFonts w:ascii="Times New Roman" w:hAnsi="Times New Roman" w:cs="Times New Roman"/>
          <w:sz w:val="24"/>
          <w:szCs w:val="24"/>
        </w:rPr>
        <w:t xml:space="preserve">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28B127D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SEGUNDA</w:t>
      </w:r>
      <w:r w:rsidRPr="00676760">
        <w:rPr>
          <w:rFonts w:ascii="Times New Roman" w:hAnsi="Times New Roman" w:cs="Times New Roman"/>
          <w:sz w:val="24"/>
          <w:szCs w:val="24"/>
        </w:rPr>
        <w:t xml:space="preserve"> – O CONTRATANTE poderá rejeitar o objeto, caso o CONTRATADO o entregar de maneira diversa daquela solicitada no processo licitatório em referência, ou se não utilizar os cuidados e técnicas relativas ao fornecimento e entrega.</w:t>
      </w:r>
    </w:p>
    <w:p w14:paraId="2BA91271" w14:textId="6A7898D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316697">
        <w:rPr>
          <w:rFonts w:ascii="Times New Roman" w:hAnsi="Times New Roman" w:cs="Times New Roman"/>
          <w:sz w:val="24"/>
          <w:szCs w:val="24"/>
        </w:rPr>
        <w:t>TERCEIRA</w:t>
      </w:r>
      <w:r w:rsidRPr="00676760">
        <w:rPr>
          <w:rFonts w:ascii="Times New Roman" w:hAnsi="Times New Roman" w:cs="Times New Roman"/>
          <w:sz w:val="24"/>
          <w:szCs w:val="24"/>
        </w:rPr>
        <w:t xml:space="preserve">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115D9CB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w:t>
      </w:r>
      <w:r w:rsidR="00DC2847">
        <w:rPr>
          <w:rFonts w:ascii="Times New Roman" w:hAnsi="Times New Roman" w:cs="Times New Roman"/>
          <w:sz w:val="24"/>
          <w:szCs w:val="24"/>
        </w:rPr>
        <w:t>26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0FB88" w14:textId="6456EFB6" w:rsid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Rua 29 de Abril, 165 – Fone</w:t>
    </w:r>
    <w:r w:rsidR="003B2543">
      <w:rPr>
        <w:rFonts w:ascii="Times New Roman" w:hAnsi="Times New Roman" w:cs="Times New Roman"/>
        <w:sz w:val="20"/>
        <w:szCs w:val="20"/>
      </w:rPr>
      <w:t>: (55) 2299-0012/</w:t>
    </w:r>
    <w:r w:rsidR="00230A1E">
      <w:rPr>
        <w:rFonts w:ascii="Times New Roman" w:hAnsi="Times New Roman" w:cs="Times New Roman"/>
        <w:sz w:val="20"/>
        <w:szCs w:val="20"/>
      </w:rPr>
      <w:t>Whats</w:t>
    </w:r>
    <w:r>
      <w:rPr>
        <w:rFonts w:ascii="Times New Roman" w:hAnsi="Times New Roman" w:cs="Times New Roman"/>
        <w:sz w:val="20"/>
        <w:szCs w:val="20"/>
      </w:rPr>
      <w:t>: (55) 3381-2401 – CEP 98.865-000</w:t>
    </w:r>
  </w:p>
  <w:p w14:paraId="23EF4B59" w14:textId="7636FEB8" w:rsidR="00F1452C" w:rsidRPr="00DC2847" w:rsidRDefault="00F1452C" w:rsidP="00DC2847">
    <w:pPr>
      <w:pStyle w:val="Rodap"/>
      <w:pBdr>
        <w:top w:val="thinThickSmallGap" w:sz="24" w:space="0" w:color="823B0B" w:themeColor="accent2" w:themeShade="7F"/>
      </w:pBdr>
      <w:jc w:val="center"/>
      <w:rPr>
        <w:rFonts w:ascii="Times New Roman" w:hAnsi="Times New Roman" w:cs="Times New Roman"/>
        <w:sz w:val="20"/>
        <w:szCs w:val="20"/>
      </w:rPr>
    </w:pPr>
    <w:r>
      <w:rPr>
        <w:rFonts w:ascii="Times New Roman" w:hAnsi="Times New Roman" w:cs="Times New Roman"/>
        <w:sz w:val="20"/>
        <w:szCs w:val="20"/>
      </w:rPr>
      <w:t xml:space="preserve">Site: </w:t>
    </w:r>
    <w:hyperlink r:id="rId1" w:history="1">
      <w:r>
        <w:rPr>
          <w:rStyle w:val="Hyperlink"/>
          <w:rFonts w:ascii="Times New Roman" w:hAnsi="Times New Roman" w:cs="Times New Roman"/>
          <w:sz w:val="20"/>
          <w:szCs w:val="20"/>
        </w:rPr>
        <w:t>www.saomiguel.rs.gov.br</w:t>
      </w:r>
    </w:hyperlink>
    <w:r>
      <w:rPr>
        <w:rFonts w:ascii="Times New Roman" w:hAnsi="Times New Roman" w:cs="Times New Roman"/>
        <w:sz w:val="20"/>
        <w:szCs w:val="20"/>
      </w:rPr>
      <w:t xml:space="preserve">E-mail: </w:t>
    </w:r>
    <w:r>
      <w:rPr>
        <w:rFonts w:ascii="Times New Roman" w:hAnsi="Times New Roman" w:cs="Times New Roman"/>
        <w:b/>
        <w:bCs/>
        <w:color w:val="2C363A"/>
        <w:sz w:val="20"/>
        <w:szCs w:val="20"/>
        <w:shd w:val="clear" w:color="auto" w:fill="F4F4F4"/>
      </w:rPr>
      <w:t>licitacao@saomiguel.rs.gov.br</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32750E">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32750E"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32750E">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26460"/>
    <w:rsid w:val="00046A67"/>
    <w:rsid w:val="00056B22"/>
    <w:rsid w:val="00060E6C"/>
    <w:rsid w:val="00066FAD"/>
    <w:rsid w:val="00072A98"/>
    <w:rsid w:val="00074A72"/>
    <w:rsid w:val="00080805"/>
    <w:rsid w:val="00083B79"/>
    <w:rsid w:val="0008498A"/>
    <w:rsid w:val="000A2010"/>
    <w:rsid w:val="000C0DD2"/>
    <w:rsid w:val="000D105F"/>
    <w:rsid w:val="00101BE9"/>
    <w:rsid w:val="0010453B"/>
    <w:rsid w:val="00112B47"/>
    <w:rsid w:val="001457DF"/>
    <w:rsid w:val="001542C4"/>
    <w:rsid w:val="00157862"/>
    <w:rsid w:val="001825EB"/>
    <w:rsid w:val="00182A15"/>
    <w:rsid w:val="001856E9"/>
    <w:rsid w:val="00187439"/>
    <w:rsid w:val="001B2E80"/>
    <w:rsid w:val="001C056F"/>
    <w:rsid w:val="001C6A5D"/>
    <w:rsid w:val="001D4FC4"/>
    <w:rsid w:val="001E20CD"/>
    <w:rsid w:val="001E4FE2"/>
    <w:rsid w:val="001E6F45"/>
    <w:rsid w:val="001F4C0B"/>
    <w:rsid w:val="00210456"/>
    <w:rsid w:val="00214AF1"/>
    <w:rsid w:val="002237D1"/>
    <w:rsid w:val="00226F1F"/>
    <w:rsid w:val="00230A1E"/>
    <w:rsid w:val="00243735"/>
    <w:rsid w:val="0025727D"/>
    <w:rsid w:val="00266E27"/>
    <w:rsid w:val="00282D94"/>
    <w:rsid w:val="0028338E"/>
    <w:rsid w:val="00295A6A"/>
    <w:rsid w:val="002A0B5F"/>
    <w:rsid w:val="002A2939"/>
    <w:rsid w:val="002A44A1"/>
    <w:rsid w:val="002B3B30"/>
    <w:rsid w:val="002B7E4E"/>
    <w:rsid w:val="002C1731"/>
    <w:rsid w:val="002C3A40"/>
    <w:rsid w:val="002C6D30"/>
    <w:rsid w:val="002D2670"/>
    <w:rsid w:val="002D3332"/>
    <w:rsid w:val="002E2921"/>
    <w:rsid w:val="002E77F3"/>
    <w:rsid w:val="002F7938"/>
    <w:rsid w:val="00316697"/>
    <w:rsid w:val="0032750E"/>
    <w:rsid w:val="00350960"/>
    <w:rsid w:val="00357AEE"/>
    <w:rsid w:val="003673AD"/>
    <w:rsid w:val="00377CEE"/>
    <w:rsid w:val="00381EBE"/>
    <w:rsid w:val="00383816"/>
    <w:rsid w:val="003A00BD"/>
    <w:rsid w:val="003A491D"/>
    <w:rsid w:val="003A76F1"/>
    <w:rsid w:val="003B2543"/>
    <w:rsid w:val="003B3856"/>
    <w:rsid w:val="003B3C00"/>
    <w:rsid w:val="003F0B53"/>
    <w:rsid w:val="003F3589"/>
    <w:rsid w:val="003F4811"/>
    <w:rsid w:val="00401486"/>
    <w:rsid w:val="0041384A"/>
    <w:rsid w:val="00417703"/>
    <w:rsid w:val="0042288E"/>
    <w:rsid w:val="00434715"/>
    <w:rsid w:val="00441585"/>
    <w:rsid w:val="00445AB9"/>
    <w:rsid w:val="004506D9"/>
    <w:rsid w:val="00482146"/>
    <w:rsid w:val="004916BA"/>
    <w:rsid w:val="00494FEF"/>
    <w:rsid w:val="004A5A05"/>
    <w:rsid w:val="004A7B43"/>
    <w:rsid w:val="004B1145"/>
    <w:rsid w:val="004C0A3B"/>
    <w:rsid w:val="004D709D"/>
    <w:rsid w:val="004F006E"/>
    <w:rsid w:val="004F6A8F"/>
    <w:rsid w:val="005061DF"/>
    <w:rsid w:val="00506604"/>
    <w:rsid w:val="00517C68"/>
    <w:rsid w:val="00521441"/>
    <w:rsid w:val="00523D8B"/>
    <w:rsid w:val="005351D4"/>
    <w:rsid w:val="005434C7"/>
    <w:rsid w:val="00562354"/>
    <w:rsid w:val="005819DC"/>
    <w:rsid w:val="00585758"/>
    <w:rsid w:val="00591436"/>
    <w:rsid w:val="005A3980"/>
    <w:rsid w:val="005B6528"/>
    <w:rsid w:val="005B7EFE"/>
    <w:rsid w:val="005D3F4E"/>
    <w:rsid w:val="005E2814"/>
    <w:rsid w:val="005F7DA2"/>
    <w:rsid w:val="00620641"/>
    <w:rsid w:val="00620ACC"/>
    <w:rsid w:val="00622830"/>
    <w:rsid w:val="00632FA9"/>
    <w:rsid w:val="0063537C"/>
    <w:rsid w:val="00651DBA"/>
    <w:rsid w:val="00663825"/>
    <w:rsid w:val="00676760"/>
    <w:rsid w:val="006B404B"/>
    <w:rsid w:val="006D105A"/>
    <w:rsid w:val="006E76C7"/>
    <w:rsid w:val="007057C5"/>
    <w:rsid w:val="0070647A"/>
    <w:rsid w:val="00713A09"/>
    <w:rsid w:val="00716C42"/>
    <w:rsid w:val="00716F97"/>
    <w:rsid w:val="007217F5"/>
    <w:rsid w:val="0072424E"/>
    <w:rsid w:val="007262F3"/>
    <w:rsid w:val="007314F9"/>
    <w:rsid w:val="00735062"/>
    <w:rsid w:val="007407D6"/>
    <w:rsid w:val="0074382B"/>
    <w:rsid w:val="007460CF"/>
    <w:rsid w:val="00747186"/>
    <w:rsid w:val="00757D87"/>
    <w:rsid w:val="00762DAA"/>
    <w:rsid w:val="00766FB8"/>
    <w:rsid w:val="007817FE"/>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67C74"/>
    <w:rsid w:val="00894481"/>
    <w:rsid w:val="008A3BAD"/>
    <w:rsid w:val="008B16EC"/>
    <w:rsid w:val="008C55C0"/>
    <w:rsid w:val="008E3A1B"/>
    <w:rsid w:val="008E493B"/>
    <w:rsid w:val="00913EBC"/>
    <w:rsid w:val="00914FD9"/>
    <w:rsid w:val="00923053"/>
    <w:rsid w:val="00963E5D"/>
    <w:rsid w:val="00972DC1"/>
    <w:rsid w:val="00986FB7"/>
    <w:rsid w:val="009C0DCF"/>
    <w:rsid w:val="009F1D09"/>
    <w:rsid w:val="009F2E4F"/>
    <w:rsid w:val="00A03BB4"/>
    <w:rsid w:val="00A06A94"/>
    <w:rsid w:val="00A10B50"/>
    <w:rsid w:val="00A13746"/>
    <w:rsid w:val="00A22DE2"/>
    <w:rsid w:val="00A235B0"/>
    <w:rsid w:val="00A55D3B"/>
    <w:rsid w:val="00A810A1"/>
    <w:rsid w:val="00A83872"/>
    <w:rsid w:val="00A8791D"/>
    <w:rsid w:val="00A9497A"/>
    <w:rsid w:val="00AB2500"/>
    <w:rsid w:val="00AB43E7"/>
    <w:rsid w:val="00AF01C1"/>
    <w:rsid w:val="00AF281D"/>
    <w:rsid w:val="00AF3535"/>
    <w:rsid w:val="00AF4AAE"/>
    <w:rsid w:val="00AF6D4D"/>
    <w:rsid w:val="00AF70EB"/>
    <w:rsid w:val="00B041E7"/>
    <w:rsid w:val="00B04C97"/>
    <w:rsid w:val="00B20C38"/>
    <w:rsid w:val="00B22E8E"/>
    <w:rsid w:val="00B24C83"/>
    <w:rsid w:val="00B2580D"/>
    <w:rsid w:val="00B259FB"/>
    <w:rsid w:val="00B33FA6"/>
    <w:rsid w:val="00B6081A"/>
    <w:rsid w:val="00B612EE"/>
    <w:rsid w:val="00B661F7"/>
    <w:rsid w:val="00B81A55"/>
    <w:rsid w:val="00B873B8"/>
    <w:rsid w:val="00B908EC"/>
    <w:rsid w:val="00B94EBD"/>
    <w:rsid w:val="00BA2D1E"/>
    <w:rsid w:val="00BA5B40"/>
    <w:rsid w:val="00BB78CC"/>
    <w:rsid w:val="00BC1C98"/>
    <w:rsid w:val="00BC2CF0"/>
    <w:rsid w:val="00BD3350"/>
    <w:rsid w:val="00BD56B5"/>
    <w:rsid w:val="00BE18E7"/>
    <w:rsid w:val="00BE25B7"/>
    <w:rsid w:val="00BE29C1"/>
    <w:rsid w:val="00BE3A54"/>
    <w:rsid w:val="00BE5187"/>
    <w:rsid w:val="00BE6587"/>
    <w:rsid w:val="00BE6EEB"/>
    <w:rsid w:val="00C030D6"/>
    <w:rsid w:val="00C10A2E"/>
    <w:rsid w:val="00C26BB0"/>
    <w:rsid w:val="00C3065A"/>
    <w:rsid w:val="00C34AA4"/>
    <w:rsid w:val="00C41AA3"/>
    <w:rsid w:val="00C468B2"/>
    <w:rsid w:val="00C5149A"/>
    <w:rsid w:val="00C61C88"/>
    <w:rsid w:val="00C70B21"/>
    <w:rsid w:val="00C81A9E"/>
    <w:rsid w:val="00C9280D"/>
    <w:rsid w:val="00CA3BFF"/>
    <w:rsid w:val="00CB1040"/>
    <w:rsid w:val="00CB238C"/>
    <w:rsid w:val="00CC6152"/>
    <w:rsid w:val="00CE6D58"/>
    <w:rsid w:val="00CF07AD"/>
    <w:rsid w:val="00CF199E"/>
    <w:rsid w:val="00CF5E13"/>
    <w:rsid w:val="00D00979"/>
    <w:rsid w:val="00D02E41"/>
    <w:rsid w:val="00D21DDC"/>
    <w:rsid w:val="00D2436C"/>
    <w:rsid w:val="00D26061"/>
    <w:rsid w:val="00D3655B"/>
    <w:rsid w:val="00D37D77"/>
    <w:rsid w:val="00D401AF"/>
    <w:rsid w:val="00D53281"/>
    <w:rsid w:val="00D846EE"/>
    <w:rsid w:val="00D85BDC"/>
    <w:rsid w:val="00DB055C"/>
    <w:rsid w:val="00DB53C2"/>
    <w:rsid w:val="00DC18DA"/>
    <w:rsid w:val="00DC2847"/>
    <w:rsid w:val="00DC4A3B"/>
    <w:rsid w:val="00DE1ADA"/>
    <w:rsid w:val="00E05C67"/>
    <w:rsid w:val="00E16D53"/>
    <w:rsid w:val="00E425A4"/>
    <w:rsid w:val="00E4694B"/>
    <w:rsid w:val="00E47120"/>
    <w:rsid w:val="00E538CA"/>
    <w:rsid w:val="00E578B5"/>
    <w:rsid w:val="00E95AEB"/>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19</Pages>
  <Words>7284</Words>
  <Characters>39339</Characters>
  <Application>Microsoft Office Word</Application>
  <DocSecurity>0</DocSecurity>
  <Lines>327</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3</cp:revision>
  <cp:lastPrinted>2025-03-21T19:53:00Z</cp:lastPrinted>
  <dcterms:created xsi:type="dcterms:W3CDTF">2026-02-11T17:22:00Z</dcterms:created>
  <dcterms:modified xsi:type="dcterms:W3CDTF">2026-02-11T18:01:00Z</dcterms:modified>
</cp:coreProperties>
</file>