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DF0116" w:rsidRDefault="00A83872" w:rsidP="00FB0B1F">
      <w:pPr>
        <w:spacing w:after="0" w:line="240" w:lineRule="auto"/>
        <w:jc w:val="both"/>
        <w:rPr>
          <w:rFonts w:ascii="Times New Roman" w:hAnsi="Times New Roman" w:cs="Times New Roman"/>
          <w:sz w:val="24"/>
          <w:szCs w:val="24"/>
        </w:rPr>
      </w:pPr>
    </w:p>
    <w:p w14:paraId="7B33EA9A" w14:textId="77777777" w:rsidR="00CA2699" w:rsidRPr="00DF0116" w:rsidRDefault="00CA2699" w:rsidP="00A9497A">
      <w:pPr>
        <w:spacing w:after="0" w:line="240" w:lineRule="auto"/>
        <w:jc w:val="center"/>
        <w:rPr>
          <w:rFonts w:ascii="Times New Roman" w:hAnsi="Times New Roman" w:cs="Times New Roman"/>
          <w:sz w:val="24"/>
          <w:szCs w:val="24"/>
        </w:rPr>
      </w:pPr>
    </w:p>
    <w:p w14:paraId="746BC700" w14:textId="77777777" w:rsidR="00CA2699" w:rsidRPr="00DF0116" w:rsidRDefault="00CA2699" w:rsidP="00A9497A">
      <w:pPr>
        <w:spacing w:after="0" w:line="240" w:lineRule="auto"/>
        <w:jc w:val="center"/>
        <w:rPr>
          <w:rFonts w:ascii="Times New Roman" w:hAnsi="Times New Roman" w:cs="Times New Roman"/>
          <w:sz w:val="24"/>
          <w:szCs w:val="24"/>
        </w:rPr>
      </w:pPr>
    </w:p>
    <w:p w14:paraId="4CDFA3AC" w14:textId="77777777" w:rsidR="00CA2699" w:rsidRPr="00DF0116" w:rsidRDefault="00CA2699" w:rsidP="00A9497A">
      <w:pPr>
        <w:spacing w:after="0" w:line="240" w:lineRule="auto"/>
        <w:jc w:val="center"/>
        <w:rPr>
          <w:rFonts w:ascii="Times New Roman" w:hAnsi="Times New Roman" w:cs="Times New Roman"/>
          <w:sz w:val="24"/>
          <w:szCs w:val="24"/>
        </w:rPr>
      </w:pPr>
    </w:p>
    <w:p w14:paraId="246E1D31" w14:textId="195BE330" w:rsidR="00A83872" w:rsidRPr="00DF0116" w:rsidRDefault="003A491D" w:rsidP="00A9497A">
      <w:pPr>
        <w:spacing w:after="0" w:line="240" w:lineRule="auto"/>
        <w:jc w:val="center"/>
        <w:rPr>
          <w:rFonts w:ascii="Times New Roman" w:hAnsi="Times New Roman" w:cs="Times New Roman"/>
          <w:sz w:val="24"/>
          <w:szCs w:val="24"/>
        </w:rPr>
      </w:pPr>
      <w:r w:rsidRPr="00DF0116">
        <w:rPr>
          <w:rFonts w:ascii="Times New Roman" w:hAnsi="Times New Roman" w:cs="Times New Roman"/>
          <w:sz w:val="24"/>
          <w:szCs w:val="24"/>
        </w:rPr>
        <w:t>PREGÃO ELETRÔNICO</w:t>
      </w:r>
      <w:r w:rsidR="00A9497A" w:rsidRPr="00DF0116">
        <w:rPr>
          <w:rFonts w:ascii="Times New Roman" w:hAnsi="Times New Roman" w:cs="Times New Roman"/>
          <w:sz w:val="24"/>
          <w:szCs w:val="24"/>
        </w:rPr>
        <w:t xml:space="preserve"> </w:t>
      </w:r>
      <w:r w:rsidR="00A83872" w:rsidRPr="00DF0116">
        <w:rPr>
          <w:rFonts w:ascii="Times New Roman" w:hAnsi="Times New Roman" w:cs="Times New Roman"/>
          <w:sz w:val="24"/>
          <w:szCs w:val="24"/>
        </w:rPr>
        <w:t xml:space="preserve">EDITAL Nº </w:t>
      </w:r>
      <w:r w:rsidR="002555B2">
        <w:rPr>
          <w:rFonts w:ascii="Times New Roman" w:hAnsi="Times New Roman" w:cs="Times New Roman"/>
          <w:sz w:val="24"/>
          <w:szCs w:val="24"/>
        </w:rPr>
        <w:t>106</w:t>
      </w:r>
      <w:r w:rsidR="003B3C00" w:rsidRPr="00DF0116">
        <w:rPr>
          <w:rFonts w:ascii="Times New Roman" w:hAnsi="Times New Roman" w:cs="Times New Roman"/>
          <w:sz w:val="24"/>
          <w:szCs w:val="24"/>
        </w:rPr>
        <w:t>/202</w:t>
      </w:r>
      <w:r w:rsidR="008922B5" w:rsidRPr="00DF0116">
        <w:rPr>
          <w:rFonts w:ascii="Times New Roman" w:hAnsi="Times New Roman" w:cs="Times New Roman"/>
          <w:sz w:val="24"/>
          <w:szCs w:val="24"/>
        </w:rPr>
        <w:t>6</w:t>
      </w:r>
    </w:p>
    <w:p w14:paraId="70EAFD57" w14:textId="1BAD976F" w:rsidR="003A491D" w:rsidRPr="00DF0116" w:rsidRDefault="003A491D" w:rsidP="003A491D">
      <w:pPr>
        <w:spacing w:after="0" w:line="240" w:lineRule="auto"/>
        <w:jc w:val="center"/>
        <w:rPr>
          <w:rFonts w:ascii="Times New Roman" w:hAnsi="Times New Roman" w:cs="Times New Roman"/>
          <w:sz w:val="24"/>
          <w:szCs w:val="24"/>
        </w:rPr>
      </w:pPr>
      <w:r w:rsidRPr="00DF0116">
        <w:rPr>
          <w:rFonts w:ascii="Times New Roman" w:hAnsi="Times New Roman" w:cs="Times New Roman"/>
          <w:sz w:val="24"/>
          <w:szCs w:val="24"/>
        </w:rPr>
        <w:t xml:space="preserve">PROCESSO Nº </w:t>
      </w:r>
      <w:r w:rsidR="002555B2">
        <w:rPr>
          <w:rFonts w:ascii="Times New Roman" w:hAnsi="Times New Roman" w:cs="Times New Roman"/>
          <w:sz w:val="24"/>
          <w:szCs w:val="24"/>
        </w:rPr>
        <w:t>217</w:t>
      </w:r>
      <w:r w:rsidR="003B3C00" w:rsidRPr="00DF0116">
        <w:rPr>
          <w:rFonts w:ascii="Times New Roman" w:hAnsi="Times New Roman" w:cs="Times New Roman"/>
          <w:sz w:val="24"/>
          <w:szCs w:val="24"/>
        </w:rPr>
        <w:t>/202</w:t>
      </w:r>
      <w:r w:rsidR="008D7DBC" w:rsidRPr="00DF0116">
        <w:rPr>
          <w:rFonts w:ascii="Times New Roman" w:hAnsi="Times New Roman" w:cs="Times New Roman"/>
          <w:sz w:val="24"/>
          <w:szCs w:val="24"/>
        </w:rPr>
        <w:t>6</w:t>
      </w:r>
    </w:p>
    <w:p w14:paraId="2F62AAFB" w14:textId="77777777" w:rsidR="00A83872" w:rsidRPr="00DF0116"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DF0116" w14:paraId="38184E77" w14:textId="77777777" w:rsidTr="00A83872">
        <w:trPr>
          <w:trHeight w:val="835"/>
        </w:trPr>
        <w:tc>
          <w:tcPr>
            <w:tcW w:w="4899" w:type="dxa"/>
            <w:gridSpan w:val="2"/>
          </w:tcPr>
          <w:p w14:paraId="077D7AEF" w14:textId="77777777" w:rsidR="00A83872" w:rsidRPr="00DF0116" w:rsidRDefault="00A83872" w:rsidP="00FB0B1F">
            <w:pPr>
              <w:pStyle w:val="TableParagraph"/>
              <w:ind w:left="47"/>
              <w:jc w:val="both"/>
              <w:rPr>
                <w:rFonts w:ascii="Times New Roman" w:hAnsi="Times New Roman" w:cs="Times New Roman"/>
                <w:sz w:val="24"/>
                <w:szCs w:val="24"/>
              </w:rPr>
            </w:pPr>
            <w:r w:rsidRPr="00DF0116">
              <w:rPr>
                <w:rFonts w:ascii="Times New Roman" w:hAnsi="Times New Roman" w:cs="Times New Roman"/>
                <w:sz w:val="24"/>
                <w:szCs w:val="24"/>
              </w:rPr>
              <w:t>SETOR:</w:t>
            </w:r>
          </w:p>
        </w:tc>
        <w:tc>
          <w:tcPr>
            <w:tcW w:w="4478" w:type="dxa"/>
            <w:gridSpan w:val="2"/>
          </w:tcPr>
          <w:p w14:paraId="73E1CA3C" w14:textId="0084E512" w:rsidR="00A83872" w:rsidRPr="00DF0116" w:rsidRDefault="00A83872" w:rsidP="00FB0B1F">
            <w:pPr>
              <w:pStyle w:val="TableParagraph"/>
              <w:ind w:left="53"/>
              <w:jc w:val="both"/>
              <w:rPr>
                <w:rFonts w:ascii="Times New Roman" w:hAnsi="Times New Roman" w:cs="Times New Roman"/>
                <w:sz w:val="24"/>
                <w:szCs w:val="24"/>
              </w:rPr>
            </w:pPr>
            <w:r w:rsidRPr="00DF0116">
              <w:rPr>
                <w:rFonts w:ascii="Times New Roman" w:hAnsi="Times New Roman" w:cs="Times New Roman"/>
                <w:sz w:val="24"/>
                <w:szCs w:val="24"/>
              </w:rPr>
              <w:t>PODER</w:t>
            </w:r>
            <w:r w:rsidRPr="00DF0116">
              <w:rPr>
                <w:rFonts w:ascii="Times New Roman" w:hAnsi="Times New Roman" w:cs="Times New Roman"/>
                <w:spacing w:val="-12"/>
                <w:sz w:val="24"/>
                <w:szCs w:val="24"/>
              </w:rPr>
              <w:t xml:space="preserve"> </w:t>
            </w:r>
            <w:r w:rsidRPr="00DF0116">
              <w:rPr>
                <w:rFonts w:ascii="Times New Roman" w:hAnsi="Times New Roman" w:cs="Times New Roman"/>
                <w:sz w:val="24"/>
                <w:szCs w:val="24"/>
              </w:rPr>
              <w:t>EXECUTIVO</w:t>
            </w:r>
            <w:r w:rsidRPr="00DF0116">
              <w:rPr>
                <w:rFonts w:ascii="Times New Roman" w:hAnsi="Times New Roman" w:cs="Times New Roman"/>
                <w:spacing w:val="-11"/>
                <w:sz w:val="24"/>
                <w:szCs w:val="24"/>
              </w:rPr>
              <w:t xml:space="preserve"> </w:t>
            </w:r>
            <w:r w:rsidRPr="00DF0116">
              <w:rPr>
                <w:rFonts w:ascii="Times New Roman" w:hAnsi="Times New Roman" w:cs="Times New Roman"/>
                <w:sz w:val="24"/>
                <w:szCs w:val="24"/>
              </w:rPr>
              <w:t>DE</w:t>
            </w:r>
            <w:r w:rsidRPr="00DF0116">
              <w:rPr>
                <w:rFonts w:ascii="Times New Roman" w:hAnsi="Times New Roman" w:cs="Times New Roman"/>
                <w:spacing w:val="-11"/>
                <w:sz w:val="24"/>
                <w:szCs w:val="24"/>
              </w:rPr>
              <w:t xml:space="preserve"> </w:t>
            </w:r>
            <w:r w:rsidRPr="00DF0116">
              <w:rPr>
                <w:rFonts w:ascii="Times New Roman" w:hAnsi="Times New Roman" w:cs="Times New Roman"/>
                <w:sz w:val="24"/>
                <w:szCs w:val="24"/>
              </w:rPr>
              <w:t>SÃO MIGUEL DAS MISSÕES</w:t>
            </w:r>
          </w:p>
        </w:tc>
      </w:tr>
      <w:tr w:rsidR="00676760" w:rsidRPr="00DF0116" w14:paraId="042C360C" w14:textId="77777777" w:rsidTr="00A83872">
        <w:trPr>
          <w:trHeight w:val="855"/>
        </w:trPr>
        <w:tc>
          <w:tcPr>
            <w:tcW w:w="4899" w:type="dxa"/>
            <w:gridSpan w:val="2"/>
          </w:tcPr>
          <w:p w14:paraId="17871003" w14:textId="77777777" w:rsidR="00A83872" w:rsidRPr="00DF0116" w:rsidRDefault="00A83872" w:rsidP="00FB0B1F">
            <w:pPr>
              <w:pStyle w:val="TableParagraph"/>
              <w:ind w:left="47"/>
              <w:jc w:val="both"/>
              <w:rPr>
                <w:rFonts w:ascii="Times New Roman" w:hAnsi="Times New Roman" w:cs="Times New Roman"/>
                <w:sz w:val="24"/>
                <w:szCs w:val="24"/>
              </w:rPr>
            </w:pPr>
            <w:r w:rsidRPr="00DF0116">
              <w:rPr>
                <w:rFonts w:ascii="Times New Roman" w:hAnsi="Times New Roman" w:cs="Times New Roman"/>
                <w:sz w:val="24"/>
                <w:szCs w:val="24"/>
              </w:rPr>
              <w:t>TIPO:</w:t>
            </w:r>
          </w:p>
        </w:tc>
        <w:tc>
          <w:tcPr>
            <w:tcW w:w="4478" w:type="dxa"/>
            <w:gridSpan w:val="2"/>
          </w:tcPr>
          <w:p w14:paraId="337E0255" w14:textId="4200F9C4" w:rsidR="00A83872" w:rsidRPr="00DF0116" w:rsidRDefault="00A83872" w:rsidP="00FB0B1F">
            <w:pPr>
              <w:pStyle w:val="TableParagraph"/>
              <w:ind w:left="53"/>
              <w:jc w:val="both"/>
              <w:rPr>
                <w:rFonts w:ascii="Times New Roman" w:hAnsi="Times New Roman" w:cs="Times New Roman"/>
                <w:sz w:val="24"/>
                <w:szCs w:val="24"/>
              </w:rPr>
            </w:pPr>
            <w:r w:rsidRPr="00DF0116">
              <w:rPr>
                <w:rFonts w:ascii="Times New Roman" w:hAnsi="Times New Roman" w:cs="Times New Roman"/>
                <w:sz w:val="24"/>
                <w:szCs w:val="24"/>
              </w:rPr>
              <w:t>MENOR</w:t>
            </w:r>
            <w:r w:rsidRPr="00DF0116">
              <w:rPr>
                <w:rFonts w:ascii="Times New Roman" w:hAnsi="Times New Roman" w:cs="Times New Roman"/>
                <w:spacing w:val="-6"/>
                <w:sz w:val="24"/>
                <w:szCs w:val="24"/>
              </w:rPr>
              <w:t xml:space="preserve"> </w:t>
            </w:r>
            <w:r w:rsidRPr="00DF0116">
              <w:rPr>
                <w:rFonts w:ascii="Times New Roman" w:hAnsi="Times New Roman" w:cs="Times New Roman"/>
                <w:sz w:val="24"/>
                <w:szCs w:val="24"/>
              </w:rPr>
              <w:t>PREÇO</w:t>
            </w:r>
            <w:r w:rsidR="00DC5E93">
              <w:rPr>
                <w:rFonts w:ascii="Times New Roman" w:hAnsi="Times New Roman" w:cs="Times New Roman"/>
                <w:sz w:val="24"/>
                <w:szCs w:val="24"/>
              </w:rPr>
              <w:t xml:space="preserve"> </w:t>
            </w:r>
          </w:p>
        </w:tc>
      </w:tr>
      <w:tr w:rsidR="00676760" w:rsidRPr="00DF0116" w14:paraId="1BA30703" w14:textId="77777777" w:rsidTr="00A83872">
        <w:trPr>
          <w:trHeight w:val="914"/>
        </w:trPr>
        <w:tc>
          <w:tcPr>
            <w:tcW w:w="4899" w:type="dxa"/>
            <w:gridSpan w:val="2"/>
          </w:tcPr>
          <w:p w14:paraId="2F22228F" w14:textId="77777777" w:rsidR="00A83872" w:rsidRPr="00DF0116" w:rsidRDefault="00A83872" w:rsidP="00FB0B1F">
            <w:pPr>
              <w:pStyle w:val="TableParagraph"/>
              <w:ind w:left="47"/>
              <w:jc w:val="both"/>
              <w:rPr>
                <w:rFonts w:ascii="Times New Roman" w:hAnsi="Times New Roman" w:cs="Times New Roman"/>
                <w:sz w:val="24"/>
                <w:szCs w:val="24"/>
              </w:rPr>
            </w:pPr>
            <w:r w:rsidRPr="00DF0116">
              <w:rPr>
                <w:rFonts w:ascii="Times New Roman" w:hAnsi="Times New Roman" w:cs="Times New Roman"/>
                <w:sz w:val="24"/>
                <w:szCs w:val="24"/>
              </w:rPr>
              <w:t>OBJETO:</w:t>
            </w:r>
          </w:p>
        </w:tc>
        <w:tc>
          <w:tcPr>
            <w:tcW w:w="4478" w:type="dxa"/>
            <w:gridSpan w:val="2"/>
          </w:tcPr>
          <w:p w14:paraId="4B948444" w14:textId="0D92787E" w:rsidR="00A83872" w:rsidRPr="00DF0116" w:rsidRDefault="00441585" w:rsidP="00FB0B1F">
            <w:pPr>
              <w:pStyle w:val="TableParagraph"/>
              <w:ind w:left="53" w:right="344"/>
              <w:jc w:val="both"/>
              <w:rPr>
                <w:rFonts w:ascii="Times New Roman" w:hAnsi="Times New Roman" w:cs="Times New Roman"/>
                <w:sz w:val="24"/>
                <w:szCs w:val="24"/>
              </w:rPr>
            </w:pPr>
            <w:r w:rsidRPr="00DC5E93">
              <w:rPr>
                <w:rFonts w:ascii="Times New Roman" w:hAnsi="Times New Roman" w:cs="Times New Roman"/>
                <w:sz w:val="24"/>
                <w:szCs w:val="24"/>
              </w:rPr>
              <w:t xml:space="preserve">AQUISIÇÃO </w:t>
            </w:r>
            <w:r w:rsidR="00A9399C">
              <w:rPr>
                <w:rFonts w:ascii="Times New Roman" w:hAnsi="Times New Roman" w:cs="Times New Roman"/>
                <w:sz w:val="24"/>
                <w:szCs w:val="24"/>
              </w:rPr>
              <w:t>DE CONTAINERS</w:t>
            </w:r>
            <w:r w:rsidR="00DC5E93" w:rsidRPr="00DC5E93">
              <w:rPr>
                <w:rFonts w:ascii="Times New Roman" w:hAnsi="Times New Roman" w:cs="Times New Roman"/>
                <w:sz w:val="24"/>
                <w:szCs w:val="24"/>
              </w:rPr>
              <w:t xml:space="preserve"> PARA </w:t>
            </w:r>
            <w:r w:rsidR="00A9399C">
              <w:rPr>
                <w:rFonts w:ascii="Times New Roman" w:hAnsi="Times New Roman" w:cs="Times New Roman"/>
                <w:sz w:val="24"/>
                <w:szCs w:val="24"/>
              </w:rPr>
              <w:t>FAZER PARTE</w:t>
            </w:r>
            <w:r w:rsidR="00DC5E93" w:rsidRPr="00DC5E93">
              <w:rPr>
                <w:rFonts w:ascii="Times New Roman" w:hAnsi="Times New Roman" w:cs="Times New Roman"/>
                <w:sz w:val="24"/>
                <w:szCs w:val="24"/>
              </w:rPr>
              <w:t xml:space="preserve"> DA</w:t>
            </w:r>
            <w:r w:rsidR="00A9399C">
              <w:rPr>
                <w:rFonts w:ascii="Times New Roman" w:hAnsi="Times New Roman" w:cs="Times New Roman"/>
                <w:sz w:val="24"/>
                <w:szCs w:val="24"/>
              </w:rPr>
              <w:t xml:space="preserve"> ESTRUTURA DA</w:t>
            </w:r>
            <w:r w:rsidR="00DC5E93" w:rsidRPr="00DC5E93">
              <w:rPr>
                <w:rFonts w:ascii="Times New Roman" w:hAnsi="Times New Roman" w:cs="Times New Roman"/>
                <w:sz w:val="24"/>
                <w:szCs w:val="24"/>
              </w:rPr>
              <w:t xml:space="preserve"> PROJEÇÃO MAPEADA</w:t>
            </w:r>
            <w:r w:rsidR="008D7DBC" w:rsidRPr="00DC5E93">
              <w:rPr>
                <w:rFonts w:ascii="Times New Roman" w:hAnsi="Times New Roman" w:cs="Times New Roman"/>
                <w:sz w:val="24"/>
                <w:szCs w:val="24"/>
              </w:rPr>
              <w:t>,</w:t>
            </w:r>
            <w:r w:rsidR="004F6A8F" w:rsidRPr="00DC5E93">
              <w:rPr>
                <w:rFonts w:ascii="Times New Roman" w:hAnsi="Times New Roman" w:cs="Times New Roman"/>
                <w:sz w:val="24"/>
                <w:szCs w:val="24"/>
              </w:rPr>
              <w:t xml:space="preserve"> </w:t>
            </w:r>
            <w:r w:rsidR="00DC5E93" w:rsidRPr="00DC5E93">
              <w:rPr>
                <w:rFonts w:ascii="Times New Roman" w:hAnsi="Times New Roman" w:cs="Times New Roman"/>
                <w:sz w:val="24"/>
                <w:szCs w:val="24"/>
                <w14:ligatures w14:val="standardContextual"/>
              </w:rPr>
              <w:t>NA IGREJA SÃO MIGUEL ARCANJO</w:t>
            </w:r>
            <w:bookmarkStart w:id="0" w:name="_Hlk167096775"/>
            <w:r w:rsidR="00DC5E93" w:rsidRPr="00DC5E93">
              <w:rPr>
                <w:rFonts w:ascii="Times New Roman" w:hAnsi="Times New Roman" w:cs="Times New Roman"/>
                <w:sz w:val="24"/>
                <w:szCs w:val="24"/>
              </w:rPr>
              <w:t>, COM RECURSOS REPASSADOS VIA TERMO DE CONVÊNIO Nº 05/2025 FPE 5787/2024</w:t>
            </w:r>
            <w:r w:rsidR="00DC5E93" w:rsidRPr="00DC5E93">
              <w:rPr>
                <w:rFonts w:ascii="Times New Roman" w:hAnsi="Times New Roman" w:cs="Times New Roman"/>
                <w:bCs/>
                <w:sz w:val="24"/>
                <w:szCs w:val="24"/>
              </w:rPr>
              <w:t>, CONFORME</w:t>
            </w:r>
            <w:r w:rsidR="00DC5E93" w:rsidRPr="00DC5E93">
              <w:rPr>
                <w:rFonts w:ascii="Times New Roman" w:hAnsi="Times New Roman" w:cs="Times New Roman"/>
                <w:sz w:val="24"/>
                <w:szCs w:val="24"/>
              </w:rPr>
              <w:t xml:space="preserve"> PLANO DE TRABALHO DESCRITIVO EM ANEXO</w:t>
            </w:r>
            <w:bookmarkEnd w:id="0"/>
            <w:r w:rsidR="00DC5E93" w:rsidRPr="00DC5E93">
              <w:rPr>
                <w:rFonts w:ascii="Times New Roman" w:hAnsi="Times New Roman" w:cs="Times New Roman"/>
                <w:sz w:val="24"/>
                <w:szCs w:val="24"/>
              </w:rPr>
              <w:t>.</w:t>
            </w:r>
          </w:p>
        </w:tc>
      </w:tr>
      <w:tr w:rsidR="00676760" w:rsidRPr="00DF0116" w14:paraId="7C793339" w14:textId="77777777" w:rsidTr="00A83872">
        <w:trPr>
          <w:trHeight w:val="1274"/>
        </w:trPr>
        <w:tc>
          <w:tcPr>
            <w:tcW w:w="9377" w:type="dxa"/>
            <w:gridSpan w:val="4"/>
          </w:tcPr>
          <w:p w14:paraId="5850BD8E" w14:textId="77777777" w:rsidR="00A83872" w:rsidRPr="00DF0116" w:rsidRDefault="00A83872" w:rsidP="00FB0B1F">
            <w:pPr>
              <w:pStyle w:val="TableParagraph"/>
              <w:ind w:left="0"/>
              <w:jc w:val="both"/>
              <w:rPr>
                <w:rFonts w:ascii="Times New Roman" w:hAnsi="Times New Roman" w:cs="Times New Roman"/>
                <w:b/>
                <w:sz w:val="24"/>
                <w:szCs w:val="24"/>
              </w:rPr>
            </w:pPr>
          </w:p>
          <w:p w14:paraId="2C84C4A8" w14:textId="077824C1" w:rsidR="00A83872" w:rsidRPr="00DF0116" w:rsidRDefault="00A83872" w:rsidP="00FB0B1F">
            <w:pPr>
              <w:pStyle w:val="TableParagraph"/>
              <w:ind w:left="47"/>
              <w:jc w:val="both"/>
              <w:rPr>
                <w:rFonts w:ascii="Times New Roman" w:hAnsi="Times New Roman" w:cs="Times New Roman"/>
                <w:sz w:val="24"/>
                <w:szCs w:val="24"/>
              </w:rPr>
            </w:pPr>
            <w:r w:rsidRPr="00DF0116">
              <w:rPr>
                <w:rFonts w:ascii="Times New Roman" w:hAnsi="Times New Roman" w:cs="Times New Roman"/>
                <w:sz w:val="24"/>
                <w:szCs w:val="24"/>
              </w:rPr>
              <w:t>CADASTRAMENTO</w:t>
            </w:r>
            <w:r w:rsidRPr="00DF0116">
              <w:rPr>
                <w:rFonts w:ascii="Times New Roman" w:hAnsi="Times New Roman" w:cs="Times New Roman"/>
                <w:spacing w:val="36"/>
                <w:sz w:val="24"/>
                <w:szCs w:val="24"/>
              </w:rPr>
              <w:t xml:space="preserve"> </w:t>
            </w:r>
            <w:r w:rsidRPr="00DF0116">
              <w:rPr>
                <w:rFonts w:ascii="Times New Roman" w:hAnsi="Times New Roman" w:cs="Times New Roman"/>
                <w:sz w:val="24"/>
                <w:szCs w:val="24"/>
              </w:rPr>
              <w:t>–</w:t>
            </w:r>
            <w:r w:rsidRPr="00DF0116">
              <w:rPr>
                <w:rFonts w:ascii="Times New Roman" w:hAnsi="Times New Roman" w:cs="Times New Roman"/>
                <w:spacing w:val="36"/>
                <w:sz w:val="24"/>
                <w:szCs w:val="24"/>
              </w:rPr>
              <w:t xml:space="preserve"> </w:t>
            </w:r>
            <w:r w:rsidRPr="00DF0116">
              <w:rPr>
                <w:rFonts w:ascii="Times New Roman" w:hAnsi="Times New Roman" w:cs="Times New Roman"/>
                <w:sz w:val="24"/>
                <w:szCs w:val="24"/>
              </w:rPr>
              <w:t>PROPOSTA:</w:t>
            </w:r>
            <w:r w:rsidRPr="00DF0116">
              <w:rPr>
                <w:rFonts w:ascii="Times New Roman" w:hAnsi="Times New Roman" w:cs="Times New Roman"/>
                <w:spacing w:val="37"/>
                <w:sz w:val="24"/>
                <w:szCs w:val="24"/>
              </w:rPr>
              <w:t xml:space="preserve"> </w:t>
            </w:r>
            <w:r w:rsidRPr="00DF0116">
              <w:rPr>
                <w:rFonts w:ascii="Times New Roman" w:hAnsi="Times New Roman" w:cs="Times New Roman"/>
                <w:sz w:val="24"/>
                <w:szCs w:val="24"/>
              </w:rPr>
              <w:t>até</w:t>
            </w:r>
            <w:r w:rsidRPr="00DF0116">
              <w:rPr>
                <w:rFonts w:ascii="Times New Roman" w:hAnsi="Times New Roman" w:cs="Times New Roman"/>
                <w:spacing w:val="36"/>
                <w:sz w:val="24"/>
                <w:szCs w:val="24"/>
              </w:rPr>
              <w:t xml:space="preserve"> </w:t>
            </w:r>
            <w:r w:rsidRPr="00DF0116">
              <w:rPr>
                <w:rFonts w:ascii="Times New Roman" w:hAnsi="Times New Roman" w:cs="Times New Roman"/>
                <w:sz w:val="24"/>
                <w:szCs w:val="24"/>
              </w:rPr>
              <w:t>as</w:t>
            </w:r>
            <w:r w:rsidRPr="00DF0116">
              <w:rPr>
                <w:rFonts w:ascii="Times New Roman" w:hAnsi="Times New Roman" w:cs="Times New Roman"/>
                <w:spacing w:val="23"/>
                <w:sz w:val="24"/>
                <w:szCs w:val="24"/>
              </w:rPr>
              <w:t xml:space="preserve"> </w:t>
            </w:r>
            <w:r w:rsidRPr="00DF0116">
              <w:rPr>
                <w:rFonts w:ascii="Times New Roman" w:hAnsi="Times New Roman" w:cs="Times New Roman"/>
                <w:b/>
                <w:sz w:val="24"/>
                <w:szCs w:val="24"/>
              </w:rPr>
              <w:t>08</w:t>
            </w:r>
            <w:r w:rsidR="008D7DBC" w:rsidRPr="00DF0116">
              <w:rPr>
                <w:rFonts w:ascii="Times New Roman" w:hAnsi="Times New Roman" w:cs="Times New Roman"/>
                <w:b/>
                <w:sz w:val="24"/>
                <w:szCs w:val="24"/>
              </w:rPr>
              <w:t>h</w:t>
            </w:r>
            <w:r w:rsidRPr="00DF0116">
              <w:rPr>
                <w:rFonts w:ascii="Times New Roman" w:hAnsi="Times New Roman" w:cs="Times New Roman"/>
                <w:b/>
                <w:sz w:val="24"/>
                <w:szCs w:val="24"/>
              </w:rPr>
              <w:t>55</w:t>
            </w:r>
            <w:r w:rsidR="008D7DBC" w:rsidRPr="00DF0116">
              <w:rPr>
                <w:rFonts w:ascii="Times New Roman" w:hAnsi="Times New Roman" w:cs="Times New Roman"/>
                <w:b/>
                <w:spacing w:val="23"/>
                <w:sz w:val="24"/>
                <w:szCs w:val="24"/>
              </w:rPr>
              <w:t>mim</w:t>
            </w:r>
            <w:r w:rsidRPr="00DF0116">
              <w:rPr>
                <w:rFonts w:ascii="Times New Roman" w:hAnsi="Times New Roman" w:cs="Times New Roman"/>
                <w:b/>
                <w:spacing w:val="22"/>
                <w:sz w:val="24"/>
                <w:szCs w:val="24"/>
              </w:rPr>
              <w:t xml:space="preserve"> </w:t>
            </w:r>
            <w:r w:rsidRPr="00DF0116">
              <w:rPr>
                <w:rFonts w:ascii="Times New Roman" w:hAnsi="Times New Roman" w:cs="Times New Roman"/>
                <w:sz w:val="24"/>
                <w:szCs w:val="24"/>
              </w:rPr>
              <w:t>(horário</w:t>
            </w:r>
            <w:r w:rsidRPr="00DF0116">
              <w:rPr>
                <w:rFonts w:ascii="Times New Roman" w:hAnsi="Times New Roman" w:cs="Times New Roman"/>
                <w:spacing w:val="23"/>
                <w:sz w:val="24"/>
                <w:szCs w:val="24"/>
              </w:rPr>
              <w:t xml:space="preserve"> </w:t>
            </w:r>
            <w:r w:rsidRPr="00DF0116">
              <w:rPr>
                <w:rFonts w:ascii="Times New Roman" w:hAnsi="Times New Roman" w:cs="Times New Roman"/>
                <w:sz w:val="24"/>
                <w:szCs w:val="24"/>
              </w:rPr>
              <w:t>de</w:t>
            </w:r>
            <w:r w:rsidRPr="00DF0116">
              <w:rPr>
                <w:rFonts w:ascii="Times New Roman" w:hAnsi="Times New Roman" w:cs="Times New Roman"/>
                <w:spacing w:val="23"/>
                <w:sz w:val="24"/>
                <w:szCs w:val="24"/>
              </w:rPr>
              <w:t xml:space="preserve"> </w:t>
            </w:r>
            <w:r w:rsidRPr="00DF0116">
              <w:rPr>
                <w:rFonts w:ascii="Times New Roman" w:hAnsi="Times New Roman" w:cs="Times New Roman"/>
                <w:sz w:val="24"/>
                <w:szCs w:val="24"/>
              </w:rPr>
              <w:t>Brasília),</w:t>
            </w:r>
            <w:r w:rsidRPr="00DF0116">
              <w:rPr>
                <w:rFonts w:ascii="Times New Roman" w:hAnsi="Times New Roman" w:cs="Times New Roman"/>
                <w:spacing w:val="23"/>
                <w:sz w:val="24"/>
                <w:szCs w:val="24"/>
              </w:rPr>
              <w:t xml:space="preserve"> </w:t>
            </w:r>
            <w:r w:rsidRPr="00DF0116">
              <w:rPr>
                <w:rFonts w:ascii="Times New Roman" w:hAnsi="Times New Roman" w:cs="Times New Roman"/>
                <w:sz w:val="24"/>
                <w:szCs w:val="24"/>
              </w:rPr>
              <w:t>do</w:t>
            </w:r>
            <w:r w:rsidRPr="00DF0116">
              <w:rPr>
                <w:rFonts w:ascii="Times New Roman" w:hAnsi="Times New Roman" w:cs="Times New Roman"/>
                <w:spacing w:val="22"/>
                <w:sz w:val="24"/>
                <w:szCs w:val="24"/>
              </w:rPr>
              <w:t xml:space="preserve"> </w:t>
            </w:r>
            <w:r w:rsidRPr="00DF0116">
              <w:rPr>
                <w:rFonts w:ascii="Times New Roman" w:hAnsi="Times New Roman" w:cs="Times New Roman"/>
                <w:sz w:val="24"/>
                <w:szCs w:val="24"/>
              </w:rPr>
              <w:t>dia</w:t>
            </w:r>
            <w:r w:rsidRPr="00DF0116">
              <w:rPr>
                <w:rFonts w:ascii="Times New Roman" w:hAnsi="Times New Roman" w:cs="Times New Roman"/>
                <w:spacing w:val="23"/>
                <w:sz w:val="24"/>
                <w:szCs w:val="24"/>
              </w:rPr>
              <w:t xml:space="preserve"> </w:t>
            </w:r>
            <w:r w:rsidR="002555B2">
              <w:rPr>
                <w:rFonts w:ascii="Times New Roman" w:hAnsi="Times New Roman" w:cs="Times New Roman"/>
                <w:b/>
                <w:sz w:val="24"/>
                <w:szCs w:val="24"/>
              </w:rPr>
              <w:t>11</w:t>
            </w:r>
            <w:r w:rsidR="00757D87" w:rsidRPr="00DF0116">
              <w:rPr>
                <w:rFonts w:ascii="Times New Roman" w:hAnsi="Times New Roman" w:cs="Times New Roman"/>
                <w:b/>
                <w:sz w:val="24"/>
                <w:szCs w:val="24"/>
              </w:rPr>
              <w:t xml:space="preserve"> </w:t>
            </w:r>
            <w:r w:rsidRPr="00DF0116">
              <w:rPr>
                <w:rFonts w:ascii="Times New Roman" w:hAnsi="Times New Roman" w:cs="Times New Roman"/>
                <w:b/>
                <w:sz w:val="24"/>
                <w:szCs w:val="24"/>
              </w:rPr>
              <w:t>de</w:t>
            </w:r>
            <w:r w:rsidRPr="00DF0116">
              <w:rPr>
                <w:rFonts w:ascii="Times New Roman" w:hAnsi="Times New Roman" w:cs="Times New Roman"/>
                <w:b/>
                <w:spacing w:val="23"/>
                <w:sz w:val="24"/>
                <w:szCs w:val="24"/>
              </w:rPr>
              <w:t xml:space="preserve"> </w:t>
            </w:r>
            <w:r w:rsidR="002555B2">
              <w:rPr>
                <w:rFonts w:ascii="Times New Roman" w:hAnsi="Times New Roman" w:cs="Times New Roman"/>
                <w:b/>
                <w:sz w:val="24"/>
                <w:szCs w:val="24"/>
              </w:rPr>
              <w:t>novem</w:t>
            </w:r>
            <w:r w:rsidR="00620696">
              <w:rPr>
                <w:rFonts w:ascii="Times New Roman" w:hAnsi="Times New Roman" w:cs="Times New Roman"/>
                <w:b/>
                <w:sz w:val="24"/>
                <w:szCs w:val="24"/>
              </w:rPr>
              <w:t>bro</w:t>
            </w:r>
            <w:r w:rsidRPr="00DF0116">
              <w:rPr>
                <w:rFonts w:ascii="Times New Roman" w:hAnsi="Times New Roman" w:cs="Times New Roman"/>
                <w:b/>
                <w:spacing w:val="22"/>
                <w:sz w:val="24"/>
                <w:szCs w:val="24"/>
              </w:rPr>
              <w:t xml:space="preserve"> </w:t>
            </w:r>
            <w:r w:rsidRPr="00DF0116">
              <w:rPr>
                <w:rFonts w:ascii="Times New Roman" w:hAnsi="Times New Roman" w:cs="Times New Roman"/>
                <w:b/>
                <w:sz w:val="24"/>
                <w:szCs w:val="24"/>
              </w:rPr>
              <w:t>de</w:t>
            </w:r>
            <w:r w:rsidRPr="00DF0116">
              <w:rPr>
                <w:rFonts w:ascii="Times New Roman" w:hAnsi="Times New Roman" w:cs="Times New Roman"/>
                <w:b/>
                <w:spacing w:val="1"/>
                <w:sz w:val="24"/>
                <w:szCs w:val="24"/>
              </w:rPr>
              <w:t xml:space="preserve"> </w:t>
            </w:r>
            <w:r w:rsidRPr="00DF0116">
              <w:rPr>
                <w:rFonts w:ascii="Times New Roman" w:hAnsi="Times New Roman" w:cs="Times New Roman"/>
                <w:b/>
                <w:sz w:val="24"/>
                <w:szCs w:val="24"/>
              </w:rPr>
              <w:t>202</w:t>
            </w:r>
            <w:r w:rsidR="008D7DBC" w:rsidRPr="00DF0116">
              <w:rPr>
                <w:rFonts w:ascii="Times New Roman" w:hAnsi="Times New Roman" w:cs="Times New Roman"/>
                <w:b/>
                <w:sz w:val="24"/>
                <w:szCs w:val="24"/>
              </w:rPr>
              <w:t>6</w:t>
            </w:r>
            <w:r w:rsidRPr="00DF0116">
              <w:rPr>
                <w:rFonts w:ascii="Times New Roman" w:hAnsi="Times New Roman" w:cs="Times New Roman"/>
                <w:sz w:val="24"/>
                <w:szCs w:val="24"/>
              </w:rPr>
              <w:t>,</w:t>
            </w:r>
            <w:r w:rsidRPr="00DF0116">
              <w:rPr>
                <w:rFonts w:ascii="Times New Roman" w:hAnsi="Times New Roman" w:cs="Times New Roman"/>
                <w:spacing w:val="-2"/>
                <w:sz w:val="24"/>
                <w:szCs w:val="24"/>
              </w:rPr>
              <w:t xml:space="preserve"> </w:t>
            </w:r>
            <w:r w:rsidRPr="00DF0116">
              <w:rPr>
                <w:rFonts w:ascii="Times New Roman" w:hAnsi="Times New Roman" w:cs="Times New Roman"/>
                <w:sz w:val="24"/>
                <w:szCs w:val="24"/>
              </w:rPr>
              <w:t>no</w:t>
            </w:r>
            <w:r w:rsidRPr="00DF0116">
              <w:rPr>
                <w:rFonts w:ascii="Times New Roman" w:hAnsi="Times New Roman" w:cs="Times New Roman"/>
                <w:spacing w:val="-2"/>
                <w:sz w:val="24"/>
                <w:szCs w:val="24"/>
              </w:rPr>
              <w:t xml:space="preserve"> </w:t>
            </w:r>
            <w:r w:rsidRPr="00DF0116">
              <w:rPr>
                <w:rFonts w:ascii="Times New Roman" w:hAnsi="Times New Roman" w:cs="Times New Roman"/>
                <w:sz w:val="24"/>
                <w:szCs w:val="24"/>
              </w:rPr>
              <w:t>sítio</w:t>
            </w:r>
            <w:r w:rsidRPr="00DF0116">
              <w:rPr>
                <w:rFonts w:ascii="Times New Roman" w:hAnsi="Times New Roman" w:cs="Times New Roman"/>
                <w:spacing w:val="-1"/>
                <w:sz w:val="24"/>
                <w:szCs w:val="24"/>
              </w:rPr>
              <w:t xml:space="preserve"> </w:t>
            </w:r>
            <w:hyperlink r:id="rId8">
              <w:r w:rsidRPr="00DF0116">
                <w:rPr>
                  <w:rFonts w:ascii="Times New Roman" w:hAnsi="Times New Roman" w:cs="Times New Roman"/>
                  <w:sz w:val="24"/>
                  <w:szCs w:val="24"/>
                  <w:u w:val="thick" w:color="0000FF"/>
                </w:rPr>
                <w:t>www.pregaoonlinebanrisul.com.br</w:t>
              </w:r>
            </w:hyperlink>
          </w:p>
        </w:tc>
      </w:tr>
      <w:tr w:rsidR="00676760" w:rsidRPr="00DF0116" w14:paraId="3C30A6AD" w14:textId="77777777" w:rsidTr="005B7EFE">
        <w:trPr>
          <w:trHeight w:val="1295"/>
        </w:trPr>
        <w:tc>
          <w:tcPr>
            <w:tcW w:w="3970" w:type="dxa"/>
            <w:tcBorders>
              <w:right w:val="nil"/>
            </w:tcBorders>
          </w:tcPr>
          <w:p w14:paraId="50AF1BE0" w14:textId="77777777" w:rsidR="00A83872" w:rsidRPr="00DF0116" w:rsidRDefault="00A83872" w:rsidP="00FB0B1F">
            <w:pPr>
              <w:pStyle w:val="TableParagraph"/>
              <w:ind w:left="0"/>
              <w:jc w:val="both"/>
              <w:rPr>
                <w:rFonts w:ascii="Times New Roman" w:hAnsi="Times New Roman" w:cs="Times New Roman"/>
                <w:b/>
                <w:sz w:val="24"/>
                <w:szCs w:val="24"/>
              </w:rPr>
            </w:pPr>
          </w:p>
          <w:p w14:paraId="23EEA547" w14:textId="51C6815F" w:rsidR="00A83872" w:rsidRPr="00DF0116" w:rsidRDefault="00A83872" w:rsidP="005B7EFE">
            <w:pPr>
              <w:pStyle w:val="TableParagraph"/>
              <w:ind w:left="47"/>
              <w:jc w:val="both"/>
              <w:rPr>
                <w:rFonts w:ascii="Times New Roman" w:hAnsi="Times New Roman" w:cs="Times New Roman"/>
                <w:sz w:val="24"/>
                <w:szCs w:val="24"/>
              </w:rPr>
            </w:pPr>
            <w:r w:rsidRPr="00DF0116">
              <w:rPr>
                <w:rFonts w:ascii="Times New Roman" w:hAnsi="Times New Roman" w:cs="Times New Roman"/>
                <w:sz w:val="24"/>
                <w:szCs w:val="24"/>
              </w:rPr>
              <w:t>HORÁRIO</w:t>
            </w:r>
            <w:r w:rsidRPr="00DF0116">
              <w:rPr>
                <w:rFonts w:ascii="Times New Roman" w:hAnsi="Times New Roman" w:cs="Times New Roman"/>
                <w:spacing w:val="79"/>
                <w:sz w:val="24"/>
                <w:szCs w:val="24"/>
              </w:rPr>
              <w:t xml:space="preserve"> </w:t>
            </w:r>
            <w:r w:rsidRPr="00DF0116">
              <w:rPr>
                <w:rFonts w:ascii="Times New Roman" w:hAnsi="Times New Roman" w:cs="Times New Roman"/>
                <w:sz w:val="24"/>
                <w:szCs w:val="24"/>
              </w:rPr>
              <w:t xml:space="preserve">DA  </w:t>
            </w:r>
            <w:r w:rsidRPr="00DF0116">
              <w:rPr>
                <w:rFonts w:ascii="Times New Roman" w:hAnsi="Times New Roman" w:cs="Times New Roman"/>
                <w:spacing w:val="28"/>
                <w:sz w:val="24"/>
                <w:szCs w:val="24"/>
              </w:rPr>
              <w:t xml:space="preserve"> </w:t>
            </w:r>
            <w:r w:rsidRPr="00DF0116">
              <w:rPr>
                <w:rFonts w:ascii="Times New Roman" w:hAnsi="Times New Roman" w:cs="Times New Roman"/>
                <w:sz w:val="24"/>
                <w:szCs w:val="24"/>
              </w:rPr>
              <w:t xml:space="preserve">SESSÃO  </w:t>
            </w:r>
            <w:r w:rsidRPr="00DF0116">
              <w:rPr>
                <w:rFonts w:ascii="Times New Roman" w:hAnsi="Times New Roman" w:cs="Times New Roman"/>
                <w:spacing w:val="28"/>
                <w:sz w:val="24"/>
                <w:szCs w:val="24"/>
              </w:rPr>
              <w:t xml:space="preserve"> </w:t>
            </w:r>
            <w:r w:rsidRPr="00DF0116">
              <w:rPr>
                <w:rFonts w:ascii="Times New Roman" w:hAnsi="Times New Roman" w:cs="Times New Roman"/>
                <w:sz w:val="24"/>
                <w:szCs w:val="24"/>
              </w:rPr>
              <w:t xml:space="preserve">PÚBLICA:  </w:t>
            </w:r>
            <w:r w:rsidRPr="00DF0116">
              <w:rPr>
                <w:rFonts w:ascii="Times New Roman" w:hAnsi="Times New Roman" w:cs="Times New Roman"/>
                <w:spacing w:val="28"/>
                <w:sz w:val="24"/>
                <w:szCs w:val="24"/>
              </w:rPr>
              <w:t xml:space="preserve"> </w:t>
            </w:r>
            <w:r w:rsidRPr="00DF0116">
              <w:rPr>
                <w:rFonts w:ascii="Times New Roman" w:hAnsi="Times New Roman" w:cs="Times New Roman"/>
                <w:b/>
                <w:sz w:val="24"/>
                <w:szCs w:val="24"/>
              </w:rPr>
              <w:t xml:space="preserve"> </w:t>
            </w:r>
            <w:r w:rsidRPr="00DF0116">
              <w:rPr>
                <w:rFonts w:ascii="Times New Roman" w:hAnsi="Times New Roman" w:cs="Times New Roman"/>
                <w:b/>
                <w:spacing w:val="28"/>
                <w:sz w:val="24"/>
                <w:szCs w:val="24"/>
              </w:rPr>
              <w:t xml:space="preserve"> </w:t>
            </w:r>
            <w:hyperlink r:id="rId9">
              <w:r w:rsidRPr="00DF0116">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DF0116" w:rsidRDefault="00A83872" w:rsidP="00FB0B1F">
            <w:pPr>
              <w:pStyle w:val="TableParagraph"/>
              <w:ind w:left="0"/>
              <w:jc w:val="both"/>
              <w:rPr>
                <w:rFonts w:ascii="Times New Roman" w:hAnsi="Times New Roman" w:cs="Times New Roman"/>
                <w:b/>
                <w:sz w:val="24"/>
                <w:szCs w:val="24"/>
              </w:rPr>
            </w:pPr>
          </w:p>
          <w:p w14:paraId="6AA690FF" w14:textId="0F9FDB3F" w:rsidR="00A83872" w:rsidRPr="00DF0116" w:rsidRDefault="005B7EFE" w:rsidP="00FB0B1F">
            <w:pPr>
              <w:pStyle w:val="TableParagraph"/>
              <w:ind w:left="112"/>
              <w:jc w:val="both"/>
              <w:rPr>
                <w:rFonts w:ascii="Times New Roman" w:hAnsi="Times New Roman" w:cs="Times New Roman"/>
                <w:b/>
                <w:bCs/>
                <w:sz w:val="24"/>
                <w:szCs w:val="24"/>
              </w:rPr>
            </w:pPr>
            <w:r w:rsidRPr="00DF0116">
              <w:rPr>
                <w:rFonts w:ascii="Times New Roman" w:hAnsi="Times New Roman" w:cs="Times New Roman"/>
                <w:b/>
                <w:bCs/>
                <w:sz w:val="24"/>
                <w:szCs w:val="24"/>
              </w:rPr>
              <w:t>09h</w:t>
            </w:r>
          </w:p>
        </w:tc>
        <w:tc>
          <w:tcPr>
            <w:tcW w:w="3621" w:type="dxa"/>
            <w:tcBorders>
              <w:left w:val="nil"/>
              <w:right w:val="nil"/>
            </w:tcBorders>
          </w:tcPr>
          <w:p w14:paraId="13156845" w14:textId="77777777" w:rsidR="00A83872" w:rsidRPr="00DF0116" w:rsidRDefault="00A83872" w:rsidP="00FB0B1F">
            <w:pPr>
              <w:pStyle w:val="TableParagraph"/>
              <w:ind w:left="0"/>
              <w:jc w:val="both"/>
              <w:rPr>
                <w:rFonts w:ascii="Times New Roman" w:hAnsi="Times New Roman" w:cs="Times New Roman"/>
                <w:b/>
                <w:sz w:val="24"/>
                <w:szCs w:val="24"/>
              </w:rPr>
            </w:pPr>
          </w:p>
          <w:p w14:paraId="374DEC8B" w14:textId="6C44ABA6" w:rsidR="00A83872" w:rsidRPr="00DF0116" w:rsidRDefault="00A83872" w:rsidP="00FB0B1F">
            <w:pPr>
              <w:pStyle w:val="TableParagraph"/>
              <w:ind w:left="34"/>
              <w:jc w:val="both"/>
              <w:rPr>
                <w:rFonts w:ascii="Times New Roman" w:hAnsi="Times New Roman" w:cs="Times New Roman"/>
                <w:sz w:val="24"/>
                <w:szCs w:val="24"/>
              </w:rPr>
            </w:pPr>
            <w:r w:rsidRPr="00DF0116">
              <w:rPr>
                <w:rFonts w:ascii="Times New Roman" w:hAnsi="Times New Roman" w:cs="Times New Roman"/>
                <w:sz w:val="24"/>
                <w:szCs w:val="24"/>
              </w:rPr>
              <w:t>dia</w:t>
            </w:r>
            <w:r w:rsidRPr="00DF0116">
              <w:rPr>
                <w:rFonts w:ascii="Times New Roman" w:hAnsi="Times New Roman" w:cs="Times New Roman"/>
                <w:spacing w:val="66"/>
                <w:sz w:val="24"/>
                <w:szCs w:val="24"/>
              </w:rPr>
              <w:t xml:space="preserve"> </w:t>
            </w:r>
            <w:r w:rsidRPr="00DF0116">
              <w:rPr>
                <w:rFonts w:ascii="Times New Roman" w:hAnsi="Times New Roman" w:cs="Times New Roman"/>
                <w:b/>
                <w:sz w:val="24"/>
                <w:szCs w:val="24"/>
              </w:rPr>
              <w:t xml:space="preserve">  </w:t>
            </w:r>
            <w:r w:rsidR="002555B2">
              <w:rPr>
                <w:rFonts w:ascii="Times New Roman" w:hAnsi="Times New Roman" w:cs="Times New Roman"/>
                <w:b/>
                <w:spacing w:val="15"/>
                <w:sz w:val="24"/>
                <w:szCs w:val="24"/>
              </w:rPr>
              <w:t>11</w:t>
            </w:r>
            <w:r w:rsidR="005B7EFE" w:rsidRPr="00DF0116">
              <w:rPr>
                <w:rFonts w:ascii="Times New Roman" w:hAnsi="Times New Roman" w:cs="Times New Roman"/>
                <w:b/>
                <w:spacing w:val="15"/>
                <w:sz w:val="24"/>
                <w:szCs w:val="24"/>
              </w:rPr>
              <w:t xml:space="preserve"> </w:t>
            </w:r>
            <w:r w:rsidRPr="00DF0116">
              <w:rPr>
                <w:rFonts w:ascii="Times New Roman" w:hAnsi="Times New Roman" w:cs="Times New Roman"/>
                <w:b/>
                <w:sz w:val="24"/>
                <w:szCs w:val="24"/>
              </w:rPr>
              <w:t>de</w:t>
            </w:r>
            <w:r w:rsidR="00A22DE2" w:rsidRPr="00DF0116">
              <w:rPr>
                <w:rFonts w:ascii="Times New Roman" w:hAnsi="Times New Roman" w:cs="Times New Roman"/>
                <w:b/>
                <w:sz w:val="24"/>
                <w:szCs w:val="24"/>
              </w:rPr>
              <w:t xml:space="preserve"> </w:t>
            </w:r>
            <w:r w:rsidR="002555B2">
              <w:rPr>
                <w:rFonts w:ascii="Times New Roman" w:hAnsi="Times New Roman" w:cs="Times New Roman"/>
                <w:b/>
                <w:sz w:val="24"/>
                <w:szCs w:val="24"/>
              </w:rPr>
              <w:t>novem</w:t>
            </w:r>
            <w:r w:rsidR="00620696">
              <w:rPr>
                <w:rFonts w:ascii="Times New Roman" w:hAnsi="Times New Roman" w:cs="Times New Roman"/>
                <w:b/>
                <w:sz w:val="24"/>
                <w:szCs w:val="24"/>
              </w:rPr>
              <w:t>bro</w:t>
            </w:r>
            <w:r w:rsidR="00CA2699" w:rsidRPr="00DF0116">
              <w:rPr>
                <w:rFonts w:ascii="Times New Roman" w:hAnsi="Times New Roman" w:cs="Times New Roman"/>
                <w:b/>
                <w:sz w:val="24"/>
                <w:szCs w:val="24"/>
              </w:rPr>
              <w:t xml:space="preserve"> </w:t>
            </w:r>
            <w:r w:rsidRPr="00DF0116">
              <w:rPr>
                <w:rFonts w:ascii="Times New Roman" w:hAnsi="Times New Roman" w:cs="Times New Roman"/>
                <w:b/>
                <w:sz w:val="24"/>
                <w:szCs w:val="24"/>
              </w:rPr>
              <w:t xml:space="preserve">de  </w:t>
            </w:r>
            <w:r w:rsidRPr="00DF0116">
              <w:rPr>
                <w:rFonts w:ascii="Times New Roman" w:hAnsi="Times New Roman" w:cs="Times New Roman"/>
                <w:b/>
                <w:spacing w:val="16"/>
                <w:sz w:val="24"/>
                <w:szCs w:val="24"/>
              </w:rPr>
              <w:t xml:space="preserve"> </w:t>
            </w:r>
            <w:r w:rsidRPr="00DF0116">
              <w:rPr>
                <w:rFonts w:ascii="Times New Roman" w:hAnsi="Times New Roman" w:cs="Times New Roman"/>
                <w:b/>
                <w:sz w:val="24"/>
                <w:szCs w:val="24"/>
              </w:rPr>
              <w:t>202</w:t>
            </w:r>
            <w:r w:rsidR="008D7DBC" w:rsidRPr="00DF0116">
              <w:rPr>
                <w:rFonts w:ascii="Times New Roman" w:hAnsi="Times New Roman" w:cs="Times New Roman"/>
                <w:b/>
                <w:sz w:val="24"/>
                <w:szCs w:val="24"/>
              </w:rPr>
              <w:t>6</w:t>
            </w:r>
            <w:r w:rsidRPr="00DF0116">
              <w:rPr>
                <w:rFonts w:ascii="Times New Roman" w:hAnsi="Times New Roman" w:cs="Times New Roman"/>
                <w:sz w:val="24"/>
                <w:szCs w:val="24"/>
              </w:rPr>
              <w:t xml:space="preserve">,  </w:t>
            </w:r>
            <w:r w:rsidRPr="00DF0116">
              <w:rPr>
                <w:rFonts w:ascii="Times New Roman" w:hAnsi="Times New Roman" w:cs="Times New Roman"/>
                <w:spacing w:val="16"/>
                <w:sz w:val="24"/>
                <w:szCs w:val="24"/>
              </w:rPr>
              <w:t xml:space="preserve"> </w:t>
            </w:r>
            <w:r w:rsidRPr="00DF0116">
              <w:rPr>
                <w:rFonts w:ascii="Times New Roman" w:hAnsi="Times New Roman" w:cs="Times New Roman"/>
                <w:sz w:val="24"/>
                <w:szCs w:val="24"/>
              </w:rPr>
              <w:t>no</w:t>
            </w:r>
          </w:p>
        </w:tc>
        <w:tc>
          <w:tcPr>
            <w:tcW w:w="857" w:type="dxa"/>
            <w:tcBorders>
              <w:left w:val="nil"/>
            </w:tcBorders>
          </w:tcPr>
          <w:p w14:paraId="4378634B" w14:textId="77777777" w:rsidR="00A83872" w:rsidRPr="00DF0116" w:rsidRDefault="00A83872" w:rsidP="00FB0B1F">
            <w:pPr>
              <w:pStyle w:val="TableParagraph"/>
              <w:ind w:left="0"/>
              <w:jc w:val="both"/>
              <w:rPr>
                <w:rFonts w:ascii="Times New Roman" w:hAnsi="Times New Roman" w:cs="Times New Roman"/>
                <w:b/>
                <w:sz w:val="24"/>
                <w:szCs w:val="24"/>
              </w:rPr>
            </w:pPr>
          </w:p>
          <w:p w14:paraId="7C860311" w14:textId="77777777" w:rsidR="00A83872" w:rsidRPr="00DF0116" w:rsidRDefault="00A83872" w:rsidP="00FB0B1F">
            <w:pPr>
              <w:pStyle w:val="TableParagraph"/>
              <w:ind w:left="106"/>
              <w:jc w:val="both"/>
              <w:rPr>
                <w:rFonts w:ascii="Times New Roman" w:hAnsi="Times New Roman" w:cs="Times New Roman"/>
                <w:sz w:val="24"/>
                <w:szCs w:val="24"/>
              </w:rPr>
            </w:pPr>
            <w:r w:rsidRPr="00DF0116">
              <w:rPr>
                <w:rFonts w:ascii="Times New Roman" w:hAnsi="Times New Roman" w:cs="Times New Roman"/>
                <w:sz w:val="24"/>
                <w:szCs w:val="24"/>
              </w:rPr>
              <w:t>sítio</w:t>
            </w:r>
          </w:p>
        </w:tc>
      </w:tr>
      <w:tr w:rsidR="00676760" w:rsidRPr="00DF0116" w14:paraId="371B674F" w14:textId="77777777" w:rsidTr="00A83872">
        <w:trPr>
          <w:trHeight w:val="1275"/>
        </w:trPr>
        <w:tc>
          <w:tcPr>
            <w:tcW w:w="9377" w:type="dxa"/>
            <w:gridSpan w:val="4"/>
          </w:tcPr>
          <w:p w14:paraId="31770C4C" w14:textId="77777777" w:rsidR="00A83872" w:rsidRPr="00DF0116" w:rsidRDefault="00A83872" w:rsidP="00FB0B1F">
            <w:pPr>
              <w:pStyle w:val="TableParagraph"/>
              <w:ind w:left="0"/>
              <w:jc w:val="both"/>
              <w:rPr>
                <w:rFonts w:ascii="Times New Roman" w:hAnsi="Times New Roman" w:cs="Times New Roman"/>
                <w:b/>
                <w:sz w:val="24"/>
                <w:szCs w:val="24"/>
              </w:rPr>
            </w:pPr>
          </w:p>
          <w:p w14:paraId="3F1F8418" w14:textId="77777777" w:rsidR="00A83872" w:rsidRPr="00DF0116" w:rsidRDefault="00A83872" w:rsidP="00FB0B1F">
            <w:pPr>
              <w:pStyle w:val="TableParagraph"/>
              <w:ind w:left="47"/>
              <w:jc w:val="both"/>
              <w:rPr>
                <w:rFonts w:ascii="Times New Roman" w:hAnsi="Times New Roman" w:cs="Times New Roman"/>
                <w:sz w:val="24"/>
                <w:szCs w:val="24"/>
              </w:rPr>
            </w:pPr>
            <w:r w:rsidRPr="00DF0116">
              <w:rPr>
                <w:rFonts w:ascii="Times New Roman" w:hAnsi="Times New Roman" w:cs="Times New Roman"/>
                <w:sz w:val="24"/>
                <w:szCs w:val="24"/>
              </w:rPr>
              <w:t>REGIMENTO:</w:t>
            </w:r>
            <w:r w:rsidRPr="00DF0116">
              <w:rPr>
                <w:rFonts w:ascii="Times New Roman" w:hAnsi="Times New Roman" w:cs="Times New Roman"/>
                <w:spacing w:val="18"/>
                <w:sz w:val="24"/>
                <w:szCs w:val="24"/>
              </w:rPr>
              <w:t xml:space="preserve"> </w:t>
            </w:r>
            <w:r w:rsidRPr="00DF0116">
              <w:rPr>
                <w:rFonts w:ascii="Times New Roman" w:hAnsi="Times New Roman" w:cs="Times New Roman"/>
                <w:sz w:val="24"/>
                <w:szCs w:val="24"/>
              </w:rPr>
              <w:t>Lei</w:t>
            </w:r>
            <w:r w:rsidRPr="00DF0116">
              <w:rPr>
                <w:rFonts w:ascii="Times New Roman" w:hAnsi="Times New Roman" w:cs="Times New Roman"/>
                <w:spacing w:val="18"/>
                <w:sz w:val="24"/>
                <w:szCs w:val="24"/>
              </w:rPr>
              <w:t xml:space="preserve"> </w:t>
            </w:r>
            <w:r w:rsidRPr="00DF0116">
              <w:rPr>
                <w:rFonts w:ascii="Times New Roman" w:hAnsi="Times New Roman" w:cs="Times New Roman"/>
                <w:sz w:val="24"/>
                <w:szCs w:val="24"/>
              </w:rPr>
              <w:t>Federal</w:t>
            </w:r>
            <w:r w:rsidRPr="00DF0116">
              <w:rPr>
                <w:rFonts w:ascii="Times New Roman" w:hAnsi="Times New Roman" w:cs="Times New Roman"/>
                <w:spacing w:val="18"/>
                <w:sz w:val="24"/>
                <w:szCs w:val="24"/>
              </w:rPr>
              <w:t xml:space="preserve"> </w:t>
            </w:r>
            <w:r w:rsidRPr="00DF0116">
              <w:rPr>
                <w:rFonts w:ascii="Times New Roman" w:hAnsi="Times New Roman" w:cs="Times New Roman"/>
                <w:sz w:val="24"/>
                <w:szCs w:val="24"/>
              </w:rPr>
              <w:t>nº</w:t>
            </w:r>
            <w:r w:rsidRPr="00DF0116">
              <w:rPr>
                <w:rFonts w:ascii="Times New Roman" w:hAnsi="Times New Roman" w:cs="Times New Roman"/>
                <w:spacing w:val="18"/>
                <w:sz w:val="24"/>
                <w:szCs w:val="24"/>
              </w:rPr>
              <w:t xml:space="preserve"> </w:t>
            </w:r>
            <w:r w:rsidRPr="00DF0116">
              <w:rPr>
                <w:rFonts w:ascii="Times New Roman" w:hAnsi="Times New Roman" w:cs="Times New Roman"/>
                <w:sz w:val="24"/>
                <w:szCs w:val="24"/>
              </w:rPr>
              <w:t>14.133/21</w:t>
            </w:r>
            <w:r w:rsidRPr="00DF0116">
              <w:rPr>
                <w:rFonts w:ascii="Times New Roman" w:hAnsi="Times New Roman" w:cs="Times New Roman"/>
                <w:spacing w:val="18"/>
                <w:sz w:val="24"/>
                <w:szCs w:val="24"/>
              </w:rPr>
              <w:t xml:space="preserve"> </w:t>
            </w:r>
            <w:r w:rsidRPr="00DF0116">
              <w:rPr>
                <w:rFonts w:ascii="Times New Roman" w:hAnsi="Times New Roman" w:cs="Times New Roman"/>
                <w:sz w:val="24"/>
                <w:szCs w:val="24"/>
              </w:rPr>
              <w:t>e</w:t>
            </w:r>
            <w:r w:rsidRPr="00DF0116">
              <w:rPr>
                <w:rFonts w:ascii="Times New Roman" w:hAnsi="Times New Roman" w:cs="Times New Roman"/>
                <w:spacing w:val="18"/>
                <w:sz w:val="24"/>
                <w:szCs w:val="24"/>
              </w:rPr>
              <w:t xml:space="preserve"> </w:t>
            </w:r>
            <w:r w:rsidRPr="00DF0116">
              <w:rPr>
                <w:rFonts w:ascii="Times New Roman" w:hAnsi="Times New Roman" w:cs="Times New Roman"/>
                <w:sz w:val="24"/>
                <w:szCs w:val="24"/>
              </w:rPr>
              <w:t>alterações,</w:t>
            </w:r>
            <w:r w:rsidRPr="00DF0116">
              <w:rPr>
                <w:rFonts w:ascii="Times New Roman" w:hAnsi="Times New Roman" w:cs="Times New Roman"/>
                <w:spacing w:val="18"/>
                <w:sz w:val="24"/>
                <w:szCs w:val="24"/>
              </w:rPr>
              <w:t xml:space="preserve"> </w:t>
            </w:r>
            <w:r w:rsidRPr="00DF0116">
              <w:rPr>
                <w:rFonts w:ascii="Times New Roman" w:hAnsi="Times New Roman" w:cs="Times New Roman"/>
                <w:sz w:val="24"/>
                <w:szCs w:val="24"/>
              </w:rPr>
              <w:t>Lei</w:t>
            </w:r>
            <w:r w:rsidRPr="00DF0116">
              <w:rPr>
                <w:rFonts w:ascii="Times New Roman" w:hAnsi="Times New Roman" w:cs="Times New Roman"/>
                <w:spacing w:val="18"/>
                <w:sz w:val="24"/>
                <w:szCs w:val="24"/>
              </w:rPr>
              <w:t xml:space="preserve"> </w:t>
            </w:r>
            <w:r w:rsidRPr="00DF0116">
              <w:rPr>
                <w:rFonts w:ascii="Times New Roman" w:hAnsi="Times New Roman" w:cs="Times New Roman"/>
                <w:sz w:val="24"/>
                <w:szCs w:val="24"/>
              </w:rPr>
              <w:t>Complementar</w:t>
            </w:r>
            <w:r w:rsidRPr="00DF0116">
              <w:rPr>
                <w:rFonts w:ascii="Times New Roman" w:hAnsi="Times New Roman" w:cs="Times New Roman"/>
                <w:spacing w:val="18"/>
                <w:sz w:val="24"/>
                <w:szCs w:val="24"/>
              </w:rPr>
              <w:t xml:space="preserve"> </w:t>
            </w:r>
            <w:r w:rsidRPr="00DF0116">
              <w:rPr>
                <w:rFonts w:ascii="Times New Roman" w:hAnsi="Times New Roman" w:cs="Times New Roman"/>
                <w:sz w:val="24"/>
                <w:szCs w:val="24"/>
              </w:rPr>
              <w:t>nº</w:t>
            </w:r>
            <w:r w:rsidRPr="00DF0116">
              <w:rPr>
                <w:rFonts w:ascii="Times New Roman" w:hAnsi="Times New Roman" w:cs="Times New Roman"/>
                <w:spacing w:val="18"/>
                <w:sz w:val="24"/>
                <w:szCs w:val="24"/>
              </w:rPr>
              <w:t xml:space="preserve"> </w:t>
            </w:r>
            <w:r w:rsidRPr="00DF0116">
              <w:rPr>
                <w:rFonts w:ascii="Times New Roman" w:hAnsi="Times New Roman" w:cs="Times New Roman"/>
                <w:sz w:val="24"/>
                <w:szCs w:val="24"/>
              </w:rPr>
              <w:t>123/06</w:t>
            </w:r>
            <w:r w:rsidRPr="00DF0116">
              <w:rPr>
                <w:rFonts w:ascii="Times New Roman" w:hAnsi="Times New Roman" w:cs="Times New Roman"/>
                <w:spacing w:val="4"/>
                <w:sz w:val="24"/>
                <w:szCs w:val="24"/>
              </w:rPr>
              <w:t xml:space="preserve"> </w:t>
            </w:r>
            <w:r w:rsidRPr="00DF0116">
              <w:rPr>
                <w:rFonts w:ascii="Times New Roman" w:hAnsi="Times New Roman" w:cs="Times New Roman"/>
                <w:sz w:val="24"/>
                <w:szCs w:val="24"/>
              </w:rPr>
              <w:t>e</w:t>
            </w:r>
            <w:r w:rsidRPr="00DF0116">
              <w:rPr>
                <w:rFonts w:ascii="Times New Roman" w:hAnsi="Times New Roman" w:cs="Times New Roman"/>
                <w:spacing w:val="4"/>
                <w:sz w:val="24"/>
                <w:szCs w:val="24"/>
              </w:rPr>
              <w:t xml:space="preserve"> </w:t>
            </w:r>
            <w:r w:rsidRPr="00DF0116">
              <w:rPr>
                <w:rFonts w:ascii="Times New Roman" w:hAnsi="Times New Roman" w:cs="Times New Roman"/>
                <w:sz w:val="24"/>
                <w:szCs w:val="24"/>
              </w:rPr>
              <w:t>demais</w:t>
            </w:r>
            <w:r w:rsidRPr="00DF0116">
              <w:rPr>
                <w:rFonts w:ascii="Times New Roman" w:hAnsi="Times New Roman" w:cs="Times New Roman"/>
                <w:spacing w:val="1"/>
                <w:sz w:val="24"/>
                <w:szCs w:val="24"/>
              </w:rPr>
              <w:t xml:space="preserve"> </w:t>
            </w:r>
            <w:r w:rsidRPr="00DF0116">
              <w:rPr>
                <w:rFonts w:ascii="Times New Roman" w:hAnsi="Times New Roman" w:cs="Times New Roman"/>
                <w:sz w:val="24"/>
                <w:szCs w:val="24"/>
              </w:rPr>
              <w:t>disposições</w:t>
            </w:r>
            <w:r w:rsidRPr="00DF0116">
              <w:rPr>
                <w:rFonts w:ascii="Times New Roman" w:hAnsi="Times New Roman" w:cs="Times New Roman"/>
                <w:spacing w:val="-2"/>
                <w:sz w:val="24"/>
                <w:szCs w:val="24"/>
              </w:rPr>
              <w:t xml:space="preserve"> </w:t>
            </w:r>
            <w:r w:rsidRPr="00DF0116">
              <w:rPr>
                <w:rFonts w:ascii="Times New Roman" w:hAnsi="Times New Roman" w:cs="Times New Roman"/>
                <w:sz w:val="24"/>
                <w:szCs w:val="24"/>
              </w:rPr>
              <w:t>legais</w:t>
            </w:r>
            <w:r w:rsidRPr="00DF0116">
              <w:rPr>
                <w:rFonts w:ascii="Times New Roman" w:hAnsi="Times New Roman" w:cs="Times New Roman"/>
                <w:spacing w:val="-1"/>
                <w:sz w:val="24"/>
                <w:szCs w:val="24"/>
              </w:rPr>
              <w:t xml:space="preserve"> </w:t>
            </w:r>
            <w:r w:rsidRPr="00DF0116">
              <w:rPr>
                <w:rFonts w:ascii="Times New Roman" w:hAnsi="Times New Roman" w:cs="Times New Roman"/>
                <w:sz w:val="24"/>
                <w:szCs w:val="24"/>
              </w:rPr>
              <w:t>aplicáveis</w:t>
            </w:r>
            <w:r w:rsidRPr="00DF0116">
              <w:rPr>
                <w:rFonts w:ascii="Times New Roman" w:hAnsi="Times New Roman" w:cs="Times New Roman"/>
                <w:spacing w:val="-2"/>
                <w:sz w:val="24"/>
                <w:szCs w:val="24"/>
              </w:rPr>
              <w:t xml:space="preserve"> </w:t>
            </w:r>
            <w:r w:rsidRPr="00DF0116">
              <w:rPr>
                <w:rFonts w:ascii="Times New Roman" w:hAnsi="Times New Roman" w:cs="Times New Roman"/>
                <w:sz w:val="24"/>
                <w:szCs w:val="24"/>
              </w:rPr>
              <w:t>à</w:t>
            </w:r>
            <w:r w:rsidRPr="00DF0116">
              <w:rPr>
                <w:rFonts w:ascii="Times New Roman" w:hAnsi="Times New Roman" w:cs="Times New Roman"/>
                <w:spacing w:val="-1"/>
                <w:sz w:val="24"/>
                <w:szCs w:val="24"/>
              </w:rPr>
              <w:t xml:space="preserve"> </w:t>
            </w:r>
            <w:r w:rsidRPr="00DF0116">
              <w:rPr>
                <w:rFonts w:ascii="Times New Roman" w:hAnsi="Times New Roman" w:cs="Times New Roman"/>
                <w:sz w:val="24"/>
                <w:szCs w:val="24"/>
              </w:rPr>
              <w:t>espécie.</w:t>
            </w:r>
          </w:p>
        </w:tc>
      </w:tr>
      <w:tr w:rsidR="00676760" w:rsidRPr="00DF0116" w14:paraId="2EAE166C" w14:textId="77777777" w:rsidTr="00A83872">
        <w:trPr>
          <w:trHeight w:val="1315"/>
        </w:trPr>
        <w:tc>
          <w:tcPr>
            <w:tcW w:w="9377" w:type="dxa"/>
            <w:gridSpan w:val="4"/>
          </w:tcPr>
          <w:p w14:paraId="31570C54" w14:textId="77777777" w:rsidR="00A83872" w:rsidRPr="00DF0116" w:rsidRDefault="00A83872" w:rsidP="00FB0B1F">
            <w:pPr>
              <w:pStyle w:val="TableParagraph"/>
              <w:ind w:left="0"/>
              <w:jc w:val="both"/>
              <w:rPr>
                <w:rFonts w:ascii="Times New Roman" w:hAnsi="Times New Roman" w:cs="Times New Roman"/>
                <w:b/>
                <w:sz w:val="24"/>
                <w:szCs w:val="24"/>
              </w:rPr>
            </w:pPr>
          </w:p>
          <w:p w14:paraId="7380C90E" w14:textId="29BA4FA2" w:rsidR="00A83872" w:rsidRPr="00DF0116" w:rsidRDefault="00A83872" w:rsidP="00FB0B1F">
            <w:pPr>
              <w:pStyle w:val="TableParagraph"/>
              <w:ind w:left="47"/>
              <w:jc w:val="both"/>
              <w:rPr>
                <w:rFonts w:ascii="Times New Roman" w:hAnsi="Times New Roman" w:cs="Times New Roman"/>
                <w:sz w:val="24"/>
                <w:szCs w:val="24"/>
              </w:rPr>
            </w:pPr>
            <w:r w:rsidRPr="00DF0116">
              <w:rPr>
                <w:rFonts w:ascii="Times New Roman" w:hAnsi="Times New Roman" w:cs="Times New Roman"/>
                <w:sz w:val="24"/>
                <w:szCs w:val="24"/>
              </w:rPr>
              <w:t>MAIORES</w:t>
            </w:r>
            <w:r w:rsidRPr="00DF0116">
              <w:rPr>
                <w:rFonts w:ascii="Times New Roman" w:hAnsi="Times New Roman" w:cs="Times New Roman"/>
                <w:spacing w:val="22"/>
                <w:sz w:val="24"/>
                <w:szCs w:val="24"/>
              </w:rPr>
              <w:t xml:space="preserve"> </w:t>
            </w:r>
            <w:r w:rsidRPr="00DF0116">
              <w:rPr>
                <w:rFonts w:ascii="Times New Roman" w:hAnsi="Times New Roman" w:cs="Times New Roman"/>
                <w:sz w:val="24"/>
                <w:szCs w:val="24"/>
              </w:rPr>
              <w:t>INFORMAÇÕES:</w:t>
            </w:r>
            <w:r w:rsidRPr="00DF0116">
              <w:rPr>
                <w:rFonts w:ascii="Times New Roman" w:hAnsi="Times New Roman" w:cs="Times New Roman"/>
                <w:spacing w:val="23"/>
                <w:sz w:val="24"/>
                <w:szCs w:val="24"/>
              </w:rPr>
              <w:t xml:space="preserve"> </w:t>
            </w:r>
            <w:r w:rsidRPr="00DF0116">
              <w:rPr>
                <w:rFonts w:ascii="Times New Roman" w:hAnsi="Times New Roman" w:cs="Times New Roman"/>
                <w:sz w:val="24"/>
                <w:szCs w:val="24"/>
              </w:rPr>
              <w:t>O</w:t>
            </w:r>
            <w:r w:rsidRPr="00DF0116">
              <w:rPr>
                <w:rFonts w:ascii="Times New Roman" w:hAnsi="Times New Roman" w:cs="Times New Roman"/>
                <w:spacing w:val="23"/>
                <w:sz w:val="24"/>
                <w:szCs w:val="24"/>
              </w:rPr>
              <w:t xml:space="preserve"> </w:t>
            </w:r>
            <w:r w:rsidRPr="00DF0116">
              <w:rPr>
                <w:rFonts w:ascii="Times New Roman" w:hAnsi="Times New Roman" w:cs="Times New Roman"/>
                <w:sz w:val="24"/>
                <w:szCs w:val="24"/>
              </w:rPr>
              <w:t>edital</w:t>
            </w:r>
            <w:r w:rsidRPr="00DF0116">
              <w:rPr>
                <w:rFonts w:ascii="Times New Roman" w:hAnsi="Times New Roman" w:cs="Times New Roman"/>
                <w:spacing w:val="23"/>
                <w:sz w:val="24"/>
                <w:szCs w:val="24"/>
              </w:rPr>
              <w:t xml:space="preserve"> </w:t>
            </w:r>
            <w:r w:rsidRPr="00DF0116">
              <w:rPr>
                <w:rFonts w:ascii="Times New Roman" w:hAnsi="Times New Roman" w:cs="Times New Roman"/>
                <w:sz w:val="24"/>
                <w:szCs w:val="24"/>
              </w:rPr>
              <w:t>na</w:t>
            </w:r>
            <w:r w:rsidRPr="00DF0116">
              <w:rPr>
                <w:rFonts w:ascii="Times New Roman" w:hAnsi="Times New Roman" w:cs="Times New Roman"/>
                <w:spacing w:val="23"/>
                <w:sz w:val="24"/>
                <w:szCs w:val="24"/>
              </w:rPr>
              <w:t xml:space="preserve"> </w:t>
            </w:r>
            <w:r w:rsidRPr="00DF0116">
              <w:rPr>
                <w:rFonts w:ascii="Times New Roman" w:hAnsi="Times New Roman" w:cs="Times New Roman"/>
                <w:sz w:val="24"/>
                <w:szCs w:val="24"/>
              </w:rPr>
              <w:t>íntegra</w:t>
            </w:r>
            <w:r w:rsidRPr="00DF0116">
              <w:rPr>
                <w:rFonts w:ascii="Times New Roman" w:hAnsi="Times New Roman" w:cs="Times New Roman"/>
                <w:spacing w:val="23"/>
                <w:sz w:val="24"/>
                <w:szCs w:val="24"/>
              </w:rPr>
              <w:t xml:space="preserve"> </w:t>
            </w:r>
            <w:r w:rsidRPr="00DF0116">
              <w:rPr>
                <w:rFonts w:ascii="Times New Roman" w:hAnsi="Times New Roman" w:cs="Times New Roman"/>
                <w:sz w:val="24"/>
                <w:szCs w:val="24"/>
              </w:rPr>
              <w:t>e</w:t>
            </w:r>
            <w:r w:rsidRPr="00DF0116">
              <w:rPr>
                <w:rFonts w:ascii="Times New Roman" w:hAnsi="Times New Roman" w:cs="Times New Roman"/>
                <w:spacing w:val="9"/>
                <w:sz w:val="24"/>
                <w:szCs w:val="24"/>
              </w:rPr>
              <w:t xml:space="preserve"> </w:t>
            </w:r>
            <w:r w:rsidRPr="00DF0116">
              <w:rPr>
                <w:rFonts w:ascii="Times New Roman" w:hAnsi="Times New Roman" w:cs="Times New Roman"/>
                <w:sz w:val="24"/>
                <w:szCs w:val="24"/>
              </w:rPr>
              <w:t>todos</w:t>
            </w:r>
            <w:r w:rsidRPr="00DF0116">
              <w:rPr>
                <w:rFonts w:ascii="Times New Roman" w:hAnsi="Times New Roman" w:cs="Times New Roman"/>
                <w:spacing w:val="8"/>
                <w:sz w:val="24"/>
                <w:szCs w:val="24"/>
              </w:rPr>
              <w:t xml:space="preserve"> </w:t>
            </w:r>
            <w:r w:rsidRPr="00DF0116">
              <w:rPr>
                <w:rFonts w:ascii="Times New Roman" w:hAnsi="Times New Roman" w:cs="Times New Roman"/>
                <w:sz w:val="24"/>
                <w:szCs w:val="24"/>
              </w:rPr>
              <w:t>os</w:t>
            </w:r>
            <w:r w:rsidRPr="00DF0116">
              <w:rPr>
                <w:rFonts w:ascii="Times New Roman" w:hAnsi="Times New Roman" w:cs="Times New Roman"/>
                <w:spacing w:val="9"/>
                <w:sz w:val="24"/>
                <w:szCs w:val="24"/>
              </w:rPr>
              <w:t xml:space="preserve"> </w:t>
            </w:r>
            <w:r w:rsidRPr="00DF0116">
              <w:rPr>
                <w:rFonts w:ascii="Times New Roman" w:hAnsi="Times New Roman" w:cs="Times New Roman"/>
                <w:sz w:val="24"/>
                <w:szCs w:val="24"/>
              </w:rPr>
              <w:t>seus</w:t>
            </w:r>
            <w:r w:rsidRPr="00DF0116">
              <w:rPr>
                <w:rFonts w:ascii="Times New Roman" w:hAnsi="Times New Roman" w:cs="Times New Roman"/>
                <w:spacing w:val="8"/>
                <w:sz w:val="24"/>
                <w:szCs w:val="24"/>
              </w:rPr>
              <w:t xml:space="preserve"> </w:t>
            </w:r>
            <w:r w:rsidRPr="00DF0116">
              <w:rPr>
                <w:rFonts w:ascii="Times New Roman" w:hAnsi="Times New Roman" w:cs="Times New Roman"/>
                <w:sz w:val="24"/>
                <w:szCs w:val="24"/>
              </w:rPr>
              <w:t>anexos</w:t>
            </w:r>
            <w:r w:rsidRPr="00DF0116">
              <w:rPr>
                <w:rFonts w:ascii="Times New Roman" w:hAnsi="Times New Roman" w:cs="Times New Roman"/>
                <w:spacing w:val="9"/>
                <w:sz w:val="24"/>
                <w:szCs w:val="24"/>
              </w:rPr>
              <w:t xml:space="preserve"> </w:t>
            </w:r>
            <w:r w:rsidRPr="00DF0116">
              <w:rPr>
                <w:rFonts w:ascii="Times New Roman" w:hAnsi="Times New Roman" w:cs="Times New Roman"/>
                <w:sz w:val="24"/>
                <w:szCs w:val="24"/>
              </w:rPr>
              <w:t>estão</w:t>
            </w:r>
            <w:r w:rsidRPr="00DF0116">
              <w:rPr>
                <w:rFonts w:ascii="Times New Roman" w:hAnsi="Times New Roman" w:cs="Times New Roman"/>
                <w:spacing w:val="9"/>
                <w:sz w:val="24"/>
                <w:szCs w:val="24"/>
              </w:rPr>
              <w:t xml:space="preserve"> </w:t>
            </w:r>
            <w:r w:rsidRPr="00DF0116">
              <w:rPr>
                <w:rFonts w:ascii="Times New Roman" w:hAnsi="Times New Roman" w:cs="Times New Roman"/>
                <w:sz w:val="24"/>
                <w:szCs w:val="24"/>
              </w:rPr>
              <w:t>à</w:t>
            </w:r>
            <w:r w:rsidRPr="00DF0116">
              <w:rPr>
                <w:rFonts w:ascii="Times New Roman" w:hAnsi="Times New Roman" w:cs="Times New Roman"/>
                <w:spacing w:val="8"/>
                <w:sz w:val="24"/>
                <w:szCs w:val="24"/>
              </w:rPr>
              <w:t xml:space="preserve"> </w:t>
            </w:r>
            <w:r w:rsidRPr="00DF0116">
              <w:rPr>
                <w:rFonts w:ascii="Times New Roman" w:hAnsi="Times New Roman" w:cs="Times New Roman"/>
                <w:sz w:val="24"/>
                <w:szCs w:val="24"/>
              </w:rPr>
              <w:t>disposição</w:t>
            </w:r>
            <w:r w:rsidRPr="00DF0116">
              <w:rPr>
                <w:rFonts w:ascii="Times New Roman" w:hAnsi="Times New Roman" w:cs="Times New Roman"/>
                <w:spacing w:val="9"/>
                <w:sz w:val="24"/>
                <w:szCs w:val="24"/>
              </w:rPr>
              <w:t xml:space="preserve"> </w:t>
            </w:r>
            <w:r w:rsidRPr="00DF0116">
              <w:rPr>
                <w:rFonts w:ascii="Times New Roman" w:hAnsi="Times New Roman" w:cs="Times New Roman"/>
                <w:sz w:val="24"/>
                <w:szCs w:val="24"/>
              </w:rPr>
              <w:t>nos</w:t>
            </w:r>
            <w:r w:rsidRPr="00DF0116">
              <w:rPr>
                <w:rFonts w:ascii="Times New Roman" w:hAnsi="Times New Roman" w:cs="Times New Roman"/>
                <w:spacing w:val="8"/>
                <w:sz w:val="24"/>
                <w:szCs w:val="24"/>
              </w:rPr>
              <w:t xml:space="preserve"> </w:t>
            </w:r>
            <w:r w:rsidRPr="00DF0116">
              <w:rPr>
                <w:rFonts w:ascii="Times New Roman" w:hAnsi="Times New Roman" w:cs="Times New Roman"/>
                <w:sz w:val="24"/>
                <w:szCs w:val="24"/>
              </w:rPr>
              <w:t>sítios</w:t>
            </w:r>
            <w:r w:rsidRPr="00DF0116">
              <w:rPr>
                <w:rFonts w:ascii="Times New Roman" w:hAnsi="Times New Roman" w:cs="Times New Roman"/>
                <w:spacing w:val="1"/>
                <w:sz w:val="24"/>
                <w:szCs w:val="24"/>
              </w:rPr>
              <w:t xml:space="preserve"> </w:t>
            </w:r>
            <w:r w:rsidR="00E4694B" w:rsidRPr="00DF0116">
              <w:rPr>
                <w:rFonts w:ascii="Times New Roman" w:hAnsi="Times New Roman" w:cs="Times New Roman"/>
                <w:sz w:val="24"/>
                <w:szCs w:val="24"/>
                <w:u w:val="thick"/>
              </w:rPr>
              <w:t>www.pregaoonlinebanrisul.com.br</w:t>
            </w:r>
            <w:r w:rsidR="00E4694B" w:rsidRPr="00DF0116">
              <w:rPr>
                <w:rFonts w:ascii="Times New Roman" w:hAnsi="Times New Roman" w:cs="Times New Roman"/>
                <w:spacing w:val="-3"/>
                <w:sz w:val="24"/>
                <w:szCs w:val="24"/>
                <w:u w:val="thick"/>
              </w:rPr>
              <w:t xml:space="preserve"> </w:t>
            </w:r>
            <w:hyperlink r:id="rId10" w:history="1">
              <w:r w:rsidR="001E20CD" w:rsidRPr="00DF0116">
                <w:rPr>
                  <w:rStyle w:val="Hyperlink"/>
                  <w:rFonts w:ascii="Times New Roman" w:hAnsi="Times New Roman" w:cs="Times New Roman"/>
                  <w:color w:val="auto"/>
                  <w:sz w:val="24"/>
                  <w:szCs w:val="24"/>
                </w:rPr>
                <w:t>www.saomiguel.rs.gov.br/site</w:t>
              </w:r>
            </w:hyperlink>
            <w:r w:rsidR="001E20CD" w:rsidRPr="00DF0116">
              <w:rPr>
                <w:rFonts w:ascii="Times New Roman" w:hAnsi="Times New Roman" w:cs="Times New Roman"/>
                <w:sz w:val="24"/>
                <w:szCs w:val="24"/>
                <w:u w:val="thick" w:color="1154CC"/>
              </w:rPr>
              <w:t xml:space="preserve"> </w:t>
            </w:r>
            <w:hyperlink r:id="rId11" w:history="1">
              <w:r w:rsidR="00441585" w:rsidRPr="00DF0116">
                <w:rPr>
                  <w:rStyle w:val="Hyperlink"/>
                  <w:rFonts w:ascii="Times New Roman" w:hAnsi="Times New Roman" w:cs="Times New Roman"/>
                  <w:b/>
                  <w:bCs/>
                  <w:color w:val="auto"/>
                  <w:sz w:val="21"/>
                  <w:szCs w:val="21"/>
                  <w:shd w:val="clear" w:color="auto" w:fill="F4F4F4"/>
                </w:rPr>
                <w:t>licitacao@saomiguel.rs.gov.br</w:t>
              </w:r>
            </w:hyperlink>
            <w:r w:rsidR="00441585" w:rsidRPr="00DF0116">
              <w:rPr>
                <w:rFonts w:ascii="Times New Roman" w:hAnsi="Times New Roman" w:cs="Times New Roman"/>
                <w:b/>
                <w:bCs/>
                <w:sz w:val="21"/>
                <w:szCs w:val="21"/>
                <w:shd w:val="clear" w:color="auto" w:fill="F4F4F4"/>
              </w:rPr>
              <w:t xml:space="preserve"> </w:t>
            </w:r>
          </w:p>
        </w:tc>
      </w:tr>
    </w:tbl>
    <w:p w14:paraId="0F9A2D09" w14:textId="77777777" w:rsidR="00A83872" w:rsidRPr="00DF0116" w:rsidRDefault="00A83872" w:rsidP="00FB0B1F">
      <w:pPr>
        <w:spacing w:after="0" w:line="240" w:lineRule="auto"/>
        <w:jc w:val="both"/>
        <w:rPr>
          <w:rFonts w:ascii="Times New Roman" w:hAnsi="Times New Roman" w:cs="Times New Roman"/>
          <w:sz w:val="24"/>
          <w:szCs w:val="24"/>
        </w:rPr>
      </w:pPr>
    </w:p>
    <w:p w14:paraId="75766AF3"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 </w:t>
      </w:r>
    </w:p>
    <w:p w14:paraId="7B866CFC" w14:textId="291EA9FA" w:rsidR="004A7B43" w:rsidRPr="00DF0116" w:rsidRDefault="004A7B43" w:rsidP="00FB0B1F">
      <w:pPr>
        <w:spacing w:after="0" w:line="240" w:lineRule="auto"/>
        <w:jc w:val="both"/>
        <w:rPr>
          <w:rFonts w:ascii="Times New Roman" w:hAnsi="Times New Roman" w:cs="Times New Roman"/>
          <w:sz w:val="24"/>
          <w:szCs w:val="24"/>
        </w:rPr>
      </w:pPr>
    </w:p>
    <w:p w14:paraId="2143EE66" w14:textId="7FDBDB16" w:rsidR="00DC5E93" w:rsidRPr="001E2400" w:rsidRDefault="00DC5E93" w:rsidP="00DC5E93">
      <w:pPr>
        <w:spacing w:after="0" w:line="240" w:lineRule="auto"/>
        <w:ind w:right="-1"/>
        <w:jc w:val="both"/>
        <w:rPr>
          <w:rFonts w:ascii="Times New Roman" w:hAnsi="Times New Roman" w:cs="Times New Roman"/>
          <w:b/>
          <w:iCs/>
        </w:rPr>
      </w:pPr>
      <w:r w:rsidRPr="001E2400">
        <w:rPr>
          <w:rFonts w:ascii="Times New Roman" w:hAnsi="Times New Roman" w:cs="Times New Roman"/>
          <w:b/>
          <w:iCs/>
        </w:rPr>
        <w:lastRenderedPageBreak/>
        <w:t xml:space="preserve">Licitação </w:t>
      </w:r>
      <w:r w:rsidR="00620696">
        <w:rPr>
          <w:rFonts w:ascii="Times New Roman" w:hAnsi="Times New Roman" w:cs="Times New Roman"/>
          <w:b/>
          <w:iCs/>
        </w:rPr>
        <w:t xml:space="preserve">de ampla concorrência </w:t>
      </w:r>
      <w:r>
        <w:rPr>
          <w:rFonts w:ascii="Times New Roman" w:hAnsi="Times New Roman" w:cs="Times New Roman"/>
          <w:b/>
          <w:iCs/>
        </w:rPr>
        <w:t>com benefícios</w:t>
      </w:r>
      <w:r w:rsidRPr="001E2400">
        <w:rPr>
          <w:rFonts w:ascii="Times New Roman" w:hAnsi="Times New Roman" w:cs="Times New Roman"/>
          <w:b/>
          <w:iCs/>
        </w:rPr>
        <w:t xml:space="preserve"> para microempresas, empresas de pequeno porte e microempreendedores individuais,</w:t>
      </w:r>
      <w:r w:rsidRPr="001E2400">
        <w:rPr>
          <w:rFonts w:ascii="Times New Roman" w:hAnsi="Times New Roman" w:cs="Times New Roman"/>
          <w:b/>
          <w:iCs/>
          <w:spacing w:val="-47"/>
        </w:rPr>
        <w:t xml:space="preserve"> </w:t>
      </w:r>
      <w:r w:rsidRPr="001E2400">
        <w:rPr>
          <w:rFonts w:ascii="Times New Roman" w:hAnsi="Times New Roman" w:cs="Times New Roman"/>
          <w:b/>
          <w:iCs/>
        </w:rPr>
        <w:t>atendendo</w:t>
      </w:r>
      <w:r w:rsidRPr="001E2400">
        <w:rPr>
          <w:rFonts w:ascii="Times New Roman" w:hAnsi="Times New Roman" w:cs="Times New Roman"/>
          <w:b/>
          <w:iCs/>
          <w:spacing w:val="-2"/>
        </w:rPr>
        <w:t xml:space="preserve"> </w:t>
      </w:r>
      <w:r w:rsidRPr="001E2400">
        <w:rPr>
          <w:rFonts w:ascii="Times New Roman" w:hAnsi="Times New Roman" w:cs="Times New Roman"/>
          <w:b/>
          <w:iCs/>
        </w:rPr>
        <w:t>ao</w:t>
      </w:r>
      <w:r w:rsidRPr="001E2400">
        <w:rPr>
          <w:rFonts w:ascii="Times New Roman" w:hAnsi="Times New Roman" w:cs="Times New Roman"/>
          <w:b/>
          <w:iCs/>
          <w:spacing w:val="-1"/>
        </w:rPr>
        <w:t xml:space="preserve"> </w:t>
      </w:r>
      <w:r w:rsidRPr="001E2400">
        <w:rPr>
          <w:rFonts w:ascii="Times New Roman" w:hAnsi="Times New Roman" w:cs="Times New Roman"/>
          <w:b/>
          <w:iCs/>
        </w:rPr>
        <w:t>art.</w:t>
      </w:r>
      <w:r w:rsidRPr="001E2400">
        <w:rPr>
          <w:rFonts w:ascii="Times New Roman" w:hAnsi="Times New Roman" w:cs="Times New Roman"/>
          <w:b/>
          <w:iCs/>
          <w:spacing w:val="-2"/>
        </w:rPr>
        <w:t xml:space="preserve"> </w:t>
      </w:r>
      <w:r w:rsidRPr="001E2400">
        <w:rPr>
          <w:rFonts w:ascii="Times New Roman" w:hAnsi="Times New Roman" w:cs="Times New Roman"/>
          <w:b/>
          <w:iCs/>
        </w:rPr>
        <w:t>48,</w:t>
      </w:r>
      <w:r w:rsidRPr="001E2400">
        <w:rPr>
          <w:rFonts w:ascii="Times New Roman" w:hAnsi="Times New Roman" w:cs="Times New Roman"/>
          <w:b/>
          <w:iCs/>
          <w:spacing w:val="-1"/>
        </w:rPr>
        <w:t xml:space="preserve"> </w:t>
      </w:r>
      <w:r w:rsidRPr="001E2400">
        <w:rPr>
          <w:rFonts w:ascii="Times New Roman" w:hAnsi="Times New Roman" w:cs="Times New Roman"/>
          <w:b/>
          <w:iCs/>
        </w:rPr>
        <w:t>inciso</w:t>
      </w:r>
      <w:r w:rsidRPr="001E2400">
        <w:rPr>
          <w:rFonts w:ascii="Times New Roman" w:hAnsi="Times New Roman" w:cs="Times New Roman"/>
          <w:b/>
          <w:iCs/>
          <w:spacing w:val="-2"/>
        </w:rPr>
        <w:t xml:space="preserve"> </w:t>
      </w:r>
      <w:r w:rsidRPr="001E2400">
        <w:rPr>
          <w:rFonts w:ascii="Times New Roman" w:hAnsi="Times New Roman" w:cs="Times New Roman"/>
          <w:b/>
          <w:iCs/>
        </w:rPr>
        <w:t>I</w:t>
      </w:r>
      <w:r w:rsidRPr="001E2400">
        <w:rPr>
          <w:rFonts w:ascii="Times New Roman" w:hAnsi="Times New Roman" w:cs="Times New Roman"/>
          <w:b/>
          <w:iCs/>
          <w:spacing w:val="-1"/>
        </w:rPr>
        <w:t xml:space="preserve"> </w:t>
      </w:r>
      <w:r w:rsidRPr="001E2400">
        <w:rPr>
          <w:rFonts w:ascii="Times New Roman" w:hAnsi="Times New Roman" w:cs="Times New Roman"/>
          <w:b/>
          <w:iCs/>
        </w:rPr>
        <w:t>da</w:t>
      </w:r>
      <w:r w:rsidRPr="001E2400">
        <w:rPr>
          <w:rFonts w:ascii="Times New Roman" w:hAnsi="Times New Roman" w:cs="Times New Roman"/>
          <w:b/>
          <w:iCs/>
          <w:spacing w:val="-2"/>
        </w:rPr>
        <w:t xml:space="preserve"> </w:t>
      </w:r>
      <w:r w:rsidRPr="001E2400">
        <w:rPr>
          <w:rFonts w:ascii="Times New Roman" w:hAnsi="Times New Roman" w:cs="Times New Roman"/>
          <w:b/>
          <w:iCs/>
        </w:rPr>
        <w:t>Lei</w:t>
      </w:r>
      <w:r w:rsidRPr="001E2400">
        <w:rPr>
          <w:rFonts w:ascii="Times New Roman" w:hAnsi="Times New Roman" w:cs="Times New Roman"/>
          <w:b/>
          <w:iCs/>
          <w:spacing w:val="-1"/>
        </w:rPr>
        <w:t xml:space="preserve"> </w:t>
      </w:r>
      <w:r w:rsidRPr="001E2400">
        <w:rPr>
          <w:rFonts w:ascii="Times New Roman" w:hAnsi="Times New Roman" w:cs="Times New Roman"/>
          <w:b/>
          <w:iCs/>
        </w:rPr>
        <w:t>Complementar</w:t>
      </w:r>
      <w:r w:rsidRPr="001E2400">
        <w:rPr>
          <w:rFonts w:ascii="Times New Roman" w:hAnsi="Times New Roman" w:cs="Times New Roman"/>
          <w:b/>
          <w:iCs/>
          <w:spacing w:val="-2"/>
        </w:rPr>
        <w:t xml:space="preserve"> </w:t>
      </w:r>
      <w:r w:rsidRPr="001E2400">
        <w:rPr>
          <w:rFonts w:ascii="Times New Roman" w:hAnsi="Times New Roman" w:cs="Times New Roman"/>
          <w:b/>
          <w:iCs/>
        </w:rPr>
        <w:t>123/2006.</w:t>
      </w:r>
    </w:p>
    <w:p w14:paraId="0DFCFD59" w14:textId="36E23BFF"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O </w:t>
      </w:r>
      <w:r w:rsidR="001E20CD" w:rsidRPr="00DF0116">
        <w:rPr>
          <w:rFonts w:ascii="Times New Roman" w:hAnsi="Times New Roman" w:cs="Times New Roman"/>
          <w:sz w:val="24"/>
          <w:szCs w:val="24"/>
        </w:rPr>
        <w:t>Prefeito de São Miguel das Missões</w:t>
      </w:r>
      <w:r w:rsidRPr="00DF0116">
        <w:rPr>
          <w:rFonts w:ascii="Times New Roman" w:hAnsi="Times New Roman" w:cs="Times New Roman"/>
          <w:sz w:val="24"/>
          <w:szCs w:val="24"/>
        </w:rPr>
        <w:t>, no uso de suas atribuições, torna público, para o conhecimento dos interessados, que no dia</w:t>
      </w:r>
      <w:r w:rsidR="00A22DE2" w:rsidRPr="00DF0116">
        <w:rPr>
          <w:rFonts w:ascii="Times New Roman" w:hAnsi="Times New Roman" w:cs="Times New Roman"/>
          <w:sz w:val="24"/>
          <w:szCs w:val="24"/>
        </w:rPr>
        <w:t xml:space="preserve"> </w:t>
      </w:r>
      <w:r w:rsidR="002555B2">
        <w:rPr>
          <w:rFonts w:ascii="Times New Roman" w:hAnsi="Times New Roman" w:cs="Times New Roman"/>
          <w:b/>
          <w:bCs/>
          <w:sz w:val="24"/>
          <w:szCs w:val="24"/>
        </w:rPr>
        <w:t>11</w:t>
      </w:r>
      <w:r w:rsidRPr="00DF0116">
        <w:rPr>
          <w:rFonts w:ascii="Times New Roman" w:hAnsi="Times New Roman" w:cs="Times New Roman"/>
          <w:b/>
          <w:bCs/>
          <w:sz w:val="24"/>
          <w:szCs w:val="24"/>
        </w:rPr>
        <w:t xml:space="preserve"> de </w:t>
      </w:r>
      <w:r w:rsidR="002555B2">
        <w:rPr>
          <w:rFonts w:ascii="Times New Roman" w:hAnsi="Times New Roman" w:cs="Times New Roman"/>
          <w:b/>
          <w:bCs/>
          <w:sz w:val="24"/>
          <w:szCs w:val="24"/>
        </w:rPr>
        <w:t>novem</w:t>
      </w:r>
      <w:r w:rsidR="00620696">
        <w:rPr>
          <w:rFonts w:ascii="Times New Roman" w:hAnsi="Times New Roman" w:cs="Times New Roman"/>
          <w:b/>
          <w:bCs/>
          <w:sz w:val="24"/>
          <w:szCs w:val="24"/>
        </w:rPr>
        <w:t>bro</w:t>
      </w:r>
      <w:r w:rsidRPr="00DF0116">
        <w:rPr>
          <w:rFonts w:ascii="Times New Roman" w:hAnsi="Times New Roman" w:cs="Times New Roman"/>
          <w:b/>
          <w:bCs/>
          <w:sz w:val="24"/>
          <w:szCs w:val="24"/>
        </w:rPr>
        <w:t xml:space="preserve"> de 202</w:t>
      </w:r>
      <w:r w:rsidR="008D7DBC" w:rsidRPr="00DF0116">
        <w:rPr>
          <w:rFonts w:ascii="Times New Roman" w:hAnsi="Times New Roman" w:cs="Times New Roman"/>
          <w:b/>
          <w:bCs/>
          <w:sz w:val="24"/>
          <w:szCs w:val="24"/>
        </w:rPr>
        <w:t>6</w:t>
      </w:r>
      <w:r w:rsidRPr="00DF0116">
        <w:rPr>
          <w:rFonts w:ascii="Times New Roman" w:hAnsi="Times New Roman" w:cs="Times New Roman"/>
          <w:sz w:val="24"/>
          <w:szCs w:val="24"/>
        </w:rPr>
        <w:t xml:space="preserve">, </w:t>
      </w:r>
      <w:r w:rsidRPr="00DF0116">
        <w:rPr>
          <w:rFonts w:ascii="Times New Roman" w:hAnsi="Times New Roman" w:cs="Times New Roman"/>
          <w:b/>
          <w:bCs/>
          <w:sz w:val="24"/>
          <w:szCs w:val="24"/>
        </w:rPr>
        <w:t>às 9</w:t>
      </w:r>
      <w:r w:rsidR="002F7938" w:rsidRPr="00DF0116">
        <w:rPr>
          <w:rFonts w:ascii="Times New Roman" w:hAnsi="Times New Roman" w:cs="Times New Roman"/>
          <w:b/>
          <w:bCs/>
          <w:sz w:val="24"/>
          <w:szCs w:val="24"/>
        </w:rPr>
        <w:t>h</w:t>
      </w:r>
      <w:r w:rsidRPr="00DF0116">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DF0116">
        <w:rPr>
          <w:rFonts w:ascii="Times New Roman" w:hAnsi="Times New Roman" w:cs="Times New Roman"/>
          <w:sz w:val="24"/>
          <w:szCs w:val="24"/>
        </w:rPr>
        <w:t xml:space="preserve">. </w:t>
      </w:r>
      <w:r w:rsidRPr="00DF0116">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DF0116" w:rsidRDefault="00A83872" w:rsidP="00FB0B1F">
      <w:pPr>
        <w:spacing w:after="0" w:line="240" w:lineRule="auto"/>
        <w:jc w:val="both"/>
        <w:rPr>
          <w:rFonts w:ascii="Times New Roman" w:hAnsi="Times New Roman" w:cs="Times New Roman"/>
          <w:sz w:val="24"/>
          <w:szCs w:val="24"/>
        </w:rPr>
      </w:pPr>
    </w:p>
    <w:p w14:paraId="57D8700F"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w:t>
      </w:r>
      <w:r w:rsidRPr="00DF0116">
        <w:rPr>
          <w:rFonts w:ascii="Times New Roman" w:hAnsi="Times New Roman" w:cs="Times New Roman"/>
          <w:sz w:val="24"/>
          <w:szCs w:val="24"/>
        </w:rPr>
        <w:tab/>
      </w:r>
      <w:r w:rsidRPr="00DF0116">
        <w:rPr>
          <w:rFonts w:ascii="Times New Roman" w:hAnsi="Times New Roman" w:cs="Times New Roman"/>
          <w:b/>
          <w:bCs/>
          <w:sz w:val="24"/>
          <w:szCs w:val="24"/>
        </w:rPr>
        <w:t>DO OBJETO</w:t>
      </w:r>
    </w:p>
    <w:p w14:paraId="254FCA30" w14:textId="6BB6EA94" w:rsidR="00A83872" w:rsidRPr="00DC5E93"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1.1.</w:t>
      </w:r>
      <w:r w:rsidRPr="00DF0116">
        <w:rPr>
          <w:rFonts w:ascii="Times New Roman" w:hAnsi="Times New Roman" w:cs="Times New Roman"/>
          <w:sz w:val="24"/>
          <w:szCs w:val="24"/>
        </w:rPr>
        <w:tab/>
        <w:t xml:space="preserve">É objeto desta licitação </w:t>
      </w:r>
      <w:r w:rsidR="001E20CD" w:rsidRPr="00DF0116">
        <w:rPr>
          <w:rFonts w:ascii="Times New Roman" w:hAnsi="Times New Roman" w:cs="Times New Roman"/>
          <w:sz w:val="24"/>
          <w:szCs w:val="24"/>
        </w:rPr>
        <w:t>é</w:t>
      </w:r>
      <w:r w:rsidR="00282D94" w:rsidRPr="00DF0116">
        <w:rPr>
          <w:rFonts w:ascii="Times New Roman" w:hAnsi="Times New Roman" w:cs="Times New Roman"/>
          <w:sz w:val="24"/>
          <w:szCs w:val="24"/>
        </w:rPr>
        <w:t xml:space="preserve"> a</w:t>
      </w:r>
      <w:r w:rsidR="001E20CD" w:rsidRPr="00DF0116">
        <w:rPr>
          <w:rFonts w:ascii="Times New Roman" w:hAnsi="Times New Roman" w:cs="Times New Roman"/>
          <w:sz w:val="24"/>
          <w:szCs w:val="24"/>
        </w:rPr>
        <w:t xml:space="preserve"> </w:t>
      </w:r>
      <w:r w:rsidR="00620696" w:rsidRPr="00DC5E93">
        <w:rPr>
          <w:rFonts w:ascii="Times New Roman" w:hAnsi="Times New Roman" w:cs="Times New Roman"/>
          <w:sz w:val="24"/>
          <w:szCs w:val="24"/>
        </w:rPr>
        <w:t xml:space="preserve">AQUISIÇÃO </w:t>
      </w:r>
      <w:r w:rsidR="00620696">
        <w:rPr>
          <w:rFonts w:ascii="Times New Roman" w:hAnsi="Times New Roman" w:cs="Times New Roman"/>
          <w:sz w:val="24"/>
          <w:szCs w:val="24"/>
        </w:rPr>
        <w:t>DE CONTAINERS</w:t>
      </w:r>
      <w:r w:rsidR="00620696" w:rsidRPr="00DC5E93">
        <w:rPr>
          <w:rFonts w:ascii="Times New Roman" w:hAnsi="Times New Roman" w:cs="Times New Roman"/>
          <w:sz w:val="24"/>
          <w:szCs w:val="24"/>
        </w:rPr>
        <w:t xml:space="preserve"> PARA </w:t>
      </w:r>
      <w:r w:rsidR="00620696">
        <w:rPr>
          <w:rFonts w:ascii="Times New Roman" w:hAnsi="Times New Roman" w:cs="Times New Roman"/>
          <w:sz w:val="24"/>
          <w:szCs w:val="24"/>
        </w:rPr>
        <w:t>FAZER PARTE</w:t>
      </w:r>
      <w:r w:rsidR="00620696" w:rsidRPr="00DC5E93">
        <w:rPr>
          <w:rFonts w:ascii="Times New Roman" w:hAnsi="Times New Roman" w:cs="Times New Roman"/>
          <w:sz w:val="24"/>
          <w:szCs w:val="24"/>
        </w:rPr>
        <w:t xml:space="preserve"> DA</w:t>
      </w:r>
      <w:r w:rsidR="00620696">
        <w:rPr>
          <w:rFonts w:ascii="Times New Roman" w:hAnsi="Times New Roman" w:cs="Times New Roman"/>
          <w:sz w:val="24"/>
          <w:szCs w:val="24"/>
        </w:rPr>
        <w:t xml:space="preserve"> ESTRUTURA DA</w:t>
      </w:r>
      <w:r w:rsidR="00620696" w:rsidRPr="00DC5E93">
        <w:rPr>
          <w:rFonts w:ascii="Times New Roman" w:hAnsi="Times New Roman" w:cs="Times New Roman"/>
          <w:sz w:val="24"/>
          <w:szCs w:val="24"/>
        </w:rPr>
        <w:t xml:space="preserve"> PROJEÇÃO MAPEADA, </w:t>
      </w:r>
      <w:r w:rsidR="00620696" w:rsidRPr="00DC5E93">
        <w:rPr>
          <w:rFonts w:ascii="Times New Roman" w:hAnsi="Times New Roman" w:cs="Times New Roman"/>
          <w:sz w:val="24"/>
          <w:szCs w:val="24"/>
          <w14:ligatures w14:val="standardContextual"/>
        </w:rPr>
        <w:t>NA IGREJA SÃO MIGUEL ARCANJO</w:t>
      </w:r>
      <w:r w:rsidR="00DC5E93" w:rsidRPr="00DC5E93">
        <w:rPr>
          <w:rFonts w:ascii="Times New Roman" w:hAnsi="Times New Roman" w:cs="Times New Roman"/>
          <w:sz w:val="24"/>
          <w:szCs w:val="24"/>
        </w:rPr>
        <w:t>, COM RECURSOS REPASSADOS VIA TERMO DE CONVÊNIO Nº 05/2025 FPE 5787/2024</w:t>
      </w:r>
      <w:r w:rsidR="00DC5E93" w:rsidRPr="00DC5E93">
        <w:rPr>
          <w:rFonts w:ascii="Times New Roman" w:hAnsi="Times New Roman" w:cs="Times New Roman"/>
          <w:bCs/>
          <w:sz w:val="24"/>
          <w:szCs w:val="24"/>
        </w:rPr>
        <w:t>, CONFORME</w:t>
      </w:r>
      <w:r w:rsidR="00DC5E93" w:rsidRPr="00DC5E93">
        <w:rPr>
          <w:rFonts w:ascii="Times New Roman" w:hAnsi="Times New Roman" w:cs="Times New Roman"/>
          <w:sz w:val="24"/>
          <w:szCs w:val="24"/>
        </w:rPr>
        <w:t xml:space="preserve"> PLANO DE TRABALHO DESCRITIVO EM ANEXO</w:t>
      </w:r>
      <w:r w:rsidRPr="00DC5E93">
        <w:rPr>
          <w:rFonts w:ascii="Times New Roman" w:hAnsi="Times New Roman" w:cs="Times New Roman"/>
          <w:sz w:val="24"/>
          <w:szCs w:val="24"/>
        </w:rPr>
        <w:t>.</w:t>
      </w:r>
    </w:p>
    <w:p w14:paraId="010C6C02" w14:textId="77777777" w:rsidR="00A83872" w:rsidRPr="00DF0116"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DF0116" w:rsidRDefault="00A83872" w:rsidP="00FB0B1F">
      <w:pPr>
        <w:spacing w:after="0" w:line="240" w:lineRule="auto"/>
        <w:jc w:val="both"/>
        <w:rPr>
          <w:rFonts w:ascii="Times New Roman" w:hAnsi="Times New Roman" w:cs="Times New Roman"/>
          <w:b/>
          <w:bCs/>
          <w:sz w:val="24"/>
          <w:szCs w:val="24"/>
        </w:rPr>
      </w:pPr>
      <w:r w:rsidRPr="00DF0116">
        <w:rPr>
          <w:rFonts w:ascii="Times New Roman" w:hAnsi="Times New Roman" w:cs="Times New Roman"/>
          <w:b/>
          <w:bCs/>
          <w:sz w:val="24"/>
          <w:szCs w:val="24"/>
        </w:rPr>
        <w:t>2.</w:t>
      </w:r>
      <w:r w:rsidRPr="00DF0116">
        <w:rPr>
          <w:rFonts w:ascii="Times New Roman" w:hAnsi="Times New Roman" w:cs="Times New Roman"/>
          <w:b/>
          <w:bCs/>
          <w:sz w:val="24"/>
          <w:szCs w:val="24"/>
        </w:rPr>
        <w:tab/>
        <w:t>DA PARTICIPAÇÃO</w:t>
      </w:r>
    </w:p>
    <w:p w14:paraId="6D8FBC7A"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2.1.</w:t>
      </w:r>
      <w:r w:rsidRPr="00DF0116">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2.1.1.</w:t>
      </w:r>
      <w:r w:rsidRPr="00DF0116">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2.1.2.</w:t>
      </w:r>
      <w:r w:rsidRPr="00DF0116">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2.1.3.</w:t>
      </w:r>
      <w:r w:rsidRPr="00DF0116">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DF0116">
        <w:rPr>
          <w:rFonts w:ascii="Times New Roman" w:hAnsi="Times New Roman" w:cs="Times New Roman"/>
          <w:sz w:val="24"/>
          <w:szCs w:val="24"/>
        </w:rPr>
        <w:t>Prefeitura Municipal</w:t>
      </w:r>
      <w:r w:rsidRPr="00DF0116">
        <w:rPr>
          <w:rFonts w:ascii="Times New Roman" w:hAnsi="Times New Roman" w:cs="Times New Roman"/>
          <w:sz w:val="24"/>
          <w:szCs w:val="24"/>
        </w:rPr>
        <w:t xml:space="preserve"> de </w:t>
      </w:r>
      <w:r w:rsidR="00A55D3B" w:rsidRPr="00DF0116">
        <w:rPr>
          <w:rFonts w:ascii="Times New Roman" w:hAnsi="Times New Roman" w:cs="Times New Roman"/>
          <w:sz w:val="24"/>
          <w:szCs w:val="24"/>
        </w:rPr>
        <w:t>São Miguel Das Missões</w:t>
      </w:r>
      <w:r w:rsidRPr="00DF0116">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2.2.</w:t>
      </w:r>
      <w:r w:rsidRPr="00DF0116">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2.2.1.</w:t>
      </w:r>
      <w:r w:rsidRPr="00DF0116">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2.3.</w:t>
      </w:r>
      <w:r w:rsidRPr="00DF0116">
        <w:rPr>
          <w:rFonts w:ascii="Times New Roman" w:hAnsi="Times New Roman" w:cs="Times New Roman"/>
          <w:sz w:val="24"/>
          <w:szCs w:val="24"/>
        </w:rPr>
        <w:tab/>
        <w:t>Estão impedidos de participar do presente certame, direta ou indiretamente:</w:t>
      </w:r>
    </w:p>
    <w:p w14:paraId="1E42652B"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w:t>
      </w:r>
      <w:r w:rsidRPr="00DF0116">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b)</w:t>
      </w:r>
      <w:r w:rsidRPr="00DF0116">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DF0116">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w:t>
      </w:r>
      <w:r w:rsidRPr="00DF0116">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d)</w:t>
      </w:r>
      <w:r w:rsidRPr="00DF0116">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e)</w:t>
      </w:r>
      <w:r w:rsidRPr="00DF0116">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f)</w:t>
      </w:r>
      <w:r w:rsidRPr="00DF0116">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DF0116"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DF0116" w:rsidRDefault="00A83872" w:rsidP="00FB0B1F">
      <w:pPr>
        <w:spacing w:after="0" w:line="240" w:lineRule="auto"/>
        <w:jc w:val="both"/>
        <w:rPr>
          <w:rFonts w:ascii="Times New Roman" w:hAnsi="Times New Roman" w:cs="Times New Roman"/>
          <w:b/>
          <w:bCs/>
          <w:sz w:val="24"/>
          <w:szCs w:val="24"/>
        </w:rPr>
      </w:pPr>
      <w:r w:rsidRPr="00DF0116">
        <w:rPr>
          <w:rFonts w:ascii="Times New Roman" w:hAnsi="Times New Roman" w:cs="Times New Roman"/>
          <w:b/>
          <w:bCs/>
          <w:sz w:val="24"/>
          <w:szCs w:val="24"/>
        </w:rPr>
        <w:t>3.</w:t>
      </w:r>
      <w:r w:rsidRPr="00DF0116">
        <w:rPr>
          <w:rFonts w:ascii="Times New Roman" w:hAnsi="Times New Roman" w:cs="Times New Roman"/>
          <w:b/>
          <w:bCs/>
          <w:sz w:val="24"/>
          <w:szCs w:val="24"/>
        </w:rPr>
        <w:tab/>
        <w:t>DA PROPOSTA DE PREÇOS</w:t>
      </w:r>
    </w:p>
    <w:p w14:paraId="5E2AD39C" w14:textId="01D55660" w:rsidR="00A83872" w:rsidRPr="00DC5E93" w:rsidRDefault="00A83872" w:rsidP="00FB0B1F">
      <w:pPr>
        <w:spacing w:after="0" w:line="240" w:lineRule="auto"/>
        <w:jc w:val="both"/>
        <w:rPr>
          <w:rFonts w:ascii="Times New Roman" w:hAnsi="Times New Roman" w:cs="Times New Roman"/>
          <w:b/>
          <w:bCs/>
          <w:sz w:val="24"/>
          <w:szCs w:val="24"/>
        </w:rPr>
      </w:pPr>
      <w:r w:rsidRPr="00DF0116">
        <w:rPr>
          <w:rFonts w:ascii="Times New Roman" w:hAnsi="Times New Roman" w:cs="Times New Roman"/>
          <w:sz w:val="24"/>
          <w:szCs w:val="24"/>
        </w:rPr>
        <w:t>3.1.</w:t>
      </w:r>
      <w:r w:rsidRPr="00DF0116">
        <w:rPr>
          <w:rFonts w:ascii="Times New Roman" w:hAnsi="Times New Roman" w:cs="Times New Roman"/>
          <w:sz w:val="24"/>
          <w:szCs w:val="24"/>
        </w:rPr>
        <w:tab/>
        <w:t xml:space="preserve">A Proposta de Preços deverá ser apresentada, exclusivamente, mediante o cadastramento no sistema “PREGÃO-ELETRÔNICO”, </w:t>
      </w:r>
      <w:r w:rsidRPr="00DC5E93">
        <w:rPr>
          <w:rFonts w:ascii="Times New Roman" w:hAnsi="Times New Roman" w:cs="Times New Roman"/>
          <w:b/>
          <w:bCs/>
          <w:sz w:val="24"/>
          <w:szCs w:val="24"/>
        </w:rPr>
        <w:t xml:space="preserve">até às </w:t>
      </w:r>
      <w:r w:rsidR="002555B2">
        <w:rPr>
          <w:rFonts w:ascii="Times New Roman" w:hAnsi="Times New Roman" w:cs="Times New Roman"/>
          <w:b/>
          <w:bCs/>
          <w:sz w:val="24"/>
          <w:szCs w:val="24"/>
        </w:rPr>
        <w:t>0</w:t>
      </w:r>
      <w:r w:rsidRPr="00DC5E93">
        <w:rPr>
          <w:rFonts w:ascii="Times New Roman" w:hAnsi="Times New Roman" w:cs="Times New Roman"/>
          <w:b/>
          <w:bCs/>
          <w:sz w:val="24"/>
          <w:szCs w:val="24"/>
        </w:rPr>
        <w:t>8</w:t>
      </w:r>
      <w:r w:rsidR="008D7DBC" w:rsidRPr="00DC5E93">
        <w:rPr>
          <w:rFonts w:ascii="Times New Roman" w:hAnsi="Times New Roman" w:cs="Times New Roman"/>
          <w:b/>
          <w:bCs/>
          <w:sz w:val="24"/>
          <w:szCs w:val="24"/>
        </w:rPr>
        <w:t>h</w:t>
      </w:r>
      <w:r w:rsidR="00B661F7" w:rsidRPr="00DC5E93">
        <w:rPr>
          <w:rFonts w:ascii="Times New Roman" w:hAnsi="Times New Roman" w:cs="Times New Roman"/>
          <w:b/>
          <w:bCs/>
          <w:sz w:val="24"/>
          <w:szCs w:val="24"/>
        </w:rPr>
        <w:t>55</w:t>
      </w:r>
      <w:r w:rsidR="008D7DBC" w:rsidRPr="00DC5E93">
        <w:rPr>
          <w:rFonts w:ascii="Times New Roman" w:hAnsi="Times New Roman" w:cs="Times New Roman"/>
          <w:b/>
          <w:bCs/>
          <w:sz w:val="24"/>
          <w:szCs w:val="24"/>
        </w:rPr>
        <w:t>mim</w:t>
      </w:r>
      <w:r w:rsidRPr="00DC5E93">
        <w:rPr>
          <w:rFonts w:ascii="Times New Roman" w:hAnsi="Times New Roman" w:cs="Times New Roman"/>
          <w:b/>
          <w:bCs/>
          <w:sz w:val="24"/>
          <w:szCs w:val="24"/>
        </w:rPr>
        <w:t xml:space="preserve"> do dia </w:t>
      </w:r>
      <w:r w:rsidR="002555B2">
        <w:rPr>
          <w:rFonts w:ascii="Times New Roman" w:hAnsi="Times New Roman" w:cs="Times New Roman"/>
          <w:b/>
          <w:bCs/>
          <w:sz w:val="24"/>
          <w:szCs w:val="24"/>
        </w:rPr>
        <w:t>11/11</w:t>
      </w:r>
      <w:r w:rsidR="008D7DBC" w:rsidRPr="00DC5E93">
        <w:rPr>
          <w:rFonts w:ascii="Times New Roman" w:hAnsi="Times New Roman" w:cs="Times New Roman"/>
          <w:b/>
          <w:bCs/>
          <w:sz w:val="24"/>
          <w:szCs w:val="24"/>
        </w:rPr>
        <w:t>/2026</w:t>
      </w:r>
      <w:r w:rsidRPr="00DC5E93">
        <w:rPr>
          <w:rFonts w:ascii="Times New Roman" w:hAnsi="Times New Roman" w:cs="Times New Roman"/>
          <w:b/>
          <w:bCs/>
          <w:sz w:val="24"/>
          <w:szCs w:val="24"/>
        </w:rPr>
        <w:t xml:space="preserve"> (horário de Brasília).</w:t>
      </w:r>
    </w:p>
    <w:p w14:paraId="2C04FAD7"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3.2.</w:t>
      </w:r>
      <w:r w:rsidRPr="00DF0116">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DF0116" w:rsidRDefault="00A83872" w:rsidP="00FB0B1F">
      <w:pPr>
        <w:spacing w:after="0" w:line="240" w:lineRule="auto"/>
        <w:jc w:val="both"/>
        <w:rPr>
          <w:rFonts w:ascii="Times New Roman" w:hAnsi="Times New Roman" w:cs="Times New Roman"/>
          <w:b/>
          <w:bCs/>
          <w:sz w:val="24"/>
          <w:szCs w:val="24"/>
        </w:rPr>
      </w:pPr>
      <w:r w:rsidRPr="00DF0116">
        <w:rPr>
          <w:rFonts w:ascii="Times New Roman" w:hAnsi="Times New Roman" w:cs="Times New Roman"/>
          <w:b/>
          <w:bCs/>
          <w:sz w:val="24"/>
          <w:szCs w:val="24"/>
        </w:rPr>
        <w:t>3.2.1.</w:t>
      </w:r>
      <w:r w:rsidRPr="00DF0116">
        <w:rPr>
          <w:rFonts w:ascii="Times New Roman" w:hAnsi="Times New Roman" w:cs="Times New Roman"/>
          <w:b/>
          <w:bCs/>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DF0116" w:rsidRDefault="00A83872" w:rsidP="00FB0B1F">
      <w:pPr>
        <w:spacing w:after="0" w:line="240" w:lineRule="auto"/>
        <w:jc w:val="both"/>
        <w:rPr>
          <w:rFonts w:ascii="Times New Roman" w:hAnsi="Times New Roman" w:cs="Times New Roman"/>
          <w:b/>
          <w:bCs/>
          <w:sz w:val="24"/>
          <w:szCs w:val="24"/>
        </w:rPr>
      </w:pPr>
      <w:r w:rsidRPr="00DF0116">
        <w:rPr>
          <w:rFonts w:ascii="Times New Roman" w:hAnsi="Times New Roman" w:cs="Times New Roman"/>
          <w:sz w:val="24"/>
          <w:szCs w:val="24"/>
        </w:rPr>
        <w:t>3.3.</w:t>
      </w:r>
      <w:r w:rsidRPr="00DF0116">
        <w:rPr>
          <w:rFonts w:ascii="Times New Roman" w:hAnsi="Times New Roman" w:cs="Times New Roman"/>
          <w:sz w:val="24"/>
          <w:szCs w:val="24"/>
        </w:rPr>
        <w:tab/>
      </w:r>
      <w:r w:rsidRPr="00DF0116">
        <w:rPr>
          <w:rFonts w:ascii="Times New Roman" w:hAnsi="Times New Roman" w:cs="Times New Roman"/>
          <w:b/>
          <w:bCs/>
          <w:sz w:val="24"/>
          <w:szCs w:val="24"/>
        </w:rPr>
        <w:t>O encaminhamento da proposta pressupõe o pleno conhecimento e atendimento às exigências de habilitação e das especificações técnicas previstas neste Edital.</w:t>
      </w:r>
    </w:p>
    <w:p w14:paraId="602EDFB1"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3.4.</w:t>
      </w:r>
      <w:r w:rsidRPr="00DF0116">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3.4.1.</w:t>
      </w:r>
      <w:r w:rsidRPr="00DF0116">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3.4.2.</w:t>
      </w:r>
      <w:r w:rsidRPr="00DF0116">
        <w:rPr>
          <w:rFonts w:ascii="Times New Roman" w:hAnsi="Times New Roman" w:cs="Times New Roman"/>
          <w:sz w:val="24"/>
          <w:szCs w:val="24"/>
        </w:rPr>
        <w:tab/>
        <w:t xml:space="preserve">A indicação do preço unitário, com até </w:t>
      </w:r>
      <w:r w:rsidR="00651DBA" w:rsidRPr="00DF0116">
        <w:rPr>
          <w:rFonts w:ascii="Times New Roman" w:hAnsi="Times New Roman" w:cs="Times New Roman"/>
          <w:sz w:val="24"/>
          <w:szCs w:val="24"/>
        </w:rPr>
        <w:t>2</w:t>
      </w:r>
      <w:r w:rsidRPr="00DF0116">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lastRenderedPageBreak/>
        <w:t>3.4.3.</w:t>
      </w:r>
      <w:r w:rsidRPr="00DF0116">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3.5.</w:t>
      </w:r>
      <w:r w:rsidRPr="00DF0116">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3.6.</w:t>
      </w:r>
      <w:r w:rsidRPr="00DF0116">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 </w:t>
      </w:r>
    </w:p>
    <w:p w14:paraId="6FF89772" w14:textId="77777777" w:rsidR="00A83872" w:rsidRPr="00DF0116" w:rsidRDefault="00A83872" w:rsidP="00FB0B1F">
      <w:pPr>
        <w:spacing w:after="0" w:line="240" w:lineRule="auto"/>
        <w:jc w:val="both"/>
        <w:rPr>
          <w:rFonts w:ascii="Times New Roman" w:hAnsi="Times New Roman" w:cs="Times New Roman"/>
          <w:b/>
          <w:bCs/>
          <w:sz w:val="24"/>
          <w:szCs w:val="24"/>
        </w:rPr>
      </w:pPr>
      <w:r w:rsidRPr="00DF0116">
        <w:rPr>
          <w:rFonts w:ascii="Times New Roman" w:hAnsi="Times New Roman" w:cs="Times New Roman"/>
          <w:b/>
          <w:bCs/>
          <w:sz w:val="24"/>
          <w:szCs w:val="24"/>
        </w:rPr>
        <w:t>4.</w:t>
      </w:r>
      <w:r w:rsidRPr="00DF0116">
        <w:rPr>
          <w:rFonts w:ascii="Times New Roman" w:hAnsi="Times New Roman" w:cs="Times New Roman"/>
          <w:b/>
          <w:bCs/>
          <w:sz w:val="24"/>
          <w:szCs w:val="24"/>
        </w:rPr>
        <w:tab/>
        <w:t>DA ABERTURA DAS PROPOSTAS</w:t>
      </w:r>
    </w:p>
    <w:p w14:paraId="2ED6D33F"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4.1.</w:t>
      </w:r>
      <w:r w:rsidRPr="00DF0116">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4.2.</w:t>
      </w:r>
      <w:r w:rsidRPr="00DF0116">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4.2.1.</w:t>
      </w:r>
      <w:r w:rsidRPr="00DF0116">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4.3.</w:t>
      </w:r>
      <w:r w:rsidRPr="00DF0116">
        <w:rPr>
          <w:rFonts w:ascii="Times New Roman" w:hAnsi="Times New Roman" w:cs="Times New Roman"/>
          <w:sz w:val="24"/>
          <w:szCs w:val="24"/>
        </w:rPr>
        <w:tab/>
        <w:t>O sistema ordenará, automaticamente, as propostas classificadas.</w:t>
      </w:r>
    </w:p>
    <w:p w14:paraId="6860F03D" w14:textId="77777777" w:rsidR="00A83872" w:rsidRPr="00DF0116" w:rsidRDefault="00A83872" w:rsidP="00FB0B1F">
      <w:pPr>
        <w:spacing w:after="0" w:line="240" w:lineRule="auto"/>
        <w:jc w:val="both"/>
        <w:rPr>
          <w:rFonts w:ascii="Times New Roman" w:hAnsi="Times New Roman" w:cs="Times New Roman"/>
          <w:sz w:val="24"/>
          <w:szCs w:val="24"/>
        </w:rPr>
      </w:pPr>
    </w:p>
    <w:p w14:paraId="69ED3F9B" w14:textId="77777777" w:rsidR="00A83872" w:rsidRPr="00DF0116" w:rsidRDefault="00A83872" w:rsidP="00FB0B1F">
      <w:pPr>
        <w:spacing w:after="0" w:line="240" w:lineRule="auto"/>
        <w:jc w:val="both"/>
        <w:rPr>
          <w:rFonts w:ascii="Times New Roman" w:hAnsi="Times New Roman" w:cs="Times New Roman"/>
          <w:b/>
          <w:bCs/>
          <w:sz w:val="24"/>
          <w:szCs w:val="24"/>
        </w:rPr>
      </w:pPr>
      <w:r w:rsidRPr="00DF0116">
        <w:rPr>
          <w:rFonts w:ascii="Times New Roman" w:hAnsi="Times New Roman" w:cs="Times New Roman"/>
          <w:b/>
          <w:bCs/>
          <w:sz w:val="24"/>
          <w:szCs w:val="24"/>
        </w:rPr>
        <w:t>5.</w:t>
      </w:r>
      <w:r w:rsidRPr="00DF0116">
        <w:rPr>
          <w:rFonts w:ascii="Times New Roman" w:hAnsi="Times New Roman" w:cs="Times New Roman"/>
          <w:b/>
          <w:bCs/>
          <w:sz w:val="24"/>
          <w:szCs w:val="24"/>
        </w:rPr>
        <w:tab/>
        <w:t>DA DISPUTA E DA NEGOCIAÇÃO</w:t>
      </w:r>
    </w:p>
    <w:p w14:paraId="4DAE0948"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5.1.</w:t>
      </w:r>
      <w:r w:rsidRPr="00DF0116">
        <w:rPr>
          <w:rFonts w:ascii="Times New Roman" w:hAnsi="Times New Roman" w:cs="Times New Roman"/>
          <w:sz w:val="24"/>
          <w:szCs w:val="24"/>
        </w:rPr>
        <w:tab/>
      </w:r>
      <w:r w:rsidRPr="00DF0116">
        <w:rPr>
          <w:rFonts w:ascii="Times New Roman" w:hAnsi="Times New Roman" w:cs="Times New Roman"/>
          <w:b/>
          <w:bCs/>
          <w:sz w:val="24"/>
          <w:szCs w:val="24"/>
        </w:rPr>
        <w:t>Aberta a etapa competitiva, os representantes das licitantes deverão estar conectados ao sistema para participar da sessão de lances</w:t>
      </w:r>
      <w:r w:rsidRPr="00DF0116">
        <w:rPr>
          <w:rFonts w:ascii="Times New Roman" w:hAnsi="Times New Roman" w:cs="Times New Roman"/>
          <w:sz w:val="24"/>
          <w:szCs w:val="24"/>
        </w:rPr>
        <w:t>.</w:t>
      </w:r>
    </w:p>
    <w:p w14:paraId="28A6DF2E"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5.2.</w:t>
      </w:r>
      <w:r w:rsidRPr="00DF0116">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DF0116" w:rsidRDefault="00A83872" w:rsidP="00FB0B1F">
      <w:pPr>
        <w:spacing w:after="0" w:line="240" w:lineRule="auto"/>
        <w:jc w:val="both"/>
        <w:rPr>
          <w:rFonts w:ascii="Times New Roman" w:hAnsi="Times New Roman" w:cs="Times New Roman"/>
          <w:b/>
          <w:bCs/>
          <w:sz w:val="24"/>
          <w:szCs w:val="24"/>
        </w:rPr>
      </w:pPr>
      <w:r w:rsidRPr="00DF0116">
        <w:rPr>
          <w:rFonts w:ascii="Times New Roman" w:hAnsi="Times New Roman" w:cs="Times New Roman"/>
          <w:b/>
          <w:bCs/>
          <w:sz w:val="24"/>
          <w:szCs w:val="24"/>
        </w:rPr>
        <w:t>5.3.</w:t>
      </w:r>
      <w:r w:rsidRPr="00DF0116">
        <w:rPr>
          <w:rFonts w:ascii="Times New Roman" w:hAnsi="Times New Roman" w:cs="Times New Roman"/>
          <w:b/>
          <w:bCs/>
          <w:sz w:val="24"/>
          <w:szCs w:val="24"/>
        </w:rPr>
        <w:tab/>
        <w:t>A licitante será responsável por todas as transações que forem efetuadas em seu nome no sistema eletrônico, assumindo como firmes e verdadeiros sua proposta e lances.</w:t>
      </w:r>
    </w:p>
    <w:p w14:paraId="5E1E9069"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5.4.</w:t>
      </w:r>
      <w:r w:rsidRPr="00DF0116">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5.5.</w:t>
      </w:r>
      <w:r w:rsidRPr="00DF0116">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lance inferior ao último por ele ofertado e registrado pelo sistema.</w:t>
      </w:r>
    </w:p>
    <w:p w14:paraId="22FAB056"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5.6.</w:t>
      </w:r>
      <w:r w:rsidRPr="00DF0116">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5.7.</w:t>
      </w:r>
      <w:r w:rsidRPr="00DF0116">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lastRenderedPageBreak/>
        <w:t>5.8.</w:t>
      </w:r>
      <w:r w:rsidRPr="00DF0116">
        <w:rPr>
          <w:rFonts w:ascii="Times New Roman" w:hAnsi="Times New Roman" w:cs="Times New Roman"/>
          <w:sz w:val="24"/>
          <w:szCs w:val="24"/>
        </w:rPr>
        <w:tab/>
      </w:r>
      <w:r w:rsidRPr="00DF0116">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r w:rsidRPr="00DF0116">
        <w:rPr>
          <w:rFonts w:ascii="Times New Roman" w:hAnsi="Times New Roman" w:cs="Times New Roman"/>
          <w:sz w:val="24"/>
          <w:szCs w:val="24"/>
        </w:rPr>
        <w:t>.</w:t>
      </w:r>
    </w:p>
    <w:p w14:paraId="3DB7DD48"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5.8.1.</w:t>
      </w:r>
      <w:r w:rsidRPr="00DF0116">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5.8.2.</w:t>
      </w:r>
      <w:r w:rsidRPr="00DF0116">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5.9.</w:t>
      </w:r>
      <w:r w:rsidRPr="00DF0116">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5.9.1.</w:t>
      </w:r>
      <w:r w:rsidRPr="00DF0116">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DF0116" w:rsidRDefault="00A83872" w:rsidP="00FB0B1F">
      <w:pPr>
        <w:spacing w:after="0" w:line="240" w:lineRule="auto"/>
        <w:jc w:val="both"/>
        <w:rPr>
          <w:rFonts w:ascii="Times New Roman" w:hAnsi="Times New Roman" w:cs="Times New Roman"/>
          <w:b/>
          <w:bCs/>
          <w:sz w:val="24"/>
          <w:szCs w:val="24"/>
        </w:rPr>
      </w:pPr>
      <w:r w:rsidRPr="00DF0116">
        <w:rPr>
          <w:rFonts w:ascii="Times New Roman" w:hAnsi="Times New Roman" w:cs="Times New Roman"/>
          <w:b/>
          <w:bCs/>
          <w:sz w:val="24"/>
          <w:szCs w:val="24"/>
        </w:rPr>
        <w:t>5.10.</w:t>
      </w:r>
      <w:r w:rsidRPr="00DF0116">
        <w:rPr>
          <w:rFonts w:ascii="Times New Roman" w:hAnsi="Times New Roman" w:cs="Times New Roman"/>
          <w:b/>
          <w:bCs/>
          <w:sz w:val="24"/>
          <w:szCs w:val="24"/>
        </w:rPr>
        <w:tab/>
        <w:t>Encerrada a etapa de lances será iniciada a negociação pelo Pregoeiro.</w:t>
      </w:r>
    </w:p>
    <w:p w14:paraId="57E7401C" w14:textId="77777777" w:rsidR="00A83872" w:rsidRPr="00DF0116" w:rsidRDefault="00A83872" w:rsidP="00FB0B1F">
      <w:pPr>
        <w:spacing w:after="0" w:line="240" w:lineRule="auto"/>
        <w:jc w:val="both"/>
        <w:rPr>
          <w:rFonts w:ascii="Times New Roman" w:hAnsi="Times New Roman" w:cs="Times New Roman"/>
          <w:b/>
          <w:bCs/>
          <w:sz w:val="24"/>
          <w:szCs w:val="24"/>
        </w:rPr>
      </w:pPr>
      <w:r w:rsidRPr="00DF0116">
        <w:rPr>
          <w:rFonts w:ascii="Times New Roman" w:hAnsi="Times New Roman" w:cs="Times New Roman"/>
          <w:b/>
          <w:bCs/>
          <w:sz w:val="24"/>
          <w:szCs w:val="24"/>
        </w:rPr>
        <w:t>5.10.1.</w:t>
      </w:r>
      <w:r w:rsidRPr="00DF0116">
        <w:rPr>
          <w:rFonts w:ascii="Times New Roman" w:hAnsi="Times New Roman" w:cs="Times New Roman"/>
          <w:b/>
          <w:bCs/>
          <w:sz w:val="24"/>
          <w:szCs w:val="24"/>
        </w:rPr>
        <w:tab/>
        <w:t>Não havendo resposta no prazo de 5 (cinco) minutos, o Pregoeiro encerrará a negociação, podendo reabri-la mediante pedido justificado.</w:t>
      </w:r>
    </w:p>
    <w:p w14:paraId="5D9351C7" w14:textId="46D89334"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5.11.</w:t>
      </w:r>
      <w:r w:rsidRPr="00DF0116">
        <w:rPr>
          <w:rFonts w:ascii="Times New Roman" w:hAnsi="Times New Roman" w:cs="Times New Roman"/>
          <w:sz w:val="24"/>
          <w:szCs w:val="24"/>
        </w:rPr>
        <w:tab/>
        <w:t xml:space="preserve">O critério de julgamento de classificação </w:t>
      </w:r>
      <w:r w:rsidRPr="006D4249">
        <w:rPr>
          <w:rFonts w:ascii="Times New Roman" w:hAnsi="Times New Roman" w:cs="Times New Roman"/>
          <w:b/>
          <w:bCs/>
          <w:sz w:val="24"/>
          <w:szCs w:val="24"/>
        </w:rPr>
        <w:t xml:space="preserve">das empresas será o menor preço por </w:t>
      </w:r>
      <w:r w:rsidR="006D4249" w:rsidRPr="006D4249">
        <w:rPr>
          <w:rFonts w:ascii="Times New Roman" w:hAnsi="Times New Roman" w:cs="Times New Roman"/>
          <w:b/>
          <w:bCs/>
          <w:sz w:val="24"/>
          <w:szCs w:val="24"/>
        </w:rPr>
        <w:t xml:space="preserve">item, </w:t>
      </w:r>
      <w:r w:rsidRPr="00DF0116">
        <w:rPr>
          <w:rFonts w:ascii="Times New Roman" w:hAnsi="Times New Roman" w:cs="Times New Roman"/>
          <w:sz w:val="24"/>
          <w:szCs w:val="24"/>
        </w:rPr>
        <w:t>observados os prazos máximos para fornecimento, as especificações técnicas e parâmetros mínimos de desempenho e qualidade definidos no edital;</w:t>
      </w:r>
    </w:p>
    <w:p w14:paraId="77B536CD" w14:textId="77777777" w:rsidR="00A83872" w:rsidRPr="00DF0116" w:rsidRDefault="00A83872" w:rsidP="00FB0B1F">
      <w:pPr>
        <w:spacing w:after="0" w:line="240" w:lineRule="auto"/>
        <w:jc w:val="both"/>
        <w:rPr>
          <w:rFonts w:ascii="Times New Roman" w:hAnsi="Times New Roman" w:cs="Times New Roman"/>
          <w:sz w:val="24"/>
          <w:szCs w:val="24"/>
        </w:rPr>
      </w:pPr>
    </w:p>
    <w:p w14:paraId="7E044BCF" w14:textId="77777777" w:rsidR="00A83872" w:rsidRPr="00DF0116" w:rsidRDefault="00A83872" w:rsidP="00FB0B1F">
      <w:pPr>
        <w:spacing w:after="0" w:line="240" w:lineRule="auto"/>
        <w:jc w:val="both"/>
        <w:rPr>
          <w:rFonts w:ascii="Times New Roman" w:hAnsi="Times New Roman" w:cs="Times New Roman"/>
          <w:b/>
          <w:bCs/>
          <w:sz w:val="24"/>
          <w:szCs w:val="24"/>
        </w:rPr>
      </w:pPr>
      <w:r w:rsidRPr="00DF0116">
        <w:rPr>
          <w:rFonts w:ascii="Times New Roman" w:hAnsi="Times New Roman" w:cs="Times New Roman"/>
          <w:b/>
          <w:bCs/>
          <w:sz w:val="24"/>
          <w:szCs w:val="24"/>
        </w:rPr>
        <w:t>6.</w:t>
      </w:r>
      <w:r w:rsidRPr="00DF0116">
        <w:rPr>
          <w:rFonts w:ascii="Times New Roman" w:hAnsi="Times New Roman" w:cs="Times New Roman"/>
          <w:b/>
          <w:bCs/>
          <w:sz w:val="24"/>
          <w:szCs w:val="24"/>
        </w:rPr>
        <w:tab/>
        <w:t>DOS CRITÉRIOS DE DESEMPATE</w:t>
      </w:r>
    </w:p>
    <w:p w14:paraId="05DD2F6D"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6.1.</w:t>
      </w:r>
      <w:r w:rsidRPr="00DF0116">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w:t>
      </w:r>
      <w:r w:rsidRPr="00DF0116">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b)</w:t>
      </w:r>
      <w:r w:rsidRPr="00DF0116">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w:t>
      </w:r>
      <w:r w:rsidRPr="00DF0116">
        <w:rPr>
          <w:rFonts w:ascii="Times New Roman" w:hAnsi="Times New Roman" w:cs="Times New Roman"/>
          <w:sz w:val="24"/>
          <w:szCs w:val="24"/>
        </w:rPr>
        <w:tab/>
        <w:t>desenvolvimento, pela licitante, de programa de integridade.</w:t>
      </w:r>
    </w:p>
    <w:p w14:paraId="1C3F58AD"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6.2.</w:t>
      </w:r>
      <w:r w:rsidRPr="00DF0116">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w:t>
      </w:r>
      <w:r w:rsidRPr="00DF0116">
        <w:rPr>
          <w:rFonts w:ascii="Times New Roman" w:hAnsi="Times New Roman" w:cs="Times New Roman"/>
          <w:sz w:val="24"/>
          <w:szCs w:val="24"/>
        </w:rPr>
        <w:tab/>
        <w:t>empresas estabelecidas no território do Estado do Rio Grande do Sul;</w:t>
      </w:r>
    </w:p>
    <w:p w14:paraId="4D397DF6"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b)</w:t>
      </w:r>
      <w:r w:rsidRPr="00DF0116">
        <w:rPr>
          <w:rFonts w:ascii="Times New Roman" w:hAnsi="Times New Roman" w:cs="Times New Roman"/>
          <w:sz w:val="24"/>
          <w:szCs w:val="24"/>
        </w:rPr>
        <w:tab/>
        <w:t>empresas brasileiras;</w:t>
      </w:r>
    </w:p>
    <w:p w14:paraId="31A2308B"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w:t>
      </w:r>
      <w:r w:rsidRPr="00DF0116">
        <w:rPr>
          <w:rFonts w:ascii="Times New Roman" w:hAnsi="Times New Roman" w:cs="Times New Roman"/>
          <w:sz w:val="24"/>
          <w:szCs w:val="24"/>
        </w:rPr>
        <w:tab/>
        <w:t>empresas que invistam em pesquisa e no desenvolvimento de tecnologia no País;</w:t>
      </w:r>
    </w:p>
    <w:p w14:paraId="362D06BC"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d)</w:t>
      </w:r>
      <w:r w:rsidRPr="00DF0116">
        <w:rPr>
          <w:rFonts w:ascii="Times New Roman" w:hAnsi="Times New Roman" w:cs="Times New Roman"/>
          <w:sz w:val="24"/>
          <w:szCs w:val="24"/>
        </w:rPr>
        <w:tab/>
        <w:t>empresas que comprovem a prática de mitigação, nos termos da Lei nº 12.187/2009.</w:t>
      </w:r>
    </w:p>
    <w:p w14:paraId="786823A6"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6.3.</w:t>
      </w:r>
      <w:r w:rsidRPr="00DF0116">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6.3.1.</w:t>
      </w:r>
      <w:r w:rsidRPr="00DF0116">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Default="00676760" w:rsidP="00FB0B1F">
      <w:pPr>
        <w:spacing w:after="0" w:line="240" w:lineRule="auto"/>
        <w:jc w:val="both"/>
        <w:rPr>
          <w:rFonts w:ascii="Times New Roman" w:hAnsi="Times New Roman" w:cs="Times New Roman"/>
          <w:sz w:val="24"/>
          <w:szCs w:val="24"/>
        </w:rPr>
      </w:pPr>
    </w:p>
    <w:p w14:paraId="31624FD3" w14:textId="77777777" w:rsidR="00620696" w:rsidRPr="00DF0116" w:rsidRDefault="00620696" w:rsidP="00FB0B1F">
      <w:pPr>
        <w:spacing w:after="0" w:line="240" w:lineRule="auto"/>
        <w:jc w:val="both"/>
        <w:rPr>
          <w:rFonts w:ascii="Times New Roman" w:hAnsi="Times New Roman" w:cs="Times New Roman"/>
          <w:sz w:val="24"/>
          <w:szCs w:val="24"/>
        </w:rPr>
      </w:pPr>
    </w:p>
    <w:p w14:paraId="603B6B6A" w14:textId="77777777" w:rsidR="00A83872" w:rsidRPr="00DF0116" w:rsidRDefault="00A83872" w:rsidP="00FB0B1F">
      <w:pPr>
        <w:spacing w:after="0" w:line="240" w:lineRule="auto"/>
        <w:jc w:val="both"/>
        <w:rPr>
          <w:rFonts w:ascii="Times New Roman" w:hAnsi="Times New Roman" w:cs="Times New Roman"/>
          <w:b/>
          <w:bCs/>
          <w:sz w:val="24"/>
          <w:szCs w:val="24"/>
        </w:rPr>
      </w:pPr>
      <w:r w:rsidRPr="00DF0116">
        <w:rPr>
          <w:rFonts w:ascii="Times New Roman" w:hAnsi="Times New Roman" w:cs="Times New Roman"/>
          <w:b/>
          <w:bCs/>
          <w:sz w:val="24"/>
          <w:szCs w:val="24"/>
        </w:rPr>
        <w:lastRenderedPageBreak/>
        <w:t>7.</w:t>
      </w:r>
      <w:r w:rsidRPr="00DF0116">
        <w:rPr>
          <w:rFonts w:ascii="Times New Roman" w:hAnsi="Times New Roman" w:cs="Times New Roman"/>
          <w:b/>
          <w:bCs/>
          <w:sz w:val="24"/>
          <w:szCs w:val="24"/>
        </w:rPr>
        <w:tab/>
        <w:t>DO JULGAMENTO DA PROPOSTA</w:t>
      </w:r>
    </w:p>
    <w:p w14:paraId="5814445F" w14:textId="4BE85CAC" w:rsidR="00757D87" w:rsidRPr="00E222D9" w:rsidRDefault="00A83872" w:rsidP="00CA3BFF">
      <w:pPr>
        <w:spacing w:after="0" w:line="240" w:lineRule="auto"/>
        <w:jc w:val="both"/>
        <w:rPr>
          <w:rFonts w:ascii="Times New Roman" w:hAnsi="Times New Roman" w:cs="Times New Roman"/>
          <w:b/>
          <w:bCs/>
          <w:sz w:val="24"/>
          <w:szCs w:val="24"/>
        </w:rPr>
      </w:pPr>
      <w:r w:rsidRPr="00DF0116">
        <w:rPr>
          <w:rFonts w:ascii="Times New Roman" w:hAnsi="Times New Roman" w:cs="Times New Roman"/>
          <w:b/>
          <w:bCs/>
          <w:sz w:val="24"/>
          <w:szCs w:val="24"/>
        </w:rPr>
        <w:t>7.1.</w:t>
      </w:r>
      <w:r w:rsidRPr="00DF0116">
        <w:rPr>
          <w:rFonts w:ascii="Times New Roman" w:hAnsi="Times New Roman" w:cs="Times New Roman"/>
          <w:sz w:val="24"/>
          <w:szCs w:val="24"/>
        </w:rPr>
        <w:tab/>
      </w:r>
      <w:r w:rsidRPr="00DF0116">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sidRPr="00DF0116">
        <w:rPr>
          <w:rFonts w:ascii="Times New Roman" w:hAnsi="Times New Roman" w:cs="Times New Roman"/>
          <w:b/>
          <w:bCs/>
          <w:sz w:val="24"/>
          <w:szCs w:val="24"/>
        </w:rPr>
        <w:t>atualizada</w:t>
      </w:r>
      <w:r w:rsidR="00757D87" w:rsidRPr="00DF0116">
        <w:rPr>
          <w:rFonts w:ascii="Times New Roman" w:hAnsi="Times New Roman" w:cs="Times New Roman"/>
          <w:b/>
          <w:bCs/>
          <w:sz w:val="24"/>
          <w:szCs w:val="24"/>
        </w:rPr>
        <w:t xml:space="preserve"> conforme o </w:t>
      </w:r>
      <w:r w:rsidR="00757D87" w:rsidRPr="00E222D9">
        <w:rPr>
          <w:rFonts w:ascii="Times New Roman" w:hAnsi="Times New Roman" w:cs="Times New Roman"/>
          <w:b/>
          <w:bCs/>
          <w:sz w:val="24"/>
          <w:szCs w:val="24"/>
        </w:rPr>
        <w:t>último lance</w:t>
      </w:r>
      <w:r w:rsidR="00253D41" w:rsidRPr="00E222D9">
        <w:rPr>
          <w:rFonts w:ascii="Times New Roman" w:hAnsi="Times New Roman" w:cs="Times New Roman"/>
          <w:b/>
          <w:bCs/>
          <w:sz w:val="24"/>
          <w:szCs w:val="24"/>
        </w:rPr>
        <w:t xml:space="preserve"> e </w:t>
      </w:r>
      <w:r w:rsidR="005A3980" w:rsidRPr="00E222D9">
        <w:rPr>
          <w:rFonts w:ascii="Times New Roman" w:hAnsi="Times New Roman" w:cs="Times New Roman"/>
          <w:b/>
          <w:bCs/>
          <w:sz w:val="24"/>
          <w:szCs w:val="24"/>
        </w:rPr>
        <w:t>catalogo</w:t>
      </w:r>
      <w:r w:rsidR="009F1D09" w:rsidRPr="00E222D9">
        <w:rPr>
          <w:rFonts w:ascii="Times New Roman" w:hAnsi="Times New Roman" w:cs="Times New Roman"/>
          <w:b/>
          <w:bCs/>
          <w:sz w:val="24"/>
          <w:szCs w:val="24"/>
        </w:rPr>
        <w:t>.</w:t>
      </w:r>
    </w:p>
    <w:p w14:paraId="35C13DC3" w14:textId="1837DD93" w:rsidR="008D7DBC" w:rsidRPr="002555B2" w:rsidRDefault="00CA3BFF" w:rsidP="008D7DBC">
      <w:pPr>
        <w:spacing w:after="0" w:line="240" w:lineRule="auto"/>
        <w:jc w:val="both"/>
        <w:rPr>
          <w:rFonts w:ascii="Times New Roman" w:hAnsi="Times New Roman" w:cs="Times New Roman"/>
          <w:b/>
          <w:bCs/>
          <w:sz w:val="24"/>
          <w:szCs w:val="24"/>
        </w:rPr>
      </w:pPr>
      <w:r w:rsidRPr="00DF0116">
        <w:rPr>
          <w:rFonts w:ascii="Times New Roman" w:hAnsi="Times New Roman" w:cs="Times New Roman"/>
          <w:b/>
          <w:bCs/>
          <w:sz w:val="24"/>
          <w:szCs w:val="24"/>
        </w:rPr>
        <w:t xml:space="preserve">a) </w:t>
      </w:r>
      <w:r w:rsidRPr="00DF0116">
        <w:rPr>
          <w:rFonts w:ascii="Times New Roman" w:hAnsi="Times New Roman" w:cs="Times New Roman"/>
          <w:b/>
          <w:bCs/>
          <w:sz w:val="24"/>
          <w:szCs w:val="24"/>
          <w:u w:val="single"/>
        </w:rPr>
        <w:t>As empesas devem se atentar a todas as exigências do termo de referência</w:t>
      </w:r>
      <w:r w:rsidR="009F1D09" w:rsidRPr="00DF0116">
        <w:rPr>
          <w:rFonts w:ascii="Times New Roman" w:hAnsi="Times New Roman" w:cs="Times New Roman"/>
          <w:b/>
          <w:bCs/>
          <w:sz w:val="24"/>
          <w:szCs w:val="24"/>
          <w:u w:val="single"/>
        </w:rPr>
        <w:t>, e comprova-las</w:t>
      </w:r>
      <w:r w:rsidR="002555B2">
        <w:rPr>
          <w:rFonts w:ascii="Times New Roman" w:hAnsi="Times New Roman" w:cs="Times New Roman"/>
          <w:b/>
          <w:bCs/>
          <w:sz w:val="24"/>
          <w:szCs w:val="24"/>
          <w:u w:val="single"/>
        </w:rPr>
        <w:t xml:space="preserve">, </w:t>
      </w:r>
      <w:r w:rsidR="008D7DBC" w:rsidRPr="00DF0116">
        <w:rPr>
          <w:rFonts w:ascii="Times New Roman" w:hAnsi="Times New Roman" w:cs="Times New Roman"/>
          <w:b/>
          <w:bCs/>
          <w:sz w:val="24"/>
          <w:szCs w:val="24"/>
          <w:u w:val="single"/>
        </w:rPr>
        <w:t>caso não atender o termo de referência a proposta será desclassificada</w:t>
      </w:r>
      <w:r w:rsidR="008D7DBC" w:rsidRPr="00DF0116">
        <w:rPr>
          <w:rFonts w:ascii="Times New Roman" w:hAnsi="Times New Roman" w:cs="Times New Roman"/>
          <w:b/>
          <w:bCs/>
          <w:sz w:val="24"/>
          <w:szCs w:val="24"/>
        </w:rPr>
        <w:t>.</w:t>
      </w:r>
    </w:p>
    <w:p w14:paraId="13C8E05A" w14:textId="516B40B3" w:rsidR="008D7DBC" w:rsidRPr="00DF0116" w:rsidRDefault="008D7DBC" w:rsidP="00CA3BFF">
      <w:pPr>
        <w:spacing w:after="0" w:line="240" w:lineRule="auto"/>
        <w:jc w:val="both"/>
        <w:rPr>
          <w:rFonts w:ascii="Times New Roman" w:hAnsi="Times New Roman" w:cs="Times New Roman"/>
          <w:sz w:val="24"/>
          <w:szCs w:val="24"/>
        </w:rPr>
      </w:pPr>
    </w:p>
    <w:p w14:paraId="7D9F0E64"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7.1.1.</w:t>
      </w:r>
      <w:r w:rsidRPr="00DF0116">
        <w:rPr>
          <w:rFonts w:ascii="Times New Roman" w:hAnsi="Times New Roman" w:cs="Times New Roman"/>
          <w:sz w:val="24"/>
          <w:szCs w:val="24"/>
        </w:rPr>
        <w:tab/>
        <w:t>A pedido da empresa e por decisão do Pregoeiro, o prazo poderá ser prorrogado.</w:t>
      </w:r>
    </w:p>
    <w:p w14:paraId="59F81C6B"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7.2.</w:t>
      </w:r>
      <w:r w:rsidRPr="00DF0116">
        <w:rPr>
          <w:rFonts w:ascii="Times New Roman" w:hAnsi="Times New Roman" w:cs="Times New Roman"/>
          <w:sz w:val="24"/>
          <w:szCs w:val="24"/>
        </w:rPr>
        <w:tab/>
        <w:t>Serão desclassificadas, de acordo com o Art. 59, § 4º da Lei 14.133/21, as propostas que:</w:t>
      </w:r>
    </w:p>
    <w:p w14:paraId="1E672C16"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w:t>
      </w:r>
      <w:r w:rsidRPr="00DF0116">
        <w:rPr>
          <w:rFonts w:ascii="Times New Roman" w:hAnsi="Times New Roman" w:cs="Times New Roman"/>
          <w:sz w:val="24"/>
          <w:szCs w:val="24"/>
        </w:rPr>
        <w:tab/>
        <w:t>contiverem vícios insanáveis;</w:t>
      </w:r>
    </w:p>
    <w:p w14:paraId="7712FB17"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b)</w:t>
      </w:r>
      <w:r w:rsidRPr="00DF0116">
        <w:rPr>
          <w:rFonts w:ascii="Times New Roman" w:hAnsi="Times New Roman" w:cs="Times New Roman"/>
          <w:sz w:val="24"/>
          <w:szCs w:val="24"/>
        </w:rPr>
        <w:tab/>
        <w:t>não obedecerem às especificações técnicas pormenorizadas no edital;</w:t>
      </w:r>
    </w:p>
    <w:p w14:paraId="2E379CEA"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w:t>
      </w:r>
      <w:r w:rsidRPr="00DF0116">
        <w:rPr>
          <w:rFonts w:ascii="Times New Roman" w:hAnsi="Times New Roman" w:cs="Times New Roman"/>
          <w:sz w:val="24"/>
          <w:szCs w:val="24"/>
        </w:rPr>
        <w:tab/>
        <w:t>apresentarem preços inexequíveis ou permanecerem acima do orçamento estimado;</w:t>
      </w:r>
    </w:p>
    <w:p w14:paraId="268B84B7"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d)</w:t>
      </w:r>
      <w:r w:rsidRPr="00DF0116">
        <w:rPr>
          <w:rFonts w:ascii="Times New Roman" w:hAnsi="Times New Roman" w:cs="Times New Roman"/>
          <w:sz w:val="24"/>
          <w:szCs w:val="24"/>
        </w:rPr>
        <w:tab/>
        <w:t>não tiverem sua exequibilidade demonstrada, quando exigido pela Administração;</w:t>
      </w:r>
    </w:p>
    <w:p w14:paraId="516F33CD"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e)</w:t>
      </w:r>
      <w:r w:rsidRPr="00DF0116">
        <w:rPr>
          <w:rFonts w:ascii="Times New Roman" w:hAnsi="Times New Roman" w:cs="Times New Roman"/>
          <w:sz w:val="24"/>
          <w:szCs w:val="24"/>
        </w:rPr>
        <w:tab/>
        <w:t>apresentarem desconformidade com qualquer outra exigência do edital, desde que insanável.</w:t>
      </w:r>
    </w:p>
    <w:p w14:paraId="322318B7"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7.3.</w:t>
      </w:r>
      <w:r w:rsidRPr="00DF0116">
        <w:rPr>
          <w:rFonts w:ascii="Times New Roman" w:hAnsi="Times New Roman" w:cs="Times New Roman"/>
          <w:sz w:val="24"/>
          <w:szCs w:val="24"/>
        </w:rPr>
        <w:tab/>
        <w:t>Serão desconsideradas, para efeito de julgamento, vantagens não pedidas neste Edital.</w:t>
      </w:r>
    </w:p>
    <w:p w14:paraId="0777E4C6" w14:textId="25609A94"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7.4.</w:t>
      </w:r>
      <w:r w:rsidRPr="00DF0116">
        <w:rPr>
          <w:rFonts w:ascii="Times New Roman" w:hAnsi="Times New Roman" w:cs="Times New Roman"/>
          <w:sz w:val="24"/>
          <w:szCs w:val="24"/>
        </w:rPr>
        <w:tab/>
        <w:t xml:space="preserve">Serão considerados, para fins de julgamento, os valores constantes no(s) preço(s) até, no máximo, </w:t>
      </w:r>
      <w:r w:rsidR="00651DBA" w:rsidRPr="00DF0116">
        <w:rPr>
          <w:rFonts w:ascii="Times New Roman" w:hAnsi="Times New Roman" w:cs="Times New Roman"/>
          <w:sz w:val="24"/>
          <w:szCs w:val="24"/>
        </w:rPr>
        <w:t>dois</w:t>
      </w:r>
      <w:r w:rsidRPr="00DF0116">
        <w:rPr>
          <w:rFonts w:ascii="Times New Roman" w:hAnsi="Times New Roman" w:cs="Times New Roman"/>
          <w:sz w:val="24"/>
          <w:szCs w:val="24"/>
        </w:rPr>
        <w:t xml:space="preserve"> algarismos após a vírgula.</w:t>
      </w:r>
    </w:p>
    <w:p w14:paraId="1D902D90"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7.5.</w:t>
      </w:r>
      <w:r w:rsidRPr="00DF0116">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7.6.</w:t>
      </w:r>
      <w:r w:rsidRPr="00DF0116">
        <w:rPr>
          <w:rFonts w:ascii="Times New Roman" w:hAnsi="Times New Roman" w:cs="Times New Roman"/>
          <w:sz w:val="24"/>
          <w:szCs w:val="24"/>
        </w:rPr>
        <w:tab/>
        <w:t>Em caso de divergência entre informações contidas em documentação impressa e na proposta</w:t>
      </w:r>
      <w:r w:rsidR="007460CF" w:rsidRPr="00DF0116">
        <w:rPr>
          <w:rFonts w:ascii="Times New Roman" w:hAnsi="Times New Roman" w:cs="Times New Roman"/>
          <w:sz w:val="24"/>
          <w:szCs w:val="24"/>
        </w:rPr>
        <w:t xml:space="preserve"> </w:t>
      </w:r>
      <w:r w:rsidRPr="00DF0116">
        <w:rPr>
          <w:rFonts w:ascii="Times New Roman" w:hAnsi="Times New Roman" w:cs="Times New Roman"/>
          <w:sz w:val="24"/>
          <w:szCs w:val="24"/>
        </w:rPr>
        <w:t>específica, prevalecerão as da proposta.</w:t>
      </w:r>
    </w:p>
    <w:p w14:paraId="43DACD03" w14:textId="2A5B191D"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7.7.</w:t>
      </w:r>
      <w:r w:rsidRPr="00DF0116">
        <w:rPr>
          <w:rFonts w:ascii="Times New Roman" w:hAnsi="Times New Roman" w:cs="Times New Roman"/>
          <w:sz w:val="24"/>
          <w:szCs w:val="24"/>
        </w:rPr>
        <w:tab/>
        <w:t>Avaliada a amostra, quando houver, e aceita a proposta, dar-se-á seguimento à fase de habilitação, com a análise dos documentos.</w:t>
      </w:r>
    </w:p>
    <w:p w14:paraId="2AE92C39" w14:textId="77777777" w:rsidR="000A0DC7" w:rsidRPr="00DF0116" w:rsidRDefault="000A0DC7" w:rsidP="000A0DC7">
      <w:pPr>
        <w:spacing w:after="0" w:line="240" w:lineRule="auto"/>
        <w:jc w:val="both"/>
        <w:rPr>
          <w:rFonts w:ascii="Times New Roman" w:hAnsi="Times New Roman" w:cs="Times New Roman"/>
          <w:sz w:val="24"/>
          <w:szCs w:val="24"/>
          <w:u w:val="single"/>
        </w:rPr>
      </w:pPr>
      <w:r w:rsidRPr="00DF0116">
        <w:rPr>
          <w:rFonts w:ascii="Times New Roman" w:hAnsi="Times New Roman" w:cs="Times New Roman"/>
          <w:sz w:val="24"/>
          <w:szCs w:val="24"/>
        </w:rPr>
        <w:t>7.8.</w:t>
      </w:r>
      <w:r w:rsidRPr="00DF0116">
        <w:rPr>
          <w:rFonts w:ascii="Times New Roman" w:hAnsi="Times New Roman" w:cs="Times New Roman"/>
          <w:sz w:val="24"/>
          <w:szCs w:val="24"/>
        </w:rPr>
        <w:tab/>
      </w:r>
      <w:r w:rsidRPr="00DF0116">
        <w:rPr>
          <w:rFonts w:ascii="Times New Roman" w:hAnsi="Times New Roman" w:cs="Times New Roman"/>
          <w:sz w:val="24"/>
          <w:szCs w:val="24"/>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p>
    <w:p w14:paraId="3BF7B479" w14:textId="77777777" w:rsidR="00A83872" w:rsidRPr="00DF0116" w:rsidRDefault="00A83872" w:rsidP="00FB0B1F">
      <w:pPr>
        <w:spacing w:after="0" w:line="240" w:lineRule="auto"/>
        <w:jc w:val="both"/>
        <w:rPr>
          <w:rFonts w:ascii="Times New Roman" w:hAnsi="Times New Roman" w:cs="Times New Roman"/>
          <w:sz w:val="24"/>
          <w:szCs w:val="24"/>
        </w:rPr>
      </w:pPr>
    </w:p>
    <w:p w14:paraId="28D34B44" w14:textId="77777777" w:rsidR="00A83872" w:rsidRPr="00DF0116" w:rsidRDefault="00A83872" w:rsidP="00FB0B1F">
      <w:pPr>
        <w:spacing w:after="0" w:line="240" w:lineRule="auto"/>
        <w:jc w:val="both"/>
        <w:rPr>
          <w:rFonts w:ascii="Times New Roman" w:hAnsi="Times New Roman" w:cs="Times New Roman"/>
          <w:b/>
          <w:bCs/>
          <w:sz w:val="24"/>
          <w:szCs w:val="24"/>
        </w:rPr>
      </w:pPr>
      <w:r w:rsidRPr="00DF0116">
        <w:rPr>
          <w:rFonts w:ascii="Times New Roman" w:hAnsi="Times New Roman" w:cs="Times New Roman"/>
          <w:b/>
          <w:bCs/>
          <w:sz w:val="24"/>
          <w:szCs w:val="24"/>
        </w:rPr>
        <w:t>8.</w:t>
      </w:r>
      <w:r w:rsidRPr="00DF0116">
        <w:rPr>
          <w:rFonts w:ascii="Times New Roman" w:hAnsi="Times New Roman" w:cs="Times New Roman"/>
          <w:b/>
          <w:bCs/>
          <w:sz w:val="24"/>
          <w:szCs w:val="24"/>
        </w:rPr>
        <w:tab/>
        <w:t>DOCUMENTOS PARA HABILITAÇÃO</w:t>
      </w:r>
    </w:p>
    <w:p w14:paraId="4430ABFF" w14:textId="5F518CE8" w:rsidR="00D12FFD"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8.1.</w:t>
      </w:r>
      <w:r w:rsidRPr="00DF0116">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5F3E5695" w14:textId="77777777" w:rsidR="00620696" w:rsidRDefault="00620696" w:rsidP="00FB0B1F">
      <w:pPr>
        <w:spacing w:after="0" w:line="240" w:lineRule="auto"/>
        <w:jc w:val="both"/>
        <w:rPr>
          <w:rFonts w:ascii="Times New Roman" w:hAnsi="Times New Roman" w:cs="Times New Roman"/>
          <w:sz w:val="24"/>
          <w:szCs w:val="24"/>
        </w:rPr>
      </w:pPr>
    </w:p>
    <w:p w14:paraId="455EEA09" w14:textId="77777777" w:rsidR="002555B2" w:rsidRPr="00DF0116" w:rsidRDefault="002555B2" w:rsidP="00FB0B1F">
      <w:pPr>
        <w:spacing w:after="0" w:line="240" w:lineRule="auto"/>
        <w:jc w:val="both"/>
        <w:rPr>
          <w:rFonts w:ascii="Times New Roman" w:hAnsi="Times New Roman" w:cs="Times New Roman"/>
          <w:sz w:val="24"/>
          <w:szCs w:val="24"/>
        </w:rPr>
      </w:pPr>
    </w:p>
    <w:p w14:paraId="5F5B0A01" w14:textId="77777777" w:rsidR="00A83872" w:rsidRPr="00DF0116" w:rsidRDefault="00A83872" w:rsidP="00FB0B1F">
      <w:pPr>
        <w:spacing w:after="0" w:line="240" w:lineRule="auto"/>
        <w:jc w:val="both"/>
        <w:rPr>
          <w:rFonts w:ascii="Times New Roman" w:hAnsi="Times New Roman" w:cs="Times New Roman"/>
          <w:b/>
          <w:bCs/>
          <w:sz w:val="24"/>
          <w:szCs w:val="24"/>
          <w:u w:val="single"/>
        </w:rPr>
      </w:pPr>
      <w:r w:rsidRPr="00DF0116">
        <w:rPr>
          <w:rFonts w:ascii="Times New Roman" w:hAnsi="Times New Roman" w:cs="Times New Roman"/>
          <w:b/>
          <w:bCs/>
          <w:sz w:val="24"/>
          <w:szCs w:val="24"/>
          <w:u w:val="single"/>
        </w:rPr>
        <w:lastRenderedPageBreak/>
        <w:t>8.1.1.</w:t>
      </w:r>
      <w:r w:rsidRPr="00DF0116">
        <w:rPr>
          <w:rFonts w:ascii="Times New Roman" w:hAnsi="Times New Roman" w:cs="Times New Roman"/>
          <w:b/>
          <w:bCs/>
          <w:sz w:val="24"/>
          <w:szCs w:val="24"/>
          <w:u w:val="single"/>
        </w:rPr>
        <w:tab/>
        <w:t>RELATIVOS À HABILITAÇÃO JURÍDICA</w:t>
      </w:r>
    </w:p>
    <w:p w14:paraId="429BA307" w14:textId="0B2E6F9E"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w:t>
      </w:r>
      <w:r w:rsidRPr="00DF0116">
        <w:rPr>
          <w:rFonts w:ascii="Times New Roman" w:hAnsi="Times New Roman" w:cs="Times New Roman"/>
          <w:sz w:val="24"/>
          <w:szCs w:val="24"/>
        </w:rPr>
        <w:tab/>
      </w:r>
      <w:r w:rsidR="008D7DBC" w:rsidRPr="00DF0116">
        <w:rPr>
          <w:rFonts w:ascii="Times New Roman" w:hAnsi="Times New Roman" w:cs="Times New Roman"/>
          <w:b/>
          <w:bCs/>
          <w:sz w:val="24"/>
          <w:szCs w:val="24"/>
        </w:rPr>
        <w:t>Documento de identificação</w:t>
      </w:r>
      <w:r w:rsidR="008D7DBC" w:rsidRPr="00DF0116">
        <w:rPr>
          <w:rFonts w:ascii="Times New Roman" w:hAnsi="Times New Roman" w:cs="Times New Roman"/>
          <w:sz w:val="24"/>
          <w:szCs w:val="24"/>
        </w:rPr>
        <w:t xml:space="preserve"> dos diretores;</w:t>
      </w:r>
    </w:p>
    <w:p w14:paraId="67CA1523"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b)</w:t>
      </w:r>
      <w:r w:rsidRPr="00DF0116">
        <w:rPr>
          <w:rFonts w:ascii="Times New Roman" w:hAnsi="Times New Roman" w:cs="Times New Roman"/>
          <w:sz w:val="24"/>
          <w:szCs w:val="24"/>
        </w:rPr>
        <w:tab/>
      </w:r>
      <w:r w:rsidRPr="00DF0116">
        <w:rPr>
          <w:rFonts w:ascii="Times New Roman" w:hAnsi="Times New Roman" w:cs="Times New Roman"/>
          <w:b/>
          <w:bCs/>
          <w:sz w:val="24"/>
          <w:szCs w:val="24"/>
        </w:rPr>
        <w:t>Registro comercial</w:t>
      </w:r>
      <w:r w:rsidRPr="00DF0116">
        <w:rPr>
          <w:rFonts w:ascii="Times New Roman" w:hAnsi="Times New Roman" w:cs="Times New Roman"/>
          <w:sz w:val="24"/>
          <w:szCs w:val="24"/>
        </w:rPr>
        <w:t>, no caso de empresa individual;</w:t>
      </w:r>
    </w:p>
    <w:p w14:paraId="4E99D880"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w:t>
      </w:r>
      <w:r w:rsidRPr="00DF0116">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d)</w:t>
      </w:r>
      <w:r w:rsidRPr="00DF0116">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e)</w:t>
      </w:r>
      <w:r w:rsidRPr="00DF0116">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DF0116"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DF0116" w:rsidRDefault="00A83872" w:rsidP="00FB0B1F">
      <w:pPr>
        <w:spacing w:after="0" w:line="240" w:lineRule="auto"/>
        <w:jc w:val="both"/>
        <w:rPr>
          <w:rFonts w:ascii="Times New Roman" w:hAnsi="Times New Roman" w:cs="Times New Roman"/>
          <w:b/>
          <w:bCs/>
          <w:sz w:val="24"/>
          <w:szCs w:val="24"/>
          <w:u w:val="single"/>
        </w:rPr>
      </w:pPr>
      <w:r w:rsidRPr="00DF0116">
        <w:rPr>
          <w:rFonts w:ascii="Times New Roman" w:hAnsi="Times New Roman" w:cs="Times New Roman"/>
          <w:b/>
          <w:bCs/>
          <w:sz w:val="24"/>
          <w:szCs w:val="24"/>
          <w:u w:val="single"/>
        </w:rPr>
        <w:t>8.1.2.</w:t>
      </w:r>
      <w:r w:rsidRPr="00DF0116">
        <w:rPr>
          <w:rFonts w:ascii="Times New Roman" w:hAnsi="Times New Roman" w:cs="Times New Roman"/>
          <w:b/>
          <w:bCs/>
          <w:sz w:val="24"/>
          <w:szCs w:val="24"/>
          <w:u w:val="single"/>
        </w:rPr>
        <w:tab/>
        <w:t>RELATIVOS À REGULARIDADE FISCAL E TRABALHISTA</w:t>
      </w:r>
    </w:p>
    <w:p w14:paraId="5BFBC99B" w14:textId="515C5704"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w:t>
      </w:r>
      <w:r w:rsidRPr="00DF0116">
        <w:rPr>
          <w:rFonts w:ascii="Times New Roman" w:hAnsi="Times New Roman" w:cs="Times New Roman"/>
          <w:sz w:val="24"/>
          <w:szCs w:val="24"/>
        </w:rPr>
        <w:tab/>
        <w:t xml:space="preserve">Inscrição </w:t>
      </w:r>
      <w:r w:rsidR="008D7DBC" w:rsidRPr="00DF0116">
        <w:rPr>
          <w:rFonts w:ascii="Times New Roman" w:hAnsi="Times New Roman" w:cs="Times New Roman"/>
          <w:sz w:val="24"/>
          <w:szCs w:val="24"/>
        </w:rPr>
        <w:t xml:space="preserve">no </w:t>
      </w:r>
      <w:r w:rsidRPr="00DF0116">
        <w:rPr>
          <w:rFonts w:ascii="Times New Roman" w:hAnsi="Times New Roman" w:cs="Times New Roman"/>
          <w:sz w:val="24"/>
          <w:szCs w:val="24"/>
        </w:rPr>
        <w:t>Cadastro Nacional da Pessoa Jurídica (</w:t>
      </w:r>
      <w:r w:rsidRPr="00DF0116">
        <w:rPr>
          <w:rFonts w:ascii="Times New Roman" w:hAnsi="Times New Roman" w:cs="Times New Roman"/>
          <w:b/>
          <w:bCs/>
          <w:sz w:val="24"/>
          <w:szCs w:val="24"/>
        </w:rPr>
        <w:t>CNPJ);</w:t>
      </w:r>
    </w:p>
    <w:p w14:paraId="6572274F"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b)</w:t>
      </w:r>
      <w:r w:rsidRPr="00DF0116">
        <w:rPr>
          <w:rFonts w:ascii="Times New Roman" w:hAnsi="Times New Roman" w:cs="Times New Roman"/>
          <w:sz w:val="24"/>
          <w:szCs w:val="24"/>
        </w:rPr>
        <w:tab/>
        <w:t xml:space="preserve">Inscrição no cadastro de contribuintes </w:t>
      </w:r>
      <w:r w:rsidRPr="00DF0116">
        <w:rPr>
          <w:rFonts w:ascii="Times New Roman" w:hAnsi="Times New Roman" w:cs="Times New Roman"/>
          <w:b/>
          <w:bCs/>
          <w:sz w:val="24"/>
          <w:szCs w:val="24"/>
        </w:rPr>
        <w:t>estadual e/ou municipal</w:t>
      </w:r>
      <w:r w:rsidRPr="00DF0116">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w:t>
      </w:r>
      <w:r w:rsidRPr="00DF0116">
        <w:rPr>
          <w:rFonts w:ascii="Times New Roman" w:hAnsi="Times New Roman" w:cs="Times New Roman"/>
          <w:sz w:val="24"/>
          <w:szCs w:val="24"/>
        </w:rPr>
        <w:tab/>
        <w:t xml:space="preserve">Comprovante de regularidade perante a </w:t>
      </w:r>
      <w:r w:rsidRPr="00DF0116">
        <w:rPr>
          <w:rFonts w:ascii="Times New Roman" w:hAnsi="Times New Roman" w:cs="Times New Roman"/>
          <w:b/>
          <w:bCs/>
          <w:sz w:val="24"/>
          <w:szCs w:val="24"/>
        </w:rPr>
        <w:t>Fazenda federal, estadual e municipal</w:t>
      </w:r>
      <w:r w:rsidRPr="00DF0116">
        <w:rPr>
          <w:rFonts w:ascii="Times New Roman" w:hAnsi="Times New Roman" w:cs="Times New Roman"/>
          <w:sz w:val="24"/>
          <w:szCs w:val="24"/>
        </w:rPr>
        <w:t xml:space="preserve"> do domicílio ou sede do licitante, ou outra equivalente, na forma da lei;</w:t>
      </w:r>
    </w:p>
    <w:p w14:paraId="2451870C"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d)</w:t>
      </w:r>
      <w:r w:rsidRPr="00DF0116">
        <w:rPr>
          <w:rFonts w:ascii="Times New Roman" w:hAnsi="Times New Roman" w:cs="Times New Roman"/>
          <w:sz w:val="24"/>
          <w:szCs w:val="24"/>
        </w:rPr>
        <w:tab/>
        <w:t xml:space="preserve">Comprovante de regularidade relativa ao </w:t>
      </w:r>
      <w:r w:rsidRPr="00DF0116">
        <w:rPr>
          <w:rFonts w:ascii="Times New Roman" w:hAnsi="Times New Roman" w:cs="Times New Roman"/>
          <w:b/>
          <w:bCs/>
          <w:sz w:val="24"/>
          <w:szCs w:val="24"/>
        </w:rPr>
        <w:t>FGTS;</w:t>
      </w:r>
    </w:p>
    <w:p w14:paraId="66B69FAA"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e)</w:t>
      </w:r>
      <w:r w:rsidRPr="00DF0116">
        <w:rPr>
          <w:rFonts w:ascii="Times New Roman" w:hAnsi="Times New Roman" w:cs="Times New Roman"/>
          <w:sz w:val="24"/>
          <w:szCs w:val="24"/>
        </w:rPr>
        <w:tab/>
        <w:t xml:space="preserve">Certidão Negativa de Débitos trabalhistas - </w:t>
      </w:r>
      <w:r w:rsidRPr="00DF0116">
        <w:rPr>
          <w:rFonts w:ascii="Times New Roman" w:hAnsi="Times New Roman" w:cs="Times New Roman"/>
          <w:b/>
          <w:bCs/>
          <w:sz w:val="24"/>
          <w:szCs w:val="24"/>
        </w:rPr>
        <w:t>CNDT,</w:t>
      </w:r>
      <w:r w:rsidRPr="00DF0116">
        <w:rPr>
          <w:rFonts w:ascii="Times New Roman" w:hAnsi="Times New Roman" w:cs="Times New Roman"/>
          <w:sz w:val="24"/>
          <w:szCs w:val="24"/>
        </w:rPr>
        <w:t xml:space="preserve"> expedida pela Justiça do Trabalho;</w:t>
      </w:r>
    </w:p>
    <w:p w14:paraId="07182177" w14:textId="77777777" w:rsidR="00A83872" w:rsidRPr="00DF0116" w:rsidRDefault="00A83872" w:rsidP="00FB0B1F">
      <w:pPr>
        <w:spacing w:after="0" w:line="240" w:lineRule="auto"/>
        <w:jc w:val="both"/>
        <w:rPr>
          <w:rFonts w:ascii="Times New Roman" w:hAnsi="Times New Roman" w:cs="Times New Roman"/>
          <w:sz w:val="24"/>
          <w:szCs w:val="24"/>
        </w:rPr>
      </w:pPr>
    </w:p>
    <w:p w14:paraId="43C88A80" w14:textId="38067191" w:rsidR="00A83872" w:rsidRPr="00DF0116" w:rsidRDefault="00A83872" w:rsidP="00FB0B1F">
      <w:pPr>
        <w:spacing w:after="0" w:line="240" w:lineRule="auto"/>
        <w:jc w:val="both"/>
        <w:rPr>
          <w:rFonts w:ascii="Times New Roman" w:hAnsi="Times New Roman" w:cs="Times New Roman"/>
          <w:b/>
          <w:bCs/>
          <w:sz w:val="24"/>
          <w:szCs w:val="24"/>
          <w:u w:val="single"/>
        </w:rPr>
      </w:pPr>
      <w:r w:rsidRPr="00DF0116">
        <w:rPr>
          <w:rFonts w:ascii="Times New Roman" w:hAnsi="Times New Roman" w:cs="Times New Roman"/>
          <w:b/>
          <w:bCs/>
          <w:sz w:val="24"/>
          <w:szCs w:val="24"/>
          <w:u w:val="single"/>
        </w:rPr>
        <w:t>8.1.</w:t>
      </w:r>
      <w:r w:rsidR="00EF42B8" w:rsidRPr="00DF0116">
        <w:rPr>
          <w:rFonts w:ascii="Times New Roman" w:hAnsi="Times New Roman" w:cs="Times New Roman"/>
          <w:b/>
          <w:bCs/>
          <w:sz w:val="24"/>
          <w:szCs w:val="24"/>
          <w:u w:val="single"/>
        </w:rPr>
        <w:t>3</w:t>
      </w:r>
      <w:r w:rsidRPr="00DF0116">
        <w:rPr>
          <w:rFonts w:ascii="Times New Roman" w:hAnsi="Times New Roman" w:cs="Times New Roman"/>
          <w:b/>
          <w:bCs/>
          <w:sz w:val="24"/>
          <w:szCs w:val="24"/>
          <w:u w:val="single"/>
        </w:rPr>
        <w:t>.</w:t>
      </w:r>
      <w:r w:rsidRPr="00DF0116">
        <w:rPr>
          <w:rFonts w:ascii="Times New Roman" w:hAnsi="Times New Roman" w:cs="Times New Roman"/>
          <w:b/>
          <w:bCs/>
          <w:sz w:val="24"/>
          <w:szCs w:val="24"/>
          <w:u w:val="single"/>
        </w:rPr>
        <w:tab/>
        <w:t>RELATIVOS À QUALIFICAÇÃO ECONÔMICO–FINANCEIRA</w:t>
      </w:r>
    </w:p>
    <w:p w14:paraId="7F763A25" w14:textId="2AFD5263"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Certidão negativa de feitos sobre</w:t>
      </w:r>
      <w:r w:rsidRPr="00DF0116">
        <w:rPr>
          <w:rFonts w:ascii="Times New Roman" w:hAnsi="Times New Roman" w:cs="Times New Roman"/>
          <w:b/>
          <w:bCs/>
          <w:sz w:val="24"/>
          <w:szCs w:val="24"/>
        </w:rPr>
        <w:t xml:space="preserve"> falência</w:t>
      </w:r>
      <w:r w:rsidRPr="00DF0116">
        <w:rPr>
          <w:rFonts w:ascii="Times New Roman" w:hAnsi="Times New Roman" w:cs="Times New Roman"/>
          <w:sz w:val="24"/>
          <w:szCs w:val="24"/>
        </w:rPr>
        <w:t xml:space="preserve">, expedida pelo distribuidor da sede do licitante, com data de emissão não superior a </w:t>
      </w:r>
      <w:r w:rsidR="00A55D3B" w:rsidRPr="00DF0116">
        <w:rPr>
          <w:rFonts w:ascii="Times New Roman" w:hAnsi="Times New Roman" w:cs="Times New Roman"/>
          <w:sz w:val="24"/>
          <w:szCs w:val="24"/>
        </w:rPr>
        <w:t>180</w:t>
      </w:r>
      <w:r w:rsidRPr="00DF0116">
        <w:rPr>
          <w:rFonts w:ascii="Times New Roman" w:hAnsi="Times New Roman" w:cs="Times New Roman"/>
          <w:sz w:val="24"/>
          <w:szCs w:val="24"/>
        </w:rPr>
        <w:t xml:space="preserve"> dias.</w:t>
      </w:r>
    </w:p>
    <w:p w14:paraId="75A1A1FD" w14:textId="77777777" w:rsidR="00A83872" w:rsidRPr="00DF0116" w:rsidRDefault="00A83872" w:rsidP="00FB0B1F">
      <w:pPr>
        <w:spacing w:after="0" w:line="240" w:lineRule="auto"/>
        <w:jc w:val="both"/>
        <w:rPr>
          <w:rFonts w:ascii="Times New Roman" w:hAnsi="Times New Roman" w:cs="Times New Roman"/>
          <w:sz w:val="24"/>
          <w:szCs w:val="24"/>
        </w:rPr>
      </w:pPr>
    </w:p>
    <w:p w14:paraId="680D5BEE" w14:textId="011B0F9A" w:rsidR="00777540" w:rsidRPr="00DF0116" w:rsidRDefault="00777540" w:rsidP="00FB0B1F">
      <w:pPr>
        <w:spacing w:after="0" w:line="240" w:lineRule="auto"/>
        <w:jc w:val="both"/>
        <w:rPr>
          <w:rFonts w:ascii="Times New Roman" w:hAnsi="Times New Roman" w:cs="Times New Roman"/>
          <w:b/>
          <w:bCs/>
          <w:sz w:val="24"/>
          <w:szCs w:val="24"/>
          <w:u w:val="single"/>
        </w:rPr>
      </w:pPr>
      <w:r w:rsidRPr="00DF0116">
        <w:rPr>
          <w:rFonts w:ascii="Times New Roman" w:hAnsi="Times New Roman" w:cs="Times New Roman"/>
          <w:b/>
          <w:bCs/>
          <w:sz w:val="24"/>
          <w:szCs w:val="24"/>
          <w:u w:val="single"/>
        </w:rPr>
        <w:t>8.1.4.</w:t>
      </w:r>
      <w:r w:rsidRPr="00DF0116">
        <w:rPr>
          <w:rFonts w:ascii="Times New Roman" w:hAnsi="Times New Roman" w:cs="Times New Roman"/>
          <w:b/>
          <w:bCs/>
          <w:sz w:val="24"/>
          <w:szCs w:val="24"/>
        </w:rPr>
        <w:t xml:space="preserve"> </w:t>
      </w:r>
      <w:r w:rsidRPr="00DF0116">
        <w:rPr>
          <w:rFonts w:ascii="Times New Roman" w:hAnsi="Times New Roman" w:cs="Times New Roman"/>
          <w:b/>
          <w:bCs/>
          <w:sz w:val="24"/>
          <w:szCs w:val="24"/>
          <w:u w:val="single"/>
        </w:rPr>
        <w:t>RELATIVOS À QUALIFICAÇÃO TÉCNICA</w:t>
      </w:r>
    </w:p>
    <w:p w14:paraId="5234192C" w14:textId="375A584F" w:rsidR="00777540" w:rsidRPr="00DF0116" w:rsidRDefault="00D12FFD" w:rsidP="00FB0B1F">
      <w:pPr>
        <w:spacing w:after="0" w:line="240" w:lineRule="auto"/>
        <w:jc w:val="both"/>
        <w:rPr>
          <w:rFonts w:ascii="Times New Roman" w:hAnsi="Times New Roman" w:cs="Times New Roman"/>
          <w:bCs/>
          <w:sz w:val="24"/>
          <w:szCs w:val="24"/>
        </w:rPr>
      </w:pPr>
      <w:r w:rsidRPr="00DF0116">
        <w:rPr>
          <w:rFonts w:ascii="Times New Roman" w:hAnsi="Times New Roman" w:cs="Times New Roman"/>
          <w:bCs/>
          <w:sz w:val="24"/>
          <w:szCs w:val="24"/>
        </w:rPr>
        <w:t xml:space="preserve">a) </w:t>
      </w:r>
      <w:r w:rsidR="00777540" w:rsidRPr="00DF0116">
        <w:rPr>
          <w:rFonts w:ascii="Times New Roman" w:hAnsi="Times New Roman" w:cs="Times New Roman"/>
          <w:bCs/>
          <w:sz w:val="24"/>
          <w:szCs w:val="24"/>
        </w:rPr>
        <w:t>Apresentação de no mínimo 01 (um) comprovante de capacidade</w:t>
      </w:r>
      <w:r w:rsidRPr="00DF0116">
        <w:rPr>
          <w:rFonts w:ascii="Times New Roman" w:hAnsi="Times New Roman" w:cs="Times New Roman"/>
          <w:bCs/>
          <w:sz w:val="24"/>
          <w:szCs w:val="24"/>
        </w:rPr>
        <w:t xml:space="preserve"> técnica</w:t>
      </w:r>
      <w:r w:rsidR="006D4249">
        <w:rPr>
          <w:rFonts w:ascii="Times New Roman" w:hAnsi="Times New Roman" w:cs="Times New Roman"/>
          <w:bCs/>
          <w:sz w:val="24"/>
          <w:szCs w:val="24"/>
        </w:rPr>
        <w:t xml:space="preserve"> fornecido por pessoa jurídica de direito público ou privado, comprovando que a</w:t>
      </w:r>
      <w:r w:rsidR="00777540" w:rsidRPr="00DF0116">
        <w:rPr>
          <w:rFonts w:ascii="Times New Roman" w:hAnsi="Times New Roman" w:cs="Times New Roman"/>
          <w:b/>
          <w:sz w:val="24"/>
          <w:szCs w:val="24"/>
        </w:rPr>
        <w:t xml:space="preserve"> empresa licitante</w:t>
      </w:r>
      <w:r w:rsidR="00777540" w:rsidRPr="00DF0116">
        <w:rPr>
          <w:rFonts w:ascii="Times New Roman" w:hAnsi="Times New Roman" w:cs="Times New Roman"/>
          <w:bCs/>
          <w:sz w:val="24"/>
          <w:szCs w:val="24"/>
        </w:rPr>
        <w:t xml:space="preserve"> </w:t>
      </w:r>
      <w:r w:rsidR="00777540" w:rsidRPr="00DF0116">
        <w:rPr>
          <w:rFonts w:ascii="Times New Roman" w:hAnsi="Times New Roman" w:cs="Times New Roman"/>
          <w:b/>
          <w:sz w:val="24"/>
          <w:szCs w:val="24"/>
        </w:rPr>
        <w:t xml:space="preserve">já </w:t>
      </w:r>
      <w:r w:rsidR="00006311" w:rsidRPr="00DF0116">
        <w:rPr>
          <w:rFonts w:ascii="Times New Roman" w:hAnsi="Times New Roman" w:cs="Times New Roman"/>
          <w:b/>
          <w:sz w:val="24"/>
          <w:szCs w:val="24"/>
        </w:rPr>
        <w:t>entregou o</w:t>
      </w:r>
      <w:r w:rsidR="00777540" w:rsidRPr="00DF0116">
        <w:rPr>
          <w:rFonts w:ascii="Times New Roman" w:hAnsi="Times New Roman" w:cs="Times New Roman"/>
          <w:b/>
          <w:sz w:val="24"/>
          <w:szCs w:val="24"/>
        </w:rPr>
        <w:t xml:space="preserve"> objeto semelhante ou superior ao objeto da licitação</w:t>
      </w:r>
      <w:r w:rsidR="00777540" w:rsidRPr="00DF0116">
        <w:rPr>
          <w:rFonts w:ascii="Times New Roman" w:hAnsi="Times New Roman" w:cs="Times New Roman"/>
          <w:bCs/>
          <w:sz w:val="24"/>
          <w:szCs w:val="24"/>
        </w:rPr>
        <w:t>.</w:t>
      </w:r>
    </w:p>
    <w:p w14:paraId="7041335F" w14:textId="77777777" w:rsidR="00777540" w:rsidRPr="00DF0116" w:rsidRDefault="00777540" w:rsidP="00FB0B1F">
      <w:pPr>
        <w:spacing w:after="0" w:line="240" w:lineRule="auto"/>
        <w:jc w:val="both"/>
        <w:rPr>
          <w:rFonts w:ascii="Times New Roman" w:hAnsi="Times New Roman" w:cs="Times New Roman"/>
          <w:b/>
          <w:bCs/>
          <w:sz w:val="24"/>
          <w:szCs w:val="24"/>
        </w:rPr>
      </w:pPr>
    </w:p>
    <w:p w14:paraId="54D04D30" w14:textId="4B18D9F0" w:rsidR="00A83872" w:rsidRPr="00DF0116" w:rsidRDefault="00A83872" w:rsidP="00FB0B1F">
      <w:pPr>
        <w:spacing w:after="0" w:line="240" w:lineRule="auto"/>
        <w:jc w:val="both"/>
        <w:rPr>
          <w:rFonts w:ascii="Times New Roman" w:hAnsi="Times New Roman" w:cs="Times New Roman"/>
          <w:b/>
          <w:bCs/>
          <w:sz w:val="24"/>
          <w:szCs w:val="24"/>
        </w:rPr>
      </w:pPr>
      <w:r w:rsidRPr="00DF0116">
        <w:rPr>
          <w:rFonts w:ascii="Times New Roman" w:hAnsi="Times New Roman" w:cs="Times New Roman"/>
          <w:b/>
          <w:bCs/>
          <w:sz w:val="24"/>
          <w:szCs w:val="24"/>
        </w:rPr>
        <w:t>8.1.</w:t>
      </w:r>
      <w:r w:rsidR="008922B5" w:rsidRPr="00DF0116">
        <w:rPr>
          <w:rFonts w:ascii="Times New Roman" w:hAnsi="Times New Roman" w:cs="Times New Roman"/>
          <w:b/>
          <w:bCs/>
          <w:sz w:val="24"/>
          <w:szCs w:val="24"/>
        </w:rPr>
        <w:t>5</w:t>
      </w:r>
      <w:r w:rsidRPr="00DF0116">
        <w:rPr>
          <w:rFonts w:ascii="Times New Roman" w:hAnsi="Times New Roman" w:cs="Times New Roman"/>
          <w:b/>
          <w:bCs/>
          <w:sz w:val="24"/>
          <w:szCs w:val="24"/>
        </w:rPr>
        <w:t>.</w:t>
      </w:r>
      <w:r w:rsidRPr="00DF0116">
        <w:rPr>
          <w:rFonts w:ascii="Times New Roman" w:hAnsi="Times New Roman" w:cs="Times New Roman"/>
          <w:b/>
          <w:bCs/>
          <w:sz w:val="24"/>
          <w:szCs w:val="24"/>
        </w:rPr>
        <w:tab/>
        <w:t>DECLARAÇÕES</w:t>
      </w:r>
    </w:p>
    <w:p w14:paraId="562E0207" w14:textId="4B2184C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8.1.</w:t>
      </w:r>
      <w:r w:rsidR="003673AD" w:rsidRPr="00DF0116">
        <w:rPr>
          <w:rFonts w:ascii="Times New Roman" w:hAnsi="Times New Roman" w:cs="Times New Roman"/>
          <w:sz w:val="24"/>
          <w:szCs w:val="24"/>
        </w:rPr>
        <w:t>4</w:t>
      </w:r>
      <w:r w:rsidRPr="00DF0116">
        <w:rPr>
          <w:rFonts w:ascii="Times New Roman" w:hAnsi="Times New Roman" w:cs="Times New Roman"/>
          <w:sz w:val="24"/>
          <w:szCs w:val="24"/>
        </w:rPr>
        <w:t>.1.</w:t>
      </w:r>
      <w:r w:rsidRPr="00DF0116">
        <w:rPr>
          <w:rFonts w:ascii="Times New Roman" w:hAnsi="Times New Roman" w:cs="Times New Roman"/>
          <w:sz w:val="24"/>
          <w:szCs w:val="24"/>
        </w:rPr>
        <w:tab/>
        <w:t>Declaração formal conjunta, conforme modelo Anexo II:</w:t>
      </w:r>
    </w:p>
    <w:p w14:paraId="3E10AD58"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w:t>
      </w:r>
      <w:r w:rsidRPr="00DF0116">
        <w:rPr>
          <w:rFonts w:ascii="Times New Roman" w:hAnsi="Times New Roman" w:cs="Times New Roman"/>
          <w:sz w:val="24"/>
          <w:szCs w:val="24"/>
        </w:rPr>
        <w:tab/>
        <w:t>de cumprimento dos requisitos de habilitação;</w:t>
      </w:r>
    </w:p>
    <w:p w14:paraId="20D6EAE7"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b)</w:t>
      </w:r>
      <w:r w:rsidRPr="00DF0116">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w:t>
      </w:r>
      <w:r w:rsidRPr="00DF0116">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d)</w:t>
      </w:r>
      <w:r w:rsidRPr="00DF0116">
        <w:rPr>
          <w:rFonts w:ascii="Times New Roman" w:hAnsi="Times New Roman" w:cs="Times New Roman"/>
          <w:sz w:val="24"/>
          <w:szCs w:val="24"/>
        </w:rPr>
        <w:tab/>
        <w:t>de que não possui em seu quadro funcional ou societário servidor público na ativa.</w:t>
      </w:r>
    </w:p>
    <w:p w14:paraId="1B4C7474" w14:textId="743B851D"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e)</w:t>
      </w:r>
      <w:r w:rsidRPr="00DF0116">
        <w:rPr>
          <w:rFonts w:ascii="Times New Roman" w:hAnsi="Times New Roman" w:cs="Times New Roman"/>
          <w:sz w:val="24"/>
          <w:szCs w:val="24"/>
        </w:rPr>
        <w:tab/>
        <w:t>de cumprimento ao disposto Art. 7º, inc. XXXIII da Constituição Federal;</w:t>
      </w:r>
    </w:p>
    <w:p w14:paraId="5F1C45AE" w14:textId="5E6E34AB"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lastRenderedPageBreak/>
        <w:t>f)</w:t>
      </w:r>
      <w:r w:rsidRPr="00DF0116">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DF0116">
        <w:rPr>
          <w:rFonts w:ascii="Times New Roman" w:hAnsi="Times New Roman" w:cs="Times New Roman"/>
          <w:sz w:val="24"/>
          <w:szCs w:val="24"/>
        </w:rPr>
        <w:t>São Miguel Das Missões</w:t>
      </w:r>
      <w:r w:rsidRPr="00DF0116">
        <w:rPr>
          <w:rFonts w:ascii="Times New Roman" w:hAnsi="Times New Roman" w:cs="Times New Roman"/>
          <w:sz w:val="24"/>
          <w:szCs w:val="24"/>
        </w:rPr>
        <w:t>/RS, bem como não foi declarada inidônea para licitar e contratar com a Administração Pública, nas esferas Federal, Estadual e Municipal.</w:t>
      </w:r>
    </w:p>
    <w:p w14:paraId="377F9651" w14:textId="5C77860B" w:rsid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b/>
          <w:bCs/>
          <w:sz w:val="24"/>
          <w:szCs w:val="24"/>
        </w:rPr>
        <w:t>8.1.</w:t>
      </w:r>
      <w:r w:rsidR="008922B5" w:rsidRPr="00DF0116">
        <w:rPr>
          <w:rFonts w:ascii="Times New Roman" w:hAnsi="Times New Roman" w:cs="Times New Roman"/>
          <w:b/>
          <w:bCs/>
          <w:sz w:val="24"/>
          <w:szCs w:val="24"/>
        </w:rPr>
        <w:t>5</w:t>
      </w:r>
      <w:r w:rsidRPr="00DF0116">
        <w:rPr>
          <w:rFonts w:ascii="Times New Roman" w:hAnsi="Times New Roman" w:cs="Times New Roman"/>
          <w:b/>
          <w:bCs/>
          <w:sz w:val="24"/>
          <w:szCs w:val="24"/>
        </w:rPr>
        <w:t>.2.</w:t>
      </w:r>
      <w:r w:rsidRPr="00DF0116">
        <w:rPr>
          <w:rFonts w:ascii="Times New Roman" w:hAnsi="Times New Roman" w:cs="Times New Roman"/>
          <w:sz w:val="24"/>
          <w:szCs w:val="24"/>
        </w:rPr>
        <w:tab/>
      </w:r>
      <w:r w:rsidR="00812C69" w:rsidRPr="00DF0116">
        <w:rPr>
          <w:rFonts w:ascii="Times New Roman" w:hAnsi="Times New Roman" w:cs="Times New Roman"/>
          <w:sz w:val="24"/>
          <w:szCs w:val="24"/>
        </w:rPr>
        <w:t xml:space="preserve">A empresa também deve anexar a </w:t>
      </w:r>
      <w:r w:rsidR="00812C69" w:rsidRPr="00DF0116">
        <w:rPr>
          <w:rFonts w:ascii="Times New Roman" w:hAnsi="Times New Roman" w:cs="Times New Roman"/>
          <w:b/>
          <w:bCs/>
          <w:sz w:val="24"/>
          <w:szCs w:val="24"/>
        </w:rPr>
        <w:t>d</w:t>
      </w:r>
      <w:r w:rsidR="00812C69" w:rsidRPr="00DF0116">
        <w:rPr>
          <w:rFonts w:ascii="Times New Roman" w:hAnsi="Times New Roman" w:cs="Times New Roman"/>
          <w:b/>
          <w:sz w:val="24"/>
          <w:szCs w:val="24"/>
        </w:rPr>
        <w:t xml:space="preserve">eclaração </w:t>
      </w:r>
      <w:r w:rsidR="00812C69" w:rsidRPr="00DF0116">
        <w:rPr>
          <w:rFonts w:ascii="Times New Roman" w:hAnsi="Times New Roman" w:cs="Times New Roman"/>
          <w:b/>
          <w:bCs/>
          <w:sz w:val="24"/>
          <w:szCs w:val="24"/>
        </w:rPr>
        <w:t>firmada por contador</w:t>
      </w:r>
      <w:r w:rsidR="00812C69" w:rsidRPr="00DF0116">
        <w:rPr>
          <w:rFonts w:ascii="Times New Roman" w:hAnsi="Times New Roman" w:cs="Times New Roman"/>
          <w:sz w:val="24"/>
          <w:szCs w:val="24"/>
        </w:rPr>
        <w:t xml:space="preserve">, conforme modelo ANEXO IV, </w:t>
      </w:r>
      <w:r w:rsidR="00812C69" w:rsidRPr="00DF0116">
        <w:rPr>
          <w:rFonts w:ascii="Times New Roman" w:hAnsi="Times New Roman" w:cs="Times New Roman"/>
          <w:b/>
          <w:sz w:val="24"/>
          <w:szCs w:val="24"/>
          <w:u w:val="single"/>
        </w:rPr>
        <w:t>ou</w:t>
      </w:r>
      <w:r w:rsidR="00812C69" w:rsidRPr="00DF0116">
        <w:rPr>
          <w:rFonts w:ascii="Times New Roman" w:hAnsi="Times New Roman" w:cs="Times New Roman"/>
          <w:b/>
          <w:sz w:val="24"/>
          <w:szCs w:val="24"/>
        </w:rPr>
        <w:t xml:space="preserve"> Certidão </w:t>
      </w:r>
      <w:r w:rsidR="00812C69" w:rsidRPr="00DF0116">
        <w:rPr>
          <w:rFonts w:ascii="Times New Roman" w:hAnsi="Times New Roman" w:cs="Times New Roman"/>
          <w:b/>
          <w:bCs/>
          <w:sz w:val="24"/>
          <w:szCs w:val="24"/>
        </w:rPr>
        <w:t>expedida pela Junta Comercial</w:t>
      </w:r>
      <w:r w:rsidR="00812C69" w:rsidRPr="00DF0116">
        <w:rPr>
          <w:rFonts w:ascii="Times New Roman" w:hAnsi="Times New Roman" w:cs="Times New Roman"/>
          <w:sz w:val="24"/>
          <w:szCs w:val="24"/>
        </w:rPr>
        <w:t>,</w:t>
      </w:r>
      <w:r w:rsidR="00812C69" w:rsidRPr="00DF0116">
        <w:rPr>
          <w:rFonts w:ascii="Times New Roman" w:hAnsi="Times New Roman" w:cs="Times New Roman"/>
          <w:b/>
          <w:sz w:val="24"/>
          <w:szCs w:val="24"/>
        </w:rPr>
        <w:t xml:space="preserve"> </w:t>
      </w:r>
      <w:r w:rsidR="00812C69" w:rsidRPr="00DF0116">
        <w:rPr>
          <w:rFonts w:ascii="Times New Roman" w:hAnsi="Times New Roman" w:cs="Times New Roman"/>
          <w:sz w:val="24"/>
          <w:szCs w:val="24"/>
        </w:rPr>
        <w:t>nos termos do</w:t>
      </w:r>
      <w:r w:rsidR="00812C69" w:rsidRPr="00DF0116">
        <w:rPr>
          <w:rFonts w:ascii="Times New Roman" w:hAnsi="Times New Roman" w:cs="Times New Roman"/>
          <w:b/>
          <w:sz w:val="24"/>
          <w:szCs w:val="24"/>
        </w:rPr>
        <w:t xml:space="preserve"> </w:t>
      </w:r>
      <w:r w:rsidR="00812C69" w:rsidRPr="00DF0116">
        <w:rPr>
          <w:rFonts w:ascii="Times New Roman" w:hAnsi="Times New Roman" w:cs="Times New Roman"/>
          <w:sz w:val="24"/>
          <w:szCs w:val="24"/>
        </w:rPr>
        <w:t xml:space="preserve">artigo 8° da Instrução Normativa n° 103 de 30 de abril de 2007, do Departamento Nacional de Registro do Comércio, </w:t>
      </w:r>
      <w:r w:rsidR="00812C69" w:rsidRPr="00DF0116">
        <w:rPr>
          <w:rFonts w:ascii="Times New Roman" w:hAnsi="Times New Roman" w:cs="Times New Roman"/>
          <w:b/>
          <w:bCs/>
          <w:sz w:val="24"/>
          <w:szCs w:val="24"/>
          <w:u w:val="single"/>
        </w:rPr>
        <w:t>ou</w:t>
      </w:r>
      <w:r w:rsidR="00812C69" w:rsidRPr="00DF0116">
        <w:rPr>
          <w:rFonts w:ascii="Times New Roman" w:hAnsi="Times New Roman" w:cs="Times New Roman"/>
          <w:b/>
          <w:bCs/>
          <w:sz w:val="24"/>
          <w:szCs w:val="24"/>
        </w:rPr>
        <w:t xml:space="preserve"> nos casos do MEI apresentar o CCMEI</w:t>
      </w:r>
      <w:r w:rsidR="00812C69" w:rsidRPr="00DF0116">
        <w:rPr>
          <w:rFonts w:ascii="Times New Roman" w:hAnsi="Times New Roman" w:cs="Times New Roman"/>
          <w:sz w:val="24"/>
          <w:szCs w:val="24"/>
        </w:rPr>
        <w:t xml:space="preserve">, </w:t>
      </w:r>
      <w:r w:rsidR="00812C69" w:rsidRPr="00DF0116">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812C69" w:rsidRPr="00DF0116">
        <w:rPr>
          <w:rFonts w:ascii="Times New Roman" w:hAnsi="Times New Roman" w:cs="Times New Roman"/>
          <w:sz w:val="24"/>
          <w:szCs w:val="24"/>
        </w:rPr>
        <w:t>. Em caso de cooperativas deverá atender, também, à Lei 11.488/2007, artigo 34.</w:t>
      </w:r>
    </w:p>
    <w:p w14:paraId="2D664A13" w14:textId="77777777" w:rsidR="002555B2" w:rsidRPr="00DF0116" w:rsidRDefault="002555B2" w:rsidP="00FB0B1F">
      <w:pPr>
        <w:spacing w:after="0" w:line="240" w:lineRule="auto"/>
        <w:jc w:val="both"/>
        <w:rPr>
          <w:rFonts w:ascii="Times New Roman" w:hAnsi="Times New Roman" w:cs="Times New Roman"/>
          <w:sz w:val="24"/>
          <w:szCs w:val="24"/>
        </w:rPr>
      </w:pPr>
    </w:p>
    <w:p w14:paraId="36F63C55" w14:textId="77777777" w:rsidR="00A83872" w:rsidRPr="00DF0116" w:rsidRDefault="00A83872" w:rsidP="00FB0B1F">
      <w:pPr>
        <w:spacing w:after="0" w:line="240" w:lineRule="auto"/>
        <w:jc w:val="both"/>
        <w:rPr>
          <w:rFonts w:ascii="Times New Roman" w:hAnsi="Times New Roman" w:cs="Times New Roman"/>
          <w:b/>
          <w:bCs/>
          <w:sz w:val="24"/>
          <w:szCs w:val="24"/>
        </w:rPr>
      </w:pPr>
      <w:r w:rsidRPr="00DF0116">
        <w:rPr>
          <w:rFonts w:ascii="Times New Roman" w:hAnsi="Times New Roman" w:cs="Times New Roman"/>
          <w:b/>
          <w:bCs/>
          <w:sz w:val="24"/>
          <w:szCs w:val="24"/>
        </w:rPr>
        <w:t>8.2.</w:t>
      </w:r>
      <w:r w:rsidRPr="00DF0116">
        <w:rPr>
          <w:rFonts w:ascii="Times New Roman" w:hAnsi="Times New Roman" w:cs="Times New Roman"/>
          <w:b/>
          <w:bCs/>
          <w:sz w:val="24"/>
          <w:szCs w:val="24"/>
        </w:rPr>
        <w:tab/>
        <w:t>OBSERVAÇÕES RELATIVAS AOS DOCUMENTOS DE HABILITAÇÃO:</w:t>
      </w:r>
    </w:p>
    <w:p w14:paraId="1F755D1A"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8.2.1.</w:t>
      </w:r>
      <w:r w:rsidRPr="00DF0116">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8.2.2.</w:t>
      </w:r>
      <w:r w:rsidRPr="00DF0116">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8.2.3.</w:t>
      </w:r>
      <w:r w:rsidRPr="00DF0116">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8.2.3.1.</w:t>
      </w:r>
      <w:r w:rsidRPr="00DF0116">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8.2.4.</w:t>
      </w:r>
      <w:r w:rsidRPr="00DF0116">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8.2.5.</w:t>
      </w:r>
      <w:r w:rsidRPr="00DF0116">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8.2.6.</w:t>
      </w:r>
      <w:r w:rsidRPr="00DF0116">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8.2.7.</w:t>
      </w:r>
      <w:r w:rsidRPr="00DF0116">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8.2.8.</w:t>
      </w:r>
      <w:r w:rsidRPr="00DF0116">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lastRenderedPageBreak/>
        <w:t>8.2.9.</w:t>
      </w:r>
      <w:r w:rsidRPr="00DF0116">
        <w:rPr>
          <w:rFonts w:ascii="Times New Roman" w:hAnsi="Times New Roman" w:cs="Times New Roman"/>
          <w:sz w:val="24"/>
          <w:szCs w:val="24"/>
        </w:rPr>
        <w:tab/>
        <w:t>Todos os documentos apresentados deverão estar em plena validade no dia da abertura do certame.</w:t>
      </w:r>
    </w:p>
    <w:p w14:paraId="5EA6C905" w14:textId="7F50DE92" w:rsidR="00A83872"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8.2.10.</w:t>
      </w:r>
      <w:r w:rsidRPr="00DF0116">
        <w:rPr>
          <w:rFonts w:ascii="Times New Roman" w:hAnsi="Times New Roman" w:cs="Times New Roman"/>
          <w:sz w:val="24"/>
          <w:szCs w:val="24"/>
        </w:rPr>
        <w:tab/>
        <w:t>Todos os documentos deverão ser apresentados em português e não poderão conter rasuras, emendas ou entrelinhas.</w:t>
      </w:r>
    </w:p>
    <w:p w14:paraId="6CCD5710" w14:textId="77777777" w:rsidR="006D4249" w:rsidRPr="00DF0116" w:rsidRDefault="006D4249" w:rsidP="00FB0B1F">
      <w:pPr>
        <w:spacing w:after="0" w:line="240" w:lineRule="auto"/>
        <w:jc w:val="both"/>
        <w:rPr>
          <w:rFonts w:ascii="Times New Roman" w:hAnsi="Times New Roman" w:cs="Times New Roman"/>
          <w:sz w:val="24"/>
          <w:szCs w:val="24"/>
        </w:rPr>
      </w:pPr>
    </w:p>
    <w:p w14:paraId="3F7ABD4D" w14:textId="77777777" w:rsidR="00A83872" w:rsidRPr="00DF0116" w:rsidRDefault="00A83872" w:rsidP="00FB0B1F">
      <w:pPr>
        <w:spacing w:after="0" w:line="240" w:lineRule="auto"/>
        <w:jc w:val="both"/>
        <w:rPr>
          <w:rFonts w:ascii="Times New Roman" w:hAnsi="Times New Roman" w:cs="Times New Roman"/>
          <w:b/>
          <w:bCs/>
          <w:sz w:val="24"/>
          <w:szCs w:val="24"/>
        </w:rPr>
      </w:pPr>
      <w:r w:rsidRPr="00DF0116">
        <w:rPr>
          <w:rFonts w:ascii="Times New Roman" w:hAnsi="Times New Roman" w:cs="Times New Roman"/>
          <w:b/>
          <w:bCs/>
          <w:sz w:val="24"/>
          <w:szCs w:val="24"/>
        </w:rPr>
        <w:t>9.</w:t>
      </w:r>
      <w:r w:rsidRPr="00DF0116">
        <w:rPr>
          <w:rFonts w:ascii="Times New Roman" w:hAnsi="Times New Roman" w:cs="Times New Roman"/>
          <w:b/>
          <w:bCs/>
          <w:sz w:val="24"/>
          <w:szCs w:val="24"/>
        </w:rPr>
        <w:tab/>
        <w:t>DOS RECURSOS ADMINISTRATIVOS</w:t>
      </w:r>
    </w:p>
    <w:p w14:paraId="62BD0FCF"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9.1.</w:t>
      </w:r>
      <w:r w:rsidRPr="00DF0116">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9.2.</w:t>
      </w:r>
      <w:r w:rsidRPr="00DF0116">
        <w:rPr>
          <w:rFonts w:ascii="Times New Roman" w:hAnsi="Times New Roman" w:cs="Times New Roman"/>
          <w:sz w:val="24"/>
          <w:szCs w:val="24"/>
        </w:rPr>
        <w:tab/>
        <w:t xml:space="preserve">Após o aceite dos documentos de habilitação, abrir-se-á prazo de </w:t>
      </w:r>
      <w:r w:rsidR="00EF42B8" w:rsidRPr="00DF0116">
        <w:rPr>
          <w:rFonts w:ascii="Times New Roman" w:hAnsi="Times New Roman" w:cs="Times New Roman"/>
          <w:sz w:val="24"/>
          <w:szCs w:val="24"/>
        </w:rPr>
        <w:t>20</w:t>
      </w:r>
      <w:r w:rsidRPr="00DF0116">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9.2.1.</w:t>
      </w:r>
      <w:r w:rsidRPr="00DF0116">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9.3.</w:t>
      </w:r>
      <w:r w:rsidRPr="00DF0116">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9.3.1.</w:t>
      </w:r>
      <w:r w:rsidRPr="00DF0116">
        <w:rPr>
          <w:rFonts w:ascii="Times New Roman" w:hAnsi="Times New Roman" w:cs="Times New Roman"/>
          <w:sz w:val="24"/>
          <w:szCs w:val="24"/>
        </w:rPr>
        <w:tab/>
        <w:t>Assim que as razões forem apresentadas pela recorrente, extingue-se o prazo.</w:t>
      </w:r>
    </w:p>
    <w:p w14:paraId="7C961B04"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9.4.</w:t>
      </w:r>
      <w:r w:rsidRPr="00DF0116">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9.4.1.</w:t>
      </w:r>
      <w:r w:rsidRPr="00DF0116">
        <w:rPr>
          <w:rFonts w:ascii="Times New Roman" w:hAnsi="Times New Roman" w:cs="Times New Roman"/>
          <w:sz w:val="24"/>
          <w:szCs w:val="24"/>
        </w:rPr>
        <w:tab/>
        <w:t>Assim que as contrarrazões forem apresentadas pela recorrida, extingue-se o prazo.</w:t>
      </w:r>
    </w:p>
    <w:p w14:paraId="3E2934AC"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9.5.</w:t>
      </w:r>
      <w:r w:rsidRPr="00DF0116">
        <w:rPr>
          <w:rFonts w:ascii="Times New Roman" w:hAnsi="Times New Roman" w:cs="Times New Roman"/>
          <w:sz w:val="24"/>
          <w:szCs w:val="24"/>
        </w:rPr>
        <w:tab/>
        <w:t>As razões e as contrarrazões devem ser encaminhadas através de campo próprio do sistema.</w:t>
      </w:r>
    </w:p>
    <w:p w14:paraId="4DD68958"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9.6.</w:t>
      </w:r>
      <w:r w:rsidRPr="00DF0116">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9.7.</w:t>
      </w:r>
      <w:r w:rsidRPr="00DF0116">
        <w:rPr>
          <w:rFonts w:ascii="Times New Roman" w:hAnsi="Times New Roman" w:cs="Times New Roman"/>
          <w:sz w:val="24"/>
          <w:szCs w:val="24"/>
        </w:rPr>
        <w:tab/>
        <w:t xml:space="preserve">A decisão do </w:t>
      </w:r>
      <w:r w:rsidR="00C3065A" w:rsidRPr="00DF0116">
        <w:rPr>
          <w:rFonts w:ascii="Times New Roman" w:hAnsi="Times New Roman" w:cs="Times New Roman"/>
          <w:sz w:val="24"/>
          <w:szCs w:val="24"/>
        </w:rPr>
        <w:t>Prefeito</w:t>
      </w:r>
      <w:r w:rsidRPr="00DF0116">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9.8.</w:t>
      </w:r>
      <w:r w:rsidRPr="00DF0116">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9.9.</w:t>
      </w:r>
      <w:r w:rsidRPr="00DF0116">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9.10.</w:t>
      </w:r>
      <w:r w:rsidRPr="00DF0116">
        <w:rPr>
          <w:rFonts w:ascii="Times New Roman" w:hAnsi="Times New Roman" w:cs="Times New Roman"/>
          <w:sz w:val="24"/>
          <w:szCs w:val="24"/>
        </w:rPr>
        <w:tab/>
        <w:t>Analisado o recurso e constatada a regularidade dos atos procedimentais, o Pregoeiro dará continuidade ao certame.</w:t>
      </w:r>
    </w:p>
    <w:p w14:paraId="08EA6118" w14:textId="77777777" w:rsidR="00DF0116" w:rsidRPr="00DF0116" w:rsidRDefault="00DF0116" w:rsidP="00FB0B1F">
      <w:pPr>
        <w:spacing w:after="0" w:line="240" w:lineRule="auto"/>
        <w:jc w:val="both"/>
        <w:rPr>
          <w:rFonts w:ascii="Times New Roman" w:hAnsi="Times New Roman" w:cs="Times New Roman"/>
          <w:sz w:val="24"/>
          <w:szCs w:val="24"/>
        </w:rPr>
      </w:pPr>
    </w:p>
    <w:p w14:paraId="2AD6AEB4"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10.</w:t>
      </w:r>
      <w:r w:rsidRPr="00DF0116">
        <w:rPr>
          <w:rFonts w:ascii="Times New Roman" w:hAnsi="Times New Roman" w:cs="Times New Roman"/>
          <w:sz w:val="24"/>
          <w:szCs w:val="24"/>
        </w:rPr>
        <w:tab/>
      </w:r>
      <w:r w:rsidRPr="00DF0116">
        <w:rPr>
          <w:rFonts w:ascii="Times New Roman" w:hAnsi="Times New Roman" w:cs="Times New Roman"/>
          <w:b/>
          <w:bCs/>
          <w:sz w:val="24"/>
          <w:szCs w:val="24"/>
        </w:rPr>
        <w:t>DA ADJUDICAÇÃO E HOMOLOGAÇÃO</w:t>
      </w:r>
    </w:p>
    <w:p w14:paraId="08F8E711"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10.1.</w:t>
      </w:r>
      <w:r w:rsidRPr="00DF0116">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10.2.</w:t>
      </w:r>
      <w:r w:rsidRPr="00DF0116">
        <w:rPr>
          <w:rFonts w:ascii="Times New Roman" w:hAnsi="Times New Roman" w:cs="Times New Roman"/>
          <w:sz w:val="24"/>
          <w:szCs w:val="24"/>
        </w:rPr>
        <w:tab/>
        <w:t>O resultado da licitação, adjudicado e homologado pelo Presidente, será publicado no Diário Oficial, no prazo máximo de 5 (cinco) dias.</w:t>
      </w:r>
    </w:p>
    <w:p w14:paraId="11F2A54B" w14:textId="79CCDD1B" w:rsidR="00A83872"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lastRenderedPageBreak/>
        <w:t>10.3.</w:t>
      </w:r>
      <w:r w:rsidRPr="00DF0116">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2C2E48AD" w14:textId="77777777" w:rsidR="006D4249" w:rsidRPr="00DF0116" w:rsidRDefault="006D4249" w:rsidP="00FB0B1F">
      <w:pPr>
        <w:spacing w:after="0" w:line="240" w:lineRule="auto"/>
        <w:jc w:val="both"/>
        <w:rPr>
          <w:rFonts w:ascii="Times New Roman" w:hAnsi="Times New Roman" w:cs="Times New Roman"/>
          <w:sz w:val="24"/>
          <w:szCs w:val="24"/>
        </w:rPr>
      </w:pPr>
    </w:p>
    <w:p w14:paraId="24BBF49B"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11.</w:t>
      </w:r>
      <w:r w:rsidRPr="00DF0116">
        <w:rPr>
          <w:rFonts w:ascii="Times New Roman" w:hAnsi="Times New Roman" w:cs="Times New Roman"/>
          <w:sz w:val="24"/>
          <w:szCs w:val="24"/>
        </w:rPr>
        <w:tab/>
      </w:r>
      <w:r w:rsidRPr="00DF0116">
        <w:rPr>
          <w:rFonts w:ascii="Times New Roman" w:hAnsi="Times New Roman" w:cs="Times New Roman"/>
          <w:b/>
          <w:bCs/>
          <w:sz w:val="24"/>
          <w:szCs w:val="24"/>
        </w:rPr>
        <w:t>PRAZOS, CONDIÇÕES PARA ASSINATURA, EXECUÇÃO E VIGÊNCIA DO CONTRATO</w:t>
      </w:r>
    </w:p>
    <w:p w14:paraId="59A3A74A"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11.1.</w:t>
      </w:r>
      <w:r w:rsidRPr="00DF0116">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11.2.</w:t>
      </w:r>
      <w:r w:rsidRPr="00DF0116">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DF0116">
        <w:rPr>
          <w:rFonts w:ascii="Times New Roman" w:hAnsi="Times New Roman" w:cs="Times New Roman"/>
          <w:sz w:val="24"/>
          <w:szCs w:val="24"/>
        </w:rPr>
        <w:t xml:space="preserve"> </w:t>
      </w:r>
      <w:r w:rsidRPr="00DF0116">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11.3.</w:t>
      </w:r>
      <w:r w:rsidRPr="00DF0116">
        <w:rPr>
          <w:rFonts w:ascii="Times New Roman" w:hAnsi="Times New Roman" w:cs="Times New Roman"/>
          <w:sz w:val="24"/>
          <w:szCs w:val="24"/>
        </w:rPr>
        <w:tab/>
        <w:t xml:space="preserve">Na hipótese </w:t>
      </w:r>
      <w:r w:rsidR="00C3065A" w:rsidRPr="00DF0116">
        <w:rPr>
          <w:rFonts w:ascii="Times New Roman" w:hAnsi="Times New Roman" w:cs="Times New Roman"/>
          <w:sz w:val="24"/>
          <w:szCs w:val="24"/>
        </w:rPr>
        <w:t>de a</w:t>
      </w:r>
      <w:r w:rsidRPr="00DF0116">
        <w:rPr>
          <w:rFonts w:ascii="Times New Roman" w:hAnsi="Times New Roman" w:cs="Times New Roman"/>
          <w:sz w:val="24"/>
          <w:szCs w:val="24"/>
        </w:rPr>
        <w:t xml:space="preserve"> licitante vencedora não </w:t>
      </w:r>
      <w:r w:rsidR="00C3065A" w:rsidRPr="00DF0116">
        <w:rPr>
          <w:rFonts w:ascii="Times New Roman" w:hAnsi="Times New Roman" w:cs="Times New Roman"/>
          <w:sz w:val="24"/>
          <w:szCs w:val="24"/>
        </w:rPr>
        <w:t>realizar</w:t>
      </w:r>
      <w:r w:rsidRPr="00DF0116">
        <w:rPr>
          <w:rFonts w:ascii="Times New Roman" w:hAnsi="Times New Roman" w:cs="Times New Roman"/>
          <w:sz w:val="24"/>
          <w:szCs w:val="24"/>
        </w:rPr>
        <w:t xml:space="preserve"> a assinatura do Contrato, nos prazos e condições estabelecidos, é facultado a </w:t>
      </w:r>
      <w:r w:rsidR="00C3065A" w:rsidRPr="00DF0116">
        <w:rPr>
          <w:rFonts w:ascii="Times New Roman" w:hAnsi="Times New Roman" w:cs="Times New Roman"/>
          <w:sz w:val="24"/>
          <w:szCs w:val="24"/>
        </w:rPr>
        <w:t>Prefeitura</w:t>
      </w:r>
      <w:r w:rsidRPr="00DF0116">
        <w:rPr>
          <w:rFonts w:ascii="Times New Roman" w:hAnsi="Times New Roman" w:cs="Times New Roman"/>
          <w:sz w:val="24"/>
          <w:szCs w:val="24"/>
        </w:rPr>
        <w:t xml:space="preserve"> de </w:t>
      </w:r>
      <w:r w:rsidR="00226F1F" w:rsidRPr="00DF0116">
        <w:rPr>
          <w:rFonts w:ascii="Times New Roman" w:hAnsi="Times New Roman" w:cs="Times New Roman"/>
          <w:sz w:val="24"/>
          <w:szCs w:val="24"/>
        </w:rPr>
        <w:t>São Miguel Das Missões</w:t>
      </w:r>
      <w:r w:rsidRPr="00DF0116">
        <w:rPr>
          <w:rFonts w:ascii="Times New Roman" w:hAnsi="Times New Roman" w:cs="Times New Roman"/>
          <w:sz w:val="24"/>
          <w:szCs w:val="24"/>
        </w:rPr>
        <w:t>, além das medidas cabíveis, de acordo com o</w:t>
      </w:r>
      <w:r w:rsidR="00C3065A" w:rsidRPr="00DF0116">
        <w:rPr>
          <w:rFonts w:ascii="Times New Roman" w:hAnsi="Times New Roman" w:cs="Times New Roman"/>
          <w:sz w:val="24"/>
          <w:szCs w:val="24"/>
        </w:rPr>
        <w:t xml:space="preserve"> </w:t>
      </w:r>
      <w:r w:rsidRPr="00DF0116">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11.4.</w:t>
      </w:r>
      <w:r w:rsidRPr="00DF0116">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w:t>
      </w:r>
      <w:r w:rsidRPr="00DF0116">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b)</w:t>
      </w:r>
      <w:r w:rsidRPr="00DF0116">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11.5.</w:t>
      </w:r>
      <w:r w:rsidRPr="00DF0116">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11.6.</w:t>
      </w:r>
      <w:r w:rsidRPr="00DF0116">
        <w:rPr>
          <w:rFonts w:ascii="Times New Roman" w:hAnsi="Times New Roman" w:cs="Times New Roman"/>
          <w:sz w:val="24"/>
          <w:szCs w:val="24"/>
        </w:rPr>
        <w:tab/>
        <w:t>As alterações do contrato serão de acordo com a Lei 14.133/2021.</w:t>
      </w:r>
    </w:p>
    <w:p w14:paraId="373A9D6E" w14:textId="77199014"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11.</w:t>
      </w:r>
      <w:r w:rsidR="00C3065A" w:rsidRPr="00DF0116">
        <w:rPr>
          <w:rFonts w:ascii="Times New Roman" w:hAnsi="Times New Roman" w:cs="Times New Roman"/>
          <w:sz w:val="24"/>
          <w:szCs w:val="24"/>
        </w:rPr>
        <w:t>7</w:t>
      </w:r>
      <w:r w:rsidRPr="00DF0116">
        <w:rPr>
          <w:rFonts w:ascii="Times New Roman" w:hAnsi="Times New Roman" w:cs="Times New Roman"/>
          <w:sz w:val="24"/>
          <w:szCs w:val="24"/>
        </w:rPr>
        <w:t>.</w:t>
      </w:r>
      <w:r w:rsidRPr="00DF0116">
        <w:rPr>
          <w:rFonts w:ascii="Times New Roman" w:hAnsi="Times New Roman" w:cs="Times New Roman"/>
          <w:sz w:val="24"/>
          <w:szCs w:val="24"/>
        </w:rPr>
        <w:tab/>
        <w:t>O contrato deverá ser executado fielmente pelas partes de acordo com as cláusulas avençadas, respondendo</w:t>
      </w:r>
      <w:r w:rsidRPr="00DF0116">
        <w:rPr>
          <w:rFonts w:ascii="Times New Roman" w:hAnsi="Times New Roman" w:cs="Times New Roman"/>
          <w:sz w:val="24"/>
          <w:szCs w:val="24"/>
        </w:rPr>
        <w:tab/>
        <w:t>cada</w:t>
      </w:r>
      <w:r w:rsidRPr="00DF0116">
        <w:rPr>
          <w:rFonts w:ascii="Times New Roman" w:hAnsi="Times New Roman" w:cs="Times New Roman"/>
          <w:sz w:val="24"/>
          <w:szCs w:val="24"/>
        </w:rPr>
        <w:tab/>
        <w:t>uma</w:t>
      </w:r>
      <w:r w:rsidRPr="00DF0116">
        <w:rPr>
          <w:rFonts w:ascii="Times New Roman" w:hAnsi="Times New Roman" w:cs="Times New Roman"/>
          <w:sz w:val="24"/>
          <w:szCs w:val="24"/>
        </w:rPr>
        <w:tab/>
        <w:t>pelas</w:t>
      </w:r>
      <w:r w:rsidRPr="00DF0116">
        <w:rPr>
          <w:rFonts w:ascii="Times New Roman" w:hAnsi="Times New Roman" w:cs="Times New Roman"/>
          <w:sz w:val="24"/>
          <w:szCs w:val="24"/>
        </w:rPr>
        <w:tab/>
        <w:t>consequências</w:t>
      </w:r>
      <w:r w:rsidRPr="00DF0116">
        <w:rPr>
          <w:rFonts w:ascii="Times New Roman" w:hAnsi="Times New Roman" w:cs="Times New Roman"/>
          <w:sz w:val="24"/>
          <w:szCs w:val="24"/>
        </w:rPr>
        <w:tab/>
        <w:t>de</w:t>
      </w:r>
      <w:r w:rsidRPr="00DF0116">
        <w:rPr>
          <w:rFonts w:ascii="Times New Roman" w:hAnsi="Times New Roman" w:cs="Times New Roman"/>
          <w:sz w:val="24"/>
          <w:szCs w:val="24"/>
        </w:rPr>
        <w:tab/>
        <w:t>sua</w:t>
      </w:r>
      <w:r w:rsidR="00CF07AD" w:rsidRPr="00DF0116">
        <w:rPr>
          <w:rFonts w:ascii="Times New Roman" w:hAnsi="Times New Roman" w:cs="Times New Roman"/>
          <w:sz w:val="24"/>
          <w:szCs w:val="24"/>
        </w:rPr>
        <w:t xml:space="preserve"> </w:t>
      </w:r>
      <w:r w:rsidRPr="00DF0116">
        <w:rPr>
          <w:rFonts w:ascii="Times New Roman" w:hAnsi="Times New Roman" w:cs="Times New Roman"/>
          <w:sz w:val="24"/>
          <w:szCs w:val="24"/>
        </w:rPr>
        <w:t>inexecução</w:t>
      </w:r>
      <w:r w:rsidRPr="00DF0116">
        <w:rPr>
          <w:rFonts w:ascii="Times New Roman" w:hAnsi="Times New Roman" w:cs="Times New Roman"/>
          <w:sz w:val="24"/>
          <w:szCs w:val="24"/>
        </w:rPr>
        <w:tab/>
        <w:t>total</w:t>
      </w:r>
      <w:r w:rsidRPr="00DF0116">
        <w:rPr>
          <w:rFonts w:ascii="Times New Roman" w:hAnsi="Times New Roman" w:cs="Times New Roman"/>
          <w:sz w:val="24"/>
          <w:szCs w:val="24"/>
        </w:rPr>
        <w:tab/>
        <w:t>ou</w:t>
      </w:r>
      <w:r w:rsidR="00C3065A" w:rsidRPr="00DF0116">
        <w:rPr>
          <w:rFonts w:ascii="Times New Roman" w:hAnsi="Times New Roman" w:cs="Times New Roman"/>
          <w:sz w:val="24"/>
          <w:szCs w:val="24"/>
        </w:rPr>
        <w:t xml:space="preserve"> </w:t>
      </w:r>
      <w:r w:rsidRPr="00DF0116">
        <w:rPr>
          <w:rFonts w:ascii="Times New Roman" w:hAnsi="Times New Roman" w:cs="Times New Roman"/>
          <w:sz w:val="24"/>
          <w:szCs w:val="24"/>
        </w:rPr>
        <w:t>parcial.</w:t>
      </w:r>
    </w:p>
    <w:p w14:paraId="13E44138" w14:textId="4AA11A6A" w:rsidR="00A83872"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11.</w:t>
      </w:r>
      <w:r w:rsidR="00C3065A" w:rsidRPr="00DF0116">
        <w:rPr>
          <w:rFonts w:ascii="Times New Roman" w:hAnsi="Times New Roman" w:cs="Times New Roman"/>
          <w:sz w:val="24"/>
          <w:szCs w:val="24"/>
        </w:rPr>
        <w:t>8</w:t>
      </w:r>
      <w:r w:rsidRPr="00DF0116">
        <w:rPr>
          <w:rFonts w:ascii="Times New Roman" w:hAnsi="Times New Roman" w:cs="Times New Roman"/>
          <w:sz w:val="24"/>
          <w:szCs w:val="24"/>
        </w:rPr>
        <w:t>.</w:t>
      </w:r>
      <w:r w:rsidRPr="00DF0116">
        <w:rPr>
          <w:rFonts w:ascii="Times New Roman" w:hAnsi="Times New Roman" w:cs="Times New Roman"/>
          <w:sz w:val="24"/>
          <w:szCs w:val="24"/>
        </w:rPr>
        <w:tab/>
        <w:t>A contratada não poderá subcontratar o objeto licitado.</w:t>
      </w:r>
    </w:p>
    <w:p w14:paraId="77078A7E" w14:textId="77777777" w:rsidR="006D4249" w:rsidRPr="00DF0116" w:rsidRDefault="006D4249" w:rsidP="00FB0B1F">
      <w:pPr>
        <w:spacing w:after="0" w:line="240" w:lineRule="auto"/>
        <w:jc w:val="both"/>
        <w:rPr>
          <w:rFonts w:ascii="Times New Roman" w:hAnsi="Times New Roman" w:cs="Times New Roman"/>
          <w:sz w:val="24"/>
          <w:szCs w:val="24"/>
        </w:rPr>
      </w:pPr>
    </w:p>
    <w:p w14:paraId="36A6BB44"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12.</w:t>
      </w:r>
      <w:r w:rsidRPr="00DF0116">
        <w:rPr>
          <w:rFonts w:ascii="Times New Roman" w:hAnsi="Times New Roman" w:cs="Times New Roman"/>
          <w:sz w:val="24"/>
          <w:szCs w:val="24"/>
        </w:rPr>
        <w:tab/>
      </w:r>
      <w:r w:rsidRPr="00DF0116">
        <w:rPr>
          <w:rFonts w:ascii="Times New Roman" w:hAnsi="Times New Roman" w:cs="Times New Roman"/>
          <w:b/>
          <w:bCs/>
          <w:sz w:val="24"/>
          <w:szCs w:val="24"/>
        </w:rPr>
        <w:t>DA ENTREGA E RECEBIMENTO DO OBJETO</w:t>
      </w:r>
    </w:p>
    <w:p w14:paraId="212A13B3" w14:textId="1DB6DA50" w:rsidR="003673AD" w:rsidRPr="00DF0116" w:rsidRDefault="00A83872" w:rsidP="00757D87">
      <w:pPr>
        <w:widowControl w:val="0"/>
        <w:autoSpaceDE w:val="0"/>
        <w:autoSpaceDN w:val="0"/>
        <w:spacing w:after="0" w:line="240" w:lineRule="auto"/>
        <w:jc w:val="both"/>
        <w:rPr>
          <w:rFonts w:ascii="Times New Roman" w:hAnsi="Times New Roman" w:cs="Times New Roman"/>
          <w:sz w:val="24"/>
          <w:szCs w:val="24"/>
        </w:rPr>
      </w:pPr>
      <w:r w:rsidRPr="00DF0116">
        <w:rPr>
          <w:rFonts w:ascii="Times New Roman" w:hAnsi="Times New Roman" w:cs="Times New Roman"/>
          <w:b/>
          <w:bCs/>
        </w:rPr>
        <w:t>12.1.</w:t>
      </w:r>
      <w:r w:rsidRPr="00DF0116">
        <w:rPr>
          <w:rFonts w:ascii="Times New Roman" w:hAnsi="Times New Roman" w:cs="Times New Roman"/>
          <w:b/>
          <w:bCs/>
        </w:rPr>
        <w:tab/>
      </w:r>
      <w:r w:rsidR="006B1680" w:rsidRPr="00DF0116">
        <w:rPr>
          <w:rFonts w:ascii="Times New Roman" w:hAnsi="Times New Roman" w:cs="Times New Roman"/>
          <w:sz w:val="24"/>
          <w:szCs w:val="24"/>
          <w:u w:val="single"/>
        </w:rPr>
        <w:t xml:space="preserve">A empresa que for vencedora deverá entregar </w:t>
      </w:r>
      <w:r w:rsidR="00620696">
        <w:rPr>
          <w:rFonts w:ascii="Times New Roman" w:hAnsi="Times New Roman" w:cs="Times New Roman"/>
          <w:sz w:val="24"/>
          <w:szCs w:val="24"/>
          <w:u w:val="single"/>
        </w:rPr>
        <w:t>o</w:t>
      </w:r>
      <w:r w:rsidR="001B5FCE">
        <w:rPr>
          <w:rFonts w:ascii="Times New Roman" w:hAnsi="Times New Roman" w:cs="Times New Roman"/>
          <w:sz w:val="24"/>
          <w:szCs w:val="24"/>
          <w:u w:val="single"/>
        </w:rPr>
        <w:t>s</w:t>
      </w:r>
      <w:r w:rsidR="00620696">
        <w:rPr>
          <w:rFonts w:ascii="Times New Roman" w:hAnsi="Times New Roman" w:cs="Times New Roman"/>
          <w:sz w:val="24"/>
          <w:szCs w:val="24"/>
          <w:u w:val="single"/>
        </w:rPr>
        <w:t xml:space="preserve"> container</w:t>
      </w:r>
      <w:r w:rsidR="001B5FCE">
        <w:rPr>
          <w:rFonts w:ascii="Times New Roman" w:hAnsi="Times New Roman" w:cs="Times New Roman"/>
          <w:sz w:val="24"/>
          <w:szCs w:val="24"/>
          <w:u w:val="single"/>
        </w:rPr>
        <w:t>s</w:t>
      </w:r>
      <w:r w:rsidR="00620696">
        <w:rPr>
          <w:rFonts w:ascii="Times New Roman" w:hAnsi="Times New Roman" w:cs="Times New Roman"/>
          <w:sz w:val="24"/>
          <w:szCs w:val="24"/>
          <w:u w:val="single"/>
        </w:rPr>
        <w:t xml:space="preserve"> instalado no mesmo terreno, em área indicada pela empresa </w:t>
      </w:r>
      <w:r w:rsidR="009E7815">
        <w:rPr>
          <w:rFonts w:ascii="Times New Roman" w:hAnsi="Times New Roman" w:cs="Times New Roman"/>
          <w:sz w:val="24"/>
          <w:szCs w:val="24"/>
          <w:u w:val="single"/>
        </w:rPr>
        <w:t xml:space="preserve">de engenharia responsável pelo projeto, </w:t>
      </w:r>
      <w:r w:rsidR="006B1680" w:rsidRPr="00DF0116">
        <w:rPr>
          <w:rFonts w:ascii="Times New Roman" w:hAnsi="Times New Roman" w:cs="Times New Roman"/>
          <w:sz w:val="24"/>
          <w:szCs w:val="24"/>
          <w:u w:val="single"/>
        </w:rPr>
        <w:t xml:space="preserve">no prazo de até </w:t>
      </w:r>
      <w:r w:rsidR="00705EDE">
        <w:rPr>
          <w:rFonts w:ascii="Times New Roman" w:hAnsi="Times New Roman" w:cs="Times New Roman"/>
          <w:sz w:val="24"/>
          <w:szCs w:val="24"/>
          <w:u w:val="single"/>
        </w:rPr>
        <w:t>30</w:t>
      </w:r>
      <w:r w:rsidR="006B1680" w:rsidRPr="00DF0116">
        <w:rPr>
          <w:rFonts w:ascii="Times New Roman" w:hAnsi="Times New Roman" w:cs="Times New Roman"/>
          <w:sz w:val="24"/>
          <w:szCs w:val="24"/>
          <w:u w:val="single"/>
        </w:rPr>
        <w:t xml:space="preserve"> </w:t>
      </w:r>
      <w:r w:rsidR="003477E0" w:rsidRPr="00DF0116">
        <w:rPr>
          <w:rFonts w:ascii="Times New Roman" w:hAnsi="Times New Roman" w:cs="Times New Roman"/>
          <w:sz w:val="24"/>
          <w:szCs w:val="24"/>
          <w:u w:val="single"/>
        </w:rPr>
        <w:t>(</w:t>
      </w:r>
      <w:r w:rsidR="00705EDE">
        <w:rPr>
          <w:rFonts w:ascii="Times New Roman" w:hAnsi="Times New Roman" w:cs="Times New Roman"/>
          <w:sz w:val="24"/>
          <w:szCs w:val="24"/>
          <w:u w:val="single"/>
        </w:rPr>
        <w:t>trinta</w:t>
      </w:r>
      <w:r w:rsidR="006B1680" w:rsidRPr="00DF0116">
        <w:rPr>
          <w:rFonts w:ascii="Times New Roman" w:hAnsi="Times New Roman" w:cs="Times New Roman"/>
          <w:sz w:val="24"/>
          <w:szCs w:val="24"/>
          <w:u w:val="single"/>
        </w:rPr>
        <w:t>)</w:t>
      </w:r>
      <w:r w:rsidR="00705EDE">
        <w:rPr>
          <w:rFonts w:ascii="Times New Roman" w:hAnsi="Times New Roman" w:cs="Times New Roman"/>
          <w:sz w:val="24"/>
          <w:szCs w:val="24"/>
          <w:u w:val="single"/>
        </w:rPr>
        <w:t xml:space="preserve"> dias, podendo ser prorrogado conforme solicitação da empresa a aceite da administração,</w:t>
      </w:r>
      <w:r w:rsidR="006B1680" w:rsidRPr="00DF0116">
        <w:rPr>
          <w:rFonts w:ascii="Times New Roman" w:hAnsi="Times New Roman" w:cs="Times New Roman"/>
          <w:sz w:val="24"/>
          <w:szCs w:val="24"/>
          <w:u w:val="single"/>
        </w:rPr>
        <w:t xml:space="preserve"> após o envio do contrato no e-mail que a empresa informar na proposta</w:t>
      </w:r>
      <w:r w:rsidR="006B1680" w:rsidRPr="00DF0116">
        <w:rPr>
          <w:rFonts w:ascii="Times New Roman" w:hAnsi="Times New Roman" w:cs="Times New Roman"/>
          <w:sz w:val="24"/>
          <w:szCs w:val="24"/>
        </w:rPr>
        <w:t>.</w:t>
      </w:r>
    </w:p>
    <w:p w14:paraId="66426C4D" w14:textId="05238F75" w:rsidR="003673AD" w:rsidRPr="00DF0116" w:rsidRDefault="003673AD" w:rsidP="003673AD">
      <w:pPr>
        <w:spacing w:after="0" w:line="240" w:lineRule="auto"/>
        <w:jc w:val="both"/>
        <w:rPr>
          <w:rFonts w:ascii="Times New Roman" w:hAnsi="Times New Roman" w:cs="Times New Roman"/>
          <w:sz w:val="24"/>
          <w:szCs w:val="24"/>
          <w:lang w:bidi="pt-BR"/>
        </w:rPr>
      </w:pPr>
      <w:r w:rsidRPr="00DF0116">
        <w:rPr>
          <w:rFonts w:ascii="Times New Roman" w:hAnsi="Times New Roman" w:cs="Times New Roman"/>
          <w:b/>
          <w:bCs/>
          <w:sz w:val="24"/>
          <w:szCs w:val="24"/>
          <w:lang w:bidi="pt-BR"/>
        </w:rPr>
        <w:t>12.</w:t>
      </w:r>
      <w:r w:rsidR="00757D87" w:rsidRPr="00DF0116">
        <w:rPr>
          <w:rFonts w:ascii="Times New Roman" w:hAnsi="Times New Roman" w:cs="Times New Roman"/>
          <w:b/>
          <w:bCs/>
          <w:sz w:val="24"/>
          <w:szCs w:val="24"/>
          <w:lang w:bidi="pt-BR"/>
        </w:rPr>
        <w:t>2</w:t>
      </w:r>
      <w:r w:rsidRPr="00DF0116">
        <w:rPr>
          <w:rFonts w:ascii="Times New Roman" w:hAnsi="Times New Roman" w:cs="Times New Roman"/>
          <w:b/>
          <w:bCs/>
          <w:sz w:val="24"/>
          <w:szCs w:val="24"/>
          <w:lang w:bidi="pt-BR"/>
        </w:rPr>
        <w:t>.</w:t>
      </w:r>
      <w:r w:rsidRPr="00DF0116">
        <w:rPr>
          <w:rFonts w:ascii="Times New Roman" w:hAnsi="Times New Roman" w:cs="Times New Roman"/>
          <w:sz w:val="24"/>
          <w:szCs w:val="24"/>
          <w:lang w:bidi="pt-BR"/>
        </w:rPr>
        <w:t xml:space="preserve"> As despesas decorrentes de transporte, seguro e demais encargos e tributos competem exclusivamente ao licitante vencedor.</w:t>
      </w:r>
    </w:p>
    <w:p w14:paraId="1D41C19B" w14:textId="77777777" w:rsidR="003673AD" w:rsidRPr="00DF0116" w:rsidRDefault="003673AD" w:rsidP="003673AD">
      <w:pPr>
        <w:spacing w:after="0" w:line="240" w:lineRule="auto"/>
        <w:jc w:val="both"/>
        <w:rPr>
          <w:rFonts w:ascii="Times New Roman" w:hAnsi="Times New Roman" w:cs="Times New Roman"/>
          <w:sz w:val="24"/>
          <w:szCs w:val="24"/>
        </w:rPr>
      </w:pPr>
      <w:r w:rsidRPr="00DF0116">
        <w:rPr>
          <w:rFonts w:ascii="Times New Roman" w:eastAsia="Lucida Sans Unicode" w:hAnsi="Times New Roman" w:cs="Times New Roman"/>
          <w:b/>
          <w:sz w:val="24"/>
          <w:szCs w:val="24"/>
          <w:lang w:eastAsia="zh-CN"/>
        </w:rPr>
        <w:t>O item deverá ser entregue em perfeito estado, conforme o termo de referência</w:t>
      </w:r>
      <w:r w:rsidRPr="00DF0116">
        <w:rPr>
          <w:rFonts w:ascii="Times New Roman" w:eastAsia="Lucida Sans Unicode" w:hAnsi="Times New Roman" w:cs="Times New Roman"/>
          <w:sz w:val="24"/>
          <w:szCs w:val="24"/>
          <w:lang w:eastAsia="zh-CN"/>
        </w:rPr>
        <w:t xml:space="preserve">. Sendo constatada qualquer irregularidade, o fornecedor deverá entregar nova remessa dentro das condições ideais, cujo prazo será determinado no ato pelo responsável do </w:t>
      </w:r>
      <w:r w:rsidRPr="00DF0116">
        <w:rPr>
          <w:rFonts w:ascii="Times New Roman" w:eastAsia="Lucida Sans Unicode" w:hAnsi="Times New Roman" w:cs="Times New Roman"/>
          <w:sz w:val="24"/>
          <w:szCs w:val="24"/>
          <w:lang w:eastAsia="zh-CN"/>
        </w:rPr>
        <w:lastRenderedPageBreak/>
        <w:t xml:space="preserve">recebimento e imediatamente comunicado à Secretaria de Município para que sejam adotadas as sanções cabíveis. </w:t>
      </w:r>
    </w:p>
    <w:p w14:paraId="216BC524" w14:textId="6A9C79CE" w:rsidR="00A83872" w:rsidRPr="00DF0116" w:rsidRDefault="00A83872" w:rsidP="003673AD">
      <w:pPr>
        <w:pStyle w:val="Padro"/>
        <w:tabs>
          <w:tab w:val="left" w:pos="1276"/>
          <w:tab w:val="left" w:pos="1418"/>
        </w:tabs>
        <w:ind w:right="-22"/>
        <w:jc w:val="both"/>
        <w:rPr>
          <w:rFonts w:ascii="Times New Roman" w:hAnsi="Times New Roman" w:cs="Times New Roman"/>
        </w:rPr>
      </w:pPr>
      <w:r w:rsidRPr="00DF0116">
        <w:rPr>
          <w:rFonts w:ascii="Times New Roman" w:hAnsi="Times New Roman" w:cs="Times New Roman"/>
        </w:rPr>
        <w:t>12.</w:t>
      </w:r>
      <w:r w:rsidR="00757D87" w:rsidRPr="00DF0116">
        <w:rPr>
          <w:rFonts w:ascii="Times New Roman" w:hAnsi="Times New Roman" w:cs="Times New Roman"/>
        </w:rPr>
        <w:t>3</w:t>
      </w:r>
      <w:r w:rsidRPr="00DF0116">
        <w:rPr>
          <w:rFonts w:ascii="Times New Roman" w:hAnsi="Times New Roman" w:cs="Times New Roman"/>
        </w:rPr>
        <w:t>.</w:t>
      </w:r>
      <w:r w:rsidRPr="00DF0116">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F385CB1" w14:textId="3DBBD8E5" w:rsidR="00BE3A54"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12.</w:t>
      </w:r>
      <w:r w:rsidR="00757D87" w:rsidRPr="00DF0116">
        <w:rPr>
          <w:rFonts w:ascii="Times New Roman" w:hAnsi="Times New Roman" w:cs="Times New Roman"/>
          <w:sz w:val="24"/>
          <w:szCs w:val="24"/>
        </w:rPr>
        <w:t>4</w:t>
      </w:r>
      <w:r w:rsidRPr="00DF0116">
        <w:rPr>
          <w:rFonts w:ascii="Times New Roman" w:hAnsi="Times New Roman" w:cs="Times New Roman"/>
          <w:sz w:val="24"/>
          <w:szCs w:val="24"/>
        </w:rPr>
        <w:t>.</w:t>
      </w:r>
      <w:r w:rsidRPr="00DF0116">
        <w:rPr>
          <w:rFonts w:ascii="Times New Roman" w:hAnsi="Times New Roman" w:cs="Times New Roman"/>
          <w:sz w:val="24"/>
          <w:szCs w:val="24"/>
        </w:rPr>
        <w:tab/>
        <w:t>Os termos de recebimento provisório e definitivo poderão ser supridos pelo ateste efetuado por servidor designado no verso da nota fiscal/fatura.</w:t>
      </w:r>
    </w:p>
    <w:p w14:paraId="30C51509" w14:textId="77777777" w:rsidR="006D4249" w:rsidRPr="00DF0116" w:rsidRDefault="006D4249" w:rsidP="00FB0B1F">
      <w:pPr>
        <w:spacing w:after="0" w:line="240" w:lineRule="auto"/>
        <w:jc w:val="both"/>
        <w:rPr>
          <w:rFonts w:ascii="Times New Roman" w:hAnsi="Times New Roman" w:cs="Times New Roman"/>
          <w:sz w:val="24"/>
          <w:szCs w:val="24"/>
        </w:rPr>
      </w:pPr>
    </w:p>
    <w:p w14:paraId="1717DE0A" w14:textId="77777777" w:rsidR="00A83872" w:rsidRPr="00DF0116" w:rsidRDefault="00A83872" w:rsidP="00FB0B1F">
      <w:pPr>
        <w:spacing w:after="0" w:line="240" w:lineRule="auto"/>
        <w:jc w:val="both"/>
        <w:rPr>
          <w:rFonts w:ascii="Times New Roman" w:hAnsi="Times New Roman" w:cs="Times New Roman"/>
          <w:b/>
          <w:bCs/>
          <w:sz w:val="24"/>
          <w:szCs w:val="24"/>
        </w:rPr>
      </w:pPr>
      <w:r w:rsidRPr="00DF0116">
        <w:rPr>
          <w:rFonts w:ascii="Times New Roman" w:hAnsi="Times New Roman" w:cs="Times New Roman"/>
          <w:sz w:val="24"/>
          <w:szCs w:val="24"/>
        </w:rPr>
        <w:t>13.</w:t>
      </w:r>
      <w:r w:rsidRPr="00DF0116">
        <w:rPr>
          <w:rFonts w:ascii="Times New Roman" w:hAnsi="Times New Roman" w:cs="Times New Roman"/>
          <w:b/>
          <w:bCs/>
          <w:sz w:val="24"/>
          <w:szCs w:val="24"/>
        </w:rPr>
        <w:tab/>
        <w:t>DA DOTAÇÃO ORÇAMENTÁRIA E DO PAGAMENTO</w:t>
      </w:r>
    </w:p>
    <w:p w14:paraId="09ADE819" w14:textId="149C3DD4"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13.1.</w:t>
      </w:r>
      <w:r w:rsidRPr="00DF0116">
        <w:rPr>
          <w:rFonts w:ascii="Times New Roman" w:hAnsi="Times New Roman" w:cs="Times New Roman"/>
          <w:sz w:val="24"/>
          <w:szCs w:val="24"/>
        </w:rPr>
        <w:tab/>
        <w:t>As despesas decorrentes do presente processo licitatório correrão à conta de dotações</w:t>
      </w:r>
      <w:r w:rsidR="003673AD" w:rsidRPr="00DF0116">
        <w:rPr>
          <w:rFonts w:ascii="Times New Roman" w:hAnsi="Times New Roman" w:cs="Times New Roman"/>
          <w:sz w:val="24"/>
          <w:szCs w:val="24"/>
        </w:rPr>
        <w:t xml:space="preserve">: </w:t>
      </w:r>
      <w:r w:rsidR="006D4249">
        <w:rPr>
          <w:rFonts w:ascii="Times New Roman" w:hAnsi="Times New Roman" w:cs="Times New Roman"/>
          <w:sz w:val="24"/>
          <w:szCs w:val="24"/>
        </w:rPr>
        <w:t>2319.</w:t>
      </w:r>
    </w:p>
    <w:p w14:paraId="6FADBEFA" w14:textId="627E1BE1"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13.2.</w:t>
      </w:r>
      <w:r w:rsidRPr="00DF0116">
        <w:rPr>
          <w:rFonts w:ascii="Times New Roman" w:hAnsi="Times New Roman" w:cs="Times New Roman"/>
          <w:sz w:val="24"/>
          <w:szCs w:val="24"/>
        </w:rPr>
        <w:tab/>
      </w:r>
      <w:r w:rsidR="00417703" w:rsidRPr="00DF0116">
        <w:rPr>
          <w:rFonts w:ascii="Times New Roman" w:hAnsi="Times New Roman" w:cs="Times New Roman"/>
          <w:b/>
          <w:bCs/>
          <w:sz w:val="24"/>
          <w:szCs w:val="24"/>
        </w:rPr>
        <w:t xml:space="preserve">O pagamento será realizado em até 30 (trinta) dias após a entrega </w:t>
      </w:r>
      <w:r w:rsidR="00AF6D4D" w:rsidRPr="00DF0116">
        <w:rPr>
          <w:rFonts w:ascii="Times New Roman" w:hAnsi="Times New Roman" w:cs="Times New Roman"/>
          <w:b/>
          <w:bCs/>
          <w:sz w:val="24"/>
          <w:szCs w:val="24"/>
        </w:rPr>
        <w:t>dos itens</w:t>
      </w:r>
      <w:r w:rsidR="0063537C" w:rsidRPr="00DF0116">
        <w:rPr>
          <w:rFonts w:ascii="Times New Roman" w:hAnsi="Times New Roman" w:cs="Times New Roman"/>
          <w:b/>
          <w:bCs/>
          <w:sz w:val="24"/>
          <w:szCs w:val="24"/>
        </w:rPr>
        <w:t>.</w:t>
      </w:r>
    </w:p>
    <w:p w14:paraId="2DE301C7" w14:textId="24E1A5C9"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13.3.</w:t>
      </w:r>
      <w:r w:rsidR="00CE6D58" w:rsidRPr="00DF0116">
        <w:rPr>
          <w:rFonts w:ascii="Times New Roman" w:hAnsi="Times New Roman" w:cs="Times New Roman"/>
          <w:sz w:val="24"/>
          <w:szCs w:val="24"/>
        </w:rPr>
        <w:t xml:space="preserve"> </w:t>
      </w:r>
      <w:r w:rsidRPr="00DF0116">
        <w:rPr>
          <w:rFonts w:ascii="Times New Roman" w:hAnsi="Times New Roman" w:cs="Times New Roman"/>
          <w:sz w:val="24"/>
          <w:szCs w:val="24"/>
        </w:rPr>
        <w:t>Serão processadas as retenções previdenciárias nos termos da lei que regulamenta a matéria.</w:t>
      </w:r>
    </w:p>
    <w:p w14:paraId="63F60F1F" w14:textId="6A7CA3B4" w:rsidR="00506604"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13.5.</w:t>
      </w:r>
      <w:r w:rsidRPr="00DF0116">
        <w:rPr>
          <w:rFonts w:ascii="Times New Roman" w:hAnsi="Times New Roman" w:cs="Times New Roman"/>
          <w:sz w:val="24"/>
          <w:szCs w:val="24"/>
        </w:rPr>
        <w:tab/>
        <w:t xml:space="preserve">O poder </w:t>
      </w:r>
      <w:r w:rsidR="00C3065A" w:rsidRPr="00DF0116">
        <w:rPr>
          <w:rFonts w:ascii="Times New Roman" w:hAnsi="Times New Roman" w:cs="Times New Roman"/>
          <w:sz w:val="24"/>
          <w:szCs w:val="24"/>
        </w:rPr>
        <w:t>Executivo</w:t>
      </w:r>
      <w:r w:rsidRPr="00DF0116">
        <w:rPr>
          <w:rFonts w:ascii="Times New Roman" w:hAnsi="Times New Roman" w:cs="Times New Roman"/>
          <w:sz w:val="24"/>
          <w:szCs w:val="24"/>
        </w:rPr>
        <w:t xml:space="preserve"> fará as retenções relativas a </w:t>
      </w:r>
      <w:r w:rsidR="00C3065A" w:rsidRPr="00DF0116">
        <w:rPr>
          <w:rFonts w:ascii="Times New Roman" w:hAnsi="Times New Roman" w:cs="Times New Roman"/>
          <w:sz w:val="24"/>
          <w:szCs w:val="24"/>
        </w:rPr>
        <w:t>tributos ou contribuições conforme especificados</w:t>
      </w:r>
      <w:r w:rsidRPr="00DF0116">
        <w:rPr>
          <w:rFonts w:ascii="Times New Roman" w:hAnsi="Times New Roman" w:cs="Times New Roman"/>
          <w:sz w:val="24"/>
          <w:szCs w:val="24"/>
        </w:rPr>
        <w:t xml:space="preserve"> em leis.</w:t>
      </w:r>
    </w:p>
    <w:p w14:paraId="1388D4F8" w14:textId="77777777" w:rsidR="00A83872" w:rsidRPr="00DF0116" w:rsidRDefault="00A83872" w:rsidP="00FB0B1F">
      <w:pPr>
        <w:spacing w:after="0" w:line="240" w:lineRule="auto"/>
        <w:jc w:val="both"/>
        <w:rPr>
          <w:rFonts w:ascii="Times New Roman" w:hAnsi="Times New Roman" w:cs="Times New Roman"/>
          <w:b/>
          <w:bCs/>
          <w:sz w:val="24"/>
          <w:szCs w:val="24"/>
        </w:rPr>
      </w:pPr>
      <w:r w:rsidRPr="00DF0116">
        <w:rPr>
          <w:rFonts w:ascii="Times New Roman" w:hAnsi="Times New Roman" w:cs="Times New Roman"/>
          <w:sz w:val="24"/>
          <w:szCs w:val="24"/>
        </w:rPr>
        <w:t>14.</w:t>
      </w:r>
      <w:r w:rsidRPr="00DF0116">
        <w:rPr>
          <w:rFonts w:ascii="Times New Roman" w:hAnsi="Times New Roman" w:cs="Times New Roman"/>
          <w:b/>
          <w:bCs/>
          <w:sz w:val="24"/>
          <w:szCs w:val="24"/>
        </w:rPr>
        <w:tab/>
        <w:t>DAS SANÇÕES ADMINISTRATIVAS E DAS PENALIDADES</w:t>
      </w:r>
    </w:p>
    <w:p w14:paraId="035EE0E6"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14.1.</w:t>
      </w:r>
      <w:r w:rsidRPr="00DF0116">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w:t>
      </w:r>
      <w:r w:rsidRPr="00DF0116">
        <w:rPr>
          <w:rFonts w:ascii="Times New Roman" w:hAnsi="Times New Roman" w:cs="Times New Roman"/>
          <w:sz w:val="24"/>
          <w:szCs w:val="24"/>
        </w:rPr>
        <w:tab/>
        <w:t>dar causa à inexecução parcial do contrato;</w:t>
      </w:r>
    </w:p>
    <w:p w14:paraId="4D50B97D"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b)</w:t>
      </w:r>
      <w:r w:rsidRPr="00DF0116">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w:t>
      </w:r>
      <w:r w:rsidRPr="00DF0116">
        <w:rPr>
          <w:rFonts w:ascii="Times New Roman" w:hAnsi="Times New Roman" w:cs="Times New Roman"/>
          <w:sz w:val="24"/>
          <w:szCs w:val="24"/>
        </w:rPr>
        <w:tab/>
        <w:t>dar causa à inexecução total do contrato;</w:t>
      </w:r>
    </w:p>
    <w:p w14:paraId="7D24A292"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d)</w:t>
      </w:r>
      <w:r w:rsidRPr="00DF0116">
        <w:rPr>
          <w:rFonts w:ascii="Times New Roman" w:hAnsi="Times New Roman" w:cs="Times New Roman"/>
          <w:sz w:val="24"/>
          <w:szCs w:val="24"/>
        </w:rPr>
        <w:tab/>
        <w:t>deixar de entregar a documentação exigida para o certame;</w:t>
      </w:r>
    </w:p>
    <w:p w14:paraId="017DA704"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e)</w:t>
      </w:r>
      <w:r w:rsidRPr="00DF0116">
        <w:rPr>
          <w:rFonts w:ascii="Times New Roman" w:hAnsi="Times New Roman" w:cs="Times New Roman"/>
          <w:sz w:val="24"/>
          <w:szCs w:val="24"/>
        </w:rPr>
        <w:tab/>
        <w:t>não manter a proposta, salvo em decorrência de fato superveniente devidamente justificado;</w:t>
      </w:r>
    </w:p>
    <w:p w14:paraId="4C7CEE30"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f)</w:t>
      </w:r>
      <w:r w:rsidRPr="00DF0116">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g)</w:t>
      </w:r>
      <w:r w:rsidRPr="00DF0116">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h)</w:t>
      </w:r>
      <w:r w:rsidRPr="00DF0116">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i)</w:t>
      </w:r>
      <w:r w:rsidRPr="00DF0116">
        <w:rPr>
          <w:rFonts w:ascii="Times New Roman" w:hAnsi="Times New Roman" w:cs="Times New Roman"/>
          <w:sz w:val="24"/>
          <w:szCs w:val="24"/>
        </w:rPr>
        <w:tab/>
        <w:t>fraudar a licitação ou praticar ato fraudulento na execução do contrato;</w:t>
      </w:r>
    </w:p>
    <w:p w14:paraId="6CDB229C"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j)</w:t>
      </w:r>
      <w:r w:rsidRPr="00DF0116">
        <w:rPr>
          <w:rFonts w:ascii="Times New Roman" w:hAnsi="Times New Roman" w:cs="Times New Roman"/>
          <w:sz w:val="24"/>
          <w:szCs w:val="24"/>
        </w:rPr>
        <w:tab/>
        <w:t>comportar-se de modo inidôneo ou cometer fraude de qualquer natureza;</w:t>
      </w:r>
    </w:p>
    <w:p w14:paraId="2DCBA705"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l)</w:t>
      </w:r>
      <w:r w:rsidRPr="00DF0116">
        <w:rPr>
          <w:rFonts w:ascii="Times New Roman" w:hAnsi="Times New Roman" w:cs="Times New Roman"/>
          <w:sz w:val="24"/>
          <w:szCs w:val="24"/>
        </w:rPr>
        <w:tab/>
        <w:t>praticar atos ilícitos com vistas a frustrar os objetivos da licitação;</w:t>
      </w:r>
    </w:p>
    <w:p w14:paraId="78D33777"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m)</w:t>
      </w:r>
      <w:r w:rsidRPr="00DF0116">
        <w:rPr>
          <w:rFonts w:ascii="Times New Roman" w:hAnsi="Times New Roman" w:cs="Times New Roman"/>
          <w:sz w:val="24"/>
          <w:szCs w:val="24"/>
        </w:rPr>
        <w:tab/>
        <w:t>praticar ato lesivo previsto no art. 5º da Lei nº 12.846, de 1º de agosto de 2013.</w:t>
      </w:r>
    </w:p>
    <w:p w14:paraId="5A03C977"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14.2.</w:t>
      </w:r>
      <w:r w:rsidRPr="00DF0116">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w:t>
      </w:r>
      <w:r w:rsidRPr="00DF0116">
        <w:rPr>
          <w:rFonts w:ascii="Times New Roman" w:hAnsi="Times New Roman" w:cs="Times New Roman"/>
          <w:sz w:val="24"/>
          <w:szCs w:val="24"/>
        </w:rPr>
        <w:tab/>
        <w:t>advertência;</w:t>
      </w:r>
    </w:p>
    <w:p w14:paraId="71F76EEF"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b)</w:t>
      </w:r>
      <w:r w:rsidRPr="00DF0116">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w:t>
      </w:r>
      <w:r w:rsidRPr="00DF0116">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lastRenderedPageBreak/>
        <w:t>d)</w:t>
      </w:r>
      <w:r w:rsidRPr="00DF0116">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14.3.</w:t>
      </w:r>
      <w:r w:rsidRPr="00DF0116">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14.4.</w:t>
      </w:r>
      <w:r w:rsidRPr="00DF0116">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14.5.</w:t>
      </w:r>
      <w:r w:rsidRPr="00DF0116">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14.6.</w:t>
      </w:r>
      <w:r w:rsidRPr="00DF0116">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14.7.</w:t>
      </w:r>
      <w:r w:rsidRPr="00DF0116">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14.8.</w:t>
      </w:r>
      <w:r w:rsidRPr="00DF0116">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14.9.</w:t>
      </w:r>
      <w:r w:rsidRPr="00DF0116">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14.10.</w:t>
      </w:r>
      <w:r w:rsidRPr="00DF0116">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14.11.</w:t>
      </w:r>
      <w:r w:rsidRPr="00DF0116">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14.12.</w:t>
      </w:r>
      <w:r w:rsidRPr="00DF0116">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w:t>
      </w:r>
      <w:r w:rsidRPr="00DF0116">
        <w:rPr>
          <w:rFonts w:ascii="Times New Roman" w:hAnsi="Times New Roman" w:cs="Times New Roman"/>
          <w:sz w:val="24"/>
          <w:szCs w:val="24"/>
        </w:rPr>
        <w:tab/>
        <w:t>reparação integral do dano causado à Administração Pública;</w:t>
      </w:r>
    </w:p>
    <w:p w14:paraId="6D7D69CD" w14:textId="77777777" w:rsid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b)</w:t>
      </w:r>
      <w:r w:rsidRPr="00DF0116">
        <w:rPr>
          <w:rFonts w:ascii="Times New Roman" w:hAnsi="Times New Roman" w:cs="Times New Roman"/>
          <w:sz w:val="24"/>
          <w:szCs w:val="24"/>
        </w:rPr>
        <w:tab/>
        <w:t>pagamento da multa;</w:t>
      </w:r>
    </w:p>
    <w:p w14:paraId="06F6B9FF" w14:textId="4DEBE35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w:t>
      </w:r>
      <w:r w:rsidRPr="00DF0116">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d)</w:t>
      </w:r>
      <w:r w:rsidRPr="00DF0116">
        <w:rPr>
          <w:rFonts w:ascii="Times New Roman" w:hAnsi="Times New Roman" w:cs="Times New Roman"/>
          <w:sz w:val="24"/>
          <w:szCs w:val="24"/>
        </w:rPr>
        <w:tab/>
        <w:t>cumprimento das condições de reabilitação definidas no ato punitivo;</w:t>
      </w:r>
    </w:p>
    <w:p w14:paraId="308FCD99"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e)</w:t>
      </w:r>
      <w:r w:rsidRPr="00DF0116">
        <w:rPr>
          <w:rFonts w:ascii="Times New Roman" w:hAnsi="Times New Roman" w:cs="Times New Roman"/>
          <w:sz w:val="24"/>
          <w:szCs w:val="24"/>
        </w:rPr>
        <w:tab/>
        <w:t>análise jurídica prévia, com posicionamento conclusivo quanto ao cumprimento dos requisitos definidos neste artigo.</w:t>
      </w:r>
    </w:p>
    <w:p w14:paraId="5D032FFB" w14:textId="217F2F2C" w:rsidR="00A8791D"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lastRenderedPageBreak/>
        <w:t>14.13.</w:t>
      </w:r>
      <w:r w:rsidRPr="00DF0116">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22CDFF1F" w14:textId="77777777" w:rsidR="002555B2" w:rsidRPr="00DF0116" w:rsidRDefault="002555B2" w:rsidP="00FB0B1F">
      <w:pPr>
        <w:spacing w:after="0" w:line="240" w:lineRule="auto"/>
        <w:jc w:val="both"/>
        <w:rPr>
          <w:rFonts w:ascii="Times New Roman" w:hAnsi="Times New Roman" w:cs="Times New Roman"/>
          <w:sz w:val="24"/>
          <w:szCs w:val="24"/>
        </w:rPr>
      </w:pPr>
    </w:p>
    <w:p w14:paraId="00F08E90" w14:textId="3B11831A"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15.</w:t>
      </w:r>
      <w:r w:rsidRPr="00DF0116">
        <w:rPr>
          <w:rFonts w:ascii="Times New Roman" w:hAnsi="Times New Roman" w:cs="Times New Roman"/>
          <w:sz w:val="24"/>
          <w:szCs w:val="24"/>
        </w:rPr>
        <w:tab/>
      </w:r>
      <w:r w:rsidRPr="00DF0116">
        <w:rPr>
          <w:rFonts w:ascii="Times New Roman" w:hAnsi="Times New Roman" w:cs="Times New Roman"/>
          <w:b/>
          <w:bCs/>
          <w:sz w:val="24"/>
          <w:szCs w:val="24"/>
        </w:rPr>
        <w:t>DA IMPUGNAÇÃO AO EDITAL E DOS ESCLARECIMENTOS</w:t>
      </w:r>
    </w:p>
    <w:p w14:paraId="2799DA45" w14:textId="59929CC3"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15.1.</w:t>
      </w:r>
      <w:r w:rsidRPr="00DF0116">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DF0116">
          <w:rPr>
            <w:rStyle w:val="Hyperlink"/>
            <w:rFonts w:ascii="Times New Roman" w:hAnsi="Times New Roman" w:cs="Times New Roman"/>
            <w:b/>
            <w:bCs/>
            <w:color w:val="auto"/>
            <w:sz w:val="21"/>
            <w:szCs w:val="21"/>
            <w:shd w:val="clear" w:color="auto" w:fill="F4F4F4"/>
          </w:rPr>
          <w:t>licitacao@saomiguel.rs.gov.br</w:t>
        </w:r>
      </w:hyperlink>
      <w:r w:rsidR="004D709D" w:rsidRPr="00DF0116">
        <w:rPr>
          <w:rFonts w:ascii="Times New Roman" w:hAnsi="Times New Roman" w:cs="Times New Roman"/>
          <w:b/>
          <w:bCs/>
          <w:sz w:val="21"/>
          <w:szCs w:val="21"/>
          <w:shd w:val="clear" w:color="auto" w:fill="F4F4F4"/>
        </w:rPr>
        <w:t xml:space="preserve"> </w:t>
      </w:r>
      <w:r w:rsidR="00C3065A" w:rsidRPr="00DF0116">
        <w:rPr>
          <w:rFonts w:ascii="Times New Roman" w:hAnsi="Times New Roman" w:cs="Times New Roman"/>
          <w:sz w:val="24"/>
          <w:szCs w:val="24"/>
        </w:rPr>
        <w:t>.</w:t>
      </w:r>
    </w:p>
    <w:p w14:paraId="3CB67176" w14:textId="522E0E1D" w:rsidR="004D709D" w:rsidRPr="00DF0116" w:rsidRDefault="00A83872" w:rsidP="00FB0B1F">
      <w:pPr>
        <w:spacing w:after="0" w:line="240" w:lineRule="auto"/>
        <w:jc w:val="both"/>
        <w:rPr>
          <w:rFonts w:ascii="Times New Roman" w:hAnsi="Times New Roman" w:cs="Times New Roman"/>
          <w:b/>
          <w:bCs/>
          <w:sz w:val="21"/>
          <w:szCs w:val="21"/>
          <w:shd w:val="clear" w:color="auto" w:fill="F4F4F4"/>
        </w:rPr>
      </w:pPr>
      <w:r w:rsidRPr="00DF0116">
        <w:rPr>
          <w:rFonts w:ascii="Times New Roman" w:hAnsi="Times New Roman" w:cs="Times New Roman"/>
          <w:sz w:val="24"/>
          <w:szCs w:val="24"/>
        </w:rPr>
        <w:t>15.2.</w:t>
      </w:r>
      <w:r w:rsidRPr="00DF0116">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DF0116">
        <w:rPr>
          <w:rFonts w:ascii="Times New Roman" w:hAnsi="Times New Roman" w:cs="Times New Roman"/>
          <w:sz w:val="24"/>
          <w:szCs w:val="24"/>
        </w:rPr>
        <w:t xml:space="preserve"> </w:t>
      </w:r>
      <w:hyperlink r:id="rId13" w:history="1">
        <w:r w:rsidR="004D709D" w:rsidRPr="00DF0116">
          <w:rPr>
            <w:rStyle w:val="Hyperlink"/>
            <w:rFonts w:ascii="Times New Roman" w:hAnsi="Times New Roman" w:cs="Times New Roman"/>
            <w:b/>
            <w:bCs/>
            <w:color w:val="auto"/>
            <w:sz w:val="21"/>
            <w:szCs w:val="21"/>
            <w:shd w:val="clear" w:color="auto" w:fill="F4F4F4"/>
          </w:rPr>
          <w:t>licitacao@saomiguel.rs.gov.br</w:t>
        </w:r>
      </w:hyperlink>
      <w:r w:rsidR="004D709D" w:rsidRPr="00DF0116">
        <w:rPr>
          <w:rFonts w:ascii="Times New Roman" w:hAnsi="Times New Roman" w:cs="Times New Roman"/>
          <w:b/>
          <w:bCs/>
          <w:sz w:val="21"/>
          <w:szCs w:val="21"/>
          <w:shd w:val="clear" w:color="auto" w:fill="F4F4F4"/>
        </w:rPr>
        <w:t>.</w:t>
      </w:r>
    </w:p>
    <w:p w14:paraId="332A6D1E" w14:textId="014B317E"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15.3.</w:t>
      </w:r>
      <w:r w:rsidRPr="00DF0116">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531E2A8D" w14:textId="27417C95" w:rsidR="00A83872"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15.4.</w:t>
      </w:r>
      <w:r w:rsidRPr="00DF0116">
        <w:rPr>
          <w:rFonts w:ascii="Times New Roman" w:hAnsi="Times New Roman" w:cs="Times New Roman"/>
          <w:sz w:val="24"/>
          <w:szCs w:val="24"/>
        </w:rPr>
        <w:tab/>
        <w:t>Os pedidos de esclarecimento e as impugnações apresentados fora de prazo serão recebidos como mero exercício do direito de petição.</w:t>
      </w:r>
    </w:p>
    <w:p w14:paraId="3126C990" w14:textId="77777777" w:rsidR="002555B2" w:rsidRPr="00DF0116" w:rsidRDefault="002555B2" w:rsidP="00FB0B1F">
      <w:pPr>
        <w:spacing w:after="0" w:line="240" w:lineRule="auto"/>
        <w:jc w:val="both"/>
        <w:rPr>
          <w:rFonts w:ascii="Times New Roman" w:hAnsi="Times New Roman" w:cs="Times New Roman"/>
          <w:sz w:val="24"/>
          <w:szCs w:val="24"/>
        </w:rPr>
      </w:pPr>
    </w:p>
    <w:p w14:paraId="47533AAA"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16.</w:t>
      </w:r>
      <w:r w:rsidRPr="00DF0116">
        <w:rPr>
          <w:rFonts w:ascii="Times New Roman" w:hAnsi="Times New Roman" w:cs="Times New Roman"/>
          <w:sz w:val="24"/>
          <w:szCs w:val="24"/>
        </w:rPr>
        <w:tab/>
      </w:r>
      <w:r w:rsidRPr="00DF0116">
        <w:rPr>
          <w:rFonts w:ascii="Times New Roman" w:hAnsi="Times New Roman" w:cs="Times New Roman"/>
          <w:b/>
          <w:bCs/>
          <w:sz w:val="24"/>
          <w:szCs w:val="24"/>
        </w:rPr>
        <w:t>CONSIDERAÇÕES GERAIS</w:t>
      </w:r>
    </w:p>
    <w:p w14:paraId="5EFE649F"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16.1.</w:t>
      </w:r>
      <w:r w:rsidRPr="00DF0116">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16.2.</w:t>
      </w:r>
      <w:r w:rsidRPr="00DF0116">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16.3.</w:t>
      </w:r>
      <w:r w:rsidRPr="00DF0116">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16.4.</w:t>
      </w:r>
      <w:r w:rsidRPr="00DF0116">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16.5.</w:t>
      </w:r>
      <w:r w:rsidRPr="00DF0116">
        <w:rPr>
          <w:rFonts w:ascii="Times New Roman" w:hAnsi="Times New Roman" w:cs="Times New Roman"/>
          <w:sz w:val="24"/>
          <w:szCs w:val="24"/>
        </w:rPr>
        <w:tab/>
        <w:t>Informações poderão ser solicitadas pelo e</w:t>
      </w:r>
      <w:r w:rsidR="00046A67" w:rsidRPr="00DF0116">
        <w:rPr>
          <w:rFonts w:ascii="Times New Roman" w:hAnsi="Times New Roman" w:cs="Times New Roman"/>
          <w:sz w:val="24"/>
          <w:szCs w:val="24"/>
        </w:rPr>
        <w:t>-</w:t>
      </w:r>
      <w:r w:rsidRPr="00DF0116">
        <w:rPr>
          <w:rFonts w:ascii="Times New Roman" w:hAnsi="Times New Roman" w:cs="Times New Roman"/>
          <w:sz w:val="24"/>
          <w:szCs w:val="24"/>
        </w:rPr>
        <w:t xml:space="preserve">mail </w:t>
      </w:r>
      <w:hyperlink r:id="rId14" w:history="1">
        <w:r w:rsidR="004D709D" w:rsidRPr="00DF0116">
          <w:rPr>
            <w:rStyle w:val="Hyperlink"/>
            <w:rFonts w:ascii="Times New Roman" w:hAnsi="Times New Roman" w:cs="Times New Roman"/>
            <w:b/>
            <w:bCs/>
            <w:color w:val="auto"/>
            <w:sz w:val="21"/>
            <w:szCs w:val="21"/>
            <w:shd w:val="clear" w:color="auto" w:fill="F4F4F4"/>
          </w:rPr>
          <w:t>licitacao@saomiguel.rs.gov.br</w:t>
        </w:r>
      </w:hyperlink>
      <w:r w:rsidR="004D709D" w:rsidRPr="00DF0116">
        <w:rPr>
          <w:rFonts w:ascii="Times New Roman" w:hAnsi="Times New Roman" w:cs="Times New Roman"/>
          <w:b/>
          <w:bCs/>
          <w:sz w:val="21"/>
          <w:szCs w:val="21"/>
          <w:shd w:val="clear" w:color="auto" w:fill="F4F4F4"/>
        </w:rPr>
        <w:t xml:space="preserve"> </w:t>
      </w:r>
      <w:r w:rsidRPr="00DF0116">
        <w:rPr>
          <w:rFonts w:ascii="Times New Roman" w:hAnsi="Times New Roman" w:cs="Times New Roman"/>
          <w:sz w:val="24"/>
          <w:szCs w:val="24"/>
        </w:rPr>
        <w:t xml:space="preserve">e o edital poderá ser retirado no sítio </w:t>
      </w:r>
      <w:r w:rsidR="006B404B" w:rsidRPr="00DF0116">
        <w:rPr>
          <w:rFonts w:ascii="Times New Roman" w:hAnsi="Times New Roman" w:cs="Times New Roman"/>
          <w:sz w:val="24"/>
          <w:szCs w:val="24"/>
        </w:rPr>
        <w:t>www.saomiguel.rs.gov.br/site</w:t>
      </w:r>
      <w:r w:rsidRPr="00DF0116">
        <w:rPr>
          <w:rFonts w:ascii="Times New Roman" w:hAnsi="Times New Roman" w:cs="Times New Roman"/>
          <w:sz w:val="24"/>
          <w:szCs w:val="24"/>
        </w:rPr>
        <w:t>.</w:t>
      </w:r>
    </w:p>
    <w:p w14:paraId="5B4BD9BC" w14:textId="77777777" w:rsidR="00A83872" w:rsidRPr="00DF0116" w:rsidRDefault="00A83872" w:rsidP="00FB0B1F">
      <w:pPr>
        <w:spacing w:after="0" w:line="240" w:lineRule="auto"/>
        <w:jc w:val="both"/>
        <w:rPr>
          <w:rFonts w:ascii="Times New Roman" w:hAnsi="Times New Roman" w:cs="Times New Roman"/>
          <w:sz w:val="24"/>
          <w:szCs w:val="24"/>
        </w:rPr>
      </w:pPr>
    </w:p>
    <w:p w14:paraId="07ECEC13" w14:textId="77777777" w:rsidR="00A83872" w:rsidRPr="00DF0116" w:rsidRDefault="00A83872" w:rsidP="00FB0B1F">
      <w:pPr>
        <w:spacing w:after="0" w:line="240" w:lineRule="auto"/>
        <w:jc w:val="both"/>
        <w:rPr>
          <w:rFonts w:ascii="Times New Roman" w:hAnsi="Times New Roman" w:cs="Times New Roman"/>
          <w:sz w:val="24"/>
          <w:szCs w:val="24"/>
        </w:rPr>
      </w:pPr>
    </w:p>
    <w:p w14:paraId="27294229" w14:textId="2FA055AE" w:rsidR="00A83872" w:rsidRPr="00DF0116" w:rsidRDefault="00BA2D1E" w:rsidP="00FB0B1F">
      <w:pPr>
        <w:spacing w:after="0" w:line="240" w:lineRule="auto"/>
        <w:jc w:val="right"/>
        <w:rPr>
          <w:rFonts w:ascii="Times New Roman" w:hAnsi="Times New Roman" w:cs="Times New Roman"/>
          <w:sz w:val="24"/>
          <w:szCs w:val="24"/>
        </w:rPr>
      </w:pPr>
      <w:r w:rsidRPr="00DF0116">
        <w:rPr>
          <w:rFonts w:ascii="Times New Roman" w:hAnsi="Times New Roman" w:cs="Times New Roman"/>
          <w:sz w:val="24"/>
          <w:szCs w:val="24"/>
        </w:rPr>
        <w:t>São Miguel Das Missões</w:t>
      </w:r>
      <w:r w:rsidR="00A83872" w:rsidRPr="00DF0116">
        <w:rPr>
          <w:rFonts w:ascii="Times New Roman" w:hAnsi="Times New Roman" w:cs="Times New Roman"/>
          <w:sz w:val="24"/>
          <w:szCs w:val="24"/>
        </w:rPr>
        <w:t xml:space="preserve">/RS, </w:t>
      </w:r>
      <w:r w:rsidR="002555B2">
        <w:rPr>
          <w:rFonts w:ascii="Times New Roman" w:hAnsi="Times New Roman" w:cs="Times New Roman"/>
          <w:sz w:val="24"/>
          <w:szCs w:val="24"/>
        </w:rPr>
        <w:t>27</w:t>
      </w:r>
      <w:r w:rsidR="00A83872" w:rsidRPr="00DF0116">
        <w:rPr>
          <w:rFonts w:ascii="Times New Roman" w:hAnsi="Times New Roman" w:cs="Times New Roman"/>
          <w:sz w:val="24"/>
          <w:szCs w:val="24"/>
        </w:rPr>
        <w:t xml:space="preserve"> de </w:t>
      </w:r>
      <w:r w:rsidR="002555B2">
        <w:rPr>
          <w:rFonts w:ascii="Times New Roman" w:hAnsi="Times New Roman" w:cs="Times New Roman"/>
          <w:sz w:val="24"/>
          <w:szCs w:val="24"/>
        </w:rPr>
        <w:t>outubro</w:t>
      </w:r>
      <w:r w:rsidR="00A83872" w:rsidRPr="00DF0116">
        <w:rPr>
          <w:rFonts w:ascii="Times New Roman" w:hAnsi="Times New Roman" w:cs="Times New Roman"/>
          <w:sz w:val="24"/>
          <w:szCs w:val="24"/>
        </w:rPr>
        <w:t xml:space="preserve"> de 202</w:t>
      </w:r>
      <w:r w:rsidR="00D12FFD" w:rsidRPr="00DF0116">
        <w:rPr>
          <w:rFonts w:ascii="Times New Roman" w:hAnsi="Times New Roman" w:cs="Times New Roman"/>
          <w:sz w:val="24"/>
          <w:szCs w:val="24"/>
        </w:rPr>
        <w:t>6</w:t>
      </w:r>
      <w:r w:rsidR="00A83872" w:rsidRPr="00DF0116">
        <w:rPr>
          <w:rFonts w:ascii="Times New Roman" w:hAnsi="Times New Roman" w:cs="Times New Roman"/>
          <w:sz w:val="24"/>
          <w:szCs w:val="24"/>
        </w:rPr>
        <w:t>.</w:t>
      </w:r>
    </w:p>
    <w:p w14:paraId="74DBEDA4" w14:textId="77777777" w:rsidR="00A83872" w:rsidRPr="00DF0116" w:rsidRDefault="00A83872" w:rsidP="00FB0B1F">
      <w:pPr>
        <w:spacing w:after="0" w:line="240" w:lineRule="auto"/>
        <w:jc w:val="both"/>
        <w:rPr>
          <w:rFonts w:ascii="Times New Roman" w:hAnsi="Times New Roman" w:cs="Times New Roman"/>
          <w:sz w:val="24"/>
          <w:szCs w:val="24"/>
        </w:rPr>
      </w:pPr>
    </w:p>
    <w:p w14:paraId="63A75901" w14:textId="77777777" w:rsidR="00A83872" w:rsidRPr="00DF0116" w:rsidRDefault="00A83872" w:rsidP="00FB0B1F">
      <w:pPr>
        <w:spacing w:after="0" w:line="240" w:lineRule="auto"/>
        <w:jc w:val="both"/>
        <w:rPr>
          <w:rFonts w:ascii="Times New Roman" w:hAnsi="Times New Roman" w:cs="Times New Roman"/>
          <w:sz w:val="24"/>
          <w:szCs w:val="24"/>
        </w:rPr>
      </w:pPr>
    </w:p>
    <w:p w14:paraId="5A06B1F2" w14:textId="78341DA4" w:rsidR="00CE6D58" w:rsidRPr="00DF0116" w:rsidRDefault="00CE6D58" w:rsidP="00FB0B1F">
      <w:pPr>
        <w:spacing w:after="0" w:line="240" w:lineRule="auto"/>
        <w:jc w:val="both"/>
        <w:rPr>
          <w:rFonts w:ascii="Times New Roman" w:hAnsi="Times New Roman" w:cs="Times New Roman"/>
          <w:sz w:val="24"/>
          <w:szCs w:val="24"/>
        </w:rPr>
      </w:pPr>
    </w:p>
    <w:p w14:paraId="6C1A2F8E" w14:textId="27E15D08" w:rsidR="00DF0116" w:rsidRPr="00DF0116" w:rsidRDefault="006D4249" w:rsidP="00FB0B1F">
      <w:pPr>
        <w:spacing w:after="0" w:line="240" w:lineRule="auto"/>
        <w:jc w:val="center"/>
        <w:rPr>
          <w:rFonts w:ascii="Times New Roman" w:hAnsi="Times New Roman" w:cs="Times New Roman"/>
          <w:sz w:val="24"/>
          <w:szCs w:val="24"/>
        </w:rPr>
      </w:pPr>
      <w:r>
        <w:rPr>
          <w:rFonts w:ascii="Times New Roman" w:hAnsi="Times New Roman" w:cs="Times New Roman"/>
          <w:b/>
          <w:szCs w:val="24"/>
        </w:rPr>
        <w:t>LUIZ RODRIGO RIBAS</w:t>
      </w:r>
    </w:p>
    <w:p w14:paraId="75647BB3" w14:textId="0BBAB72E" w:rsidR="00046A67" w:rsidRPr="00DF0116" w:rsidRDefault="00046A67" w:rsidP="00FB0B1F">
      <w:pPr>
        <w:spacing w:after="0" w:line="240" w:lineRule="auto"/>
        <w:jc w:val="center"/>
        <w:rPr>
          <w:rFonts w:ascii="Times New Roman" w:hAnsi="Times New Roman" w:cs="Times New Roman"/>
          <w:sz w:val="24"/>
          <w:szCs w:val="24"/>
        </w:rPr>
      </w:pPr>
      <w:r w:rsidRPr="00DF0116">
        <w:rPr>
          <w:rFonts w:ascii="Times New Roman" w:hAnsi="Times New Roman" w:cs="Times New Roman"/>
          <w:sz w:val="24"/>
          <w:szCs w:val="24"/>
        </w:rPr>
        <w:t>Prefeito</w:t>
      </w:r>
    </w:p>
    <w:p w14:paraId="1AE27E44" w14:textId="77777777" w:rsidR="00A83872" w:rsidRPr="00DF0116" w:rsidRDefault="00A83872" w:rsidP="00FB0B1F">
      <w:pPr>
        <w:spacing w:after="0" w:line="240" w:lineRule="auto"/>
        <w:jc w:val="both"/>
        <w:rPr>
          <w:rFonts w:ascii="Times New Roman" w:hAnsi="Times New Roman" w:cs="Times New Roman"/>
          <w:sz w:val="24"/>
          <w:szCs w:val="24"/>
        </w:rPr>
      </w:pPr>
    </w:p>
    <w:p w14:paraId="7E12C66C" w14:textId="77777777" w:rsidR="00A83872" w:rsidRPr="00DF0116" w:rsidRDefault="00A83872" w:rsidP="00FB0B1F">
      <w:pPr>
        <w:spacing w:after="0" w:line="240" w:lineRule="auto"/>
        <w:jc w:val="both"/>
        <w:rPr>
          <w:rFonts w:ascii="Times New Roman" w:hAnsi="Times New Roman" w:cs="Times New Roman"/>
          <w:sz w:val="24"/>
          <w:szCs w:val="24"/>
        </w:rPr>
      </w:pPr>
    </w:p>
    <w:p w14:paraId="315327A1" w14:textId="77777777" w:rsidR="00A83872" w:rsidRPr="00DF0116" w:rsidRDefault="00A83872" w:rsidP="00FB0B1F">
      <w:pPr>
        <w:spacing w:after="0" w:line="240" w:lineRule="auto"/>
        <w:jc w:val="both"/>
        <w:rPr>
          <w:rFonts w:ascii="Times New Roman" w:hAnsi="Times New Roman" w:cs="Times New Roman"/>
          <w:sz w:val="24"/>
          <w:szCs w:val="24"/>
        </w:rPr>
      </w:pPr>
    </w:p>
    <w:p w14:paraId="374A49EE" w14:textId="5E2411D8" w:rsidR="00C34AA4" w:rsidRPr="00DF0116" w:rsidRDefault="00A83872"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DF0116" w:rsidRDefault="00046A67" w:rsidP="00FB0B1F">
      <w:pPr>
        <w:spacing w:after="0" w:line="240" w:lineRule="auto"/>
        <w:jc w:val="both"/>
        <w:rPr>
          <w:rFonts w:ascii="Times New Roman" w:hAnsi="Times New Roman" w:cs="Times New Roman"/>
          <w:sz w:val="24"/>
          <w:szCs w:val="24"/>
        </w:rPr>
      </w:pPr>
    </w:p>
    <w:p w14:paraId="20DF1AAD" w14:textId="77777777" w:rsidR="00AF6D4D" w:rsidRPr="00DF0116" w:rsidRDefault="00AF6D4D" w:rsidP="00FB0B1F">
      <w:pPr>
        <w:spacing w:after="0" w:line="240" w:lineRule="auto"/>
        <w:jc w:val="both"/>
        <w:rPr>
          <w:rFonts w:ascii="Times New Roman" w:hAnsi="Times New Roman" w:cs="Times New Roman"/>
          <w:sz w:val="24"/>
          <w:szCs w:val="24"/>
        </w:rPr>
      </w:pPr>
    </w:p>
    <w:p w14:paraId="15B932D1" w14:textId="77777777" w:rsidR="00253D41" w:rsidRPr="00DF0116" w:rsidRDefault="00253D41" w:rsidP="00FB0B1F">
      <w:pPr>
        <w:spacing w:after="0" w:line="240" w:lineRule="auto"/>
        <w:jc w:val="both"/>
        <w:rPr>
          <w:rFonts w:ascii="Times New Roman" w:hAnsi="Times New Roman" w:cs="Times New Roman"/>
          <w:sz w:val="24"/>
          <w:szCs w:val="24"/>
        </w:rPr>
      </w:pPr>
    </w:p>
    <w:p w14:paraId="5D811D91" w14:textId="77777777" w:rsidR="00D12FFD" w:rsidRPr="00DF0116" w:rsidRDefault="00D12FFD" w:rsidP="00FB0B1F">
      <w:pPr>
        <w:spacing w:after="0" w:line="240" w:lineRule="auto"/>
        <w:jc w:val="both"/>
        <w:rPr>
          <w:rFonts w:ascii="Times New Roman" w:hAnsi="Times New Roman" w:cs="Times New Roman"/>
          <w:sz w:val="24"/>
          <w:szCs w:val="24"/>
        </w:rPr>
      </w:pPr>
    </w:p>
    <w:p w14:paraId="7C06195E" w14:textId="77777777" w:rsidR="00D12FFD" w:rsidRPr="00DF0116" w:rsidRDefault="00D12FFD" w:rsidP="00FB0B1F">
      <w:pPr>
        <w:spacing w:after="0" w:line="240" w:lineRule="auto"/>
        <w:jc w:val="both"/>
        <w:rPr>
          <w:rFonts w:ascii="Times New Roman" w:hAnsi="Times New Roman" w:cs="Times New Roman"/>
          <w:sz w:val="24"/>
          <w:szCs w:val="24"/>
        </w:rPr>
      </w:pPr>
    </w:p>
    <w:p w14:paraId="1C88AD4B" w14:textId="77777777" w:rsidR="00253D41" w:rsidRPr="00DF0116" w:rsidRDefault="00253D41" w:rsidP="00FB0B1F">
      <w:pPr>
        <w:spacing w:after="0" w:line="240" w:lineRule="auto"/>
        <w:jc w:val="both"/>
        <w:rPr>
          <w:rFonts w:ascii="Times New Roman" w:hAnsi="Times New Roman" w:cs="Times New Roman"/>
          <w:sz w:val="24"/>
          <w:szCs w:val="24"/>
        </w:rPr>
      </w:pPr>
    </w:p>
    <w:p w14:paraId="66EA5D2E" w14:textId="77777777" w:rsidR="00253D41" w:rsidRPr="00DF0116" w:rsidRDefault="00253D41" w:rsidP="00FB0B1F">
      <w:pPr>
        <w:spacing w:after="0" w:line="240" w:lineRule="auto"/>
        <w:jc w:val="both"/>
        <w:rPr>
          <w:rFonts w:ascii="Times New Roman" w:hAnsi="Times New Roman" w:cs="Times New Roman"/>
          <w:sz w:val="24"/>
          <w:szCs w:val="24"/>
        </w:rPr>
      </w:pPr>
    </w:p>
    <w:p w14:paraId="1C3B83B3" w14:textId="77777777" w:rsidR="00253D41" w:rsidRPr="00DF0116" w:rsidRDefault="00253D41" w:rsidP="00FB0B1F">
      <w:pPr>
        <w:spacing w:after="0" w:line="240" w:lineRule="auto"/>
        <w:jc w:val="both"/>
        <w:rPr>
          <w:rFonts w:ascii="Times New Roman" w:hAnsi="Times New Roman" w:cs="Times New Roman"/>
          <w:sz w:val="24"/>
          <w:szCs w:val="24"/>
        </w:rPr>
      </w:pPr>
    </w:p>
    <w:p w14:paraId="05CF6D53" w14:textId="77777777" w:rsidR="00FB0B1F" w:rsidRPr="00DF0116" w:rsidRDefault="00FB0B1F" w:rsidP="00FB0B1F">
      <w:pPr>
        <w:spacing w:after="0" w:line="240" w:lineRule="auto"/>
        <w:jc w:val="center"/>
        <w:rPr>
          <w:rFonts w:ascii="Times New Roman" w:hAnsi="Times New Roman" w:cs="Times New Roman"/>
          <w:sz w:val="24"/>
          <w:szCs w:val="24"/>
        </w:rPr>
      </w:pPr>
      <w:r w:rsidRPr="00DF0116">
        <w:rPr>
          <w:rFonts w:ascii="Times New Roman" w:hAnsi="Times New Roman" w:cs="Times New Roman"/>
          <w:sz w:val="24"/>
          <w:szCs w:val="24"/>
        </w:rPr>
        <w:t>ANEXO I - MODELO DE PROPOSTA</w:t>
      </w:r>
    </w:p>
    <w:p w14:paraId="01A1CA7E" w14:textId="77777777" w:rsidR="00FB0B1F" w:rsidRPr="00DF0116" w:rsidRDefault="00FB0B1F" w:rsidP="00FB0B1F">
      <w:pPr>
        <w:spacing w:after="0" w:line="240" w:lineRule="auto"/>
        <w:jc w:val="both"/>
        <w:rPr>
          <w:rFonts w:ascii="Times New Roman" w:hAnsi="Times New Roman" w:cs="Times New Roman"/>
          <w:sz w:val="24"/>
          <w:szCs w:val="24"/>
        </w:rPr>
      </w:pPr>
    </w:p>
    <w:p w14:paraId="36E2063C" w14:textId="77777777" w:rsidR="00FB0B1F" w:rsidRPr="00DF0116" w:rsidRDefault="00FB0B1F" w:rsidP="00FB0B1F">
      <w:pPr>
        <w:spacing w:after="0" w:line="240" w:lineRule="auto"/>
        <w:jc w:val="both"/>
        <w:rPr>
          <w:rFonts w:ascii="Times New Roman" w:hAnsi="Times New Roman" w:cs="Times New Roman"/>
          <w:sz w:val="24"/>
          <w:szCs w:val="24"/>
        </w:rPr>
      </w:pPr>
    </w:p>
    <w:p w14:paraId="18160A10" w14:textId="77777777" w:rsidR="00FB0B1F" w:rsidRPr="00DF0116" w:rsidRDefault="00FB0B1F"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FORMULÁRIO PADRÃO PARA PREENCHIMENTO DA PROPOSTA</w:t>
      </w:r>
    </w:p>
    <w:p w14:paraId="208CB3B9" w14:textId="77777777" w:rsidR="00FB0B1F" w:rsidRPr="00DF0116" w:rsidRDefault="00FB0B1F" w:rsidP="00FB0B1F">
      <w:pPr>
        <w:spacing w:after="0" w:line="240" w:lineRule="auto"/>
        <w:jc w:val="both"/>
        <w:rPr>
          <w:rFonts w:ascii="Times New Roman" w:hAnsi="Times New Roman" w:cs="Times New Roman"/>
          <w:sz w:val="24"/>
          <w:szCs w:val="24"/>
        </w:rPr>
      </w:pPr>
    </w:p>
    <w:p w14:paraId="50D7849E" w14:textId="77777777" w:rsidR="00FB0B1F" w:rsidRPr="00DF0116" w:rsidRDefault="00FB0B1F"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RAZÃO SOCIAL:  </w:t>
      </w:r>
      <w:r w:rsidRPr="00DF0116">
        <w:rPr>
          <w:rFonts w:ascii="Times New Roman" w:hAnsi="Times New Roman" w:cs="Times New Roman"/>
          <w:sz w:val="24"/>
          <w:szCs w:val="24"/>
        </w:rPr>
        <w:tab/>
      </w:r>
    </w:p>
    <w:p w14:paraId="77077504" w14:textId="77777777" w:rsidR="00FB0B1F" w:rsidRPr="00DF0116" w:rsidRDefault="00FB0B1F" w:rsidP="00FB0B1F">
      <w:pPr>
        <w:spacing w:after="0" w:line="240" w:lineRule="auto"/>
        <w:jc w:val="both"/>
        <w:rPr>
          <w:rFonts w:ascii="Times New Roman" w:hAnsi="Times New Roman" w:cs="Times New Roman"/>
          <w:sz w:val="24"/>
          <w:szCs w:val="24"/>
        </w:rPr>
      </w:pPr>
    </w:p>
    <w:p w14:paraId="74210F90" w14:textId="0ADC5DB8" w:rsidR="00FB0B1F" w:rsidRPr="00DF0116" w:rsidRDefault="00FB0B1F"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CNPJ:</w:t>
      </w:r>
      <w:r w:rsidRPr="00DF0116">
        <w:rPr>
          <w:rFonts w:ascii="Times New Roman" w:hAnsi="Times New Roman" w:cs="Times New Roman"/>
          <w:sz w:val="24"/>
          <w:szCs w:val="24"/>
        </w:rPr>
        <w:tab/>
        <w:t xml:space="preserve">                                                                   FONE/FAX:  </w:t>
      </w:r>
      <w:r w:rsidRPr="00DF0116">
        <w:rPr>
          <w:rFonts w:ascii="Times New Roman" w:hAnsi="Times New Roman" w:cs="Times New Roman"/>
          <w:sz w:val="24"/>
          <w:szCs w:val="24"/>
        </w:rPr>
        <w:tab/>
      </w:r>
    </w:p>
    <w:p w14:paraId="335F03EB" w14:textId="77777777" w:rsidR="00FB0B1F" w:rsidRPr="00DF0116" w:rsidRDefault="00FB0B1F" w:rsidP="00FB0B1F">
      <w:pPr>
        <w:spacing w:after="0" w:line="240" w:lineRule="auto"/>
        <w:jc w:val="both"/>
        <w:rPr>
          <w:rFonts w:ascii="Times New Roman" w:hAnsi="Times New Roman" w:cs="Times New Roman"/>
          <w:sz w:val="24"/>
          <w:szCs w:val="24"/>
        </w:rPr>
      </w:pPr>
    </w:p>
    <w:p w14:paraId="5648ECA2" w14:textId="4CAEA5E7" w:rsidR="00FB0B1F" w:rsidRPr="00DF0116" w:rsidRDefault="00FB0B1F"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E-MAIL:  </w:t>
      </w:r>
      <w:r w:rsidRPr="00DF0116">
        <w:rPr>
          <w:rFonts w:ascii="Times New Roman" w:hAnsi="Times New Roman" w:cs="Times New Roman"/>
          <w:sz w:val="24"/>
          <w:szCs w:val="24"/>
        </w:rPr>
        <w:tab/>
      </w:r>
    </w:p>
    <w:p w14:paraId="46AAE156" w14:textId="77777777" w:rsidR="00FB0B1F" w:rsidRPr="00DF0116"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D12FFD" w:rsidRPr="00DF0116" w14:paraId="26D35170" w14:textId="521941E0" w:rsidTr="00D12FFD">
        <w:trPr>
          <w:trHeight w:val="593"/>
          <w:jc w:val="center"/>
        </w:trPr>
        <w:tc>
          <w:tcPr>
            <w:tcW w:w="714" w:type="dxa"/>
            <w:vAlign w:val="center"/>
          </w:tcPr>
          <w:p w14:paraId="7ADE8FE9" w14:textId="472E7216" w:rsidR="00D12FFD" w:rsidRPr="00DF0116" w:rsidRDefault="000D0B5A" w:rsidP="002D3332">
            <w:pPr>
              <w:pStyle w:val="TableParagraph"/>
              <w:spacing w:before="78"/>
              <w:ind w:left="49" w:right="41"/>
              <w:jc w:val="center"/>
              <w:rPr>
                <w:rFonts w:ascii="Times New Roman" w:hAnsi="Times New Roman" w:cs="Times New Roman"/>
                <w:b/>
                <w:sz w:val="18"/>
                <w:szCs w:val="18"/>
              </w:rPr>
            </w:pPr>
            <w:r>
              <w:rPr>
                <w:rFonts w:ascii="Times New Roman" w:hAnsi="Times New Roman" w:cs="Times New Roman"/>
                <w:b/>
                <w:sz w:val="18"/>
                <w:szCs w:val="18"/>
              </w:rPr>
              <w:t>LOTE/</w:t>
            </w:r>
            <w:r w:rsidR="00D12FFD" w:rsidRPr="00DF0116">
              <w:rPr>
                <w:rFonts w:ascii="Times New Roman" w:hAnsi="Times New Roman" w:cs="Times New Roman"/>
                <w:b/>
                <w:sz w:val="18"/>
                <w:szCs w:val="18"/>
              </w:rPr>
              <w:t>ITEM</w:t>
            </w:r>
          </w:p>
        </w:tc>
        <w:tc>
          <w:tcPr>
            <w:tcW w:w="3897" w:type="dxa"/>
            <w:vAlign w:val="center"/>
          </w:tcPr>
          <w:p w14:paraId="4743E9FC" w14:textId="77777777" w:rsidR="00D12FFD" w:rsidRPr="00DF0116" w:rsidRDefault="00D12FFD" w:rsidP="002D3332">
            <w:pPr>
              <w:pStyle w:val="TableParagraph"/>
              <w:spacing w:before="78"/>
              <w:ind w:left="80" w:right="80"/>
              <w:jc w:val="center"/>
              <w:rPr>
                <w:rFonts w:ascii="Times New Roman" w:hAnsi="Times New Roman" w:cs="Times New Roman"/>
                <w:b/>
                <w:sz w:val="18"/>
                <w:szCs w:val="18"/>
              </w:rPr>
            </w:pPr>
            <w:r w:rsidRPr="00DF0116">
              <w:rPr>
                <w:rFonts w:ascii="Times New Roman" w:hAnsi="Times New Roman" w:cs="Times New Roman"/>
                <w:b/>
                <w:sz w:val="18"/>
                <w:szCs w:val="18"/>
              </w:rPr>
              <w:t>DESCRIÇÃO</w:t>
            </w:r>
          </w:p>
        </w:tc>
        <w:tc>
          <w:tcPr>
            <w:tcW w:w="714" w:type="dxa"/>
            <w:vAlign w:val="center"/>
          </w:tcPr>
          <w:p w14:paraId="13744AA2" w14:textId="77777777" w:rsidR="00D12FFD" w:rsidRPr="00DF0116" w:rsidRDefault="00D12FFD" w:rsidP="002D3332">
            <w:pPr>
              <w:pStyle w:val="TableParagraph"/>
              <w:spacing w:before="78"/>
              <w:ind w:left="181"/>
              <w:rPr>
                <w:rFonts w:ascii="Times New Roman" w:hAnsi="Times New Roman" w:cs="Times New Roman"/>
                <w:b/>
                <w:sz w:val="18"/>
                <w:szCs w:val="18"/>
              </w:rPr>
            </w:pPr>
            <w:r w:rsidRPr="00DF0116">
              <w:rPr>
                <w:rFonts w:ascii="Times New Roman" w:hAnsi="Times New Roman" w:cs="Times New Roman"/>
                <w:b/>
                <w:sz w:val="18"/>
                <w:szCs w:val="18"/>
              </w:rPr>
              <w:t>UN</w:t>
            </w:r>
          </w:p>
        </w:tc>
        <w:tc>
          <w:tcPr>
            <w:tcW w:w="714" w:type="dxa"/>
            <w:vAlign w:val="center"/>
          </w:tcPr>
          <w:p w14:paraId="6F5FD369" w14:textId="77777777" w:rsidR="00D12FFD" w:rsidRPr="00DF0116" w:rsidRDefault="00D12FFD" w:rsidP="002D3332">
            <w:pPr>
              <w:pStyle w:val="TableParagraph"/>
              <w:spacing w:before="10"/>
              <w:jc w:val="center"/>
              <w:rPr>
                <w:rFonts w:ascii="Times New Roman" w:hAnsi="Times New Roman" w:cs="Times New Roman"/>
                <w:sz w:val="18"/>
                <w:szCs w:val="18"/>
              </w:rPr>
            </w:pPr>
          </w:p>
          <w:p w14:paraId="4A3E4394" w14:textId="77777777" w:rsidR="00D12FFD" w:rsidRPr="00DF0116" w:rsidRDefault="00D12FFD" w:rsidP="002D3332">
            <w:pPr>
              <w:pStyle w:val="TableParagraph"/>
              <w:spacing w:line="142" w:lineRule="exact"/>
              <w:ind w:left="90" w:right="88"/>
              <w:jc w:val="center"/>
              <w:rPr>
                <w:rFonts w:ascii="Times New Roman" w:hAnsi="Times New Roman" w:cs="Times New Roman"/>
                <w:b/>
                <w:sz w:val="18"/>
                <w:szCs w:val="18"/>
              </w:rPr>
            </w:pPr>
            <w:r w:rsidRPr="00DF0116">
              <w:rPr>
                <w:rFonts w:ascii="Times New Roman" w:hAnsi="Times New Roman" w:cs="Times New Roman"/>
                <w:b/>
                <w:sz w:val="18"/>
                <w:szCs w:val="18"/>
              </w:rPr>
              <w:t>QTD.</w:t>
            </w:r>
          </w:p>
        </w:tc>
        <w:tc>
          <w:tcPr>
            <w:tcW w:w="1428" w:type="dxa"/>
            <w:vAlign w:val="center"/>
          </w:tcPr>
          <w:p w14:paraId="0D3F4842" w14:textId="494E96F0" w:rsidR="00D12FFD" w:rsidRPr="00DF0116" w:rsidRDefault="00D12FFD" w:rsidP="002D3332">
            <w:pPr>
              <w:pStyle w:val="TableParagraph"/>
              <w:spacing w:before="78"/>
              <w:ind w:right="260"/>
              <w:jc w:val="center"/>
              <w:rPr>
                <w:rFonts w:ascii="Times New Roman" w:hAnsi="Times New Roman" w:cs="Times New Roman"/>
                <w:b/>
                <w:sz w:val="18"/>
                <w:szCs w:val="18"/>
              </w:rPr>
            </w:pPr>
            <w:r w:rsidRPr="00DF0116">
              <w:rPr>
                <w:rFonts w:ascii="Times New Roman" w:hAnsi="Times New Roman" w:cs="Times New Roman"/>
                <w:b/>
                <w:sz w:val="18"/>
                <w:szCs w:val="18"/>
              </w:rPr>
              <w:t>VALOR      UNITARIO</w:t>
            </w:r>
          </w:p>
        </w:tc>
        <w:tc>
          <w:tcPr>
            <w:tcW w:w="1377" w:type="dxa"/>
          </w:tcPr>
          <w:p w14:paraId="2E0109A4" w14:textId="6E38A874" w:rsidR="00D12FFD" w:rsidRPr="00DF0116" w:rsidRDefault="00D12FFD" w:rsidP="002D3332">
            <w:pPr>
              <w:pStyle w:val="TableParagraph"/>
              <w:spacing w:line="160" w:lineRule="exact"/>
              <w:ind w:left="256" w:right="230" w:hanging="17"/>
              <w:jc w:val="center"/>
              <w:rPr>
                <w:rFonts w:ascii="Times New Roman" w:hAnsi="Times New Roman" w:cs="Times New Roman"/>
                <w:b/>
                <w:spacing w:val="-1"/>
                <w:sz w:val="18"/>
                <w:szCs w:val="18"/>
              </w:rPr>
            </w:pPr>
            <w:r w:rsidRPr="00DF0116">
              <w:rPr>
                <w:rFonts w:ascii="Times New Roman" w:hAnsi="Times New Roman" w:cs="Times New Roman"/>
                <w:b/>
                <w:spacing w:val="-1"/>
                <w:sz w:val="18"/>
                <w:szCs w:val="18"/>
              </w:rPr>
              <w:t>MARCA</w:t>
            </w:r>
          </w:p>
        </w:tc>
      </w:tr>
      <w:tr w:rsidR="00D12FFD" w:rsidRPr="00DF0116" w14:paraId="1101338D" w14:textId="78DB9531" w:rsidTr="00D12FFD">
        <w:trPr>
          <w:trHeight w:val="891"/>
          <w:jc w:val="center"/>
        </w:trPr>
        <w:tc>
          <w:tcPr>
            <w:tcW w:w="714" w:type="dxa"/>
          </w:tcPr>
          <w:p w14:paraId="13E80D5B" w14:textId="77777777" w:rsidR="00D12FFD" w:rsidRPr="00DF0116" w:rsidRDefault="00D12FFD" w:rsidP="002E110E">
            <w:pPr>
              <w:pStyle w:val="TableParagraph"/>
              <w:spacing w:before="10"/>
              <w:rPr>
                <w:rFonts w:ascii="Times New Roman" w:hAnsi="Times New Roman" w:cs="Times New Roman"/>
                <w:sz w:val="18"/>
                <w:szCs w:val="18"/>
              </w:rPr>
            </w:pPr>
          </w:p>
          <w:p w14:paraId="48552377" w14:textId="77777777" w:rsidR="00D12FFD" w:rsidRPr="00DF0116" w:rsidRDefault="00D12FFD" w:rsidP="002E110E">
            <w:pPr>
              <w:pStyle w:val="TableParagraph"/>
              <w:ind w:left="6"/>
              <w:jc w:val="center"/>
              <w:rPr>
                <w:rFonts w:ascii="Times New Roman" w:hAnsi="Times New Roman" w:cs="Times New Roman"/>
                <w:sz w:val="18"/>
                <w:szCs w:val="18"/>
              </w:rPr>
            </w:pPr>
            <w:r w:rsidRPr="00DF0116">
              <w:rPr>
                <w:rFonts w:ascii="Times New Roman" w:hAnsi="Times New Roman" w:cs="Times New Roman"/>
                <w:w w:val="99"/>
                <w:sz w:val="18"/>
                <w:szCs w:val="18"/>
              </w:rPr>
              <w:t>1</w:t>
            </w:r>
          </w:p>
        </w:tc>
        <w:tc>
          <w:tcPr>
            <w:tcW w:w="3897" w:type="dxa"/>
            <w:vAlign w:val="center"/>
          </w:tcPr>
          <w:p w14:paraId="053E6A0B" w14:textId="24C92AC0" w:rsidR="00D12FFD" w:rsidRPr="00DF0116" w:rsidRDefault="00D12FFD"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D12FFD" w:rsidRPr="00DF0116" w:rsidRDefault="00D12FFD" w:rsidP="002E110E">
            <w:pPr>
              <w:pStyle w:val="TableParagraph"/>
              <w:spacing w:before="10"/>
              <w:rPr>
                <w:rFonts w:ascii="Times New Roman" w:hAnsi="Times New Roman" w:cs="Times New Roman"/>
                <w:sz w:val="18"/>
                <w:szCs w:val="18"/>
              </w:rPr>
            </w:pPr>
          </w:p>
          <w:p w14:paraId="5B2FE736" w14:textId="5479BB86" w:rsidR="00D12FFD" w:rsidRPr="00DF0116" w:rsidRDefault="00D12FFD" w:rsidP="002E110E">
            <w:pPr>
              <w:pStyle w:val="TableParagraph"/>
              <w:ind w:right="107"/>
              <w:jc w:val="right"/>
              <w:rPr>
                <w:rFonts w:ascii="Times New Roman" w:hAnsi="Times New Roman" w:cs="Times New Roman"/>
                <w:sz w:val="18"/>
                <w:szCs w:val="18"/>
              </w:rPr>
            </w:pPr>
          </w:p>
        </w:tc>
        <w:tc>
          <w:tcPr>
            <w:tcW w:w="714" w:type="dxa"/>
          </w:tcPr>
          <w:p w14:paraId="57C5E4B2" w14:textId="77777777" w:rsidR="00D12FFD" w:rsidRPr="00DF0116" w:rsidRDefault="00D12FFD" w:rsidP="002E110E">
            <w:pPr>
              <w:pStyle w:val="TableParagraph"/>
              <w:spacing w:before="5"/>
              <w:rPr>
                <w:rFonts w:ascii="Times New Roman" w:hAnsi="Times New Roman" w:cs="Times New Roman"/>
                <w:sz w:val="18"/>
                <w:szCs w:val="18"/>
              </w:rPr>
            </w:pPr>
          </w:p>
          <w:p w14:paraId="5DE377F3" w14:textId="5D1BF139" w:rsidR="00D12FFD" w:rsidRPr="00DF0116" w:rsidRDefault="00D12FFD" w:rsidP="002E110E">
            <w:pPr>
              <w:pStyle w:val="TableParagraph"/>
              <w:ind w:left="4"/>
              <w:jc w:val="center"/>
              <w:rPr>
                <w:rFonts w:ascii="Times New Roman" w:hAnsi="Times New Roman" w:cs="Times New Roman"/>
                <w:sz w:val="18"/>
                <w:szCs w:val="18"/>
              </w:rPr>
            </w:pPr>
          </w:p>
        </w:tc>
        <w:tc>
          <w:tcPr>
            <w:tcW w:w="1428" w:type="dxa"/>
          </w:tcPr>
          <w:p w14:paraId="5B0E0BB1" w14:textId="657BCCC2" w:rsidR="00D12FFD" w:rsidRPr="00DF0116" w:rsidRDefault="00D12FFD" w:rsidP="002E110E">
            <w:pPr>
              <w:pStyle w:val="TableParagraph"/>
              <w:ind w:right="217"/>
              <w:jc w:val="right"/>
              <w:rPr>
                <w:rFonts w:ascii="Times New Roman" w:hAnsi="Times New Roman" w:cs="Times New Roman"/>
                <w:sz w:val="18"/>
                <w:szCs w:val="18"/>
              </w:rPr>
            </w:pPr>
          </w:p>
        </w:tc>
        <w:tc>
          <w:tcPr>
            <w:tcW w:w="1377" w:type="dxa"/>
          </w:tcPr>
          <w:p w14:paraId="1AF776FC" w14:textId="77777777" w:rsidR="00D12FFD" w:rsidRPr="00DF0116" w:rsidRDefault="00D12FFD" w:rsidP="002E110E">
            <w:pPr>
              <w:pStyle w:val="TableParagraph"/>
              <w:ind w:right="251"/>
              <w:jc w:val="right"/>
              <w:rPr>
                <w:rFonts w:ascii="Times New Roman" w:hAnsi="Times New Roman" w:cs="Times New Roman"/>
                <w:sz w:val="18"/>
                <w:szCs w:val="18"/>
              </w:rPr>
            </w:pPr>
          </w:p>
        </w:tc>
      </w:tr>
    </w:tbl>
    <w:p w14:paraId="3B2BB494" w14:textId="78A8FACF" w:rsidR="00FB0B1F" w:rsidRPr="00DF0116" w:rsidRDefault="00FB0B1F" w:rsidP="00FB0B1F">
      <w:pPr>
        <w:spacing w:after="0" w:line="240" w:lineRule="auto"/>
        <w:jc w:val="both"/>
        <w:rPr>
          <w:rFonts w:ascii="Times New Roman" w:hAnsi="Times New Roman" w:cs="Times New Roman"/>
          <w:sz w:val="24"/>
          <w:szCs w:val="24"/>
        </w:rPr>
      </w:pPr>
    </w:p>
    <w:p w14:paraId="2D7DFD9B" w14:textId="77777777" w:rsidR="00FB0B1F" w:rsidRPr="00DF0116" w:rsidRDefault="00FB0B1F"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w:t>
      </w:r>
      <w:r w:rsidRPr="00DF0116">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DF0116" w:rsidRDefault="00FB0B1F"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2.</w:t>
      </w:r>
      <w:r w:rsidRPr="00DF0116">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DF0116" w:rsidRDefault="00FB0B1F"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3.</w:t>
      </w:r>
      <w:r w:rsidRPr="00DF0116">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DF0116" w:rsidRDefault="00FB0B1F" w:rsidP="00FB0B1F">
      <w:pPr>
        <w:spacing w:after="0" w:line="240" w:lineRule="auto"/>
        <w:jc w:val="both"/>
        <w:rPr>
          <w:rFonts w:ascii="Times New Roman" w:hAnsi="Times New Roman" w:cs="Times New Roman"/>
          <w:sz w:val="24"/>
          <w:szCs w:val="24"/>
        </w:rPr>
      </w:pPr>
    </w:p>
    <w:p w14:paraId="50B8C4F9" w14:textId="77777777" w:rsidR="00FB0B1F" w:rsidRPr="00DF0116" w:rsidRDefault="00FB0B1F" w:rsidP="00FB0B1F">
      <w:pPr>
        <w:spacing w:after="0" w:line="240" w:lineRule="auto"/>
        <w:jc w:val="both"/>
        <w:rPr>
          <w:rFonts w:ascii="Times New Roman" w:hAnsi="Times New Roman" w:cs="Times New Roman"/>
          <w:sz w:val="24"/>
          <w:szCs w:val="24"/>
        </w:rPr>
      </w:pPr>
    </w:p>
    <w:p w14:paraId="5B696424" w14:textId="7FD8DFDB" w:rsidR="00FB0B1F" w:rsidRPr="00DF0116" w:rsidRDefault="00FB0B1F"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 </w:t>
      </w:r>
      <w:r w:rsidRPr="00DF0116">
        <w:rPr>
          <w:rFonts w:ascii="Times New Roman" w:hAnsi="Times New Roman" w:cs="Times New Roman"/>
          <w:sz w:val="24"/>
          <w:szCs w:val="24"/>
        </w:rPr>
        <w:tab/>
      </w:r>
      <w:r w:rsidR="001856E9" w:rsidRPr="00DF0116">
        <w:rPr>
          <w:rFonts w:ascii="Times New Roman" w:hAnsi="Times New Roman" w:cs="Times New Roman"/>
          <w:sz w:val="24"/>
          <w:szCs w:val="24"/>
        </w:rPr>
        <w:t>São Miguel das Missões</w:t>
      </w:r>
      <w:r w:rsidRPr="00DF0116">
        <w:rPr>
          <w:rFonts w:ascii="Times New Roman" w:hAnsi="Times New Roman" w:cs="Times New Roman"/>
          <w:sz w:val="24"/>
          <w:szCs w:val="24"/>
        </w:rPr>
        <w:t>,</w:t>
      </w:r>
      <w:r w:rsidRPr="00DF0116">
        <w:rPr>
          <w:rFonts w:ascii="Times New Roman" w:hAnsi="Times New Roman" w:cs="Times New Roman"/>
          <w:sz w:val="24"/>
          <w:szCs w:val="24"/>
        </w:rPr>
        <w:tab/>
        <w:t>de</w:t>
      </w:r>
      <w:r w:rsidRPr="00DF0116">
        <w:rPr>
          <w:rFonts w:ascii="Times New Roman" w:hAnsi="Times New Roman" w:cs="Times New Roman"/>
          <w:sz w:val="24"/>
          <w:szCs w:val="24"/>
        </w:rPr>
        <w:tab/>
        <w:t>de 202</w:t>
      </w:r>
      <w:r w:rsidR="00D12FFD" w:rsidRPr="00DF0116">
        <w:rPr>
          <w:rFonts w:ascii="Times New Roman" w:hAnsi="Times New Roman" w:cs="Times New Roman"/>
          <w:sz w:val="24"/>
          <w:szCs w:val="24"/>
        </w:rPr>
        <w:t>6</w:t>
      </w:r>
      <w:r w:rsidRPr="00DF0116">
        <w:rPr>
          <w:rFonts w:ascii="Times New Roman" w:hAnsi="Times New Roman" w:cs="Times New Roman"/>
          <w:sz w:val="24"/>
          <w:szCs w:val="24"/>
        </w:rPr>
        <w:t>.</w:t>
      </w:r>
    </w:p>
    <w:p w14:paraId="75339131" w14:textId="77777777" w:rsidR="00FB0B1F" w:rsidRPr="00DF0116" w:rsidRDefault="00FB0B1F" w:rsidP="00FB0B1F">
      <w:pPr>
        <w:spacing w:after="0" w:line="240" w:lineRule="auto"/>
        <w:jc w:val="both"/>
        <w:rPr>
          <w:rFonts w:ascii="Times New Roman" w:hAnsi="Times New Roman" w:cs="Times New Roman"/>
          <w:sz w:val="24"/>
          <w:szCs w:val="24"/>
        </w:rPr>
      </w:pPr>
    </w:p>
    <w:p w14:paraId="5655F604" w14:textId="77777777" w:rsidR="00FB0B1F" w:rsidRPr="00DF0116" w:rsidRDefault="00FB0B1F" w:rsidP="00FB0B1F">
      <w:pPr>
        <w:spacing w:after="0" w:line="240" w:lineRule="auto"/>
        <w:jc w:val="both"/>
        <w:rPr>
          <w:rFonts w:ascii="Times New Roman" w:hAnsi="Times New Roman" w:cs="Times New Roman"/>
          <w:sz w:val="24"/>
          <w:szCs w:val="24"/>
        </w:rPr>
      </w:pPr>
    </w:p>
    <w:p w14:paraId="3ACBE2FA" w14:textId="77777777" w:rsidR="00FB0B1F" w:rsidRPr="00DF0116" w:rsidRDefault="00FB0B1F" w:rsidP="00FB0B1F">
      <w:pPr>
        <w:spacing w:after="0" w:line="240" w:lineRule="auto"/>
        <w:jc w:val="both"/>
        <w:rPr>
          <w:rFonts w:ascii="Times New Roman" w:hAnsi="Times New Roman" w:cs="Times New Roman"/>
          <w:sz w:val="24"/>
          <w:szCs w:val="24"/>
        </w:rPr>
      </w:pPr>
    </w:p>
    <w:p w14:paraId="0DD80DF2" w14:textId="349BC5D2" w:rsidR="00FB0B1F" w:rsidRPr="00DF0116" w:rsidRDefault="00FB0B1F" w:rsidP="00FB0B1F">
      <w:pPr>
        <w:spacing w:after="0" w:line="240" w:lineRule="auto"/>
        <w:jc w:val="center"/>
        <w:rPr>
          <w:rFonts w:ascii="Times New Roman" w:hAnsi="Times New Roman" w:cs="Times New Roman"/>
          <w:sz w:val="24"/>
          <w:szCs w:val="24"/>
        </w:rPr>
      </w:pPr>
      <w:r w:rsidRPr="00DF0116">
        <w:rPr>
          <w:rFonts w:ascii="Times New Roman" w:hAnsi="Times New Roman" w:cs="Times New Roman"/>
          <w:sz w:val="24"/>
          <w:szCs w:val="24"/>
        </w:rPr>
        <w:t>Assinatura do representante legal da empresa Nome completo:</w:t>
      </w:r>
    </w:p>
    <w:p w14:paraId="3ACF5D66" w14:textId="43040F9F" w:rsidR="00FB0B1F" w:rsidRPr="00DF0116" w:rsidRDefault="00FB0B1F" w:rsidP="00FB0B1F">
      <w:pPr>
        <w:spacing w:after="0" w:line="240" w:lineRule="auto"/>
        <w:jc w:val="center"/>
        <w:rPr>
          <w:rFonts w:ascii="Times New Roman" w:hAnsi="Times New Roman" w:cs="Times New Roman"/>
          <w:sz w:val="24"/>
          <w:szCs w:val="24"/>
        </w:rPr>
      </w:pPr>
      <w:r w:rsidRPr="00DF0116">
        <w:rPr>
          <w:rFonts w:ascii="Times New Roman" w:hAnsi="Times New Roman" w:cs="Times New Roman"/>
          <w:sz w:val="24"/>
          <w:szCs w:val="24"/>
        </w:rPr>
        <w:t>Cargo ou função:</w:t>
      </w:r>
    </w:p>
    <w:p w14:paraId="44798449" w14:textId="631F7771" w:rsidR="003A491D" w:rsidRPr="00DF0116" w:rsidRDefault="00FB0B1F" w:rsidP="00FB0B1F">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 </w:t>
      </w:r>
    </w:p>
    <w:p w14:paraId="56922C1E" w14:textId="77777777" w:rsidR="00FB0B1F" w:rsidRPr="00DF0116" w:rsidRDefault="00FB0B1F" w:rsidP="00FB0B1F">
      <w:pPr>
        <w:spacing w:after="0" w:line="240" w:lineRule="auto"/>
        <w:jc w:val="both"/>
        <w:rPr>
          <w:rFonts w:ascii="Times New Roman" w:hAnsi="Times New Roman" w:cs="Times New Roman"/>
          <w:sz w:val="24"/>
          <w:szCs w:val="24"/>
        </w:rPr>
      </w:pPr>
    </w:p>
    <w:p w14:paraId="3D9827DF" w14:textId="77777777" w:rsidR="00FB0B1F" w:rsidRPr="00DF0116" w:rsidRDefault="00FB0B1F" w:rsidP="00FB0B1F">
      <w:pPr>
        <w:spacing w:after="0" w:line="240" w:lineRule="auto"/>
        <w:jc w:val="both"/>
        <w:rPr>
          <w:rFonts w:ascii="Times New Roman" w:hAnsi="Times New Roman" w:cs="Times New Roman"/>
          <w:sz w:val="24"/>
          <w:szCs w:val="24"/>
        </w:rPr>
      </w:pPr>
    </w:p>
    <w:p w14:paraId="570270F5" w14:textId="77777777" w:rsidR="00AF6D4D" w:rsidRPr="00DF0116" w:rsidRDefault="00AF6D4D" w:rsidP="00FB0B1F">
      <w:pPr>
        <w:spacing w:after="0" w:line="240" w:lineRule="auto"/>
        <w:jc w:val="both"/>
        <w:rPr>
          <w:rFonts w:ascii="Times New Roman" w:hAnsi="Times New Roman" w:cs="Times New Roman"/>
          <w:sz w:val="24"/>
          <w:szCs w:val="24"/>
        </w:rPr>
      </w:pPr>
    </w:p>
    <w:p w14:paraId="045C5954" w14:textId="77777777" w:rsidR="00AF6D4D" w:rsidRPr="00DF0116" w:rsidRDefault="00AF6D4D" w:rsidP="00FB0B1F">
      <w:pPr>
        <w:spacing w:after="0" w:line="240" w:lineRule="auto"/>
        <w:jc w:val="both"/>
        <w:rPr>
          <w:rFonts w:ascii="Times New Roman" w:hAnsi="Times New Roman" w:cs="Times New Roman"/>
          <w:sz w:val="24"/>
          <w:szCs w:val="24"/>
        </w:rPr>
      </w:pPr>
    </w:p>
    <w:p w14:paraId="3339016C" w14:textId="77777777" w:rsidR="00AF6D4D" w:rsidRPr="00DF0116" w:rsidRDefault="00AF6D4D" w:rsidP="00FB0B1F">
      <w:pPr>
        <w:spacing w:after="0" w:line="240" w:lineRule="auto"/>
        <w:jc w:val="both"/>
        <w:rPr>
          <w:rFonts w:ascii="Times New Roman" w:hAnsi="Times New Roman" w:cs="Times New Roman"/>
          <w:sz w:val="24"/>
          <w:szCs w:val="24"/>
        </w:rPr>
      </w:pPr>
    </w:p>
    <w:p w14:paraId="514E0E9E" w14:textId="77777777" w:rsidR="00AF6D4D" w:rsidRPr="00DF0116" w:rsidRDefault="00AF6D4D" w:rsidP="00FB0B1F">
      <w:pPr>
        <w:spacing w:after="0" w:line="240" w:lineRule="auto"/>
        <w:jc w:val="both"/>
        <w:rPr>
          <w:rFonts w:ascii="Times New Roman" w:hAnsi="Times New Roman" w:cs="Times New Roman"/>
          <w:sz w:val="24"/>
          <w:szCs w:val="24"/>
        </w:rPr>
      </w:pPr>
    </w:p>
    <w:p w14:paraId="4A633195" w14:textId="77777777" w:rsidR="00AF6D4D" w:rsidRPr="00DF0116" w:rsidRDefault="00AF6D4D" w:rsidP="00FB0B1F">
      <w:pPr>
        <w:spacing w:after="0" w:line="240" w:lineRule="auto"/>
        <w:jc w:val="both"/>
        <w:rPr>
          <w:rFonts w:ascii="Times New Roman" w:hAnsi="Times New Roman" w:cs="Times New Roman"/>
          <w:sz w:val="24"/>
          <w:szCs w:val="24"/>
        </w:rPr>
      </w:pPr>
    </w:p>
    <w:p w14:paraId="72CE70D3" w14:textId="77777777" w:rsidR="003B3C00" w:rsidRPr="00DF0116" w:rsidRDefault="003B3C00" w:rsidP="00FB0B1F">
      <w:pPr>
        <w:spacing w:after="0" w:line="240" w:lineRule="auto"/>
        <w:jc w:val="both"/>
        <w:rPr>
          <w:rFonts w:ascii="Times New Roman" w:hAnsi="Times New Roman" w:cs="Times New Roman"/>
          <w:sz w:val="24"/>
          <w:szCs w:val="24"/>
        </w:rPr>
      </w:pPr>
    </w:p>
    <w:p w14:paraId="32334C35" w14:textId="77777777" w:rsidR="003B3C00" w:rsidRPr="00DF0116" w:rsidRDefault="003B3C00" w:rsidP="00FB0B1F">
      <w:pPr>
        <w:spacing w:after="0" w:line="240" w:lineRule="auto"/>
        <w:jc w:val="both"/>
        <w:rPr>
          <w:rFonts w:ascii="Times New Roman" w:hAnsi="Times New Roman" w:cs="Times New Roman"/>
          <w:sz w:val="24"/>
          <w:szCs w:val="24"/>
        </w:rPr>
      </w:pPr>
    </w:p>
    <w:p w14:paraId="64F48863" w14:textId="77777777" w:rsidR="00AF6D4D" w:rsidRPr="00DF0116" w:rsidRDefault="00AF6D4D" w:rsidP="00FB0B1F">
      <w:pPr>
        <w:spacing w:after="0" w:line="240" w:lineRule="auto"/>
        <w:jc w:val="both"/>
        <w:rPr>
          <w:rFonts w:ascii="Times New Roman" w:hAnsi="Times New Roman" w:cs="Times New Roman"/>
          <w:sz w:val="24"/>
          <w:szCs w:val="24"/>
        </w:rPr>
      </w:pPr>
    </w:p>
    <w:p w14:paraId="3A92F52A" w14:textId="77777777" w:rsidR="00AF6D4D" w:rsidRPr="00DF0116" w:rsidRDefault="00AF6D4D" w:rsidP="00FB0B1F">
      <w:pPr>
        <w:spacing w:after="0" w:line="240" w:lineRule="auto"/>
        <w:jc w:val="both"/>
        <w:rPr>
          <w:rFonts w:ascii="Times New Roman" w:hAnsi="Times New Roman" w:cs="Times New Roman"/>
          <w:sz w:val="24"/>
          <w:szCs w:val="24"/>
        </w:rPr>
      </w:pPr>
    </w:p>
    <w:p w14:paraId="7ADF8D05" w14:textId="101B4A3D" w:rsidR="00FB0B1F" w:rsidRPr="00DF0116" w:rsidRDefault="00FB0B1F" w:rsidP="00B24C83">
      <w:pPr>
        <w:spacing w:after="0" w:line="240" w:lineRule="auto"/>
        <w:jc w:val="center"/>
        <w:rPr>
          <w:rFonts w:ascii="Times New Roman" w:hAnsi="Times New Roman" w:cs="Times New Roman"/>
          <w:sz w:val="24"/>
          <w:szCs w:val="24"/>
        </w:rPr>
      </w:pPr>
      <w:r w:rsidRPr="00DF0116">
        <w:rPr>
          <w:rFonts w:ascii="Times New Roman" w:hAnsi="Times New Roman" w:cs="Times New Roman"/>
          <w:sz w:val="24"/>
          <w:szCs w:val="24"/>
        </w:rPr>
        <w:t>ANEXO II - DECLARAÇÃO CONJUNTA</w:t>
      </w:r>
    </w:p>
    <w:p w14:paraId="6D31E768"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EMPRESA:</w:t>
      </w:r>
    </w:p>
    <w:p w14:paraId="2E8784E2" w14:textId="77777777" w:rsidR="00FB0B1F" w:rsidRPr="00DF0116" w:rsidRDefault="00FB0B1F" w:rsidP="001856E9">
      <w:pPr>
        <w:spacing w:after="0" w:line="240" w:lineRule="auto"/>
        <w:jc w:val="both"/>
        <w:rPr>
          <w:rFonts w:ascii="Times New Roman" w:hAnsi="Times New Roman" w:cs="Times New Roman"/>
          <w:sz w:val="24"/>
          <w:szCs w:val="24"/>
        </w:rPr>
      </w:pPr>
    </w:p>
    <w:p w14:paraId="551254F5" w14:textId="07101C53"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CNPJ:</w:t>
      </w:r>
    </w:p>
    <w:p w14:paraId="2F612728" w14:textId="77777777" w:rsidR="00B24C83" w:rsidRPr="00DF0116" w:rsidRDefault="00B24C83" w:rsidP="001856E9">
      <w:pPr>
        <w:spacing w:after="0" w:line="240" w:lineRule="auto"/>
        <w:jc w:val="both"/>
        <w:rPr>
          <w:rFonts w:ascii="Times New Roman" w:hAnsi="Times New Roman" w:cs="Times New Roman"/>
          <w:sz w:val="24"/>
          <w:szCs w:val="24"/>
        </w:rPr>
      </w:pPr>
    </w:p>
    <w:p w14:paraId="3B520FE6" w14:textId="24D5304A"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2555B2">
        <w:rPr>
          <w:rFonts w:ascii="Times New Roman" w:hAnsi="Times New Roman" w:cs="Times New Roman"/>
          <w:sz w:val="24"/>
          <w:szCs w:val="24"/>
        </w:rPr>
        <w:t>106</w:t>
      </w:r>
      <w:r w:rsidR="00D12FFD" w:rsidRPr="00DF0116">
        <w:rPr>
          <w:rFonts w:ascii="Times New Roman" w:hAnsi="Times New Roman" w:cs="Times New Roman"/>
          <w:sz w:val="24"/>
          <w:szCs w:val="24"/>
        </w:rPr>
        <w:t>/2026</w:t>
      </w:r>
      <w:r w:rsidRPr="00DF0116">
        <w:rPr>
          <w:rFonts w:ascii="Times New Roman" w:hAnsi="Times New Roman" w:cs="Times New Roman"/>
          <w:sz w:val="24"/>
          <w:szCs w:val="24"/>
        </w:rPr>
        <w:t xml:space="preserve">, instaurada pelo Poder </w:t>
      </w:r>
      <w:r w:rsidR="00B24C83" w:rsidRPr="00DF0116">
        <w:rPr>
          <w:rFonts w:ascii="Times New Roman" w:hAnsi="Times New Roman" w:cs="Times New Roman"/>
          <w:sz w:val="24"/>
          <w:szCs w:val="24"/>
        </w:rPr>
        <w:t>Executivo de São Miguel das Missões</w:t>
      </w:r>
      <w:r w:rsidRPr="00DF0116">
        <w:rPr>
          <w:rFonts w:ascii="Times New Roman" w:hAnsi="Times New Roman" w:cs="Times New Roman"/>
          <w:sz w:val="24"/>
          <w:szCs w:val="24"/>
        </w:rPr>
        <w:t>.</w:t>
      </w:r>
    </w:p>
    <w:p w14:paraId="5638BCAD" w14:textId="77777777" w:rsidR="00FB0B1F" w:rsidRPr="00DF0116" w:rsidRDefault="00FB0B1F" w:rsidP="001856E9">
      <w:pPr>
        <w:spacing w:after="0" w:line="240" w:lineRule="auto"/>
        <w:jc w:val="both"/>
        <w:rPr>
          <w:rFonts w:ascii="Times New Roman" w:hAnsi="Times New Roman" w:cs="Times New Roman"/>
          <w:sz w:val="24"/>
          <w:szCs w:val="24"/>
        </w:rPr>
      </w:pPr>
    </w:p>
    <w:p w14:paraId="59AB15AF"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Declaro também:</w:t>
      </w:r>
    </w:p>
    <w:p w14:paraId="136BB670"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w:t>
      </w:r>
      <w:r w:rsidRPr="00DF0116">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b)</w:t>
      </w:r>
      <w:r w:rsidRPr="00DF0116">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w:t>
      </w:r>
      <w:r w:rsidRPr="00DF0116">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d)</w:t>
      </w:r>
      <w:r w:rsidRPr="00DF0116">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e)</w:t>
      </w:r>
      <w:r w:rsidRPr="00DF0116">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DF0116">
        <w:rPr>
          <w:rFonts w:ascii="Times New Roman" w:hAnsi="Times New Roman" w:cs="Times New Roman"/>
          <w:sz w:val="24"/>
          <w:szCs w:val="24"/>
        </w:rPr>
        <w:t>São Miguel das Missões</w:t>
      </w:r>
      <w:r w:rsidRPr="00DF0116">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DF0116">
        <w:rPr>
          <w:rFonts w:ascii="Times New Roman" w:hAnsi="Times New Roman" w:cs="Times New Roman"/>
          <w:sz w:val="24"/>
          <w:szCs w:val="24"/>
        </w:rPr>
        <w:t>Executivo de São Miguel das Missões</w:t>
      </w:r>
      <w:r w:rsidRPr="00DF0116">
        <w:rPr>
          <w:rFonts w:ascii="Times New Roman" w:hAnsi="Times New Roman" w:cs="Times New Roman"/>
          <w:sz w:val="24"/>
          <w:szCs w:val="24"/>
        </w:rPr>
        <w:t>/RS</w:t>
      </w:r>
      <w:r w:rsidR="001856E9" w:rsidRPr="00DF0116">
        <w:rPr>
          <w:rFonts w:ascii="Times New Roman" w:hAnsi="Times New Roman" w:cs="Times New Roman"/>
          <w:sz w:val="24"/>
          <w:szCs w:val="24"/>
        </w:rPr>
        <w:t>.</w:t>
      </w:r>
    </w:p>
    <w:p w14:paraId="0A3B783E"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Por ser expressão da verdade, firmo as declarações acima.</w:t>
      </w:r>
    </w:p>
    <w:p w14:paraId="65D9A7DA" w14:textId="77777777" w:rsidR="00FB0B1F" w:rsidRPr="00DF0116" w:rsidRDefault="00FB0B1F" w:rsidP="001856E9">
      <w:pPr>
        <w:spacing w:after="0" w:line="240" w:lineRule="auto"/>
        <w:jc w:val="both"/>
        <w:rPr>
          <w:rFonts w:ascii="Times New Roman" w:hAnsi="Times New Roman" w:cs="Times New Roman"/>
          <w:sz w:val="24"/>
          <w:szCs w:val="24"/>
        </w:rPr>
      </w:pPr>
    </w:p>
    <w:p w14:paraId="6A093DD2" w14:textId="7A8C4AA2"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 </w:t>
      </w:r>
      <w:r w:rsidRPr="00DF0116">
        <w:rPr>
          <w:rFonts w:ascii="Times New Roman" w:hAnsi="Times New Roman" w:cs="Times New Roman"/>
          <w:sz w:val="24"/>
          <w:szCs w:val="24"/>
        </w:rPr>
        <w:tab/>
      </w:r>
      <w:r w:rsidR="001856E9" w:rsidRPr="00DF0116">
        <w:rPr>
          <w:rFonts w:ascii="Times New Roman" w:hAnsi="Times New Roman" w:cs="Times New Roman"/>
          <w:sz w:val="24"/>
          <w:szCs w:val="24"/>
        </w:rPr>
        <w:t>São Miguel das Missões</w:t>
      </w:r>
      <w:r w:rsidRPr="00DF0116">
        <w:rPr>
          <w:rFonts w:ascii="Times New Roman" w:hAnsi="Times New Roman" w:cs="Times New Roman"/>
          <w:sz w:val="24"/>
          <w:szCs w:val="24"/>
        </w:rPr>
        <w:t>,</w:t>
      </w:r>
      <w:r w:rsidRPr="00DF0116">
        <w:rPr>
          <w:rFonts w:ascii="Times New Roman" w:hAnsi="Times New Roman" w:cs="Times New Roman"/>
          <w:sz w:val="24"/>
          <w:szCs w:val="24"/>
        </w:rPr>
        <w:tab/>
        <w:t>, de</w:t>
      </w:r>
      <w:r w:rsidRPr="00DF0116">
        <w:rPr>
          <w:rFonts w:ascii="Times New Roman" w:hAnsi="Times New Roman" w:cs="Times New Roman"/>
          <w:sz w:val="24"/>
          <w:szCs w:val="24"/>
        </w:rPr>
        <w:tab/>
        <w:t>de 202</w:t>
      </w:r>
      <w:r w:rsidR="00D12FFD" w:rsidRPr="00DF0116">
        <w:rPr>
          <w:rFonts w:ascii="Times New Roman" w:hAnsi="Times New Roman" w:cs="Times New Roman"/>
          <w:sz w:val="24"/>
          <w:szCs w:val="24"/>
        </w:rPr>
        <w:t>6</w:t>
      </w:r>
      <w:r w:rsidRPr="00DF0116">
        <w:rPr>
          <w:rFonts w:ascii="Times New Roman" w:hAnsi="Times New Roman" w:cs="Times New Roman"/>
          <w:sz w:val="24"/>
          <w:szCs w:val="24"/>
        </w:rPr>
        <w:t>.</w:t>
      </w:r>
    </w:p>
    <w:p w14:paraId="7F958324" w14:textId="77777777" w:rsidR="00FB0B1F" w:rsidRPr="00DF0116" w:rsidRDefault="00FB0B1F" w:rsidP="001856E9">
      <w:pPr>
        <w:spacing w:after="0" w:line="240" w:lineRule="auto"/>
        <w:jc w:val="both"/>
        <w:rPr>
          <w:rFonts w:ascii="Times New Roman" w:hAnsi="Times New Roman" w:cs="Times New Roman"/>
          <w:sz w:val="24"/>
          <w:szCs w:val="24"/>
        </w:rPr>
      </w:pPr>
    </w:p>
    <w:p w14:paraId="25D504D3" w14:textId="77777777" w:rsidR="00FB0B1F" w:rsidRPr="00DF0116" w:rsidRDefault="00FB0B1F" w:rsidP="001856E9">
      <w:pPr>
        <w:spacing w:after="0" w:line="240" w:lineRule="auto"/>
        <w:jc w:val="both"/>
        <w:rPr>
          <w:rFonts w:ascii="Times New Roman" w:hAnsi="Times New Roman" w:cs="Times New Roman"/>
          <w:sz w:val="24"/>
          <w:szCs w:val="24"/>
        </w:rPr>
      </w:pPr>
    </w:p>
    <w:p w14:paraId="2E088A04"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Assinatura do representante legal da empresa. Nome completo: Cargo ou função:</w:t>
      </w:r>
    </w:p>
    <w:p w14:paraId="18A375C0"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 </w:t>
      </w:r>
    </w:p>
    <w:p w14:paraId="51E9065D" w14:textId="77777777" w:rsidR="00FB0B1F" w:rsidRPr="00DF0116" w:rsidRDefault="00FB0B1F" w:rsidP="001856E9">
      <w:pPr>
        <w:spacing w:after="0" w:line="240" w:lineRule="auto"/>
        <w:jc w:val="both"/>
        <w:rPr>
          <w:rFonts w:ascii="Times New Roman" w:hAnsi="Times New Roman" w:cs="Times New Roman"/>
          <w:sz w:val="24"/>
          <w:szCs w:val="24"/>
        </w:rPr>
      </w:pPr>
    </w:p>
    <w:p w14:paraId="13934127" w14:textId="77777777" w:rsidR="00E16D53" w:rsidRPr="00DF0116" w:rsidRDefault="00E16D53" w:rsidP="001856E9">
      <w:pPr>
        <w:spacing w:after="0" w:line="240" w:lineRule="auto"/>
        <w:jc w:val="both"/>
        <w:rPr>
          <w:rFonts w:ascii="Times New Roman" w:hAnsi="Times New Roman" w:cs="Times New Roman"/>
          <w:sz w:val="24"/>
          <w:szCs w:val="24"/>
        </w:rPr>
      </w:pPr>
    </w:p>
    <w:p w14:paraId="49CDE932" w14:textId="77777777" w:rsidR="00E16D53" w:rsidRPr="00DF0116" w:rsidRDefault="00E16D53" w:rsidP="001856E9">
      <w:pPr>
        <w:spacing w:after="0" w:line="240" w:lineRule="auto"/>
        <w:jc w:val="both"/>
        <w:rPr>
          <w:rFonts w:ascii="Times New Roman" w:hAnsi="Times New Roman" w:cs="Times New Roman"/>
          <w:sz w:val="24"/>
          <w:szCs w:val="24"/>
        </w:rPr>
      </w:pPr>
    </w:p>
    <w:p w14:paraId="43C7B155" w14:textId="77777777" w:rsidR="00E16D53" w:rsidRPr="00DF0116" w:rsidRDefault="00E16D53" w:rsidP="001856E9">
      <w:pPr>
        <w:spacing w:after="0" w:line="240" w:lineRule="auto"/>
        <w:jc w:val="both"/>
        <w:rPr>
          <w:rFonts w:ascii="Times New Roman" w:hAnsi="Times New Roman" w:cs="Times New Roman"/>
          <w:sz w:val="24"/>
          <w:szCs w:val="24"/>
        </w:rPr>
      </w:pPr>
    </w:p>
    <w:p w14:paraId="71717B12" w14:textId="77777777" w:rsidR="00E16D53" w:rsidRPr="00DF0116" w:rsidRDefault="00E16D53" w:rsidP="001856E9">
      <w:pPr>
        <w:spacing w:after="0" w:line="240" w:lineRule="auto"/>
        <w:jc w:val="both"/>
        <w:rPr>
          <w:rFonts w:ascii="Times New Roman" w:hAnsi="Times New Roman" w:cs="Times New Roman"/>
          <w:sz w:val="24"/>
          <w:szCs w:val="24"/>
        </w:rPr>
      </w:pPr>
    </w:p>
    <w:p w14:paraId="5E96FCCB" w14:textId="77777777" w:rsidR="00E16D53" w:rsidRPr="00DF0116" w:rsidRDefault="00E16D53" w:rsidP="001856E9">
      <w:pPr>
        <w:spacing w:after="0" w:line="240" w:lineRule="auto"/>
        <w:jc w:val="both"/>
        <w:rPr>
          <w:rFonts w:ascii="Times New Roman" w:hAnsi="Times New Roman" w:cs="Times New Roman"/>
          <w:sz w:val="24"/>
          <w:szCs w:val="24"/>
        </w:rPr>
      </w:pPr>
    </w:p>
    <w:p w14:paraId="73A5FFCA" w14:textId="77777777" w:rsidR="00FB0B1F" w:rsidRPr="00DF0116" w:rsidRDefault="00FB0B1F" w:rsidP="001856E9">
      <w:pPr>
        <w:spacing w:after="0" w:line="240" w:lineRule="auto"/>
        <w:jc w:val="both"/>
        <w:rPr>
          <w:rFonts w:ascii="Times New Roman" w:hAnsi="Times New Roman" w:cs="Times New Roman"/>
          <w:sz w:val="24"/>
          <w:szCs w:val="24"/>
        </w:rPr>
      </w:pPr>
    </w:p>
    <w:p w14:paraId="4252D8B3"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ANEXO III - DECLARAÇÃO DE ENQUADRAMENTO como ME, EPP ou COOPERATIVA</w:t>
      </w:r>
    </w:p>
    <w:p w14:paraId="5636F595" w14:textId="77777777" w:rsidR="00FB0B1F" w:rsidRPr="00DF0116" w:rsidRDefault="00FB0B1F" w:rsidP="001856E9">
      <w:pPr>
        <w:spacing w:after="0" w:line="240" w:lineRule="auto"/>
        <w:jc w:val="both"/>
        <w:rPr>
          <w:rFonts w:ascii="Times New Roman" w:hAnsi="Times New Roman" w:cs="Times New Roman"/>
          <w:sz w:val="24"/>
          <w:szCs w:val="24"/>
        </w:rPr>
      </w:pPr>
    </w:p>
    <w:p w14:paraId="157840E1"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EMPRESA:</w:t>
      </w:r>
    </w:p>
    <w:p w14:paraId="415DB2DB" w14:textId="77777777" w:rsidR="00FB0B1F" w:rsidRPr="00DF0116" w:rsidRDefault="00FB0B1F" w:rsidP="001856E9">
      <w:pPr>
        <w:spacing w:after="0" w:line="240" w:lineRule="auto"/>
        <w:jc w:val="both"/>
        <w:rPr>
          <w:rFonts w:ascii="Times New Roman" w:hAnsi="Times New Roman" w:cs="Times New Roman"/>
          <w:sz w:val="24"/>
          <w:szCs w:val="24"/>
        </w:rPr>
      </w:pPr>
    </w:p>
    <w:p w14:paraId="42A36176"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CNPJ:</w:t>
      </w:r>
    </w:p>
    <w:p w14:paraId="4D81805B" w14:textId="77777777" w:rsidR="00FB0B1F" w:rsidRPr="00DF0116" w:rsidRDefault="00FB0B1F" w:rsidP="001856E9">
      <w:pPr>
        <w:spacing w:after="0" w:line="240" w:lineRule="auto"/>
        <w:jc w:val="both"/>
        <w:rPr>
          <w:rFonts w:ascii="Times New Roman" w:hAnsi="Times New Roman" w:cs="Times New Roman"/>
          <w:sz w:val="24"/>
          <w:szCs w:val="24"/>
        </w:rPr>
      </w:pPr>
    </w:p>
    <w:p w14:paraId="7C26073C"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DF0116" w:rsidRDefault="00FB0B1F" w:rsidP="001856E9">
      <w:pPr>
        <w:spacing w:after="0" w:line="240" w:lineRule="auto"/>
        <w:jc w:val="both"/>
        <w:rPr>
          <w:rFonts w:ascii="Times New Roman" w:hAnsi="Times New Roman" w:cs="Times New Roman"/>
          <w:sz w:val="24"/>
          <w:szCs w:val="24"/>
        </w:rPr>
      </w:pPr>
    </w:p>
    <w:p w14:paraId="7AED005E"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11.488 de 15 de junho de 2007.</w:t>
      </w:r>
    </w:p>
    <w:p w14:paraId="03B9CED8"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DF0116" w:rsidRDefault="00FB0B1F" w:rsidP="001856E9">
      <w:pPr>
        <w:spacing w:after="0" w:line="240" w:lineRule="auto"/>
        <w:jc w:val="both"/>
        <w:rPr>
          <w:rFonts w:ascii="Times New Roman" w:hAnsi="Times New Roman" w:cs="Times New Roman"/>
          <w:sz w:val="24"/>
          <w:szCs w:val="24"/>
        </w:rPr>
      </w:pPr>
    </w:p>
    <w:p w14:paraId="762F2A00" w14:textId="3C6A2FAA"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Por ser expressão da verdade, </w:t>
      </w:r>
      <w:r w:rsidR="00A55D3B" w:rsidRPr="00DF0116">
        <w:rPr>
          <w:rFonts w:ascii="Times New Roman" w:hAnsi="Times New Roman" w:cs="Times New Roman"/>
          <w:b/>
          <w:bCs/>
          <w:sz w:val="24"/>
          <w:szCs w:val="24"/>
        </w:rPr>
        <w:t>eu contador</w:t>
      </w:r>
      <w:r w:rsidRPr="00DF0116">
        <w:rPr>
          <w:rFonts w:ascii="Times New Roman" w:hAnsi="Times New Roman" w:cs="Times New Roman"/>
          <w:b/>
          <w:bCs/>
          <w:sz w:val="24"/>
          <w:szCs w:val="24"/>
        </w:rPr>
        <w:t>(</w:t>
      </w:r>
      <w:r w:rsidRPr="00DF0116">
        <w:rPr>
          <w:rFonts w:ascii="Times New Roman" w:hAnsi="Times New Roman" w:cs="Times New Roman"/>
          <w:sz w:val="24"/>
          <w:szCs w:val="24"/>
        </w:rPr>
        <w:t>a) com registro no CRC – RS n°</w:t>
      </w:r>
      <w:r w:rsidRPr="00DF0116">
        <w:rPr>
          <w:rFonts w:ascii="Times New Roman" w:hAnsi="Times New Roman" w:cs="Times New Roman"/>
          <w:sz w:val="24"/>
          <w:szCs w:val="24"/>
        </w:rPr>
        <w:tab/>
        <w:t>firmo a presente.</w:t>
      </w:r>
    </w:p>
    <w:p w14:paraId="46610052" w14:textId="77777777" w:rsidR="00FB0B1F" w:rsidRPr="00DF0116" w:rsidRDefault="00FB0B1F" w:rsidP="001856E9">
      <w:pPr>
        <w:spacing w:after="0" w:line="240" w:lineRule="auto"/>
        <w:jc w:val="both"/>
        <w:rPr>
          <w:rFonts w:ascii="Times New Roman" w:hAnsi="Times New Roman" w:cs="Times New Roman"/>
          <w:sz w:val="24"/>
          <w:szCs w:val="24"/>
        </w:rPr>
      </w:pPr>
    </w:p>
    <w:p w14:paraId="12563623" w14:textId="04CC579B"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 </w:t>
      </w:r>
      <w:r w:rsidRPr="00DF0116">
        <w:rPr>
          <w:rFonts w:ascii="Times New Roman" w:hAnsi="Times New Roman" w:cs="Times New Roman"/>
          <w:sz w:val="24"/>
          <w:szCs w:val="24"/>
        </w:rPr>
        <w:tab/>
        <w:t>, de</w:t>
      </w:r>
      <w:r w:rsidRPr="00DF0116">
        <w:rPr>
          <w:rFonts w:ascii="Times New Roman" w:hAnsi="Times New Roman" w:cs="Times New Roman"/>
          <w:sz w:val="24"/>
          <w:szCs w:val="24"/>
        </w:rPr>
        <w:tab/>
        <w:t>de</w:t>
      </w:r>
      <w:r w:rsidRPr="00DF0116">
        <w:rPr>
          <w:rFonts w:ascii="Times New Roman" w:hAnsi="Times New Roman" w:cs="Times New Roman"/>
          <w:sz w:val="24"/>
          <w:szCs w:val="24"/>
        </w:rPr>
        <w:tab/>
        <w:t>de 202</w:t>
      </w:r>
      <w:r w:rsidR="00D12FFD" w:rsidRPr="00DF0116">
        <w:rPr>
          <w:rFonts w:ascii="Times New Roman" w:hAnsi="Times New Roman" w:cs="Times New Roman"/>
          <w:sz w:val="24"/>
          <w:szCs w:val="24"/>
        </w:rPr>
        <w:t>6</w:t>
      </w:r>
      <w:r w:rsidRPr="00DF0116">
        <w:rPr>
          <w:rFonts w:ascii="Times New Roman" w:hAnsi="Times New Roman" w:cs="Times New Roman"/>
          <w:sz w:val="24"/>
          <w:szCs w:val="24"/>
        </w:rPr>
        <w:t>.</w:t>
      </w:r>
    </w:p>
    <w:p w14:paraId="1067A938" w14:textId="77777777" w:rsidR="00FB0B1F" w:rsidRPr="00DF0116" w:rsidRDefault="00FB0B1F" w:rsidP="001856E9">
      <w:pPr>
        <w:spacing w:after="0" w:line="240" w:lineRule="auto"/>
        <w:jc w:val="both"/>
        <w:rPr>
          <w:rFonts w:ascii="Times New Roman" w:hAnsi="Times New Roman" w:cs="Times New Roman"/>
          <w:sz w:val="24"/>
          <w:szCs w:val="24"/>
        </w:rPr>
      </w:pPr>
    </w:p>
    <w:p w14:paraId="73D38E46" w14:textId="77777777" w:rsidR="00FB0B1F" w:rsidRPr="00DF0116" w:rsidRDefault="00FB0B1F" w:rsidP="001856E9">
      <w:pPr>
        <w:spacing w:after="0" w:line="240" w:lineRule="auto"/>
        <w:jc w:val="both"/>
        <w:rPr>
          <w:rFonts w:ascii="Times New Roman" w:hAnsi="Times New Roman" w:cs="Times New Roman"/>
          <w:sz w:val="24"/>
          <w:szCs w:val="24"/>
        </w:rPr>
      </w:pPr>
    </w:p>
    <w:p w14:paraId="160617D5" w14:textId="77777777" w:rsidR="00FB0B1F" w:rsidRPr="00DF0116" w:rsidRDefault="00FB0B1F" w:rsidP="001856E9">
      <w:pPr>
        <w:spacing w:after="0" w:line="240" w:lineRule="auto"/>
        <w:jc w:val="both"/>
        <w:rPr>
          <w:rFonts w:ascii="Times New Roman" w:hAnsi="Times New Roman" w:cs="Times New Roman"/>
          <w:sz w:val="24"/>
          <w:szCs w:val="24"/>
        </w:rPr>
      </w:pPr>
    </w:p>
    <w:p w14:paraId="02CCF85C" w14:textId="77777777" w:rsidR="00FB0B1F" w:rsidRPr="00DF0116" w:rsidRDefault="00FB0B1F" w:rsidP="001856E9">
      <w:pPr>
        <w:spacing w:after="0" w:line="240" w:lineRule="auto"/>
        <w:jc w:val="both"/>
        <w:rPr>
          <w:rFonts w:ascii="Times New Roman" w:hAnsi="Times New Roman" w:cs="Times New Roman"/>
          <w:sz w:val="24"/>
          <w:szCs w:val="24"/>
        </w:rPr>
      </w:pPr>
    </w:p>
    <w:p w14:paraId="0C609AD2" w14:textId="77777777" w:rsidR="00FB0B1F" w:rsidRPr="00DF0116" w:rsidRDefault="00FB0B1F" w:rsidP="001856E9">
      <w:pPr>
        <w:spacing w:after="0" w:line="240" w:lineRule="auto"/>
        <w:jc w:val="both"/>
        <w:rPr>
          <w:rFonts w:ascii="Times New Roman" w:hAnsi="Times New Roman" w:cs="Times New Roman"/>
          <w:sz w:val="24"/>
          <w:szCs w:val="24"/>
        </w:rPr>
      </w:pPr>
    </w:p>
    <w:p w14:paraId="71202302" w14:textId="6A5219A0"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Assinatura do contador</w:t>
      </w:r>
      <w:r w:rsidRPr="00DF0116">
        <w:rPr>
          <w:rFonts w:ascii="Times New Roman" w:hAnsi="Times New Roman" w:cs="Times New Roman"/>
          <w:sz w:val="24"/>
          <w:szCs w:val="24"/>
        </w:rPr>
        <w:tab/>
      </w:r>
      <w:r w:rsidR="00D12FFD" w:rsidRPr="00DF0116">
        <w:rPr>
          <w:rFonts w:ascii="Times New Roman" w:hAnsi="Times New Roman" w:cs="Times New Roman"/>
          <w:sz w:val="24"/>
          <w:szCs w:val="24"/>
        </w:rPr>
        <w:t xml:space="preserve">               </w:t>
      </w:r>
      <w:r w:rsidRPr="00DF0116">
        <w:rPr>
          <w:rFonts w:ascii="Times New Roman" w:hAnsi="Times New Roman" w:cs="Times New Roman"/>
          <w:sz w:val="24"/>
          <w:szCs w:val="24"/>
        </w:rPr>
        <w:t>Assinatura do representante legal da empresa.</w:t>
      </w:r>
    </w:p>
    <w:p w14:paraId="78EC07D0" w14:textId="67E0BB03"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Nome completo:</w:t>
      </w:r>
      <w:r w:rsidRPr="00DF0116">
        <w:rPr>
          <w:rFonts w:ascii="Times New Roman" w:hAnsi="Times New Roman" w:cs="Times New Roman"/>
          <w:sz w:val="24"/>
          <w:szCs w:val="24"/>
        </w:rPr>
        <w:tab/>
      </w:r>
      <w:r w:rsidR="00D12FFD" w:rsidRPr="00DF0116">
        <w:rPr>
          <w:rFonts w:ascii="Times New Roman" w:hAnsi="Times New Roman" w:cs="Times New Roman"/>
          <w:sz w:val="24"/>
          <w:szCs w:val="24"/>
        </w:rPr>
        <w:t xml:space="preserve">                                               </w:t>
      </w:r>
      <w:r w:rsidRPr="00DF0116">
        <w:rPr>
          <w:rFonts w:ascii="Times New Roman" w:hAnsi="Times New Roman" w:cs="Times New Roman"/>
          <w:sz w:val="24"/>
          <w:szCs w:val="24"/>
        </w:rPr>
        <w:t>Nome completo:</w:t>
      </w:r>
    </w:p>
    <w:p w14:paraId="7322D9CF" w14:textId="33736058" w:rsidR="00FB0B1F" w:rsidRPr="00DF0116" w:rsidRDefault="00FB0B1F" w:rsidP="001856E9">
      <w:pPr>
        <w:spacing w:after="0" w:line="240" w:lineRule="auto"/>
        <w:jc w:val="both"/>
        <w:rPr>
          <w:rFonts w:ascii="Times New Roman" w:hAnsi="Times New Roman" w:cs="Times New Roman"/>
          <w:sz w:val="24"/>
          <w:szCs w:val="24"/>
        </w:rPr>
      </w:pPr>
    </w:p>
    <w:p w14:paraId="1B0AE1D2" w14:textId="77777777" w:rsidR="00FB0B1F" w:rsidRPr="00DF0116" w:rsidRDefault="00FB0B1F" w:rsidP="001856E9">
      <w:pPr>
        <w:spacing w:after="0" w:line="240" w:lineRule="auto"/>
        <w:jc w:val="both"/>
        <w:rPr>
          <w:rFonts w:ascii="Times New Roman" w:hAnsi="Times New Roman" w:cs="Times New Roman"/>
          <w:sz w:val="24"/>
          <w:szCs w:val="24"/>
        </w:rPr>
      </w:pPr>
    </w:p>
    <w:p w14:paraId="1B358DF1" w14:textId="77777777" w:rsidR="002A44A1" w:rsidRPr="00DF0116" w:rsidRDefault="002A44A1" w:rsidP="001856E9">
      <w:pPr>
        <w:spacing w:after="0" w:line="240" w:lineRule="auto"/>
        <w:jc w:val="both"/>
        <w:rPr>
          <w:rFonts w:ascii="Times New Roman" w:hAnsi="Times New Roman" w:cs="Times New Roman"/>
          <w:sz w:val="24"/>
          <w:szCs w:val="24"/>
        </w:rPr>
      </w:pPr>
    </w:p>
    <w:p w14:paraId="538D04DF" w14:textId="77777777" w:rsidR="002A44A1" w:rsidRPr="00DF0116" w:rsidRDefault="002A44A1" w:rsidP="001856E9">
      <w:pPr>
        <w:spacing w:after="0" w:line="240" w:lineRule="auto"/>
        <w:jc w:val="both"/>
        <w:rPr>
          <w:rFonts w:ascii="Times New Roman" w:hAnsi="Times New Roman" w:cs="Times New Roman"/>
          <w:sz w:val="24"/>
          <w:szCs w:val="24"/>
        </w:rPr>
      </w:pPr>
    </w:p>
    <w:p w14:paraId="33889C04" w14:textId="77777777" w:rsidR="002A44A1" w:rsidRPr="00DF0116" w:rsidRDefault="002A44A1" w:rsidP="001856E9">
      <w:pPr>
        <w:spacing w:after="0" w:line="240" w:lineRule="auto"/>
        <w:jc w:val="both"/>
        <w:rPr>
          <w:rFonts w:ascii="Times New Roman" w:hAnsi="Times New Roman" w:cs="Times New Roman"/>
          <w:sz w:val="24"/>
          <w:szCs w:val="24"/>
        </w:rPr>
      </w:pPr>
    </w:p>
    <w:p w14:paraId="0B860671" w14:textId="77777777" w:rsidR="00FB0B1F" w:rsidRPr="00DF0116" w:rsidRDefault="00FB0B1F" w:rsidP="001856E9">
      <w:pPr>
        <w:spacing w:after="0" w:line="240" w:lineRule="auto"/>
        <w:jc w:val="both"/>
        <w:rPr>
          <w:rFonts w:ascii="Times New Roman" w:hAnsi="Times New Roman" w:cs="Times New Roman"/>
          <w:sz w:val="24"/>
          <w:szCs w:val="24"/>
        </w:rPr>
      </w:pPr>
    </w:p>
    <w:p w14:paraId="2FB1C5AA" w14:textId="77777777" w:rsidR="00FB0B1F" w:rsidRPr="00DF0116" w:rsidRDefault="00FB0B1F" w:rsidP="001856E9">
      <w:pPr>
        <w:spacing w:after="0" w:line="240" w:lineRule="auto"/>
        <w:jc w:val="both"/>
        <w:rPr>
          <w:rFonts w:ascii="Times New Roman" w:hAnsi="Times New Roman" w:cs="Times New Roman"/>
          <w:sz w:val="24"/>
          <w:szCs w:val="24"/>
        </w:rPr>
      </w:pPr>
    </w:p>
    <w:p w14:paraId="66778A01" w14:textId="77777777" w:rsidR="00253D41" w:rsidRPr="00DF0116" w:rsidRDefault="00253D41" w:rsidP="000D0B5A">
      <w:pPr>
        <w:spacing w:after="0" w:line="240" w:lineRule="auto"/>
        <w:rPr>
          <w:rFonts w:ascii="Times New Roman" w:hAnsi="Times New Roman" w:cs="Times New Roman"/>
          <w:sz w:val="24"/>
          <w:szCs w:val="24"/>
        </w:rPr>
      </w:pPr>
    </w:p>
    <w:p w14:paraId="51F8CF77" w14:textId="58A0BB34" w:rsidR="00FB0B1F" w:rsidRPr="00DF0116" w:rsidRDefault="00FB0B1F" w:rsidP="001856E9">
      <w:pPr>
        <w:spacing w:after="0" w:line="240" w:lineRule="auto"/>
        <w:jc w:val="center"/>
        <w:rPr>
          <w:rFonts w:ascii="Times New Roman" w:hAnsi="Times New Roman" w:cs="Times New Roman"/>
          <w:sz w:val="24"/>
          <w:szCs w:val="24"/>
        </w:rPr>
      </w:pPr>
      <w:r w:rsidRPr="00DF0116">
        <w:rPr>
          <w:rFonts w:ascii="Times New Roman" w:hAnsi="Times New Roman" w:cs="Times New Roman"/>
          <w:sz w:val="24"/>
          <w:szCs w:val="24"/>
        </w:rPr>
        <w:t>ANEXO IV - MINUTA DE CONTRATO Nº ../202</w:t>
      </w:r>
      <w:r w:rsidR="00D12FFD" w:rsidRPr="00DF0116">
        <w:rPr>
          <w:rFonts w:ascii="Times New Roman" w:hAnsi="Times New Roman" w:cs="Times New Roman"/>
          <w:sz w:val="24"/>
          <w:szCs w:val="24"/>
        </w:rPr>
        <w:t>6</w:t>
      </w:r>
      <w:r w:rsidRPr="00DF0116">
        <w:rPr>
          <w:rFonts w:ascii="Times New Roman" w:hAnsi="Times New Roman" w:cs="Times New Roman"/>
          <w:sz w:val="24"/>
          <w:szCs w:val="24"/>
        </w:rPr>
        <w:t xml:space="preserve"> PREGÃO ELETRÔNICO Nº </w:t>
      </w:r>
    </w:p>
    <w:p w14:paraId="457EEEC6" w14:textId="77777777" w:rsidR="001856E9" w:rsidRPr="00DF0116" w:rsidRDefault="001856E9" w:rsidP="001856E9">
      <w:pPr>
        <w:spacing w:after="0" w:line="240" w:lineRule="auto"/>
        <w:jc w:val="center"/>
        <w:rPr>
          <w:rFonts w:ascii="Times New Roman" w:hAnsi="Times New Roman" w:cs="Times New Roman"/>
          <w:sz w:val="24"/>
          <w:szCs w:val="24"/>
        </w:rPr>
      </w:pPr>
    </w:p>
    <w:p w14:paraId="049B58D7" w14:textId="7B9162DE"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Pelo presente instrumento particular de contrato, o </w:t>
      </w:r>
      <w:r w:rsidR="00B24C83" w:rsidRPr="00DF0116">
        <w:rPr>
          <w:rFonts w:ascii="Times New Roman" w:hAnsi="Times New Roman" w:cs="Times New Roman"/>
          <w:sz w:val="24"/>
          <w:szCs w:val="24"/>
        </w:rPr>
        <w:t>município de</w:t>
      </w:r>
      <w:r w:rsidRPr="00DF0116">
        <w:rPr>
          <w:rFonts w:ascii="Times New Roman" w:hAnsi="Times New Roman" w:cs="Times New Roman"/>
          <w:sz w:val="24"/>
          <w:szCs w:val="24"/>
        </w:rPr>
        <w:t xml:space="preserve"> </w:t>
      </w:r>
      <w:r w:rsidR="00015452" w:rsidRPr="00DF0116">
        <w:rPr>
          <w:rFonts w:ascii="Times New Roman" w:hAnsi="Times New Roman" w:cs="Times New Roman"/>
          <w:sz w:val="24"/>
          <w:szCs w:val="24"/>
        </w:rPr>
        <w:t>São Miguel das Missões</w:t>
      </w:r>
      <w:r w:rsidRPr="00DF0116">
        <w:rPr>
          <w:rFonts w:ascii="Times New Roman" w:hAnsi="Times New Roman" w:cs="Times New Roman"/>
          <w:sz w:val="24"/>
          <w:szCs w:val="24"/>
        </w:rPr>
        <w:t xml:space="preserve">, pessoa jurídica de direito público, com sede administrativa </w:t>
      </w:r>
      <w:r w:rsidR="00B24C83" w:rsidRPr="00DF0116">
        <w:rPr>
          <w:rFonts w:ascii="Times New Roman" w:hAnsi="Times New Roman" w:cs="Times New Roman"/>
          <w:sz w:val="24"/>
          <w:szCs w:val="24"/>
        </w:rPr>
        <w:t>Rua 29 de Abril, n° 165</w:t>
      </w:r>
      <w:r w:rsidRPr="00DF0116">
        <w:rPr>
          <w:rFonts w:ascii="Times New Roman" w:hAnsi="Times New Roman" w:cs="Times New Roman"/>
          <w:sz w:val="24"/>
          <w:szCs w:val="24"/>
        </w:rPr>
        <w:t xml:space="preserve">, CNPJ </w:t>
      </w:r>
      <w:r w:rsidR="00B24C83" w:rsidRPr="00DF0116">
        <w:rPr>
          <w:rFonts w:ascii="Times New Roman" w:hAnsi="Times New Roman" w:cs="Times New Roman"/>
          <w:sz w:val="24"/>
          <w:szCs w:val="24"/>
        </w:rPr>
        <w:t>89.971.758/0001-80</w:t>
      </w:r>
      <w:r w:rsidRPr="00DF0116">
        <w:rPr>
          <w:rFonts w:ascii="Times New Roman" w:hAnsi="Times New Roman" w:cs="Times New Roman"/>
          <w:sz w:val="24"/>
          <w:szCs w:val="24"/>
        </w:rPr>
        <w:t xml:space="preserve">, representado pelo </w:t>
      </w:r>
      <w:r w:rsidR="00015452" w:rsidRPr="00DF0116">
        <w:rPr>
          <w:rFonts w:ascii="Times New Roman" w:hAnsi="Times New Roman" w:cs="Times New Roman"/>
          <w:sz w:val="24"/>
          <w:szCs w:val="24"/>
        </w:rPr>
        <w:t xml:space="preserve">prefeito </w:t>
      </w:r>
      <w:r w:rsidRPr="00DF0116">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representada por    ....., portador do CPF     , a seguir denominada CONTRATADA, têm justa a contratação do</w:t>
      </w:r>
      <w:r w:rsidR="00015452" w:rsidRPr="00DF0116">
        <w:rPr>
          <w:rFonts w:ascii="Times New Roman" w:hAnsi="Times New Roman" w:cs="Times New Roman"/>
          <w:sz w:val="24"/>
          <w:szCs w:val="24"/>
        </w:rPr>
        <w:t xml:space="preserve"> </w:t>
      </w:r>
      <w:r w:rsidRPr="00DF0116">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DF0116" w:rsidRDefault="00015452" w:rsidP="001856E9">
      <w:pPr>
        <w:spacing w:after="0" w:line="240" w:lineRule="auto"/>
        <w:jc w:val="both"/>
        <w:rPr>
          <w:rFonts w:ascii="Times New Roman" w:hAnsi="Times New Roman" w:cs="Times New Roman"/>
          <w:sz w:val="24"/>
          <w:szCs w:val="24"/>
        </w:rPr>
      </w:pPr>
    </w:p>
    <w:p w14:paraId="01003F09"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DISPOSIÇÕES PRELIMINARES</w:t>
      </w:r>
    </w:p>
    <w:p w14:paraId="017EFFA2" w14:textId="6314EE70"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w:t>
      </w:r>
      <w:r w:rsidRPr="00DF0116">
        <w:rPr>
          <w:rFonts w:ascii="Times New Roman" w:hAnsi="Times New Roman" w:cs="Times New Roman"/>
          <w:sz w:val="24"/>
          <w:szCs w:val="24"/>
        </w:rPr>
        <w:tab/>
        <w:t>Este contrato é vinculado ao Edital nº.</w:t>
      </w:r>
      <w:r w:rsidR="002555B2">
        <w:rPr>
          <w:rFonts w:ascii="Times New Roman" w:hAnsi="Times New Roman" w:cs="Times New Roman"/>
          <w:sz w:val="24"/>
          <w:szCs w:val="24"/>
        </w:rPr>
        <w:t>106</w:t>
      </w:r>
      <w:r w:rsidR="00D12FFD" w:rsidRPr="00DF0116">
        <w:rPr>
          <w:rFonts w:ascii="Times New Roman" w:hAnsi="Times New Roman" w:cs="Times New Roman"/>
          <w:sz w:val="24"/>
          <w:szCs w:val="24"/>
        </w:rPr>
        <w:t>/2026</w:t>
      </w:r>
      <w:r w:rsidRPr="00DF0116">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b)</w:t>
      </w:r>
      <w:r w:rsidRPr="00DF0116">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DF0116" w:rsidRDefault="00FB0B1F" w:rsidP="001856E9">
      <w:pPr>
        <w:spacing w:after="0" w:line="240" w:lineRule="auto"/>
        <w:jc w:val="both"/>
        <w:rPr>
          <w:rFonts w:ascii="Times New Roman" w:hAnsi="Times New Roman" w:cs="Times New Roman"/>
          <w:sz w:val="24"/>
          <w:szCs w:val="24"/>
        </w:rPr>
      </w:pPr>
    </w:p>
    <w:p w14:paraId="544DB278"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DAS CLÁUSULAS GERAIS</w:t>
      </w:r>
    </w:p>
    <w:p w14:paraId="43C49623"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DF0116" w:rsidRDefault="00FB0B1F" w:rsidP="001856E9">
      <w:pPr>
        <w:spacing w:after="0" w:line="240" w:lineRule="auto"/>
        <w:jc w:val="both"/>
        <w:rPr>
          <w:rFonts w:ascii="Times New Roman" w:hAnsi="Times New Roman" w:cs="Times New Roman"/>
          <w:sz w:val="24"/>
          <w:szCs w:val="24"/>
        </w:rPr>
      </w:pPr>
    </w:p>
    <w:p w14:paraId="6159E2E5" w14:textId="7142BD20"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CLÁUSULA SEGUNDA – </w:t>
      </w:r>
      <w:r w:rsidR="003B3C00" w:rsidRPr="00DF0116">
        <w:rPr>
          <w:rFonts w:ascii="Times New Roman" w:hAnsi="Times New Roman" w:cs="Times New Roman"/>
          <w:sz w:val="24"/>
          <w:szCs w:val="24"/>
        </w:rPr>
        <w:t>O contrato tem valor fixo e irreajustável de ..........................................</w:t>
      </w:r>
      <w:r w:rsidRPr="00DF0116">
        <w:rPr>
          <w:rFonts w:ascii="Times New Roman" w:hAnsi="Times New Roman" w:cs="Times New Roman"/>
          <w:sz w:val="24"/>
          <w:szCs w:val="24"/>
        </w:rPr>
        <w:t>O prazo de vigência do contrato será de 12 mese</w:t>
      </w:r>
      <w:r w:rsidR="00BE6587" w:rsidRPr="00DF0116">
        <w:rPr>
          <w:rFonts w:ascii="Times New Roman" w:hAnsi="Times New Roman" w:cs="Times New Roman"/>
          <w:sz w:val="24"/>
          <w:szCs w:val="24"/>
        </w:rPr>
        <w:t>s</w:t>
      </w:r>
      <w:r w:rsidR="00B612EE" w:rsidRPr="00DF0116">
        <w:rPr>
          <w:rFonts w:ascii="Times New Roman" w:hAnsi="Times New Roman" w:cs="Times New Roman"/>
          <w:sz w:val="24"/>
          <w:szCs w:val="24"/>
        </w:rPr>
        <w:t>, como a garantia</w:t>
      </w:r>
      <w:r w:rsidR="000D0B5A" w:rsidRPr="000D0B5A">
        <w:rPr>
          <w:rFonts w:ascii="Times New Roman" w:hAnsi="Times New Roman" w:cs="Times New Roman"/>
          <w:sz w:val="24"/>
          <w:szCs w:val="24"/>
        </w:rPr>
        <w:t>.</w:t>
      </w:r>
    </w:p>
    <w:p w14:paraId="2E124B8C" w14:textId="77777777" w:rsidR="00BE6587" w:rsidRPr="00DF0116" w:rsidRDefault="00BE6587" w:rsidP="001856E9">
      <w:pPr>
        <w:spacing w:after="0" w:line="240" w:lineRule="auto"/>
        <w:jc w:val="both"/>
        <w:rPr>
          <w:rFonts w:ascii="Times New Roman" w:hAnsi="Times New Roman" w:cs="Times New Roman"/>
          <w:sz w:val="24"/>
          <w:szCs w:val="24"/>
        </w:rPr>
      </w:pPr>
    </w:p>
    <w:p w14:paraId="50625E35" w14:textId="605C0382"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CLÁUSULA TERCEIRA </w:t>
      </w:r>
      <w:r w:rsidR="00EC0093" w:rsidRPr="00DF0116">
        <w:rPr>
          <w:rFonts w:ascii="Times New Roman" w:hAnsi="Times New Roman" w:cs="Times New Roman"/>
          <w:b/>
          <w:bCs/>
          <w:sz w:val="24"/>
          <w:szCs w:val="24"/>
        </w:rPr>
        <w:t xml:space="preserve">O pagamento será realizado em até 30 (trinta) dias após a entrega dos </w:t>
      </w:r>
      <w:r w:rsidR="00AF6D4D" w:rsidRPr="00DF0116">
        <w:rPr>
          <w:rFonts w:ascii="Times New Roman" w:hAnsi="Times New Roman" w:cs="Times New Roman"/>
          <w:b/>
          <w:bCs/>
          <w:sz w:val="24"/>
          <w:szCs w:val="24"/>
        </w:rPr>
        <w:t>itens</w:t>
      </w:r>
      <w:r w:rsidRPr="00DF0116">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w:t>
      </w:r>
      <w:r w:rsidRPr="00DF0116">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b)</w:t>
      </w:r>
      <w:r w:rsidRPr="00DF0116">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w:t>
      </w:r>
      <w:r w:rsidRPr="00DF0116">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lastRenderedPageBreak/>
        <w:t>d)</w:t>
      </w:r>
      <w:r w:rsidRPr="00DF0116">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DF0116" w:rsidRDefault="00015452" w:rsidP="001856E9">
      <w:pPr>
        <w:spacing w:after="0" w:line="240" w:lineRule="auto"/>
        <w:jc w:val="both"/>
        <w:rPr>
          <w:rFonts w:ascii="Times New Roman" w:hAnsi="Times New Roman" w:cs="Times New Roman"/>
          <w:sz w:val="24"/>
          <w:szCs w:val="24"/>
        </w:rPr>
      </w:pPr>
    </w:p>
    <w:p w14:paraId="6CAF8DF9" w14:textId="1CBDDAFC"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CLÁUSULA QUARTA - As despesas decorrentes da execução do presente contrato correrão a conta das dotações orçamentárias a serem estipuladas no orçamento do Poder </w:t>
      </w:r>
      <w:r w:rsidR="003A76F1" w:rsidRPr="00DF0116">
        <w:rPr>
          <w:rFonts w:ascii="Times New Roman" w:hAnsi="Times New Roman" w:cs="Times New Roman"/>
          <w:sz w:val="24"/>
          <w:szCs w:val="24"/>
        </w:rPr>
        <w:t>Executivo</w:t>
      </w:r>
      <w:r w:rsidRPr="00DF0116">
        <w:rPr>
          <w:rFonts w:ascii="Times New Roman" w:hAnsi="Times New Roman" w:cs="Times New Roman"/>
          <w:sz w:val="24"/>
          <w:szCs w:val="24"/>
        </w:rPr>
        <w:t>.</w:t>
      </w:r>
    </w:p>
    <w:p w14:paraId="15E0454D" w14:textId="025B4AC0"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 </w:t>
      </w:r>
    </w:p>
    <w:p w14:paraId="57CF6A65"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DF0116" w:rsidRDefault="003A76F1" w:rsidP="001856E9">
      <w:pPr>
        <w:spacing w:after="0" w:line="240" w:lineRule="auto"/>
        <w:jc w:val="both"/>
        <w:rPr>
          <w:rFonts w:ascii="Times New Roman" w:hAnsi="Times New Roman" w:cs="Times New Roman"/>
          <w:sz w:val="24"/>
          <w:szCs w:val="24"/>
        </w:rPr>
      </w:pPr>
    </w:p>
    <w:p w14:paraId="7E32702A" w14:textId="578C0A23" w:rsidR="000D0B5A" w:rsidRPr="00DF0116" w:rsidRDefault="00FB0B1F" w:rsidP="000D0B5A">
      <w:pPr>
        <w:widowControl w:val="0"/>
        <w:autoSpaceDE w:val="0"/>
        <w:autoSpaceDN w:val="0"/>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CLÁUSULA </w:t>
      </w:r>
      <w:r w:rsidR="00C030D6" w:rsidRPr="00DF0116">
        <w:rPr>
          <w:rFonts w:ascii="Times New Roman" w:hAnsi="Times New Roman" w:cs="Times New Roman"/>
          <w:sz w:val="24"/>
          <w:szCs w:val="24"/>
        </w:rPr>
        <w:t>SEXTA</w:t>
      </w:r>
      <w:r w:rsidRPr="00DF0116">
        <w:rPr>
          <w:rFonts w:ascii="Times New Roman" w:hAnsi="Times New Roman" w:cs="Times New Roman"/>
          <w:sz w:val="24"/>
          <w:szCs w:val="24"/>
        </w:rPr>
        <w:t xml:space="preserve"> - </w:t>
      </w:r>
      <w:r w:rsidR="001B5FCE" w:rsidRPr="00DF0116">
        <w:rPr>
          <w:rFonts w:ascii="Times New Roman" w:hAnsi="Times New Roman" w:cs="Times New Roman"/>
          <w:sz w:val="24"/>
          <w:szCs w:val="24"/>
          <w:u w:val="single"/>
        </w:rPr>
        <w:t xml:space="preserve">A empresa que for vencedora deverá entregar </w:t>
      </w:r>
      <w:r w:rsidR="001B5FCE">
        <w:rPr>
          <w:rFonts w:ascii="Times New Roman" w:hAnsi="Times New Roman" w:cs="Times New Roman"/>
          <w:sz w:val="24"/>
          <w:szCs w:val="24"/>
          <w:u w:val="single"/>
        </w:rPr>
        <w:t xml:space="preserve">os containers instalado no mesmo terreno, em área indicada pela empresa de engenharia responsável pelo projeto, </w:t>
      </w:r>
      <w:r w:rsidR="001B5FCE" w:rsidRPr="00DF0116">
        <w:rPr>
          <w:rFonts w:ascii="Times New Roman" w:hAnsi="Times New Roman" w:cs="Times New Roman"/>
          <w:sz w:val="24"/>
          <w:szCs w:val="24"/>
          <w:u w:val="single"/>
        </w:rPr>
        <w:t xml:space="preserve">no prazo de até </w:t>
      </w:r>
      <w:r w:rsidR="001B5FCE">
        <w:rPr>
          <w:rFonts w:ascii="Times New Roman" w:hAnsi="Times New Roman" w:cs="Times New Roman"/>
          <w:sz w:val="24"/>
          <w:szCs w:val="24"/>
          <w:u w:val="single"/>
        </w:rPr>
        <w:t>30</w:t>
      </w:r>
      <w:r w:rsidR="001B5FCE" w:rsidRPr="00DF0116">
        <w:rPr>
          <w:rFonts w:ascii="Times New Roman" w:hAnsi="Times New Roman" w:cs="Times New Roman"/>
          <w:sz w:val="24"/>
          <w:szCs w:val="24"/>
          <w:u w:val="single"/>
        </w:rPr>
        <w:t xml:space="preserve"> (</w:t>
      </w:r>
      <w:r w:rsidR="001B5FCE">
        <w:rPr>
          <w:rFonts w:ascii="Times New Roman" w:hAnsi="Times New Roman" w:cs="Times New Roman"/>
          <w:sz w:val="24"/>
          <w:szCs w:val="24"/>
          <w:u w:val="single"/>
        </w:rPr>
        <w:t>trinta</w:t>
      </w:r>
      <w:r w:rsidR="001B5FCE" w:rsidRPr="00DF0116">
        <w:rPr>
          <w:rFonts w:ascii="Times New Roman" w:hAnsi="Times New Roman" w:cs="Times New Roman"/>
          <w:sz w:val="24"/>
          <w:szCs w:val="24"/>
          <w:u w:val="single"/>
        </w:rPr>
        <w:t>)</w:t>
      </w:r>
      <w:r w:rsidR="001B5FCE">
        <w:rPr>
          <w:rFonts w:ascii="Times New Roman" w:hAnsi="Times New Roman" w:cs="Times New Roman"/>
          <w:sz w:val="24"/>
          <w:szCs w:val="24"/>
          <w:u w:val="single"/>
        </w:rPr>
        <w:t xml:space="preserve"> dias, podendo ser prorrogado conforme solicitação da empresa a aceite da administração,</w:t>
      </w:r>
      <w:r w:rsidR="001B5FCE" w:rsidRPr="00DF0116">
        <w:rPr>
          <w:rFonts w:ascii="Times New Roman" w:hAnsi="Times New Roman" w:cs="Times New Roman"/>
          <w:sz w:val="24"/>
          <w:szCs w:val="24"/>
          <w:u w:val="single"/>
        </w:rPr>
        <w:t xml:space="preserve"> após o envio do contrato no e-mail que a empresa informar na proposta</w:t>
      </w:r>
      <w:r w:rsidR="001B5FCE" w:rsidRPr="00DF0116">
        <w:rPr>
          <w:rFonts w:ascii="Times New Roman" w:hAnsi="Times New Roman" w:cs="Times New Roman"/>
          <w:sz w:val="24"/>
          <w:szCs w:val="24"/>
        </w:rPr>
        <w:t>.</w:t>
      </w:r>
    </w:p>
    <w:p w14:paraId="47E95562" w14:textId="7005F085" w:rsidR="00FB0B1F" w:rsidRPr="00DF0116" w:rsidRDefault="00762DAA" w:rsidP="000D0B5A">
      <w:pPr>
        <w:widowControl w:val="0"/>
        <w:autoSpaceDE w:val="0"/>
        <w:autoSpaceDN w:val="0"/>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S</w:t>
      </w:r>
      <w:r w:rsidR="00FB0B1F" w:rsidRPr="00DF0116">
        <w:rPr>
          <w:rFonts w:ascii="Times New Roman" w:hAnsi="Times New Roman" w:cs="Times New Roman"/>
          <w:sz w:val="24"/>
          <w:szCs w:val="24"/>
        </w:rPr>
        <w:t>ob pena de:</w:t>
      </w:r>
    </w:p>
    <w:p w14:paraId="5D7D777A"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w:t>
      </w:r>
      <w:r w:rsidRPr="00DF0116">
        <w:rPr>
          <w:rFonts w:ascii="Times New Roman" w:hAnsi="Times New Roman" w:cs="Times New Roman"/>
          <w:sz w:val="24"/>
          <w:szCs w:val="24"/>
        </w:rPr>
        <w:tab/>
        <w:t>advertência;</w:t>
      </w:r>
    </w:p>
    <w:p w14:paraId="680D8592" w14:textId="034F692B"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b)</w:t>
      </w:r>
      <w:r w:rsidRPr="00DF0116">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w:t>
      </w:r>
      <w:r w:rsidRPr="00DF0116">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d)</w:t>
      </w:r>
      <w:r w:rsidRPr="00DF0116">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w:t>
      </w:r>
      <w:r w:rsidRPr="00DF0116">
        <w:rPr>
          <w:rFonts w:ascii="Times New Roman" w:hAnsi="Times New Roman" w:cs="Times New Roman"/>
          <w:sz w:val="24"/>
          <w:szCs w:val="24"/>
        </w:rPr>
        <w:lastRenderedPageBreak/>
        <w:t>todos os casos, o contraditório, a ampla defesa e a obrigatoriedade de análise jurídica prévia.</w:t>
      </w:r>
    </w:p>
    <w:p w14:paraId="1C13997E" w14:textId="77777777" w:rsidR="00762DAA" w:rsidRPr="00DF0116" w:rsidRDefault="00762DAA" w:rsidP="001856E9">
      <w:pPr>
        <w:spacing w:after="0" w:line="240" w:lineRule="auto"/>
        <w:jc w:val="both"/>
        <w:rPr>
          <w:rFonts w:ascii="Times New Roman" w:hAnsi="Times New Roman" w:cs="Times New Roman"/>
          <w:sz w:val="24"/>
          <w:szCs w:val="24"/>
        </w:rPr>
      </w:pPr>
    </w:p>
    <w:p w14:paraId="601BB540"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50A6A3AE" w14:textId="77777777" w:rsidR="00762DAA" w:rsidRPr="00DF0116" w:rsidRDefault="00762DAA" w:rsidP="001856E9">
      <w:pPr>
        <w:spacing w:after="0" w:line="240" w:lineRule="auto"/>
        <w:jc w:val="both"/>
        <w:rPr>
          <w:rFonts w:ascii="Times New Roman" w:hAnsi="Times New Roman" w:cs="Times New Roman"/>
          <w:sz w:val="24"/>
          <w:szCs w:val="24"/>
        </w:rPr>
      </w:pPr>
    </w:p>
    <w:p w14:paraId="22054DE4"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35659A35" w14:textId="77777777" w:rsidR="00762DAA" w:rsidRPr="00DF0116" w:rsidRDefault="00762DAA" w:rsidP="001856E9">
      <w:pPr>
        <w:spacing w:after="0" w:line="240" w:lineRule="auto"/>
        <w:jc w:val="both"/>
        <w:rPr>
          <w:rFonts w:ascii="Times New Roman" w:hAnsi="Times New Roman" w:cs="Times New Roman"/>
          <w:sz w:val="24"/>
          <w:szCs w:val="24"/>
        </w:rPr>
      </w:pPr>
    </w:p>
    <w:p w14:paraId="4089DE0C"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a)</w:t>
      </w:r>
      <w:r w:rsidRPr="00DF0116">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b)</w:t>
      </w:r>
      <w:r w:rsidRPr="00DF0116">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 c)</w:t>
      </w:r>
      <w:r w:rsidRPr="00DF0116">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d)</w:t>
      </w:r>
      <w:r w:rsidRPr="00DF0116">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e)</w:t>
      </w:r>
      <w:r w:rsidRPr="00DF0116">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5A4CB504" w14:textId="77777777" w:rsidR="00762DAA" w:rsidRPr="00DF0116" w:rsidRDefault="00762DAA" w:rsidP="001856E9">
      <w:pPr>
        <w:spacing w:after="0" w:line="240" w:lineRule="auto"/>
        <w:jc w:val="both"/>
        <w:rPr>
          <w:rFonts w:ascii="Times New Roman" w:hAnsi="Times New Roman" w:cs="Times New Roman"/>
          <w:sz w:val="24"/>
          <w:szCs w:val="24"/>
        </w:rPr>
      </w:pPr>
    </w:p>
    <w:p w14:paraId="2F2EA628"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 </w:t>
      </w:r>
      <w:r w:rsidRPr="00DF0116">
        <w:rPr>
          <w:rFonts w:ascii="Times New Roman" w:hAnsi="Times New Roman" w:cs="Times New Roman"/>
          <w:sz w:val="24"/>
          <w:szCs w:val="24"/>
        </w:rPr>
        <w:tab/>
      </w:r>
    </w:p>
    <w:p w14:paraId="541D131A" w14:textId="4A3890AB" w:rsidR="00FB0B1F" w:rsidRPr="00DF0116" w:rsidRDefault="00762DAA" w:rsidP="00762DAA">
      <w:pPr>
        <w:spacing w:after="0" w:line="240" w:lineRule="auto"/>
        <w:jc w:val="right"/>
        <w:rPr>
          <w:rFonts w:ascii="Times New Roman" w:hAnsi="Times New Roman" w:cs="Times New Roman"/>
          <w:sz w:val="24"/>
          <w:szCs w:val="24"/>
        </w:rPr>
      </w:pPr>
      <w:r w:rsidRPr="00DF0116">
        <w:rPr>
          <w:rFonts w:ascii="Times New Roman" w:hAnsi="Times New Roman" w:cs="Times New Roman"/>
          <w:sz w:val="24"/>
          <w:szCs w:val="24"/>
        </w:rPr>
        <w:t>São Miguel das Missões</w:t>
      </w:r>
      <w:r w:rsidR="00FB0B1F" w:rsidRPr="00DF0116">
        <w:rPr>
          <w:rFonts w:ascii="Times New Roman" w:hAnsi="Times New Roman" w:cs="Times New Roman"/>
          <w:sz w:val="24"/>
          <w:szCs w:val="24"/>
        </w:rPr>
        <w:t>,</w:t>
      </w:r>
      <w:r w:rsidR="00FB0B1F" w:rsidRPr="00DF0116">
        <w:rPr>
          <w:rFonts w:ascii="Times New Roman" w:hAnsi="Times New Roman" w:cs="Times New Roman"/>
          <w:sz w:val="24"/>
          <w:szCs w:val="24"/>
        </w:rPr>
        <w:tab/>
        <w:t>de</w:t>
      </w:r>
      <w:r w:rsidR="00FB0B1F" w:rsidRPr="00DF0116">
        <w:rPr>
          <w:rFonts w:ascii="Times New Roman" w:hAnsi="Times New Roman" w:cs="Times New Roman"/>
          <w:sz w:val="24"/>
          <w:szCs w:val="24"/>
        </w:rPr>
        <w:tab/>
        <w:t>de 202</w:t>
      </w:r>
      <w:r w:rsidR="006B1680" w:rsidRPr="00DF0116">
        <w:rPr>
          <w:rFonts w:ascii="Times New Roman" w:hAnsi="Times New Roman" w:cs="Times New Roman"/>
          <w:sz w:val="24"/>
          <w:szCs w:val="24"/>
        </w:rPr>
        <w:t>6</w:t>
      </w:r>
      <w:r w:rsidR="00FB0B1F" w:rsidRPr="00DF0116">
        <w:rPr>
          <w:rFonts w:ascii="Times New Roman" w:hAnsi="Times New Roman" w:cs="Times New Roman"/>
          <w:sz w:val="24"/>
          <w:szCs w:val="24"/>
        </w:rPr>
        <w:t>.</w:t>
      </w:r>
    </w:p>
    <w:p w14:paraId="26989827" w14:textId="77777777" w:rsidR="00FB0B1F" w:rsidRPr="00DF0116" w:rsidRDefault="00FB0B1F" w:rsidP="001856E9">
      <w:pPr>
        <w:spacing w:after="0" w:line="240" w:lineRule="auto"/>
        <w:jc w:val="both"/>
        <w:rPr>
          <w:rFonts w:ascii="Times New Roman" w:hAnsi="Times New Roman" w:cs="Times New Roman"/>
          <w:sz w:val="24"/>
          <w:szCs w:val="24"/>
        </w:rPr>
      </w:pPr>
    </w:p>
    <w:p w14:paraId="74CBF2A6" w14:textId="7712D02D" w:rsidR="00FB0B1F" w:rsidRPr="00DF0116" w:rsidRDefault="00FB0B1F" w:rsidP="006B1680">
      <w:pPr>
        <w:spacing w:after="0" w:line="240" w:lineRule="auto"/>
        <w:jc w:val="center"/>
        <w:rPr>
          <w:rFonts w:ascii="Times New Roman" w:hAnsi="Times New Roman" w:cs="Times New Roman"/>
          <w:sz w:val="24"/>
          <w:szCs w:val="24"/>
        </w:rPr>
      </w:pPr>
      <w:r w:rsidRPr="00DF0116">
        <w:rPr>
          <w:rFonts w:ascii="Times New Roman" w:hAnsi="Times New Roman" w:cs="Times New Roman"/>
          <w:sz w:val="24"/>
          <w:szCs w:val="24"/>
        </w:rPr>
        <w:t>CONTRATANTE</w:t>
      </w:r>
      <w:r w:rsidRPr="00DF0116">
        <w:rPr>
          <w:rFonts w:ascii="Times New Roman" w:hAnsi="Times New Roman" w:cs="Times New Roman"/>
          <w:sz w:val="24"/>
          <w:szCs w:val="24"/>
        </w:rPr>
        <w:tab/>
        <w:t>CONTRATADO</w:t>
      </w:r>
    </w:p>
    <w:p w14:paraId="378D1E04" w14:textId="77777777" w:rsidR="00FB0B1F" w:rsidRPr="00DF0116" w:rsidRDefault="00FB0B1F" w:rsidP="001856E9">
      <w:pPr>
        <w:spacing w:after="0" w:line="240" w:lineRule="auto"/>
        <w:jc w:val="both"/>
        <w:rPr>
          <w:rFonts w:ascii="Times New Roman" w:hAnsi="Times New Roman" w:cs="Times New Roman"/>
          <w:sz w:val="24"/>
          <w:szCs w:val="24"/>
        </w:rPr>
      </w:pPr>
    </w:p>
    <w:p w14:paraId="4056BE6B" w14:textId="11D53C55" w:rsidR="00046A67" w:rsidRPr="00DF0116" w:rsidRDefault="00FB0B1F" w:rsidP="001856E9">
      <w:pPr>
        <w:spacing w:after="0" w:line="240" w:lineRule="auto"/>
        <w:jc w:val="both"/>
        <w:rPr>
          <w:rFonts w:ascii="Times New Roman" w:hAnsi="Times New Roman" w:cs="Times New Roman"/>
          <w:sz w:val="24"/>
          <w:szCs w:val="24"/>
        </w:rPr>
      </w:pPr>
      <w:r w:rsidRPr="00DF0116">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DF0116">
        <w:rPr>
          <w:rFonts w:ascii="Times New Roman" w:hAnsi="Times New Roman" w:cs="Times New Roman"/>
          <w:sz w:val="24"/>
          <w:szCs w:val="24"/>
        </w:rPr>
        <w:t>Executivo</w:t>
      </w:r>
      <w:r w:rsidRPr="00DF0116">
        <w:rPr>
          <w:rFonts w:ascii="Times New Roman" w:hAnsi="Times New Roman" w:cs="Times New Roman"/>
          <w:sz w:val="24"/>
          <w:szCs w:val="24"/>
        </w:rPr>
        <w:t xml:space="preserve"> de </w:t>
      </w:r>
      <w:r w:rsidR="007C7DA2" w:rsidRPr="00DF0116">
        <w:rPr>
          <w:rFonts w:ascii="Times New Roman" w:hAnsi="Times New Roman" w:cs="Times New Roman"/>
          <w:sz w:val="24"/>
          <w:szCs w:val="24"/>
        </w:rPr>
        <w:t>São Miguel das Missões</w:t>
      </w:r>
      <w:r w:rsidRPr="00DF0116">
        <w:rPr>
          <w:rFonts w:ascii="Times New Roman" w:hAnsi="Times New Roman" w:cs="Times New Roman"/>
          <w:sz w:val="24"/>
          <w:szCs w:val="24"/>
        </w:rPr>
        <w:t xml:space="preserve"> – RS, por atender aos requisitos legais.</w:t>
      </w:r>
    </w:p>
    <w:p w14:paraId="6665E6C7" w14:textId="77777777" w:rsidR="00FB0B1F" w:rsidRPr="00DF0116" w:rsidRDefault="00FB0B1F" w:rsidP="001856E9">
      <w:pPr>
        <w:spacing w:after="0" w:line="240" w:lineRule="auto"/>
        <w:jc w:val="both"/>
        <w:rPr>
          <w:rFonts w:ascii="Times New Roman" w:hAnsi="Times New Roman" w:cs="Times New Roman"/>
          <w:sz w:val="24"/>
          <w:szCs w:val="24"/>
        </w:rPr>
      </w:pPr>
    </w:p>
    <w:sectPr w:rsidR="00FB0B1F" w:rsidRPr="00DF0116"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2555B2">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46B8B197" w:rsidR="00DC4A3B" w:rsidRDefault="002555B2" w:rsidP="00CA2699">
    <w:pPr>
      <w:pStyle w:val="Cabealho"/>
      <w:ind w:left="-426"/>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A2699">
      <w:rPr>
        <w:noProof/>
        <w14:ligatures w14:val="standardContextual"/>
      </w:rPr>
      <w:drawing>
        <wp:inline distT="0" distB="0" distL="0" distR="0" wp14:anchorId="3681DB7A" wp14:editId="41EA3FEA">
          <wp:extent cx="6041772"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45444" cy="99183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2555B2">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06311"/>
    <w:rsid w:val="00015452"/>
    <w:rsid w:val="00026460"/>
    <w:rsid w:val="00037FE3"/>
    <w:rsid w:val="00046A67"/>
    <w:rsid w:val="00056B22"/>
    <w:rsid w:val="00060E6C"/>
    <w:rsid w:val="00066FAD"/>
    <w:rsid w:val="00072A98"/>
    <w:rsid w:val="00074A72"/>
    <w:rsid w:val="00080805"/>
    <w:rsid w:val="00083B79"/>
    <w:rsid w:val="0008498A"/>
    <w:rsid w:val="000A0DC7"/>
    <w:rsid w:val="000A2010"/>
    <w:rsid w:val="000C0DD2"/>
    <w:rsid w:val="000D0B5A"/>
    <w:rsid w:val="000D1A11"/>
    <w:rsid w:val="00101BE9"/>
    <w:rsid w:val="00112B47"/>
    <w:rsid w:val="001457DF"/>
    <w:rsid w:val="001542C4"/>
    <w:rsid w:val="00157862"/>
    <w:rsid w:val="001825EB"/>
    <w:rsid w:val="00182A15"/>
    <w:rsid w:val="001856E9"/>
    <w:rsid w:val="001A664A"/>
    <w:rsid w:val="001B2E80"/>
    <w:rsid w:val="001B5FCE"/>
    <w:rsid w:val="001B6A4A"/>
    <w:rsid w:val="001C056F"/>
    <w:rsid w:val="001C6A5D"/>
    <w:rsid w:val="001D4FC4"/>
    <w:rsid w:val="001E20CD"/>
    <w:rsid w:val="001E4FE2"/>
    <w:rsid w:val="001E6F45"/>
    <w:rsid w:val="001F4C0B"/>
    <w:rsid w:val="00210456"/>
    <w:rsid w:val="00214AF1"/>
    <w:rsid w:val="002237D1"/>
    <w:rsid w:val="00226F1F"/>
    <w:rsid w:val="00230A1E"/>
    <w:rsid w:val="00243735"/>
    <w:rsid w:val="00253D41"/>
    <w:rsid w:val="002555B2"/>
    <w:rsid w:val="0025727D"/>
    <w:rsid w:val="00282D94"/>
    <w:rsid w:val="0028338E"/>
    <w:rsid w:val="00295A6A"/>
    <w:rsid w:val="002A0B5F"/>
    <w:rsid w:val="002A2939"/>
    <w:rsid w:val="002A39E1"/>
    <w:rsid w:val="002A44A1"/>
    <w:rsid w:val="002B3B30"/>
    <w:rsid w:val="002B7E4E"/>
    <w:rsid w:val="002C1731"/>
    <w:rsid w:val="002C3A40"/>
    <w:rsid w:val="002C6D30"/>
    <w:rsid w:val="002D3332"/>
    <w:rsid w:val="002F60AC"/>
    <w:rsid w:val="002F7938"/>
    <w:rsid w:val="003477E0"/>
    <w:rsid w:val="00350960"/>
    <w:rsid w:val="00357AEE"/>
    <w:rsid w:val="003673AD"/>
    <w:rsid w:val="00377CEE"/>
    <w:rsid w:val="00383816"/>
    <w:rsid w:val="003A00BD"/>
    <w:rsid w:val="003A491D"/>
    <w:rsid w:val="003A76F1"/>
    <w:rsid w:val="003B0D6F"/>
    <w:rsid w:val="003B3856"/>
    <w:rsid w:val="003B3C00"/>
    <w:rsid w:val="003F0B53"/>
    <w:rsid w:val="003F3589"/>
    <w:rsid w:val="003F4811"/>
    <w:rsid w:val="00401486"/>
    <w:rsid w:val="0041384A"/>
    <w:rsid w:val="00417703"/>
    <w:rsid w:val="00434715"/>
    <w:rsid w:val="00441585"/>
    <w:rsid w:val="00445AB9"/>
    <w:rsid w:val="004506D9"/>
    <w:rsid w:val="00482146"/>
    <w:rsid w:val="004A7B43"/>
    <w:rsid w:val="004C0A3B"/>
    <w:rsid w:val="004D2A26"/>
    <w:rsid w:val="004D709D"/>
    <w:rsid w:val="004F006E"/>
    <w:rsid w:val="004F6A8F"/>
    <w:rsid w:val="005061DF"/>
    <w:rsid w:val="00506604"/>
    <w:rsid w:val="00517C68"/>
    <w:rsid w:val="00521441"/>
    <w:rsid w:val="005434C7"/>
    <w:rsid w:val="005557C2"/>
    <w:rsid w:val="00562354"/>
    <w:rsid w:val="00577987"/>
    <w:rsid w:val="005819DC"/>
    <w:rsid w:val="00585758"/>
    <w:rsid w:val="00591436"/>
    <w:rsid w:val="005A11CA"/>
    <w:rsid w:val="005A3980"/>
    <w:rsid w:val="005B7EFE"/>
    <w:rsid w:val="005D3F4E"/>
    <w:rsid w:val="005E2814"/>
    <w:rsid w:val="005F7DA2"/>
    <w:rsid w:val="00620641"/>
    <w:rsid w:val="00620696"/>
    <w:rsid w:val="00622830"/>
    <w:rsid w:val="0063537C"/>
    <w:rsid w:val="00651DBA"/>
    <w:rsid w:val="00663825"/>
    <w:rsid w:val="00676760"/>
    <w:rsid w:val="006B1680"/>
    <w:rsid w:val="006B404B"/>
    <w:rsid w:val="006B6797"/>
    <w:rsid w:val="006D4249"/>
    <w:rsid w:val="006E76C7"/>
    <w:rsid w:val="007057C5"/>
    <w:rsid w:val="00705EDE"/>
    <w:rsid w:val="0070647A"/>
    <w:rsid w:val="00713A09"/>
    <w:rsid w:val="00716C42"/>
    <w:rsid w:val="00716F97"/>
    <w:rsid w:val="007217F5"/>
    <w:rsid w:val="0072424E"/>
    <w:rsid w:val="007262F3"/>
    <w:rsid w:val="007314F9"/>
    <w:rsid w:val="00735062"/>
    <w:rsid w:val="007407D6"/>
    <w:rsid w:val="0074382B"/>
    <w:rsid w:val="007460CF"/>
    <w:rsid w:val="00757D87"/>
    <w:rsid w:val="00762DAA"/>
    <w:rsid w:val="00766FB8"/>
    <w:rsid w:val="00777540"/>
    <w:rsid w:val="007817FE"/>
    <w:rsid w:val="007962E4"/>
    <w:rsid w:val="007A12A0"/>
    <w:rsid w:val="007B6051"/>
    <w:rsid w:val="007C7DA2"/>
    <w:rsid w:val="007D5917"/>
    <w:rsid w:val="007E73A6"/>
    <w:rsid w:val="007E7490"/>
    <w:rsid w:val="007E79C7"/>
    <w:rsid w:val="0080300A"/>
    <w:rsid w:val="00812BA3"/>
    <w:rsid w:val="00812C69"/>
    <w:rsid w:val="0084201A"/>
    <w:rsid w:val="00865B4B"/>
    <w:rsid w:val="0086602A"/>
    <w:rsid w:val="008922B5"/>
    <w:rsid w:val="00894481"/>
    <w:rsid w:val="008A3BAD"/>
    <w:rsid w:val="008B16EC"/>
    <w:rsid w:val="008C0223"/>
    <w:rsid w:val="008C55C0"/>
    <w:rsid w:val="008D7DBC"/>
    <w:rsid w:val="008E3A1B"/>
    <w:rsid w:val="008E493B"/>
    <w:rsid w:val="00913EBC"/>
    <w:rsid w:val="00914FD9"/>
    <w:rsid w:val="00963E5D"/>
    <w:rsid w:val="00972DC1"/>
    <w:rsid w:val="009C0DCF"/>
    <w:rsid w:val="009E7815"/>
    <w:rsid w:val="009F1D09"/>
    <w:rsid w:val="009F2E4F"/>
    <w:rsid w:val="00A06A94"/>
    <w:rsid w:val="00A10B50"/>
    <w:rsid w:val="00A22DE2"/>
    <w:rsid w:val="00A235B0"/>
    <w:rsid w:val="00A55D3B"/>
    <w:rsid w:val="00A61936"/>
    <w:rsid w:val="00A83872"/>
    <w:rsid w:val="00A8791D"/>
    <w:rsid w:val="00A9399C"/>
    <w:rsid w:val="00A9497A"/>
    <w:rsid w:val="00AB2500"/>
    <w:rsid w:val="00AB43E7"/>
    <w:rsid w:val="00AD1E4E"/>
    <w:rsid w:val="00AF01C1"/>
    <w:rsid w:val="00AF0677"/>
    <w:rsid w:val="00AF3535"/>
    <w:rsid w:val="00AF4AAE"/>
    <w:rsid w:val="00AF6D4D"/>
    <w:rsid w:val="00AF70EB"/>
    <w:rsid w:val="00B04C97"/>
    <w:rsid w:val="00B24C83"/>
    <w:rsid w:val="00B2580D"/>
    <w:rsid w:val="00B259FB"/>
    <w:rsid w:val="00B33FA6"/>
    <w:rsid w:val="00B6081A"/>
    <w:rsid w:val="00B612EE"/>
    <w:rsid w:val="00B661F7"/>
    <w:rsid w:val="00B81A55"/>
    <w:rsid w:val="00B873B8"/>
    <w:rsid w:val="00B908EC"/>
    <w:rsid w:val="00BA2D1E"/>
    <w:rsid w:val="00BB78CC"/>
    <w:rsid w:val="00BC1C98"/>
    <w:rsid w:val="00BC2CF0"/>
    <w:rsid w:val="00BD3350"/>
    <w:rsid w:val="00BD56B5"/>
    <w:rsid w:val="00BE18E7"/>
    <w:rsid w:val="00BE25B7"/>
    <w:rsid w:val="00BE29C1"/>
    <w:rsid w:val="00BE3A54"/>
    <w:rsid w:val="00BE5187"/>
    <w:rsid w:val="00BE6587"/>
    <w:rsid w:val="00C030D6"/>
    <w:rsid w:val="00C10A2E"/>
    <w:rsid w:val="00C26BB0"/>
    <w:rsid w:val="00C3065A"/>
    <w:rsid w:val="00C31563"/>
    <w:rsid w:val="00C34AA4"/>
    <w:rsid w:val="00C468B2"/>
    <w:rsid w:val="00C61C88"/>
    <w:rsid w:val="00C70B21"/>
    <w:rsid w:val="00C81A9E"/>
    <w:rsid w:val="00C9280D"/>
    <w:rsid w:val="00CA2699"/>
    <w:rsid w:val="00CA3BFF"/>
    <w:rsid w:val="00CB1040"/>
    <w:rsid w:val="00CB238C"/>
    <w:rsid w:val="00CE6D58"/>
    <w:rsid w:val="00CF07AD"/>
    <w:rsid w:val="00CF199E"/>
    <w:rsid w:val="00CF4FBB"/>
    <w:rsid w:val="00CF5E13"/>
    <w:rsid w:val="00D00979"/>
    <w:rsid w:val="00D02E41"/>
    <w:rsid w:val="00D12FFD"/>
    <w:rsid w:val="00D21DDC"/>
    <w:rsid w:val="00D2436C"/>
    <w:rsid w:val="00D26061"/>
    <w:rsid w:val="00D3655B"/>
    <w:rsid w:val="00D401AF"/>
    <w:rsid w:val="00D765FC"/>
    <w:rsid w:val="00D846EE"/>
    <w:rsid w:val="00D85BDC"/>
    <w:rsid w:val="00DB0439"/>
    <w:rsid w:val="00DB055C"/>
    <w:rsid w:val="00DB53C2"/>
    <w:rsid w:val="00DC4A3B"/>
    <w:rsid w:val="00DC5E93"/>
    <w:rsid w:val="00DD2AE4"/>
    <w:rsid w:val="00DE1ADA"/>
    <w:rsid w:val="00DF0116"/>
    <w:rsid w:val="00E05C67"/>
    <w:rsid w:val="00E16D53"/>
    <w:rsid w:val="00E222D9"/>
    <w:rsid w:val="00E23E4F"/>
    <w:rsid w:val="00E425A4"/>
    <w:rsid w:val="00E4694B"/>
    <w:rsid w:val="00E47120"/>
    <w:rsid w:val="00E538CA"/>
    <w:rsid w:val="00E578B5"/>
    <w:rsid w:val="00E70070"/>
    <w:rsid w:val="00EA1A79"/>
    <w:rsid w:val="00EA67F3"/>
    <w:rsid w:val="00EC0093"/>
    <w:rsid w:val="00EC09BE"/>
    <w:rsid w:val="00EC250E"/>
    <w:rsid w:val="00ED04A2"/>
    <w:rsid w:val="00ED4244"/>
    <w:rsid w:val="00ED5209"/>
    <w:rsid w:val="00EF42B8"/>
    <w:rsid w:val="00F02A8D"/>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7400</Words>
  <Characters>39966</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2025-02-04T16:39:00Z</cp:lastPrinted>
  <dcterms:created xsi:type="dcterms:W3CDTF">2026-10-27T17:15:00Z</dcterms:created>
  <dcterms:modified xsi:type="dcterms:W3CDTF">2026-10-27T17:21:00Z</dcterms:modified>
</cp:coreProperties>
</file>