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72DB194F"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BD3E10">
        <w:rPr>
          <w:rFonts w:ascii="Times New Roman" w:hAnsi="Times New Roman" w:cs="Times New Roman"/>
          <w:sz w:val="24"/>
          <w:szCs w:val="24"/>
        </w:rPr>
        <w:t>45</w:t>
      </w:r>
      <w:r w:rsidR="00BE7C89">
        <w:rPr>
          <w:rFonts w:ascii="Times New Roman" w:hAnsi="Times New Roman" w:cs="Times New Roman"/>
          <w:sz w:val="24"/>
          <w:szCs w:val="24"/>
        </w:rPr>
        <w:t>/2026</w:t>
      </w:r>
    </w:p>
    <w:p w14:paraId="70EAFD57" w14:textId="2DB5E68B"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BD3E10">
        <w:rPr>
          <w:rFonts w:ascii="Times New Roman" w:hAnsi="Times New Roman" w:cs="Times New Roman"/>
          <w:sz w:val="24"/>
          <w:szCs w:val="24"/>
        </w:rPr>
        <w:t>99</w:t>
      </w:r>
      <w:r w:rsidR="00BE7C89">
        <w:rPr>
          <w:rFonts w:ascii="Times New Roman" w:hAnsi="Times New Roman" w:cs="Times New Roman"/>
          <w:sz w:val="24"/>
          <w:szCs w:val="24"/>
        </w:rPr>
        <w:t>/2026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5C3A52F1"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464EB4">
              <w:rPr>
                <w:rFonts w:ascii="Times New Roman" w:hAnsi="Times New Roman" w:cs="Times New Roman"/>
                <w:bCs/>
                <w:sz w:val="24"/>
                <w:szCs w:val="24"/>
              </w:rPr>
              <w:t>TINTAS PARA MANU</w:t>
            </w:r>
            <w:r w:rsidR="00DB787F">
              <w:rPr>
                <w:rFonts w:ascii="Times New Roman" w:hAnsi="Times New Roman" w:cs="Times New Roman"/>
                <w:bCs/>
                <w:sz w:val="24"/>
                <w:szCs w:val="24"/>
              </w:rPr>
              <w:t>T</w:t>
            </w:r>
            <w:r w:rsidR="00464EB4">
              <w:rPr>
                <w:rFonts w:ascii="Times New Roman" w:hAnsi="Times New Roman" w:cs="Times New Roman"/>
                <w:bCs/>
                <w:sz w:val="24"/>
                <w:szCs w:val="24"/>
              </w:rPr>
              <w:t>ENÇÃO</w:t>
            </w:r>
            <w:r w:rsidR="003A16D4">
              <w:rPr>
                <w:rFonts w:ascii="Times New Roman" w:hAnsi="Times New Roman" w:cs="Times New Roman"/>
                <w:bCs/>
                <w:sz w:val="24"/>
                <w:szCs w:val="24"/>
              </w:rPr>
              <w:t xml:space="preserve"> DE RUAS E AVENIDAS</w:t>
            </w:r>
            <w:r w:rsidR="00BE7C89">
              <w:rPr>
                <w:rFonts w:ascii="Times New Roman" w:hAnsi="Times New Roman" w:cs="Times New Roman"/>
                <w:bCs/>
                <w:sz w:val="24"/>
                <w:szCs w:val="24"/>
              </w:rPr>
              <w:t>, DEMARCAÇÃO VIÁRIA</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4BE315AE"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00BE7C89">
              <w:rPr>
                <w:rFonts w:ascii="Times New Roman" w:hAnsi="Times New Roman" w:cs="Times New Roman"/>
                <w:b/>
                <w:sz w:val="24"/>
                <w:szCs w:val="24"/>
              </w:rPr>
              <w:t>08</w:t>
            </w:r>
            <w:r w:rsidRPr="00C63D1E">
              <w:rPr>
                <w:rFonts w:ascii="Times New Roman" w:hAnsi="Times New Roman" w:cs="Times New Roman"/>
                <w:b/>
                <w:sz w:val="24"/>
                <w:szCs w:val="24"/>
              </w:rPr>
              <w:t>:55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BD3E10">
              <w:rPr>
                <w:rFonts w:ascii="Times New Roman" w:hAnsi="Times New Roman" w:cs="Times New Roman"/>
                <w:b/>
                <w:sz w:val="24"/>
                <w:szCs w:val="24"/>
              </w:rPr>
              <w:t>15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BD3E10">
              <w:rPr>
                <w:rFonts w:ascii="Times New Roman" w:hAnsi="Times New Roman" w:cs="Times New Roman"/>
                <w:b/>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BE7C89">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5A145EB9" w:rsidR="00A83872" w:rsidRPr="00C63D1E" w:rsidRDefault="00BE7C89" w:rsidP="007B54C3">
            <w:pPr>
              <w:pStyle w:val="TableParagraph"/>
              <w:ind w:left="112"/>
              <w:jc w:val="both"/>
              <w:rPr>
                <w:rFonts w:ascii="Times New Roman" w:hAnsi="Times New Roman" w:cs="Times New Roman"/>
                <w:b/>
                <w:bCs/>
                <w:sz w:val="24"/>
                <w:szCs w:val="24"/>
              </w:rPr>
            </w:pPr>
            <w:r>
              <w:rPr>
                <w:rFonts w:ascii="Times New Roman" w:hAnsi="Times New Roman" w:cs="Times New Roman"/>
                <w:b/>
                <w:bCs/>
                <w:sz w:val="24"/>
                <w:szCs w:val="24"/>
              </w:rPr>
              <w:t>09</w:t>
            </w:r>
            <w:r w:rsidR="005B7EFE" w:rsidRPr="00C63D1E">
              <w:rPr>
                <w:rFonts w:ascii="Times New Roman" w:hAnsi="Times New Roman" w:cs="Times New Roman"/>
                <w:b/>
                <w:bCs/>
                <w:sz w:val="24"/>
                <w:szCs w:val="24"/>
              </w:rPr>
              <w:t>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7D83184B"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00BD3E10">
              <w:rPr>
                <w:rFonts w:ascii="Times New Roman" w:hAnsi="Times New Roman" w:cs="Times New Roman"/>
                <w:b/>
                <w:spacing w:val="15"/>
                <w:sz w:val="24"/>
                <w:szCs w:val="24"/>
              </w:rPr>
              <w:t>15</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BD3E10">
              <w:rPr>
                <w:rFonts w:ascii="Times New Roman" w:hAnsi="Times New Roman" w:cs="Times New Roman"/>
                <w:b/>
                <w:spacing w:val="16"/>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BE7C89">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005E17E4" w14:textId="06E32C6E"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464EB4">
        <w:rPr>
          <w:rFonts w:ascii="Times New Roman" w:hAnsi="Times New Roman" w:cs="Times New Roman"/>
          <w:b/>
          <w:iCs/>
          <w:sz w:val="24"/>
          <w:szCs w:val="24"/>
        </w:rPr>
        <w:t>exclusiva</w:t>
      </w:r>
      <w:r w:rsidR="00316E0E">
        <w:rPr>
          <w:rFonts w:ascii="Times New Roman" w:hAnsi="Times New Roman" w:cs="Times New Roman"/>
          <w:b/>
          <w:iCs/>
          <w:sz w:val="24"/>
          <w:szCs w:val="24"/>
        </w:rPr>
        <w:t xml:space="preserve">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1E6300AB"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C30CBA">
        <w:rPr>
          <w:rFonts w:ascii="Times New Roman" w:hAnsi="Times New Roman" w:cs="Times New Roman"/>
          <w:sz w:val="24"/>
          <w:szCs w:val="24"/>
        </w:rPr>
        <w:t>Prefeito</w:t>
      </w:r>
      <w:r w:rsidRPr="00C63D1E">
        <w:rPr>
          <w:rFonts w:ascii="Times New Roman" w:hAnsi="Times New Roman" w:cs="Times New Roman"/>
          <w:sz w:val="24"/>
          <w:szCs w:val="24"/>
        </w:rPr>
        <w:t xml:space="preserve">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Pr="00C63D1E">
        <w:rPr>
          <w:rFonts w:ascii="Times New Roman" w:hAnsi="Times New Roman" w:cs="Times New Roman"/>
          <w:b/>
          <w:sz w:val="24"/>
          <w:szCs w:val="24"/>
        </w:rPr>
        <w:t xml:space="preserve"> </w:t>
      </w:r>
      <w:r w:rsidR="00BD3E10">
        <w:rPr>
          <w:rFonts w:ascii="Times New Roman" w:hAnsi="Times New Roman" w:cs="Times New Roman"/>
          <w:b/>
          <w:sz w:val="24"/>
          <w:szCs w:val="24"/>
        </w:rPr>
        <w:t>15</w:t>
      </w:r>
      <w:r w:rsidR="003A16D4">
        <w:rPr>
          <w:rFonts w:ascii="Times New Roman" w:hAnsi="Times New Roman" w:cs="Times New Roman"/>
          <w:b/>
          <w:sz w:val="24"/>
          <w:szCs w:val="24"/>
        </w:rPr>
        <w:t xml:space="preserve"> </w:t>
      </w:r>
      <w:r w:rsidRPr="00C63D1E">
        <w:rPr>
          <w:rFonts w:ascii="Times New Roman" w:hAnsi="Times New Roman" w:cs="Times New Roman"/>
          <w:b/>
          <w:sz w:val="24"/>
          <w:szCs w:val="24"/>
        </w:rPr>
        <w:t>de</w:t>
      </w:r>
      <w:r w:rsidR="006D0CF0">
        <w:rPr>
          <w:rFonts w:ascii="Times New Roman" w:hAnsi="Times New Roman" w:cs="Times New Roman"/>
          <w:b/>
          <w:sz w:val="24"/>
          <w:szCs w:val="24"/>
        </w:rPr>
        <w:t xml:space="preserve"> </w:t>
      </w:r>
      <w:r w:rsidR="00BD3E10">
        <w:rPr>
          <w:rFonts w:ascii="Times New Roman" w:hAnsi="Times New Roman" w:cs="Times New Roman"/>
          <w:b/>
          <w:sz w:val="24"/>
          <w:szCs w:val="24"/>
        </w:rPr>
        <w:t>junho</w:t>
      </w:r>
      <w:r w:rsidRPr="00C63D1E">
        <w:rPr>
          <w:rFonts w:ascii="Times New Roman" w:hAnsi="Times New Roman" w:cs="Times New Roman"/>
          <w:b/>
          <w:sz w:val="24"/>
          <w:szCs w:val="24"/>
        </w:rPr>
        <w:t xml:space="preserve"> de 202</w:t>
      </w:r>
      <w:r w:rsidR="00BE7C89">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BE7C89">
        <w:rPr>
          <w:rFonts w:ascii="Times New Roman" w:hAnsi="Times New Roman" w:cs="Times New Roman"/>
          <w:b/>
          <w:sz w:val="24"/>
          <w:szCs w:val="24"/>
        </w:rPr>
        <w:t>09</w:t>
      </w:r>
      <w:r w:rsidRPr="00C63D1E">
        <w:rPr>
          <w:rFonts w:ascii="Times New Roman" w:hAnsi="Times New Roman" w:cs="Times New Roman"/>
          <w:b/>
          <w:sz w:val="24"/>
          <w:szCs w:val="24"/>
        </w:rPr>
        <w:t>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071CD7B2"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BE7C89" w:rsidRPr="00C63D1E">
        <w:rPr>
          <w:rFonts w:ascii="Times New Roman" w:hAnsi="Times New Roman" w:cs="Times New Roman"/>
          <w:bCs/>
          <w:sz w:val="24"/>
          <w:szCs w:val="24"/>
        </w:rPr>
        <w:t xml:space="preserve">REGISTRO DE PREÇOS </w:t>
      </w:r>
      <w:r w:rsidR="00BE7C89">
        <w:rPr>
          <w:rFonts w:ascii="Times New Roman" w:hAnsi="Times New Roman" w:cs="Times New Roman"/>
          <w:bCs/>
          <w:sz w:val="24"/>
          <w:szCs w:val="24"/>
        </w:rPr>
        <w:t>PARA AQUISIÇÃO TINTAS PARA MANUTENÇÃO DE RUAS E AVENIDAS, DEMARCAÇÃO VIÁRIA</w:t>
      </w:r>
      <w:r w:rsidR="00ED5AC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21B235B"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w:t>
      </w:r>
      <w:r w:rsidR="00BE7C89">
        <w:rPr>
          <w:rFonts w:ascii="Times New Roman" w:hAnsi="Times New Roman" w:cs="Times New Roman"/>
          <w:b/>
          <w:bCs/>
          <w:sz w:val="24"/>
          <w:szCs w:val="24"/>
          <w:u w:val="single"/>
          <w:shd w:val="clear" w:color="auto" w:fill="FFFFFF" w:themeFill="background1"/>
        </w:rPr>
        <w:t>08</w:t>
      </w:r>
      <w:r w:rsidR="00C63D1E">
        <w:rPr>
          <w:rFonts w:ascii="Times New Roman" w:hAnsi="Times New Roman" w:cs="Times New Roman"/>
          <w:b/>
          <w:bCs/>
          <w:sz w:val="24"/>
          <w:szCs w:val="24"/>
          <w:u w:val="single"/>
          <w:shd w:val="clear" w:color="auto" w:fill="FFFFFF" w:themeFill="background1"/>
        </w:rPr>
        <w:t xml:space="preserve">:55hs do dia </w:t>
      </w:r>
      <w:r w:rsidR="00BD3E10">
        <w:rPr>
          <w:rFonts w:ascii="Times New Roman" w:hAnsi="Times New Roman" w:cs="Times New Roman"/>
          <w:b/>
          <w:bCs/>
          <w:sz w:val="24"/>
          <w:szCs w:val="24"/>
          <w:u w:val="single"/>
          <w:shd w:val="clear" w:color="auto" w:fill="FFFFFF" w:themeFill="background1"/>
        </w:rPr>
        <w:t>15/06</w:t>
      </w:r>
      <w:r w:rsidR="00BE7C89">
        <w:rPr>
          <w:rFonts w:ascii="Times New Roman" w:hAnsi="Times New Roman" w:cs="Times New Roman"/>
          <w:b/>
          <w:bCs/>
          <w:sz w:val="24"/>
          <w:szCs w:val="24"/>
          <w:u w:val="single"/>
          <w:shd w:val="clear" w:color="auto" w:fill="FFFFFF" w:themeFill="background1"/>
        </w:rPr>
        <w:t>/2026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w:t>
      </w:r>
      <w:r w:rsidRPr="00C63D1E">
        <w:lastRenderedPageBreak/>
        <w:t>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B1A613E"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atualizada</w:t>
      </w:r>
      <w:r w:rsidR="00464EB4">
        <w:rPr>
          <w:rFonts w:ascii="Times New Roman" w:hAnsi="Times New Roman" w:cs="Times New Roman"/>
          <w:sz w:val="24"/>
          <w:szCs w:val="24"/>
        </w:rPr>
        <w:t xml:space="preserve"> </w:t>
      </w:r>
      <w:r w:rsidR="00464EB4" w:rsidRPr="00464EB4">
        <w:rPr>
          <w:rFonts w:ascii="Times New Roman" w:hAnsi="Times New Roman" w:cs="Times New Roman"/>
          <w:b/>
          <w:bCs/>
          <w:sz w:val="24"/>
          <w:szCs w:val="24"/>
        </w:rPr>
        <w:t>e catalogo</w:t>
      </w:r>
      <w:r w:rsidR="00BE7C89">
        <w:rPr>
          <w:rFonts w:ascii="Times New Roman" w:hAnsi="Times New Roman" w:cs="Times New Roman"/>
          <w:b/>
          <w:bCs/>
          <w:sz w:val="24"/>
          <w:szCs w:val="24"/>
        </w:rPr>
        <w:t xml:space="preserve">, que será analisado pela secretaria requisitante, e caso não esteja de acordo com o termo de </w:t>
      </w:r>
      <w:r w:rsidR="00BD3E10">
        <w:rPr>
          <w:rFonts w:ascii="Times New Roman" w:hAnsi="Times New Roman" w:cs="Times New Roman"/>
          <w:b/>
          <w:bCs/>
          <w:sz w:val="24"/>
          <w:szCs w:val="24"/>
        </w:rPr>
        <w:t>referência</w:t>
      </w:r>
      <w:r w:rsidR="00BE7C89">
        <w:rPr>
          <w:rFonts w:ascii="Times New Roman" w:hAnsi="Times New Roman" w:cs="Times New Roman"/>
          <w:b/>
          <w:bCs/>
          <w:sz w:val="24"/>
          <w:szCs w:val="24"/>
        </w:rPr>
        <w:t>, será desclassificada.</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w:t>
      </w:r>
      <w:r w:rsidRPr="00C63D1E">
        <w:rPr>
          <w:szCs w:val="24"/>
        </w:rPr>
        <w:lastRenderedPageBreak/>
        <w:t>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CB091F6" w:rsidR="002B17EC"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BE7C89" w:rsidRPr="00BE7C89">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BE7C89">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AAF6C6E" w14:textId="77777777" w:rsidR="00BE7C89" w:rsidRPr="00C63D1E" w:rsidRDefault="00BE7C89"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22883AB4" w:rsidR="006A3CFE" w:rsidRPr="00C63D1E" w:rsidRDefault="006A3CFE" w:rsidP="007B54C3">
      <w:pPr>
        <w:pStyle w:val="NormalWeb"/>
        <w:spacing w:before="0" w:after="0"/>
        <w:jc w:val="both"/>
      </w:pPr>
      <w:r w:rsidRPr="00C63D1E">
        <w:t xml:space="preserve">a) Inscrição </w:t>
      </w:r>
      <w:r w:rsidR="00BE7C89">
        <w:t xml:space="preserve">no </w:t>
      </w:r>
      <w:r w:rsidRPr="00C63D1E">
        <w:t>Cadastro Nacional da Pessoa Jurídica (</w:t>
      </w:r>
      <w:r w:rsidRPr="00BE7C89">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BE7C89">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BE7C89">
        <w:rPr>
          <w:b/>
          <w:bCs/>
        </w:rPr>
        <w:t xml:space="preserve">Fazenda federal, estadual e municipal </w:t>
      </w:r>
      <w:r w:rsidRPr="00C63D1E">
        <w:t>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BE7C89">
        <w:rPr>
          <w:b/>
          <w:bCs/>
        </w:rPr>
        <w:t>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BE7C89">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BE7C89">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531D8E5A" w14:textId="77777777" w:rsidR="00BE7C89" w:rsidRPr="00EF557B" w:rsidRDefault="00BE7C89" w:rsidP="007B54C3">
      <w:pPr>
        <w:tabs>
          <w:tab w:val="left" w:pos="567"/>
        </w:tabs>
        <w:spacing w:after="0" w:line="240" w:lineRule="auto"/>
        <w:jc w:val="both"/>
        <w:rPr>
          <w:rFonts w:ascii="Times New Roman" w:hAnsi="Times New Roman" w:cs="Times New Roman"/>
          <w:sz w:val="24"/>
          <w:szCs w:val="24"/>
        </w:rPr>
      </w:pP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Pr="00C63D1E"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3398B0E4" w14:textId="18E922BA"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00BE7C89">
        <w:rPr>
          <w:rFonts w:ascii="Times New Roman" w:hAnsi="Times New Roman" w:cs="Times New Roman"/>
          <w:sz w:val="24"/>
          <w:szCs w:val="24"/>
        </w:rPr>
        <w:t xml:space="preserve">A empresa deve anexar </w:t>
      </w:r>
      <w:r w:rsidR="00BE7C89" w:rsidRPr="00BE7C89">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6CF1AD93"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0829020A" w:rsidR="00421454" w:rsidRDefault="004B2A44" w:rsidP="00421454">
      <w:pPr>
        <w:pStyle w:val="Padro"/>
        <w:tabs>
          <w:tab w:val="left" w:pos="1276"/>
          <w:tab w:val="left" w:pos="1418"/>
        </w:tabs>
        <w:ind w:right="-22"/>
        <w:jc w:val="both"/>
        <w:rPr>
          <w:rFonts w:ascii="Times New Roman" w:hAnsi="Times New Roman"/>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1454">
        <w:rPr>
          <w:rFonts w:ascii="Times New Roman" w:hAnsi="Times New Roman"/>
          <w:b/>
          <w:bCs/>
        </w:rPr>
        <w:t>15</w:t>
      </w:r>
      <w:r w:rsidR="00421454" w:rsidRPr="00E5396A">
        <w:rPr>
          <w:rFonts w:ascii="Times New Roman" w:hAnsi="Times New Roman"/>
          <w:b/>
          <w:bCs/>
        </w:rPr>
        <w:t xml:space="preserve"> (</w:t>
      </w:r>
      <w:r w:rsidR="00421454">
        <w:rPr>
          <w:rFonts w:ascii="Times New Roman" w:hAnsi="Times New Roman"/>
          <w:b/>
          <w:bCs/>
        </w:rPr>
        <w:t>quize</w:t>
      </w:r>
      <w:r w:rsidR="00421454" w:rsidRPr="00E5396A">
        <w:rPr>
          <w:rFonts w:ascii="Times New Roman" w:hAnsi="Times New Roman"/>
          <w:b/>
          <w:bCs/>
        </w:rPr>
        <w:t xml:space="preserve">) dias, </w:t>
      </w:r>
      <w:r w:rsidR="00464EB4">
        <w:rPr>
          <w:rFonts w:ascii="Times New Roman" w:hAnsi="Times New Roman"/>
          <w:b/>
          <w:bCs/>
        </w:rPr>
        <w:t>no setor de almoxarifado, localizado na Av. Borges do Canto, nº 600, em horario de expedente das 08hs as 12hs e das 13h30mim as 17h30mim</w:t>
      </w:r>
      <w:r w:rsidR="00421454" w:rsidRPr="00E5396A">
        <w:rPr>
          <w:rFonts w:ascii="Times New Roman" w:hAnsi="Times New Roman"/>
          <w:b/>
          <w:bCs/>
        </w:rPr>
        <w:t>, a contar da data da requisição.</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7D9C5425" w14:textId="77777777"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540ED8C4" w14:textId="5639CF64" w:rsidR="002B17EC"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C63D1E" w:rsidRDefault="006A3CFE" w:rsidP="007B54C3">
      <w:pPr>
        <w:pStyle w:val="NormalWeb"/>
        <w:spacing w:before="0" w:after="0"/>
        <w:jc w:val="both"/>
      </w:pPr>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w:t>
      </w:r>
      <w:r w:rsidRPr="00C63D1E">
        <w:rPr>
          <w:szCs w:val="24"/>
        </w:rPr>
        <w:lastRenderedPageBreak/>
        <w:t>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213CC51F" w14:textId="63267A97" w:rsidR="001962E2" w:rsidRPr="00BE7C89" w:rsidRDefault="006A3CFE" w:rsidP="00BE7C89">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5309277D"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4586EADC"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lastRenderedPageBreak/>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0E361BD"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0F54EF26"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475AC2B2"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316A23E8"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BD3E10">
        <w:rPr>
          <w:rFonts w:ascii="Times New Roman" w:hAnsi="Times New Roman" w:cs="Times New Roman"/>
          <w:sz w:val="24"/>
          <w:szCs w:val="24"/>
        </w:rPr>
        <w:t>27</w:t>
      </w:r>
      <w:r w:rsidR="006A3CFE" w:rsidRPr="00C63D1E">
        <w:rPr>
          <w:rFonts w:ascii="Times New Roman" w:hAnsi="Times New Roman" w:cs="Times New Roman"/>
          <w:sz w:val="24"/>
          <w:szCs w:val="24"/>
        </w:rPr>
        <w:t xml:space="preserve"> de </w:t>
      </w:r>
      <w:r w:rsidR="00BD3E10">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w:t>
      </w:r>
      <w:r w:rsidR="00BE7C89">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4CE99925" w14:textId="6ABA9AB5" w:rsidR="00C30CBA" w:rsidRDefault="00BE7C89" w:rsidP="003A1462">
      <w:pPr>
        <w:pStyle w:val="Ttulo6"/>
        <w:widowControl w:val="0"/>
        <w:tabs>
          <w:tab w:val="left" w:pos="11624"/>
          <w:tab w:val="left" w:pos="11907"/>
        </w:tabs>
        <w:ind w:left="142"/>
        <w:rPr>
          <w:color w:val="auto"/>
          <w:szCs w:val="24"/>
        </w:rPr>
      </w:pPr>
      <w:r>
        <w:rPr>
          <w:rFonts w:cstheme="minorHAnsi"/>
          <w:b/>
          <w:szCs w:val="24"/>
        </w:rPr>
        <w:t>LUIZ RODRIGO RIBAS</w:t>
      </w:r>
    </w:p>
    <w:p w14:paraId="18D16DBD" w14:textId="13CE0F1D"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36E2063C" w14:textId="68902A8D"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6A0A92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BE7C89">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6898D58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D3E10">
        <w:rPr>
          <w:rFonts w:ascii="Times New Roman" w:hAnsi="Times New Roman" w:cs="Times New Roman"/>
          <w:sz w:val="24"/>
          <w:szCs w:val="24"/>
        </w:rPr>
        <w:t>45</w:t>
      </w:r>
      <w:r w:rsidR="001872CE">
        <w:rPr>
          <w:rFonts w:ascii="Times New Roman" w:hAnsi="Times New Roman" w:cs="Times New Roman"/>
          <w:sz w:val="24"/>
          <w:szCs w:val="24"/>
        </w:rPr>
        <w:t>/2026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7204A22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1872CE">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1872CE">
        <w:rPr>
          <w:rFonts w:ascii="Times New Roman" w:hAnsi="Times New Roman" w:cs="Times New Roman"/>
          <w:b/>
          <w:bCs/>
          <w:sz w:val="32"/>
          <w:szCs w:val="32"/>
        </w:rPr>
        <w:t>eu contador</w:t>
      </w:r>
      <w:r w:rsidRPr="001872CE">
        <w:rPr>
          <w:rFonts w:ascii="Times New Roman" w:hAnsi="Times New Roman" w:cs="Times New Roman"/>
          <w:b/>
          <w:bCs/>
          <w:sz w:val="32"/>
          <w:szCs w:val="32"/>
        </w:rPr>
        <w:t>(a</w:t>
      </w:r>
      <w:r w:rsidRPr="00C63D1E">
        <w:rPr>
          <w:rFonts w:ascii="Times New Roman" w:hAnsi="Times New Roman" w:cs="Times New Roman"/>
          <w:sz w:val="24"/>
          <w:szCs w:val="24"/>
        </w:rPr>
        <w:t>)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4602F23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1872CE">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1B33BCC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001872CE">
        <w:rPr>
          <w:rFonts w:ascii="Times New Roman" w:hAnsi="Times New Roman" w:cs="Times New Roman"/>
          <w:sz w:val="24"/>
          <w:szCs w:val="24"/>
        </w:rPr>
        <w:t>:</w:t>
      </w:r>
      <w:r w:rsidRPr="00C63D1E">
        <w:rPr>
          <w:rFonts w:ascii="Times New Roman" w:hAnsi="Times New Roman" w:cs="Times New Roman"/>
          <w:sz w:val="24"/>
          <w:szCs w:val="24"/>
        </w:rPr>
        <w:tab/>
      </w:r>
      <w:r w:rsidR="001872CE">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r w:rsidR="001872CE">
        <w:rPr>
          <w:rFonts w:ascii="Times New Roman" w:hAnsi="Times New Roman" w:cs="Times New Roman"/>
          <w:sz w:val="24"/>
          <w:szCs w:val="24"/>
        </w:rPr>
        <w:t>:</w:t>
      </w:r>
    </w:p>
    <w:p w14:paraId="7322D9CF" w14:textId="69D7F768" w:rsidR="00FB0B1F" w:rsidRPr="00C63D1E" w:rsidRDefault="00FB0B1F" w:rsidP="007B54C3">
      <w:pPr>
        <w:spacing w:after="0" w:line="240" w:lineRule="auto"/>
        <w:jc w:val="both"/>
        <w:rPr>
          <w:rFonts w:ascii="Times New Roman" w:hAnsi="Times New Roman" w:cs="Times New Roman"/>
          <w:sz w:val="24"/>
          <w:szCs w:val="24"/>
        </w:rPr>
      </w:pP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BDB94D"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1872CE">
        <w:rPr>
          <w:rFonts w:ascii="Times New Roman" w:hAnsi="Times New Roman" w:cs="Times New Roman"/>
          <w:sz w:val="24"/>
          <w:szCs w:val="24"/>
        </w:rPr>
        <w:t>6</w:t>
      </w:r>
    </w:p>
    <w:p w14:paraId="7B84C974" w14:textId="22667C89"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BD3E10">
        <w:rPr>
          <w:rFonts w:ascii="Times New Roman" w:hAnsi="Times New Roman" w:cs="Times New Roman"/>
          <w:sz w:val="24"/>
          <w:szCs w:val="24"/>
        </w:rPr>
        <w:t>45</w:t>
      </w:r>
      <w:r w:rsidR="001872CE">
        <w:rPr>
          <w:rFonts w:ascii="Times New Roman" w:hAnsi="Times New Roman" w:cs="Times New Roman"/>
          <w:sz w:val="24"/>
          <w:szCs w:val="24"/>
        </w:rPr>
        <w:t>/2026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72C351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BD3E10">
        <w:rPr>
          <w:rFonts w:ascii="Times New Roman" w:hAnsi="Times New Roman" w:cs="Times New Roman"/>
          <w:sz w:val="24"/>
          <w:szCs w:val="24"/>
        </w:rPr>
        <w:t>45</w:t>
      </w:r>
      <w:r w:rsidR="001872CE">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5E309C7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464EB4" w:rsidRPr="00C63D1E">
        <w:rPr>
          <w:rFonts w:ascii="Times New Roman" w:hAnsi="Times New Roman" w:cs="Times New Roman"/>
          <w:bCs/>
          <w:sz w:val="24"/>
          <w:szCs w:val="24"/>
        </w:rPr>
        <w:t xml:space="preserve">REGISTRO DE PREÇOS </w:t>
      </w:r>
      <w:r w:rsidR="00464EB4">
        <w:rPr>
          <w:rFonts w:ascii="Times New Roman" w:hAnsi="Times New Roman" w:cs="Times New Roman"/>
          <w:bCs/>
          <w:sz w:val="24"/>
          <w:szCs w:val="24"/>
        </w:rPr>
        <w:t>PARA AQUISIÇÃO TINTAS PARA MANUENÇÃO DE RUAS E AVENIDAS</w:t>
      </w:r>
      <w:r w:rsidR="00C30CBA">
        <w:rPr>
          <w:rFonts w:ascii="Times New Roman" w:hAnsi="Times New Roman" w:cs="Times New Roman"/>
          <w:bCs/>
          <w:sz w:val="24"/>
          <w:szCs w:val="24"/>
        </w:rPr>
        <w:t>,</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782D61E"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1872CE">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DC77BD5"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BD3E10">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BD3E1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BD3E10"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BD3E1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B71B6"/>
    <w:rsid w:val="000C6182"/>
    <w:rsid w:val="000F082C"/>
    <w:rsid w:val="001232D2"/>
    <w:rsid w:val="00124653"/>
    <w:rsid w:val="001457DF"/>
    <w:rsid w:val="001661A1"/>
    <w:rsid w:val="00166FF9"/>
    <w:rsid w:val="001825EB"/>
    <w:rsid w:val="001856E9"/>
    <w:rsid w:val="001872CE"/>
    <w:rsid w:val="0019469D"/>
    <w:rsid w:val="001962E2"/>
    <w:rsid w:val="001B2E80"/>
    <w:rsid w:val="001D7D3B"/>
    <w:rsid w:val="001E20CD"/>
    <w:rsid w:val="001E4FE2"/>
    <w:rsid w:val="001E6F45"/>
    <w:rsid w:val="001E7E16"/>
    <w:rsid w:val="001F4C0B"/>
    <w:rsid w:val="00216EFB"/>
    <w:rsid w:val="0025727D"/>
    <w:rsid w:val="00271E1C"/>
    <w:rsid w:val="002747CC"/>
    <w:rsid w:val="002803E9"/>
    <w:rsid w:val="00295465"/>
    <w:rsid w:val="00295A6A"/>
    <w:rsid w:val="00296F70"/>
    <w:rsid w:val="002B17EC"/>
    <w:rsid w:val="002C1731"/>
    <w:rsid w:val="002C3A40"/>
    <w:rsid w:val="002C6D30"/>
    <w:rsid w:val="0030680F"/>
    <w:rsid w:val="00316E0E"/>
    <w:rsid w:val="00350960"/>
    <w:rsid w:val="00377CEE"/>
    <w:rsid w:val="00377DD0"/>
    <w:rsid w:val="003A1462"/>
    <w:rsid w:val="003A16D4"/>
    <w:rsid w:val="003A491D"/>
    <w:rsid w:val="00421454"/>
    <w:rsid w:val="0042206C"/>
    <w:rsid w:val="00426CD3"/>
    <w:rsid w:val="00434715"/>
    <w:rsid w:val="00445AB9"/>
    <w:rsid w:val="00464EB4"/>
    <w:rsid w:val="004702FA"/>
    <w:rsid w:val="00472866"/>
    <w:rsid w:val="00475B30"/>
    <w:rsid w:val="004A7B43"/>
    <w:rsid w:val="004B2A44"/>
    <w:rsid w:val="004C0A3B"/>
    <w:rsid w:val="004D096F"/>
    <w:rsid w:val="005061DF"/>
    <w:rsid w:val="00517C68"/>
    <w:rsid w:val="0055489E"/>
    <w:rsid w:val="00562354"/>
    <w:rsid w:val="00566E30"/>
    <w:rsid w:val="0057315F"/>
    <w:rsid w:val="005743CB"/>
    <w:rsid w:val="005773CD"/>
    <w:rsid w:val="005B7EFE"/>
    <w:rsid w:val="005E489B"/>
    <w:rsid w:val="005F7DA2"/>
    <w:rsid w:val="00620641"/>
    <w:rsid w:val="006971EF"/>
    <w:rsid w:val="006A090F"/>
    <w:rsid w:val="006A3CFE"/>
    <w:rsid w:val="006D0CF0"/>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1066C"/>
    <w:rsid w:val="008425A2"/>
    <w:rsid w:val="00865B4B"/>
    <w:rsid w:val="0086602A"/>
    <w:rsid w:val="008A3275"/>
    <w:rsid w:val="008B16EC"/>
    <w:rsid w:val="008B7191"/>
    <w:rsid w:val="008C4E20"/>
    <w:rsid w:val="008E3A1B"/>
    <w:rsid w:val="008F2C0C"/>
    <w:rsid w:val="008F4E4E"/>
    <w:rsid w:val="008F6E9F"/>
    <w:rsid w:val="00914FD9"/>
    <w:rsid w:val="0094068E"/>
    <w:rsid w:val="00963E5D"/>
    <w:rsid w:val="00972DC1"/>
    <w:rsid w:val="009922AA"/>
    <w:rsid w:val="009C0DCF"/>
    <w:rsid w:val="00A35640"/>
    <w:rsid w:val="00A83872"/>
    <w:rsid w:val="00AB2500"/>
    <w:rsid w:val="00AF70EB"/>
    <w:rsid w:val="00B24C83"/>
    <w:rsid w:val="00B36267"/>
    <w:rsid w:val="00B661F7"/>
    <w:rsid w:val="00B81A55"/>
    <w:rsid w:val="00B908EC"/>
    <w:rsid w:val="00BC1C98"/>
    <w:rsid w:val="00BC2CF0"/>
    <w:rsid w:val="00BD3E10"/>
    <w:rsid w:val="00BE0362"/>
    <w:rsid w:val="00BE5187"/>
    <w:rsid w:val="00BE5DB6"/>
    <w:rsid w:val="00BE7C89"/>
    <w:rsid w:val="00C05215"/>
    <w:rsid w:val="00C11033"/>
    <w:rsid w:val="00C3065A"/>
    <w:rsid w:val="00C30B58"/>
    <w:rsid w:val="00C30CBA"/>
    <w:rsid w:val="00C34AA4"/>
    <w:rsid w:val="00C546D6"/>
    <w:rsid w:val="00C62C0B"/>
    <w:rsid w:val="00C63D1E"/>
    <w:rsid w:val="00C67117"/>
    <w:rsid w:val="00C777CE"/>
    <w:rsid w:val="00C80174"/>
    <w:rsid w:val="00C9280D"/>
    <w:rsid w:val="00CB1040"/>
    <w:rsid w:val="00CF199E"/>
    <w:rsid w:val="00D42CB7"/>
    <w:rsid w:val="00D47940"/>
    <w:rsid w:val="00D73C0B"/>
    <w:rsid w:val="00D846EE"/>
    <w:rsid w:val="00DB055C"/>
    <w:rsid w:val="00DB787F"/>
    <w:rsid w:val="00DC4A3B"/>
    <w:rsid w:val="00DD0385"/>
    <w:rsid w:val="00DF15E0"/>
    <w:rsid w:val="00E13CD9"/>
    <w:rsid w:val="00E15464"/>
    <w:rsid w:val="00E2585A"/>
    <w:rsid w:val="00E334CE"/>
    <w:rsid w:val="00E4694B"/>
    <w:rsid w:val="00E90FD1"/>
    <w:rsid w:val="00ED5209"/>
    <w:rsid w:val="00ED5AC3"/>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8084</Words>
  <Characters>43658</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2025-03-24T14:43:00Z</cp:lastPrinted>
  <dcterms:created xsi:type="dcterms:W3CDTF">2026-05-27T17:05:00Z</dcterms:created>
  <dcterms:modified xsi:type="dcterms:W3CDTF">2026-05-27T17:09:00Z</dcterms:modified>
</cp:coreProperties>
</file>