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9922AA">
      <w:pPr>
        <w:spacing w:after="0" w:line="240" w:lineRule="auto"/>
        <w:rPr>
          <w:rFonts w:ascii="Times New Roman" w:hAnsi="Times New Roman" w:cs="Times New Roman"/>
          <w:sz w:val="24"/>
          <w:szCs w:val="24"/>
        </w:rPr>
      </w:pPr>
    </w:p>
    <w:p w14:paraId="246E1D31" w14:textId="5F3913D2" w:rsidR="00A83872" w:rsidRPr="00C63D1E" w:rsidRDefault="003A491D" w:rsidP="009922A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922AA">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081AEC">
        <w:rPr>
          <w:rFonts w:ascii="Times New Roman" w:hAnsi="Times New Roman" w:cs="Times New Roman"/>
          <w:sz w:val="24"/>
          <w:szCs w:val="24"/>
        </w:rPr>
        <w:t>61</w:t>
      </w:r>
      <w:r w:rsidR="000D4B82">
        <w:rPr>
          <w:rFonts w:ascii="Times New Roman" w:hAnsi="Times New Roman" w:cs="Times New Roman"/>
          <w:sz w:val="24"/>
          <w:szCs w:val="24"/>
        </w:rPr>
        <w:t>/2026</w:t>
      </w:r>
    </w:p>
    <w:p w14:paraId="70EAFD57" w14:textId="7E468353"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D4B82">
        <w:rPr>
          <w:rFonts w:ascii="Times New Roman" w:hAnsi="Times New Roman" w:cs="Times New Roman"/>
          <w:sz w:val="24"/>
          <w:szCs w:val="24"/>
        </w:rPr>
        <w:t>1</w:t>
      </w:r>
      <w:r w:rsidR="00081AEC">
        <w:rPr>
          <w:rFonts w:ascii="Times New Roman" w:hAnsi="Times New Roman" w:cs="Times New Roman"/>
          <w:sz w:val="24"/>
          <w:szCs w:val="24"/>
        </w:rPr>
        <w:t>22</w:t>
      </w:r>
      <w:r w:rsidR="000D4B82">
        <w:rPr>
          <w:rFonts w:ascii="Times New Roman" w:hAnsi="Times New Roman" w:cs="Times New Roman"/>
          <w:sz w:val="24"/>
          <w:szCs w:val="24"/>
        </w:rPr>
        <w:t>/2026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7521E3E7"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295465">
              <w:rPr>
                <w:rFonts w:ascii="Times New Roman" w:hAnsi="Times New Roman" w:cs="Times New Roman"/>
                <w:bCs/>
                <w:sz w:val="24"/>
                <w:szCs w:val="24"/>
              </w:rPr>
              <w:t xml:space="preserve">AQUISIÇÃO </w:t>
            </w:r>
            <w:r w:rsidR="00334813">
              <w:rPr>
                <w:rFonts w:ascii="Times New Roman" w:hAnsi="Times New Roman" w:cs="Times New Roman"/>
                <w:bCs/>
                <w:sz w:val="24"/>
                <w:szCs w:val="24"/>
              </w:rPr>
              <w:t xml:space="preserve">DE </w:t>
            </w:r>
            <w:r w:rsidR="006C2059">
              <w:rPr>
                <w:rFonts w:ascii="Times New Roman" w:hAnsi="Times New Roman" w:cs="Times New Roman"/>
                <w:bCs/>
                <w:sz w:val="24"/>
                <w:szCs w:val="24"/>
              </w:rPr>
              <w:t xml:space="preserve">MATERIAIS </w:t>
            </w:r>
            <w:r w:rsidR="00423CDF">
              <w:rPr>
                <w:rFonts w:ascii="Times New Roman" w:hAnsi="Times New Roman" w:cs="Times New Roman"/>
                <w:bCs/>
                <w:sz w:val="24"/>
                <w:szCs w:val="24"/>
              </w:rPr>
              <w:t>DE</w:t>
            </w:r>
            <w:r w:rsidR="006C2059">
              <w:rPr>
                <w:rFonts w:ascii="Times New Roman" w:hAnsi="Times New Roman" w:cs="Times New Roman"/>
                <w:bCs/>
                <w:sz w:val="24"/>
                <w:szCs w:val="24"/>
              </w:rPr>
              <w:t xml:space="preserve"> </w:t>
            </w:r>
            <w:r w:rsidR="00081AEC">
              <w:rPr>
                <w:rFonts w:ascii="Times New Roman" w:hAnsi="Times New Roman" w:cs="Times New Roman"/>
                <w:bCs/>
                <w:sz w:val="24"/>
                <w:szCs w:val="24"/>
              </w:rPr>
              <w:t>CONSTRUÇÃO</w:t>
            </w:r>
            <w:r w:rsidR="00DB5A4A">
              <w:rPr>
                <w:rFonts w:ascii="Times New Roman" w:hAnsi="Times New Roman" w:cs="Times New Roman"/>
                <w:bCs/>
                <w:sz w:val="24"/>
                <w:szCs w:val="24"/>
              </w:rPr>
              <w:t xml:space="preserve"> PARA USO NAS DECORAÇÕES DO NATAL ARCANJO E PÁSCOA NAS MISSÕES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7F23E758"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w:t>
            </w:r>
            <w:r w:rsidR="000D4B82">
              <w:rPr>
                <w:rFonts w:ascii="Times New Roman" w:hAnsi="Times New Roman" w:cs="Times New Roman"/>
                <w:b/>
                <w:sz w:val="24"/>
                <w:szCs w:val="24"/>
              </w:rPr>
              <w:t>h</w:t>
            </w:r>
            <w:r w:rsidRPr="00C63D1E">
              <w:rPr>
                <w:rFonts w:ascii="Times New Roman" w:hAnsi="Times New Roman" w:cs="Times New Roman"/>
                <w:b/>
                <w:sz w:val="24"/>
                <w:szCs w:val="24"/>
              </w:rPr>
              <w:t>55</w:t>
            </w:r>
            <w:r w:rsidR="000D4B82">
              <w:rPr>
                <w:rFonts w:ascii="Times New Roman" w:hAnsi="Times New Roman" w:cs="Times New Roman"/>
                <w:b/>
                <w:spacing w:val="23"/>
                <w:sz w:val="24"/>
                <w:szCs w:val="24"/>
              </w:rPr>
              <w:t>mim</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081AEC">
              <w:rPr>
                <w:rFonts w:ascii="Times New Roman" w:hAnsi="Times New Roman" w:cs="Times New Roman"/>
                <w:b/>
                <w:sz w:val="24"/>
                <w:szCs w:val="24"/>
              </w:rPr>
              <w:t>31</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ED60A8">
              <w:rPr>
                <w:rFonts w:ascii="Times New Roman" w:hAnsi="Times New Roman" w:cs="Times New Roman"/>
                <w:b/>
                <w:sz w:val="24"/>
                <w:szCs w:val="24"/>
              </w:rPr>
              <w:t>Julho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0D4B82">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31FDA20A"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w:t>
            </w:r>
          </w:p>
        </w:tc>
        <w:tc>
          <w:tcPr>
            <w:tcW w:w="3621" w:type="dxa"/>
            <w:tcBorders>
              <w:left w:val="nil"/>
              <w:right w:val="nil"/>
            </w:tcBorders>
          </w:tcPr>
          <w:p w14:paraId="7CD278FC" w14:textId="77777777" w:rsidR="000D4B82" w:rsidRDefault="000D4B82" w:rsidP="000D4B82">
            <w:pPr>
              <w:pStyle w:val="TableParagraph"/>
              <w:ind w:left="0"/>
              <w:jc w:val="both"/>
              <w:rPr>
                <w:rFonts w:ascii="Times New Roman" w:hAnsi="Times New Roman" w:cs="Times New Roman"/>
                <w:b/>
                <w:sz w:val="24"/>
                <w:szCs w:val="24"/>
              </w:rPr>
            </w:pPr>
          </w:p>
          <w:p w14:paraId="374DEC8B" w14:textId="6B706CB7" w:rsidR="00A83872" w:rsidRPr="00C63D1E" w:rsidRDefault="00A83872" w:rsidP="000D4B82">
            <w:pPr>
              <w:pStyle w:val="TableParagraph"/>
              <w:ind w:left="0"/>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00081AEC">
              <w:rPr>
                <w:rFonts w:ascii="Times New Roman" w:hAnsi="Times New Roman" w:cs="Times New Roman"/>
                <w:b/>
                <w:spacing w:val="15"/>
                <w:sz w:val="24"/>
                <w:szCs w:val="24"/>
              </w:rPr>
              <w:t>31</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ED60A8">
              <w:rPr>
                <w:rFonts w:ascii="Times New Roman" w:hAnsi="Times New Roman" w:cs="Times New Roman"/>
                <w:b/>
                <w:spacing w:val="16"/>
                <w:sz w:val="24"/>
                <w:szCs w:val="24"/>
              </w:rPr>
              <w:t>Julho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0D4B82">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Default="00A83872" w:rsidP="007B54C3">
      <w:pPr>
        <w:spacing w:after="0" w:line="240" w:lineRule="auto"/>
        <w:jc w:val="both"/>
        <w:rPr>
          <w:rFonts w:ascii="Times New Roman" w:hAnsi="Times New Roman" w:cs="Times New Roman"/>
          <w:sz w:val="24"/>
          <w:szCs w:val="24"/>
        </w:rPr>
      </w:pPr>
    </w:p>
    <w:p w14:paraId="4B98F910" w14:textId="77777777" w:rsidR="0094068E" w:rsidRDefault="0094068E" w:rsidP="007B54C3">
      <w:pPr>
        <w:spacing w:after="0" w:line="240" w:lineRule="auto"/>
        <w:jc w:val="both"/>
        <w:rPr>
          <w:rFonts w:ascii="Times New Roman" w:hAnsi="Times New Roman" w:cs="Times New Roman"/>
          <w:sz w:val="24"/>
          <w:szCs w:val="24"/>
        </w:rPr>
      </w:pPr>
    </w:p>
    <w:p w14:paraId="465BCC6F" w14:textId="77777777" w:rsidR="0094068E" w:rsidRDefault="0094068E" w:rsidP="007B54C3">
      <w:pPr>
        <w:spacing w:after="0" w:line="240" w:lineRule="auto"/>
        <w:jc w:val="both"/>
        <w:rPr>
          <w:rFonts w:ascii="Times New Roman" w:hAnsi="Times New Roman" w:cs="Times New Roman"/>
          <w:sz w:val="24"/>
          <w:szCs w:val="24"/>
        </w:rPr>
      </w:pPr>
    </w:p>
    <w:p w14:paraId="0B95C3CE" w14:textId="77777777" w:rsidR="0094068E" w:rsidRDefault="0094068E" w:rsidP="007B54C3">
      <w:pPr>
        <w:spacing w:after="0" w:line="240" w:lineRule="auto"/>
        <w:jc w:val="both"/>
        <w:rPr>
          <w:rFonts w:ascii="Times New Roman" w:hAnsi="Times New Roman" w:cs="Times New Roman"/>
          <w:sz w:val="24"/>
          <w:szCs w:val="24"/>
        </w:rPr>
      </w:pPr>
    </w:p>
    <w:p w14:paraId="1A1CFD1B" w14:textId="77777777" w:rsidR="0094068E" w:rsidRDefault="0094068E" w:rsidP="007B54C3">
      <w:pPr>
        <w:spacing w:after="0" w:line="240" w:lineRule="auto"/>
        <w:jc w:val="both"/>
        <w:rPr>
          <w:rFonts w:ascii="Times New Roman" w:hAnsi="Times New Roman" w:cs="Times New Roman"/>
          <w:sz w:val="24"/>
          <w:szCs w:val="24"/>
        </w:rPr>
      </w:pPr>
    </w:p>
    <w:p w14:paraId="18299DA6" w14:textId="77777777" w:rsidR="0094068E" w:rsidRDefault="0094068E" w:rsidP="007B54C3">
      <w:pPr>
        <w:spacing w:after="0" w:line="240" w:lineRule="auto"/>
        <w:jc w:val="both"/>
        <w:rPr>
          <w:rFonts w:ascii="Times New Roman" w:hAnsi="Times New Roman" w:cs="Times New Roman"/>
          <w:sz w:val="24"/>
          <w:szCs w:val="24"/>
        </w:rPr>
      </w:pPr>
    </w:p>
    <w:p w14:paraId="637CF0B1" w14:textId="77777777" w:rsidR="0094068E" w:rsidRDefault="0094068E" w:rsidP="007B54C3">
      <w:pPr>
        <w:spacing w:after="0" w:line="240" w:lineRule="auto"/>
        <w:jc w:val="both"/>
        <w:rPr>
          <w:rFonts w:ascii="Times New Roman" w:hAnsi="Times New Roman" w:cs="Times New Roman"/>
          <w:sz w:val="24"/>
          <w:szCs w:val="24"/>
        </w:rPr>
      </w:pPr>
    </w:p>
    <w:p w14:paraId="3F18B683" w14:textId="77777777" w:rsidR="0094068E" w:rsidRDefault="0094068E" w:rsidP="007B54C3">
      <w:pPr>
        <w:spacing w:after="0" w:line="240" w:lineRule="auto"/>
        <w:jc w:val="both"/>
        <w:rPr>
          <w:rFonts w:ascii="Times New Roman" w:hAnsi="Times New Roman" w:cs="Times New Roman"/>
          <w:sz w:val="24"/>
          <w:szCs w:val="24"/>
        </w:rPr>
      </w:pPr>
    </w:p>
    <w:p w14:paraId="5A7B07EF" w14:textId="77777777" w:rsidR="0094068E" w:rsidRPr="00C63D1E" w:rsidRDefault="0094068E" w:rsidP="007B54C3">
      <w:pPr>
        <w:spacing w:after="0" w:line="240" w:lineRule="auto"/>
        <w:jc w:val="both"/>
        <w:rPr>
          <w:rFonts w:ascii="Times New Roman" w:hAnsi="Times New Roman" w:cs="Times New Roman"/>
          <w:sz w:val="24"/>
          <w:szCs w:val="24"/>
        </w:rPr>
      </w:pPr>
    </w:p>
    <w:p w14:paraId="75CDA115" w14:textId="77777777" w:rsidR="001962E2"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Default="001962E2" w:rsidP="008F4E4E">
      <w:pPr>
        <w:spacing w:after="0" w:line="240" w:lineRule="auto"/>
        <w:ind w:right="-1"/>
        <w:jc w:val="both"/>
        <w:rPr>
          <w:rFonts w:ascii="Times New Roman" w:hAnsi="Times New Roman" w:cs="Times New Roman"/>
          <w:b/>
          <w:iCs/>
          <w:sz w:val="24"/>
          <w:szCs w:val="24"/>
        </w:rPr>
      </w:pPr>
    </w:p>
    <w:p w14:paraId="005E17E4" w14:textId="613C651A"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316E0E">
        <w:rPr>
          <w:rFonts w:ascii="Times New Roman" w:hAnsi="Times New Roman" w:cs="Times New Roman"/>
          <w:b/>
          <w:iCs/>
          <w:sz w:val="24"/>
          <w:szCs w:val="24"/>
        </w:rPr>
        <w:t xml:space="preserve">exclusiva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3A40B940"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081AEC">
        <w:rPr>
          <w:rFonts w:ascii="Times New Roman" w:hAnsi="Times New Roman" w:cs="Times New Roman"/>
          <w:b/>
          <w:sz w:val="24"/>
          <w:szCs w:val="24"/>
        </w:rPr>
        <w:t>31</w:t>
      </w:r>
      <w:r w:rsidRPr="00C63D1E">
        <w:rPr>
          <w:rFonts w:ascii="Times New Roman" w:hAnsi="Times New Roman" w:cs="Times New Roman"/>
          <w:b/>
          <w:sz w:val="24"/>
          <w:szCs w:val="24"/>
        </w:rPr>
        <w:t xml:space="preserve"> de</w:t>
      </w:r>
      <w:r w:rsidR="006D0CF0">
        <w:rPr>
          <w:rFonts w:ascii="Times New Roman" w:hAnsi="Times New Roman" w:cs="Times New Roman"/>
          <w:b/>
          <w:sz w:val="24"/>
          <w:szCs w:val="24"/>
        </w:rPr>
        <w:t xml:space="preserve"> </w:t>
      </w:r>
      <w:r w:rsidR="00ED60A8">
        <w:rPr>
          <w:rFonts w:ascii="Times New Roman" w:hAnsi="Times New Roman" w:cs="Times New Roman"/>
          <w:b/>
          <w:sz w:val="24"/>
          <w:szCs w:val="24"/>
        </w:rPr>
        <w:t>julh</w:t>
      </w:r>
      <w:r w:rsidR="00295465">
        <w:rPr>
          <w:rFonts w:ascii="Times New Roman" w:hAnsi="Times New Roman" w:cs="Times New Roman"/>
          <w:b/>
          <w:sz w:val="24"/>
          <w:szCs w:val="24"/>
        </w:rPr>
        <w:t>o</w:t>
      </w:r>
      <w:r w:rsidRPr="00C63D1E">
        <w:rPr>
          <w:rFonts w:ascii="Times New Roman" w:hAnsi="Times New Roman" w:cs="Times New Roman"/>
          <w:b/>
          <w:sz w:val="24"/>
          <w:szCs w:val="24"/>
        </w:rPr>
        <w:t xml:space="preserve"> de 202</w:t>
      </w:r>
      <w:r w:rsidR="000D4B82">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334813">
        <w:rPr>
          <w:rFonts w:ascii="Times New Roman" w:hAnsi="Times New Roman" w:cs="Times New Roman"/>
          <w:sz w:val="24"/>
          <w:szCs w:val="24"/>
        </w:rPr>
        <w:t>á</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303109E2"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081AEC" w:rsidRPr="00C63D1E">
        <w:rPr>
          <w:rFonts w:ascii="Times New Roman" w:hAnsi="Times New Roman" w:cs="Times New Roman"/>
          <w:bCs/>
          <w:sz w:val="24"/>
          <w:szCs w:val="24"/>
        </w:rPr>
        <w:t xml:space="preserve">REGISTRO DE PREÇOS </w:t>
      </w:r>
      <w:r w:rsidR="00081AEC">
        <w:rPr>
          <w:rFonts w:ascii="Times New Roman" w:hAnsi="Times New Roman" w:cs="Times New Roman"/>
          <w:bCs/>
          <w:sz w:val="24"/>
          <w:szCs w:val="24"/>
        </w:rPr>
        <w:t>PARA AQUISIÇÃO DE MATERIAIS DE CON</w:t>
      </w:r>
      <w:r w:rsidR="00081AEC">
        <w:rPr>
          <w:rFonts w:ascii="Times New Roman" w:hAnsi="Times New Roman" w:cs="Times New Roman"/>
          <w:bCs/>
          <w:sz w:val="24"/>
          <w:szCs w:val="24"/>
        </w:rPr>
        <w:t>S</w:t>
      </w:r>
      <w:r w:rsidR="00081AEC">
        <w:rPr>
          <w:rFonts w:ascii="Times New Roman" w:hAnsi="Times New Roman" w:cs="Times New Roman"/>
          <w:bCs/>
          <w:sz w:val="24"/>
          <w:szCs w:val="24"/>
        </w:rPr>
        <w:t>TRUÇÃO PARA USO NAS DECORAÇÕES DO NATAL ARCANJO E PÁSCOA NAS MISSÕES</w:t>
      </w:r>
      <w:r w:rsidR="00ED5AC3">
        <w:rPr>
          <w:rFonts w:ascii="Times New Roman" w:hAnsi="Times New Roman" w:cs="Times New Roman"/>
          <w:bCs/>
          <w:sz w:val="24"/>
          <w:szCs w:val="24"/>
        </w:rPr>
        <w:t>,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28232471"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até as 08</w:t>
      </w:r>
      <w:r w:rsidR="00423CDF">
        <w:rPr>
          <w:rFonts w:ascii="Times New Roman" w:hAnsi="Times New Roman" w:cs="Times New Roman"/>
          <w:b/>
          <w:bCs/>
          <w:sz w:val="24"/>
          <w:szCs w:val="24"/>
          <w:u w:val="single"/>
          <w:shd w:val="clear" w:color="auto" w:fill="FFFFFF" w:themeFill="background1"/>
        </w:rPr>
        <w:t>h</w:t>
      </w:r>
      <w:r w:rsidR="00C63D1E">
        <w:rPr>
          <w:rFonts w:ascii="Times New Roman" w:hAnsi="Times New Roman" w:cs="Times New Roman"/>
          <w:b/>
          <w:bCs/>
          <w:sz w:val="24"/>
          <w:szCs w:val="24"/>
          <w:u w:val="single"/>
          <w:shd w:val="clear" w:color="auto" w:fill="FFFFFF" w:themeFill="background1"/>
        </w:rPr>
        <w:t>55</w:t>
      </w:r>
      <w:r w:rsidR="00423CDF">
        <w:rPr>
          <w:rFonts w:ascii="Times New Roman" w:hAnsi="Times New Roman" w:cs="Times New Roman"/>
          <w:b/>
          <w:bCs/>
          <w:sz w:val="24"/>
          <w:szCs w:val="24"/>
          <w:u w:val="single"/>
          <w:shd w:val="clear" w:color="auto" w:fill="FFFFFF" w:themeFill="background1"/>
        </w:rPr>
        <w:t>mim</w:t>
      </w:r>
      <w:r w:rsidR="00C63D1E">
        <w:rPr>
          <w:rFonts w:ascii="Times New Roman" w:hAnsi="Times New Roman" w:cs="Times New Roman"/>
          <w:b/>
          <w:bCs/>
          <w:sz w:val="24"/>
          <w:szCs w:val="24"/>
          <w:u w:val="single"/>
          <w:shd w:val="clear" w:color="auto" w:fill="FFFFFF" w:themeFill="background1"/>
        </w:rPr>
        <w:t xml:space="preserve"> do dia </w:t>
      </w:r>
      <w:r w:rsidR="00081AEC">
        <w:rPr>
          <w:rFonts w:ascii="Times New Roman" w:hAnsi="Times New Roman" w:cs="Times New Roman"/>
          <w:b/>
          <w:bCs/>
          <w:sz w:val="24"/>
          <w:szCs w:val="24"/>
          <w:u w:val="single"/>
          <w:shd w:val="clear" w:color="auto" w:fill="FFFFFF" w:themeFill="background1"/>
        </w:rPr>
        <w:t>31</w:t>
      </w:r>
      <w:r w:rsidR="000D4B82">
        <w:rPr>
          <w:rFonts w:ascii="Times New Roman" w:hAnsi="Times New Roman" w:cs="Times New Roman"/>
          <w:b/>
          <w:bCs/>
          <w:sz w:val="24"/>
          <w:szCs w:val="24"/>
          <w:u w:val="single"/>
          <w:shd w:val="clear" w:color="auto" w:fill="FFFFFF" w:themeFill="background1"/>
        </w:rPr>
        <w:t>/07/2026</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DB5A4A" w:rsidRDefault="006A3CFE" w:rsidP="007B54C3">
      <w:pPr>
        <w:pStyle w:val="NormalWeb"/>
        <w:shd w:val="clear" w:color="auto" w:fill="FFFFFF"/>
        <w:spacing w:before="0" w:after="0"/>
        <w:jc w:val="both"/>
        <w:rPr>
          <w:b/>
        </w:rPr>
      </w:pPr>
      <w:r w:rsidRPr="00DB5A4A">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DB5A4A" w:rsidRDefault="006A3CFE" w:rsidP="007B54C3">
      <w:pPr>
        <w:spacing w:after="0" w:line="240" w:lineRule="auto"/>
        <w:jc w:val="both"/>
        <w:rPr>
          <w:rFonts w:ascii="Times New Roman" w:hAnsi="Times New Roman" w:cs="Times New Roman"/>
          <w:bCs/>
          <w:sz w:val="24"/>
          <w:szCs w:val="24"/>
        </w:rPr>
      </w:pPr>
      <w:r w:rsidRPr="00DB5A4A">
        <w:rPr>
          <w:rFonts w:ascii="Times New Roman" w:hAnsi="Times New Roman" w:cs="Times New Roman"/>
          <w:bCs/>
          <w:sz w:val="24"/>
          <w:szCs w:val="24"/>
        </w:rPr>
        <w:t>3.3.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421454">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DB5A4A" w:rsidRDefault="006A3CFE" w:rsidP="007B54C3">
      <w:pPr>
        <w:autoSpaceDE w:val="0"/>
        <w:spacing w:after="0" w:line="240" w:lineRule="auto"/>
        <w:jc w:val="both"/>
        <w:rPr>
          <w:rFonts w:ascii="Times New Roman" w:hAnsi="Times New Roman" w:cs="Times New Roman"/>
          <w:b/>
          <w:sz w:val="24"/>
          <w:szCs w:val="24"/>
        </w:rPr>
      </w:pPr>
      <w:r w:rsidRPr="00DB5A4A">
        <w:rPr>
          <w:rFonts w:ascii="Times New Roman" w:hAnsi="Times New Roman" w:cs="Times New Roman"/>
          <w:b/>
          <w:sz w:val="24"/>
          <w:szCs w:val="24"/>
        </w:rPr>
        <w:t>5.1.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DB5A4A" w:rsidRDefault="006A3CFE" w:rsidP="007B54C3">
      <w:pPr>
        <w:spacing w:after="0" w:line="240" w:lineRule="auto"/>
        <w:ind w:right="48"/>
        <w:jc w:val="both"/>
        <w:rPr>
          <w:rFonts w:ascii="Times New Roman" w:hAnsi="Times New Roman" w:cs="Times New Roman"/>
          <w:b/>
          <w:sz w:val="24"/>
          <w:szCs w:val="24"/>
        </w:rPr>
      </w:pPr>
      <w:r w:rsidRPr="00DB5A4A">
        <w:rPr>
          <w:rFonts w:ascii="Times New Roman" w:hAnsi="Times New Roman" w:cs="Times New Roman"/>
          <w:b/>
          <w:sz w:val="24"/>
          <w:szCs w:val="24"/>
        </w:rPr>
        <w:t>5.3. 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28522756" w:rsidR="006A3CFE" w:rsidRPr="00DB5A4A" w:rsidRDefault="006A3CFE" w:rsidP="007B54C3">
      <w:pPr>
        <w:pStyle w:val="dou-paragraph"/>
        <w:shd w:val="clear" w:color="auto" w:fill="FFFFFF"/>
        <w:spacing w:before="0" w:after="0"/>
        <w:jc w:val="both"/>
        <w:rPr>
          <w:b/>
          <w:bCs/>
        </w:rPr>
      </w:pPr>
      <w:r w:rsidRPr="00DB5A4A">
        <w:rPr>
          <w:b/>
          <w:bCs/>
        </w:rPr>
        <w:t xml:space="preserve">5.8. A etapa de envio de lances na sessão pública durará </w:t>
      </w:r>
      <w:r w:rsidR="00DB5A4A">
        <w:rPr>
          <w:b/>
          <w:bCs/>
        </w:rPr>
        <w:t>10 (</w:t>
      </w:r>
      <w:r w:rsidRPr="00DB5A4A">
        <w:rPr>
          <w:b/>
          <w:bCs/>
        </w:rPr>
        <w:t>dez</w:t>
      </w:r>
      <w:r w:rsidR="00DB5A4A">
        <w:rPr>
          <w:b/>
          <w:bCs/>
        </w:rPr>
        <w:t>)</w:t>
      </w:r>
      <w:r w:rsidRPr="00DB5A4A">
        <w:rPr>
          <w:b/>
          <w:bCs/>
        </w:rPr>
        <w:t xml:space="preserve"> minutos e, após isso, será prorrogada automaticamente pelo sistema quando houver lance ofertado nos últimos </w:t>
      </w:r>
      <w:r w:rsidR="00DB5A4A">
        <w:rPr>
          <w:b/>
          <w:bCs/>
        </w:rPr>
        <w:t>2 (</w:t>
      </w:r>
      <w:r w:rsidRPr="00DB5A4A">
        <w:rPr>
          <w:b/>
          <w:bCs/>
        </w:rPr>
        <w:t>dois</w:t>
      </w:r>
      <w:r w:rsidR="00DB5A4A">
        <w:rPr>
          <w:b/>
          <w:bCs/>
        </w:rPr>
        <w:t>)</w:t>
      </w:r>
      <w:r w:rsidRPr="00DB5A4A">
        <w:rPr>
          <w:b/>
          <w:bCs/>
        </w:rPr>
        <w:t xml:space="preserve">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w:t>
      </w:r>
      <w:r w:rsidRPr="00C63D1E">
        <w:lastRenderedPageBreak/>
        <w:t>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DF20A6" w:rsidRDefault="006A3CFE" w:rsidP="007B54C3">
      <w:pPr>
        <w:autoSpaceDE w:val="0"/>
        <w:spacing w:after="0" w:line="240" w:lineRule="auto"/>
        <w:jc w:val="both"/>
        <w:rPr>
          <w:rFonts w:ascii="Times New Roman" w:hAnsi="Times New Roman" w:cs="Times New Roman"/>
          <w:b/>
          <w:sz w:val="24"/>
          <w:szCs w:val="24"/>
        </w:rPr>
      </w:pPr>
      <w:r w:rsidRPr="00DF20A6">
        <w:rPr>
          <w:rFonts w:ascii="Times New Roman" w:hAnsi="Times New Roman" w:cs="Times New Roman"/>
          <w:b/>
          <w:sz w:val="24"/>
          <w:szCs w:val="24"/>
        </w:rPr>
        <w:t xml:space="preserve">5.10. Encerrada a etapa de lances será iniciada a negociação pelo Pregoeiro. </w:t>
      </w:r>
    </w:p>
    <w:p w14:paraId="4E6AD5BA" w14:textId="77777777" w:rsidR="006A3CFE" w:rsidRPr="00DB5A4A" w:rsidRDefault="006A3CFE" w:rsidP="007B54C3">
      <w:pPr>
        <w:autoSpaceDE w:val="0"/>
        <w:spacing w:after="0" w:line="240" w:lineRule="auto"/>
        <w:jc w:val="both"/>
        <w:rPr>
          <w:rFonts w:ascii="Times New Roman" w:hAnsi="Times New Roman" w:cs="Times New Roman"/>
          <w:bCs/>
          <w:sz w:val="24"/>
          <w:szCs w:val="24"/>
        </w:rPr>
      </w:pPr>
      <w:r w:rsidRPr="00DF20A6">
        <w:rPr>
          <w:rFonts w:ascii="Times New Roman" w:hAnsi="Times New Roman" w:cs="Times New Roman"/>
          <w:b/>
          <w:sz w:val="24"/>
          <w:szCs w:val="24"/>
        </w:rPr>
        <w:t>5.10.1. Não havendo resposta no prazo de 5 (cinco) minutos, o Pregoeiro encerrará a negociação, podendo reabri-la mediante pedido justificado</w:t>
      </w:r>
      <w:r w:rsidRPr="00DB5A4A">
        <w:rPr>
          <w:rFonts w:ascii="Times New Roman" w:hAnsi="Times New Roman" w:cs="Times New Roman"/>
          <w:bCs/>
          <w:sz w:val="24"/>
          <w:szCs w:val="24"/>
        </w:rPr>
        <w:t>.</w:t>
      </w:r>
    </w:p>
    <w:p w14:paraId="739626EB" w14:textId="77777777" w:rsidR="006A3CFE" w:rsidRPr="00DB5A4A" w:rsidRDefault="006A3CFE" w:rsidP="007B54C3">
      <w:pPr>
        <w:pStyle w:val="NormalWeb"/>
        <w:spacing w:before="0" w:after="0"/>
        <w:jc w:val="both"/>
        <w:rPr>
          <w:bCs/>
        </w:rPr>
      </w:pPr>
      <w:r w:rsidRPr="00DB5A4A">
        <w:rPr>
          <w:bCs/>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35DE078" w14:textId="387DC5D4" w:rsidR="008B7191"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52E0342" w:rsidR="006A3CFE" w:rsidRPr="00DB5A4A"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w:t>
      </w:r>
      <w:r w:rsidRPr="00421454">
        <w:rPr>
          <w:rFonts w:ascii="Times New Roman" w:hAnsi="Times New Roman" w:cs="Times New Roman"/>
          <w:b/>
          <w:bCs/>
          <w:sz w:val="24"/>
          <w:szCs w:val="24"/>
        </w:rPr>
        <w:t xml:space="preserve">para a empresa vencedora realizar o </w:t>
      </w:r>
      <w:r w:rsidRPr="00421454">
        <w:rPr>
          <w:rFonts w:ascii="Times New Roman" w:hAnsi="Times New Roman" w:cs="Times New Roman"/>
          <w:b/>
          <w:bCs/>
          <w:i/>
          <w:sz w:val="24"/>
          <w:szCs w:val="24"/>
        </w:rPr>
        <w:t>upload</w:t>
      </w:r>
      <w:r w:rsidRPr="00421454">
        <w:rPr>
          <w:rFonts w:ascii="Times New Roman" w:hAnsi="Times New Roman" w:cs="Times New Roman"/>
          <w:b/>
          <w:bCs/>
          <w:sz w:val="24"/>
          <w:szCs w:val="24"/>
        </w:rPr>
        <w:t xml:space="preserve"> da sua</w:t>
      </w:r>
      <w:r w:rsidRPr="00C63D1E">
        <w:rPr>
          <w:rFonts w:ascii="Times New Roman" w:hAnsi="Times New Roman" w:cs="Times New Roman"/>
          <w:sz w:val="24"/>
          <w:szCs w:val="24"/>
        </w:rPr>
        <w:t xml:space="preserve"> </w:t>
      </w:r>
      <w:r w:rsidRPr="00C63D1E">
        <w:rPr>
          <w:rFonts w:ascii="Times New Roman" w:hAnsi="Times New Roman" w:cs="Times New Roman"/>
          <w:b/>
          <w:bCs/>
          <w:sz w:val="24"/>
          <w:szCs w:val="24"/>
        </w:rPr>
        <w:t>proposta final atualizada</w:t>
      </w:r>
      <w:r w:rsidR="00C97C1C">
        <w:rPr>
          <w:rFonts w:ascii="Times New Roman" w:hAnsi="Times New Roman" w:cs="Times New Roman"/>
          <w:b/>
          <w:bCs/>
          <w:sz w:val="24"/>
          <w:szCs w:val="24"/>
        </w:rPr>
        <w:t>, conforme último lance.</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w:t>
      </w:r>
      <w:r w:rsidRPr="00C63D1E">
        <w:rPr>
          <w:szCs w:val="24"/>
        </w:rPr>
        <w:lastRenderedPageBreak/>
        <w:t xml:space="preserve">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30BB647F" w14:textId="4C1B22AB" w:rsidR="006A3716"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4BF784D" w14:textId="480DCCFE" w:rsidR="000D4B82"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0D4B82" w:rsidRPr="000D4B82">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0D4B82">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4076E0C3" w:rsidR="006A3CFE" w:rsidRPr="00C63D1E" w:rsidRDefault="006A3CFE" w:rsidP="007B54C3">
      <w:pPr>
        <w:pStyle w:val="NormalWeb"/>
        <w:spacing w:before="0" w:after="0"/>
        <w:jc w:val="both"/>
      </w:pPr>
      <w:r w:rsidRPr="00C63D1E">
        <w:t>a) Inscrição Cadastro Nacional da Pessoa Jurídica (</w:t>
      </w:r>
      <w:r w:rsidRPr="000D4B82">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0D4B82">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0D4B82">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0D4B82">
        <w:rPr>
          <w:b/>
          <w:bCs/>
        </w:rPr>
        <w:t>FGTS;</w:t>
      </w:r>
    </w:p>
    <w:p w14:paraId="3A0D80A8" w14:textId="547E0211" w:rsidR="000D4B8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0D4B82">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F8DF4E" w14:textId="01221F32" w:rsidR="000D4B82" w:rsidRPr="00EF557B"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0D4B82">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1F31F7D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7E1CF6">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65FB1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7E1CF6">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EB4B901" w14:textId="7924370D" w:rsidR="006D0CF0" w:rsidRPr="00C63D1E" w:rsidRDefault="006D0CF0" w:rsidP="001962E2">
      <w:pPr>
        <w:pStyle w:val="NormalWeb"/>
        <w:spacing w:before="0" w:after="0"/>
        <w:jc w:val="both"/>
      </w:pPr>
      <w:r w:rsidRPr="00C63D1E">
        <w:rPr>
          <w:b/>
        </w:rPr>
        <w:t>f)</w:t>
      </w:r>
      <w:r w:rsidRPr="00C63D1E">
        <w:t xml:space="preserve"> Declaração de cumprimento ao disposto Art. 7º, inc. XXXIII da Constituição Federal (modelo ANEXO II);</w:t>
      </w:r>
    </w:p>
    <w:p w14:paraId="3398B0E4" w14:textId="7C7539CE" w:rsidR="008B7191" w:rsidRPr="00FC22C4" w:rsidRDefault="006A3CFE" w:rsidP="007B54C3">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sidR="007E1CF6" w:rsidRPr="00FC22C4">
        <w:rPr>
          <w:rFonts w:ascii="Times New Roman" w:hAnsi="Times New Roman" w:cs="Times New Roman"/>
          <w:b/>
          <w:sz w:val="24"/>
          <w:szCs w:val="24"/>
        </w:rPr>
        <w:t>4</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00C80174" w:rsidRPr="001962E2">
        <w:rPr>
          <w:rFonts w:ascii="Times New Roman" w:hAnsi="Times New Roman" w:cs="Times New Roman"/>
          <w:b/>
          <w:bCs/>
          <w:sz w:val="24"/>
          <w:szCs w:val="24"/>
        </w:rPr>
        <w:t>ou nos casos do MEI apresentar o CCMEI</w:t>
      </w:r>
      <w:r w:rsidR="00FC22C4" w:rsidRPr="00FC22C4">
        <w:rPr>
          <w:rFonts w:ascii="Times New Roman" w:hAnsi="Times New Roman" w:cs="Times New Roman"/>
          <w:sz w:val="24"/>
          <w:szCs w:val="24"/>
        </w:rPr>
        <w:t>,</w:t>
      </w:r>
      <w:r w:rsidR="00C80174" w:rsidRPr="00FC22C4">
        <w:rPr>
          <w:rFonts w:ascii="Times New Roman" w:hAnsi="Times New Roman" w:cs="Times New Roman"/>
          <w:sz w:val="24"/>
          <w:szCs w:val="24"/>
        </w:rPr>
        <w:t xml:space="preserve"> </w:t>
      </w:r>
      <w:r w:rsidR="00FC22C4" w:rsidRPr="001962E2">
        <w:rPr>
          <w:rFonts w:ascii="Times New Roman" w:hAnsi="Times New Roman" w:cs="Times New Roman"/>
          <w:sz w:val="24"/>
          <w:szCs w:val="24"/>
          <w:u w:val="single"/>
        </w:rPr>
        <w:t xml:space="preserve">com a finalidade que a empresa possa </w:t>
      </w:r>
      <w:r w:rsidRPr="001962E2">
        <w:rPr>
          <w:rFonts w:ascii="Times New Roman" w:hAnsi="Times New Roman" w:cs="Times New Roman"/>
          <w:sz w:val="24"/>
          <w:szCs w:val="24"/>
          <w:u w:val="single"/>
        </w:rPr>
        <w:t>demonstr</w:t>
      </w:r>
      <w:r w:rsidR="00FC22C4" w:rsidRPr="001962E2">
        <w:rPr>
          <w:rFonts w:ascii="Times New Roman" w:hAnsi="Times New Roman" w:cs="Times New Roman"/>
          <w:sz w:val="24"/>
          <w:szCs w:val="24"/>
          <w:u w:val="single"/>
        </w:rPr>
        <w:t>ar</w:t>
      </w:r>
      <w:r w:rsidRPr="001962E2">
        <w:rPr>
          <w:rFonts w:ascii="Times New Roman" w:hAnsi="Times New Roman" w:cs="Times New Roman"/>
          <w:sz w:val="24"/>
          <w:szCs w:val="24"/>
          <w:u w:val="single"/>
        </w:rPr>
        <w:t xml:space="preserve"> que se enquadra como </w:t>
      </w:r>
      <w:r w:rsidR="00FC22C4" w:rsidRPr="001962E2">
        <w:rPr>
          <w:rFonts w:ascii="Times New Roman" w:hAnsi="Times New Roman" w:cs="Times New Roman"/>
          <w:sz w:val="24"/>
          <w:szCs w:val="24"/>
          <w:u w:val="single"/>
        </w:rPr>
        <w:t xml:space="preserve">microempreendedor individual, </w:t>
      </w:r>
      <w:r w:rsidRPr="001962E2">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3B35DEF" w14:textId="77777777" w:rsidR="00FC22C4" w:rsidRPr="006D0CF0"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6CF1AD93" w:rsidR="0030680F" w:rsidRPr="001962E2"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57907E8" w14:textId="7FBFC1D7" w:rsidR="00421454" w:rsidRDefault="004B2A44" w:rsidP="00421454">
      <w:pPr>
        <w:pStyle w:val="Padro"/>
        <w:tabs>
          <w:tab w:val="left" w:pos="1276"/>
          <w:tab w:val="left" w:pos="1418"/>
        </w:tabs>
        <w:ind w:right="-22"/>
        <w:jc w:val="both"/>
        <w:rPr>
          <w:rFonts w:ascii="Times New Roman" w:hAnsi="Times New Roman"/>
        </w:rPr>
      </w:pPr>
      <w:r w:rsidRPr="00BE5DB6">
        <w:rPr>
          <w:rFonts w:ascii="Times New Roman" w:hAnsi="Times New Roman" w:cs="Times New Roman"/>
          <w:b/>
        </w:rPr>
        <w:t>12.</w:t>
      </w:r>
      <w:r w:rsidR="006A3CFE" w:rsidRPr="00BE5DB6">
        <w:rPr>
          <w:rFonts w:ascii="Times New Roman" w:hAnsi="Times New Roman" w:cs="Times New Roman"/>
          <w:b/>
        </w:rPr>
        <w:t xml:space="preserve">1. </w:t>
      </w:r>
      <w:r w:rsidR="00421454" w:rsidRPr="00E5396A">
        <w:rPr>
          <w:rFonts w:ascii="Times New Roman" w:hAnsi="Times New Roman"/>
          <w:b/>
          <w:bCs/>
        </w:rPr>
        <w:t xml:space="preserve">As entregas deverão ser efetuadas, no prazo de até </w:t>
      </w:r>
      <w:r w:rsidR="00421454">
        <w:rPr>
          <w:rFonts w:ascii="Times New Roman" w:hAnsi="Times New Roman"/>
          <w:b/>
          <w:bCs/>
        </w:rPr>
        <w:t>15</w:t>
      </w:r>
      <w:r w:rsidR="00421454" w:rsidRPr="00E5396A">
        <w:rPr>
          <w:rFonts w:ascii="Times New Roman" w:hAnsi="Times New Roman"/>
          <w:b/>
          <w:bCs/>
        </w:rPr>
        <w:t xml:space="preserve"> (</w:t>
      </w:r>
      <w:r w:rsidR="00421454">
        <w:rPr>
          <w:rFonts w:ascii="Times New Roman" w:hAnsi="Times New Roman"/>
          <w:b/>
          <w:bCs/>
        </w:rPr>
        <w:t>quize</w:t>
      </w:r>
      <w:r w:rsidR="00421454" w:rsidRPr="00E5396A">
        <w:rPr>
          <w:rFonts w:ascii="Times New Roman" w:hAnsi="Times New Roman"/>
          <w:b/>
          <w:bCs/>
        </w:rPr>
        <w:t>) dias, no setor de Almoxarifado, localizado na Av. Borges do Canto, nº 600, em horario de expedinete das 08hs as 12hs e das 13</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xml:space="preserve"> as 17</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a contar da data da requisição.</w:t>
      </w:r>
    </w:p>
    <w:p w14:paraId="415276A5" w14:textId="2AEBD452" w:rsidR="001962E2" w:rsidRPr="0081066C" w:rsidRDefault="006A3CFE" w:rsidP="0081066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422DEABA" w14:textId="64236FC2" w:rsidR="001962E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7D9C5425" w14:textId="77777777" w:rsidR="0081066C"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262F3F4E" w:rsidR="006A3CFE" w:rsidRPr="00C63D1E"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4A0CE1D4" w14:textId="6B406E0F" w:rsidR="0081066C" w:rsidRPr="0081066C"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C63D1E" w:rsidRDefault="006A3CFE" w:rsidP="007B54C3">
      <w:pPr>
        <w:pStyle w:val="NormalWeb"/>
        <w:spacing w:before="0" w:after="0"/>
        <w:jc w:val="both"/>
      </w:pPr>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lastRenderedPageBreak/>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213CC51F" w14:textId="2872D5C0" w:rsidR="001962E2" w:rsidRPr="00C97C1C" w:rsidRDefault="006A3CFE" w:rsidP="00C97C1C">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5309277D"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w:t>
      </w:r>
      <w:r w:rsidRPr="00C63D1E">
        <w:rPr>
          <w:rFonts w:ascii="Times New Roman" w:hAnsi="Times New Roman" w:cs="Times New Roman"/>
          <w:sz w:val="24"/>
          <w:szCs w:val="24"/>
        </w:rPr>
        <w:lastRenderedPageBreak/>
        <w:t xml:space="preserve">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IV - sofrer sanção prevista no inciso III ou IV do caput do art. 156 da Lei federal n. 14.133, de 1º de abril de 2021; ou for condenado por algum dos crimes previstos no</w:t>
      </w:r>
      <w:r w:rsidR="00C97C1C">
        <w:rPr>
          <w:rFonts w:ascii="Times New Roman" w:hAnsi="Times New Roman" w:cs="Times New Roman"/>
          <w:sz w:val="24"/>
          <w:szCs w:val="24"/>
        </w:rPr>
        <w:t xml:space="preserve"> </w:t>
      </w:r>
      <w:r w:rsidRPr="00C63D1E">
        <w:rPr>
          <w:rFonts w:ascii="Times New Roman" w:hAnsi="Times New Roman" w:cs="Times New Roman"/>
          <w:sz w:val="24"/>
          <w:szCs w:val="24"/>
        </w:rPr>
        <w:t xml:space="preserve">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7E293EA3" w14:textId="4F7691B0" w:rsidR="001962E2" w:rsidRPr="0081066C" w:rsidRDefault="006A3CFE" w:rsidP="0081066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10E361BD"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3E75B95E" w14:textId="71DD58F6" w:rsidR="00FC22C4"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C22C4" w:rsidRPr="00FC22C4">
        <w:rPr>
          <w:rFonts w:ascii="Times New Roman" w:hAnsi="Times New Roman" w:cs="Times New Roman"/>
          <w:color w:val="1F1F1F"/>
          <w:sz w:val="24"/>
          <w:szCs w:val="24"/>
          <w:shd w:val="clear" w:color="auto" w:fill="FFFFFF" w:themeFill="background1"/>
        </w:rPr>
        <w:t>licitacao@saomiguel.rs.gov.br</w:t>
      </w:r>
      <w:r w:rsidR="00FC22C4">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FC22C4" w:rsidRPr="00546C2D">
          <w:rPr>
            <w:rStyle w:val="Hyperlink"/>
            <w:rFonts w:ascii="Times New Roman" w:hAnsi="Times New Roman" w:cs="Times New Roman"/>
            <w:sz w:val="24"/>
            <w:szCs w:val="24"/>
            <w:shd w:val="clear" w:color="auto" w:fill="FFFFFF" w:themeFill="background1"/>
          </w:rPr>
          <w:t>licitacao@saomiguel.rs.gov.br</w:t>
        </w:r>
      </w:hyperlink>
      <w:r w:rsidR="00FC22C4">
        <w:rPr>
          <w:rFonts w:ascii="Times New Roman" w:hAnsi="Times New Roman" w:cs="Times New Roman"/>
          <w:color w:val="1F1F1F"/>
          <w:sz w:val="24"/>
          <w:szCs w:val="24"/>
          <w:shd w:val="clear" w:color="auto" w:fill="FFFFFF" w:themeFill="background1"/>
        </w:rPr>
        <w:t>.</w:t>
      </w:r>
    </w:p>
    <w:p w14:paraId="389E8AD5" w14:textId="77421D94" w:rsidR="006A3CFE" w:rsidRPr="00C63D1E" w:rsidRDefault="006A3CFE" w:rsidP="00FC22C4">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81066C" w:rsidRDefault="006A3CFE" w:rsidP="0081066C">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0F54EF26"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6B322A06" w14:textId="21CB32CE" w:rsidR="001962E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1962E2" w:rsidRPr="00546C2D">
          <w:rPr>
            <w:rStyle w:val="Hyperlink"/>
            <w:rFonts w:ascii="Times New Roman" w:hAnsi="Times New Roman" w:cs="Times New Roman"/>
            <w:sz w:val="24"/>
            <w:szCs w:val="24"/>
            <w:shd w:val="clear" w:color="auto" w:fill="FFFFFF" w:themeFill="background1"/>
          </w:rPr>
          <w:t>licitacao@saomiguel.rs.gov.br</w:t>
        </w:r>
      </w:hyperlink>
      <w:r w:rsidR="001962E2">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14AA7AB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5D41A6A7" w:rsidR="006A3CFE" w:rsidRPr="00C63D1E" w:rsidRDefault="006A3CFE" w:rsidP="001962E2">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475AC2B2"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1962E2">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2725966"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1962E2">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171A40A2"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1962E2">
        <w:rPr>
          <w:rFonts w:ascii="Times New Roman" w:hAnsi="Times New Roman" w:cs="Times New Roman"/>
          <w:sz w:val="24"/>
          <w:szCs w:val="24"/>
        </w:rPr>
        <w:t xml:space="preserve"> </w:t>
      </w:r>
      <w:r w:rsidR="006A3716">
        <w:rPr>
          <w:rFonts w:ascii="Times New Roman" w:hAnsi="Times New Roman" w:cs="Times New Roman"/>
          <w:sz w:val="24"/>
          <w:szCs w:val="24"/>
        </w:rPr>
        <w:t>1°</w:t>
      </w:r>
      <w:r w:rsidR="006A3CFE" w:rsidRPr="00C63D1E">
        <w:rPr>
          <w:rFonts w:ascii="Times New Roman" w:hAnsi="Times New Roman" w:cs="Times New Roman"/>
          <w:sz w:val="24"/>
          <w:szCs w:val="24"/>
        </w:rPr>
        <w:t xml:space="preserve"> de </w:t>
      </w:r>
      <w:r w:rsidR="00A23DB4">
        <w:rPr>
          <w:rFonts w:ascii="Times New Roman" w:hAnsi="Times New Roman" w:cs="Times New Roman"/>
          <w:sz w:val="24"/>
          <w:szCs w:val="24"/>
        </w:rPr>
        <w:t>ju</w:t>
      </w:r>
      <w:r w:rsidR="006A3716">
        <w:rPr>
          <w:rFonts w:ascii="Times New Roman" w:hAnsi="Times New Roman" w:cs="Times New Roman"/>
          <w:sz w:val="24"/>
          <w:szCs w:val="24"/>
        </w:rPr>
        <w:t>l</w:t>
      </w:r>
      <w:r w:rsidR="00A23DB4">
        <w:rPr>
          <w:rFonts w:ascii="Times New Roman" w:hAnsi="Times New Roman" w:cs="Times New Roman"/>
          <w:sz w:val="24"/>
          <w:szCs w:val="24"/>
        </w:rPr>
        <w:t>ho</w:t>
      </w:r>
      <w:r w:rsidR="006A3CFE" w:rsidRPr="00C63D1E">
        <w:rPr>
          <w:rFonts w:ascii="Times New Roman" w:hAnsi="Times New Roman" w:cs="Times New Roman"/>
          <w:sz w:val="24"/>
          <w:szCs w:val="24"/>
        </w:rPr>
        <w:t xml:space="preserve"> de 202</w:t>
      </w:r>
      <w:r w:rsidR="000D4B82">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47A3FCC0" w:rsidR="006A3CFE" w:rsidRPr="00C63D1E" w:rsidRDefault="001962E2"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ED122EB" w14:textId="77777777" w:rsidR="001962E2" w:rsidRDefault="001962E2" w:rsidP="007B54C3">
      <w:pPr>
        <w:spacing w:after="0" w:line="240" w:lineRule="auto"/>
        <w:jc w:val="center"/>
        <w:rPr>
          <w:rFonts w:ascii="Times New Roman" w:hAnsi="Times New Roman" w:cs="Times New Roman"/>
          <w:sz w:val="24"/>
          <w:szCs w:val="24"/>
        </w:rPr>
      </w:pPr>
    </w:p>
    <w:p w14:paraId="6514C32B" w14:textId="77777777" w:rsidR="001962E2" w:rsidRDefault="001962E2" w:rsidP="0081066C">
      <w:pPr>
        <w:spacing w:after="0" w:line="240" w:lineRule="auto"/>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36E2063C" w14:textId="68902A8D"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61F8DA8B" w14:textId="77777777" w:rsidR="001962E2" w:rsidRDefault="001962E2" w:rsidP="007B54C3">
      <w:pPr>
        <w:spacing w:after="0" w:line="240" w:lineRule="auto"/>
        <w:jc w:val="center"/>
        <w:rPr>
          <w:rFonts w:ascii="Times New Roman" w:hAnsi="Times New Roman" w:cs="Times New Roman"/>
          <w:sz w:val="24"/>
          <w:szCs w:val="24"/>
        </w:rPr>
      </w:pPr>
    </w:p>
    <w:p w14:paraId="45A984EF" w14:textId="77777777" w:rsidR="001962E2" w:rsidRDefault="001962E2" w:rsidP="007B54C3">
      <w:pPr>
        <w:spacing w:after="0" w:line="240" w:lineRule="auto"/>
        <w:jc w:val="center"/>
        <w:rPr>
          <w:rFonts w:ascii="Times New Roman" w:hAnsi="Times New Roman" w:cs="Times New Roman"/>
          <w:sz w:val="24"/>
          <w:szCs w:val="24"/>
        </w:rPr>
      </w:pPr>
    </w:p>
    <w:p w14:paraId="0A630882" w14:textId="77777777" w:rsidR="001962E2" w:rsidRDefault="001962E2" w:rsidP="007B54C3">
      <w:pPr>
        <w:spacing w:after="0" w:line="240" w:lineRule="auto"/>
        <w:jc w:val="center"/>
        <w:rPr>
          <w:rFonts w:ascii="Times New Roman" w:hAnsi="Times New Roman" w:cs="Times New Roman"/>
          <w:sz w:val="24"/>
          <w:szCs w:val="24"/>
        </w:rPr>
      </w:pPr>
    </w:p>
    <w:p w14:paraId="7CA5C2E8" w14:textId="77777777" w:rsidR="001962E2" w:rsidRDefault="001962E2" w:rsidP="007B54C3">
      <w:pPr>
        <w:spacing w:after="0" w:line="240" w:lineRule="auto"/>
        <w:jc w:val="center"/>
        <w:rPr>
          <w:rFonts w:ascii="Times New Roman" w:hAnsi="Times New Roman" w:cs="Times New Roman"/>
          <w:sz w:val="24"/>
          <w:szCs w:val="24"/>
        </w:rPr>
      </w:pPr>
    </w:p>
    <w:p w14:paraId="10A8B8EF" w14:textId="77777777" w:rsidR="001962E2" w:rsidRPr="00C63D1E" w:rsidRDefault="001962E2"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163BE28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74AAFF6C"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081AEC">
        <w:rPr>
          <w:rFonts w:ascii="Times New Roman" w:hAnsi="Times New Roman" w:cs="Times New Roman"/>
          <w:sz w:val="24"/>
          <w:szCs w:val="24"/>
        </w:rPr>
        <w:t>61</w:t>
      </w:r>
      <w:r w:rsidR="000D4B82">
        <w:rPr>
          <w:rFonts w:ascii="Times New Roman" w:hAnsi="Times New Roman" w:cs="Times New Roman"/>
          <w:sz w:val="24"/>
          <w:szCs w:val="24"/>
        </w:rPr>
        <w:t>/2026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01F259E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1E10EBE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5D9B6DD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E3F72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r>
      <w:r w:rsidR="000D4B82">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p>
    <w:p w14:paraId="78EC07D0" w14:textId="68F630D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r>
      <w:r w:rsidR="000D4B82">
        <w:rPr>
          <w:rFonts w:ascii="Times New Roman" w:hAnsi="Times New Roman" w:cs="Times New Roman"/>
          <w:sz w:val="24"/>
          <w:szCs w:val="24"/>
        </w:rPr>
        <w:t xml:space="preserve">                                      </w:t>
      </w:r>
      <w:r w:rsidRPr="00C63D1E">
        <w:rPr>
          <w:rFonts w:ascii="Times New Roman" w:hAnsi="Times New Roman" w:cs="Times New Roman"/>
          <w:sz w:val="24"/>
          <w:szCs w:val="24"/>
        </w:rPr>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1C21236F" w14:textId="77777777" w:rsidR="001962E2" w:rsidRDefault="001962E2" w:rsidP="007B54C3">
      <w:pPr>
        <w:spacing w:after="0" w:line="240" w:lineRule="auto"/>
        <w:jc w:val="both"/>
        <w:rPr>
          <w:rFonts w:ascii="Times New Roman" w:hAnsi="Times New Roman" w:cs="Times New Roman"/>
          <w:sz w:val="24"/>
          <w:szCs w:val="24"/>
        </w:rPr>
      </w:pPr>
    </w:p>
    <w:p w14:paraId="7BAE4AB9" w14:textId="77777777" w:rsidR="001962E2" w:rsidRDefault="001962E2" w:rsidP="007B54C3">
      <w:pPr>
        <w:spacing w:after="0" w:line="240" w:lineRule="auto"/>
        <w:jc w:val="both"/>
        <w:rPr>
          <w:rFonts w:ascii="Times New Roman" w:hAnsi="Times New Roman" w:cs="Times New Roman"/>
          <w:sz w:val="24"/>
          <w:szCs w:val="24"/>
        </w:rPr>
      </w:pPr>
    </w:p>
    <w:p w14:paraId="04140EAB" w14:textId="77777777" w:rsidR="001962E2" w:rsidRDefault="001962E2" w:rsidP="007B54C3">
      <w:pPr>
        <w:spacing w:after="0" w:line="240" w:lineRule="auto"/>
        <w:jc w:val="both"/>
        <w:rPr>
          <w:rFonts w:ascii="Times New Roman" w:hAnsi="Times New Roman" w:cs="Times New Roman"/>
          <w:sz w:val="24"/>
          <w:szCs w:val="24"/>
        </w:rPr>
      </w:pPr>
    </w:p>
    <w:p w14:paraId="1E7F2CD9" w14:textId="77777777" w:rsidR="001962E2" w:rsidRDefault="001962E2" w:rsidP="007B54C3">
      <w:pPr>
        <w:spacing w:after="0" w:line="240" w:lineRule="auto"/>
        <w:jc w:val="both"/>
        <w:rPr>
          <w:rFonts w:ascii="Times New Roman" w:hAnsi="Times New Roman" w:cs="Times New Roman"/>
          <w:sz w:val="24"/>
          <w:szCs w:val="24"/>
        </w:rPr>
      </w:pPr>
    </w:p>
    <w:p w14:paraId="5D4D884A" w14:textId="77777777" w:rsidR="001962E2" w:rsidRPr="00C63D1E" w:rsidRDefault="001962E2"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25A6D48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0D4B82">
        <w:rPr>
          <w:rFonts w:ascii="Times New Roman" w:hAnsi="Times New Roman" w:cs="Times New Roman"/>
          <w:sz w:val="24"/>
          <w:szCs w:val="24"/>
        </w:rPr>
        <w:t>6</w:t>
      </w:r>
    </w:p>
    <w:p w14:paraId="7B84C974" w14:textId="778AB019"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081AEC">
        <w:rPr>
          <w:rFonts w:ascii="Times New Roman" w:hAnsi="Times New Roman" w:cs="Times New Roman"/>
          <w:sz w:val="24"/>
          <w:szCs w:val="24"/>
        </w:rPr>
        <w:t>61</w:t>
      </w:r>
      <w:r w:rsidR="000D4B82">
        <w:rPr>
          <w:rFonts w:ascii="Times New Roman" w:hAnsi="Times New Roman" w:cs="Times New Roman"/>
          <w:sz w:val="24"/>
          <w:szCs w:val="24"/>
        </w:rPr>
        <w:t>/2026</w:t>
      </w:r>
      <w:r w:rsidRPr="007B54C3">
        <w:rPr>
          <w:rFonts w:ascii="Times New Roman" w:hAnsi="Times New Roman" w:cs="Times New Roman"/>
          <w:sz w:val="24"/>
          <w:szCs w:val="24"/>
        </w:rPr>
        <w:t xml:space="preserve"> – REGISTRO DE PREÇOS</w:t>
      </w:r>
    </w:p>
    <w:p w14:paraId="701FE680" w14:textId="5675B7E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334CE">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01C06C8A"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81AEC">
        <w:rPr>
          <w:rFonts w:ascii="Times New Roman" w:hAnsi="Times New Roman" w:cs="Times New Roman"/>
          <w:sz w:val="24"/>
          <w:szCs w:val="24"/>
        </w:rPr>
        <w:t>61</w:t>
      </w:r>
      <w:r w:rsidR="000D4B82">
        <w:rPr>
          <w:rFonts w:ascii="Times New Roman" w:hAnsi="Times New Roman" w:cs="Times New Roman"/>
          <w:sz w:val="24"/>
          <w:szCs w:val="24"/>
        </w:rPr>
        <w:t>/2026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1A0CB900"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081AEC" w:rsidRPr="00C63D1E">
        <w:rPr>
          <w:rFonts w:ascii="Times New Roman" w:hAnsi="Times New Roman" w:cs="Times New Roman"/>
          <w:bCs/>
          <w:sz w:val="24"/>
          <w:szCs w:val="24"/>
        </w:rPr>
        <w:t xml:space="preserve">REGISTRO DE PREÇOS </w:t>
      </w:r>
      <w:r w:rsidR="00081AEC">
        <w:rPr>
          <w:rFonts w:ascii="Times New Roman" w:hAnsi="Times New Roman" w:cs="Times New Roman"/>
          <w:bCs/>
          <w:sz w:val="24"/>
          <w:szCs w:val="24"/>
        </w:rPr>
        <w:t>PARA AQUISIÇÃO DE MATERIAIS DE CON</w:t>
      </w:r>
      <w:r w:rsidR="00081AEC">
        <w:rPr>
          <w:rFonts w:ascii="Times New Roman" w:hAnsi="Times New Roman" w:cs="Times New Roman"/>
          <w:bCs/>
          <w:sz w:val="24"/>
          <w:szCs w:val="24"/>
        </w:rPr>
        <w:t>S</w:t>
      </w:r>
      <w:r w:rsidR="00081AEC">
        <w:rPr>
          <w:rFonts w:ascii="Times New Roman" w:hAnsi="Times New Roman" w:cs="Times New Roman"/>
          <w:bCs/>
          <w:sz w:val="24"/>
          <w:szCs w:val="24"/>
        </w:rPr>
        <w:t>TRUÇÃO PARA USO NAS DECORAÇÕES DO NATAL ARCANJO E PÁSCOA NAS MISSÕES</w:t>
      </w:r>
      <w:r w:rsidR="00081AEC" w:rsidRPr="007B54C3">
        <w:rPr>
          <w:rFonts w:ascii="Times New Roman" w:hAnsi="Times New Roman" w:cs="Times New Roman"/>
          <w:sz w:val="24"/>
          <w:szCs w:val="24"/>
        </w:rPr>
        <w:t xml:space="preserve"> </w:t>
      </w:r>
      <w:r w:rsidRPr="007B54C3">
        <w:rPr>
          <w:rFonts w:ascii="Times New Roman" w:hAnsi="Times New Roman" w:cs="Times New Roman"/>
          <w:sz w:val="24"/>
          <w:szCs w:val="24"/>
        </w:rPr>
        <w:t>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5C32AF11" w:rsidR="007B54C3" w:rsidRPr="007B54C3" w:rsidRDefault="00E334CE"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1E2D1C">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F1A7194"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D2093C">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81AE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081AEC"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81AE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1AEC"/>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D7D3B"/>
    <w:rsid w:val="001E20CD"/>
    <w:rsid w:val="001E2D1C"/>
    <w:rsid w:val="001E4451"/>
    <w:rsid w:val="001E4FE2"/>
    <w:rsid w:val="001E6B01"/>
    <w:rsid w:val="001E6F45"/>
    <w:rsid w:val="001E7E16"/>
    <w:rsid w:val="001F4C0B"/>
    <w:rsid w:val="00216EFB"/>
    <w:rsid w:val="0025727D"/>
    <w:rsid w:val="00271E1C"/>
    <w:rsid w:val="002747CC"/>
    <w:rsid w:val="00295465"/>
    <w:rsid w:val="00295A6A"/>
    <w:rsid w:val="002A7A81"/>
    <w:rsid w:val="002B17EC"/>
    <w:rsid w:val="002C1731"/>
    <w:rsid w:val="002C3A40"/>
    <w:rsid w:val="002C6D30"/>
    <w:rsid w:val="0030680F"/>
    <w:rsid w:val="003109BA"/>
    <w:rsid w:val="00316E0E"/>
    <w:rsid w:val="00334813"/>
    <w:rsid w:val="00350960"/>
    <w:rsid w:val="00377CEE"/>
    <w:rsid w:val="003825FD"/>
    <w:rsid w:val="003A1462"/>
    <w:rsid w:val="003A491D"/>
    <w:rsid w:val="003D27F1"/>
    <w:rsid w:val="00421454"/>
    <w:rsid w:val="0042206C"/>
    <w:rsid w:val="00423CDF"/>
    <w:rsid w:val="00426CD3"/>
    <w:rsid w:val="00434715"/>
    <w:rsid w:val="00445AB9"/>
    <w:rsid w:val="004702FA"/>
    <w:rsid w:val="00491C92"/>
    <w:rsid w:val="004A7B43"/>
    <w:rsid w:val="004B2A44"/>
    <w:rsid w:val="004C0A3B"/>
    <w:rsid w:val="004D096F"/>
    <w:rsid w:val="005061DF"/>
    <w:rsid w:val="00517C68"/>
    <w:rsid w:val="00562354"/>
    <w:rsid w:val="00564056"/>
    <w:rsid w:val="00566E30"/>
    <w:rsid w:val="0057315F"/>
    <w:rsid w:val="005743CB"/>
    <w:rsid w:val="005773CD"/>
    <w:rsid w:val="005B7EFE"/>
    <w:rsid w:val="005E489B"/>
    <w:rsid w:val="005F7DA2"/>
    <w:rsid w:val="00620641"/>
    <w:rsid w:val="00642ACE"/>
    <w:rsid w:val="006971EF"/>
    <w:rsid w:val="006A090F"/>
    <w:rsid w:val="006A3716"/>
    <w:rsid w:val="006A3CFE"/>
    <w:rsid w:val="006C2059"/>
    <w:rsid w:val="006D0CF0"/>
    <w:rsid w:val="006D24F8"/>
    <w:rsid w:val="006E76C7"/>
    <w:rsid w:val="0070647A"/>
    <w:rsid w:val="007217F5"/>
    <w:rsid w:val="00735062"/>
    <w:rsid w:val="0074382B"/>
    <w:rsid w:val="007460CF"/>
    <w:rsid w:val="0075460A"/>
    <w:rsid w:val="00776026"/>
    <w:rsid w:val="007962E4"/>
    <w:rsid w:val="007A12A0"/>
    <w:rsid w:val="007B1C81"/>
    <w:rsid w:val="007B54C3"/>
    <w:rsid w:val="007C7DA2"/>
    <w:rsid w:val="007E1CF6"/>
    <w:rsid w:val="007E73A6"/>
    <w:rsid w:val="007E7490"/>
    <w:rsid w:val="00803D25"/>
    <w:rsid w:val="0081066C"/>
    <w:rsid w:val="008425A2"/>
    <w:rsid w:val="00865B4B"/>
    <w:rsid w:val="0086602A"/>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23DB4"/>
    <w:rsid w:val="00A35640"/>
    <w:rsid w:val="00A81721"/>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46D6"/>
    <w:rsid w:val="00C62C0B"/>
    <w:rsid w:val="00C63D1E"/>
    <w:rsid w:val="00C777CE"/>
    <w:rsid w:val="00C80174"/>
    <w:rsid w:val="00C9280D"/>
    <w:rsid w:val="00C97C1C"/>
    <w:rsid w:val="00CB1040"/>
    <w:rsid w:val="00CF199E"/>
    <w:rsid w:val="00D2093C"/>
    <w:rsid w:val="00D42CB7"/>
    <w:rsid w:val="00D47940"/>
    <w:rsid w:val="00D73C0B"/>
    <w:rsid w:val="00D846EE"/>
    <w:rsid w:val="00DB055C"/>
    <w:rsid w:val="00DB5A4A"/>
    <w:rsid w:val="00DC4A3B"/>
    <w:rsid w:val="00DD0385"/>
    <w:rsid w:val="00DF15E0"/>
    <w:rsid w:val="00DF20A6"/>
    <w:rsid w:val="00E2585A"/>
    <w:rsid w:val="00E334C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8090</Words>
  <Characters>43691</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2025-06-13T13:04:00Z</cp:lastPrinted>
  <dcterms:created xsi:type="dcterms:W3CDTF">2026-07-01T18:42:00Z</dcterms:created>
  <dcterms:modified xsi:type="dcterms:W3CDTF">2026-07-01T18:45:00Z</dcterms:modified>
</cp:coreProperties>
</file>