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61554567" w14:textId="77777777" w:rsidR="00B94EBD" w:rsidRDefault="00B94EBD" w:rsidP="00687EB1">
      <w:pPr>
        <w:spacing w:after="0" w:line="240" w:lineRule="auto"/>
        <w:rPr>
          <w:rFonts w:ascii="Times New Roman" w:hAnsi="Times New Roman" w:cs="Times New Roman"/>
          <w:sz w:val="24"/>
          <w:szCs w:val="24"/>
        </w:rPr>
      </w:pPr>
    </w:p>
    <w:p w14:paraId="246E1D31" w14:textId="70DCDCF5"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687EB1">
        <w:rPr>
          <w:rFonts w:ascii="Times New Roman" w:hAnsi="Times New Roman" w:cs="Times New Roman"/>
          <w:sz w:val="24"/>
          <w:szCs w:val="24"/>
        </w:rPr>
        <w:t>65</w:t>
      </w:r>
      <w:r w:rsidR="00AC2FF7">
        <w:rPr>
          <w:rFonts w:ascii="Times New Roman" w:hAnsi="Times New Roman" w:cs="Times New Roman"/>
          <w:sz w:val="24"/>
          <w:szCs w:val="24"/>
        </w:rPr>
        <w:t>/2026</w:t>
      </w:r>
    </w:p>
    <w:p w14:paraId="70EAFD57" w14:textId="1DE8C1E9"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687EB1">
        <w:rPr>
          <w:rFonts w:ascii="Times New Roman" w:hAnsi="Times New Roman" w:cs="Times New Roman"/>
          <w:sz w:val="24"/>
          <w:szCs w:val="24"/>
        </w:rPr>
        <w:t>135</w:t>
      </w:r>
      <w:r w:rsidR="00AC2FF7">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636CBC25"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r w:rsidR="00687423">
              <w:rPr>
                <w:rFonts w:ascii="Times New Roman" w:hAnsi="Times New Roman" w:cs="Times New Roman"/>
                <w:sz w:val="24"/>
                <w:szCs w:val="24"/>
              </w:rPr>
              <w:t xml:space="preserve"> POR LOTE</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3CB8AA2E" w:rsidR="00A83872" w:rsidRPr="00676760" w:rsidRDefault="00E43D1E" w:rsidP="00FB0B1F">
            <w:pPr>
              <w:pStyle w:val="TableParagraph"/>
              <w:ind w:left="53" w:right="344"/>
              <w:jc w:val="both"/>
              <w:rPr>
                <w:rFonts w:ascii="Times New Roman" w:hAnsi="Times New Roman" w:cs="Times New Roman"/>
                <w:sz w:val="24"/>
                <w:szCs w:val="24"/>
              </w:rPr>
            </w:pPr>
            <w:r w:rsidRPr="00E43D1E">
              <w:rPr>
                <w:rFonts w:ascii="Times New Roman" w:hAnsi="Times New Roman" w:cs="Times New Roman"/>
                <w:sz w:val="24"/>
                <w:szCs w:val="24"/>
              </w:rPr>
              <w:t xml:space="preserve">AQUISIÇÃO </w:t>
            </w:r>
            <w:r w:rsidR="00687EB1">
              <w:rPr>
                <w:rFonts w:ascii="Times New Roman" w:hAnsi="Times New Roman" w:cs="Times New Roman"/>
                <w:sz w:val="24"/>
                <w:szCs w:val="24"/>
              </w:rPr>
              <w:t>DE EPIS PARA USO DA EQUIPE DE ELETRECISTAS DO MUNICIPIO</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4CBF98BE"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w:t>
            </w:r>
            <w:r w:rsidR="00687EB1">
              <w:rPr>
                <w:rFonts w:ascii="Times New Roman" w:hAnsi="Times New Roman" w:cs="Times New Roman"/>
                <w:b/>
                <w:sz w:val="24"/>
                <w:szCs w:val="24"/>
              </w:rPr>
              <w:t>h</w:t>
            </w:r>
            <w:r w:rsidRPr="00676760">
              <w:rPr>
                <w:rFonts w:ascii="Times New Roman" w:hAnsi="Times New Roman" w:cs="Times New Roman"/>
                <w:b/>
                <w:sz w:val="24"/>
                <w:szCs w:val="24"/>
              </w:rPr>
              <w:t>55</w:t>
            </w:r>
            <w:r w:rsidR="00687EB1">
              <w:rPr>
                <w:rFonts w:ascii="Times New Roman" w:hAnsi="Times New Roman" w:cs="Times New Roman"/>
                <w:b/>
                <w:spacing w:val="23"/>
                <w:sz w:val="24"/>
                <w:szCs w:val="24"/>
              </w:rPr>
              <w:t>mim</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687EB1">
              <w:rPr>
                <w:rFonts w:ascii="Times New Roman" w:hAnsi="Times New Roman" w:cs="Times New Roman"/>
                <w:b/>
                <w:bCs/>
                <w:spacing w:val="23"/>
                <w:sz w:val="24"/>
                <w:szCs w:val="24"/>
              </w:rPr>
              <w:t>07</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687EB1">
              <w:rPr>
                <w:rFonts w:ascii="Times New Roman" w:hAnsi="Times New Roman" w:cs="Times New Roman"/>
                <w:b/>
                <w:sz w:val="24"/>
                <w:szCs w:val="24"/>
              </w:rPr>
              <w:t>agosto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6D5381B8"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1C55FBBE"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687EB1">
              <w:rPr>
                <w:rFonts w:ascii="Times New Roman" w:hAnsi="Times New Roman" w:cs="Times New Roman"/>
                <w:b/>
                <w:spacing w:val="15"/>
                <w:sz w:val="24"/>
                <w:szCs w:val="24"/>
              </w:rPr>
              <w:t>07</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687EB1">
              <w:rPr>
                <w:rFonts w:ascii="Times New Roman" w:hAnsi="Times New Roman" w:cs="Times New Roman"/>
                <w:b/>
                <w:sz w:val="24"/>
                <w:szCs w:val="24"/>
              </w:rPr>
              <w:t>agosto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lastRenderedPageBreak/>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49AC9E3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687EB1">
        <w:rPr>
          <w:rFonts w:ascii="Times New Roman" w:hAnsi="Times New Roman" w:cs="Times New Roman"/>
          <w:b/>
          <w:bCs/>
          <w:sz w:val="24"/>
          <w:szCs w:val="24"/>
        </w:rPr>
        <w:t>07</w:t>
      </w:r>
      <w:r w:rsidRPr="00676760">
        <w:rPr>
          <w:rFonts w:ascii="Times New Roman" w:hAnsi="Times New Roman" w:cs="Times New Roman"/>
          <w:b/>
          <w:bCs/>
          <w:sz w:val="24"/>
          <w:szCs w:val="24"/>
        </w:rPr>
        <w:t xml:space="preserve"> de </w:t>
      </w:r>
      <w:r w:rsidR="00687EB1">
        <w:rPr>
          <w:rFonts w:ascii="Times New Roman" w:hAnsi="Times New Roman" w:cs="Times New Roman"/>
          <w:b/>
          <w:bCs/>
          <w:sz w:val="24"/>
          <w:szCs w:val="24"/>
        </w:rPr>
        <w:t>agosto</w:t>
      </w:r>
      <w:r w:rsidRPr="00676760">
        <w:rPr>
          <w:rFonts w:ascii="Times New Roman" w:hAnsi="Times New Roman" w:cs="Times New Roman"/>
          <w:b/>
          <w:bCs/>
          <w:sz w:val="24"/>
          <w:szCs w:val="24"/>
        </w:rPr>
        <w:t xml:space="preserve"> de 202</w:t>
      </w:r>
      <w:r w:rsidR="00AC2FF7">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5D8B0376"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E43D1E">
        <w:rPr>
          <w:rFonts w:ascii="Times New Roman" w:hAnsi="Times New Roman" w:cs="Times New Roman"/>
          <w:sz w:val="24"/>
          <w:szCs w:val="24"/>
        </w:rPr>
        <w:t xml:space="preserve"> </w:t>
      </w:r>
      <w:r w:rsidR="00687EB1" w:rsidRPr="00E43D1E">
        <w:rPr>
          <w:rFonts w:ascii="Times New Roman" w:hAnsi="Times New Roman" w:cs="Times New Roman"/>
          <w:sz w:val="24"/>
          <w:szCs w:val="24"/>
        </w:rPr>
        <w:t xml:space="preserve">AQUISIÇÃO </w:t>
      </w:r>
      <w:r w:rsidR="00687EB1">
        <w:rPr>
          <w:rFonts w:ascii="Times New Roman" w:hAnsi="Times New Roman" w:cs="Times New Roman"/>
          <w:sz w:val="24"/>
          <w:szCs w:val="24"/>
        </w:rPr>
        <w:t>DE EPIS PARA USO DA EQUIPE DE ELETRECISTAS DO MUNICIPIO</w:t>
      </w:r>
      <w:r w:rsidR="006217EC" w:rsidRPr="00676760">
        <w:rPr>
          <w:rFonts w:ascii="Times New Roman" w:hAnsi="Times New Roman" w:cs="Times New Roman"/>
          <w:sz w:val="24"/>
          <w:szCs w:val="24"/>
        </w:rPr>
        <w:t xml:space="preserve">, </w:t>
      </w:r>
      <w:r w:rsidRPr="00676760">
        <w:rPr>
          <w:rFonts w:ascii="Times New Roman" w:hAnsi="Times New Roman" w:cs="Times New Roman"/>
          <w:sz w:val="24"/>
          <w:szCs w:val="24"/>
        </w:rPr>
        <w:t xml:space="preserve">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676760">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0CFF81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 xml:space="preserve">A Proposta de Preços deverá ser apresentada, exclusivamente, mediante o cadastramento no sistema “PREGÃO-ELETRÔNICO”, até às </w:t>
      </w:r>
      <w:r w:rsidR="008A7AA6">
        <w:rPr>
          <w:rFonts w:ascii="Times New Roman" w:hAnsi="Times New Roman" w:cs="Times New Roman"/>
          <w:sz w:val="24"/>
          <w:szCs w:val="24"/>
        </w:rPr>
        <w:t>0</w:t>
      </w:r>
      <w:r w:rsidRPr="00676760">
        <w:rPr>
          <w:rFonts w:ascii="Times New Roman" w:hAnsi="Times New Roman" w:cs="Times New Roman"/>
          <w:sz w:val="24"/>
          <w:szCs w:val="24"/>
        </w:rPr>
        <w:t>8</w:t>
      </w:r>
      <w:r w:rsidR="00687EB1">
        <w:rPr>
          <w:rFonts w:ascii="Times New Roman" w:hAnsi="Times New Roman" w:cs="Times New Roman"/>
          <w:sz w:val="24"/>
          <w:szCs w:val="24"/>
        </w:rPr>
        <w:t>h</w:t>
      </w:r>
      <w:r w:rsidR="00B661F7" w:rsidRPr="00676760">
        <w:rPr>
          <w:rFonts w:ascii="Times New Roman" w:hAnsi="Times New Roman" w:cs="Times New Roman"/>
          <w:sz w:val="24"/>
          <w:szCs w:val="24"/>
        </w:rPr>
        <w:t>55</w:t>
      </w:r>
      <w:r w:rsidR="00687EB1">
        <w:rPr>
          <w:rFonts w:ascii="Times New Roman" w:hAnsi="Times New Roman" w:cs="Times New Roman"/>
          <w:sz w:val="24"/>
          <w:szCs w:val="24"/>
        </w:rPr>
        <w:t>mim</w:t>
      </w:r>
      <w:r w:rsidRPr="00676760">
        <w:rPr>
          <w:rFonts w:ascii="Times New Roman" w:hAnsi="Times New Roman" w:cs="Times New Roman"/>
          <w:sz w:val="24"/>
          <w:szCs w:val="24"/>
        </w:rPr>
        <w:t xml:space="preserve"> horas do dia </w:t>
      </w:r>
      <w:r w:rsidR="00687EB1">
        <w:rPr>
          <w:rFonts w:ascii="Times New Roman" w:hAnsi="Times New Roman" w:cs="Times New Roman"/>
          <w:sz w:val="24"/>
          <w:szCs w:val="24"/>
        </w:rPr>
        <w:t>07/08</w:t>
      </w:r>
      <w:r w:rsidR="00AC2FF7">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3.2.1.</w:t>
      </w:r>
      <w:r w:rsidRPr="006217E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3.3.</w:t>
      </w:r>
      <w:r w:rsidRPr="006217EC">
        <w:rPr>
          <w:rFonts w:ascii="Times New Roman" w:hAnsi="Times New Roman" w:cs="Times New Roman"/>
          <w:b/>
          <w:bCs/>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w:t>
      </w:r>
      <w:r w:rsidRPr="006217EC">
        <w:rPr>
          <w:rFonts w:ascii="Times New Roman" w:hAnsi="Times New Roman" w:cs="Times New Roman"/>
          <w:b/>
          <w:bCs/>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217EC">
        <w:rPr>
          <w:rFonts w:ascii="Times New Roman" w:hAnsi="Times New Roman" w:cs="Times New Roman"/>
          <w:b/>
          <w:bCs/>
          <w:sz w:val="24"/>
          <w:szCs w:val="24"/>
        </w:rPr>
        <w:t>5.3.</w:t>
      </w:r>
      <w:r w:rsidRPr="006217E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r w:rsidRPr="00676760">
        <w:rPr>
          <w:rFonts w:ascii="Times New Roman" w:hAnsi="Times New Roman" w:cs="Times New Roman"/>
          <w:sz w:val="24"/>
          <w:szCs w:val="24"/>
        </w:rPr>
        <w:t>.</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217E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r>
      <w:r w:rsidRPr="006217E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w:t>
      </w:r>
      <w:r w:rsidRPr="006217EC">
        <w:rPr>
          <w:rFonts w:ascii="Times New Roman" w:hAnsi="Times New Roman" w:cs="Times New Roman"/>
          <w:b/>
          <w:bCs/>
          <w:sz w:val="24"/>
          <w:szCs w:val="24"/>
        </w:rPr>
        <w:tab/>
        <w:t>Encerrada a etapa de lances será iniciada a negociação pelo Pregoeiro.</w:t>
      </w:r>
    </w:p>
    <w:p w14:paraId="57E7401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5.10.1.</w:t>
      </w:r>
      <w:r w:rsidRPr="006217E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6ABABA62"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 xml:space="preserve">O critério de julgamento de classificação das empresas será o menor preço por </w:t>
      </w:r>
      <w:r w:rsidR="00687423">
        <w:rPr>
          <w:rFonts w:ascii="Times New Roman" w:hAnsi="Times New Roman" w:cs="Times New Roman"/>
          <w:sz w:val="24"/>
          <w:szCs w:val="24"/>
        </w:rPr>
        <w:t>lote</w:t>
      </w:r>
      <w:r w:rsidRPr="00676760">
        <w:rPr>
          <w:rFonts w:ascii="Times New Roman" w:hAnsi="Times New Roman" w:cs="Times New Roman"/>
          <w:sz w:val="24"/>
          <w:szCs w:val="24"/>
        </w:rPr>
        <w:t>,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51A4AB07" w:rsidR="00CA3BFF" w:rsidRPr="00676760" w:rsidRDefault="00CA3BFF" w:rsidP="00CA3BFF">
      <w:pPr>
        <w:spacing w:after="0" w:line="240" w:lineRule="auto"/>
        <w:jc w:val="both"/>
        <w:rPr>
          <w:rFonts w:ascii="Times New Roman" w:hAnsi="Times New Roman" w:cs="Times New Roman"/>
          <w:sz w:val="24"/>
          <w:szCs w:val="24"/>
        </w:rPr>
      </w:pPr>
      <w:r w:rsidRPr="000256BF">
        <w:rPr>
          <w:rFonts w:ascii="Times New Roman" w:hAnsi="Times New Roman" w:cs="Times New Roman"/>
          <w:b/>
          <w:bCs/>
          <w:sz w:val="24"/>
          <w:szCs w:val="24"/>
          <w:u w:val="single"/>
        </w:rPr>
        <w:lastRenderedPageBreak/>
        <w:t>a) As empesas devem se atentar a todas as exigências do termo de referência</w:t>
      </w:r>
      <w:r w:rsidR="009F1D09" w:rsidRPr="000256BF">
        <w:rPr>
          <w:rFonts w:ascii="Times New Roman" w:hAnsi="Times New Roman" w:cs="Times New Roman"/>
          <w:b/>
          <w:bCs/>
          <w:sz w:val="24"/>
          <w:szCs w:val="24"/>
          <w:u w:val="single"/>
        </w:rPr>
        <w:t xml:space="preserve">, </w:t>
      </w:r>
      <w:r w:rsidR="000256BF" w:rsidRPr="000256BF">
        <w:rPr>
          <w:rFonts w:ascii="Times New Roman" w:hAnsi="Times New Roman" w:cs="Times New Roman"/>
          <w:b/>
          <w:bCs/>
          <w:sz w:val="24"/>
          <w:szCs w:val="24"/>
          <w:u w:val="single"/>
        </w:rPr>
        <w:t xml:space="preserve">caso não </w:t>
      </w:r>
      <w:r w:rsidR="00AB304D">
        <w:rPr>
          <w:rFonts w:ascii="Times New Roman" w:hAnsi="Times New Roman" w:cs="Times New Roman"/>
          <w:b/>
          <w:bCs/>
          <w:sz w:val="24"/>
          <w:szCs w:val="24"/>
          <w:u w:val="single"/>
        </w:rPr>
        <w:t>atender o termo de referência</w:t>
      </w:r>
      <w:r w:rsidR="000256BF" w:rsidRPr="000256BF">
        <w:rPr>
          <w:rFonts w:ascii="Times New Roman" w:hAnsi="Times New Roman" w:cs="Times New Roman"/>
          <w:b/>
          <w:bCs/>
          <w:sz w:val="24"/>
          <w:szCs w:val="24"/>
          <w:u w:val="single"/>
        </w:rPr>
        <w:t xml:space="preserve"> a proposta será desclassificada</w:t>
      </w:r>
      <w:r w:rsidR="000256BF">
        <w:rPr>
          <w:rFonts w:ascii="Times New Roman" w:hAnsi="Times New Roman" w:cs="Times New Roman"/>
          <w:b/>
          <w:bCs/>
          <w:sz w:val="24"/>
          <w:szCs w:val="24"/>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3DACD03" w14:textId="09169A94"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r w:rsidR="00830BDC">
        <w:rPr>
          <w:rFonts w:ascii="Times New Roman" w:hAnsi="Times New Roman" w:cs="Times New Roman"/>
          <w:sz w:val="24"/>
          <w:szCs w:val="24"/>
        </w:rPr>
        <w:t xml:space="preserve"> </w:t>
      </w:r>
    </w:p>
    <w:p w14:paraId="60990776" w14:textId="071AA470" w:rsidR="00830BDC" w:rsidRPr="008A7AA6" w:rsidRDefault="00830BDC" w:rsidP="00830BDC">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7.8.</w:t>
      </w:r>
      <w:r>
        <w:rPr>
          <w:rFonts w:ascii="Times New Roman" w:hAnsi="Times New Roman" w:cs="Times New Roman"/>
          <w:sz w:val="24"/>
          <w:szCs w:val="24"/>
        </w:rPr>
        <w:tab/>
      </w:r>
      <w:r w:rsidRPr="008A7AA6">
        <w:rPr>
          <w:rFonts w:ascii="Times New Roman" w:hAnsi="Times New Roman" w:cs="Times New Roman"/>
          <w:sz w:val="24"/>
          <w:szCs w:val="24"/>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35E0C7C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AC2FF7" w:rsidRPr="00AC2FF7">
        <w:rPr>
          <w:rFonts w:ascii="Times New Roman" w:hAnsi="Times New Roman" w:cs="Times New Roman"/>
          <w:b/>
          <w:bCs/>
          <w:sz w:val="24"/>
          <w:szCs w:val="24"/>
        </w:rPr>
        <w:t>Documento de identificação</w:t>
      </w:r>
      <w:r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AC2FF7">
        <w:rPr>
          <w:rFonts w:ascii="Times New Roman" w:hAnsi="Times New Roman" w:cs="Times New Roman"/>
          <w:b/>
          <w:bCs/>
          <w:sz w:val="24"/>
          <w:szCs w:val="24"/>
        </w:rPr>
        <w:t>Registro comercial,</w:t>
      </w:r>
      <w:r w:rsidRPr="00676760">
        <w:rPr>
          <w:rFonts w:ascii="Times New Roman" w:hAnsi="Times New Roman" w:cs="Times New Roman"/>
          <w:sz w:val="24"/>
          <w:szCs w:val="24"/>
        </w:rPr>
        <w:t xml:space="preserve">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0E844FCC" w14:textId="77777777" w:rsidR="006217EC" w:rsidRDefault="006217EC" w:rsidP="00FB0B1F">
      <w:pPr>
        <w:spacing w:after="0" w:line="240" w:lineRule="auto"/>
        <w:jc w:val="both"/>
        <w:rPr>
          <w:rFonts w:ascii="Times New Roman" w:hAnsi="Times New Roman" w:cs="Times New Roman"/>
          <w:b/>
          <w:bCs/>
          <w:sz w:val="24"/>
          <w:szCs w:val="24"/>
          <w:u w:val="single"/>
        </w:rPr>
      </w:pPr>
    </w:p>
    <w:p w14:paraId="1FBE20C4" w14:textId="2FC0B248"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D22151C" w:rsidR="00A83872" w:rsidRPr="00AC2FF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no Cadastro Nacional da Pessoa Jurídica </w:t>
      </w:r>
      <w:r w:rsidRPr="00AC2FF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AC2FF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AC2FF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AC2FF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AC2FF7">
        <w:rPr>
          <w:rFonts w:ascii="Times New Roman" w:hAnsi="Times New Roman" w:cs="Times New Roman"/>
          <w:b/>
          <w:bCs/>
          <w:sz w:val="24"/>
          <w:szCs w:val="24"/>
        </w:rPr>
        <w:t>CNDT</w:t>
      </w:r>
      <w:r w:rsidRPr="00676760">
        <w:rPr>
          <w:rFonts w:ascii="Times New Roman" w:hAnsi="Times New Roman" w:cs="Times New Roman"/>
          <w:sz w:val="24"/>
          <w:szCs w:val="24"/>
        </w:rPr>
        <w: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AC2FF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D510D9D"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00AC2FF7">
        <w:rPr>
          <w:rFonts w:ascii="Times New Roman" w:hAnsi="Times New Roman" w:cs="Times New Roman"/>
          <w:sz w:val="24"/>
          <w:szCs w:val="24"/>
        </w:rPr>
        <w:t xml:space="preserve">A empresa também deve anexar a </w:t>
      </w:r>
      <w:r w:rsidR="00AC2FF7" w:rsidRPr="00AC2FF7">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0256BF">
        <w:rPr>
          <w:rFonts w:ascii="Times New Roman" w:hAnsi="Times New Roman" w:cs="Times New Roman"/>
          <w:b/>
          <w:sz w:val="24"/>
          <w:szCs w:val="24"/>
          <w:u w:val="single"/>
        </w:rPr>
        <w:t>ou</w:t>
      </w:r>
      <w:r w:rsidRPr="00FC22C4">
        <w:rPr>
          <w:rFonts w:ascii="Times New Roman" w:hAnsi="Times New Roman" w:cs="Times New Roman"/>
          <w:b/>
          <w:sz w:val="24"/>
          <w:szCs w:val="24"/>
        </w:rPr>
        <w:t xml:space="preserve">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0256BF">
        <w:rPr>
          <w:rFonts w:ascii="Times New Roman" w:hAnsi="Times New Roman" w:cs="Times New Roman"/>
          <w:b/>
          <w:bCs/>
          <w:sz w:val="24"/>
          <w:szCs w:val="24"/>
          <w:u w:val="single"/>
        </w:rPr>
        <w:t>ou</w:t>
      </w:r>
      <w:r w:rsidRPr="001962E2">
        <w:rPr>
          <w:rFonts w:ascii="Times New Roman" w:hAnsi="Times New Roman" w:cs="Times New Roman"/>
          <w:b/>
          <w:bCs/>
          <w:sz w:val="24"/>
          <w:szCs w:val="24"/>
        </w:rPr>
        <w:t xml:space="preserve">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54F86FBA" w14:textId="77777777" w:rsidR="006217EC" w:rsidRPr="00676760" w:rsidRDefault="006217EC"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 xml:space="preserve">A licitante vencedora será convocada para a assinatura do contrato, a ser celebrado no prazo máximo de 3 dias úteis, a partir do recebimento da convocação, podendo ser </w:t>
      </w:r>
      <w:r w:rsidRPr="00676760">
        <w:rPr>
          <w:rFonts w:ascii="Times New Roman" w:hAnsi="Times New Roman" w:cs="Times New Roman"/>
          <w:sz w:val="24"/>
          <w:szCs w:val="24"/>
        </w:rPr>
        <w:lastRenderedPageBreak/>
        <w:t>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153989D2" w:rsidR="003673AD" w:rsidRPr="00AC2FF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5E46FE" w:rsidRPr="00DC2847">
        <w:rPr>
          <w:rFonts w:ascii="Times New Roman" w:hAnsi="Times New Roman"/>
          <w:b/>
          <w:bCs/>
          <w:sz w:val="24"/>
          <w:szCs w:val="24"/>
        </w:rPr>
        <w:t xml:space="preserve">A empresa que for vencedora deverá entregar o objeto em até </w:t>
      </w:r>
      <w:r w:rsidR="008A7AA6">
        <w:rPr>
          <w:rFonts w:ascii="Times New Roman" w:hAnsi="Times New Roman"/>
          <w:b/>
          <w:bCs/>
          <w:sz w:val="24"/>
          <w:szCs w:val="24"/>
        </w:rPr>
        <w:t>20</w:t>
      </w:r>
      <w:r w:rsidR="005E46FE" w:rsidRPr="00DC2847">
        <w:rPr>
          <w:rFonts w:ascii="Times New Roman" w:hAnsi="Times New Roman"/>
          <w:b/>
          <w:bCs/>
          <w:sz w:val="24"/>
          <w:szCs w:val="24"/>
        </w:rPr>
        <w:t xml:space="preserve"> (</w:t>
      </w:r>
      <w:r w:rsidR="008A7AA6">
        <w:rPr>
          <w:rFonts w:ascii="Times New Roman" w:hAnsi="Times New Roman"/>
          <w:b/>
          <w:bCs/>
          <w:sz w:val="24"/>
          <w:szCs w:val="24"/>
        </w:rPr>
        <w:t>vinte</w:t>
      </w:r>
      <w:r w:rsidR="005E46FE" w:rsidRPr="00DC2847">
        <w:rPr>
          <w:rFonts w:ascii="Times New Roman" w:hAnsi="Times New Roman"/>
          <w:b/>
          <w:bCs/>
          <w:sz w:val="24"/>
          <w:szCs w:val="24"/>
        </w:rPr>
        <w:t>) dias</w:t>
      </w:r>
      <w:r w:rsidR="005E46FE">
        <w:rPr>
          <w:rFonts w:ascii="Times New Roman" w:hAnsi="Times New Roman"/>
          <w:b/>
          <w:bCs/>
          <w:sz w:val="24"/>
          <w:szCs w:val="24"/>
        </w:rPr>
        <w:t xml:space="preserve">, </w:t>
      </w:r>
      <w:r w:rsidR="005E46FE" w:rsidRPr="00DC2847">
        <w:rPr>
          <w:rFonts w:ascii="Times New Roman" w:hAnsi="Times New Roman"/>
          <w:b/>
          <w:bCs/>
          <w:sz w:val="24"/>
          <w:szCs w:val="24"/>
        </w:rPr>
        <w:t>após o envio do contrato no e-mail que a empresa informar na proposta, a entrega deve ser realizada no setor de almoxarifado, localizada na Rua Borges do Canto, nº 600, centro do Município.</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7A849194" w14:textId="77777777" w:rsidR="000256BF" w:rsidRDefault="000256BF" w:rsidP="00FB0B1F">
      <w:pPr>
        <w:spacing w:after="0" w:line="240" w:lineRule="auto"/>
        <w:jc w:val="both"/>
        <w:rPr>
          <w:rFonts w:ascii="Times New Roman" w:hAnsi="Times New Roman" w:cs="Times New Roman"/>
          <w:sz w:val="24"/>
          <w:szCs w:val="24"/>
        </w:rPr>
      </w:pPr>
    </w:p>
    <w:p w14:paraId="675059B0" w14:textId="77777777" w:rsidR="008A7AA6" w:rsidRDefault="008A7AA6" w:rsidP="00FB0B1F">
      <w:pPr>
        <w:spacing w:after="0" w:line="240" w:lineRule="auto"/>
        <w:jc w:val="both"/>
        <w:rPr>
          <w:rFonts w:ascii="Times New Roman" w:hAnsi="Times New Roman" w:cs="Times New Roman"/>
          <w:sz w:val="24"/>
          <w:szCs w:val="24"/>
        </w:rPr>
      </w:pPr>
    </w:p>
    <w:p w14:paraId="2431FCDE" w14:textId="77777777" w:rsidR="008A7AA6" w:rsidRDefault="008A7AA6" w:rsidP="00FB0B1F">
      <w:pPr>
        <w:spacing w:after="0" w:line="240" w:lineRule="auto"/>
        <w:jc w:val="both"/>
        <w:rPr>
          <w:rFonts w:ascii="Times New Roman" w:hAnsi="Times New Roman" w:cs="Times New Roman"/>
          <w:sz w:val="24"/>
          <w:szCs w:val="24"/>
        </w:rPr>
      </w:pPr>
    </w:p>
    <w:p w14:paraId="2893FB1C" w14:textId="77777777" w:rsidR="008A7AA6" w:rsidRPr="00676760" w:rsidRDefault="008A7AA6"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7770AE6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w:t>
      </w:r>
      <w:r w:rsidR="00DE1BBD">
        <w:rPr>
          <w:rFonts w:ascii="Times New Roman" w:hAnsi="Times New Roman" w:cs="Times New Roman"/>
          <w:sz w:val="24"/>
          <w:szCs w:val="24"/>
        </w:rPr>
        <w:t>a</w:t>
      </w:r>
      <w:r w:rsidRPr="00676760">
        <w:rPr>
          <w:rFonts w:ascii="Times New Roman" w:hAnsi="Times New Roman" w:cs="Times New Roman"/>
          <w:sz w:val="24"/>
          <w:szCs w:val="24"/>
        </w:rPr>
        <w:t xml:space="preserve"> dotaç</w:t>
      </w:r>
      <w:r w:rsidR="00DE1BBD">
        <w:rPr>
          <w:rFonts w:ascii="Times New Roman" w:hAnsi="Times New Roman" w:cs="Times New Roman"/>
          <w:sz w:val="24"/>
          <w:szCs w:val="24"/>
        </w:rPr>
        <w:t>ão</w:t>
      </w:r>
      <w:r w:rsidR="006217EC">
        <w:rPr>
          <w:rFonts w:ascii="Times New Roman" w:hAnsi="Times New Roman" w:cs="Times New Roman"/>
          <w:sz w:val="24"/>
          <w:szCs w:val="24"/>
        </w:rPr>
        <w:t xml:space="preserve"> da Secretaria de </w:t>
      </w:r>
      <w:r w:rsidR="008A7AA6">
        <w:rPr>
          <w:rFonts w:ascii="Times New Roman" w:hAnsi="Times New Roman" w:cs="Times New Roman"/>
          <w:sz w:val="24"/>
          <w:szCs w:val="24"/>
        </w:rPr>
        <w:t>Obras</w:t>
      </w:r>
      <w:r w:rsidR="00AC2FF7">
        <w:rPr>
          <w:rFonts w:ascii="Times New Roman" w:hAnsi="Times New Roman" w:cs="Times New Roman"/>
          <w:sz w:val="24"/>
          <w:szCs w:val="24"/>
        </w:rPr>
        <w:t xml:space="preserve"> – </w:t>
      </w:r>
      <w:r w:rsidR="008A7AA6">
        <w:rPr>
          <w:rFonts w:ascii="Times New Roman" w:hAnsi="Times New Roman" w:cs="Times New Roman"/>
          <w:sz w:val="24"/>
          <w:szCs w:val="24"/>
        </w:rPr>
        <w:t>216</w:t>
      </w:r>
      <w:r w:rsidR="000256BF">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lastRenderedPageBreak/>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4EC6E0CF" w14:textId="74CECB56" w:rsidR="00266E27"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7A370157"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8A7AA6">
        <w:rPr>
          <w:rFonts w:ascii="Times New Roman" w:hAnsi="Times New Roman" w:cs="Times New Roman"/>
          <w:sz w:val="24"/>
          <w:szCs w:val="24"/>
        </w:rPr>
        <w:t>22</w:t>
      </w:r>
      <w:r w:rsidR="00A83872" w:rsidRPr="00676760">
        <w:rPr>
          <w:rFonts w:ascii="Times New Roman" w:hAnsi="Times New Roman" w:cs="Times New Roman"/>
          <w:sz w:val="24"/>
          <w:szCs w:val="24"/>
        </w:rPr>
        <w:t xml:space="preserve"> de </w:t>
      </w:r>
      <w:r w:rsidR="00324D16">
        <w:rPr>
          <w:rFonts w:ascii="Times New Roman" w:hAnsi="Times New Roman" w:cs="Times New Roman"/>
          <w:sz w:val="24"/>
          <w:szCs w:val="24"/>
        </w:rPr>
        <w:t>ju</w:t>
      </w:r>
      <w:r w:rsidR="008A7AA6">
        <w:rPr>
          <w:rFonts w:ascii="Times New Roman" w:hAnsi="Times New Roman" w:cs="Times New Roman"/>
          <w:sz w:val="24"/>
          <w:szCs w:val="24"/>
        </w:rPr>
        <w:t>l</w:t>
      </w:r>
      <w:r w:rsidR="00324D16">
        <w:rPr>
          <w:rFonts w:ascii="Times New Roman" w:hAnsi="Times New Roman" w:cs="Times New Roman"/>
          <w:sz w:val="24"/>
          <w:szCs w:val="24"/>
        </w:rPr>
        <w:t>ho</w:t>
      </w:r>
      <w:r w:rsidR="006217EC">
        <w:rPr>
          <w:rFonts w:ascii="Times New Roman" w:hAnsi="Times New Roman" w:cs="Times New Roman"/>
          <w:sz w:val="24"/>
          <w:szCs w:val="24"/>
        </w:rPr>
        <w:t xml:space="preserve"> </w:t>
      </w:r>
      <w:r w:rsidR="00A83872" w:rsidRPr="00676760">
        <w:rPr>
          <w:rFonts w:ascii="Times New Roman" w:hAnsi="Times New Roman" w:cs="Times New Roman"/>
          <w:sz w:val="24"/>
          <w:szCs w:val="24"/>
        </w:rPr>
        <w:t>de 202</w:t>
      </w:r>
      <w:r w:rsidR="00AC2FF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Default="00CE6D58" w:rsidP="00FB0B1F">
      <w:pPr>
        <w:spacing w:after="0" w:line="240" w:lineRule="auto"/>
        <w:jc w:val="both"/>
        <w:rPr>
          <w:rFonts w:ascii="Times New Roman" w:hAnsi="Times New Roman" w:cs="Times New Roman"/>
          <w:sz w:val="24"/>
          <w:szCs w:val="24"/>
        </w:rPr>
      </w:pPr>
    </w:p>
    <w:p w14:paraId="55EE2D91" w14:textId="77777777" w:rsidR="000256BF" w:rsidRPr="00676760" w:rsidRDefault="000256BF" w:rsidP="00FB0B1F">
      <w:pPr>
        <w:spacing w:after="0" w:line="240" w:lineRule="auto"/>
        <w:jc w:val="both"/>
        <w:rPr>
          <w:rFonts w:ascii="Times New Roman" w:hAnsi="Times New Roman" w:cs="Times New Roman"/>
          <w:sz w:val="24"/>
          <w:szCs w:val="24"/>
        </w:rPr>
      </w:pPr>
    </w:p>
    <w:p w14:paraId="0EF2FD0C" w14:textId="514A5E90" w:rsidR="00A83872" w:rsidRPr="00AC2FF7" w:rsidRDefault="003B3C00" w:rsidP="00FB0B1F">
      <w:pPr>
        <w:spacing w:after="0" w:line="240" w:lineRule="auto"/>
        <w:jc w:val="center"/>
        <w:rPr>
          <w:rFonts w:ascii="Times New Roman" w:hAnsi="Times New Roman" w:cs="Times New Roman"/>
          <w:b/>
          <w:bCs/>
          <w:sz w:val="24"/>
          <w:szCs w:val="24"/>
        </w:rPr>
      </w:pPr>
      <w:r w:rsidRPr="00AC2FF7">
        <w:rPr>
          <w:rFonts w:ascii="Times New Roman" w:hAnsi="Times New Roman" w:cs="Times New Roman"/>
          <w:b/>
          <w:bCs/>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5A6786AA" w14:textId="77777777" w:rsidR="00266E27" w:rsidRDefault="00266E27" w:rsidP="00FB0B1F">
      <w:pPr>
        <w:spacing w:after="0" w:line="240" w:lineRule="auto"/>
        <w:jc w:val="both"/>
        <w:rPr>
          <w:rFonts w:ascii="Times New Roman" w:hAnsi="Times New Roman" w:cs="Times New Roman"/>
          <w:sz w:val="24"/>
          <w:szCs w:val="24"/>
        </w:rPr>
      </w:pPr>
    </w:p>
    <w:p w14:paraId="0ACEE54F" w14:textId="77777777" w:rsidR="00266E27" w:rsidRDefault="00266E27" w:rsidP="00FB0B1F">
      <w:pPr>
        <w:spacing w:after="0" w:line="240" w:lineRule="auto"/>
        <w:jc w:val="both"/>
        <w:rPr>
          <w:rFonts w:ascii="Times New Roman" w:hAnsi="Times New Roman" w:cs="Times New Roman"/>
          <w:sz w:val="24"/>
          <w:szCs w:val="24"/>
        </w:rPr>
      </w:pPr>
    </w:p>
    <w:p w14:paraId="30E7DD65" w14:textId="77777777" w:rsidR="00266E27" w:rsidRDefault="00266E27" w:rsidP="00FB0B1F">
      <w:pPr>
        <w:spacing w:after="0" w:line="240" w:lineRule="auto"/>
        <w:jc w:val="both"/>
        <w:rPr>
          <w:rFonts w:ascii="Times New Roman" w:hAnsi="Times New Roman" w:cs="Times New Roman"/>
          <w:sz w:val="24"/>
          <w:szCs w:val="24"/>
        </w:rPr>
      </w:pPr>
    </w:p>
    <w:p w14:paraId="133F8034" w14:textId="77777777" w:rsidR="00266E27" w:rsidRDefault="00266E27" w:rsidP="00FB0B1F">
      <w:pPr>
        <w:spacing w:after="0" w:line="240" w:lineRule="auto"/>
        <w:jc w:val="both"/>
        <w:rPr>
          <w:rFonts w:ascii="Times New Roman" w:hAnsi="Times New Roman" w:cs="Times New Roman"/>
          <w:sz w:val="24"/>
          <w:szCs w:val="24"/>
        </w:rPr>
      </w:pPr>
    </w:p>
    <w:p w14:paraId="79433D56" w14:textId="77777777" w:rsidR="00266E27" w:rsidRDefault="00266E27" w:rsidP="00FB0B1F">
      <w:pPr>
        <w:spacing w:after="0" w:line="240" w:lineRule="auto"/>
        <w:jc w:val="both"/>
        <w:rPr>
          <w:rFonts w:ascii="Times New Roman" w:hAnsi="Times New Roman" w:cs="Times New Roman"/>
          <w:sz w:val="24"/>
          <w:szCs w:val="24"/>
        </w:rPr>
      </w:pPr>
    </w:p>
    <w:p w14:paraId="27590B2E" w14:textId="77777777" w:rsidR="00266E27" w:rsidRDefault="00266E27" w:rsidP="00FB0B1F">
      <w:pPr>
        <w:spacing w:after="0" w:line="240" w:lineRule="auto"/>
        <w:jc w:val="both"/>
        <w:rPr>
          <w:rFonts w:ascii="Times New Roman" w:hAnsi="Times New Roman" w:cs="Times New Roman"/>
          <w:sz w:val="24"/>
          <w:szCs w:val="24"/>
        </w:rPr>
      </w:pPr>
    </w:p>
    <w:p w14:paraId="7824EA09" w14:textId="77777777" w:rsidR="00AC2FF7" w:rsidRDefault="00AC2FF7" w:rsidP="00FB0B1F">
      <w:pPr>
        <w:spacing w:after="0" w:line="240" w:lineRule="auto"/>
        <w:jc w:val="both"/>
        <w:rPr>
          <w:rFonts w:ascii="Times New Roman" w:hAnsi="Times New Roman" w:cs="Times New Roman"/>
          <w:sz w:val="24"/>
          <w:szCs w:val="24"/>
        </w:rPr>
      </w:pPr>
    </w:p>
    <w:p w14:paraId="3B09F0FC" w14:textId="77777777" w:rsidR="00AC2FF7" w:rsidRDefault="00AC2FF7" w:rsidP="00FB0B1F">
      <w:pPr>
        <w:spacing w:after="0" w:line="240" w:lineRule="auto"/>
        <w:jc w:val="both"/>
        <w:rPr>
          <w:rFonts w:ascii="Times New Roman" w:hAnsi="Times New Roman" w:cs="Times New Roman"/>
          <w:sz w:val="24"/>
          <w:szCs w:val="24"/>
        </w:rPr>
      </w:pPr>
    </w:p>
    <w:p w14:paraId="28D4D5B7"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8D699A" w:rsidRPr="00676760" w14:paraId="26D35170" w14:textId="521941E0" w:rsidTr="008D699A">
        <w:trPr>
          <w:trHeight w:val="593"/>
          <w:jc w:val="center"/>
        </w:trPr>
        <w:tc>
          <w:tcPr>
            <w:tcW w:w="714" w:type="dxa"/>
            <w:vAlign w:val="center"/>
          </w:tcPr>
          <w:p w14:paraId="7ADE8FE9" w14:textId="77777777" w:rsidR="008D699A" w:rsidRPr="00676760" w:rsidRDefault="008D699A"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8D699A" w:rsidRPr="00676760" w:rsidRDefault="008D699A"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8D699A" w:rsidRPr="00676760" w:rsidRDefault="008D699A"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8D699A" w:rsidRPr="00676760" w:rsidRDefault="008D699A" w:rsidP="002D3332">
            <w:pPr>
              <w:pStyle w:val="TableParagraph"/>
              <w:spacing w:before="10"/>
              <w:jc w:val="center"/>
              <w:rPr>
                <w:rFonts w:ascii="Times New Roman" w:hAnsi="Times New Roman" w:cs="Times New Roman"/>
                <w:sz w:val="18"/>
                <w:szCs w:val="18"/>
              </w:rPr>
            </w:pPr>
          </w:p>
          <w:p w14:paraId="4A3E4394" w14:textId="77777777" w:rsidR="008D699A" w:rsidRPr="00676760" w:rsidRDefault="008D699A"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8D699A" w:rsidRPr="00676760" w:rsidRDefault="008D699A"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8D699A" w:rsidRPr="00676760" w:rsidRDefault="008D699A"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r>
      <w:tr w:rsidR="008D699A" w:rsidRPr="00676760" w14:paraId="1101338D" w14:textId="78DB9531" w:rsidTr="008D699A">
        <w:trPr>
          <w:trHeight w:val="891"/>
          <w:jc w:val="center"/>
        </w:trPr>
        <w:tc>
          <w:tcPr>
            <w:tcW w:w="714" w:type="dxa"/>
          </w:tcPr>
          <w:p w14:paraId="13E80D5B" w14:textId="77777777" w:rsidR="008D699A" w:rsidRPr="00676760" w:rsidRDefault="008D699A" w:rsidP="002E110E">
            <w:pPr>
              <w:pStyle w:val="TableParagraph"/>
              <w:spacing w:before="10"/>
              <w:rPr>
                <w:rFonts w:ascii="Times New Roman" w:hAnsi="Times New Roman" w:cs="Times New Roman"/>
                <w:sz w:val="18"/>
                <w:szCs w:val="18"/>
              </w:rPr>
            </w:pPr>
          </w:p>
          <w:p w14:paraId="48552377" w14:textId="77777777" w:rsidR="008D699A" w:rsidRPr="00676760" w:rsidRDefault="008D699A"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8D699A" w:rsidRPr="00676760" w:rsidRDefault="008D699A"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8D699A" w:rsidRPr="00676760" w:rsidRDefault="008D699A" w:rsidP="002E110E">
            <w:pPr>
              <w:pStyle w:val="TableParagraph"/>
              <w:spacing w:before="10"/>
              <w:rPr>
                <w:rFonts w:ascii="Times New Roman" w:hAnsi="Times New Roman" w:cs="Times New Roman"/>
                <w:sz w:val="18"/>
                <w:szCs w:val="18"/>
              </w:rPr>
            </w:pPr>
          </w:p>
          <w:p w14:paraId="5B2FE736" w14:textId="5479BB86" w:rsidR="008D699A" w:rsidRPr="00676760" w:rsidRDefault="008D699A" w:rsidP="002E110E">
            <w:pPr>
              <w:pStyle w:val="TableParagraph"/>
              <w:ind w:right="107"/>
              <w:jc w:val="right"/>
              <w:rPr>
                <w:rFonts w:ascii="Times New Roman" w:hAnsi="Times New Roman" w:cs="Times New Roman"/>
                <w:sz w:val="18"/>
                <w:szCs w:val="18"/>
              </w:rPr>
            </w:pPr>
          </w:p>
        </w:tc>
        <w:tc>
          <w:tcPr>
            <w:tcW w:w="714" w:type="dxa"/>
          </w:tcPr>
          <w:p w14:paraId="57C5E4B2" w14:textId="77777777" w:rsidR="008D699A" w:rsidRPr="00676760" w:rsidRDefault="008D699A" w:rsidP="002E110E">
            <w:pPr>
              <w:pStyle w:val="TableParagraph"/>
              <w:spacing w:before="5"/>
              <w:rPr>
                <w:rFonts w:ascii="Times New Roman" w:hAnsi="Times New Roman" w:cs="Times New Roman"/>
                <w:sz w:val="18"/>
                <w:szCs w:val="18"/>
              </w:rPr>
            </w:pPr>
          </w:p>
          <w:p w14:paraId="5DE377F3" w14:textId="5D1BF139" w:rsidR="008D699A" w:rsidRPr="00676760" w:rsidRDefault="008D699A" w:rsidP="002E110E">
            <w:pPr>
              <w:pStyle w:val="TableParagraph"/>
              <w:ind w:left="4"/>
              <w:jc w:val="center"/>
              <w:rPr>
                <w:rFonts w:ascii="Times New Roman" w:hAnsi="Times New Roman" w:cs="Times New Roman"/>
                <w:sz w:val="18"/>
                <w:szCs w:val="18"/>
              </w:rPr>
            </w:pPr>
          </w:p>
        </w:tc>
        <w:tc>
          <w:tcPr>
            <w:tcW w:w="1428" w:type="dxa"/>
          </w:tcPr>
          <w:p w14:paraId="5B0E0BB1" w14:textId="657BCCC2" w:rsidR="008D699A" w:rsidRPr="00676760" w:rsidRDefault="008D699A" w:rsidP="002E110E">
            <w:pPr>
              <w:pStyle w:val="TableParagraph"/>
              <w:ind w:right="217"/>
              <w:jc w:val="right"/>
              <w:rPr>
                <w:rFonts w:ascii="Times New Roman" w:hAnsi="Times New Roman" w:cs="Times New Roman"/>
                <w:sz w:val="18"/>
                <w:szCs w:val="18"/>
              </w:rPr>
            </w:pPr>
          </w:p>
        </w:tc>
        <w:tc>
          <w:tcPr>
            <w:tcW w:w="1377" w:type="dxa"/>
          </w:tcPr>
          <w:p w14:paraId="623E7451" w14:textId="34E9E22E" w:rsidR="008D699A" w:rsidRPr="00676760" w:rsidRDefault="008D699A"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0150ADF"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AC2FF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62584D34" w14:textId="77777777" w:rsidR="00AB304D" w:rsidRDefault="00AB304D" w:rsidP="00FB0B1F">
      <w:pPr>
        <w:spacing w:after="0" w:line="240" w:lineRule="auto"/>
        <w:jc w:val="both"/>
        <w:rPr>
          <w:rFonts w:ascii="Times New Roman" w:hAnsi="Times New Roman" w:cs="Times New Roman"/>
          <w:sz w:val="24"/>
          <w:szCs w:val="24"/>
        </w:rPr>
      </w:pPr>
    </w:p>
    <w:p w14:paraId="61D9AACE" w14:textId="77777777" w:rsidR="00AB304D" w:rsidRPr="00676760" w:rsidRDefault="00AB30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23881EF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8A7AA6">
        <w:rPr>
          <w:rFonts w:ascii="Times New Roman" w:hAnsi="Times New Roman" w:cs="Times New Roman"/>
          <w:sz w:val="24"/>
          <w:szCs w:val="24"/>
        </w:rPr>
        <w:t>65</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01BEE1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 xml:space="preserve">eu </w:t>
      </w:r>
      <w:r w:rsidR="00A55D3B" w:rsidRPr="005E21B3">
        <w:rPr>
          <w:rFonts w:ascii="Times New Roman" w:hAnsi="Times New Roman" w:cs="Times New Roman"/>
          <w:b/>
          <w:bCs/>
          <w:sz w:val="32"/>
          <w:szCs w:val="32"/>
        </w:rPr>
        <w:t>contador</w:t>
      </w:r>
      <w:r w:rsidRPr="005E21B3">
        <w:rPr>
          <w:rFonts w:ascii="Times New Roman" w:hAnsi="Times New Roman" w:cs="Times New Roman"/>
          <w:b/>
          <w:bCs/>
          <w:sz w:val="32"/>
          <w:szCs w:val="32"/>
        </w:rPr>
        <w:t>(a)</w:t>
      </w:r>
      <w:r w:rsidRPr="00676760">
        <w:rPr>
          <w:rFonts w:ascii="Times New Roman" w:hAnsi="Times New Roman" w:cs="Times New Roman"/>
          <w:sz w:val="24"/>
          <w:szCs w:val="24"/>
        </w:rPr>
        <w:t xml:space="preserve">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73D8C9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0256BF">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044C1CD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w:t>
      </w:r>
      <w:r w:rsidRPr="005E21B3">
        <w:rPr>
          <w:rFonts w:ascii="Times New Roman" w:hAnsi="Times New Roman" w:cs="Times New Roman"/>
          <w:b/>
          <w:bCs/>
          <w:sz w:val="24"/>
          <w:szCs w:val="24"/>
        </w:rPr>
        <w:t xml:space="preserve"> contador</w:t>
      </w:r>
      <w:r w:rsidRPr="00676760">
        <w:rPr>
          <w:rFonts w:ascii="Times New Roman" w:hAnsi="Times New Roman" w:cs="Times New Roman"/>
          <w:sz w:val="24"/>
          <w:szCs w:val="24"/>
        </w:rPr>
        <w:tab/>
      </w:r>
      <w:r w:rsidR="005E21B3">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3F562BD7" w14:textId="77777777" w:rsidR="005E21B3" w:rsidRDefault="005E21B3" w:rsidP="001856E9">
      <w:pPr>
        <w:spacing w:after="0" w:line="240" w:lineRule="auto"/>
        <w:jc w:val="both"/>
        <w:rPr>
          <w:rFonts w:ascii="Times New Roman" w:hAnsi="Times New Roman" w:cs="Times New Roman"/>
          <w:sz w:val="24"/>
          <w:szCs w:val="24"/>
        </w:rPr>
      </w:pPr>
    </w:p>
    <w:p w14:paraId="1843882D" w14:textId="77777777" w:rsidR="005E21B3" w:rsidRDefault="005E21B3" w:rsidP="001856E9">
      <w:pPr>
        <w:spacing w:after="0" w:line="240" w:lineRule="auto"/>
        <w:jc w:val="both"/>
        <w:rPr>
          <w:rFonts w:ascii="Times New Roman" w:hAnsi="Times New Roman" w:cs="Times New Roman"/>
          <w:sz w:val="24"/>
          <w:szCs w:val="24"/>
        </w:rPr>
      </w:pPr>
    </w:p>
    <w:p w14:paraId="35397C46" w14:textId="77777777" w:rsidR="005E21B3" w:rsidRDefault="005E21B3" w:rsidP="001856E9">
      <w:pPr>
        <w:spacing w:after="0" w:line="240" w:lineRule="auto"/>
        <w:jc w:val="both"/>
        <w:rPr>
          <w:rFonts w:ascii="Times New Roman" w:hAnsi="Times New Roman" w:cs="Times New Roman"/>
          <w:sz w:val="24"/>
          <w:szCs w:val="24"/>
        </w:rPr>
      </w:pPr>
    </w:p>
    <w:p w14:paraId="251C42EB" w14:textId="77777777" w:rsidR="005E21B3" w:rsidRDefault="005E21B3" w:rsidP="001856E9">
      <w:pPr>
        <w:spacing w:after="0" w:line="240" w:lineRule="auto"/>
        <w:jc w:val="both"/>
        <w:rPr>
          <w:rFonts w:ascii="Times New Roman" w:hAnsi="Times New Roman" w:cs="Times New Roman"/>
          <w:sz w:val="24"/>
          <w:szCs w:val="24"/>
        </w:rPr>
      </w:pPr>
    </w:p>
    <w:p w14:paraId="594311BC" w14:textId="77777777" w:rsidR="005E21B3" w:rsidRPr="00676760" w:rsidRDefault="005E21B3" w:rsidP="001856E9">
      <w:pPr>
        <w:spacing w:after="0" w:line="240" w:lineRule="auto"/>
        <w:jc w:val="both"/>
        <w:rPr>
          <w:rFonts w:ascii="Times New Roman" w:hAnsi="Times New Roman" w:cs="Times New Roman"/>
          <w:sz w:val="24"/>
          <w:szCs w:val="24"/>
        </w:rPr>
      </w:pPr>
    </w:p>
    <w:p w14:paraId="51F8CF77" w14:textId="5C3467CB"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5E21B3">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6FB0ECC6"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w:t>
      </w:r>
      <w:r w:rsidR="008A7AA6">
        <w:rPr>
          <w:rFonts w:ascii="Times New Roman" w:hAnsi="Times New Roman" w:cs="Times New Roman"/>
          <w:sz w:val="24"/>
          <w:szCs w:val="24"/>
        </w:rPr>
        <w:t>65</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30814B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AB304D">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7D661E3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A5928" w14:textId="08A7055A" w:rsidR="008A7AA6" w:rsidRDefault="00F1452C" w:rsidP="008A7AA6">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w:t>
    </w:r>
    <w:r w:rsidR="008A7AA6">
      <w:rPr>
        <w:rFonts w:ascii="Times New Roman" w:hAnsi="Times New Roman" w:cs="Times New Roman"/>
        <w:sz w:val="20"/>
        <w:szCs w:val="20"/>
      </w:rPr>
      <w:t>: (55) 2299-0012</w:t>
    </w:r>
    <w:r>
      <w:rPr>
        <w:rFonts w:ascii="Times New Roman" w:hAnsi="Times New Roman" w:cs="Times New Roman"/>
        <w:sz w:val="20"/>
        <w:szCs w:val="20"/>
      </w:rPr>
      <w:t>/</w:t>
    </w:r>
    <w:r w:rsidR="00230A1E">
      <w:rPr>
        <w:rFonts w:ascii="Times New Roman" w:hAnsi="Times New Roman" w:cs="Times New Roman"/>
        <w:sz w:val="20"/>
        <w:szCs w:val="20"/>
      </w:rPr>
      <w:t>Whats</w:t>
    </w:r>
    <w:r>
      <w:rPr>
        <w:rFonts w:ascii="Times New Roman" w:hAnsi="Times New Roman" w:cs="Times New Roman"/>
        <w:sz w:val="20"/>
        <w:szCs w:val="20"/>
      </w:rPr>
      <w:t>: (55) 3381-2401 – CEP 98.865-000</w:t>
    </w:r>
  </w:p>
  <w:p w14:paraId="23EF4B59" w14:textId="0A850EA9" w:rsidR="00F1452C" w:rsidRPr="008A7AA6" w:rsidRDefault="00F1452C" w:rsidP="008A7AA6">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sidR="008A7AA6">
      <w:rPr>
        <w:rFonts w:ascii="Times New Roman" w:hAnsi="Times New Roman" w:cs="Times New Roman"/>
        <w:sz w:val="20"/>
        <w:szCs w:val="20"/>
      </w:rPr>
      <w:t xml:space="preserve"> </w:t>
    </w:r>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8A7AA6">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8A7AA6"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8A7AA6">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56BF"/>
    <w:rsid w:val="00026460"/>
    <w:rsid w:val="00046A67"/>
    <w:rsid w:val="000515D0"/>
    <w:rsid w:val="00056B22"/>
    <w:rsid w:val="00060E6C"/>
    <w:rsid w:val="00066FAD"/>
    <w:rsid w:val="00072A98"/>
    <w:rsid w:val="00074A72"/>
    <w:rsid w:val="00080805"/>
    <w:rsid w:val="00082343"/>
    <w:rsid w:val="00083B79"/>
    <w:rsid w:val="0008498A"/>
    <w:rsid w:val="000A2010"/>
    <w:rsid w:val="000C0DD2"/>
    <w:rsid w:val="00101BE9"/>
    <w:rsid w:val="00112B47"/>
    <w:rsid w:val="001457DF"/>
    <w:rsid w:val="001542C4"/>
    <w:rsid w:val="00157862"/>
    <w:rsid w:val="001825EB"/>
    <w:rsid w:val="00182A15"/>
    <w:rsid w:val="001856E9"/>
    <w:rsid w:val="00187439"/>
    <w:rsid w:val="001B2E80"/>
    <w:rsid w:val="001B6018"/>
    <w:rsid w:val="001B6B19"/>
    <w:rsid w:val="001C056F"/>
    <w:rsid w:val="001C2F51"/>
    <w:rsid w:val="001C5565"/>
    <w:rsid w:val="001C6A5D"/>
    <w:rsid w:val="001D4FC4"/>
    <w:rsid w:val="001E20CD"/>
    <w:rsid w:val="001E4FE2"/>
    <w:rsid w:val="001E6F45"/>
    <w:rsid w:val="001F4C0B"/>
    <w:rsid w:val="00210456"/>
    <w:rsid w:val="002117DA"/>
    <w:rsid w:val="00214AF1"/>
    <w:rsid w:val="002237D1"/>
    <w:rsid w:val="00226F1F"/>
    <w:rsid w:val="00230A1E"/>
    <w:rsid w:val="00243735"/>
    <w:rsid w:val="0025727D"/>
    <w:rsid w:val="00266E27"/>
    <w:rsid w:val="00270B82"/>
    <w:rsid w:val="00282BD4"/>
    <w:rsid w:val="00282D94"/>
    <w:rsid w:val="0028338E"/>
    <w:rsid w:val="00295A6A"/>
    <w:rsid w:val="002A0B5F"/>
    <w:rsid w:val="002A2939"/>
    <w:rsid w:val="002A44A1"/>
    <w:rsid w:val="002B3B30"/>
    <w:rsid w:val="002B7E4E"/>
    <w:rsid w:val="002C1731"/>
    <w:rsid w:val="002C3A40"/>
    <w:rsid w:val="002C6D30"/>
    <w:rsid w:val="002D3332"/>
    <w:rsid w:val="002F65CB"/>
    <w:rsid w:val="002F7938"/>
    <w:rsid w:val="003217E4"/>
    <w:rsid w:val="00324D16"/>
    <w:rsid w:val="00350960"/>
    <w:rsid w:val="00357AEE"/>
    <w:rsid w:val="003673AD"/>
    <w:rsid w:val="00377CEE"/>
    <w:rsid w:val="00383816"/>
    <w:rsid w:val="003A00BD"/>
    <w:rsid w:val="003A491D"/>
    <w:rsid w:val="003A76F1"/>
    <w:rsid w:val="003B3856"/>
    <w:rsid w:val="003B3C00"/>
    <w:rsid w:val="003D4874"/>
    <w:rsid w:val="003E34AC"/>
    <w:rsid w:val="003F0B53"/>
    <w:rsid w:val="003F3589"/>
    <w:rsid w:val="003F4811"/>
    <w:rsid w:val="00401486"/>
    <w:rsid w:val="0041384A"/>
    <w:rsid w:val="00417703"/>
    <w:rsid w:val="00434715"/>
    <w:rsid w:val="00441585"/>
    <w:rsid w:val="00443A55"/>
    <w:rsid w:val="00445AB9"/>
    <w:rsid w:val="004506D9"/>
    <w:rsid w:val="00482146"/>
    <w:rsid w:val="004916BA"/>
    <w:rsid w:val="004A7B43"/>
    <w:rsid w:val="004B1145"/>
    <w:rsid w:val="004C0A3B"/>
    <w:rsid w:val="004D67A9"/>
    <w:rsid w:val="004D709D"/>
    <w:rsid w:val="004F006E"/>
    <w:rsid w:val="004F6A8F"/>
    <w:rsid w:val="005061DF"/>
    <w:rsid w:val="00506604"/>
    <w:rsid w:val="00517C68"/>
    <w:rsid w:val="00521441"/>
    <w:rsid w:val="00523D8B"/>
    <w:rsid w:val="005434C7"/>
    <w:rsid w:val="00562354"/>
    <w:rsid w:val="005819DC"/>
    <w:rsid w:val="00585758"/>
    <w:rsid w:val="00591436"/>
    <w:rsid w:val="005A3980"/>
    <w:rsid w:val="005B6528"/>
    <w:rsid w:val="005B7EFE"/>
    <w:rsid w:val="005D3F4E"/>
    <w:rsid w:val="005E16E5"/>
    <w:rsid w:val="005E21B3"/>
    <w:rsid w:val="005E2814"/>
    <w:rsid w:val="005E46FE"/>
    <w:rsid w:val="005F7DA2"/>
    <w:rsid w:val="0061376A"/>
    <w:rsid w:val="00620641"/>
    <w:rsid w:val="006217EC"/>
    <w:rsid w:val="00622830"/>
    <w:rsid w:val="0063537C"/>
    <w:rsid w:val="00651DBA"/>
    <w:rsid w:val="00663825"/>
    <w:rsid w:val="00676760"/>
    <w:rsid w:val="00687423"/>
    <w:rsid w:val="00687EB1"/>
    <w:rsid w:val="006A1A3F"/>
    <w:rsid w:val="006B404B"/>
    <w:rsid w:val="006B6CC3"/>
    <w:rsid w:val="006E751B"/>
    <w:rsid w:val="006E76C7"/>
    <w:rsid w:val="006F29AB"/>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2DAA"/>
    <w:rsid w:val="00762EDF"/>
    <w:rsid w:val="00766FB8"/>
    <w:rsid w:val="007817FE"/>
    <w:rsid w:val="00784F07"/>
    <w:rsid w:val="007962E4"/>
    <w:rsid w:val="007A12A0"/>
    <w:rsid w:val="007B15FC"/>
    <w:rsid w:val="007B6051"/>
    <w:rsid w:val="007C7DA2"/>
    <w:rsid w:val="007E73A6"/>
    <w:rsid w:val="007E7490"/>
    <w:rsid w:val="007E79C7"/>
    <w:rsid w:val="0080300A"/>
    <w:rsid w:val="00803628"/>
    <w:rsid w:val="00803B05"/>
    <w:rsid w:val="00812BA3"/>
    <w:rsid w:val="00830BDC"/>
    <w:rsid w:val="0084201A"/>
    <w:rsid w:val="00865B4B"/>
    <w:rsid w:val="0086602A"/>
    <w:rsid w:val="00894481"/>
    <w:rsid w:val="008A3BAD"/>
    <w:rsid w:val="008A7AA6"/>
    <w:rsid w:val="008B16EC"/>
    <w:rsid w:val="008B62A1"/>
    <w:rsid w:val="008C55C0"/>
    <w:rsid w:val="008D699A"/>
    <w:rsid w:val="008E3A1B"/>
    <w:rsid w:val="008E493B"/>
    <w:rsid w:val="008F331F"/>
    <w:rsid w:val="00913EBC"/>
    <w:rsid w:val="00914FD9"/>
    <w:rsid w:val="009526A5"/>
    <w:rsid w:val="00963E5D"/>
    <w:rsid w:val="00972DC1"/>
    <w:rsid w:val="00986675"/>
    <w:rsid w:val="00986FB7"/>
    <w:rsid w:val="009C0DCF"/>
    <w:rsid w:val="009F1D09"/>
    <w:rsid w:val="009F2E4F"/>
    <w:rsid w:val="00A02CF2"/>
    <w:rsid w:val="00A06A94"/>
    <w:rsid w:val="00A10B50"/>
    <w:rsid w:val="00A13746"/>
    <w:rsid w:val="00A22DE2"/>
    <w:rsid w:val="00A235B0"/>
    <w:rsid w:val="00A55D3B"/>
    <w:rsid w:val="00A83872"/>
    <w:rsid w:val="00A8791D"/>
    <w:rsid w:val="00A9497A"/>
    <w:rsid w:val="00AA16BB"/>
    <w:rsid w:val="00AB2500"/>
    <w:rsid w:val="00AB304D"/>
    <w:rsid w:val="00AB43E7"/>
    <w:rsid w:val="00AC2FF7"/>
    <w:rsid w:val="00AF01C1"/>
    <w:rsid w:val="00AF3535"/>
    <w:rsid w:val="00AF4AAE"/>
    <w:rsid w:val="00AF6D4D"/>
    <w:rsid w:val="00AF70EB"/>
    <w:rsid w:val="00B04C97"/>
    <w:rsid w:val="00B22E8E"/>
    <w:rsid w:val="00B24C83"/>
    <w:rsid w:val="00B2580D"/>
    <w:rsid w:val="00B259FB"/>
    <w:rsid w:val="00B33FA6"/>
    <w:rsid w:val="00B5454A"/>
    <w:rsid w:val="00B6081A"/>
    <w:rsid w:val="00B612EE"/>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4383"/>
    <w:rsid w:val="00BE5187"/>
    <w:rsid w:val="00BE6587"/>
    <w:rsid w:val="00BE6EEB"/>
    <w:rsid w:val="00C030D6"/>
    <w:rsid w:val="00C10A2E"/>
    <w:rsid w:val="00C26BB0"/>
    <w:rsid w:val="00C3065A"/>
    <w:rsid w:val="00C34AA4"/>
    <w:rsid w:val="00C41AA3"/>
    <w:rsid w:val="00C468B2"/>
    <w:rsid w:val="00C61C88"/>
    <w:rsid w:val="00C7064B"/>
    <w:rsid w:val="00C70B21"/>
    <w:rsid w:val="00C72BF8"/>
    <w:rsid w:val="00C81A9E"/>
    <w:rsid w:val="00C92485"/>
    <w:rsid w:val="00C9280D"/>
    <w:rsid w:val="00CA3BFF"/>
    <w:rsid w:val="00CB1040"/>
    <w:rsid w:val="00CB238C"/>
    <w:rsid w:val="00CB7396"/>
    <w:rsid w:val="00CD7723"/>
    <w:rsid w:val="00CE6D58"/>
    <w:rsid w:val="00CF07AD"/>
    <w:rsid w:val="00CF199E"/>
    <w:rsid w:val="00CF5E13"/>
    <w:rsid w:val="00D00979"/>
    <w:rsid w:val="00D02E41"/>
    <w:rsid w:val="00D17209"/>
    <w:rsid w:val="00D21DDC"/>
    <w:rsid w:val="00D2436C"/>
    <w:rsid w:val="00D26061"/>
    <w:rsid w:val="00D3655B"/>
    <w:rsid w:val="00D37D77"/>
    <w:rsid w:val="00D401AF"/>
    <w:rsid w:val="00D6788B"/>
    <w:rsid w:val="00D756FC"/>
    <w:rsid w:val="00D846EE"/>
    <w:rsid w:val="00D85BDC"/>
    <w:rsid w:val="00DB055C"/>
    <w:rsid w:val="00DB53C2"/>
    <w:rsid w:val="00DC18DA"/>
    <w:rsid w:val="00DC4A3B"/>
    <w:rsid w:val="00DE1ADA"/>
    <w:rsid w:val="00DE1BBD"/>
    <w:rsid w:val="00E05C67"/>
    <w:rsid w:val="00E16D53"/>
    <w:rsid w:val="00E174D3"/>
    <w:rsid w:val="00E425A4"/>
    <w:rsid w:val="00E43D1E"/>
    <w:rsid w:val="00E4694B"/>
    <w:rsid w:val="00E47120"/>
    <w:rsid w:val="00E538CA"/>
    <w:rsid w:val="00E578B5"/>
    <w:rsid w:val="00EA67A2"/>
    <w:rsid w:val="00EA67F3"/>
    <w:rsid w:val="00EC0093"/>
    <w:rsid w:val="00EC09BE"/>
    <w:rsid w:val="00EC250E"/>
    <w:rsid w:val="00ED04A2"/>
    <w:rsid w:val="00ED4244"/>
    <w:rsid w:val="00ED5209"/>
    <w:rsid w:val="00EE2856"/>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19</Pages>
  <Words>7311</Words>
  <Characters>39485</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2025-03-21T19:56:00Z</cp:lastPrinted>
  <dcterms:created xsi:type="dcterms:W3CDTF">2026-07-22T12:55:00Z</dcterms:created>
  <dcterms:modified xsi:type="dcterms:W3CDTF">2026-07-22T13:44:00Z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1d61dcd5-97c1-49d4-8e5f-d36f2bfa959f</vt:lpwstr>
  </property>
</Properties>
</file>