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7B33EA9A" w14:textId="77777777" w:rsidR="00CA2699" w:rsidRDefault="00CA2699" w:rsidP="00A9497A">
      <w:pPr>
        <w:spacing w:after="0" w:line="240" w:lineRule="auto"/>
        <w:jc w:val="center"/>
        <w:rPr>
          <w:rFonts w:ascii="Times New Roman" w:hAnsi="Times New Roman" w:cs="Times New Roman"/>
          <w:sz w:val="24"/>
          <w:szCs w:val="24"/>
        </w:rPr>
      </w:pPr>
    </w:p>
    <w:p w14:paraId="746BC700" w14:textId="77777777" w:rsidR="00CA2699" w:rsidRDefault="00CA2699" w:rsidP="00A9497A">
      <w:pPr>
        <w:spacing w:after="0" w:line="240" w:lineRule="auto"/>
        <w:jc w:val="center"/>
        <w:rPr>
          <w:rFonts w:ascii="Times New Roman" w:hAnsi="Times New Roman" w:cs="Times New Roman"/>
          <w:sz w:val="24"/>
          <w:szCs w:val="24"/>
        </w:rPr>
      </w:pPr>
    </w:p>
    <w:p w14:paraId="4CDFA3AC" w14:textId="77777777" w:rsidR="00CA2699" w:rsidRDefault="00CA2699" w:rsidP="00A9497A">
      <w:pPr>
        <w:spacing w:after="0" w:line="240" w:lineRule="auto"/>
        <w:jc w:val="center"/>
        <w:rPr>
          <w:rFonts w:ascii="Times New Roman" w:hAnsi="Times New Roman" w:cs="Times New Roman"/>
          <w:sz w:val="24"/>
          <w:szCs w:val="24"/>
        </w:rPr>
      </w:pPr>
    </w:p>
    <w:p w14:paraId="246E1D31" w14:textId="263AAC09" w:rsidR="00A83872"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A309A2">
        <w:rPr>
          <w:rFonts w:ascii="Times New Roman" w:hAnsi="Times New Roman" w:cs="Times New Roman"/>
          <w:sz w:val="24"/>
          <w:szCs w:val="24"/>
        </w:rPr>
        <w:t>74</w:t>
      </w:r>
      <w:r w:rsidR="003B3C00">
        <w:rPr>
          <w:rFonts w:ascii="Times New Roman" w:hAnsi="Times New Roman" w:cs="Times New Roman"/>
          <w:sz w:val="24"/>
          <w:szCs w:val="24"/>
        </w:rPr>
        <w:t>/202</w:t>
      </w:r>
      <w:r w:rsidR="00982C35">
        <w:rPr>
          <w:rFonts w:ascii="Times New Roman" w:hAnsi="Times New Roman" w:cs="Times New Roman"/>
          <w:sz w:val="24"/>
          <w:szCs w:val="24"/>
        </w:rPr>
        <w:t>6</w:t>
      </w:r>
    </w:p>
    <w:p w14:paraId="70EAFD57" w14:textId="42379190"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8D7DBC">
        <w:rPr>
          <w:rFonts w:ascii="Times New Roman" w:hAnsi="Times New Roman" w:cs="Times New Roman"/>
          <w:sz w:val="24"/>
          <w:szCs w:val="24"/>
        </w:rPr>
        <w:t>1</w:t>
      </w:r>
      <w:r w:rsidR="00A309A2">
        <w:rPr>
          <w:rFonts w:ascii="Times New Roman" w:hAnsi="Times New Roman" w:cs="Times New Roman"/>
          <w:sz w:val="24"/>
          <w:szCs w:val="24"/>
        </w:rPr>
        <w:t>52</w:t>
      </w:r>
      <w:r w:rsidR="003B3C00">
        <w:rPr>
          <w:rFonts w:ascii="Times New Roman" w:hAnsi="Times New Roman" w:cs="Times New Roman"/>
          <w:sz w:val="24"/>
          <w:szCs w:val="24"/>
        </w:rPr>
        <w:t>/202</w:t>
      </w:r>
      <w:r w:rsidR="008D7DBC">
        <w:rPr>
          <w:rFonts w:ascii="Times New Roman" w:hAnsi="Times New Roman" w:cs="Times New Roman"/>
          <w:sz w:val="24"/>
          <w:szCs w:val="24"/>
        </w:rPr>
        <w:t>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5FB1C764"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3673AD">
              <w:rPr>
                <w:rFonts w:ascii="Times New Roman" w:hAnsi="Times New Roman" w:cs="Times New Roman"/>
                <w:sz w:val="24"/>
                <w:szCs w:val="24"/>
              </w:rPr>
              <w:t xml:space="preserve">DE </w:t>
            </w:r>
            <w:r w:rsidR="00A309A2">
              <w:rPr>
                <w:rFonts w:ascii="Times New Roman" w:hAnsi="Times New Roman" w:cs="Times New Roman"/>
                <w:sz w:val="24"/>
                <w:szCs w:val="24"/>
              </w:rPr>
              <w:t>GRAMA SINTÉTICA PARA SUBSTITUIÇÃO NOS SOLÁRIOS DA EMEI PARAÍSO DA CRIANÇA, COM INSTALAÇÃO INCLUSA</w:t>
            </w:r>
            <w:r w:rsidR="008D7DBC">
              <w:rPr>
                <w:rFonts w:ascii="Times New Roman" w:hAnsi="Times New Roman" w:cs="Times New Roman"/>
                <w:sz w:val="24"/>
                <w:szCs w:val="24"/>
              </w:rPr>
              <w:t>,</w:t>
            </w:r>
            <w:r w:rsidR="004F6A8F" w:rsidRPr="00676760">
              <w:rPr>
                <w:rFonts w:ascii="Times New Roman" w:hAnsi="Times New Roman" w:cs="Times New Roman"/>
                <w:sz w:val="24"/>
                <w:szCs w:val="24"/>
              </w:rPr>
              <w:t xml:space="preserve">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086EFE00"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w:t>
            </w:r>
            <w:r w:rsidR="008D7DBC">
              <w:rPr>
                <w:rFonts w:ascii="Times New Roman" w:hAnsi="Times New Roman" w:cs="Times New Roman"/>
                <w:b/>
                <w:sz w:val="24"/>
                <w:szCs w:val="24"/>
              </w:rPr>
              <w:t>h</w:t>
            </w:r>
            <w:r w:rsidRPr="00676760">
              <w:rPr>
                <w:rFonts w:ascii="Times New Roman" w:hAnsi="Times New Roman" w:cs="Times New Roman"/>
                <w:b/>
                <w:sz w:val="24"/>
                <w:szCs w:val="24"/>
              </w:rPr>
              <w:t>55</w:t>
            </w:r>
            <w:r w:rsidR="008D7DBC">
              <w:rPr>
                <w:rFonts w:ascii="Times New Roman" w:hAnsi="Times New Roman" w:cs="Times New Roman"/>
                <w:b/>
                <w:spacing w:val="23"/>
                <w:sz w:val="24"/>
                <w:szCs w:val="24"/>
              </w:rPr>
              <w:t>mim</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00462A">
              <w:rPr>
                <w:rFonts w:ascii="Times New Roman" w:hAnsi="Times New Roman" w:cs="Times New Roman"/>
                <w:b/>
                <w:sz w:val="24"/>
                <w:szCs w:val="24"/>
              </w:rPr>
              <w:t>25</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8D7DBC">
              <w:rPr>
                <w:rFonts w:ascii="Times New Roman" w:hAnsi="Times New Roman" w:cs="Times New Roman"/>
                <w:b/>
                <w:sz w:val="24"/>
                <w:szCs w:val="24"/>
              </w:rPr>
              <w:t>agosto</w:t>
            </w:r>
            <w:r w:rsidRPr="00676760">
              <w:rPr>
                <w:rFonts w:ascii="Times New Roman" w:hAnsi="Times New Roman" w:cs="Times New Roman"/>
                <w:b/>
                <w:spacing w:val="22"/>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0F9FDB3F"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41DA7B34"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00462A">
              <w:rPr>
                <w:rFonts w:ascii="Times New Roman" w:hAnsi="Times New Roman" w:cs="Times New Roman"/>
                <w:b/>
                <w:spacing w:val="15"/>
                <w:sz w:val="24"/>
                <w:szCs w:val="24"/>
              </w:rPr>
              <w:t>25</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8D7DBC">
              <w:rPr>
                <w:rFonts w:ascii="Times New Roman" w:hAnsi="Times New Roman" w:cs="Times New Roman"/>
                <w:b/>
                <w:sz w:val="24"/>
                <w:szCs w:val="24"/>
              </w:rPr>
              <w:t>agosto</w:t>
            </w:r>
            <w:r w:rsidR="00CA269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8D7DBC">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45ADA27A" w14:textId="77777777" w:rsidR="0000462A" w:rsidRPr="0000462A" w:rsidRDefault="0000462A" w:rsidP="0000462A">
      <w:pPr>
        <w:spacing w:after="0" w:line="240" w:lineRule="auto"/>
        <w:jc w:val="both"/>
        <w:rPr>
          <w:rFonts w:ascii="Times New Roman" w:hAnsi="Times New Roman" w:cs="Times New Roman"/>
          <w:b/>
          <w:iCs/>
          <w:sz w:val="24"/>
          <w:szCs w:val="24"/>
        </w:rPr>
      </w:pPr>
      <w:r w:rsidRPr="0000462A">
        <w:rPr>
          <w:rFonts w:ascii="Times New Roman" w:hAnsi="Times New Roman" w:cs="Times New Roman"/>
          <w:b/>
          <w:iCs/>
          <w:sz w:val="24"/>
          <w:szCs w:val="24"/>
        </w:rPr>
        <w:t>Licitação exclusiva para microempresas, empresas de pequeno porte e microempreendedores individuais, atendendo ao art. 48, inciso I da Lei Complementar 123/2006.</w:t>
      </w:r>
    </w:p>
    <w:p w14:paraId="0DFCFD59" w14:textId="48BC653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00462A">
        <w:rPr>
          <w:rFonts w:ascii="Times New Roman" w:hAnsi="Times New Roman" w:cs="Times New Roman"/>
          <w:b/>
          <w:bCs/>
          <w:sz w:val="24"/>
          <w:szCs w:val="24"/>
        </w:rPr>
        <w:t>25</w:t>
      </w:r>
      <w:r w:rsidRPr="00676760">
        <w:rPr>
          <w:rFonts w:ascii="Times New Roman" w:hAnsi="Times New Roman" w:cs="Times New Roman"/>
          <w:b/>
          <w:bCs/>
          <w:sz w:val="24"/>
          <w:szCs w:val="24"/>
        </w:rPr>
        <w:t xml:space="preserve"> de </w:t>
      </w:r>
      <w:r w:rsidR="008D7DBC">
        <w:rPr>
          <w:rFonts w:ascii="Times New Roman" w:hAnsi="Times New Roman" w:cs="Times New Roman"/>
          <w:b/>
          <w:bCs/>
          <w:sz w:val="24"/>
          <w:szCs w:val="24"/>
        </w:rPr>
        <w:t>agosto</w:t>
      </w:r>
      <w:r w:rsidRPr="00676760">
        <w:rPr>
          <w:rFonts w:ascii="Times New Roman" w:hAnsi="Times New Roman" w:cs="Times New Roman"/>
          <w:b/>
          <w:bCs/>
          <w:sz w:val="24"/>
          <w:szCs w:val="24"/>
        </w:rPr>
        <w:t xml:space="preserve"> de 202</w:t>
      </w:r>
      <w:r w:rsidR="008D7DBC">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2BFE260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00462A" w:rsidRPr="0000462A">
        <w:rPr>
          <w:rFonts w:ascii="Times New Roman" w:hAnsi="Times New Roman" w:cs="Times New Roman"/>
          <w:sz w:val="24"/>
          <w:szCs w:val="24"/>
        </w:rPr>
        <w:t xml:space="preserve"> </w:t>
      </w:r>
      <w:r w:rsidR="0000462A" w:rsidRPr="00676760">
        <w:rPr>
          <w:rFonts w:ascii="Times New Roman" w:hAnsi="Times New Roman" w:cs="Times New Roman"/>
          <w:sz w:val="24"/>
          <w:szCs w:val="24"/>
        </w:rPr>
        <w:t xml:space="preserve">AQUISIÇÃO </w:t>
      </w:r>
      <w:r w:rsidR="0000462A">
        <w:rPr>
          <w:rFonts w:ascii="Times New Roman" w:hAnsi="Times New Roman" w:cs="Times New Roman"/>
          <w:sz w:val="24"/>
          <w:szCs w:val="24"/>
        </w:rPr>
        <w:t>DE GRAMA SINTÉTICA PARA SUBSTITUIÇÃO NOS SOLÁRIOS DA EMEI PARAÍSO DA CRIANÇA, COM INSTALAÇÃO INCLUSA</w:t>
      </w:r>
      <w:r w:rsidRPr="00676760">
        <w:rPr>
          <w:rFonts w:ascii="Times New Roman" w:hAnsi="Times New Roman" w:cs="Times New Roman"/>
          <w:sz w:val="24"/>
          <w:szCs w:val="24"/>
        </w:rPr>
        <w:t xml:space="preserve">, 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2E913C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8D7DBC">
        <w:rPr>
          <w:rFonts w:ascii="Times New Roman" w:hAnsi="Times New Roman" w:cs="Times New Roman"/>
          <w:sz w:val="24"/>
          <w:szCs w:val="24"/>
        </w:rPr>
        <w:t>h</w:t>
      </w:r>
      <w:r w:rsidR="00B661F7" w:rsidRPr="00676760">
        <w:rPr>
          <w:rFonts w:ascii="Times New Roman" w:hAnsi="Times New Roman" w:cs="Times New Roman"/>
          <w:sz w:val="24"/>
          <w:szCs w:val="24"/>
        </w:rPr>
        <w:t>55</w:t>
      </w:r>
      <w:r w:rsidR="008D7DBC">
        <w:rPr>
          <w:rFonts w:ascii="Times New Roman" w:hAnsi="Times New Roman" w:cs="Times New Roman"/>
          <w:sz w:val="24"/>
          <w:szCs w:val="24"/>
        </w:rPr>
        <w:t>mi</w:t>
      </w:r>
      <w:r w:rsidR="00746B07">
        <w:rPr>
          <w:rFonts w:ascii="Times New Roman" w:hAnsi="Times New Roman" w:cs="Times New Roman"/>
          <w:sz w:val="24"/>
          <w:szCs w:val="24"/>
        </w:rPr>
        <w:t>n</w:t>
      </w:r>
      <w:r w:rsidRPr="00676760">
        <w:rPr>
          <w:rFonts w:ascii="Times New Roman" w:hAnsi="Times New Roman" w:cs="Times New Roman"/>
          <w:sz w:val="24"/>
          <w:szCs w:val="24"/>
        </w:rPr>
        <w:t xml:space="preserve"> do dia </w:t>
      </w:r>
      <w:r w:rsidR="0000462A">
        <w:rPr>
          <w:rFonts w:ascii="Times New Roman" w:hAnsi="Times New Roman" w:cs="Times New Roman"/>
          <w:sz w:val="24"/>
          <w:szCs w:val="24"/>
        </w:rPr>
        <w:t>25</w:t>
      </w:r>
      <w:r w:rsidR="008D7DBC">
        <w:rPr>
          <w:rFonts w:ascii="Times New Roman" w:hAnsi="Times New Roman" w:cs="Times New Roman"/>
          <w:sz w:val="24"/>
          <w:szCs w:val="24"/>
        </w:rPr>
        <w:t>/0</w:t>
      </w:r>
      <w:r w:rsidR="0000462A">
        <w:rPr>
          <w:rFonts w:ascii="Times New Roman" w:hAnsi="Times New Roman" w:cs="Times New Roman"/>
          <w:sz w:val="24"/>
          <w:szCs w:val="24"/>
        </w:rPr>
        <w:t>8</w:t>
      </w:r>
      <w:r w:rsidR="008D7DBC">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60A4403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0000462A">
        <w:rPr>
          <w:rFonts w:ascii="Times New Roman" w:hAnsi="Times New Roman" w:cs="Times New Roman"/>
          <w:sz w:val="24"/>
          <w:szCs w:val="24"/>
        </w:rPr>
        <w:t xml:space="preserve"> </w:t>
      </w:r>
      <w:r w:rsidR="0000462A">
        <w:rPr>
          <w:rFonts w:ascii="Times New Roman" w:hAnsi="Times New Roman" w:cs="Times New Roman"/>
          <w:sz w:val="24"/>
          <w:szCs w:val="24"/>
        </w:rPr>
        <w:tab/>
      </w:r>
      <w:r w:rsidRPr="00676760">
        <w:rPr>
          <w:rFonts w:ascii="Times New Roman" w:hAnsi="Times New Roman" w:cs="Times New Roman"/>
          <w:sz w:val="24"/>
          <w:szCs w:val="24"/>
        </w:rPr>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3.2.1.</w:t>
      </w:r>
      <w:r w:rsidRPr="008D7DB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8D7DB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3.3.</w:t>
      </w:r>
      <w:r w:rsidRPr="00676760">
        <w:rPr>
          <w:rFonts w:ascii="Times New Roman" w:hAnsi="Times New Roman" w:cs="Times New Roman"/>
          <w:sz w:val="24"/>
          <w:szCs w:val="24"/>
        </w:rPr>
        <w:tab/>
      </w:r>
      <w:r w:rsidRPr="008D7DBC">
        <w:rPr>
          <w:rFonts w:ascii="Times New Roman" w:hAnsi="Times New Roman" w:cs="Times New Roman"/>
          <w:b/>
          <w:bCs/>
          <w:sz w:val="24"/>
          <w:szCs w:val="24"/>
        </w:rPr>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w:t>
      </w:r>
      <w:r w:rsidRPr="00676760">
        <w:rPr>
          <w:rFonts w:ascii="Times New Roman" w:hAnsi="Times New Roman" w:cs="Times New Roman"/>
          <w:sz w:val="24"/>
          <w:szCs w:val="24"/>
        </w:rPr>
        <w:tab/>
      </w:r>
      <w:r w:rsidRPr="008D7DBC">
        <w:rPr>
          <w:rFonts w:ascii="Times New Roman" w:hAnsi="Times New Roman" w:cs="Times New Roman"/>
          <w:b/>
          <w:bCs/>
          <w:sz w:val="24"/>
          <w:szCs w:val="24"/>
        </w:rPr>
        <w:t>Aberta a etapa competitiva, os representantes das licitantes deverão estar conectados ao sistema para participar da sessão de lances</w:t>
      </w:r>
      <w:r w:rsidRPr="00676760">
        <w:rPr>
          <w:rFonts w:ascii="Times New Roman" w:hAnsi="Times New Roman" w:cs="Times New Roman"/>
          <w:sz w:val="24"/>
          <w:szCs w:val="24"/>
        </w:rPr>
        <w:t>.</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5.3.</w:t>
      </w:r>
      <w:r w:rsidRPr="008D7DB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8D7DB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r w:rsidRPr="00676760">
        <w:rPr>
          <w:rFonts w:ascii="Times New Roman" w:hAnsi="Times New Roman" w:cs="Times New Roman"/>
          <w:sz w:val="24"/>
          <w:szCs w:val="24"/>
        </w:rPr>
        <w:t>.</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w:t>
      </w:r>
      <w:r w:rsidRPr="008D7DBC">
        <w:rPr>
          <w:rFonts w:ascii="Times New Roman" w:hAnsi="Times New Roman" w:cs="Times New Roman"/>
          <w:b/>
          <w:bCs/>
          <w:sz w:val="24"/>
          <w:szCs w:val="24"/>
        </w:rPr>
        <w:tab/>
        <w:t>Encerrada a etapa de lances será iniciada a negociação pelo Pregoeiro.</w:t>
      </w:r>
    </w:p>
    <w:p w14:paraId="57E7401C" w14:textId="77777777" w:rsidR="00A83872" w:rsidRPr="008D7DBC" w:rsidRDefault="00A83872" w:rsidP="00FB0B1F">
      <w:pPr>
        <w:spacing w:after="0" w:line="240" w:lineRule="auto"/>
        <w:jc w:val="both"/>
        <w:rPr>
          <w:rFonts w:ascii="Times New Roman" w:hAnsi="Times New Roman" w:cs="Times New Roman"/>
          <w:b/>
          <w:bCs/>
          <w:sz w:val="24"/>
          <w:szCs w:val="24"/>
        </w:rPr>
      </w:pPr>
      <w:r w:rsidRPr="008D7DBC">
        <w:rPr>
          <w:rFonts w:ascii="Times New Roman" w:hAnsi="Times New Roman" w:cs="Times New Roman"/>
          <w:b/>
          <w:bCs/>
          <w:sz w:val="24"/>
          <w:szCs w:val="24"/>
        </w:rPr>
        <w:t>5.10.1.</w:t>
      </w:r>
      <w:r w:rsidRPr="008D7DB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BE85CAC"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253D41">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6D59B2B1" w:rsidR="00CA3BFF" w:rsidRDefault="00CA3BFF" w:rsidP="00CA3BFF">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a) </w:t>
      </w:r>
      <w:r w:rsidRPr="008D7DBC">
        <w:rPr>
          <w:rFonts w:ascii="Times New Roman" w:hAnsi="Times New Roman" w:cs="Times New Roman"/>
          <w:b/>
          <w:bCs/>
          <w:sz w:val="24"/>
          <w:szCs w:val="24"/>
          <w:u w:val="single"/>
        </w:rPr>
        <w:t>As empesas devem se atentar a todas as exigências do termo de referência</w:t>
      </w:r>
      <w:r w:rsidR="009F1D09" w:rsidRPr="008D7DBC">
        <w:rPr>
          <w:rFonts w:ascii="Times New Roman" w:hAnsi="Times New Roman" w:cs="Times New Roman"/>
          <w:b/>
          <w:bCs/>
          <w:sz w:val="24"/>
          <w:szCs w:val="24"/>
          <w:u w:val="single"/>
        </w:rPr>
        <w:t>, e comprova-las.</w:t>
      </w:r>
      <w:r w:rsidR="009F1D09">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p>
    <w:p w14:paraId="35C13DC3" w14:textId="5CE61FE0" w:rsidR="008D7DBC" w:rsidRPr="00676760" w:rsidRDefault="008D7DBC" w:rsidP="008D7DB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b)</w:t>
      </w:r>
      <w:r w:rsidRPr="008D7DBC">
        <w:rPr>
          <w:rFonts w:ascii="Times New Roman" w:hAnsi="Times New Roman" w:cs="Times New Roman"/>
          <w:b/>
          <w:bCs/>
          <w:sz w:val="24"/>
          <w:szCs w:val="24"/>
          <w:u w:val="single"/>
        </w:rPr>
        <w:t xml:space="preserve"> </w:t>
      </w:r>
      <w:r w:rsidRPr="000256BF">
        <w:rPr>
          <w:rFonts w:ascii="Times New Roman" w:hAnsi="Times New Roman" w:cs="Times New Roman"/>
          <w:b/>
          <w:bCs/>
          <w:sz w:val="24"/>
          <w:szCs w:val="24"/>
          <w:u w:val="single"/>
        </w:rPr>
        <w:t xml:space="preserve">As empesas devem se atentar a todas as exigências do termo de referência, caso não </w:t>
      </w:r>
      <w:r>
        <w:rPr>
          <w:rFonts w:ascii="Times New Roman" w:hAnsi="Times New Roman" w:cs="Times New Roman"/>
          <w:b/>
          <w:bCs/>
          <w:sz w:val="24"/>
          <w:szCs w:val="24"/>
          <w:u w:val="single"/>
        </w:rPr>
        <w:t>atender o termo de referência</w:t>
      </w:r>
      <w:r w:rsidRPr="000256BF">
        <w:rPr>
          <w:rFonts w:ascii="Times New Roman" w:hAnsi="Times New Roman" w:cs="Times New Roman"/>
          <w:b/>
          <w:bCs/>
          <w:sz w:val="24"/>
          <w:szCs w:val="24"/>
          <w:u w:val="single"/>
        </w:rPr>
        <w:t xml:space="preserve"> a proposta será desclassificada</w:t>
      </w:r>
      <w:r>
        <w:rPr>
          <w:rFonts w:ascii="Times New Roman" w:hAnsi="Times New Roman" w:cs="Times New Roman"/>
          <w:b/>
          <w:bCs/>
          <w:sz w:val="24"/>
          <w:szCs w:val="24"/>
        </w:rPr>
        <w:t>.</w:t>
      </w:r>
    </w:p>
    <w:p w14:paraId="13C8E05A" w14:textId="516B40B3" w:rsidR="008D7DBC" w:rsidRPr="00676760" w:rsidRDefault="008D7DBC" w:rsidP="00CA3BFF">
      <w:pPr>
        <w:spacing w:after="0" w:line="240" w:lineRule="auto"/>
        <w:jc w:val="both"/>
        <w:rPr>
          <w:rFonts w:ascii="Times New Roman" w:hAnsi="Times New Roman" w:cs="Times New Roman"/>
          <w:sz w:val="24"/>
          <w:szCs w:val="24"/>
        </w:rPr>
      </w:pP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3DACD03" w14:textId="2A5B191D"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2AE92C39" w14:textId="77777777" w:rsidR="000A0DC7" w:rsidRPr="008A7AA6" w:rsidRDefault="000A0DC7" w:rsidP="000A0DC7">
      <w:pPr>
        <w:spacing w:after="0" w:line="240" w:lineRule="auto"/>
        <w:jc w:val="both"/>
        <w:rPr>
          <w:rFonts w:ascii="Times New Roman" w:hAnsi="Times New Roman" w:cs="Times New Roman"/>
          <w:sz w:val="24"/>
          <w:szCs w:val="24"/>
          <w:u w:val="single"/>
        </w:rPr>
      </w:pPr>
      <w:r>
        <w:rPr>
          <w:rFonts w:ascii="Times New Roman" w:hAnsi="Times New Roman" w:cs="Times New Roman"/>
          <w:sz w:val="24"/>
          <w:szCs w:val="24"/>
        </w:rPr>
        <w:t>7.8.</w:t>
      </w:r>
      <w:r>
        <w:rPr>
          <w:rFonts w:ascii="Times New Roman" w:hAnsi="Times New Roman" w:cs="Times New Roman"/>
          <w:sz w:val="24"/>
          <w:szCs w:val="24"/>
        </w:rPr>
        <w:tab/>
      </w:r>
      <w:r w:rsidRPr="008A7AA6">
        <w:rPr>
          <w:rFonts w:ascii="Times New Roman" w:hAnsi="Times New Roman" w:cs="Times New Roman"/>
          <w:sz w:val="24"/>
          <w:szCs w:val="24"/>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p>
    <w:p w14:paraId="1D644649" w14:textId="77777777" w:rsidR="000A0DC7" w:rsidRPr="00676760" w:rsidRDefault="000A0DC7" w:rsidP="00FB0B1F">
      <w:pPr>
        <w:spacing w:after="0" w:line="240" w:lineRule="auto"/>
        <w:jc w:val="both"/>
        <w:rPr>
          <w:rFonts w:ascii="Times New Roman" w:hAnsi="Times New Roman" w:cs="Times New Roman"/>
          <w:sz w:val="24"/>
          <w:szCs w:val="24"/>
        </w:rPr>
      </w:pP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3A1A1A33" w14:textId="0A2F6E23" w:rsidR="00D12FFD"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 xml:space="preserve">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w:t>
      </w:r>
      <w:proofErr w:type="spellStart"/>
      <w:r w:rsidRPr="00676760">
        <w:rPr>
          <w:rFonts w:ascii="Times New Roman" w:hAnsi="Times New Roman" w:cs="Times New Roman"/>
          <w:sz w:val="24"/>
          <w:szCs w:val="24"/>
        </w:rPr>
        <w:t>arts</w:t>
      </w:r>
      <w:proofErr w:type="spellEnd"/>
      <w:r w:rsidRPr="00676760">
        <w:rPr>
          <w:rFonts w:ascii="Times New Roman" w:hAnsi="Times New Roman" w:cs="Times New Roman"/>
          <w:sz w:val="24"/>
          <w:szCs w:val="24"/>
        </w:rPr>
        <w:t>. 62 a 70 da Lei nº 14.133, de 2021 e conforme abaixo:</w:t>
      </w:r>
    </w:p>
    <w:p w14:paraId="4430ABFF" w14:textId="77777777" w:rsidR="00D12FFD" w:rsidRPr="00676760" w:rsidRDefault="00D12FFD"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0B2E6F9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8D7DBC" w:rsidRPr="00AC2FF7">
        <w:rPr>
          <w:rFonts w:ascii="Times New Roman" w:hAnsi="Times New Roman" w:cs="Times New Roman"/>
          <w:b/>
          <w:bCs/>
          <w:sz w:val="24"/>
          <w:szCs w:val="24"/>
        </w:rPr>
        <w:t>Documento de identificação</w:t>
      </w:r>
      <w:r w:rsidR="008D7DBC"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8D7DBC">
        <w:rPr>
          <w:rFonts w:ascii="Times New Roman" w:hAnsi="Times New Roman" w:cs="Times New Roman"/>
          <w:b/>
          <w:bCs/>
          <w:sz w:val="24"/>
          <w:szCs w:val="24"/>
        </w:rPr>
        <w:t>Registro comercial</w:t>
      </w:r>
      <w:r w:rsidRPr="00676760">
        <w:rPr>
          <w:rFonts w:ascii="Times New Roman" w:hAnsi="Times New Roman" w:cs="Times New Roman"/>
          <w:sz w:val="24"/>
          <w:szCs w:val="24"/>
        </w:rPr>
        <w:t>,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515C570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w:t>
      </w:r>
      <w:r w:rsidR="008D7DBC">
        <w:rPr>
          <w:rFonts w:ascii="Times New Roman" w:hAnsi="Times New Roman" w:cs="Times New Roman"/>
          <w:sz w:val="24"/>
          <w:szCs w:val="24"/>
        </w:rPr>
        <w:t xml:space="preserve">no </w:t>
      </w:r>
      <w:r w:rsidRPr="00676760">
        <w:rPr>
          <w:rFonts w:ascii="Times New Roman" w:hAnsi="Times New Roman" w:cs="Times New Roman"/>
          <w:sz w:val="24"/>
          <w:szCs w:val="24"/>
        </w:rPr>
        <w:t>Cadastro Nacional da Pessoa Jurídica (</w:t>
      </w:r>
      <w:r w:rsidRPr="008D7DBC">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8D7DBC">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8D7DBC">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8D7DBC">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8D7DBC">
        <w:rPr>
          <w:rFonts w:ascii="Times New Roman" w:hAnsi="Times New Roman" w:cs="Times New Roman"/>
          <w:b/>
          <w:bCs/>
          <w:sz w:val="24"/>
          <w:szCs w:val="24"/>
        </w:rPr>
        <w:t>CNDT,</w:t>
      </w:r>
      <w:r w:rsidRPr="00676760">
        <w:rPr>
          <w:rFonts w:ascii="Times New Roman" w:hAnsi="Times New Roman" w:cs="Times New Roman"/>
          <w:sz w:val="24"/>
          <w:szCs w:val="24"/>
        </w:rPr>
        <w:t xml:space="preserve">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Certidão negativa de feitos sobre</w:t>
      </w:r>
      <w:r w:rsidRPr="00777540">
        <w:rPr>
          <w:rFonts w:ascii="Times New Roman" w:hAnsi="Times New Roman" w:cs="Times New Roman"/>
          <w:b/>
          <w:bCs/>
          <w:sz w:val="24"/>
          <w:szCs w:val="24"/>
        </w:rPr>
        <w:t xml:space="preserve"> 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Default="00A83872" w:rsidP="00FB0B1F">
      <w:pPr>
        <w:spacing w:after="0" w:line="240" w:lineRule="auto"/>
        <w:jc w:val="both"/>
        <w:rPr>
          <w:rFonts w:ascii="Times New Roman" w:hAnsi="Times New Roman" w:cs="Times New Roman"/>
          <w:sz w:val="24"/>
          <w:szCs w:val="24"/>
        </w:rPr>
      </w:pPr>
    </w:p>
    <w:p w14:paraId="680D5BEE" w14:textId="011B0F9A" w:rsidR="00777540" w:rsidRDefault="00777540" w:rsidP="00FB0B1F">
      <w:pPr>
        <w:spacing w:after="0" w:line="240" w:lineRule="auto"/>
        <w:jc w:val="both"/>
        <w:rPr>
          <w:rFonts w:ascii="Times New Roman" w:hAnsi="Times New Roman" w:cs="Times New Roman"/>
          <w:b/>
          <w:bCs/>
          <w:sz w:val="24"/>
          <w:szCs w:val="24"/>
          <w:u w:val="single"/>
        </w:rPr>
      </w:pPr>
      <w:r w:rsidRPr="00777540">
        <w:rPr>
          <w:rFonts w:ascii="Times New Roman" w:hAnsi="Times New Roman" w:cs="Times New Roman"/>
          <w:b/>
          <w:bCs/>
          <w:sz w:val="24"/>
          <w:szCs w:val="24"/>
          <w:u w:val="single"/>
        </w:rPr>
        <w:t>8.1.4.</w:t>
      </w:r>
      <w:r w:rsidRPr="00777540">
        <w:rPr>
          <w:rFonts w:ascii="Times New Roman" w:hAnsi="Times New Roman" w:cs="Times New Roman"/>
          <w:b/>
          <w:bCs/>
          <w:sz w:val="24"/>
          <w:szCs w:val="24"/>
        </w:rPr>
        <w:t xml:space="preserve"> </w:t>
      </w:r>
      <w:r w:rsidRPr="00777540">
        <w:rPr>
          <w:rFonts w:ascii="Times New Roman" w:hAnsi="Times New Roman" w:cs="Times New Roman"/>
          <w:b/>
          <w:bCs/>
          <w:sz w:val="24"/>
          <w:szCs w:val="24"/>
          <w:u w:val="single"/>
        </w:rPr>
        <w:t xml:space="preserve">RELATIVOS À QUALIFICAÇÃO </w:t>
      </w:r>
      <w:r>
        <w:rPr>
          <w:rFonts w:ascii="Times New Roman" w:hAnsi="Times New Roman" w:cs="Times New Roman"/>
          <w:b/>
          <w:bCs/>
          <w:sz w:val="24"/>
          <w:szCs w:val="24"/>
          <w:u w:val="single"/>
        </w:rPr>
        <w:t>TÉCNICA</w:t>
      </w:r>
    </w:p>
    <w:p w14:paraId="4136975F" w14:textId="15FC8BC8" w:rsidR="00D12FFD" w:rsidRDefault="00D12FFD" w:rsidP="00FB0B1F">
      <w:pPr>
        <w:spacing w:after="0" w:line="240" w:lineRule="auto"/>
        <w:jc w:val="both"/>
        <w:rPr>
          <w:rFonts w:ascii="Times New Roman" w:hAnsi="Times New Roman"/>
          <w:bCs/>
          <w:sz w:val="24"/>
          <w:szCs w:val="24"/>
        </w:rPr>
      </w:pPr>
      <w:r>
        <w:rPr>
          <w:rFonts w:ascii="Times New Roman" w:hAnsi="Times New Roman"/>
          <w:bCs/>
          <w:sz w:val="24"/>
          <w:szCs w:val="24"/>
        </w:rPr>
        <w:t xml:space="preserve">a) </w:t>
      </w:r>
      <w:r w:rsidR="00777540">
        <w:rPr>
          <w:rFonts w:ascii="Times New Roman" w:hAnsi="Times New Roman"/>
          <w:bCs/>
          <w:sz w:val="24"/>
          <w:szCs w:val="24"/>
        </w:rPr>
        <w:t>A</w:t>
      </w:r>
      <w:r w:rsidR="00777540" w:rsidRPr="00DB3608">
        <w:rPr>
          <w:rFonts w:ascii="Times New Roman" w:hAnsi="Times New Roman"/>
          <w:bCs/>
          <w:sz w:val="24"/>
          <w:szCs w:val="24"/>
        </w:rPr>
        <w:t>presentação de no mínimo 01 (um) comprovante de capacidade</w:t>
      </w:r>
      <w:r>
        <w:rPr>
          <w:rFonts w:ascii="Times New Roman" w:hAnsi="Times New Roman"/>
          <w:bCs/>
          <w:sz w:val="24"/>
          <w:szCs w:val="24"/>
        </w:rPr>
        <w:t xml:space="preserve"> técnica</w:t>
      </w:r>
      <w:r w:rsidR="00777540" w:rsidRPr="00DB3608">
        <w:rPr>
          <w:rFonts w:ascii="Times New Roman" w:hAnsi="Times New Roman"/>
          <w:bCs/>
          <w:sz w:val="24"/>
          <w:szCs w:val="24"/>
        </w:rPr>
        <w:t xml:space="preserve"> </w:t>
      </w:r>
      <w:r w:rsidR="00777540" w:rsidRPr="00E6196D">
        <w:rPr>
          <w:rFonts w:ascii="Times New Roman" w:hAnsi="Times New Roman"/>
          <w:b/>
          <w:sz w:val="24"/>
          <w:szCs w:val="24"/>
        </w:rPr>
        <w:t xml:space="preserve">da </w:t>
      </w:r>
      <w:r w:rsidR="00777540" w:rsidRPr="00777540">
        <w:rPr>
          <w:rFonts w:ascii="Times New Roman" w:hAnsi="Times New Roman"/>
          <w:b/>
          <w:sz w:val="24"/>
          <w:szCs w:val="24"/>
        </w:rPr>
        <w:t>empresa licitante</w:t>
      </w:r>
      <w:r w:rsidR="00777540" w:rsidRPr="00DB3608">
        <w:rPr>
          <w:rFonts w:ascii="Times New Roman" w:hAnsi="Times New Roman"/>
          <w:bCs/>
          <w:sz w:val="24"/>
          <w:szCs w:val="24"/>
        </w:rPr>
        <w:t xml:space="preserve"> de que a mesma </w:t>
      </w:r>
      <w:r w:rsidR="00777540" w:rsidRPr="009F53BC">
        <w:rPr>
          <w:rFonts w:ascii="Times New Roman" w:hAnsi="Times New Roman"/>
          <w:b/>
          <w:sz w:val="24"/>
          <w:szCs w:val="24"/>
        </w:rPr>
        <w:t xml:space="preserve">já </w:t>
      </w:r>
      <w:r w:rsidR="00006311">
        <w:rPr>
          <w:rFonts w:ascii="Times New Roman" w:hAnsi="Times New Roman"/>
          <w:b/>
          <w:sz w:val="24"/>
          <w:szCs w:val="24"/>
        </w:rPr>
        <w:t>entregou o</w:t>
      </w:r>
      <w:r w:rsidR="00777540">
        <w:rPr>
          <w:rFonts w:ascii="Times New Roman" w:hAnsi="Times New Roman"/>
          <w:b/>
          <w:sz w:val="24"/>
          <w:szCs w:val="24"/>
        </w:rPr>
        <w:t xml:space="preserve"> objeto</w:t>
      </w:r>
      <w:r w:rsidR="00777540" w:rsidRPr="009F53BC">
        <w:rPr>
          <w:rFonts w:ascii="Times New Roman" w:hAnsi="Times New Roman"/>
          <w:b/>
          <w:sz w:val="24"/>
          <w:szCs w:val="24"/>
        </w:rPr>
        <w:t xml:space="preserve"> semelhante ou superior ao objeto da licitação</w:t>
      </w:r>
      <w:r w:rsidR="00777540">
        <w:rPr>
          <w:rFonts w:ascii="Times New Roman" w:hAnsi="Times New Roman"/>
          <w:bCs/>
          <w:sz w:val="24"/>
          <w:szCs w:val="24"/>
        </w:rPr>
        <w:t>.</w:t>
      </w:r>
    </w:p>
    <w:p w14:paraId="7041335F" w14:textId="77777777" w:rsidR="00777540" w:rsidRPr="00777540" w:rsidRDefault="00777540" w:rsidP="00FB0B1F">
      <w:pPr>
        <w:spacing w:after="0" w:line="240" w:lineRule="auto"/>
        <w:jc w:val="both"/>
        <w:rPr>
          <w:rFonts w:ascii="Times New Roman" w:hAnsi="Times New Roman" w:cs="Times New Roman"/>
          <w:b/>
          <w:bCs/>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46B20853" w14:textId="258BAF18"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8.1.</w:t>
      </w:r>
      <w:r w:rsidR="003673AD">
        <w:rPr>
          <w:rFonts w:ascii="Times New Roman" w:hAnsi="Times New Roman" w:cs="Times New Roman"/>
          <w:sz w:val="24"/>
          <w:szCs w:val="24"/>
        </w:rPr>
        <w:t>4</w:t>
      </w:r>
      <w:r w:rsidRPr="00676760">
        <w:rPr>
          <w:rFonts w:ascii="Times New Roman" w:hAnsi="Times New Roman" w:cs="Times New Roman"/>
          <w:sz w:val="24"/>
          <w:szCs w:val="24"/>
        </w:rPr>
        <w:t>.2.</w:t>
      </w:r>
      <w:r w:rsidRPr="00676760">
        <w:rPr>
          <w:rFonts w:ascii="Times New Roman" w:hAnsi="Times New Roman" w:cs="Times New Roman"/>
          <w:sz w:val="24"/>
          <w:szCs w:val="24"/>
        </w:rPr>
        <w:tab/>
      </w:r>
      <w:r w:rsidR="00812C69">
        <w:rPr>
          <w:rFonts w:ascii="Times New Roman" w:hAnsi="Times New Roman" w:cs="Times New Roman"/>
          <w:sz w:val="24"/>
          <w:szCs w:val="24"/>
        </w:rPr>
        <w:t xml:space="preserve">A empresa também deve anexar a </w:t>
      </w:r>
      <w:r w:rsidR="00812C69" w:rsidRPr="00AC2FF7">
        <w:rPr>
          <w:rFonts w:ascii="Times New Roman" w:hAnsi="Times New Roman" w:cs="Times New Roman"/>
          <w:b/>
          <w:bCs/>
          <w:sz w:val="24"/>
          <w:szCs w:val="24"/>
        </w:rPr>
        <w:t>d</w:t>
      </w:r>
      <w:r w:rsidR="00812C69" w:rsidRPr="00FC22C4">
        <w:rPr>
          <w:rFonts w:ascii="Times New Roman" w:hAnsi="Times New Roman" w:cs="Times New Roman"/>
          <w:b/>
          <w:sz w:val="24"/>
          <w:szCs w:val="24"/>
        </w:rPr>
        <w:t xml:space="preserve">eclaração </w:t>
      </w:r>
      <w:r w:rsidR="00812C69" w:rsidRPr="001962E2">
        <w:rPr>
          <w:rFonts w:ascii="Times New Roman" w:hAnsi="Times New Roman" w:cs="Times New Roman"/>
          <w:b/>
          <w:bCs/>
          <w:sz w:val="24"/>
          <w:szCs w:val="24"/>
        </w:rPr>
        <w:t>firmada por contador</w:t>
      </w:r>
      <w:r w:rsidR="00812C69" w:rsidRPr="00FC22C4">
        <w:rPr>
          <w:rFonts w:ascii="Times New Roman" w:hAnsi="Times New Roman" w:cs="Times New Roman"/>
          <w:sz w:val="24"/>
          <w:szCs w:val="24"/>
        </w:rPr>
        <w:t xml:space="preserve">, conforme modelo ANEXO IV, </w:t>
      </w:r>
      <w:r w:rsidR="00812C69" w:rsidRPr="000256BF">
        <w:rPr>
          <w:rFonts w:ascii="Times New Roman" w:hAnsi="Times New Roman" w:cs="Times New Roman"/>
          <w:b/>
          <w:sz w:val="24"/>
          <w:szCs w:val="24"/>
          <w:u w:val="single"/>
        </w:rPr>
        <w:t>ou</w:t>
      </w:r>
      <w:r w:rsidR="00812C69" w:rsidRPr="00FC22C4">
        <w:rPr>
          <w:rFonts w:ascii="Times New Roman" w:hAnsi="Times New Roman" w:cs="Times New Roman"/>
          <w:b/>
          <w:sz w:val="24"/>
          <w:szCs w:val="24"/>
        </w:rPr>
        <w:t xml:space="preserve"> Certidão </w:t>
      </w:r>
      <w:r w:rsidR="00812C69" w:rsidRPr="001962E2">
        <w:rPr>
          <w:rFonts w:ascii="Times New Roman" w:hAnsi="Times New Roman" w:cs="Times New Roman"/>
          <w:b/>
          <w:bCs/>
          <w:sz w:val="24"/>
          <w:szCs w:val="24"/>
        </w:rPr>
        <w:t>expedida pela Junta Comercial</w:t>
      </w:r>
      <w:r w:rsidR="00812C69" w:rsidRPr="00FC22C4">
        <w:rPr>
          <w:rFonts w:ascii="Times New Roman" w:hAnsi="Times New Roman" w:cs="Times New Roman"/>
          <w:sz w:val="24"/>
          <w:szCs w:val="24"/>
        </w:rPr>
        <w:t>,</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nos termos do</w:t>
      </w:r>
      <w:r w:rsidR="00812C69" w:rsidRPr="00FC22C4">
        <w:rPr>
          <w:rFonts w:ascii="Times New Roman" w:hAnsi="Times New Roman" w:cs="Times New Roman"/>
          <w:b/>
          <w:sz w:val="24"/>
          <w:szCs w:val="24"/>
        </w:rPr>
        <w:t xml:space="preserve"> </w:t>
      </w:r>
      <w:r w:rsidR="00812C69" w:rsidRPr="00FC22C4">
        <w:rPr>
          <w:rFonts w:ascii="Times New Roman" w:hAnsi="Times New Roman" w:cs="Times New Roman"/>
          <w:sz w:val="24"/>
          <w:szCs w:val="24"/>
        </w:rPr>
        <w:t xml:space="preserve">artigo 8° da Instrução Normativa n° 103 de 30 de abril de 2007, do Departamento Nacional de Registro do Comércio, </w:t>
      </w:r>
      <w:r w:rsidR="00812C69" w:rsidRPr="000256BF">
        <w:rPr>
          <w:rFonts w:ascii="Times New Roman" w:hAnsi="Times New Roman" w:cs="Times New Roman"/>
          <w:b/>
          <w:bCs/>
          <w:sz w:val="24"/>
          <w:szCs w:val="24"/>
          <w:u w:val="single"/>
        </w:rPr>
        <w:t>ou</w:t>
      </w:r>
      <w:r w:rsidR="00812C69" w:rsidRPr="001962E2">
        <w:rPr>
          <w:rFonts w:ascii="Times New Roman" w:hAnsi="Times New Roman" w:cs="Times New Roman"/>
          <w:b/>
          <w:bCs/>
          <w:sz w:val="24"/>
          <w:szCs w:val="24"/>
        </w:rPr>
        <w:t xml:space="preserve"> nos casos do MEI apresentar o CCMEI</w:t>
      </w:r>
      <w:r w:rsidR="00812C69" w:rsidRPr="00FC22C4">
        <w:rPr>
          <w:rFonts w:ascii="Times New Roman" w:hAnsi="Times New Roman" w:cs="Times New Roman"/>
          <w:sz w:val="24"/>
          <w:szCs w:val="24"/>
        </w:rPr>
        <w:t xml:space="preserve">, </w:t>
      </w:r>
      <w:r w:rsidR="00812C69"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00812C69" w:rsidRPr="00FC22C4">
        <w:rPr>
          <w:rFonts w:ascii="Times New Roman" w:hAnsi="Times New Roman" w:cs="Times New Roman"/>
          <w:sz w:val="24"/>
          <w:szCs w:val="24"/>
        </w:rPr>
        <w:t>. Em caso de cooperativas deverá atender, também, à Lei 11.488/2007, artigo 34.</w:t>
      </w:r>
    </w:p>
    <w:p w14:paraId="3A6A045E" w14:textId="77777777" w:rsidR="00EC36B2" w:rsidRPr="00676760" w:rsidRDefault="00EC36B2"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13E44138" w14:textId="4AA11A6A"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258EA91" w14:textId="77777777" w:rsidR="00EC36B2" w:rsidRPr="00676760" w:rsidRDefault="00EC36B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139779B8" w14:textId="19FE4566" w:rsidR="00EC36B2" w:rsidRPr="00EC36B2" w:rsidRDefault="00EC36B2" w:rsidP="00EC36B2">
      <w:pPr>
        <w:spacing w:after="0" w:line="240" w:lineRule="auto"/>
        <w:jc w:val="both"/>
        <w:rPr>
          <w:rFonts w:ascii="Times New Roman" w:hAnsi="Times New Roman" w:cs="Times New Roman"/>
          <w:sz w:val="24"/>
          <w:szCs w:val="24"/>
          <w:lang w:val="pt-PT"/>
        </w:rPr>
      </w:pPr>
      <w:r w:rsidRPr="00EC36B2">
        <w:rPr>
          <w:rFonts w:ascii="Times New Roman" w:hAnsi="Times New Roman" w:cs="Times New Roman"/>
          <w:b/>
          <w:sz w:val="24"/>
          <w:szCs w:val="24"/>
          <w:lang w:val="pt-PT"/>
        </w:rPr>
        <w:t xml:space="preserve">12.1. </w:t>
      </w:r>
      <w:r w:rsidRPr="00EC36B2">
        <w:rPr>
          <w:rFonts w:ascii="Times New Roman" w:hAnsi="Times New Roman" w:cs="Times New Roman"/>
          <w:b/>
          <w:bCs/>
          <w:sz w:val="24"/>
          <w:szCs w:val="24"/>
          <w:lang w:val="pt-PT"/>
        </w:rPr>
        <w:t>As entregas deverão ser efetuadas, no prazo de até 15 (quize) dias, no setor de Almoxarifado, localizado na Av. Borges do Canto, nº 600, em horario de expedie</w:t>
      </w:r>
      <w:r>
        <w:rPr>
          <w:rFonts w:ascii="Times New Roman" w:hAnsi="Times New Roman" w:cs="Times New Roman"/>
          <w:b/>
          <w:bCs/>
          <w:sz w:val="24"/>
          <w:szCs w:val="24"/>
          <w:lang w:val="pt-PT"/>
        </w:rPr>
        <w:t>n</w:t>
      </w:r>
      <w:r w:rsidRPr="00EC36B2">
        <w:rPr>
          <w:rFonts w:ascii="Times New Roman" w:hAnsi="Times New Roman" w:cs="Times New Roman"/>
          <w:b/>
          <w:bCs/>
          <w:sz w:val="24"/>
          <w:szCs w:val="24"/>
          <w:lang w:val="pt-PT"/>
        </w:rPr>
        <w:t>te das 08h as 12h e das 13h30mim as 17h30mim, a contar da data da requisição.</w:t>
      </w:r>
    </w:p>
    <w:p w14:paraId="35254CC7" w14:textId="77777777" w:rsidR="00EC36B2" w:rsidRPr="00EC36B2" w:rsidRDefault="00EC36B2" w:rsidP="00EC36B2">
      <w:pPr>
        <w:spacing w:after="0" w:line="240" w:lineRule="auto"/>
        <w:jc w:val="both"/>
        <w:rPr>
          <w:rFonts w:ascii="Times New Roman" w:hAnsi="Times New Roman" w:cs="Times New Roman"/>
          <w:sz w:val="24"/>
          <w:szCs w:val="24"/>
        </w:rPr>
      </w:pPr>
      <w:r w:rsidRPr="00EC36B2">
        <w:rPr>
          <w:rFonts w:ascii="Times New Roman" w:hAnsi="Times New Roman" w:cs="Times New Roman"/>
          <w:b/>
          <w:sz w:val="24"/>
          <w:szCs w:val="24"/>
        </w:rPr>
        <w:t xml:space="preserve">12.2. </w:t>
      </w:r>
      <w:r w:rsidRPr="00EC36B2">
        <w:rPr>
          <w:rFonts w:ascii="Times New Roman" w:hAnsi="Times New Roman" w:cs="Times New Roman"/>
          <w:sz w:val="24"/>
          <w:szCs w:val="24"/>
        </w:rPr>
        <w:t>Caso o objeto não corresponda ao exigido, a Contratada deverá providenciar, no prazo máximo de 5 (cinco) dias, contados da solicitação pelo fiscal, a sua substituição, visando ao atendimento das especificações, sem prejuízo da incidência das sanções previstas neste Edital.</w:t>
      </w:r>
    </w:p>
    <w:p w14:paraId="72FF4C53" w14:textId="77777777" w:rsidR="00EC36B2" w:rsidRDefault="00EC36B2" w:rsidP="00EC36B2">
      <w:pPr>
        <w:spacing w:after="0" w:line="240" w:lineRule="auto"/>
        <w:jc w:val="both"/>
        <w:rPr>
          <w:rFonts w:ascii="Times New Roman" w:hAnsi="Times New Roman" w:cs="Times New Roman"/>
          <w:sz w:val="24"/>
          <w:szCs w:val="24"/>
        </w:rPr>
      </w:pPr>
      <w:r w:rsidRPr="00EC36B2">
        <w:rPr>
          <w:rFonts w:ascii="Times New Roman" w:hAnsi="Times New Roman" w:cs="Times New Roman"/>
          <w:b/>
          <w:sz w:val="24"/>
          <w:szCs w:val="24"/>
        </w:rPr>
        <w:t>12.3.</w:t>
      </w:r>
      <w:r w:rsidRPr="00EC36B2">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407DD2F7" w14:textId="77777777" w:rsidR="00EC36B2" w:rsidRPr="00EC36B2" w:rsidRDefault="00EC36B2" w:rsidP="00EC36B2">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6D74993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de dotações</w:t>
      </w:r>
      <w:r w:rsidR="003673AD">
        <w:rPr>
          <w:rFonts w:ascii="Times New Roman" w:hAnsi="Times New Roman" w:cs="Times New Roman"/>
          <w:sz w:val="24"/>
          <w:szCs w:val="24"/>
        </w:rPr>
        <w:t xml:space="preserve">: </w:t>
      </w:r>
      <w:r w:rsidR="00EC36B2">
        <w:rPr>
          <w:rFonts w:ascii="Times New Roman" w:hAnsi="Times New Roman" w:cs="Times New Roman"/>
          <w:sz w:val="24"/>
          <w:szCs w:val="24"/>
        </w:rPr>
        <w:t>2399</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63F60F1F" w14:textId="6A7CA3B4" w:rsidR="00506604"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5F7658D1" w14:textId="77777777" w:rsidR="00EC36B2" w:rsidRPr="00676760" w:rsidRDefault="00EC36B2"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5D032FFB" w14:textId="217F2F2C" w:rsidR="00A8791D"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0823D235" w14:textId="77777777" w:rsidR="00EC36B2" w:rsidRPr="00676760" w:rsidRDefault="00EC36B2"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531E2A8D" w14:textId="27417C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7533A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7B2627D8"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EC36B2">
        <w:rPr>
          <w:rFonts w:ascii="Times New Roman" w:hAnsi="Times New Roman" w:cs="Times New Roman"/>
          <w:sz w:val="24"/>
          <w:szCs w:val="24"/>
        </w:rPr>
        <w:t>03</w:t>
      </w:r>
      <w:r w:rsidR="00A83872" w:rsidRPr="00676760">
        <w:rPr>
          <w:rFonts w:ascii="Times New Roman" w:hAnsi="Times New Roman" w:cs="Times New Roman"/>
          <w:sz w:val="24"/>
          <w:szCs w:val="24"/>
        </w:rPr>
        <w:t xml:space="preserve"> de </w:t>
      </w:r>
      <w:r w:rsidR="00EC36B2">
        <w:rPr>
          <w:rFonts w:ascii="Times New Roman" w:hAnsi="Times New Roman" w:cs="Times New Roman"/>
          <w:sz w:val="24"/>
          <w:szCs w:val="24"/>
        </w:rPr>
        <w:t>agost</w:t>
      </w:r>
      <w:r w:rsidR="00D12FFD">
        <w:rPr>
          <w:rFonts w:ascii="Times New Roman" w:hAnsi="Times New Roman" w:cs="Times New Roman"/>
          <w:sz w:val="24"/>
          <w:szCs w:val="24"/>
        </w:rPr>
        <w:t>o</w:t>
      </w:r>
      <w:r w:rsidR="00A83872" w:rsidRPr="00676760">
        <w:rPr>
          <w:rFonts w:ascii="Times New Roman" w:hAnsi="Times New Roman" w:cs="Times New Roman"/>
          <w:sz w:val="24"/>
          <w:szCs w:val="24"/>
        </w:rPr>
        <w:t xml:space="preserve"> de 202</w:t>
      </w:r>
      <w:r w:rsidR="00D12FFD">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Pr="00676760" w:rsidRDefault="00CE6D58" w:rsidP="00FB0B1F">
      <w:pPr>
        <w:spacing w:after="0" w:line="240" w:lineRule="auto"/>
        <w:jc w:val="both"/>
        <w:rPr>
          <w:rFonts w:ascii="Times New Roman" w:hAnsi="Times New Roman" w:cs="Times New Roman"/>
          <w:sz w:val="24"/>
          <w:szCs w:val="24"/>
        </w:rPr>
      </w:pPr>
    </w:p>
    <w:p w14:paraId="0EF2FD0C" w14:textId="514A5E90" w:rsidR="00A83872" w:rsidRPr="00676760" w:rsidRDefault="003B3C00"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15B932D1" w14:textId="77777777" w:rsidR="00253D41" w:rsidRDefault="00253D41" w:rsidP="00FB0B1F">
      <w:pPr>
        <w:spacing w:after="0" w:line="240" w:lineRule="auto"/>
        <w:jc w:val="both"/>
        <w:rPr>
          <w:rFonts w:ascii="Times New Roman" w:hAnsi="Times New Roman" w:cs="Times New Roman"/>
          <w:sz w:val="24"/>
          <w:szCs w:val="24"/>
        </w:rPr>
      </w:pPr>
    </w:p>
    <w:p w14:paraId="5D811D91" w14:textId="77777777" w:rsidR="00D12FFD" w:rsidRDefault="00D12FFD" w:rsidP="00FB0B1F">
      <w:pPr>
        <w:spacing w:after="0" w:line="240" w:lineRule="auto"/>
        <w:jc w:val="both"/>
        <w:rPr>
          <w:rFonts w:ascii="Times New Roman" w:hAnsi="Times New Roman" w:cs="Times New Roman"/>
          <w:sz w:val="24"/>
          <w:szCs w:val="24"/>
        </w:rPr>
      </w:pPr>
    </w:p>
    <w:p w14:paraId="7C06195E" w14:textId="77777777" w:rsidR="00D12FFD" w:rsidRDefault="00D12FFD" w:rsidP="00FB0B1F">
      <w:pPr>
        <w:spacing w:after="0" w:line="240" w:lineRule="auto"/>
        <w:jc w:val="both"/>
        <w:rPr>
          <w:rFonts w:ascii="Times New Roman" w:hAnsi="Times New Roman" w:cs="Times New Roman"/>
          <w:sz w:val="24"/>
          <w:szCs w:val="24"/>
        </w:rPr>
      </w:pPr>
    </w:p>
    <w:p w14:paraId="1C88AD4B" w14:textId="77777777" w:rsidR="00253D41" w:rsidRDefault="00253D41" w:rsidP="00FB0B1F">
      <w:pPr>
        <w:spacing w:after="0" w:line="240" w:lineRule="auto"/>
        <w:jc w:val="both"/>
        <w:rPr>
          <w:rFonts w:ascii="Times New Roman" w:hAnsi="Times New Roman" w:cs="Times New Roman"/>
          <w:sz w:val="24"/>
          <w:szCs w:val="24"/>
        </w:rPr>
      </w:pPr>
    </w:p>
    <w:p w14:paraId="28A65C11" w14:textId="77777777" w:rsidR="00EC36B2" w:rsidRDefault="00EC36B2" w:rsidP="00FB0B1F">
      <w:pPr>
        <w:spacing w:after="0" w:line="240" w:lineRule="auto"/>
        <w:jc w:val="both"/>
        <w:rPr>
          <w:rFonts w:ascii="Times New Roman" w:hAnsi="Times New Roman" w:cs="Times New Roman"/>
          <w:sz w:val="24"/>
          <w:szCs w:val="24"/>
        </w:rPr>
      </w:pPr>
    </w:p>
    <w:p w14:paraId="17628281" w14:textId="77777777" w:rsidR="00EC36B2" w:rsidRDefault="00EC36B2" w:rsidP="00FB0B1F">
      <w:pPr>
        <w:spacing w:after="0" w:line="240" w:lineRule="auto"/>
        <w:jc w:val="both"/>
        <w:rPr>
          <w:rFonts w:ascii="Times New Roman" w:hAnsi="Times New Roman" w:cs="Times New Roman"/>
          <w:sz w:val="24"/>
          <w:szCs w:val="24"/>
        </w:rPr>
      </w:pPr>
    </w:p>
    <w:p w14:paraId="4D2D3F08" w14:textId="77777777" w:rsidR="00EC36B2" w:rsidRDefault="00EC36B2" w:rsidP="00FB0B1F">
      <w:pPr>
        <w:spacing w:after="0" w:line="240" w:lineRule="auto"/>
        <w:jc w:val="both"/>
        <w:rPr>
          <w:rFonts w:ascii="Times New Roman" w:hAnsi="Times New Roman" w:cs="Times New Roman"/>
          <w:sz w:val="24"/>
          <w:szCs w:val="24"/>
        </w:rPr>
      </w:pPr>
    </w:p>
    <w:p w14:paraId="0906622E" w14:textId="77777777" w:rsidR="00EC36B2" w:rsidRDefault="00EC36B2" w:rsidP="00FB0B1F">
      <w:pPr>
        <w:spacing w:after="0" w:line="240" w:lineRule="auto"/>
        <w:jc w:val="both"/>
        <w:rPr>
          <w:rFonts w:ascii="Times New Roman" w:hAnsi="Times New Roman" w:cs="Times New Roman"/>
          <w:sz w:val="24"/>
          <w:szCs w:val="24"/>
        </w:rPr>
      </w:pPr>
    </w:p>
    <w:p w14:paraId="43393775" w14:textId="77777777" w:rsidR="00EC36B2" w:rsidRDefault="00EC36B2" w:rsidP="00FB0B1F">
      <w:pPr>
        <w:spacing w:after="0" w:line="240" w:lineRule="auto"/>
        <w:jc w:val="both"/>
        <w:rPr>
          <w:rFonts w:ascii="Times New Roman" w:hAnsi="Times New Roman" w:cs="Times New Roman"/>
          <w:sz w:val="24"/>
          <w:szCs w:val="24"/>
        </w:rPr>
      </w:pPr>
    </w:p>
    <w:p w14:paraId="66EA5D2E" w14:textId="77777777" w:rsidR="00253D41" w:rsidRDefault="00253D41" w:rsidP="00FB0B1F">
      <w:pPr>
        <w:spacing w:after="0" w:line="240" w:lineRule="auto"/>
        <w:jc w:val="both"/>
        <w:rPr>
          <w:rFonts w:ascii="Times New Roman" w:hAnsi="Times New Roman" w:cs="Times New Roman"/>
          <w:sz w:val="24"/>
          <w:szCs w:val="24"/>
        </w:rPr>
      </w:pPr>
    </w:p>
    <w:p w14:paraId="1C3B83B3" w14:textId="77777777" w:rsidR="00253D41" w:rsidRPr="00676760" w:rsidRDefault="00253D41"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lastRenderedPageBreak/>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D12FFD" w:rsidRPr="00676760" w14:paraId="26D35170" w14:textId="521941E0" w:rsidTr="00D12FFD">
        <w:trPr>
          <w:trHeight w:val="593"/>
          <w:jc w:val="center"/>
        </w:trPr>
        <w:tc>
          <w:tcPr>
            <w:tcW w:w="714" w:type="dxa"/>
            <w:vAlign w:val="center"/>
          </w:tcPr>
          <w:p w14:paraId="7ADE8FE9" w14:textId="77777777" w:rsidR="00D12FFD" w:rsidRPr="00676760" w:rsidRDefault="00D12FFD"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D12FFD" w:rsidRPr="00676760" w:rsidRDefault="00D12FFD"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D12FFD" w:rsidRPr="00676760" w:rsidRDefault="00D12FFD"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D12FFD" w:rsidRPr="00676760" w:rsidRDefault="00D12FFD" w:rsidP="002D3332">
            <w:pPr>
              <w:pStyle w:val="TableParagraph"/>
              <w:spacing w:before="10"/>
              <w:jc w:val="center"/>
              <w:rPr>
                <w:rFonts w:ascii="Times New Roman" w:hAnsi="Times New Roman" w:cs="Times New Roman"/>
                <w:sz w:val="18"/>
                <w:szCs w:val="18"/>
              </w:rPr>
            </w:pPr>
          </w:p>
          <w:p w14:paraId="4A3E4394" w14:textId="77777777" w:rsidR="00D12FFD" w:rsidRPr="00676760" w:rsidRDefault="00D12FFD"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D12FFD" w:rsidRPr="00676760" w:rsidRDefault="00D12FFD"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tcPr>
          <w:p w14:paraId="2E0109A4" w14:textId="6E38A874" w:rsidR="00D12FFD" w:rsidRPr="00676760" w:rsidRDefault="00D12FFD" w:rsidP="002D3332">
            <w:pPr>
              <w:pStyle w:val="TableParagraph"/>
              <w:spacing w:line="160" w:lineRule="exact"/>
              <w:ind w:left="256" w:right="230" w:hanging="17"/>
              <w:jc w:val="center"/>
              <w:rPr>
                <w:rFonts w:ascii="Times New Roman" w:hAnsi="Times New Roman" w:cs="Times New Roman"/>
                <w:b/>
                <w:spacing w:val="-1"/>
                <w:sz w:val="18"/>
                <w:szCs w:val="18"/>
              </w:rPr>
            </w:pPr>
            <w:r w:rsidRPr="00676760">
              <w:rPr>
                <w:rFonts w:ascii="Times New Roman" w:hAnsi="Times New Roman" w:cs="Times New Roman"/>
                <w:b/>
                <w:spacing w:val="-1"/>
                <w:sz w:val="18"/>
                <w:szCs w:val="18"/>
              </w:rPr>
              <w:t>MARCA</w:t>
            </w:r>
          </w:p>
        </w:tc>
      </w:tr>
      <w:tr w:rsidR="00D12FFD" w:rsidRPr="00676760" w14:paraId="1101338D" w14:textId="78DB9531" w:rsidTr="00D12FFD">
        <w:trPr>
          <w:trHeight w:val="891"/>
          <w:jc w:val="center"/>
        </w:trPr>
        <w:tc>
          <w:tcPr>
            <w:tcW w:w="714" w:type="dxa"/>
          </w:tcPr>
          <w:p w14:paraId="13E80D5B" w14:textId="77777777" w:rsidR="00D12FFD" w:rsidRPr="00676760" w:rsidRDefault="00D12FFD" w:rsidP="002E110E">
            <w:pPr>
              <w:pStyle w:val="TableParagraph"/>
              <w:spacing w:before="10"/>
              <w:rPr>
                <w:rFonts w:ascii="Times New Roman" w:hAnsi="Times New Roman" w:cs="Times New Roman"/>
                <w:sz w:val="18"/>
                <w:szCs w:val="18"/>
              </w:rPr>
            </w:pPr>
          </w:p>
          <w:p w14:paraId="48552377" w14:textId="77777777" w:rsidR="00D12FFD" w:rsidRPr="00676760" w:rsidRDefault="00D12FFD"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D12FFD" w:rsidRPr="00676760" w:rsidRDefault="00D12FFD"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D12FFD" w:rsidRPr="00676760" w:rsidRDefault="00D12FFD" w:rsidP="002E110E">
            <w:pPr>
              <w:pStyle w:val="TableParagraph"/>
              <w:spacing w:before="10"/>
              <w:rPr>
                <w:rFonts w:ascii="Times New Roman" w:hAnsi="Times New Roman" w:cs="Times New Roman"/>
                <w:sz w:val="18"/>
                <w:szCs w:val="18"/>
              </w:rPr>
            </w:pPr>
          </w:p>
          <w:p w14:paraId="5B2FE736" w14:textId="5479BB86" w:rsidR="00D12FFD" w:rsidRPr="00676760" w:rsidRDefault="00D12FFD" w:rsidP="002E110E">
            <w:pPr>
              <w:pStyle w:val="TableParagraph"/>
              <w:ind w:right="107"/>
              <w:jc w:val="right"/>
              <w:rPr>
                <w:rFonts w:ascii="Times New Roman" w:hAnsi="Times New Roman" w:cs="Times New Roman"/>
                <w:sz w:val="18"/>
                <w:szCs w:val="18"/>
              </w:rPr>
            </w:pPr>
          </w:p>
        </w:tc>
        <w:tc>
          <w:tcPr>
            <w:tcW w:w="714" w:type="dxa"/>
          </w:tcPr>
          <w:p w14:paraId="57C5E4B2" w14:textId="77777777" w:rsidR="00D12FFD" w:rsidRPr="00676760" w:rsidRDefault="00D12FFD" w:rsidP="002E110E">
            <w:pPr>
              <w:pStyle w:val="TableParagraph"/>
              <w:spacing w:before="5"/>
              <w:rPr>
                <w:rFonts w:ascii="Times New Roman" w:hAnsi="Times New Roman" w:cs="Times New Roman"/>
                <w:sz w:val="18"/>
                <w:szCs w:val="18"/>
              </w:rPr>
            </w:pPr>
          </w:p>
          <w:p w14:paraId="5DE377F3" w14:textId="5D1BF139" w:rsidR="00D12FFD" w:rsidRPr="00676760" w:rsidRDefault="00D12FFD" w:rsidP="002E110E">
            <w:pPr>
              <w:pStyle w:val="TableParagraph"/>
              <w:ind w:left="4"/>
              <w:jc w:val="center"/>
              <w:rPr>
                <w:rFonts w:ascii="Times New Roman" w:hAnsi="Times New Roman" w:cs="Times New Roman"/>
                <w:sz w:val="18"/>
                <w:szCs w:val="18"/>
              </w:rPr>
            </w:pPr>
          </w:p>
        </w:tc>
        <w:tc>
          <w:tcPr>
            <w:tcW w:w="1428" w:type="dxa"/>
          </w:tcPr>
          <w:p w14:paraId="5B0E0BB1" w14:textId="657BCCC2" w:rsidR="00D12FFD" w:rsidRPr="00676760" w:rsidRDefault="00D12FFD" w:rsidP="002E110E">
            <w:pPr>
              <w:pStyle w:val="TableParagraph"/>
              <w:ind w:right="217"/>
              <w:jc w:val="right"/>
              <w:rPr>
                <w:rFonts w:ascii="Times New Roman" w:hAnsi="Times New Roman" w:cs="Times New Roman"/>
                <w:sz w:val="18"/>
                <w:szCs w:val="18"/>
              </w:rPr>
            </w:pPr>
          </w:p>
        </w:tc>
        <w:tc>
          <w:tcPr>
            <w:tcW w:w="1377" w:type="dxa"/>
          </w:tcPr>
          <w:p w14:paraId="1AF776FC" w14:textId="77777777" w:rsidR="00D12FFD" w:rsidRPr="00676760" w:rsidRDefault="00D12FFD"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7FD8DFDB"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4A633195" w14:textId="77777777" w:rsidR="00AF6D4D" w:rsidRDefault="00AF6D4D" w:rsidP="00FB0B1F">
      <w:pPr>
        <w:spacing w:after="0" w:line="240" w:lineRule="auto"/>
        <w:jc w:val="both"/>
        <w:rPr>
          <w:rFonts w:ascii="Times New Roman" w:hAnsi="Times New Roman" w:cs="Times New Roman"/>
          <w:sz w:val="24"/>
          <w:szCs w:val="24"/>
        </w:rPr>
      </w:pPr>
    </w:p>
    <w:p w14:paraId="72CE70D3" w14:textId="77777777" w:rsidR="003B3C00" w:rsidRDefault="003B3C00" w:rsidP="00FB0B1F">
      <w:pPr>
        <w:spacing w:after="0" w:line="240" w:lineRule="auto"/>
        <w:jc w:val="both"/>
        <w:rPr>
          <w:rFonts w:ascii="Times New Roman" w:hAnsi="Times New Roman" w:cs="Times New Roman"/>
          <w:sz w:val="24"/>
          <w:szCs w:val="24"/>
        </w:rPr>
      </w:pPr>
    </w:p>
    <w:p w14:paraId="32334C35" w14:textId="77777777" w:rsidR="003B3C00" w:rsidRDefault="003B3C00" w:rsidP="00FB0B1F">
      <w:pPr>
        <w:spacing w:after="0" w:line="240" w:lineRule="auto"/>
        <w:jc w:val="both"/>
        <w:rPr>
          <w:rFonts w:ascii="Times New Roman" w:hAnsi="Times New Roman" w:cs="Times New Roman"/>
          <w:sz w:val="24"/>
          <w:szCs w:val="24"/>
        </w:rPr>
      </w:pPr>
    </w:p>
    <w:p w14:paraId="03CFA652" w14:textId="77777777" w:rsidR="00EC36B2" w:rsidRPr="00676760" w:rsidRDefault="00EC36B2" w:rsidP="00FB0B1F">
      <w:pPr>
        <w:spacing w:after="0" w:line="240" w:lineRule="auto"/>
        <w:jc w:val="both"/>
        <w:rPr>
          <w:rFonts w:ascii="Times New Roman" w:hAnsi="Times New Roman" w:cs="Times New Roman"/>
          <w:sz w:val="24"/>
          <w:szCs w:val="24"/>
        </w:rPr>
      </w:pPr>
    </w:p>
    <w:p w14:paraId="64F48863" w14:textId="77777777" w:rsidR="00AF6D4D" w:rsidRPr="00676760" w:rsidRDefault="00AF6D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lastRenderedPageBreak/>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1350118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EC36B2">
        <w:rPr>
          <w:rFonts w:ascii="Times New Roman" w:hAnsi="Times New Roman" w:cs="Times New Roman"/>
          <w:sz w:val="24"/>
          <w:szCs w:val="24"/>
        </w:rPr>
        <w:t>74</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7A8C4AA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proofErr w:type="gramStart"/>
      <w:r w:rsidRPr="00676760">
        <w:rPr>
          <w:rFonts w:ascii="Times New Roman" w:hAnsi="Times New Roman" w:cs="Times New Roman"/>
          <w:sz w:val="24"/>
          <w:szCs w:val="24"/>
        </w:rPr>
        <w:t>( )</w:t>
      </w:r>
      <w:proofErr w:type="gramEnd"/>
      <w:r w:rsidRPr="00676760">
        <w:rPr>
          <w:rFonts w:ascii="Times New Roman" w:hAnsi="Times New Roman" w:cs="Times New Roman"/>
          <w:sz w:val="24"/>
          <w:szCs w:val="24"/>
        </w:rPr>
        <w:t xml:space="preserve">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D12FFD">
        <w:rPr>
          <w:rFonts w:ascii="Times New Roman" w:hAnsi="Times New Roman" w:cs="Times New Roman"/>
          <w:b/>
          <w:bCs/>
          <w:sz w:val="24"/>
          <w:szCs w:val="24"/>
        </w:rPr>
        <w:t>eu contador</w:t>
      </w:r>
      <w:r w:rsidRPr="00D12FFD">
        <w:rPr>
          <w:rFonts w:ascii="Times New Roman" w:hAnsi="Times New Roman" w:cs="Times New Roman"/>
          <w:b/>
          <w:bCs/>
          <w:sz w:val="24"/>
          <w:szCs w:val="24"/>
        </w:rPr>
        <w:t>(</w:t>
      </w:r>
      <w:r w:rsidRPr="00676760">
        <w:rPr>
          <w:rFonts w:ascii="Times New Roman" w:hAnsi="Times New Roman" w:cs="Times New Roman"/>
          <w:sz w:val="24"/>
          <w:szCs w:val="24"/>
        </w:rPr>
        <w:t>a)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04CC579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ab/>
      </w:r>
      <w:proofErr w:type="spellStart"/>
      <w:r w:rsidRPr="00676760">
        <w:rPr>
          <w:rFonts w:ascii="Times New Roman" w:hAnsi="Times New Roman" w:cs="Times New Roman"/>
          <w:sz w:val="24"/>
          <w:szCs w:val="24"/>
        </w:rPr>
        <w:t>de</w:t>
      </w:r>
      <w:proofErr w:type="spellEnd"/>
      <w:r w:rsidRPr="00676760">
        <w:rPr>
          <w:rFonts w:ascii="Times New Roman" w:hAnsi="Times New Roman" w:cs="Times New Roman"/>
          <w:sz w:val="24"/>
          <w:szCs w:val="24"/>
        </w:rPr>
        <w:t xml:space="preserve"> 202</w:t>
      </w:r>
      <w:r w:rsidR="00D12FFD">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6A5219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contador</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78EC07D0" w14:textId="67E0BB0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Nome completo:</w:t>
      </w:r>
      <w:r w:rsidRPr="00676760">
        <w:rPr>
          <w:rFonts w:ascii="Times New Roman" w:hAnsi="Times New Roman" w:cs="Times New Roman"/>
          <w:sz w:val="24"/>
          <w:szCs w:val="24"/>
        </w:rPr>
        <w:tab/>
      </w:r>
      <w:r w:rsidR="00D12FFD">
        <w:rPr>
          <w:rFonts w:ascii="Times New Roman" w:hAnsi="Times New Roman" w:cs="Times New Roman"/>
          <w:sz w:val="24"/>
          <w:szCs w:val="24"/>
        </w:rPr>
        <w:t xml:space="preserve">                                               </w:t>
      </w:r>
      <w:r w:rsidRPr="00676760">
        <w:rPr>
          <w:rFonts w:ascii="Times New Roman" w:hAnsi="Times New Roman" w:cs="Times New Roman"/>
          <w:sz w:val="24"/>
          <w:szCs w:val="24"/>
        </w:rPr>
        <w:t>Nome completo:</w:t>
      </w:r>
    </w:p>
    <w:p w14:paraId="7322D9CF" w14:textId="33736058" w:rsidR="00FB0B1F" w:rsidRPr="00676760" w:rsidRDefault="00FB0B1F" w:rsidP="001856E9">
      <w:pPr>
        <w:spacing w:after="0" w:line="240" w:lineRule="auto"/>
        <w:jc w:val="both"/>
        <w:rPr>
          <w:rFonts w:ascii="Times New Roman" w:hAnsi="Times New Roman" w:cs="Times New Roman"/>
          <w:sz w:val="24"/>
          <w:szCs w:val="24"/>
        </w:rPr>
      </w:pP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538D04DF" w14:textId="77777777" w:rsidR="002A44A1" w:rsidRPr="00676760" w:rsidRDefault="002A44A1" w:rsidP="001856E9">
      <w:pPr>
        <w:spacing w:after="0" w:line="240" w:lineRule="auto"/>
        <w:jc w:val="both"/>
        <w:rPr>
          <w:rFonts w:ascii="Times New Roman" w:hAnsi="Times New Roman" w:cs="Times New Roman"/>
          <w:sz w:val="24"/>
          <w:szCs w:val="24"/>
        </w:rPr>
      </w:pPr>
    </w:p>
    <w:p w14:paraId="33889C04"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Pr="00676760" w:rsidRDefault="00FB0B1F" w:rsidP="001856E9">
      <w:pPr>
        <w:spacing w:after="0" w:line="240" w:lineRule="auto"/>
        <w:jc w:val="both"/>
        <w:rPr>
          <w:rFonts w:ascii="Times New Roman" w:hAnsi="Times New Roman" w:cs="Times New Roman"/>
          <w:sz w:val="24"/>
          <w:szCs w:val="24"/>
        </w:rPr>
      </w:pPr>
    </w:p>
    <w:p w14:paraId="1EA5E8A1" w14:textId="77777777" w:rsidR="00253D41" w:rsidRDefault="00253D41" w:rsidP="001856E9">
      <w:pPr>
        <w:spacing w:after="0" w:line="240" w:lineRule="auto"/>
        <w:jc w:val="center"/>
        <w:rPr>
          <w:rFonts w:ascii="Times New Roman" w:hAnsi="Times New Roman" w:cs="Times New Roman"/>
          <w:sz w:val="24"/>
          <w:szCs w:val="24"/>
        </w:rPr>
      </w:pPr>
    </w:p>
    <w:p w14:paraId="15CB493F" w14:textId="77777777" w:rsidR="00253D41" w:rsidRDefault="00253D41" w:rsidP="001856E9">
      <w:pPr>
        <w:spacing w:after="0" w:line="240" w:lineRule="auto"/>
        <w:jc w:val="center"/>
        <w:rPr>
          <w:rFonts w:ascii="Times New Roman" w:hAnsi="Times New Roman" w:cs="Times New Roman"/>
          <w:sz w:val="24"/>
          <w:szCs w:val="24"/>
        </w:rPr>
      </w:pPr>
    </w:p>
    <w:p w14:paraId="66778A01" w14:textId="77777777" w:rsidR="00253D41" w:rsidRDefault="00253D41" w:rsidP="001856E9">
      <w:pPr>
        <w:spacing w:after="0" w:line="240" w:lineRule="auto"/>
        <w:jc w:val="center"/>
        <w:rPr>
          <w:rFonts w:ascii="Times New Roman" w:hAnsi="Times New Roman" w:cs="Times New Roman"/>
          <w:sz w:val="24"/>
          <w:szCs w:val="24"/>
        </w:rPr>
      </w:pPr>
    </w:p>
    <w:p w14:paraId="51F8CF77" w14:textId="58A0BB34"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/202</w:t>
      </w:r>
      <w:r w:rsidR="00D12FFD">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adiante denominado CONTRATANTE e a empresa</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pessoa jurídica de direito privado, localizada à Rua ......... Bairro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cidade de ...... - RS, portadora do CNPJ  </w:t>
      </w:r>
      <w:proofErr w:type="gramStart"/>
      <w:r w:rsidRPr="00676760">
        <w:rPr>
          <w:rFonts w:ascii="Times New Roman" w:hAnsi="Times New Roman" w:cs="Times New Roman"/>
          <w:sz w:val="24"/>
          <w:szCs w:val="24"/>
        </w:rPr>
        <w:t xml:space="preserve">  ,</w:t>
      </w:r>
      <w:proofErr w:type="gramEnd"/>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representada por    </w:t>
      </w:r>
      <w:proofErr w:type="gramStart"/>
      <w:r w:rsidRPr="00676760">
        <w:rPr>
          <w:rFonts w:ascii="Times New Roman" w:hAnsi="Times New Roman" w:cs="Times New Roman"/>
          <w:sz w:val="24"/>
          <w:szCs w:val="24"/>
        </w:rPr>
        <w:t>.....</w:t>
      </w:r>
      <w:proofErr w:type="gramEnd"/>
      <w:r w:rsidRPr="00676760">
        <w:rPr>
          <w:rFonts w:ascii="Times New Roman" w:hAnsi="Times New Roman" w:cs="Times New Roman"/>
          <w:sz w:val="24"/>
          <w:szCs w:val="24"/>
        </w:rPr>
        <w:t xml:space="preserve">, portador do CPF   </w:t>
      </w:r>
      <w:proofErr w:type="gramStart"/>
      <w:r w:rsidRPr="00676760">
        <w:rPr>
          <w:rFonts w:ascii="Times New Roman" w:hAnsi="Times New Roman" w:cs="Times New Roman"/>
          <w:sz w:val="24"/>
          <w:szCs w:val="24"/>
        </w:rPr>
        <w:t xml:space="preserve">  ,</w:t>
      </w:r>
      <w:proofErr w:type="gramEnd"/>
      <w:r w:rsidRPr="00676760">
        <w:rPr>
          <w:rFonts w:ascii="Times New Roman" w:hAnsi="Times New Roman" w:cs="Times New Roman"/>
          <w:sz w:val="24"/>
          <w:szCs w:val="24"/>
        </w:rPr>
        <w:t xml:space="preserve">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7F232CE9"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EC36B2">
        <w:rPr>
          <w:rFonts w:ascii="Times New Roman" w:hAnsi="Times New Roman" w:cs="Times New Roman"/>
          <w:sz w:val="24"/>
          <w:szCs w:val="24"/>
        </w:rPr>
        <w:t xml:space="preserve"> 74</w:t>
      </w:r>
      <w:r w:rsidR="00D12FFD">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080F92C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25339A" w:rsidRPr="0025339A">
        <w:rPr>
          <w:rFonts w:ascii="Times New Roman" w:hAnsi="Times New Roman" w:cs="Times New Roman"/>
          <w:sz w:val="24"/>
          <w:szCs w:val="24"/>
        </w:rPr>
        <w:t xml:space="preserve">O contrato tem valor fixo e irreajustável de ..........................................O prazo de vigência do contrato será de </w:t>
      </w:r>
      <w:r w:rsidR="0025339A">
        <w:rPr>
          <w:rFonts w:ascii="Times New Roman" w:hAnsi="Times New Roman" w:cs="Times New Roman"/>
          <w:sz w:val="24"/>
          <w:szCs w:val="24"/>
        </w:rPr>
        <w:t>90</w:t>
      </w:r>
      <w:r w:rsidR="0025339A" w:rsidRPr="0025339A">
        <w:rPr>
          <w:rFonts w:ascii="Times New Roman" w:hAnsi="Times New Roman" w:cs="Times New Roman"/>
          <w:sz w:val="24"/>
          <w:szCs w:val="24"/>
        </w:rPr>
        <w:t xml:space="preserve"> </w:t>
      </w:r>
      <w:r w:rsidR="0025339A">
        <w:rPr>
          <w:rFonts w:ascii="Times New Roman" w:hAnsi="Times New Roman" w:cs="Times New Roman"/>
          <w:sz w:val="24"/>
          <w:szCs w:val="24"/>
        </w:rPr>
        <w:t>dias</w:t>
      </w:r>
      <w:r w:rsidR="0025339A" w:rsidRPr="0025339A">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605C038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0969901A" w14:textId="77777777" w:rsidR="0025339A" w:rsidRPr="0025339A" w:rsidRDefault="00FB0B1F" w:rsidP="0025339A">
      <w:pPr>
        <w:widowControl w:val="0"/>
        <w:autoSpaceDE w:val="0"/>
        <w:autoSpaceDN w:val="0"/>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w:t>
      </w:r>
      <w:r w:rsidR="0025339A" w:rsidRPr="0025339A">
        <w:rPr>
          <w:rFonts w:ascii="Times New Roman" w:hAnsi="Times New Roman" w:cs="Times New Roman"/>
          <w:sz w:val="24"/>
          <w:szCs w:val="24"/>
        </w:rPr>
        <w:t>A empresa que for vencedora deverá entregar o objeto em até 15 (quinze) dias após o envio do contrato no e-mail que a empresa informar na proposta, a entrega deve ser realizada no setor de almoxarifado, localizada na Rua Borges do Canto, nº 600, centro do Município. Sob pena de:</w:t>
      </w:r>
    </w:p>
    <w:p w14:paraId="31C9DEC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a)</w:t>
      </w:r>
      <w:r w:rsidRPr="0025339A">
        <w:rPr>
          <w:rFonts w:ascii="Times New Roman" w:hAnsi="Times New Roman" w:cs="Times New Roman"/>
          <w:sz w:val="24"/>
          <w:szCs w:val="24"/>
        </w:rPr>
        <w:tab/>
        <w:t>advertência;</w:t>
      </w:r>
    </w:p>
    <w:p w14:paraId="287568DE"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b)</w:t>
      </w:r>
      <w:r w:rsidRPr="0025339A">
        <w:rPr>
          <w:rFonts w:ascii="Times New Roman" w:hAnsi="Times New Roman" w:cs="Times New Roman"/>
          <w:sz w:val="24"/>
          <w:szCs w:val="24"/>
        </w:rPr>
        <w:tab/>
        <w:t>multa de, no mínimo, 0,5% (cinco décimos por cento) e máximo de 30% (trinta por cento) do valor do objeto licitado ou contratado;</w:t>
      </w:r>
    </w:p>
    <w:p w14:paraId="3B44D2E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c)</w:t>
      </w:r>
      <w:r w:rsidRPr="0025339A">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5A5CDCD6"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d)</w:t>
      </w:r>
      <w:r w:rsidRPr="0025339A">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3790D88E"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4AD09F1F"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40753271"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6B1CEC25" w14:textId="77777777" w:rsidR="0025339A" w:rsidRPr="0025339A"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4F9C3223" w:rsidR="00FB0B1F" w:rsidRDefault="0025339A" w:rsidP="0025339A">
      <w:pPr>
        <w:widowControl w:val="0"/>
        <w:autoSpaceDE w:val="0"/>
        <w:autoSpaceDN w:val="0"/>
        <w:spacing w:after="0" w:line="240" w:lineRule="auto"/>
        <w:jc w:val="both"/>
        <w:rPr>
          <w:rFonts w:ascii="Times New Roman" w:hAnsi="Times New Roman" w:cs="Times New Roman"/>
          <w:sz w:val="24"/>
          <w:szCs w:val="24"/>
        </w:rPr>
      </w:pPr>
      <w:r w:rsidRPr="0025339A">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C13997E" w14:textId="77777777" w:rsidR="00762DAA" w:rsidRPr="00676760" w:rsidRDefault="00762DAA" w:rsidP="001856E9">
      <w:pPr>
        <w:spacing w:after="0" w:line="240" w:lineRule="auto"/>
        <w:jc w:val="both"/>
        <w:rPr>
          <w:rFonts w:ascii="Times New Roman" w:hAnsi="Times New Roman" w:cs="Times New Roman"/>
          <w:sz w:val="24"/>
          <w:szCs w:val="24"/>
        </w:rPr>
      </w:pPr>
    </w:p>
    <w:p w14:paraId="601BB540" w14:textId="6C58C19F"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25339A">
        <w:rPr>
          <w:rFonts w:ascii="Times New Roman" w:hAnsi="Times New Roman" w:cs="Times New Roman"/>
          <w:sz w:val="24"/>
          <w:szCs w:val="24"/>
        </w:rPr>
        <w:t>SETIMA</w:t>
      </w:r>
      <w:r w:rsidRPr="00676760">
        <w:rPr>
          <w:rFonts w:ascii="Times New Roman" w:hAnsi="Times New Roman" w:cs="Times New Roman"/>
          <w:sz w:val="24"/>
          <w:szCs w:val="24"/>
        </w:rPr>
        <w:t xml:space="preserve"> – A CONTRATADA se obriga a cumprir as exigências de reserva de cargos previstas em lei e em outras normas específicas, para pessoas com deficiência, reabilitado da Previdência Social e aprendiz.</w:t>
      </w:r>
    </w:p>
    <w:p w14:paraId="50A6A3AE" w14:textId="77777777" w:rsidR="00762DAA" w:rsidRPr="00676760" w:rsidRDefault="00762DAA" w:rsidP="001856E9">
      <w:pPr>
        <w:spacing w:after="0" w:line="240" w:lineRule="auto"/>
        <w:jc w:val="both"/>
        <w:rPr>
          <w:rFonts w:ascii="Times New Roman" w:hAnsi="Times New Roman" w:cs="Times New Roman"/>
          <w:sz w:val="24"/>
          <w:szCs w:val="24"/>
        </w:rPr>
      </w:pPr>
    </w:p>
    <w:p w14:paraId="22054DE4" w14:textId="3415ED3A"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 xml:space="preserve">CLÁUSULA </w:t>
      </w:r>
      <w:r w:rsidR="0025339A">
        <w:rPr>
          <w:rFonts w:ascii="Times New Roman" w:hAnsi="Times New Roman" w:cs="Times New Roman"/>
          <w:sz w:val="24"/>
          <w:szCs w:val="24"/>
        </w:rPr>
        <w:t>OITAVA</w:t>
      </w:r>
      <w:r w:rsidRPr="00676760">
        <w:rPr>
          <w:rFonts w:ascii="Times New Roman" w:hAnsi="Times New Roman" w:cs="Times New Roman"/>
          <w:sz w:val="24"/>
          <w:szCs w:val="24"/>
        </w:rPr>
        <w:t xml:space="preserve"> – A CONTRATADA se compromete, durante toda a execução do contrato, manter todas as condições exigidas para a habilitação na licitação.</w:t>
      </w:r>
    </w:p>
    <w:p w14:paraId="35659A35" w14:textId="77777777" w:rsidR="00762DAA" w:rsidRPr="00676760" w:rsidRDefault="00762DAA" w:rsidP="001856E9">
      <w:pPr>
        <w:spacing w:after="0" w:line="240" w:lineRule="auto"/>
        <w:jc w:val="both"/>
        <w:rPr>
          <w:rFonts w:ascii="Times New Roman" w:hAnsi="Times New Roman" w:cs="Times New Roman"/>
          <w:sz w:val="24"/>
          <w:szCs w:val="24"/>
        </w:rPr>
      </w:pPr>
    </w:p>
    <w:p w14:paraId="4089DE0C" w14:textId="5A8F68F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25339A">
        <w:rPr>
          <w:rFonts w:ascii="Times New Roman" w:hAnsi="Times New Roman" w:cs="Times New Roman"/>
          <w:sz w:val="24"/>
          <w:szCs w:val="24"/>
        </w:rPr>
        <w:t>NONA</w:t>
      </w:r>
      <w:r w:rsidRPr="00676760">
        <w:rPr>
          <w:rFonts w:ascii="Times New Roman" w:hAnsi="Times New Roman" w:cs="Times New Roman"/>
          <w:sz w:val="24"/>
          <w:szCs w:val="24"/>
        </w:rPr>
        <w:t>-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5A4CB504" w14:textId="77777777" w:rsidR="00762DAA" w:rsidRPr="00676760" w:rsidRDefault="00762DAA" w:rsidP="001856E9">
      <w:pPr>
        <w:spacing w:after="0" w:line="240" w:lineRule="auto"/>
        <w:jc w:val="both"/>
        <w:rPr>
          <w:rFonts w:ascii="Times New Roman" w:hAnsi="Times New Roman" w:cs="Times New Roman"/>
          <w:sz w:val="24"/>
          <w:szCs w:val="24"/>
        </w:rPr>
      </w:pPr>
    </w:p>
    <w:p w14:paraId="2F2EA628" w14:textId="4821BF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w:t>
      </w:r>
      <w:r w:rsidR="0025339A" w:rsidRPr="0025339A">
        <w:rPr>
          <w:rFonts w:ascii="Times New Roman" w:hAnsi="Times New Roman" w:cs="Times New Roman"/>
          <w:sz w:val="24"/>
          <w:szCs w:val="24"/>
        </w:rPr>
        <w:t xml:space="preserve"> </w:t>
      </w:r>
      <w:r w:rsidR="0025339A" w:rsidRPr="00676760">
        <w:rPr>
          <w:rFonts w:ascii="Times New Roman" w:hAnsi="Times New Roman" w:cs="Times New Roman"/>
          <w:sz w:val="24"/>
          <w:szCs w:val="24"/>
        </w:rPr>
        <w:t>DÉCIMA</w:t>
      </w:r>
      <w:r w:rsidR="0025339A" w:rsidRPr="00676760">
        <w:rPr>
          <w:rFonts w:ascii="Times New Roman" w:hAnsi="Times New Roman" w:cs="Times New Roman"/>
          <w:sz w:val="24"/>
          <w:szCs w:val="24"/>
        </w:rPr>
        <w:t xml:space="preserve"> </w:t>
      </w:r>
      <w:r w:rsidRPr="00676760">
        <w:rPr>
          <w:rFonts w:ascii="Times New Roman" w:hAnsi="Times New Roman" w:cs="Times New Roman"/>
          <w:sz w:val="24"/>
          <w:szCs w:val="24"/>
        </w:rPr>
        <w:t>– O CONTRATANTE poderá rejeitar o objeto, caso o CONTRATADO o entregar de maneira diversa daquela solicitada no processo licitatório em referência, ou se não utilizar os cuidados e técnicas relativas ao fornecimento e entrega.</w:t>
      </w:r>
    </w:p>
    <w:p w14:paraId="2BA91271" w14:textId="4C5BC56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DÉCIMA </w:t>
      </w:r>
      <w:r w:rsidR="0025339A">
        <w:rPr>
          <w:rFonts w:ascii="Times New Roman" w:hAnsi="Times New Roman" w:cs="Times New Roman"/>
          <w:sz w:val="24"/>
          <w:szCs w:val="24"/>
        </w:rPr>
        <w:t xml:space="preserve">PRIMEIRA </w:t>
      </w:r>
      <w:r w:rsidRPr="00676760">
        <w:rPr>
          <w:rFonts w:ascii="Times New Roman" w:hAnsi="Times New Roman" w:cs="Times New Roman"/>
          <w:sz w:val="24"/>
          <w:szCs w:val="24"/>
        </w:rPr>
        <w:t>-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4A3890AB"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r>
      <w:proofErr w:type="spellStart"/>
      <w:r w:rsidR="00FB0B1F" w:rsidRPr="00676760">
        <w:rPr>
          <w:rFonts w:ascii="Times New Roman" w:hAnsi="Times New Roman" w:cs="Times New Roman"/>
          <w:sz w:val="24"/>
          <w:szCs w:val="24"/>
        </w:rPr>
        <w:t>de</w:t>
      </w:r>
      <w:proofErr w:type="spellEnd"/>
      <w:r w:rsidR="00FB0B1F" w:rsidRPr="00676760">
        <w:rPr>
          <w:rFonts w:ascii="Times New Roman" w:hAnsi="Times New Roman" w:cs="Times New Roman"/>
          <w:sz w:val="24"/>
          <w:szCs w:val="24"/>
        </w:rPr>
        <w:t xml:space="preserve"> 202</w:t>
      </w:r>
      <w:r w:rsidR="006B1680">
        <w:rPr>
          <w:rFonts w:ascii="Times New Roman" w:hAnsi="Times New Roman" w:cs="Times New Roman"/>
          <w:sz w:val="24"/>
          <w:szCs w:val="24"/>
        </w:rPr>
        <w:t>6</w:t>
      </w:r>
      <w:r w:rsidR="00FB0B1F" w:rsidRPr="00676760">
        <w:rPr>
          <w:rFonts w:ascii="Times New Roman" w:hAnsi="Times New Roman" w:cs="Times New Roman"/>
          <w:sz w:val="24"/>
          <w:szCs w:val="24"/>
        </w:rPr>
        <w:t>.</w:t>
      </w:r>
    </w:p>
    <w:p w14:paraId="26989827" w14:textId="77777777" w:rsidR="00FB0B1F" w:rsidRDefault="00FB0B1F" w:rsidP="001856E9">
      <w:pPr>
        <w:spacing w:after="0" w:line="240" w:lineRule="auto"/>
        <w:jc w:val="both"/>
        <w:rPr>
          <w:rFonts w:ascii="Times New Roman" w:hAnsi="Times New Roman" w:cs="Times New Roman"/>
          <w:sz w:val="24"/>
          <w:szCs w:val="24"/>
        </w:rPr>
      </w:pPr>
    </w:p>
    <w:p w14:paraId="72AA457F" w14:textId="77777777" w:rsidR="0025339A" w:rsidRPr="00676760" w:rsidRDefault="0025339A" w:rsidP="001856E9">
      <w:pPr>
        <w:spacing w:after="0" w:line="240" w:lineRule="auto"/>
        <w:jc w:val="both"/>
        <w:rPr>
          <w:rFonts w:ascii="Times New Roman" w:hAnsi="Times New Roman" w:cs="Times New Roman"/>
          <w:sz w:val="24"/>
          <w:szCs w:val="24"/>
        </w:rPr>
      </w:pPr>
    </w:p>
    <w:p w14:paraId="74CBF2A6" w14:textId="7712D02D" w:rsidR="00FB0B1F" w:rsidRPr="00676760" w:rsidRDefault="00FB0B1F" w:rsidP="006B1680">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5339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46B8B197" w:rsidR="00DC4A3B" w:rsidRDefault="0025339A" w:rsidP="00CA2699">
    <w:pPr>
      <w:pStyle w:val="Cabealho"/>
      <w:ind w:left="-426"/>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A2699">
      <w:rPr>
        <w:noProof/>
        <w14:ligatures w14:val="standardContextual"/>
      </w:rPr>
      <w:drawing>
        <wp:inline distT="0" distB="0" distL="0" distR="0" wp14:anchorId="3681DB7A" wp14:editId="41EA3FEA">
          <wp:extent cx="6041772"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45444" cy="99183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5339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62A"/>
    <w:rsid w:val="0000599B"/>
    <w:rsid w:val="00006311"/>
    <w:rsid w:val="00015452"/>
    <w:rsid w:val="00026460"/>
    <w:rsid w:val="00037FE3"/>
    <w:rsid w:val="00046A67"/>
    <w:rsid w:val="00056B22"/>
    <w:rsid w:val="00060E6C"/>
    <w:rsid w:val="00066FAD"/>
    <w:rsid w:val="00072A98"/>
    <w:rsid w:val="00074A72"/>
    <w:rsid w:val="00080805"/>
    <w:rsid w:val="00083B79"/>
    <w:rsid w:val="0008498A"/>
    <w:rsid w:val="000A0DC7"/>
    <w:rsid w:val="000A2010"/>
    <w:rsid w:val="000C0DD2"/>
    <w:rsid w:val="00101BE9"/>
    <w:rsid w:val="00112B47"/>
    <w:rsid w:val="001402B3"/>
    <w:rsid w:val="001457DF"/>
    <w:rsid w:val="001542C4"/>
    <w:rsid w:val="00157862"/>
    <w:rsid w:val="001825EB"/>
    <w:rsid w:val="00182A15"/>
    <w:rsid w:val="001856E9"/>
    <w:rsid w:val="001A664A"/>
    <w:rsid w:val="001B2E80"/>
    <w:rsid w:val="001B6A4A"/>
    <w:rsid w:val="001C056F"/>
    <w:rsid w:val="001C6A5D"/>
    <w:rsid w:val="001D4FC4"/>
    <w:rsid w:val="001E20CD"/>
    <w:rsid w:val="001E4FE2"/>
    <w:rsid w:val="001E6F45"/>
    <w:rsid w:val="001F4C0B"/>
    <w:rsid w:val="00210456"/>
    <w:rsid w:val="00214AF1"/>
    <w:rsid w:val="002237D1"/>
    <w:rsid w:val="00226F1F"/>
    <w:rsid w:val="00230A1E"/>
    <w:rsid w:val="00243735"/>
    <w:rsid w:val="0025339A"/>
    <w:rsid w:val="00253D41"/>
    <w:rsid w:val="0025727D"/>
    <w:rsid w:val="00282D94"/>
    <w:rsid w:val="0028338E"/>
    <w:rsid w:val="00295A6A"/>
    <w:rsid w:val="002A0B5F"/>
    <w:rsid w:val="002A2939"/>
    <w:rsid w:val="002A44A1"/>
    <w:rsid w:val="002B3B30"/>
    <w:rsid w:val="002B7E4E"/>
    <w:rsid w:val="002C1731"/>
    <w:rsid w:val="002C3A40"/>
    <w:rsid w:val="002C6D30"/>
    <w:rsid w:val="002D3332"/>
    <w:rsid w:val="002F7938"/>
    <w:rsid w:val="00350960"/>
    <w:rsid w:val="00357AEE"/>
    <w:rsid w:val="003673AD"/>
    <w:rsid w:val="00377CEE"/>
    <w:rsid w:val="00383816"/>
    <w:rsid w:val="003A00BD"/>
    <w:rsid w:val="003A491D"/>
    <w:rsid w:val="003A76F1"/>
    <w:rsid w:val="003B3856"/>
    <w:rsid w:val="003B3C00"/>
    <w:rsid w:val="003F0B53"/>
    <w:rsid w:val="003F3589"/>
    <w:rsid w:val="003F4811"/>
    <w:rsid w:val="00401486"/>
    <w:rsid w:val="0041384A"/>
    <w:rsid w:val="00417703"/>
    <w:rsid w:val="00434715"/>
    <w:rsid w:val="00441585"/>
    <w:rsid w:val="00445AB9"/>
    <w:rsid w:val="004506D9"/>
    <w:rsid w:val="00482146"/>
    <w:rsid w:val="004A7B43"/>
    <w:rsid w:val="004C0A3B"/>
    <w:rsid w:val="004D2A26"/>
    <w:rsid w:val="004D709D"/>
    <w:rsid w:val="004F006E"/>
    <w:rsid w:val="004F6A8F"/>
    <w:rsid w:val="005061DF"/>
    <w:rsid w:val="00506604"/>
    <w:rsid w:val="00517C68"/>
    <w:rsid w:val="00521441"/>
    <w:rsid w:val="005434C7"/>
    <w:rsid w:val="00562354"/>
    <w:rsid w:val="005819DC"/>
    <w:rsid w:val="00585758"/>
    <w:rsid w:val="00591436"/>
    <w:rsid w:val="005A11CA"/>
    <w:rsid w:val="005A3980"/>
    <w:rsid w:val="005B7EFE"/>
    <w:rsid w:val="005D3F4E"/>
    <w:rsid w:val="005E2814"/>
    <w:rsid w:val="005F7DA2"/>
    <w:rsid w:val="00620641"/>
    <w:rsid w:val="00622830"/>
    <w:rsid w:val="0063537C"/>
    <w:rsid w:val="00651DBA"/>
    <w:rsid w:val="00663825"/>
    <w:rsid w:val="00676760"/>
    <w:rsid w:val="006B1680"/>
    <w:rsid w:val="006B404B"/>
    <w:rsid w:val="006E76C7"/>
    <w:rsid w:val="007057C5"/>
    <w:rsid w:val="0070647A"/>
    <w:rsid w:val="00713A09"/>
    <w:rsid w:val="00716C42"/>
    <w:rsid w:val="00716F97"/>
    <w:rsid w:val="007217F5"/>
    <w:rsid w:val="0072424E"/>
    <w:rsid w:val="007262F3"/>
    <w:rsid w:val="007314F9"/>
    <w:rsid w:val="00735062"/>
    <w:rsid w:val="007407D6"/>
    <w:rsid w:val="0074382B"/>
    <w:rsid w:val="007460CF"/>
    <w:rsid w:val="00746B07"/>
    <w:rsid w:val="00757D87"/>
    <w:rsid w:val="00762DAA"/>
    <w:rsid w:val="00766FB8"/>
    <w:rsid w:val="00777540"/>
    <w:rsid w:val="007817FE"/>
    <w:rsid w:val="007962E4"/>
    <w:rsid w:val="007A12A0"/>
    <w:rsid w:val="007B6051"/>
    <w:rsid w:val="007C7DA2"/>
    <w:rsid w:val="007D5917"/>
    <w:rsid w:val="007E73A6"/>
    <w:rsid w:val="007E7490"/>
    <w:rsid w:val="007E79C7"/>
    <w:rsid w:val="0080300A"/>
    <w:rsid w:val="00812BA3"/>
    <w:rsid w:val="00812C69"/>
    <w:rsid w:val="0084201A"/>
    <w:rsid w:val="00865B4B"/>
    <w:rsid w:val="0086602A"/>
    <w:rsid w:val="00894481"/>
    <w:rsid w:val="008A3BAD"/>
    <w:rsid w:val="008B16EC"/>
    <w:rsid w:val="008C55C0"/>
    <w:rsid w:val="008D7DBC"/>
    <w:rsid w:val="008E3A1B"/>
    <w:rsid w:val="008E493B"/>
    <w:rsid w:val="00913EBC"/>
    <w:rsid w:val="00914FD9"/>
    <w:rsid w:val="00963E5D"/>
    <w:rsid w:val="00972DC1"/>
    <w:rsid w:val="00982C35"/>
    <w:rsid w:val="009C0DCF"/>
    <w:rsid w:val="009F1D09"/>
    <w:rsid w:val="009F2E4F"/>
    <w:rsid w:val="00A06A94"/>
    <w:rsid w:val="00A10B50"/>
    <w:rsid w:val="00A22DE2"/>
    <w:rsid w:val="00A235B0"/>
    <w:rsid w:val="00A309A2"/>
    <w:rsid w:val="00A55D3B"/>
    <w:rsid w:val="00A61936"/>
    <w:rsid w:val="00A83872"/>
    <w:rsid w:val="00A8791D"/>
    <w:rsid w:val="00A9497A"/>
    <w:rsid w:val="00AB2500"/>
    <w:rsid w:val="00AB43E7"/>
    <w:rsid w:val="00AD1E4E"/>
    <w:rsid w:val="00AF01C1"/>
    <w:rsid w:val="00AF0677"/>
    <w:rsid w:val="00AF3535"/>
    <w:rsid w:val="00AF4AAE"/>
    <w:rsid w:val="00AF6D4D"/>
    <w:rsid w:val="00AF70EB"/>
    <w:rsid w:val="00B04C97"/>
    <w:rsid w:val="00B24C83"/>
    <w:rsid w:val="00B2580D"/>
    <w:rsid w:val="00B259FB"/>
    <w:rsid w:val="00B33FA6"/>
    <w:rsid w:val="00B6081A"/>
    <w:rsid w:val="00B612EE"/>
    <w:rsid w:val="00B661F7"/>
    <w:rsid w:val="00B81A55"/>
    <w:rsid w:val="00B873B8"/>
    <w:rsid w:val="00B908EC"/>
    <w:rsid w:val="00BA2D1E"/>
    <w:rsid w:val="00BB78CC"/>
    <w:rsid w:val="00BC1C98"/>
    <w:rsid w:val="00BC2CF0"/>
    <w:rsid w:val="00BD3350"/>
    <w:rsid w:val="00BD56B5"/>
    <w:rsid w:val="00BE18E7"/>
    <w:rsid w:val="00BE25B7"/>
    <w:rsid w:val="00BE29C1"/>
    <w:rsid w:val="00BE3A54"/>
    <w:rsid w:val="00BE5187"/>
    <w:rsid w:val="00BE6587"/>
    <w:rsid w:val="00C030D6"/>
    <w:rsid w:val="00C10A2E"/>
    <w:rsid w:val="00C26BB0"/>
    <w:rsid w:val="00C3065A"/>
    <w:rsid w:val="00C31563"/>
    <w:rsid w:val="00C34AA4"/>
    <w:rsid w:val="00C468B2"/>
    <w:rsid w:val="00C61C88"/>
    <w:rsid w:val="00C70B21"/>
    <w:rsid w:val="00C81A9E"/>
    <w:rsid w:val="00C9280D"/>
    <w:rsid w:val="00CA2699"/>
    <w:rsid w:val="00CA3BFF"/>
    <w:rsid w:val="00CB1040"/>
    <w:rsid w:val="00CB238C"/>
    <w:rsid w:val="00CE6D58"/>
    <w:rsid w:val="00CF07AD"/>
    <w:rsid w:val="00CF199E"/>
    <w:rsid w:val="00CF5E13"/>
    <w:rsid w:val="00D00979"/>
    <w:rsid w:val="00D02E41"/>
    <w:rsid w:val="00D12FFD"/>
    <w:rsid w:val="00D21DDC"/>
    <w:rsid w:val="00D2436C"/>
    <w:rsid w:val="00D26061"/>
    <w:rsid w:val="00D3655B"/>
    <w:rsid w:val="00D401AF"/>
    <w:rsid w:val="00D846EE"/>
    <w:rsid w:val="00D85BDC"/>
    <w:rsid w:val="00DB0439"/>
    <w:rsid w:val="00DB055C"/>
    <w:rsid w:val="00DB53C2"/>
    <w:rsid w:val="00DC4A3B"/>
    <w:rsid w:val="00DE1ADA"/>
    <w:rsid w:val="00E05C67"/>
    <w:rsid w:val="00E16D53"/>
    <w:rsid w:val="00E425A4"/>
    <w:rsid w:val="00E4694B"/>
    <w:rsid w:val="00E47120"/>
    <w:rsid w:val="00E538CA"/>
    <w:rsid w:val="00E578B5"/>
    <w:rsid w:val="00EA1A79"/>
    <w:rsid w:val="00EA67F3"/>
    <w:rsid w:val="00EC0093"/>
    <w:rsid w:val="00EC09BE"/>
    <w:rsid w:val="00EC250E"/>
    <w:rsid w:val="00EC36B2"/>
    <w:rsid w:val="00ED04A2"/>
    <w:rsid w:val="00ED4244"/>
    <w:rsid w:val="00ED5209"/>
    <w:rsid w:val="00EF262E"/>
    <w:rsid w:val="00EF42B8"/>
    <w:rsid w:val="00F02A8D"/>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7268</Words>
  <Characters>39253</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3</cp:revision>
  <cp:lastPrinted>2025-02-04T16:39:00Z</cp:lastPrinted>
  <dcterms:created xsi:type="dcterms:W3CDTF">2026-08-03T18:28:00Z</dcterms:created>
  <dcterms:modified xsi:type="dcterms:W3CDTF">2026-08-03T19:15:00Z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9b138746-b902-4443-ab68-6a093e9820bb</vt:lpwstr>
  </property>
</Properties>
</file>