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D5F1B" w14:textId="77777777" w:rsidR="00464EDC" w:rsidRPr="00C71F52" w:rsidRDefault="00464EDC" w:rsidP="00A95EFA">
      <w:pPr>
        <w:spacing w:before="120" w:after="120" w:line="320" w:lineRule="atLeast"/>
        <w:rPr>
          <w:rFonts w:cstheme="minorHAnsi"/>
          <w:b/>
          <w:bCs/>
          <w:sz w:val="24"/>
          <w:szCs w:val="24"/>
        </w:rPr>
      </w:pPr>
    </w:p>
    <w:p w14:paraId="216908FB" w14:textId="04AB1EE8" w:rsidR="00464EDC" w:rsidRPr="00C71F52" w:rsidRDefault="00464EDC" w:rsidP="00464EDC">
      <w:pPr>
        <w:spacing w:before="120" w:after="120" w:line="320" w:lineRule="atLeast"/>
        <w:jc w:val="center"/>
        <w:rPr>
          <w:rFonts w:cstheme="minorHAnsi"/>
          <w:b/>
          <w:bCs/>
          <w:sz w:val="24"/>
          <w:szCs w:val="24"/>
        </w:rPr>
      </w:pPr>
      <w:r w:rsidRPr="00C71F52">
        <w:rPr>
          <w:rFonts w:cstheme="minorHAnsi"/>
          <w:b/>
          <w:bCs/>
          <w:sz w:val="24"/>
          <w:szCs w:val="24"/>
        </w:rPr>
        <w:t>CONTRATO ADMINISTRATIVO N° 002/2025</w:t>
      </w:r>
    </w:p>
    <w:p w14:paraId="558A5C53" w14:textId="77777777" w:rsidR="00464EDC" w:rsidRPr="00C71F52" w:rsidRDefault="00464EDC" w:rsidP="00464EDC">
      <w:pPr>
        <w:spacing w:before="120" w:after="120" w:line="320" w:lineRule="atLeast"/>
        <w:jc w:val="center"/>
        <w:rPr>
          <w:rFonts w:cstheme="minorHAnsi"/>
          <w:b/>
          <w:bCs/>
          <w:sz w:val="24"/>
          <w:szCs w:val="24"/>
        </w:rPr>
      </w:pPr>
      <w:r w:rsidRPr="00C71F52">
        <w:rPr>
          <w:rFonts w:cstheme="minorHAnsi"/>
          <w:b/>
          <w:bCs/>
          <w:sz w:val="24"/>
          <w:szCs w:val="24"/>
        </w:rPr>
        <w:t>Dispensa de Licitação n° 001/2025</w:t>
      </w:r>
    </w:p>
    <w:p w14:paraId="3804BF82" w14:textId="77777777" w:rsidR="00464EDC" w:rsidRPr="00C71F52" w:rsidRDefault="00464EDC" w:rsidP="00464EDC">
      <w:pPr>
        <w:spacing w:before="120" w:after="120" w:line="320" w:lineRule="atLeast"/>
        <w:jc w:val="center"/>
        <w:rPr>
          <w:rFonts w:cstheme="minorHAnsi"/>
          <w:b/>
          <w:bCs/>
          <w:sz w:val="24"/>
          <w:szCs w:val="24"/>
        </w:rPr>
      </w:pPr>
      <w:r w:rsidRPr="00C71F52">
        <w:rPr>
          <w:rFonts w:cstheme="minorHAnsi"/>
          <w:b/>
          <w:bCs/>
          <w:sz w:val="24"/>
          <w:szCs w:val="24"/>
        </w:rPr>
        <w:t>Processo de Licitação 002/2025</w:t>
      </w:r>
    </w:p>
    <w:p w14:paraId="2933B286" w14:textId="77777777" w:rsidR="00464EDC" w:rsidRPr="00C71F52" w:rsidRDefault="00464EDC" w:rsidP="00464EDC">
      <w:pPr>
        <w:rPr>
          <w:rFonts w:cstheme="minorHAnsi"/>
          <w:b/>
          <w:sz w:val="24"/>
          <w:szCs w:val="24"/>
        </w:rPr>
      </w:pPr>
    </w:p>
    <w:p w14:paraId="3F547F6B" w14:textId="77777777" w:rsidR="00464EDC" w:rsidRPr="00C71F52" w:rsidRDefault="00464EDC" w:rsidP="00464EDC">
      <w:pPr>
        <w:jc w:val="center"/>
        <w:rPr>
          <w:rFonts w:cstheme="minorHAnsi"/>
          <w:b/>
          <w:bCs/>
          <w:sz w:val="24"/>
          <w:szCs w:val="24"/>
          <w:u w:val="single"/>
        </w:rPr>
      </w:pPr>
      <w:r w:rsidRPr="00C71F52">
        <w:rPr>
          <w:rFonts w:cstheme="minorHAnsi"/>
          <w:b/>
          <w:bCs/>
          <w:sz w:val="24"/>
          <w:szCs w:val="24"/>
        </w:rPr>
        <w:t>Termo de Declaração de Dispensa de Licitação</w:t>
      </w:r>
      <w:r w:rsidRPr="00C71F52">
        <w:rPr>
          <w:rFonts w:cstheme="minorHAnsi"/>
          <w:b/>
          <w:bCs/>
          <w:sz w:val="24"/>
          <w:szCs w:val="24"/>
          <w:u w:val="single"/>
        </w:rPr>
        <w:t xml:space="preserve"> </w:t>
      </w:r>
    </w:p>
    <w:p w14:paraId="27A90350" w14:textId="77777777" w:rsidR="00464EDC" w:rsidRPr="00C71F52" w:rsidRDefault="00464EDC" w:rsidP="00464EDC">
      <w:pPr>
        <w:jc w:val="center"/>
        <w:rPr>
          <w:rFonts w:cstheme="minorHAnsi"/>
          <w:b/>
          <w:sz w:val="24"/>
          <w:szCs w:val="24"/>
          <w:u w:val="single"/>
        </w:rPr>
      </w:pPr>
      <w:r w:rsidRPr="00C71F52">
        <w:rPr>
          <w:rFonts w:cstheme="minorHAnsi"/>
          <w:b/>
          <w:sz w:val="24"/>
          <w:szCs w:val="24"/>
          <w:u w:val="single"/>
        </w:rPr>
        <w:t>AUTORIZAÇÃO DE CONTRATAÇÃO</w:t>
      </w:r>
    </w:p>
    <w:p w14:paraId="19F0ECEE" w14:textId="77777777" w:rsidR="00464EDC" w:rsidRPr="00C71F52" w:rsidRDefault="00464EDC" w:rsidP="00464EDC">
      <w:pPr>
        <w:jc w:val="both"/>
        <w:rPr>
          <w:rFonts w:cstheme="minorHAnsi"/>
          <w:sz w:val="24"/>
          <w:szCs w:val="24"/>
        </w:rPr>
      </w:pPr>
    </w:p>
    <w:p w14:paraId="4ABE2A45" w14:textId="77777777" w:rsidR="00464EDC" w:rsidRPr="00C71F52" w:rsidRDefault="00464EDC" w:rsidP="00464EDC">
      <w:pPr>
        <w:ind w:firstLine="708"/>
        <w:jc w:val="both"/>
        <w:rPr>
          <w:rFonts w:cstheme="minorHAnsi"/>
          <w:sz w:val="24"/>
          <w:szCs w:val="24"/>
        </w:rPr>
      </w:pPr>
      <w:r w:rsidRPr="00C71F52">
        <w:rPr>
          <w:rFonts w:cstheme="minorHAnsi"/>
          <w:sz w:val="24"/>
          <w:szCs w:val="24"/>
        </w:rPr>
        <w:t>A Prefeita Municipal de Caseiros, Estado do Rio Grande do Sul, no uso de suas atribuições que lhe são conferidas pela legislação em vigor, especialmente a Lei Federal n.º 14.133/21 e suas alterações posteriores, amparada no parecer exarado pela assessoria jurídica, DECLARA dispensável a licitação no processo em epígrafe e RESOLVE:</w:t>
      </w:r>
    </w:p>
    <w:p w14:paraId="7C6881AA" w14:textId="77777777" w:rsidR="00464EDC" w:rsidRPr="00C71F52" w:rsidRDefault="00464EDC" w:rsidP="00464EDC">
      <w:pPr>
        <w:ind w:firstLine="708"/>
        <w:jc w:val="both"/>
        <w:rPr>
          <w:rFonts w:cstheme="minorHAnsi"/>
          <w:sz w:val="24"/>
          <w:szCs w:val="24"/>
        </w:rPr>
      </w:pPr>
    </w:p>
    <w:p w14:paraId="5043467A" w14:textId="77777777" w:rsidR="00464EDC" w:rsidRPr="00C71F52" w:rsidRDefault="00464EDC" w:rsidP="00464EDC">
      <w:pPr>
        <w:jc w:val="both"/>
        <w:rPr>
          <w:rFonts w:cstheme="minorHAnsi"/>
          <w:b/>
          <w:bCs/>
          <w:sz w:val="24"/>
          <w:szCs w:val="24"/>
        </w:rPr>
      </w:pPr>
      <w:r w:rsidRPr="00C71F52">
        <w:rPr>
          <w:rFonts w:cstheme="minorHAnsi"/>
          <w:b/>
          <w:bCs/>
          <w:sz w:val="24"/>
          <w:szCs w:val="24"/>
        </w:rPr>
        <w:t>1. AUTORIZAR a contratação de empresa, nos seguintes termos:</w:t>
      </w:r>
    </w:p>
    <w:p w14:paraId="3FF38991" w14:textId="77777777" w:rsidR="00464EDC" w:rsidRPr="00C71F52" w:rsidRDefault="00464EDC" w:rsidP="00464EDC">
      <w:pPr>
        <w:widowControl w:val="0"/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  <w:r w:rsidRPr="00C71F52">
        <w:rPr>
          <w:rFonts w:cstheme="minorHAnsi"/>
          <w:b/>
          <w:bCs/>
          <w:sz w:val="24"/>
          <w:szCs w:val="24"/>
        </w:rPr>
        <w:t>a)</w:t>
      </w:r>
      <w:r w:rsidRPr="00C71F52">
        <w:rPr>
          <w:rFonts w:cstheme="minorHAnsi"/>
          <w:sz w:val="24"/>
          <w:szCs w:val="24"/>
        </w:rPr>
        <w:t xml:space="preserve"> Dispensa de Licitação, com fundamento no Art. 75, inciso VIII, da Lei Federal nº 14.133/21.</w:t>
      </w:r>
    </w:p>
    <w:p w14:paraId="7CF151F2" w14:textId="77777777" w:rsidR="00464EDC" w:rsidRPr="00C71F52" w:rsidRDefault="00464EDC" w:rsidP="00464EDC">
      <w:pPr>
        <w:widowControl w:val="0"/>
        <w:suppressAutoHyphens/>
        <w:spacing w:before="120" w:after="120" w:line="320" w:lineRule="atLeast"/>
        <w:jc w:val="both"/>
        <w:rPr>
          <w:rFonts w:cstheme="minorHAnsi"/>
          <w:b/>
          <w:bCs/>
          <w:sz w:val="24"/>
          <w:szCs w:val="24"/>
        </w:rPr>
      </w:pPr>
      <w:r w:rsidRPr="00C71F52">
        <w:rPr>
          <w:rFonts w:cstheme="minorHAnsi"/>
          <w:b/>
          <w:bCs/>
          <w:sz w:val="24"/>
          <w:szCs w:val="24"/>
        </w:rPr>
        <w:t xml:space="preserve">b) </w:t>
      </w:r>
      <w:r w:rsidRPr="00C71F52">
        <w:rPr>
          <w:rFonts w:cstheme="minorHAnsi"/>
          <w:sz w:val="24"/>
          <w:szCs w:val="24"/>
        </w:rPr>
        <w:t xml:space="preserve">Contratada: COTRALI – LV – COOPERATIVA DE TRABALHO LAGOA VERMELHA – RS, representada por Vitalio Alves Pereira. </w:t>
      </w:r>
      <w:r w:rsidRPr="00C71F52">
        <w:rPr>
          <w:rFonts w:cstheme="minorHAnsi"/>
          <w:bCs/>
          <w:sz w:val="24"/>
          <w:szCs w:val="24"/>
        </w:rPr>
        <w:t>CNPJ: 19.027.146/0001-59.</w:t>
      </w:r>
    </w:p>
    <w:p w14:paraId="50E19BB0" w14:textId="77777777" w:rsidR="00464EDC" w:rsidRPr="00C71F52" w:rsidRDefault="00464EDC" w:rsidP="00464EDC">
      <w:pPr>
        <w:widowControl w:val="0"/>
        <w:suppressAutoHyphens/>
        <w:spacing w:before="120" w:after="120" w:line="320" w:lineRule="atLeast"/>
        <w:jc w:val="both"/>
        <w:rPr>
          <w:rFonts w:cstheme="minorHAnsi"/>
          <w:b/>
          <w:bCs/>
          <w:sz w:val="24"/>
          <w:szCs w:val="24"/>
        </w:rPr>
      </w:pPr>
      <w:r w:rsidRPr="00C71F52">
        <w:rPr>
          <w:rFonts w:cstheme="minorHAnsi"/>
          <w:b/>
          <w:bCs/>
          <w:sz w:val="24"/>
          <w:szCs w:val="24"/>
        </w:rPr>
        <w:t>c)</w:t>
      </w:r>
      <w:r w:rsidRPr="00C71F52">
        <w:rPr>
          <w:rFonts w:cstheme="minorHAnsi"/>
          <w:sz w:val="24"/>
          <w:szCs w:val="24"/>
        </w:rPr>
        <w:t xml:space="preserve"> Objeto: </w:t>
      </w:r>
      <w:r w:rsidRPr="00C71F52">
        <w:rPr>
          <w:rFonts w:cstheme="minorHAnsi"/>
          <w:bCs/>
          <w:sz w:val="24"/>
          <w:szCs w:val="24"/>
        </w:rPr>
        <w:t xml:space="preserve">Contratação de empresa pelo Contratante, em regime de urgência, para </w:t>
      </w:r>
      <w:r w:rsidRPr="00C71F52">
        <w:rPr>
          <w:rFonts w:cstheme="minorHAnsi"/>
          <w:sz w:val="24"/>
          <w:szCs w:val="24"/>
        </w:rPr>
        <w:t>prestação de serviço de Cozinheira, Auxiliar de Limpeza, Recepcionista e Zelador, com mão de obra terceirizada, nos termos estabelecidos em contrato.</w:t>
      </w:r>
    </w:p>
    <w:p w14:paraId="7A1E82A1" w14:textId="77777777" w:rsidR="00464EDC" w:rsidRPr="00C71F52" w:rsidRDefault="00464EDC" w:rsidP="00464EDC">
      <w:pPr>
        <w:widowControl w:val="0"/>
        <w:suppressAutoHyphens/>
        <w:spacing w:before="120" w:after="120" w:line="320" w:lineRule="atLeast"/>
        <w:jc w:val="both"/>
        <w:rPr>
          <w:rFonts w:cstheme="minorHAnsi"/>
          <w:b/>
          <w:bCs/>
          <w:sz w:val="24"/>
          <w:szCs w:val="24"/>
        </w:rPr>
      </w:pPr>
      <w:r w:rsidRPr="00C71F52">
        <w:rPr>
          <w:rFonts w:cstheme="minorHAnsi"/>
          <w:b/>
          <w:bCs/>
          <w:sz w:val="24"/>
          <w:szCs w:val="24"/>
        </w:rPr>
        <w:t>d)</w:t>
      </w:r>
      <w:r w:rsidRPr="00C71F52">
        <w:rPr>
          <w:rFonts w:cstheme="minorHAnsi"/>
          <w:sz w:val="24"/>
          <w:szCs w:val="24"/>
        </w:rPr>
        <w:t xml:space="preserve"> Valor total da prestação de serviços: R$ 95.684,40 (Noventa e cinco mil e seiscentos e oitenta e quatro reais com quarenta centavos) mensais. </w:t>
      </w:r>
    </w:p>
    <w:p w14:paraId="7F865691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  <w:r w:rsidRPr="00C71F52">
        <w:rPr>
          <w:rFonts w:cstheme="minorHAnsi"/>
          <w:b/>
          <w:bCs/>
          <w:sz w:val="24"/>
          <w:szCs w:val="24"/>
        </w:rPr>
        <w:t xml:space="preserve">e) </w:t>
      </w:r>
      <w:r w:rsidRPr="00C71F52">
        <w:rPr>
          <w:rFonts w:cstheme="minorHAnsi"/>
          <w:sz w:val="24"/>
          <w:szCs w:val="24"/>
        </w:rPr>
        <w:t xml:space="preserve">Vigência: período de (4) quatro meses, a contar da expedição do primeiro termo de início. </w:t>
      </w:r>
    </w:p>
    <w:p w14:paraId="5FB3F115" w14:textId="77777777" w:rsidR="00464EDC" w:rsidRPr="00C71F52" w:rsidRDefault="00464EDC" w:rsidP="00464EDC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C71F52">
        <w:rPr>
          <w:rFonts w:cstheme="minorHAnsi"/>
          <w:sz w:val="24"/>
          <w:szCs w:val="24"/>
        </w:rPr>
        <w:t xml:space="preserve"> </w:t>
      </w:r>
    </w:p>
    <w:p w14:paraId="1534AEF0" w14:textId="77777777" w:rsidR="00464EDC" w:rsidRPr="00C71F52" w:rsidRDefault="00464EDC" w:rsidP="00464EDC">
      <w:pPr>
        <w:jc w:val="both"/>
        <w:rPr>
          <w:rFonts w:cstheme="minorHAnsi"/>
          <w:b/>
          <w:bCs/>
          <w:sz w:val="24"/>
          <w:szCs w:val="24"/>
        </w:rPr>
      </w:pPr>
      <w:r w:rsidRPr="00C71F52">
        <w:rPr>
          <w:rFonts w:cstheme="minorHAnsi"/>
          <w:b/>
          <w:bCs/>
          <w:sz w:val="24"/>
          <w:szCs w:val="24"/>
        </w:rPr>
        <w:t>2. Autorizar o empenho das despesas resultantes da presente contratação nas seguintes dotações orçamentárias e posterior liquidação e pagamento, na forma prevista em contrato: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5685"/>
      </w:tblGrid>
      <w:tr w:rsidR="00464EDC" w:rsidRPr="00C71F52" w14:paraId="21F9D738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7EDC7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9B4CD" w14:textId="77777777" w:rsidR="00464EDC" w:rsidRPr="00C71F52" w:rsidRDefault="00464EDC" w:rsidP="00537F97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C71F52">
              <w:rPr>
                <w:rFonts w:cstheme="minorHAnsi"/>
                <w:sz w:val="24"/>
                <w:szCs w:val="24"/>
              </w:rPr>
              <w:t>03 - Secretaria Municipal de Administração</w:t>
            </w:r>
          </w:p>
        </w:tc>
      </w:tr>
      <w:tr w:rsidR="00464EDC" w:rsidRPr="00C71F52" w14:paraId="33B78704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24269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bookmarkStart w:id="0" w:name="_Hlk157440425"/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Projeto/Atividade: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A5910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2003 Manutenção das atividades da Secretaria da Administração</w:t>
            </w:r>
          </w:p>
        </w:tc>
      </w:tr>
      <w:tr w:rsidR="00464EDC" w:rsidRPr="00C71F52" w14:paraId="464995F5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373E1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Rubrica: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146E5" w14:textId="77777777" w:rsidR="00464EDC" w:rsidRPr="00C71F52" w:rsidRDefault="00464EDC" w:rsidP="00537F97">
            <w:pPr>
              <w:spacing w:after="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 xml:space="preserve">3.3.90.39.00.00.00 </w:t>
            </w:r>
            <w:r w:rsidRPr="00C71F52">
              <w:rPr>
                <w:rFonts w:cstheme="minorHAnsi"/>
                <w:sz w:val="24"/>
                <w:szCs w:val="24"/>
              </w:rPr>
              <w:t>Outros Serviços de Terceiros – Pessoa Jurídica.</w:t>
            </w:r>
          </w:p>
        </w:tc>
      </w:tr>
      <w:tr w:rsidR="00464EDC" w:rsidRPr="00C71F52" w14:paraId="2F8AA072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ABEE2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9A6A4" w14:textId="77777777" w:rsidR="00464EDC" w:rsidRPr="00C71F52" w:rsidRDefault="00464EDC" w:rsidP="00537F97">
            <w:pPr>
              <w:spacing w:after="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</w:p>
        </w:tc>
      </w:tr>
      <w:bookmarkEnd w:id="0"/>
      <w:tr w:rsidR="00464EDC" w:rsidRPr="00C71F52" w14:paraId="002EB3C6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9F819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FCA3F" w14:textId="77777777" w:rsidR="00464EDC" w:rsidRPr="00C71F52" w:rsidRDefault="00464EDC" w:rsidP="00537F97">
            <w:pPr>
              <w:spacing w:before="120" w:after="12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cstheme="minorHAnsi"/>
                <w:sz w:val="24"/>
                <w:szCs w:val="24"/>
              </w:rPr>
              <w:t>05 - Secretaria Municipal de Obras e Viação</w:t>
            </w:r>
          </w:p>
        </w:tc>
      </w:tr>
      <w:tr w:rsidR="00464EDC" w:rsidRPr="00C71F52" w14:paraId="07A1D693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3612A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Projeto/Atividade: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33E81" w14:textId="77777777" w:rsidR="00464EDC" w:rsidRPr="00C71F52" w:rsidRDefault="00464EDC" w:rsidP="00537F97">
            <w:pPr>
              <w:spacing w:before="120" w:after="12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cstheme="minorHAnsi"/>
                <w:sz w:val="24"/>
                <w:szCs w:val="24"/>
              </w:rPr>
              <w:t>2011 Manutenção das atividades da Secretaria de Obras.</w:t>
            </w:r>
          </w:p>
        </w:tc>
      </w:tr>
      <w:tr w:rsidR="00464EDC" w:rsidRPr="00C71F52" w14:paraId="72E268A7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174AE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Rubrica: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628A7" w14:textId="77777777" w:rsidR="00464EDC" w:rsidRPr="00C71F52" w:rsidRDefault="00464EDC" w:rsidP="00537F97">
            <w:pPr>
              <w:spacing w:after="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3.3.90.39.00.00.00 Outros Serviços de Terceiros – Pessoa Jurídica.</w:t>
            </w:r>
          </w:p>
        </w:tc>
      </w:tr>
      <w:tr w:rsidR="00464EDC" w:rsidRPr="00C71F52" w14:paraId="37FD769F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D4A3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68BB" w14:textId="77777777" w:rsidR="00464EDC" w:rsidRPr="00C71F52" w:rsidRDefault="00464EDC" w:rsidP="00537F97">
            <w:pPr>
              <w:spacing w:after="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</w:p>
        </w:tc>
      </w:tr>
      <w:tr w:rsidR="00464EDC" w:rsidRPr="00C71F52" w14:paraId="35D8AD74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C7D71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51D10" w14:textId="77777777" w:rsidR="00464EDC" w:rsidRPr="00C71F52" w:rsidRDefault="00464EDC" w:rsidP="00537F97">
            <w:pPr>
              <w:spacing w:before="120" w:after="12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cstheme="minorHAnsi"/>
                <w:sz w:val="24"/>
                <w:szCs w:val="24"/>
              </w:rPr>
              <w:t>07 - Secretaria Municipal de Educação</w:t>
            </w:r>
          </w:p>
        </w:tc>
      </w:tr>
      <w:tr w:rsidR="00464EDC" w:rsidRPr="00C71F52" w14:paraId="489AE542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30F49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Projeto/Atividade: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E3CAF" w14:textId="77777777" w:rsidR="00464EDC" w:rsidRPr="00C71F52" w:rsidRDefault="00464EDC" w:rsidP="00537F97">
            <w:pPr>
              <w:spacing w:before="120" w:after="12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cstheme="minorHAnsi"/>
                <w:sz w:val="24"/>
                <w:szCs w:val="24"/>
              </w:rPr>
              <w:t>2027 Manutenção do Ensino Fundamental</w:t>
            </w:r>
          </w:p>
        </w:tc>
      </w:tr>
      <w:tr w:rsidR="00464EDC" w:rsidRPr="00C71F52" w14:paraId="5D5CD88F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9ED17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Rubrica: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97C93" w14:textId="77777777" w:rsidR="00464EDC" w:rsidRPr="00C71F52" w:rsidRDefault="00464EDC" w:rsidP="00537F97">
            <w:pPr>
              <w:spacing w:after="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3.3.90.39.00.00.00 Outros Serviços de Terceiros – Pessoa Jurídica.</w:t>
            </w:r>
          </w:p>
        </w:tc>
      </w:tr>
      <w:tr w:rsidR="00464EDC" w:rsidRPr="00C71F52" w14:paraId="2629D5D9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CD8E4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96EBC" w14:textId="77777777" w:rsidR="00464EDC" w:rsidRPr="00C71F52" w:rsidRDefault="00464EDC" w:rsidP="00537F97">
            <w:pPr>
              <w:spacing w:after="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</w:p>
        </w:tc>
      </w:tr>
      <w:tr w:rsidR="00464EDC" w:rsidRPr="00C71F52" w14:paraId="417F68AC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DBE79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0FD39" w14:textId="77777777" w:rsidR="00464EDC" w:rsidRPr="00C71F52" w:rsidRDefault="00464EDC" w:rsidP="00537F97">
            <w:pPr>
              <w:spacing w:before="120" w:after="120" w:line="32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C71F52">
              <w:rPr>
                <w:rFonts w:cstheme="minorHAnsi"/>
                <w:sz w:val="24"/>
                <w:szCs w:val="24"/>
              </w:rPr>
              <w:t>07 - Secretaria Municipal de Educação</w:t>
            </w:r>
          </w:p>
        </w:tc>
      </w:tr>
      <w:tr w:rsidR="00464EDC" w:rsidRPr="00C71F52" w14:paraId="24D2F2A1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F56CA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Projeto/Atividade: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16816" w14:textId="77777777" w:rsidR="00464EDC" w:rsidRPr="00C71F52" w:rsidRDefault="00464EDC" w:rsidP="00537F97">
            <w:pPr>
              <w:spacing w:before="120" w:after="120" w:line="32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C71F52">
              <w:rPr>
                <w:rFonts w:cstheme="minorHAnsi"/>
                <w:sz w:val="24"/>
                <w:szCs w:val="24"/>
              </w:rPr>
              <w:t>2030 Manutenção do Ensino Infantil</w:t>
            </w:r>
          </w:p>
        </w:tc>
      </w:tr>
      <w:tr w:rsidR="00464EDC" w:rsidRPr="00C71F52" w14:paraId="2DBD55BD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2CDC6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Rubrica: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D031E" w14:textId="77777777" w:rsidR="00464EDC" w:rsidRPr="00C71F52" w:rsidRDefault="00464EDC" w:rsidP="00537F97">
            <w:pPr>
              <w:spacing w:after="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3.3.90.39.00.00.00 Outros Serviços de Terceiros – Pessoa Jurídica.</w:t>
            </w:r>
          </w:p>
        </w:tc>
      </w:tr>
      <w:tr w:rsidR="00464EDC" w:rsidRPr="00C71F52" w14:paraId="36825BEF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0435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4936" w14:textId="77777777" w:rsidR="00464EDC" w:rsidRPr="00C71F52" w:rsidRDefault="00464EDC" w:rsidP="00537F97">
            <w:pPr>
              <w:spacing w:after="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</w:p>
        </w:tc>
      </w:tr>
      <w:tr w:rsidR="00464EDC" w:rsidRPr="00C71F52" w14:paraId="622D0C1B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DA5F5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48272" w14:textId="77777777" w:rsidR="00464EDC" w:rsidRPr="00C71F52" w:rsidRDefault="00464EDC" w:rsidP="00537F97">
            <w:pPr>
              <w:spacing w:before="120" w:after="120" w:line="32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C71F52">
              <w:rPr>
                <w:rFonts w:cstheme="minorHAnsi"/>
                <w:sz w:val="24"/>
                <w:szCs w:val="24"/>
              </w:rPr>
              <w:t>07 - Secretaria Municipal de Educação</w:t>
            </w:r>
          </w:p>
        </w:tc>
      </w:tr>
      <w:tr w:rsidR="00464EDC" w:rsidRPr="00C71F52" w14:paraId="12E6F2FF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4697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Projeto/Atividade: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F0671" w14:textId="77777777" w:rsidR="00464EDC" w:rsidRPr="00C71F52" w:rsidRDefault="00464EDC" w:rsidP="00537F97">
            <w:pPr>
              <w:spacing w:before="120" w:after="12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cstheme="minorHAnsi"/>
                <w:sz w:val="24"/>
                <w:szCs w:val="24"/>
              </w:rPr>
              <w:t>2045 Conservação e melhorias em ginásios e demais estruturas esportivas e de lazer</w:t>
            </w:r>
          </w:p>
        </w:tc>
      </w:tr>
      <w:tr w:rsidR="00464EDC" w:rsidRPr="00C71F52" w14:paraId="27FDE383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4E13A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Rubrica: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13792" w14:textId="77777777" w:rsidR="00464EDC" w:rsidRPr="00C71F52" w:rsidRDefault="00464EDC" w:rsidP="00537F97">
            <w:pPr>
              <w:spacing w:after="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3.3.90.39.00.00.00 Outros Serviços de Terceiros – Pessoa Jurídica.</w:t>
            </w:r>
          </w:p>
        </w:tc>
      </w:tr>
      <w:tr w:rsidR="00464EDC" w:rsidRPr="00C71F52" w14:paraId="21375C7B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DBA6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5EF2" w14:textId="77777777" w:rsidR="00464EDC" w:rsidRPr="00C71F52" w:rsidRDefault="00464EDC" w:rsidP="00537F97">
            <w:pPr>
              <w:spacing w:after="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</w:p>
        </w:tc>
      </w:tr>
      <w:tr w:rsidR="00464EDC" w:rsidRPr="00C71F52" w14:paraId="3BE9232C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AA2E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49C33" w14:textId="77777777" w:rsidR="00464EDC" w:rsidRPr="00C71F52" w:rsidRDefault="00464EDC" w:rsidP="00537F97">
            <w:pPr>
              <w:spacing w:before="120" w:after="120" w:line="32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C71F52">
              <w:rPr>
                <w:rFonts w:cstheme="minorHAnsi"/>
                <w:sz w:val="24"/>
                <w:szCs w:val="24"/>
              </w:rPr>
              <w:t>08 - Secretaria Municipal de Agricultura</w:t>
            </w:r>
          </w:p>
        </w:tc>
      </w:tr>
      <w:tr w:rsidR="00464EDC" w:rsidRPr="00C71F52" w14:paraId="41B06C0C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7363B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Projeto/Atividade: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8812D" w14:textId="77777777" w:rsidR="00464EDC" w:rsidRPr="00C71F52" w:rsidRDefault="00464EDC" w:rsidP="00537F97">
            <w:pPr>
              <w:spacing w:before="120" w:after="120" w:line="32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C71F52">
              <w:rPr>
                <w:rFonts w:cstheme="minorHAnsi"/>
                <w:sz w:val="24"/>
                <w:szCs w:val="24"/>
              </w:rPr>
              <w:t>2049 Manutenção das atividades da Secretaria de agricultura</w:t>
            </w:r>
          </w:p>
        </w:tc>
      </w:tr>
      <w:tr w:rsidR="00464EDC" w:rsidRPr="00C71F52" w14:paraId="3E5ECCCD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DD3E4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Rubrica: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688E8" w14:textId="77777777" w:rsidR="00464EDC" w:rsidRPr="00C71F52" w:rsidRDefault="00464EDC" w:rsidP="00537F97">
            <w:pPr>
              <w:spacing w:after="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3.3.90.39.00.00.00 Outros Serviços de Terceiros – Pessoa Jurídica.</w:t>
            </w:r>
          </w:p>
        </w:tc>
      </w:tr>
      <w:tr w:rsidR="00464EDC" w:rsidRPr="00C71F52" w14:paraId="7109B34D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3A7DE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DB53" w14:textId="77777777" w:rsidR="00464EDC" w:rsidRPr="00C71F52" w:rsidRDefault="00464EDC" w:rsidP="00537F97">
            <w:pPr>
              <w:spacing w:after="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</w:p>
        </w:tc>
      </w:tr>
      <w:tr w:rsidR="00464EDC" w:rsidRPr="00C71F52" w14:paraId="03503272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07B00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B6361" w14:textId="77777777" w:rsidR="00464EDC" w:rsidRPr="00C71F52" w:rsidRDefault="00464EDC" w:rsidP="00537F97">
            <w:pPr>
              <w:spacing w:before="120" w:after="120" w:line="32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C71F52">
              <w:rPr>
                <w:rFonts w:cstheme="minorHAnsi"/>
                <w:sz w:val="24"/>
                <w:szCs w:val="24"/>
              </w:rPr>
              <w:t>09 - Secretaria Municipal da Saúde</w:t>
            </w:r>
          </w:p>
        </w:tc>
      </w:tr>
      <w:tr w:rsidR="00464EDC" w:rsidRPr="00C71F52" w14:paraId="0AE8F9BC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BE75A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Projeto/Atividade: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73A6A" w14:textId="77777777" w:rsidR="00464EDC" w:rsidRPr="00C71F52" w:rsidRDefault="00464EDC" w:rsidP="00537F97">
            <w:pPr>
              <w:spacing w:before="120" w:after="120" w:line="32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C71F52">
              <w:rPr>
                <w:rFonts w:cstheme="minorHAnsi"/>
                <w:sz w:val="24"/>
                <w:szCs w:val="24"/>
              </w:rPr>
              <w:t>2059 Manutenção das atividades da Secretaria de Saúde e Conselho da Saúde</w:t>
            </w:r>
          </w:p>
        </w:tc>
      </w:tr>
      <w:tr w:rsidR="00464EDC" w:rsidRPr="00C71F52" w14:paraId="7F700485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15347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lastRenderedPageBreak/>
              <w:t>Rubrica: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48430" w14:textId="77777777" w:rsidR="00464EDC" w:rsidRPr="00C71F52" w:rsidRDefault="00464EDC" w:rsidP="00537F97">
            <w:pPr>
              <w:spacing w:after="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3.3.90.39.00.00.00 Outros Serviços de Terceiros – Pessoa Jurídica.</w:t>
            </w:r>
          </w:p>
        </w:tc>
      </w:tr>
      <w:tr w:rsidR="00464EDC" w:rsidRPr="00C71F52" w14:paraId="752F9E2D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4F6A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5AF8" w14:textId="77777777" w:rsidR="00464EDC" w:rsidRPr="00C71F52" w:rsidRDefault="00464EDC" w:rsidP="00537F97">
            <w:pPr>
              <w:spacing w:after="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</w:p>
        </w:tc>
      </w:tr>
      <w:tr w:rsidR="00464EDC" w:rsidRPr="00C71F52" w14:paraId="78BF10DC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42C7E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Órgão: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BB942" w14:textId="77777777" w:rsidR="00464EDC" w:rsidRPr="00C71F52" w:rsidRDefault="00464EDC" w:rsidP="00537F97">
            <w:pPr>
              <w:spacing w:before="120" w:after="120" w:line="32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C71F52">
              <w:rPr>
                <w:rFonts w:cstheme="minorHAnsi"/>
                <w:sz w:val="24"/>
                <w:szCs w:val="24"/>
              </w:rPr>
              <w:t>10 - Secretaria Municipal da Assistência Social</w:t>
            </w:r>
          </w:p>
        </w:tc>
      </w:tr>
      <w:tr w:rsidR="00464EDC" w:rsidRPr="00C71F52" w14:paraId="786AC2DC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6B9BD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Projeto/Atividade: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05E35" w14:textId="77777777" w:rsidR="00464EDC" w:rsidRPr="00C71F52" w:rsidRDefault="00464EDC" w:rsidP="00537F97">
            <w:pPr>
              <w:spacing w:before="120" w:after="120" w:line="32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C71F52">
              <w:rPr>
                <w:rFonts w:cstheme="minorHAnsi"/>
                <w:sz w:val="24"/>
                <w:szCs w:val="24"/>
              </w:rPr>
              <w:t>2065 Manutenção da Secretaria Assistência Social</w:t>
            </w:r>
          </w:p>
        </w:tc>
      </w:tr>
      <w:tr w:rsidR="00464EDC" w:rsidRPr="00C71F52" w14:paraId="207C43D6" w14:textId="77777777" w:rsidTr="00537F9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26730" w14:textId="77777777" w:rsidR="00464EDC" w:rsidRPr="00C71F52" w:rsidRDefault="00464EDC" w:rsidP="00537F97">
            <w:pPr>
              <w:spacing w:after="0"/>
              <w:contextualSpacing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Rubrica: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D5A40" w14:textId="77777777" w:rsidR="00464EDC" w:rsidRPr="00C71F52" w:rsidRDefault="00464EDC" w:rsidP="00537F97">
            <w:pPr>
              <w:spacing w:after="0" w:line="320" w:lineRule="atLeast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</w:pPr>
            <w:r w:rsidRPr="00C71F52">
              <w:rPr>
                <w:rFonts w:eastAsia="Times New Roman" w:cstheme="minorHAnsi"/>
                <w:kern w:val="0"/>
                <w:sz w:val="24"/>
                <w:szCs w:val="24"/>
                <w:lang w:eastAsia="pt-BR"/>
              </w:rPr>
              <w:t>3.3.90.39.00.00.00 Outros Serviços de Terceiros – Pessoa Jurídica.</w:t>
            </w:r>
          </w:p>
        </w:tc>
      </w:tr>
    </w:tbl>
    <w:p w14:paraId="5A432283" w14:textId="77777777" w:rsidR="00464EDC" w:rsidRPr="00C71F52" w:rsidRDefault="00464EDC" w:rsidP="00464EDC">
      <w:pPr>
        <w:tabs>
          <w:tab w:val="left" w:pos="4253"/>
        </w:tabs>
        <w:jc w:val="center"/>
        <w:rPr>
          <w:rFonts w:cstheme="minorHAnsi"/>
          <w:bCs/>
          <w:sz w:val="24"/>
          <w:szCs w:val="24"/>
        </w:rPr>
      </w:pPr>
    </w:p>
    <w:p w14:paraId="5C8FD727" w14:textId="77777777" w:rsidR="00464EDC" w:rsidRPr="00C71F52" w:rsidRDefault="00464EDC" w:rsidP="00464EDC">
      <w:pPr>
        <w:tabs>
          <w:tab w:val="left" w:pos="4253"/>
        </w:tabs>
        <w:jc w:val="center"/>
        <w:rPr>
          <w:rFonts w:cstheme="minorHAnsi"/>
          <w:bCs/>
          <w:sz w:val="24"/>
          <w:szCs w:val="24"/>
        </w:rPr>
      </w:pPr>
      <w:r w:rsidRPr="00C71F52">
        <w:rPr>
          <w:rFonts w:cstheme="minorHAnsi"/>
          <w:bCs/>
          <w:sz w:val="24"/>
          <w:szCs w:val="24"/>
        </w:rPr>
        <w:t>Caseiros/RS, 20 de janeiro de 2025.</w:t>
      </w:r>
    </w:p>
    <w:p w14:paraId="153DCBA9" w14:textId="77777777" w:rsidR="00464EDC" w:rsidRPr="00C71F52" w:rsidRDefault="00464EDC" w:rsidP="00464EDC">
      <w:pPr>
        <w:tabs>
          <w:tab w:val="left" w:pos="4253"/>
        </w:tabs>
        <w:jc w:val="center"/>
        <w:rPr>
          <w:rFonts w:cstheme="minorHAnsi"/>
          <w:sz w:val="24"/>
          <w:szCs w:val="24"/>
        </w:rPr>
      </w:pPr>
    </w:p>
    <w:p w14:paraId="7EBAD9B9" w14:textId="77777777" w:rsidR="00464EDC" w:rsidRPr="00C71F52" w:rsidRDefault="00464EDC" w:rsidP="00464EDC">
      <w:pPr>
        <w:rPr>
          <w:rFonts w:cstheme="minorHAnsi"/>
          <w:b/>
          <w:bCs/>
          <w:sz w:val="24"/>
          <w:szCs w:val="24"/>
        </w:rPr>
      </w:pPr>
    </w:p>
    <w:p w14:paraId="613F8B69" w14:textId="77777777" w:rsidR="00464EDC" w:rsidRPr="00C71F52" w:rsidRDefault="00464EDC" w:rsidP="00464ED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C71F52">
        <w:rPr>
          <w:rFonts w:cstheme="minorHAnsi"/>
          <w:b/>
          <w:bCs/>
          <w:sz w:val="24"/>
          <w:szCs w:val="24"/>
        </w:rPr>
        <w:t>JOELICE BORTOLANZA CANALI</w:t>
      </w:r>
    </w:p>
    <w:p w14:paraId="5DD42910" w14:textId="77777777" w:rsidR="00464EDC" w:rsidRPr="00C71F52" w:rsidRDefault="00464EDC" w:rsidP="00464EDC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C71F52">
        <w:rPr>
          <w:rFonts w:cstheme="minorHAnsi"/>
          <w:sz w:val="24"/>
          <w:szCs w:val="24"/>
        </w:rPr>
        <w:t>Prefeita Municipal</w:t>
      </w:r>
    </w:p>
    <w:p w14:paraId="2F383690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1A91ED6F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6B4E7ADC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3CCC4B53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04727D4E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373DDE1F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5B7F1B5C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364978EE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3BB11A81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14528AC0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3DA1B0F5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7F0E6C3C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675B33B4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30DB6E9D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6D2F37ED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47817675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4CAA4DFB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3C7E6A1B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58B95211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164893CC" w14:textId="77777777" w:rsidR="00464EDC" w:rsidRPr="00C71F52" w:rsidRDefault="00464EDC" w:rsidP="00464EDC">
      <w:pPr>
        <w:spacing w:before="120" w:after="120" w:line="320" w:lineRule="atLeast"/>
        <w:jc w:val="both"/>
        <w:rPr>
          <w:rFonts w:cstheme="minorHAnsi"/>
          <w:sz w:val="24"/>
          <w:szCs w:val="24"/>
        </w:rPr>
      </w:pPr>
    </w:p>
    <w:p w14:paraId="0B336CF4" w14:textId="77777777" w:rsidR="00464EDC" w:rsidRPr="00C71F52" w:rsidRDefault="00464EDC" w:rsidP="00464EDC">
      <w:pPr>
        <w:spacing w:before="120" w:after="120" w:line="320" w:lineRule="atLeast"/>
        <w:jc w:val="center"/>
        <w:rPr>
          <w:rFonts w:cstheme="minorHAnsi"/>
          <w:b/>
          <w:bCs/>
          <w:sz w:val="24"/>
          <w:szCs w:val="24"/>
        </w:rPr>
      </w:pPr>
      <w:r w:rsidRPr="00C71F52">
        <w:rPr>
          <w:rFonts w:cstheme="minorHAnsi"/>
          <w:b/>
          <w:bCs/>
          <w:sz w:val="24"/>
          <w:szCs w:val="24"/>
        </w:rPr>
        <w:t>CONTRATO ADMINISTRATIVO N° 002/2025</w:t>
      </w:r>
    </w:p>
    <w:p w14:paraId="4EE78CA1" w14:textId="77777777" w:rsidR="00464EDC" w:rsidRPr="00C71F52" w:rsidRDefault="00464EDC" w:rsidP="00464EDC">
      <w:pPr>
        <w:spacing w:before="120" w:after="120" w:line="320" w:lineRule="atLeast"/>
        <w:jc w:val="center"/>
        <w:rPr>
          <w:rFonts w:cstheme="minorHAnsi"/>
          <w:b/>
          <w:bCs/>
          <w:sz w:val="24"/>
          <w:szCs w:val="24"/>
        </w:rPr>
      </w:pPr>
      <w:r w:rsidRPr="00C71F52">
        <w:rPr>
          <w:rFonts w:cstheme="minorHAnsi"/>
          <w:b/>
          <w:bCs/>
          <w:sz w:val="24"/>
          <w:szCs w:val="24"/>
        </w:rPr>
        <w:t>Dispensa de Licitação n° 001/2025</w:t>
      </w:r>
    </w:p>
    <w:p w14:paraId="240ADAFA" w14:textId="77777777" w:rsidR="00464EDC" w:rsidRPr="00C71F52" w:rsidRDefault="00464EDC" w:rsidP="00464EDC">
      <w:pPr>
        <w:spacing w:before="120" w:after="120" w:line="320" w:lineRule="atLeast"/>
        <w:jc w:val="center"/>
        <w:rPr>
          <w:rFonts w:cstheme="minorHAnsi"/>
          <w:b/>
          <w:bCs/>
          <w:sz w:val="24"/>
          <w:szCs w:val="24"/>
        </w:rPr>
      </w:pPr>
      <w:r w:rsidRPr="00C71F52">
        <w:rPr>
          <w:rFonts w:cstheme="minorHAnsi"/>
          <w:b/>
          <w:bCs/>
          <w:sz w:val="24"/>
          <w:szCs w:val="24"/>
        </w:rPr>
        <w:t>Processo de Licitação 002/2025</w:t>
      </w:r>
    </w:p>
    <w:p w14:paraId="4F7F5E2B" w14:textId="77777777" w:rsidR="00464EDC" w:rsidRPr="00C71F52" w:rsidRDefault="00464EDC" w:rsidP="00464EDC">
      <w:pPr>
        <w:spacing w:before="120" w:after="120" w:line="320" w:lineRule="atLeast"/>
        <w:jc w:val="center"/>
        <w:rPr>
          <w:rFonts w:cstheme="minorHAnsi"/>
          <w:b/>
          <w:bCs/>
          <w:sz w:val="24"/>
          <w:szCs w:val="24"/>
        </w:rPr>
      </w:pPr>
    </w:p>
    <w:p w14:paraId="644C7E0C" w14:textId="77777777" w:rsidR="00464EDC" w:rsidRPr="00C71F52" w:rsidRDefault="00464EDC" w:rsidP="00464EDC">
      <w:pPr>
        <w:widowControl w:val="0"/>
        <w:suppressAutoHyphens/>
        <w:spacing w:before="120" w:after="120" w:line="320" w:lineRule="atLeast"/>
        <w:jc w:val="both"/>
        <w:rPr>
          <w:rFonts w:cstheme="minorHAnsi"/>
          <w:sz w:val="24"/>
          <w:szCs w:val="24"/>
        </w:rPr>
      </w:pPr>
      <w:r w:rsidRPr="00C71F52">
        <w:rPr>
          <w:rFonts w:cstheme="minorHAnsi"/>
          <w:sz w:val="24"/>
          <w:szCs w:val="24"/>
        </w:rPr>
        <w:t xml:space="preserve">O MUNICÍPIO DE CASEIROS, Estado do Rio Grande do Sul, comunica que, em despacho proferido no processo de </w:t>
      </w:r>
      <w:r w:rsidRPr="00C71F52">
        <w:rPr>
          <w:rFonts w:cstheme="minorHAnsi"/>
          <w:b/>
          <w:bCs/>
          <w:sz w:val="24"/>
          <w:szCs w:val="24"/>
        </w:rPr>
        <w:t>Dispensa de Licitação n° 001/2025,</w:t>
      </w:r>
      <w:r w:rsidRPr="00C71F52">
        <w:rPr>
          <w:rFonts w:cstheme="minorHAnsi"/>
          <w:sz w:val="24"/>
          <w:szCs w:val="24"/>
        </w:rPr>
        <w:t xml:space="preserve"> a Prefeita Municipal Joelice Bortolanza Canali, reconheceu ser dispensável a licitação em favor da empresa COTRALI – LV – COOPERATIVA DE TRABALHO LAGOA VERMELHA – RS, representada por Vitalio Alves Pereira. </w:t>
      </w:r>
      <w:r w:rsidRPr="00C71F52">
        <w:rPr>
          <w:rFonts w:cstheme="minorHAnsi"/>
          <w:bCs/>
          <w:sz w:val="24"/>
          <w:szCs w:val="24"/>
        </w:rPr>
        <w:t xml:space="preserve">CNPJ: 19.027.146/0001-59, no valor de </w:t>
      </w:r>
      <w:r w:rsidRPr="00C71F52">
        <w:rPr>
          <w:rFonts w:cstheme="minorHAnsi"/>
          <w:sz w:val="24"/>
          <w:szCs w:val="24"/>
        </w:rPr>
        <w:t>$ 95.684,40 (Noventa e cinco mil e seiscentos e oitenta e quatro reais com quarenta centavos) mensais, pelo período de (4) quatro meses, a contar da expedição do primeiro termo de início, tendo como objeto a c</w:t>
      </w:r>
      <w:r w:rsidRPr="00C71F52">
        <w:rPr>
          <w:rFonts w:cstheme="minorHAnsi"/>
          <w:bCs/>
          <w:sz w:val="24"/>
          <w:szCs w:val="24"/>
        </w:rPr>
        <w:t xml:space="preserve">ontratação de empresa, em regime de urgência, para </w:t>
      </w:r>
      <w:r w:rsidRPr="00C71F52">
        <w:rPr>
          <w:rFonts w:cstheme="minorHAnsi"/>
          <w:sz w:val="24"/>
          <w:szCs w:val="24"/>
        </w:rPr>
        <w:t xml:space="preserve">prestação de serviço de Cozinheira, Auxiliar de Limpeza, Recepcionista e Zelador, com mão de obra terceirizada, nos termos estabelecidos em contrato. Dispositivo legal: Lei Federal nº 14.133/21, art. 75, inciso VIII. </w:t>
      </w:r>
    </w:p>
    <w:p w14:paraId="658C77CF" w14:textId="77777777" w:rsidR="00464EDC" w:rsidRPr="00C71F52" w:rsidRDefault="00464EDC" w:rsidP="00464EDC">
      <w:pPr>
        <w:widowControl w:val="0"/>
        <w:suppressAutoHyphens/>
        <w:spacing w:before="120" w:after="120" w:line="320" w:lineRule="atLeast"/>
        <w:jc w:val="center"/>
        <w:rPr>
          <w:rFonts w:cstheme="minorHAnsi"/>
          <w:sz w:val="24"/>
          <w:szCs w:val="24"/>
        </w:rPr>
      </w:pPr>
      <w:r w:rsidRPr="00C71F52">
        <w:rPr>
          <w:rFonts w:cstheme="minorHAnsi"/>
          <w:sz w:val="24"/>
          <w:szCs w:val="24"/>
        </w:rPr>
        <w:t>Publique-se.</w:t>
      </w:r>
    </w:p>
    <w:p w14:paraId="58DD3E27" w14:textId="77777777" w:rsidR="00464EDC" w:rsidRPr="00C71F52" w:rsidRDefault="00464EDC" w:rsidP="00464EDC">
      <w:pPr>
        <w:widowControl w:val="0"/>
        <w:suppressAutoHyphens/>
        <w:spacing w:before="120" w:after="120" w:line="320" w:lineRule="atLeast"/>
        <w:jc w:val="center"/>
        <w:rPr>
          <w:rFonts w:cstheme="minorHAnsi"/>
          <w:sz w:val="24"/>
          <w:szCs w:val="24"/>
        </w:rPr>
      </w:pPr>
      <w:r w:rsidRPr="00C71F52">
        <w:rPr>
          <w:rFonts w:cstheme="minorHAnsi"/>
          <w:sz w:val="24"/>
          <w:szCs w:val="24"/>
        </w:rPr>
        <w:t>Caseiros/RS, 20 de janeiro de 2025.</w:t>
      </w:r>
    </w:p>
    <w:p w14:paraId="3AA644F8" w14:textId="77777777" w:rsidR="00464EDC" w:rsidRPr="00C71F52" w:rsidRDefault="00464EDC" w:rsidP="00464EDC">
      <w:pPr>
        <w:widowControl w:val="0"/>
        <w:suppressAutoHyphens/>
        <w:spacing w:before="120" w:after="120" w:line="320" w:lineRule="atLeast"/>
        <w:jc w:val="center"/>
        <w:rPr>
          <w:rFonts w:cstheme="minorHAnsi"/>
          <w:sz w:val="24"/>
          <w:szCs w:val="24"/>
        </w:rPr>
      </w:pPr>
    </w:p>
    <w:p w14:paraId="17B0C007" w14:textId="77777777" w:rsidR="00464EDC" w:rsidRPr="00C71F52" w:rsidRDefault="00464EDC" w:rsidP="00464EDC">
      <w:pPr>
        <w:rPr>
          <w:rFonts w:cstheme="minorHAnsi"/>
          <w:b/>
          <w:bCs/>
          <w:sz w:val="24"/>
          <w:szCs w:val="24"/>
        </w:rPr>
      </w:pPr>
    </w:p>
    <w:p w14:paraId="72C38F87" w14:textId="77777777" w:rsidR="00464EDC" w:rsidRPr="00C71F52" w:rsidRDefault="00464EDC" w:rsidP="00464ED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C71F52">
        <w:rPr>
          <w:rFonts w:cstheme="minorHAnsi"/>
          <w:b/>
          <w:bCs/>
          <w:sz w:val="24"/>
          <w:szCs w:val="24"/>
        </w:rPr>
        <w:t>JOELICE BORTOLANZA CANALI</w:t>
      </w:r>
    </w:p>
    <w:p w14:paraId="536616B8" w14:textId="77777777" w:rsidR="00464EDC" w:rsidRPr="00C71F52" w:rsidRDefault="00464EDC" w:rsidP="00464EDC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C71F52">
        <w:rPr>
          <w:rFonts w:cstheme="minorHAnsi"/>
          <w:sz w:val="24"/>
          <w:szCs w:val="24"/>
        </w:rPr>
        <w:t>Prefeita Municipal</w:t>
      </w:r>
    </w:p>
    <w:p w14:paraId="5A4482D4" w14:textId="77777777" w:rsidR="0097197F" w:rsidRPr="00C71F52" w:rsidRDefault="0097197F" w:rsidP="00464EDC">
      <w:pPr>
        <w:rPr>
          <w:rFonts w:cstheme="minorHAnsi"/>
          <w:sz w:val="24"/>
          <w:szCs w:val="24"/>
        </w:rPr>
      </w:pPr>
    </w:p>
    <w:sectPr w:rsidR="0097197F" w:rsidRPr="00C71F52" w:rsidSect="00A95EFA">
      <w:headerReference w:type="default" r:id="rId7"/>
      <w:pgSz w:w="11906" w:h="16838"/>
      <w:pgMar w:top="1417" w:right="1701" w:bottom="1417" w:left="1701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A712A" w14:textId="77777777" w:rsidR="00B61A50" w:rsidRDefault="00B61A50" w:rsidP="00A95EFA">
      <w:pPr>
        <w:spacing w:after="0" w:line="240" w:lineRule="auto"/>
      </w:pPr>
      <w:r>
        <w:separator/>
      </w:r>
    </w:p>
  </w:endnote>
  <w:endnote w:type="continuationSeparator" w:id="0">
    <w:p w14:paraId="267C8F30" w14:textId="77777777" w:rsidR="00B61A50" w:rsidRDefault="00B61A50" w:rsidP="00A95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6EC90" w14:textId="77777777" w:rsidR="00B61A50" w:rsidRDefault="00B61A50" w:rsidP="00A95EFA">
      <w:pPr>
        <w:spacing w:after="0" w:line="240" w:lineRule="auto"/>
      </w:pPr>
      <w:r>
        <w:separator/>
      </w:r>
    </w:p>
  </w:footnote>
  <w:footnote w:type="continuationSeparator" w:id="0">
    <w:p w14:paraId="17667698" w14:textId="77777777" w:rsidR="00B61A50" w:rsidRDefault="00B61A50" w:rsidP="00A95E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D2E0F" w14:textId="77777777" w:rsidR="00A95EFA" w:rsidRDefault="00A95EFA">
    <w:pPr>
      <w:pStyle w:val="Cabealho"/>
    </w:pPr>
  </w:p>
  <w:p w14:paraId="2BB7A680" w14:textId="77777777" w:rsidR="00A95EFA" w:rsidRDefault="00A95EFA">
    <w:pPr>
      <w:pStyle w:val="Cabealho"/>
    </w:pPr>
  </w:p>
  <w:p w14:paraId="750EAE6D" w14:textId="77777777" w:rsidR="00A95EFA" w:rsidRDefault="00A95EFA">
    <w:pPr>
      <w:pStyle w:val="Cabealho"/>
    </w:pPr>
  </w:p>
  <w:p w14:paraId="613A201C" w14:textId="77777777" w:rsidR="00A95EFA" w:rsidRDefault="00A95E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261CB"/>
    <w:multiLevelType w:val="hybridMultilevel"/>
    <w:tmpl w:val="66C8A4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AB1493"/>
    <w:multiLevelType w:val="hybridMultilevel"/>
    <w:tmpl w:val="1FF8EC9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758988623">
    <w:abstractNumId w:val="1"/>
  </w:num>
  <w:num w:numId="2" w16cid:durableId="21366877">
    <w:abstractNumId w:val="1"/>
  </w:num>
  <w:num w:numId="3" w16cid:durableId="1286279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B1F"/>
    <w:rsid w:val="000A2467"/>
    <w:rsid w:val="00286F9B"/>
    <w:rsid w:val="00394A05"/>
    <w:rsid w:val="003E299D"/>
    <w:rsid w:val="00464EDC"/>
    <w:rsid w:val="00490607"/>
    <w:rsid w:val="005B0B1F"/>
    <w:rsid w:val="00770AD9"/>
    <w:rsid w:val="00924FDF"/>
    <w:rsid w:val="00954DC4"/>
    <w:rsid w:val="0097197F"/>
    <w:rsid w:val="009C6112"/>
    <w:rsid w:val="009D612F"/>
    <w:rsid w:val="00A91C81"/>
    <w:rsid w:val="00A95EFA"/>
    <w:rsid w:val="00AA036B"/>
    <w:rsid w:val="00AB7A03"/>
    <w:rsid w:val="00B61A50"/>
    <w:rsid w:val="00B64D49"/>
    <w:rsid w:val="00B92A19"/>
    <w:rsid w:val="00BB2493"/>
    <w:rsid w:val="00BD15FB"/>
    <w:rsid w:val="00C71F52"/>
    <w:rsid w:val="00C818B8"/>
    <w:rsid w:val="00F221FB"/>
    <w:rsid w:val="00F64FE7"/>
    <w:rsid w:val="00FB4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915B1"/>
  <w15:chartTrackingRefBased/>
  <w15:docId w15:val="{5091A061-4621-44D0-844A-4A708DA25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EDC"/>
  </w:style>
  <w:style w:type="paragraph" w:styleId="Ttulo1">
    <w:name w:val="heading 1"/>
    <w:basedOn w:val="Normal"/>
    <w:next w:val="Normal"/>
    <w:link w:val="Ttulo1Char"/>
    <w:uiPriority w:val="9"/>
    <w:qFormat/>
    <w:rsid w:val="005B0B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B0B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B0B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B0B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B0B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B0B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B0B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B0B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B0B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B0B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B0B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B0B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B0B1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B0B1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B0B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B0B1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B0B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B0B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B0B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B0B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B0B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B0B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B0B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B0B1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B0B1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B0B1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B0B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B0B1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B0B1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95E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5EFA"/>
  </w:style>
  <w:style w:type="paragraph" w:styleId="Rodap">
    <w:name w:val="footer"/>
    <w:basedOn w:val="Normal"/>
    <w:link w:val="RodapChar"/>
    <w:uiPriority w:val="99"/>
    <w:unhideWhenUsed/>
    <w:rsid w:val="00A95E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5E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43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666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</cp:revision>
  <cp:lastPrinted>2025-01-20T13:28:00Z</cp:lastPrinted>
  <dcterms:created xsi:type="dcterms:W3CDTF">2025-01-16T19:29:00Z</dcterms:created>
  <dcterms:modified xsi:type="dcterms:W3CDTF">2025-01-20T13:28:00Z</dcterms:modified>
</cp:coreProperties>
</file>