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64E8E790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775D4C">
        <w:rPr>
          <w:b/>
          <w:bCs/>
          <w:sz w:val="24"/>
          <w:szCs w:val="24"/>
        </w:rPr>
        <w:t>5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33AAF1DF" w:rsidR="00BD7ADB" w:rsidRPr="00BD7ADB" w:rsidRDefault="00775D4C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Credenciados em </w:t>
      </w:r>
      <w:r w:rsidR="00530F32">
        <w:rPr>
          <w:sz w:val="24"/>
          <w:szCs w:val="24"/>
        </w:rPr>
        <w:t>17</w:t>
      </w:r>
      <w:r>
        <w:rPr>
          <w:sz w:val="24"/>
          <w:szCs w:val="24"/>
        </w:rPr>
        <w:t xml:space="preserve"> de junho de 2026:</w:t>
      </w:r>
    </w:p>
    <w:p w14:paraId="2EB64607" w14:textId="1CDB4298" w:rsidR="00FB1BD6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EVANDRO VIEGAS MARTINS</w:t>
      </w:r>
    </w:p>
    <w:p w14:paraId="0343A89B" w14:textId="3552A330" w:rsidR="00530F32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EDUARDO SCHIMITZ</w:t>
      </w:r>
    </w:p>
    <w:p w14:paraId="6623C784" w14:textId="373F4E5B" w:rsidR="00530F32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JUCENARA DE MELLO VIEIRA BORDIGNON</w:t>
      </w:r>
    </w:p>
    <w:p w14:paraId="30EB19F4" w14:textId="65C0337B" w:rsidR="00530F32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RODRIGO ZAGO ZORTYKA</w:t>
      </w:r>
    </w:p>
    <w:p w14:paraId="72A8A33C" w14:textId="77C5C131" w:rsidR="00530F32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JOACIR MONZON POUEY</w:t>
      </w:r>
    </w:p>
    <w:p w14:paraId="00C96787" w14:textId="01471B89" w:rsidR="00530F32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GIANCARLO PETERLONGO LORENZINI MENEGOTTO</w:t>
      </w:r>
    </w:p>
    <w:p w14:paraId="0866334E" w14:textId="75B87E6F" w:rsidR="00530F32" w:rsidRPr="00775D4C" w:rsidRDefault="00530F32" w:rsidP="00775D4C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DEDIANA FARIAS</w:t>
      </w:r>
    </w:p>
    <w:p w14:paraId="0FED53FE" w14:textId="7576D765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775D4C">
        <w:rPr>
          <w:sz w:val="24"/>
          <w:szCs w:val="24"/>
        </w:rPr>
        <w:t>5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6927E42F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5C23BB">
        <w:rPr>
          <w:sz w:val="24"/>
          <w:szCs w:val="24"/>
        </w:rPr>
        <w:t>1</w:t>
      </w:r>
      <w:r w:rsidR="00530F32">
        <w:rPr>
          <w:sz w:val="24"/>
          <w:szCs w:val="24"/>
        </w:rPr>
        <w:t>7</w:t>
      </w:r>
      <w:r w:rsidR="005C23BB">
        <w:rPr>
          <w:sz w:val="24"/>
          <w:szCs w:val="24"/>
        </w:rPr>
        <w:t xml:space="preserve"> </w:t>
      </w:r>
      <w:r w:rsidRPr="00BD7ADB">
        <w:rPr>
          <w:sz w:val="24"/>
          <w:szCs w:val="24"/>
        </w:rPr>
        <w:t>de</w:t>
      </w:r>
      <w:r w:rsidR="005C23BB">
        <w:rPr>
          <w:sz w:val="24"/>
          <w:szCs w:val="24"/>
        </w:rPr>
        <w:t xml:space="preserve"> junho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FA2C3D"/>
    <w:multiLevelType w:val="hybridMultilevel"/>
    <w:tmpl w:val="99D64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439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3B42C7"/>
    <w:rsid w:val="003D04C2"/>
    <w:rsid w:val="0043316F"/>
    <w:rsid w:val="00530F32"/>
    <w:rsid w:val="005C23BB"/>
    <w:rsid w:val="00775D4C"/>
    <w:rsid w:val="0097197F"/>
    <w:rsid w:val="009D7B8C"/>
    <w:rsid w:val="00BB2493"/>
    <w:rsid w:val="00BD7ADB"/>
    <w:rsid w:val="00E6364D"/>
    <w:rsid w:val="00E95E35"/>
    <w:rsid w:val="00FB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427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2026-06-17T18:42:00Z</cp:lastPrinted>
  <dcterms:created xsi:type="dcterms:W3CDTF">2026-03-26T12:05:00Z</dcterms:created>
  <dcterms:modified xsi:type="dcterms:W3CDTF">2026-06-17T18:42:00Z</dcterms:modified>
</cp:coreProperties>
</file>