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A2368" w14:textId="2A5EE084" w:rsidR="00963005" w:rsidRPr="00C367F5" w:rsidRDefault="00963005" w:rsidP="005719C2">
      <w:pPr>
        <w:pBdr>
          <w:top w:val="nil"/>
          <w:left w:val="nil"/>
          <w:bottom w:val="nil"/>
          <w:right w:val="nil"/>
          <w:between w:val="nil"/>
        </w:pBdr>
        <w:spacing w:line="360" w:lineRule="auto"/>
        <w:jc w:val="both"/>
        <w:rPr>
          <w:sz w:val="24"/>
          <w:szCs w:val="24"/>
        </w:rPr>
      </w:pPr>
      <w:r w:rsidRPr="00C367F5">
        <w:rPr>
          <w:noProof/>
          <w:sz w:val="24"/>
          <w:szCs w:val="24"/>
          <w:lang w:val="pt-BR" w:eastAsia="pt-BR"/>
        </w:rPr>
        <mc:AlternateContent>
          <mc:Choice Requires="wpg">
            <w:drawing>
              <wp:inline distT="0" distB="0" distL="0" distR="0" wp14:anchorId="7263BD77" wp14:editId="5457C4D9">
                <wp:extent cx="6086475" cy="2533650"/>
                <wp:effectExtent l="0" t="0" r="9525" b="0"/>
                <wp:docPr id="52" name="Agrupar 52"/>
                <wp:cNvGraphicFramePr/>
                <a:graphic xmlns:a="http://schemas.openxmlformats.org/drawingml/2006/main">
                  <a:graphicData uri="http://schemas.microsoft.com/office/word/2010/wordprocessingGroup">
                    <wpg:wgp>
                      <wpg:cNvGrpSpPr/>
                      <wpg:grpSpPr>
                        <a:xfrm>
                          <a:off x="0" y="0"/>
                          <a:ext cx="6086475" cy="2533650"/>
                          <a:chOff x="2098610" y="2609060"/>
                          <a:chExt cx="6494780" cy="2341880"/>
                        </a:xfrm>
                      </wpg:grpSpPr>
                      <wpg:grpSp>
                        <wpg:cNvPr id="1" name="Agrupar 1"/>
                        <wpg:cNvGrpSpPr/>
                        <wpg:grpSpPr>
                          <a:xfrm>
                            <a:off x="2098610" y="2609060"/>
                            <a:ext cx="6494780" cy="2341880"/>
                            <a:chOff x="0" y="0"/>
                            <a:chExt cx="6494780" cy="2341880"/>
                          </a:xfrm>
                        </wpg:grpSpPr>
                        <wps:wsp>
                          <wps:cNvPr id="2" name="Retângulo 2"/>
                          <wps:cNvSpPr/>
                          <wps:spPr>
                            <a:xfrm>
                              <a:off x="0" y="0"/>
                              <a:ext cx="6494775" cy="2341875"/>
                            </a:xfrm>
                            <a:prstGeom prst="rect">
                              <a:avLst/>
                            </a:prstGeom>
                            <a:noFill/>
                            <a:ln>
                              <a:noFill/>
                            </a:ln>
                          </wps:spPr>
                          <wps:txbx>
                            <w:txbxContent>
                              <w:p w14:paraId="2E5B2350" w14:textId="77777777" w:rsidR="005719C2" w:rsidRDefault="005719C2" w:rsidP="00963005">
                                <w:pPr>
                                  <w:textDirection w:val="btLr"/>
                                </w:pPr>
                              </w:p>
                            </w:txbxContent>
                          </wps:txbx>
                          <wps:bodyPr spcFirstLastPara="1" wrap="square" lIns="91425" tIns="91425" rIns="91425" bIns="91425" anchor="ctr" anchorCtr="0">
                            <a:noAutofit/>
                          </wps:bodyPr>
                        </wps:wsp>
                        <wps:wsp>
                          <wps:cNvPr id="3" name="Forma Livre 3"/>
                          <wps:cNvSpPr/>
                          <wps:spPr>
                            <a:xfrm>
                              <a:off x="0" y="0"/>
                              <a:ext cx="6494780" cy="2341880"/>
                            </a:xfrm>
                            <a:custGeom>
                              <a:avLst/>
                              <a:gdLst/>
                              <a:ahLst/>
                              <a:cxnLst/>
                              <a:rect l="l" t="t" r="r" b="b"/>
                              <a:pathLst>
                                <a:path w="6494780" h="2341880" extrusionOk="0">
                                  <a:moveTo>
                                    <a:pt x="6421501" y="2332355"/>
                                  </a:moveTo>
                                  <a:lnTo>
                                    <a:pt x="73152" y="2332355"/>
                                  </a:lnTo>
                                  <a:lnTo>
                                    <a:pt x="9144" y="2332355"/>
                                  </a:lnTo>
                                  <a:lnTo>
                                    <a:pt x="9144" y="2268347"/>
                                  </a:lnTo>
                                  <a:lnTo>
                                    <a:pt x="9144" y="73228"/>
                                  </a:lnTo>
                                  <a:lnTo>
                                    <a:pt x="0" y="73228"/>
                                  </a:lnTo>
                                  <a:lnTo>
                                    <a:pt x="0" y="2341499"/>
                                  </a:lnTo>
                                  <a:lnTo>
                                    <a:pt x="9144" y="2341499"/>
                                  </a:lnTo>
                                  <a:lnTo>
                                    <a:pt x="73152" y="2341499"/>
                                  </a:lnTo>
                                  <a:lnTo>
                                    <a:pt x="6421501" y="2341499"/>
                                  </a:lnTo>
                                  <a:lnTo>
                                    <a:pt x="6421501" y="2332355"/>
                                  </a:lnTo>
                                  <a:close/>
                                </a:path>
                                <a:path w="6494780" h="2341880" extrusionOk="0">
                                  <a:moveTo>
                                    <a:pt x="6421501" y="2286635"/>
                                  </a:moveTo>
                                  <a:lnTo>
                                    <a:pt x="73152" y="2286635"/>
                                  </a:lnTo>
                                  <a:lnTo>
                                    <a:pt x="54864" y="2286635"/>
                                  </a:lnTo>
                                  <a:lnTo>
                                    <a:pt x="54864" y="2268347"/>
                                  </a:lnTo>
                                  <a:lnTo>
                                    <a:pt x="54864" y="73228"/>
                                  </a:lnTo>
                                  <a:lnTo>
                                    <a:pt x="18288" y="73228"/>
                                  </a:lnTo>
                                  <a:lnTo>
                                    <a:pt x="18288" y="2323211"/>
                                  </a:lnTo>
                                  <a:lnTo>
                                    <a:pt x="54864" y="2323211"/>
                                  </a:lnTo>
                                  <a:lnTo>
                                    <a:pt x="73152" y="2323211"/>
                                  </a:lnTo>
                                  <a:lnTo>
                                    <a:pt x="6421501" y="2323211"/>
                                  </a:lnTo>
                                  <a:lnTo>
                                    <a:pt x="6421501" y="2286635"/>
                                  </a:lnTo>
                                  <a:close/>
                                </a:path>
                                <a:path w="6494780" h="2341880" extrusionOk="0">
                                  <a:moveTo>
                                    <a:pt x="6421501" y="2268347"/>
                                  </a:moveTo>
                                  <a:lnTo>
                                    <a:pt x="73152" y="2268347"/>
                                  </a:lnTo>
                                  <a:lnTo>
                                    <a:pt x="73152" y="2015363"/>
                                  </a:lnTo>
                                  <a:lnTo>
                                    <a:pt x="73152" y="1774571"/>
                                  </a:lnTo>
                                  <a:lnTo>
                                    <a:pt x="73152" y="73228"/>
                                  </a:lnTo>
                                  <a:lnTo>
                                    <a:pt x="64008" y="73228"/>
                                  </a:lnTo>
                                  <a:lnTo>
                                    <a:pt x="64008" y="2277491"/>
                                  </a:lnTo>
                                  <a:lnTo>
                                    <a:pt x="73152" y="2277491"/>
                                  </a:lnTo>
                                  <a:lnTo>
                                    <a:pt x="6421501" y="2277491"/>
                                  </a:lnTo>
                                  <a:lnTo>
                                    <a:pt x="6421501" y="2268347"/>
                                  </a:lnTo>
                                  <a:close/>
                                </a:path>
                                <a:path w="6494780" h="2341880" extrusionOk="0">
                                  <a:moveTo>
                                    <a:pt x="6421501" y="64008"/>
                                  </a:moveTo>
                                  <a:lnTo>
                                    <a:pt x="73152" y="64008"/>
                                  </a:lnTo>
                                  <a:lnTo>
                                    <a:pt x="64008" y="64008"/>
                                  </a:lnTo>
                                  <a:lnTo>
                                    <a:pt x="64008" y="73152"/>
                                  </a:lnTo>
                                  <a:lnTo>
                                    <a:pt x="73152" y="73152"/>
                                  </a:lnTo>
                                  <a:lnTo>
                                    <a:pt x="6421501" y="73152"/>
                                  </a:lnTo>
                                  <a:lnTo>
                                    <a:pt x="6421501" y="64008"/>
                                  </a:lnTo>
                                  <a:close/>
                                </a:path>
                                <a:path w="6494780" h="2341880" extrusionOk="0">
                                  <a:moveTo>
                                    <a:pt x="6421501" y="18288"/>
                                  </a:moveTo>
                                  <a:lnTo>
                                    <a:pt x="73152" y="18288"/>
                                  </a:lnTo>
                                  <a:lnTo>
                                    <a:pt x="54864" y="18288"/>
                                  </a:lnTo>
                                  <a:lnTo>
                                    <a:pt x="18288" y="18288"/>
                                  </a:lnTo>
                                  <a:lnTo>
                                    <a:pt x="18288" y="54864"/>
                                  </a:lnTo>
                                  <a:lnTo>
                                    <a:pt x="18288" y="73152"/>
                                  </a:lnTo>
                                  <a:lnTo>
                                    <a:pt x="54864" y="73152"/>
                                  </a:lnTo>
                                  <a:lnTo>
                                    <a:pt x="54864" y="54864"/>
                                  </a:lnTo>
                                  <a:lnTo>
                                    <a:pt x="73152" y="54864"/>
                                  </a:lnTo>
                                  <a:lnTo>
                                    <a:pt x="6421501" y="54864"/>
                                  </a:lnTo>
                                  <a:lnTo>
                                    <a:pt x="6421501" y="18288"/>
                                  </a:lnTo>
                                  <a:close/>
                                </a:path>
                                <a:path w="6494780" h="2341880" extrusionOk="0">
                                  <a:moveTo>
                                    <a:pt x="6421501" y="0"/>
                                  </a:moveTo>
                                  <a:lnTo>
                                    <a:pt x="73152" y="0"/>
                                  </a:lnTo>
                                  <a:lnTo>
                                    <a:pt x="0" y="0"/>
                                  </a:lnTo>
                                  <a:lnTo>
                                    <a:pt x="0" y="9144"/>
                                  </a:lnTo>
                                  <a:lnTo>
                                    <a:pt x="0" y="73152"/>
                                  </a:lnTo>
                                  <a:lnTo>
                                    <a:pt x="9144" y="73152"/>
                                  </a:lnTo>
                                  <a:lnTo>
                                    <a:pt x="9144" y="9144"/>
                                  </a:lnTo>
                                  <a:lnTo>
                                    <a:pt x="73152" y="9144"/>
                                  </a:lnTo>
                                  <a:lnTo>
                                    <a:pt x="6421501" y="9144"/>
                                  </a:lnTo>
                                  <a:lnTo>
                                    <a:pt x="6421501" y="0"/>
                                  </a:lnTo>
                                  <a:close/>
                                </a:path>
                                <a:path w="6494780" h="2341880" extrusionOk="0">
                                  <a:moveTo>
                                    <a:pt x="6430721" y="73228"/>
                                  </a:moveTo>
                                  <a:lnTo>
                                    <a:pt x="6421577" y="73228"/>
                                  </a:lnTo>
                                  <a:lnTo>
                                    <a:pt x="6421577" y="326517"/>
                                  </a:lnTo>
                                  <a:lnTo>
                                    <a:pt x="6421577" y="567309"/>
                                  </a:lnTo>
                                  <a:lnTo>
                                    <a:pt x="6421577" y="2277491"/>
                                  </a:lnTo>
                                  <a:lnTo>
                                    <a:pt x="6430721" y="2277491"/>
                                  </a:lnTo>
                                  <a:lnTo>
                                    <a:pt x="6430721" y="326517"/>
                                  </a:lnTo>
                                  <a:lnTo>
                                    <a:pt x="6430721" y="73228"/>
                                  </a:lnTo>
                                  <a:close/>
                                </a:path>
                                <a:path w="6494780" h="2341880" extrusionOk="0">
                                  <a:moveTo>
                                    <a:pt x="6430721" y="64008"/>
                                  </a:moveTo>
                                  <a:lnTo>
                                    <a:pt x="6421577" y="64008"/>
                                  </a:lnTo>
                                  <a:lnTo>
                                    <a:pt x="6421577" y="73152"/>
                                  </a:lnTo>
                                  <a:lnTo>
                                    <a:pt x="6430721" y="73152"/>
                                  </a:lnTo>
                                  <a:lnTo>
                                    <a:pt x="6430721" y="64008"/>
                                  </a:lnTo>
                                  <a:close/>
                                </a:path>
                                <a:path w="6494780" h="2341880" extrusionOk="0">
                                  <a:moveTo>
                                    <a:pt x="6476441" y="73228"/>
                                  </a:moveTo>
                                  <a:lnTo>
                                    <a:pt x="6439865" y="73228"/>
                                  </a:lnTo>
                                  <a:lnTo>
                                    <a:pt x="6439865" y="326517"/>
                                  </a:lnTo>
                                  <a:lnTo>
                                    <a:pt x="6439865" y="567309"/>
                                  </a:lnTo>
                                  <a:lnTo>
                                    <a:pt x="6439865" y="2286635"/>
                                  </a:lnTo>
                                  <a:lnTo>
                                    <a:pt x="6421577" y="2286635"/>
                                  </a:lnTo>
                                  <a:lnTo>
                                    <a:pt x="6421577" y="2323211"/>
                                  </a:lnTo>
                                  <a:lnTo>
                                    <a:pt x="6439865" y="2323211"/>
                                  </a:lnTo>
                                  <a:lnTo>
                                    <a:pt x="6476441" y="2323211"/>
                                  </a:lnTo>
                                  <a:lnTo>
                                    <a:pt x="6476441" y="326517"/>
                                  </a:lnTo>
                                  <a:lnTo>
                                    <a:pt x="6476441" y="73228"/>
                                  </a:lnTo>
                                  <a:close/>
                                </a:path>
                                <a:path w="6494780" h="2341880" extrusionOk="0">
                                  <a:moveTo>
                                    <a:pt x="6476441" y="18288"/>
                                  </a:moveTo>
                                  <a:lnTo>
                                    <a:pt x="6439865" y="18288"/>
                                  </a:lnTo>
                                  <a:lnTo>
                                    <a:pt x="6421577" y="18288"/>
                                  </a:lnTo>
                                  <a:lnTo>
                                    <a:pt x="6421577" y="54864"/>
                                  </a:lnTo>
                                  <a:lnTo>
                                    <a:pt x="6439865" y="54864"/>
                                  </a:lnTo>
                                  <a:lnTo>
                                    <a:pt x="6439865" y="73152"/>
                                  </a:lnTo>
                                  <a:lnTo>
                                    <a:pt x="6476441" y="73152"/>
                                  </a:lnTo>
                                  <a:lnTo>
                                    <a:pt x="6476441" y="54864"/>
                                  </a:lnTo>
                                  <a:lnTo>
                                    <a:pt x="6476441" y="18288"/>
                                  </a:lnTo>
                                  <a:close/>
                                </a:path>
                                <a:path w="6494780" h="2341880" extrusionOk="0">
                                  <a:moveTo>
                                    <a:pt x="6494729" y="2332355"/>
                                  </a:moveTo>
                                  <a:lnTo>
                                    <a:pt x="6494716" y="2268347"/>
                                  </a:lnTo>
                                  <a:lnTo>
                                    <a:pt x="6494716" y="2015363"/>
                                  </a:lnTo>
                                  <a:lnTo>
                                    <a:pt x="6494716" y="73228"/>
                                  </a:lnTo>
                                  <a:lnTo>
                                    <a:pt x="6485585" y="73228"/>
                                  </a:lnTo>
                                  <a:lnTo>
                                    <a:pt x="6485585" y="2332355"/>
                                  </a:lnTo>
                                  <a:lnTo>
                                    <a:pt x="6421577" y="2332355"/>
                                  </a:lnTo>
                                  <a:lnTo>
                                    <a:pt x="6421577" y="2341499"/>
                                  </a:lnTo>
                                  <a:lnTo>
                                    <a:pt x="6485585" y="2341499"/>
                                  </a:lnTo>
                                  <a:lnTo>
                                    <a:pt x="6494716" y="2341499"/>
                                  </a:lnTo>
                                  <a:lnTo>
                                    <a:pt x="6494729" y="2332355"/>
                                  </a:lnTo>
                                  <a:close/>
                                </a:path>
                                <a:path w="6494780" h="2341880" extrusionOk="0">
                                  <a:moveTo>
                                    <a:pt x="6494729" y="0"/>
                                  </a:moveTo>
                                  <a:lnTo>
                                    <a:pt x="6421577" y="0"/>
                                  </a:lnTo>
                                  <a:lnTo>
                                    <a:pt x="6421577" y="9144"/>
                                  </a:lnTo>
                                  <a:lnTo>
                                    <a:pt x="6485585" y="9144"/>
                                  </a:lnTo>
                                  <a:lnTo>
                                    <a:pt x="6485585" y="73152"/>
                                  </a:lnTo>
                                  <a:lnTo>
                                    <a:pt x="6494716" y="73152"/>
                                  </a:lnTo>
                                  <a:lnTo>
                                    <a:pt x="6494716" y="9144"/>
                                  </a:lnTo>
                                  <a:lnTo>
                                    <a:pt x="6494729" y="0"/>
                                  </a:lnTo>
                                  <a:close/>
                                </a:path>
                              </a:pathLst>
                            </a:custGeom>
                            <a:solidFill>
                              <a:srgbClr val="000000"/>
                            </a:solidFill>
                            <a:ln>
                              <a:noFill/>
                            </a:ln>
                          </wps:spPr>
                          <wps:bodyPr spcFirstLastPara="1" wrap="square" lIns="91425" tIns="91425" rIns="91425" bIns="91425" anchor="ctr" anchorCtr="0">
                            <a:noAutofit/>
                          </wps:bodyPr>
                        </wps:wsp>
                        <wps:wsp>
                          <wps:cNvPr id="4" name="Retângulo 4"/>
                          <wps:cNvSpPr/>
                          <wps:spPr>
                            <a:xfrm>
                              <a:off x="83435" y="54864"/>
                              <a:ext cx="6218229" cy="2240630"/>
                            </a:xfrm>
                            <a:prstGeom prst="rect">
                              <a:avLst/>
                            </a:prstGeom>
                            <a:noFill/>
                            <a:ln>
                              <a:noFill/>
                            </a:ln>
                          </wps:spPr>
                          <wps:txbx>
                            <w:txbxContent>
                              <w:p w14:paraId="1BE06DE2" w14:textId="77777777" w:rsidR="00D855D4" w:rsidRDefault="00D855D4" w:rsidP="00963005">
                                <w:pPr>
                                  <w:spacing w:before="49"/>
                                  <w:ind w:left="133" w:firstLine="133"/>
                                  <w:jc w:val="center"/>
                                  <w:textDirection w:val="btLr"/>
                                  <w:rPr>
                                    <w:b/>
                                    <w:color w:val="000000"/>
                                    <w:lang w:val="pt-BR"/>
                                  </w:rPr>
                                </w:pPr>
                              </w:p>
                              <w:p w14:paraId="6ADAF111" w14:textId="3944B4FF" w:rsidR="005719C2" w:rsidRDefault="005719C2" w:rsidP="00963005">
                                <w:pPr>
                                  <w:spacing w:before="49"/>
                                  <w:ind w:left="133" w:firstLine="133"/>
                                  <w:jc w:val="center"/>
                                  <w:textDirection w:val="btLr"/>
                                  <w:rPr>
                                    <w:b/>
                                    <w:color w:val="000000"/>
                                    <w:lang w:val="pt-BR"/>
                                  </w:rPr>
                                </w:pPr>
                                <w:r w:rsidRPr="002B0D48">
                                  <w:rPr>
                                    <w:b/>
                                    <w:color w:val="000000"/>
                                    <w:lang w:val="pt-BR"/>
                                  </w:rPr>
                                  <w:t xml:space="preserve">EDITAL DE PREGÃO </w:t>
                                </w:r>
                                <w:r w:rsidRPr="00850C6B">
                                  <w:rPr>
                                    <w:b/>
                                    <w:color w:val="000000"/>
                                    <w:lang w:val="pt-BR"/>
                                  </w:rPr>
                                  <w:t>ELETRÔNICO Nº 0</w:t>
                                </w:r>
                                <w:r w:rsidR="00664B34">
                                  <w:rPr>
                                    <w:b/>
                                    <w:color w:val="000000"/>
                                    <w:lang w:val="pt-BR"/>
                                  </w:rPr>
                                  <w:t>03</w:t>
                                </w:r>
                                <w:r w:rsidRPr="00850C6B">
                                  <w:rPr>
                                    <w:b/>
                                    <w:color w:val="000000"/>
                                    <w:lang w:val="pt-BR"/>
                                  </w:rPr>
                                  <w:t>/202</w:t>
                                </w:r>
                                <w:r>
                                  <w:rPr>
                                    <w:b/>
                                    <w:color w:val="000000"/>
                                    <w:lang w:val="pt-BR"/>
                                  </w:rPr>
                                  <w:t>6</w:t>
                                </w:r>
                              </w:p>
                              <w:p w14:paraId="791517F3" w14:textId="77777777" w:rsidR="00D855D4" w:rsidRPr="002B0D48" w:rsidRDefault="00D855D4" w:rsidP="00963005">
                                <w:pPr>
                                  <w:spacing w:before="49"/>
                                  <w:ind w:left="133" w:firstLine="133"/>
                                  <w:jc w:val="center"/>
                                  <w:textDirection w:val="btLr"/>
                                  <w:rPr>
                                    <w:lang w:val="pt-BR"/>
                                  </w:rPr>
                                </w:pPr>
                              </w:p>
                              <w:p w14:paraId="22C0563E" w14:textId="73CF6EC2" w:rsidR="005719C2" w:rsidRPr="007B01F0" w:rsidRDefault="005719C2" w:rsidP="00D855D4">
                                <w:pPr>
                                  <w:spacing w:line="360" w:lineRule="auto"/>
                                  <w:ind w:firstLine="708"/>
                                  <w:jc w:val="both"/>
                                  <w:rPr>
                                    <w:color w:val="000000"/>
                                  </w:rPr>
                                </w:pPr>
                                <w:r w:rsidRPr="002B0D48">
                                  <w:rPr>
                                    <w:b/>
                                    <w:color w:val="000000"/>
                                    <w:lang w:val="pt-BR"/>
                                  </w:rPr>
                                  <w:t>OBJETO:</w:t>
                                </w:r>
                                <w:r w:rsidRPr="00940C9B">
                                  <w:rPr>
                                    <w:bCs/>
                                    <w:color w:val="000000"/>
                                    <w:lang w:val="pt-BR"/>
                                  </w:rPr>
                                  <w:t xml:space="preserve"> </w:t>
                                </w:r>
                                <w:bookmarkStart w:id="0" w:name="_Hlk207825133"/>
                                <w:r w:rsidR="00D855D4">
                                  <w:rPr>
                                    <w:bCs/>
                                    <w:color w:val="000000"/>
                                    <w:lang w:val="pt-BR"/>
                                  </w:rPr>
                                  <w:t>A</w:t>
                                </w:r>
                                <w:r w:rsidRPr="007B01F0">
                                  <w:rPr>
                                    <w:color w:val="000000"/>
                                  </w:rPr>
                                  <w:t>quisição d</w:t>
                                </w:r>
                                <w:r w:rsidR="00D855D4">
                                  <w:rPr>
                                    <w:color w:val="000000"/>
                                  </w:rPr>
                                  <w:t>e</w:t>
                                </w:r>
                                <w:r>
                                  <w:rPr>
                                    <w:color w:val="000000"/>
                                  </w:rPr>
                                  <w:t xml:space="preserve"> gênero</w:t>
                                </w:r>
                                <w:r w:rsidR="00D855D4">
                                  <w:rPr>
                                    <w:color w:val="000000"/>
                                  </w:rPr>
                                  <w:t>s</w:t>
                                </w:r>
                                <w:r>
                                  <w:rPr>
                                    <w:color w:val="000000"/>
                                  </w:rPr>
                                  <w:t xml:space="preserve"> </w:t>
                                </w:r>
                                <w:r w:rsidRPr="007B01F0">
                                  <w:rPr>
                                    <w:color w:val="000000"/>
                                  </w:rPr>
                                  <w:t>alimentício</w:t>
                                </w:r>
                                <w:r w:rsidR="00D855D4">
                                  <w:rPr>
                                    <w:color w:val="000000"/>
                                  </w:rPr>
                                  <w:t>s</w:t>
                                </w:r>
                                <w:r w:rsidRPr="007B01F0">
                                  <w:rPr>
                                    <w:color w:val="000000"/>
                                  </w:rPr>
                                  <w:t xml:space="preserve"> para </w:t>
                                </w:r>
                                <w:bookmarkEnd w:id="0"/>
                                <w:r>
                                  <w:rPr>
                                    <w:color w:val="000000"/>
                                  </w:rPr>
                                  <w:t xml:space="preserve">o Centro de Referência de Assistência Social de São João da Urtiga para o </w:t>
                                </w:r>
                                <w:r w:rsidRPr="00F418BB">
                                  <w:rPr>
                                    <w:color w:val="000000"/>
                                  </w:rPr>
                                  <w:t>Primeiro Semestre de 2026</w:t>
                                </w:r>
                              </w:p>
                              <w:p w14:paraId="48FC488A" w14:textId="77777777" w:rsidR="005719C2" w:rsidRPr="00C135AF" w:rsidRDefault="005719C2" w:rsidP="00D855D4">
                                <w:pPr>
                                  <w:spacing w:line="360" w:lineRule="auto"/>
                                  <w:jc w:val="center"/>
                                  <w:rPr>
                                    <w:b/>
                                    <w:bCs/>
                                    <w:color w:val="000000"/>
                                    <w:sz w:val="24"/>
                                    <w:szCs w:val="24"/>
                                  </w:rPr>
                                </w:pPr>
                                <w:r w:rsidRPr="002B0D48">
                                  <w:rPr>
                                    <w:b/>
                                    <w:color w:val="000000"/>
                                    <w:lang w:val="pt-BR"/>
                                  </w:rPr>
                                  <w:t xml:space="preserve">VALOR TOTAL ESTIMADO DA CONTRATAÇÃO: </w:t>
                                </w:r>
                                <w:r w:rsidRPr="00C135AF">
                                  <w:rPr>
                                    <w:b/>
                                    <w:bCs/>
                                    <w:color w:val="000000"/>
                                    <w:sz w:val="24"/>
                                    <w:szCs w:val="24"/>
                                  </w:rPr>
                                  <w:t>R$ 77.435,85</w:t>
                                </w:r>
                              </w:p>
                              <w:p w14:paraId="65AEDFC8" w14:textId="3B279BAC" w:rsidR="008F5178" w:rsidRDefault="005719C2" w:rsidP="00D855D4">
                                <w:pPr>
                                  <w:spacing w:line="360" w:lineRule="auto"/>
                                  <w:ind w:left="795" w:right="790"/>
                                  <w:textDirection w:val="btLr"/>
                                  <w:rPr>
                                    <w:b/>
                                    <w:color w:val="000000"/>
                                    <w:lang w:val="pt-BR"/>
                                  </w:rPr>
                                </w:pPr>
                                <w:r w:rsidRPr="002B0D48">
                                  <w:rPr>
                                    <w:b/>
                                    <w:color w:val="000000"/>
                                    <w:lang w:val="pt-BR"/>
                                  </w:rPr>
                                  <w:t xml:space="preserve">DATA DA SESSÃO </w:t>
                                </w:r>
                                <w:r w:rsidRPr="00D329FF">
                                  <w:rPr>
                                    <w:b/>
                                    <w:color w:val="000000"/>
                                    <w:lang w:val="pt-BR"/>
                                  </w:rPr>
                                  <w:t xml:space="preserve">PÚBLICA: </w:t>
                                </w:r>
                                <w:r w:rsidRPr="00D329FF">
                                  <w:rPr>
                                    <w:b/>
                                    <w:bCs/>
                                    <w:color w:val="000000"/>
                                    <w:lang w:val="pt-BR"/>
                                  </w:rPr>
                                  <w:t xml:space="preserve">Dia </w:t>
                                </w:r>
                                <w:r w:rsidR="00D855D4" w:rsidRPr="00D329FF">
                                  <w:rPr>
                                    <w:b/>
                                    <w:bCs/>
                                    <w:color w:val="000000"/>
                                    <w:lang w:val="pt-BR"/>
                                  </w:rPr>
                                  <w:t>06</w:t>
                                </w:r>
                                <w:r w:rsidRPr="00D329FF">
                                  <w:rPr>
                                    <w:b/>
                                    <w:color w:val="000000"/>
                                    <w:lang w:val="pt-BR"/>
                                  </w:rPr>
                                  <w:t>/</w:t>
                                </w:r>
                                <w:r w:rsidR="00D855D4" w:rsidRPr="00D329FF">
                                  <w:rPr>
                                    <w:b/>
                                    <w:color w:val="000000"/>
                                    <w:lang w:val="pt-BR"/>
                                  </w:rPr>
                                  <w:t>02</w:t>
                                </w:r>
                                <w:r w:rsidRPr="00D329FF">
                                  <w:rPr>
                                    <w:b/>
                                    <w:color w:val="000000"/>
                                    <w:lang w:val="pt-BR"/>
                                  </w:rPr>
                                  <w:t>/202</w:t>
                                </w:r>
                                <w:r w:rsidR="00D855D4" w:rsidRPr="00D329FF">
                                  <w:rPr>
                                    <w:b/>
                                    <w:color w:val="000000"/>
                                    <w:lang w:val="pt-BR"/>
                                  </w:rPr>
                                  <w:t>6</w:t>
                                </w:r>
                                <w:r w:rsidRPr="00D329FF">
                                  <w:rPr>
                                    <w:b/>
                                    <w:color w:val="000000"/>
                                    <w:lang w:val="pt-BR"/>
                                  </w:rPr>
                                  <w:t xml:space="preserve"> </w:t>
                                </w:r>
                                <w:r w:rsidRPr="00D329FF">
                                  <w:rPr>
                                    <w:color w:val="000000"/>
                                    <w:lang w:val="pt-BR"/>
                                  </w:rPr>
                                  <w:t xml:space="preserve">às </w:t>
                                </w:r>
                                <w:r w:rsidR="00D855D4" w:rsidRPr="00D329FF">
                                  <w:rPr>
                                    <w:b/>
                                    <w:color w:val="000000"/>
                                    <w:lang w:val="pt-BR"/>
                                  </w:rPr>
                                  <w:t>08h3</w:t>
                                </w:r>
                                <w:r w:rsidRPr="00D329FF">
                                  <w:rPr>
                                    <w:b/>
                                    <w:color w:val="000000"/>
                                    <w:lang w:val="pt-BR"/>
                                  </w:rPr>
                                  <w:t>0</w:t>
                                </w:r>
                                <w:r w:rsidR="00D855D4" w:rsidRPr="00D329FF">
                                  <w:rPr>
                                    <w:b/>
                                    <w:color w:val="000000"/>
                                    <w:lang w:val="pt-BR"/>
                                  </w:rPr>
                                  <w:t>min</w:t>
                                </w:r>
                                <w:r w:rsidRPr="00D329FF">
                                  <w:rPr>
                                    <w:b/>
                                    <w:color w:val="000000"/>
                                    <w:lang w:val="pt-BR"/>
                                  </w:rPr>
                                  <w:t xml:space="preserve"> </w:t>
                                </w:r>
                                <w:r w:rsidRPr="001310A4">
                                  <w:rPr>
                                    <w:b/>
                                    <w:color w:val="000000"/>
                                    <w:lang w:val="pt-BR"/>
                                  </w:rPr>
                                  <w:t xml:space="preserve"> </w:t>
                                </w:r>
                              </w:p>
                              <w:p w14:paraId="50D2512B" w14:textId="77777777" w:rsidR="008F5178" w:rsidRDefault="005719C2" w:rsidP="00D855D4">
                                <w:pPr>
                                  <w:spacing w:line="360" w:lineRule="auto"/>
                                  <w:ind w:left="795" w:right="790" w:firstLine="795"/>
                                  <w:jc w:val="center"/>
                                  <w:textDirection w:val="btLr"/>
                                  <w:rPr>
                                    <w:lang w:val="pt-BR"/>
                                  </w:rPr>
                                </w:pPr>
                                <w:r w:rsidRPr="002B0D48">
                                  <w:rPr>
                                    <w:b/>
                                    <w:color w:val="000000"/>
                                    <w:lang w:val="pt-BR"/>
                                  </w:rPr>
                                  <w:t xml:space="preserve">CRITÉRIO DE JULGAMENTO: </w:t>
                                </w:r>
                                <w:r w:rsidRPr="002B0D48">
                                  <w:rPr>
                                    <w:color w:val="000000"/>
                                    <w:lang w:val="pt-BR"/>
                                  </w:rPr>
                                  <w:t>menor preço por item</w:t>
                                </w:r>
                              </w:p>
                              <w:p w14:paraId="590254DA" w14:textId="77777777" w:rsidR="008F5178" w:rsidRDefault="005719C2" w:rsidP="00D855D4">
                                <w:pPr>
                                  <w:spacing w:line="360" w:lineRule="auto"/>
                                  <w:ind w:left="795" w:right="790" w:firstLine="795"/>
                                  <w:jc w:val="center"/>
                                  <w:textDirection w:val="btLr"/>
                                  <w:rPr>
                                    <w:lang w:val="pt-BR"/>
                                  </w:rPr>
                                </w:pPr>
                                <w:r>
                                  <w:rPr>
                                    <w:b/>
                                    <w:color w:val="000000"/>
                                    <w:lang w:val="pt-BR"/>
                                  </w:rPr>
                                  <w:t>M</w:t>
                                </w:r>
                                <w:r w:rsidRPr="002B0D48">
                                  <w:rPr>
                                    <w:b/>
                                    <w:color w:val="000000"/>
                                    <w:lang w:val="pt-BR"/>
                                  </w:rPr>
                                  <w:t xml:space="preserve">ODO DE DISPUTA: </w:t>
                                </w:r>
                                <w:r w:rsidRPr="002B0D48">
                                  <w:rPr>
                                    <w:color w:val="000000"/>
                                    <w:lang w:val="pt-BR"/>
                                  </w:rPr>
                                  <w:t>aberto</w:t>
                                </w:r>
                              </w:p>
                            </w:txbxContent>
                          </wps:txbx>
                          <wps:bodyPr spcFirstLastPara="1" wrap="square" lIns="0" tIns="0" rIns="0" bIns="0" anchor="t" anchorCtr="0">
                            <a:noAutofit/>
                          </wps:bodyPr>
                        </wps:wsp>
                      </wpg:grpSp>
                    </wpg:wgp>
                  </a:graphicData>
                </a:graphic>
              </wp:inline>
            </w:drawing>
          </mc:Choice>
          <mc:Fallback>
            <w:pict>
              <v:group w14:anchorId="7263BD77" id="Agrupar 52" o:spid="_x0000_s1026" style="width:479.25pt;height:199.5pt;mso-position-horizontal-relative:char;mso-position-vertical-relative:line" coordorigin="20986,26090" coordsize="64947,2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">
                <v:group id="Agrupar 1" o:spid="_x0000_s1027" style="position:absolute;left:20986;top:26090;width:64947;height:23419" coordsize="64947,23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64947;height:234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E5B2350" w14:textId="77777777" w:rsidR="005719C2" w:rsidRDefault="005719C2" w:rsidP="00963005">
                          <w:pPr>
                            <w:textDirection w:val="btLr"/>
                          </w:pPr>
                        </w:p>
                      </w:txbxContent>
                    </v:textbox>
                  </v:rect>
                  <v:shape id="Forma Livre 3" o:spid="_x0000_s1029" style="position:absolute;width:64947;height:23418;visibility:visible;mso-wrap-style:square;v-text-anchor:middle" coordsize="6494780,234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" path="m6421501,2332355r-6348349,l9144,2332355r,-64008l9144,73228,,73228,,2341499r9144,l73152,2341499r6348349,l6421501,2332355xem6421501,2286635r-6348349,l54864,2286635r,-18288l54864,73228r-36576,l18288,2323211r36576,l73152,2323211r6348349,l6421501,2286635xem6421501,2268347r-6348349,l73152,2015363r,-240792l73152,73228r-9144,l64008,2277491r9144,l6421501,2277491r,-9144xem6421501,64008r-6348349,l64008,64008r,9144l73152,73152r6348349,l6421501,64008xem6421501,18288r-6348349,l54864,18288r-36576,l18288,54864r,18288l54864,73152r,-18288l73152,54864r6348349,l6421501,18288xem6421501,l73152,,,,,9144,,73152r9144,l9144,9144r64008,l6421501,9144r,-9144xem6430721,73228r-9144,l6421577,326517r,240792l6421577,2277491r9144,l6430721,326517r,-253289xem6430721,64008r-9144,l6421577,73152r9144,l6430721,64008xem6476441,73228r-36576,l6439865,326517r,240792l6439865,2286635r-18288,l6421577,2323211r18288,l6476441,2323211r,-1996694l6476441,73228xem6476441,18288r-36576,l6421577,18288r,36576l6439865,54864r,18288l6476441,73152r,-18288l6476441,18288xem6494729,2332355r-13,-64008l6494716,2015363r,-1942135l6485585,73228r,2259127l6421577,2332355r,9144l6485585,2341499r9131,l6494729,2332355xem6494729,r-73152,l6421577,9144r64008,l6485585,73152r9131,l6494716,9144,6494729,xe" fillcolor="black" stroked="f">
                    <v:path arrowok="t" o:extrusionok="f"/>
                  </v:shape>
                  <v:rect id="Retângulo 4" o:spid="_x0000_s1030" style="position:absolute;left:834;top:548;width:62182;height:2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1BE06DE2" w14:textId="77777777" w:rsidR="00D855D4" w:rsidRDefault="00D855D4" w:rsidP="00963005">
                          <w:pPr>
                            <w:spacing w:before="49"/>
                            <w:ind w:left="133" w:firstLine="133"/>
                            <w:jc w:val="center"/>
                            <w:textDirection w:val="btLr"/>
                            <w:rPr>
                              <w:b/>
                              <w:color w:val="000000"/>
                              <w:lang w:val="pt-BR"/>
                            </w:rPr>
                          </w:pPr>
                        </w:p>
                        <w:p w14:paraId="6ADAF111" w14:textId="3944B4FF" w:rsidR="005719C2" w:rsidRDefault="005719C2" w:rsidP="00963005">
                          <w:pPr>
                            <w:spacing w:before="49"/>
                            <w:ind w:left="133" w:firstLine="133"/>
                            <w:jc w:val="center"/>
                            <w:textDirection w:val="btLr"/>
                            <w:rPr>
                              <w:b/>
                              <w:color w:val="000000"/>
                              <w:lang w:val="pt-BR"/>
                            </w:rPr>
                          </w:pPr>
                          <w:r w:rsidRPr="002B0D48">
                            <w:rPr>
                              <w:b/>
                              <w:color w:val="000000"/>
                              <w:lang w:val="pt-BR"/>
                            </w:rPr>
                            <w:t xml:space="preserve">EDITAL DE PREGÃO </w:t>
                          </w:r>
                          <w:r w:rsidRPr="00850C6B">
                            <w:rPr>
                              <w:b/>
                              <w:color w:val="000000"/>
                              <w:lang w:val="pt-BR"/>
                            </w:rPr>
                            <w:t>ELETRÔNICO Nº 0</w:t>
                          </w:r>
                          <w:r w:rsidR="00664B34">
                            <w:rPr>
                              <w:b/>
                              <w:color w:val="000000"/>
                              <w:lang w:val="pt-BR"/>
                            </w:rPr>
                            <w:t>03</w:t>
                          </w:r>
                          <w:r w:rsidRPr="00850C6B">
                            <w:rPr>
                              <w:b/>
                              <w:color w:val="000000"/>
                              <w:lang w:val="pt-BR"/>
                            </w:rPr>
                            <w:t>/202</w:t>
                          </w:r>
                          <w:r>
                            <w:rPr>
                              <w:b/>
                              <w:color w:val="000000"/>
                              <w:lang w:val="pt-BR"/>
                            </w:rPr>
                            <w:t>6</w:t>
                          </w:r>
                        </w:p>
                        <w:p w14:paraId="791517F3" w14:textId="77777777" w:rsidR="00D855D4" w:rsidRPr="002B0D48" w:rsidRDefault="00D855D4" w:rsidP="00963005">
                          <w:pPr>
                            <w:spacing w:before="49"/>
                            <w:ind w:left="133" w:firstLine="133"/>
                            <w:jc w:val="center"/>
                            <w:textDirection w:val="btLr"/>
                            <w:rPr>
                              <w:lang w:val="pt-BR"/>
                            </w:rPr>
                          </w:pPr>
                        </w:p>
                        <w:p w14:paraId="22C0563E" w14:textId="73CF6EC2" w:rsidR="005719C2" w:rsidRPr="007B01F0" w:rsidRDefault="005719C2" w:rsidP="00D855D4">
                          <w:pPr>
                            <w:spacing w:line="360" w:lineRule="auto"/>
                            <w:ind w:firstLine="708"/>
                            <w:jc w:val="both"/>
                            <w:rPr>
                              <w:color w:val="000000"/>
                            </w:rPr>
                          </w:pPr>
                          <w:r w:rsidRPr="002B0D48">
                            <w:rPr>
                              <w:b/>
                              <w:color w:val="000000"/>
                              <w:lang w:val="pt-BR"/>
                            </w:rPr>
                            <w:t>OBJETO:</w:t>
                          </w:r>
                          <w:r w:rsidRPr="00940C9B">
                            <w:rPr>
                              <w:bCs/>
                              <w:color w:val="000000"/>
                              <w:lang w:val="pt-BR"/>
                            </w:rPr>
                            <w:t xml:space="preserve"> </w:t>
                          </w:r>
                          <w:bookmarkStart w:id="1" w:name="_Hlk207825133"/>
                          <w:r w:rsidR="00D855D4">
                            <w:rPr>
                              <w:bCs/>
                              <w:color w:val="000000"/>
                              <w:lang w:val="pt-BR"/>
                            </w:rPr>
                            <w:t>A</w:t>
                          </w:r>
                          <w:r w:rsidRPr="007B01F0">
                            <w:rPr>
                              <w:color w:val="000000"/>
                            </w:rPr>
                            <w:t>quisição d</w:t>
                          </w:r>
                          <w:r w:rsidR="00D855D4">
                            <w:rPr>
                              <w:color w:val="000000"/>
                            </w:rPr>
                            <w:t>e</w:t>
                          </w:r>
                          <w:r>
                            <w:rPr>
                              <w:color w:val="000000"/>
                            </w:rPr>
                            <w:t xml:space="preserve"> gênero</w:t>
                          </w:r>
                          <w:r w:rsidR="00D855D4">
                            <w:rPr>
                              <w:color w:val="000000"/>
                            </w:rPr>
                            <w:t>s</w:t>
                          </w:r>
                          <w:r>
                            <w:rPr>
                              <w:color w:val="000000"/>
                            </w:rPr>
                            <w:t xml:space="preserve"> </w:t>
                          </w:r>
                          <w:r w:rsidRPr="007B01F0">
                            <w:rPr>
                              <w:color w:val="000000"/>
                            </w:rPr>
                            <w:t>alimentício</w:t>
                          </w:r>
                          <w:r w:rsidR="00D855D4">
                            <w:rPr>
                              <w:color w:val="000000"/>
                            </w:rPr>
                            <w:t>s</w:t>
                          </w:r>
                          <w:r w:rsidRPr="007B01F0">
                            <w:rPr>
                              <w:color w:val="000000"/>
                            </w:rPr>
                            <w:t xml:space="preserve"> para </w:t>
                          </w:r>
                          <w:bookmarkEnd w:id="1"/>
                          <w:r>
                            <w:rPr>
                              <w:color w:val="000000"/>
                            </w:rPr>
                            <w:t xml:space="preserve">o Centro de Referência de Assistência Social de São João da Urtiga para o </w:t>
                          </w:r>
                          <w:r w:rsidRPr="00F418BB">
                            <w:rPr>
                              <w:color w:val="000000"/>
                            </w:rPr>
                            <w:t>Primeiro Semestre de 2026</w:t>
                          </w:r>
                        </w:p>
                        <w:p w14:paraId="48FC488A" w14:textId="77777777" w:rsidR="005719C2" w:rsidRPr="00C135AF" w:rsidRDefault="005719C2" w:rsidP="00D855D4">
                          <w:pPr>
                            <w:spacing w:line="360" w:lineRule="auto"/>
                            <w:jc w:val="center"/>
                            <w:rPr>
                              <w:b/>
                              <w:bCs/>
                              <w:color w:val="000000"/>
                              <w:sz w:val="24"/>
                              <w:szCs w:val="24"/>
                            </w:rPr>
                          </w:pPr>
                          <w:r w:rsidRPr="002B0D48">
                            <w:rPr>
                              <w:b/>
                              <w:color w:val="000000"/>
                              <w:lang w:val="pt-BR"/>
                            </w:rPr>
                            <w:t xml:space="preserve">VALOR TOTAL ESTIMADO DA CONTRATAÇÃO: </w:t>
                          </w:r>
                          <w:r w:rsidRPr="00C135AF">
                            <w:rPr>
                              <w:b/>
                              <w:bCs/>
                              <w:color w:val="000000"/>
                              <w:sz w:val="24"/>
                              <w:szCs w:val="24"/>
                            </w:rPr>
                            <w:t>R$ 77.435,85</w:t>
                          </w:r>
                        </w:p>
                        <w:p w14:paraId="65AEDFC8" w14:textId="3B279BAC" w:rsidR="008F5178" w:rsidRDefault="005719C2" w:rsidP="00D855D4">
                          <w:pPr>
                            <w:spacing w:line="360" w:lineRule="auto"/>
                            <w:ind w:left="795" w:right="790"/>
                            <w:textDirection w:val="btLr"/>
                            <w:rPr>
                              <w:b/>
                              <w:color w:val="000000"/>
                              <w:lang w:val="pt-BR"/>
                            </w:rPr>
                          </w:pPr>
                          <w:r w:rsidRPr="002B0D48">
                            <w:rPr>
                              <w:b/>
                              <w:color w:val="000000"/>
                              <w:lang w:val="pt-BR"/>
                            </w:rPr>
                            <w:t xml:space="preserve">DATA DA SESSÃO </w:t>
                          </w:r>
                          <w:r w:rsidRPr="00D329FF">
                            <w:rPr>
                              <w:b/>
                              <w:color w:val="000000"/>
                              <w:lang w:val="pt-BR"/>
                            </w:rPr>
                            <w:t xml:space="preserve">PÚBLICA: </w:t>
                          </w:r>
                          <w:r w:rsidRPr="00D329FF">
                            <w:rPr>
                              <w:b/>
                              <w:bCs/>
                              <w:color w:val="000000"/>
                              <w:lang w:val="pt-BR"/>
                            </w:rPr>
                            <w:t xml:space="preserve">Dia </w:t>
                          </w:r>
                          <w:r w:rsidR="00D855D4" w:rsidRPr="00D329FF">
                            <w:rPr>
                              <w:b/>
                              <w:bCs/>
                              <w:color w:val="000000"/>
                              <w:lang w:val="pt-BR"/>
                            </w:rPr>
                            <w:t>06</w:t>
                          </w:r>
                          <w:r w:rsidRPr="00D329FF">
                            <w:rPr>
                              <w:b/>
                              <w:color w:val="000000"/>
                              <w:lang w:val="pt-BR"/>
                            </w:rPr>
                            <w:t>/</w:t>
                          </w:r>
                          <w:r w:rsidR="00D855D4" w:rsidRPr="00D329FF">
                            <w:rPr>
                              <w:b/>
                              <w:color w:val="000000"/>
                              <w:lang w:val="pt-BR"/>
                            </w:rPr>
                            <w:t>02</w:t>
                          </w:r>
                          <w:r w:rsidRPr="00D329FF">
                            <w:rPr>
                              <w:b/>
                              <w:color w:val="000000"/>
                              <w:lang w:val="pt-BR"/>
                            </w:rPr>
                            <w:t>/202</w:t>
                          </w:r>
                          <w:r w:rsidR="00D855D4" w:rsidRPr="00D329FF">
                            <w:rPr>
                              <w:b/>
                              <w:color w:val="000000"/>
                              <w:lang w:val="pt-BR"/>
                            </w:rPr>
                            <w:t>6</w:t>
                          </w:r>
                          <w:r w:rsidRPr="00D329FF">
                            <w:rPr>
                              <w:b/>
                              <w:color w:val="000000"/>
                              <w:lang w:val="pt-BR"/>
                            </w:rPr>
                            <w:t xml:space="preserve"> </w:t>
                          </w:r>
                          <w:r w:rsidRPr="00D329FF">
                            <w:rPr>
                              <w:color w:val="000000"/>
                              <w:lang w:val="pt-BR"/>
                            </w:rPr>
                            <w:t xml:space="preserve">às </w:t>
                          </w:r>
                          <w:r w:rsidR="00D855D4" w:rsidRPr="00D329FF">
                            <w:rPr>
                              <w:b/>
                              <w:color w:val="000000"/>
                              <w:lang w:val="pt-BR"/>
                            </w:rPr>
                            <w:t>08h3</w:t>
                          </w:r>
                          <w:r w:rsidRPr="00D329FF">
                            <w:rPr>
                              <w:b/>
                              <w:color w:val="000000"/>
                              <w:lang w:val="pt-BR"/>
                            </w:rPr>
                            <w:t>0</w:t>
                          </w:r>
                          <w:r w:rsidR="00D855D4" w:rsidRPr="00D329FF">
                            <w:rPr>
                              <w:b/>
                              <w:color w:val="000000"/>
                              <w:lang w:val="pt-BR"/>
                            </w:rPr>
                            <w:t>min</w:t>
                          </w:r>
                          <w:r w:rsidRPr="00D329FF">
                            <w:rPr>
                              <w:b/>
                              <w:color w:val="000000"/>
                              <w:lang w:val="pt-BR"/>
                            </w:rPr>
                            <w:t xml:space="preserve"> </w:t>
                          </w:r>
                          <w:r w:rsidRPr="001310A4">
                            <w:rPr>
                              <w:b/>
                              <w:color w:val="000000"/>
                              <w:lang w:val="pt-BR"/>
                            </w:rPr>
                            <w:t xml:space="preserve"> </w:t>
                          </w:r>
                        </w:p>
                        <w:p w14:paraId="50D2512B" w14:textId="77777777" w:rsidR="008F5178" w:rsidRDefault="005719C2" w:rsidP="00D855D4">
                          <w:pPr>
                            <w:spacing w:line="360" w:lineRule="auto"/>
                            <w:ind w:left="795" w:right="790" w:firstLine="795"/>
                            <w:jc w:val="center"/>
                            <w:textDirection w:val="btLr"/>
                            <w:rPr>
                              <w:lang w:val="pt-BR"/>
                            </w:rPr>
                          </w:pPr>
                          <w:r w:rsidRPr="002B0D48">
                            <w:rPr>
                              <w:b/>
                              <w:color w:val="000000"/>
                              <w:lang w:val="pt-BR"/>
                            </w:rPr>
                            <w:t xml:space="preserve">CRITÉRIO DE JULGAMENTO: </w:t>
                          </w:r>
                          <w:r w:rsidRPr="002B0D48">
                            <w:rPr>
                              <w:color w:val="000000"/>
                              <w:lang w:val="pt-BR"/>
                            </w:rPr>
                            <w:t>menor preço por item</w:t>
                          </w:r>
                        </w:p>
                        <w:p w14:paraId="590254DA" w14:textId="77777777" w:rsidR="008F5178" w:rsidRDefault="005719C2" w:rsidP="00D855D4">
                          <w:pPr>
                            <w:spacing w:line="360" w:lineRule="auto"/>
                            <w:ind w:left="795" w:right="790" w:firstLine="795"/>
                            <w:jc w:val="center"/>
                            <w:textDirection w:val="btLr"/>
                            <w:rPr>
                              <w:lang w:val="pt-BR"/>
                            </w:rPr>
                          </w:pPr>
                          <w:r>
                            <w:rPr>
                              <w:b/>
                              <w:color w:val="000000"/>
                              <w:lang w:val="pt-BR"/>
                            </w:rPr>
                            <w:t>M</w:t>
                          </w:r>
                          <w:r w:rsidRPr="002B0D48">
                            <w:rPr>
                              <w:b/>
                              <w:color w:val="000000"/>
                              <w:lang w:val="pt-BR"/>
                            </w:rPr>
                            <w:t xml:space="preserve">ODO DE DISPUTA: </w:t>
                          </w:r>
                          <w:r w:rsidRPr="002B0D48">
                            <w:rPr>
                              <w:color w:val="000000"/>
                              <w:lang w:val="pt-BR"/>
                            </w:rPr>
                            <w:t>aberto</w:t>
                          </w:r>
                        </w:p>
                      </w:txbxContent>
                    </v:textbox>
                  </v:rect>
                </v:group>
                <w10:anchorlock/>
              </v:group>
            </w:pict>
          </mc:Fallback>
        </mc:AlternateContent>
      </w:r>
    </w:p>
    <w:p w14:paraId="3E6D24C8" w14:textId="77777777" w:rsidR="002A4E57" w:rsidRPr="00C367F5" w:rsidRDefault="002A4E57" w:rsidP="005719C2">
      <w:pPr>
        <w:pBdr>
          <w:top w:val="nil"/>
          <w:left w:val="nil"/>
          <w:bottom w:val="nil"/>
          <w:right w:val="nil"/>
          <w:between w:val="nil"/>
        </w:pBdr>
        <w:spacing w:line="360" w:lineRule="auto"/>
        <w:jc w:val="both"/>
        <w:rPr>
          <w:sz w:val="24"/>
          <w:szCs w:val="24"/>
          <w:lang w:val="pt-BR"/>
        </w:rPr>
      </w:pPr>
    </w:p>
    <w:p w14:paraId="642BF736" w14:textId="1A17B6F9"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b/>
          <w:sz w:val="24"/>
          <w:szCs w:val="24"/>
          <w:lang w:val="pt-BR"/>
        </w:rPr>
        <w:t>O PREFEITO MUNICIPAL DE SÃO JOÃO DA URTIGA, Cezar Olímpio Zandoná</w:t>
      </w:r>
      <w:r w:rsidRPr="00C367F5">
        <w:rPr>
          <w:sz w:val="24"/>
          <w:szCs w:val="24"/>
          <w:lang w:val="pt-BR"/>
        </w:rPr>
        <w:t xml:space="preserve">, no uso de suas atribuições, torna público, para conhecimento dos interessados, a realização de licitação na modalidade pregão, na forma eletrônica, do tipo menor preço por item, conforme informações constantes nesse edital e seus anexos, e nos termos da Lei Federal nº </w:t>
      </w:r>
      <w:r w:rsidRPr="008F5178">
        <w:rPr>
          <w:sz w:val="24"/>
          <w:szCs w:val="24"/>
          <w:lang w:val="pt-BR"/>
        </w:rPr>
        <w:t>14.133/2021, Lei Complementar nº 123/2006, Decreto Municipal nº 2.420/2024.</w:t>
      </w:r>
    </w:p>
    <w:p w14:paraId="05B7C7CF" w14:textId="0E0B3F42" w:rsidR="00963005" w:rsidRPr="00C367F5" w:rsidRDefault="00963005" w:rsidP="005719C2">
      <w:pPr>
        <w:pBdr>
          <w:top w:val="nil"/>
          <w:left w:val="nil"/>
          <w:bottom w:val="nil"/>
          <w:right w:val="nil"/>
          <w:between w:val="nil"/>
        </w:pBdr>
        <w:spacing w:line="360" w:lineRule="auto"/>
        <w:jc w:val="both"/>
        <w:rPr>
          <w:sz w:val="24"/>
          <w:szCs w:val="24"/>
          <w:lang w:val="pt-BR"/>
        </w:rPr>
      </w:pPr>
    </w:p>
    <w:p w14:paraId="767906F8" w14:textId="05563DCE"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 xml:space="preserve">A sessão virtual do pregão eletrônico será realizada no endereço: </w:t>
      </w:r>
      <w:hyperlink r:id="rId8">
        <w:r w:rsidRPr="00C367F5">
          <w:rPr>
            <w:sz w:val="24"/>
            <w:szCs w:val="24"/>
            <w:lang w:val="pt-BR"/>
          </w:rPr>
          <w:t>www.bll.org.br</w:t>
        </w:r>
      </w:hyperlink>
      <w:r w:rsidRPr="00D329FF">
        <w:rPr>
          <w:sz w:val="24"/>
          <w:szCs w:val="24"/>
          <w:lang w:val="pt-BR"/>
        </w:rPr>
        <w:t xml:space="preserve">, no dia </w:t>
      </w:r>
      <w:r w:rsidR="00D855D4" w:rsidRPr="00D329FF">
        <w:rPr>
          <w:sz w:val="24"/>
          <w:szCs w:val="24"/>
          <w:lang w:val="pt-BR"/>
        </w:rPr>
        <w:t>06</w:t>
      </w:r>
      <w:r w:rsidR="001310A4" w:rsidRPr="00D329FF">
        <w:rPr>
          <w:sz w:val="24"/>
          <w:szCs w:val="24"/>
          <w:lang w:val="pt-BR"/>
        </w:rPr>
        <w:t xml:space="preserve"> de </w:t>
      </w:r>
      <w:r w:rsidR="00D855D4" w:rsidRPr="00D329FF">
        <w:rPr>
          <w:sz w:val="24"/>
          <w:szCs w:val="24"/>
          <w:lang w:val="pt-BR"/>
        </w:rPr>
        <w:t xml:space="preserve">fevereiro </w:t>
      </w:r>
      <w:r w:rsidRPr="00D329FF">
        <w:rPr>
          <w:sz w:val="24"/>
          <w:szCs w:val="24"/>
          <w:lang w:val="pt-BR"/>
        </w:rPr>
        <w:t>de 202</w:t>
      </w:r>
      <w:r w:rsidR="00D855D4" w:rsidRPr="00D329FF">
        <w:rPr>
          <w:sz w:val="24"/>
          <w:szCs w:val="24"/>
          <w:lang w:val="pt-BR"/>
        </w:rPr>
        <w:t>6</w:t>
      </w:r>
      <w:r w:rsidRPr="00D329FF">
        <w:rPr>
          <w:sz w:val="24"/>
          <w:szCs w:val="24"/>
          <w:lang w:val="pt-BR"/>
        </w:rPr>
        <w:t xml:space="preserve">, às </w:t>
      </w:r>
      <w:r w:rsidR="00D855D4" w:rsidRPr="00D329FF">
        <w:rPr>
          <w:sz w:val="24"/>
          <w:szCs w:val="24"/>
          <w:lang w:val="pt-BR"/>
        </w:rPr>
        <w:t>08h30min</w:t>
      </w:r>
      <w:r w:rsidRPr="00D329FF">
        <w:rPr>
          <w:sz w:val="24"/>
          <w:szCs w:val="24"/>
          <w:lang w:val="pt-BR"/>
        </w:rPr>
        <w:t xml:space="preserve">, podendo as propostas e os documentos serem enviados até às </w:t>
      </w:r>
      <w:r w:rsidR="00D855D4" w:rsidRPr="00D329FF">
        <w:rPr>
          <w:sz w:val="24"/>
          <w:szCs w:val="24"/>
          <w:lang w:val="pt-BR"/>
        </w:rPr>
        <w:t>08h00min do mesmo dia</w:t>
      </w:r>
      <w:r w:rsidRPr="00D329FF">
        <w:rPr>
          <w:sz w:val="24"/>
          <w:szCs w:val="24"/>
          <w:lang w:val="pt-BR"/>
        </w:rPr>
        <w:t>,</w:t>
      </w:r>
      <w:r w:rsidRPr="00C367F5">
        <w:rPr>
          <w:sz w:val="24"/>
          <w:szCs w:val="24"/>
          <w:lang w:val="pt-BR"/>
        </w:rPr>
        <w:t xml:space="preserve"> sendo que todas as referências de tempo observam o </w:t>
      </w:r>
      <w:r w:rsidR="00D855D4">
        <w:rPr>
          <w:sz w:val="24"/>
          <w:szCs w:val="24"/>
          <w:lang w:val="pt-BR"/>
        </w:rPr>
        <w:t>H</w:t>
      </w:r>
      <w:r w:rsidRPr="00C367F5">
        <w:rPr>
          <w:sz w:val="24"/>
          <w:szCs w:val="24"/>
          <w:lang w:val="pt-BR"/>
        </w:rPr>
        <w:t>orário de Brasília.</w:t>
      </w:r>
    </w:p>
    <w:p w14:paraId="1C0D4FD5" w14:textId="2BCCF028" w:rsidR="00963005" w:rsidRPr="00C367F5" w:rsidRDefault="00963005" w:rsidP="005719C2">
      <w:pPr>
        <w:pBdr>
          <w:top w:val="nil"/>
          <w:left w:val="nil"/>
          <w:bottom w:val="nil"/>
          <w:right w:val="nil"/>
          <w:between w:val="nil"/>
        </w:pBdr>
        <w:spacing w:line="360" w:lineRule="auto"/>
        <w:jc w:val="both"/>
        <w:rPr>
          <w:sz w:val="24"/>
          <w:szCs w:val="24"/>
          <w:lang w:val="pt-BR"/>
        </w:rPr>
      </w:pPr>
    </w:p>
    <w:p w14:paraId="0EDC2331" w14:textId="33B7A092" w:rsidR="00963005" w:rsidRPr="00C367F5" w:rsidRDefault="00963005" w:rsidP="005719C2">
      <w:pPr>
        <w:pStyle w:val="Ttulo1"/>
        <w:numPr>
          <w:ilvl w:val="0"/>
          <w:numId w:val="25"/>
        </w:numPr>
        <w:tabs>
          <w:tab w:val="left" w:pos="847"/>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DO OBJETO</w:t>
      </w:r>
    </w:p>
    <w:p w14:paraId="1560B085" w14:textId="63B66C63" w:rsidR="00963005" w:rsidRPr="00A12A16" w:rsidRDefault="00963005" w:rsidP="005719C2">
      <w:pPr>
        <w:spacing w:line="360" w:lineRule="auto"/>
        <w:ind w:firstLine="708"/>
        <w:jc w:val="both"/>
        <w:rPr>
          <w:sz w:val="24"/>
          <w:szCs w:val="24"/>
          <w:lang w:val="pt-BR"/>
        </w:rPr>
      </w:pPr>
      <w:r w:rsidRPr="00C367F5">
        <w:rPr>
          <w:sz w:val="24"/>
          <w:szCs w:val="24"/>
          <w:lang w:val="pt-BR"/>
        </w:rPr>
        <w:t xml:space="preserve">Constitui objeto da presente licitação </w:t>
      </w:r>
      <w:r w:rsidR="00A12A16" w:rsidRPr="007B01F0">
        <w:rPr>
          <w:color w:val="000000"/>
        </w:rPr>
        <w:t xml:space="preserve">a aquisição de </w:t>
      </w:r>
      <w:r w:rsidR="00A12A16">
        <w:rPr>
          <w:color w:val="000000"/>
        </w:rPr>
        <w:t>gênero</w:t>
      </w:r>
      <w:r w:rsidR="00D855D4">
        <w:rPr>
          <w:color w:val="000000"/>
        </w:rPr>
        <w:t>s</w:t>
      </w:r>
      <w:r w:rsidR="00A12A16">
        <w:rPr>
          <w:color w:val="000000"/>
        </w:rPr>
        <w:t xml:space="preserve"> </w:t>
      </w:r>
      <w:r w:rsidR="00A12A16" w:rsidRPr="007B01F0">
        <w:rPr>
          <w:color w:val="000000"/>
        </w:rPr>
        <w:t>alimentício</w:t>
      </w:r>
      <w:r w:rsidR="00D855D4">
        <w:rPr>
          <w:color w:val="000000"/>
        </w:rPr>
        <w:t>s</w:t>
      </w:r>
      <w:r w:rsidR="00A12A16" w:rsidRPr="007B01F0">
        <w:rPr>
          <w:color w:val="000000"/>
        </w:rPr>
        <w:t xml:space="preserve"> para </w:t>
      </w:r>
      <w:r w:rsidR="00A12A16">
        <w:rPr>
          <w:color w:val="000000"/>
        </w:rPr>
        <w:t xml:space="preserve">o Centro de Referência de Assistência Social de São João da Urtiga para o </w:t>
      </w:r>
      <w:r w:rsidR="00A12A16" w:rsidRPr="0063409B">
        <w:rPr>
          <w:color w:val="000000"/>
        </w:rPr>
        <w:t>Primeiro Semestre de 2026</w:t>
      </w:r>
      <w:r w:rsidRPr="00C367F5">
        <w:rPr>
          <w:sz w:val="24"/>
          <w:szCs w:val="24"/>
          <w:lang w:val="pt-BR"/>
        </w:rPr>
        <w:t>, compreendendo</w:t>
      </w:r>
      <w:r w:rsidR="00A12A16">
        <w:rPr>
          <w:sz w:val="24"/>
          <w:szCs w:val="24"/>
          <w:lang w:val="pt-BR"/>
        </w:rPr>
        <w:t xml:space="preserve"> itens como frutas, legumes, carnes, laticínios, farináceos e demais alimentos necessários para </w:t>
      </w:r>
      <w:r w:rsidR="008F2495">
        <w:rPr>
          <w:sz w:val="24"/>
          <w:szCs w:val="24"/>
          <w:lang w:val="pt-BR"/>
        </w:rPr>
        <w:t>a</w:t>
      </w:r>
      <w:r w:rsidR="00A12A16">
        <w:rPr>
          <w:sz w:val="24"/>
          <w:szCs w:val="24"/>
          <w:lang w:val="pt-BR"/>
        </w:rPr>
        <w:t xml:space="preserve"> boa alimentação dos indivíduos participantes. </w:t>
      </w:r>
      <w:r w:rsidRPr="00A12A16">
        <w:rPr>
          <w:sz w:val="24"/>
          <w:szCs w:val="24"/>
          <w:lang w:val="pt-BR"/>
        </w:rPr>
        <w:t>As descrições e condições de entrega estão detalhadas no Termo de Referência (Anexo I)</w:t>
      </w:r>
      <w:r w:rsidR="00D855D4">
        <w:rPr>
          <w:sz w:val="24"/>
          <w:szCs w:val="24"/>
          <w:lang w:val="pt-BR"/>
        </w:rPr>
        <w:t>.</w:t>
      </w:r>
    </w:p>
    <w:p w14:paraId="589DBC0D" w14:textId="77777777" w:rsidR="00C367F5" w:rsidRPr="00C367F5" w:rsidRDefault="00C367F5" w:rsidP="005719C2">
      <w:pPr>
        <w:pBdr>
          <w:top w:val="nil"/>
          <w:left w:val="nil"/>
          <w:bottom w:val="nil"/>
          <w:right w:val="nil"/>
          <w:between w:val="nil"/>
        </w:pBdr>
        <w:spacing w:line="360" w:lineRule="auto"/>
        <w:jc w:val="both"/>
        <w:rPr>
          <w:sz w:val="24"/>
          <w:szCs w:val="24"/>
          <w:lang w:val="pt-BR"/>
        </w:rPr>
      </w:pPr>
    </w:p>
    <w:p w14:paraId="4AE531FA" w14:textId="16DA6291" w:rsidR="00963005" w:rsidRPr="00C367F5" w:rsidRDefault="00963005" w:rsidP="005719C2">
      <w:pPr>
        <w:pStyle w:val="Ttulo1"/>
        <w:numPr>
          <w:ilvl w:val="0"/>
          <w:numId w:val="25"/>
        </w:numPr>
        <w:tabs>
          <w:tab w:val="left" w:pos="847"/>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CREDENCIAMENTO E PARTICIPAÇÃO DO CERTAME</w:t>
      </w:r>
    </w:p>
    <w:p w14:paraId="55BB1198" w14:textId="75B5CCDC" w:rsidR="00963005" w:rsidRPr="00C367F5" w:rsidRDefault="00963005" w:rsidP="005719C2">
      <w:pPr>
        <w:pBdr>
          <w:top w:val="nil"/>
          <w:left w:val="nil"/>
          <w:bottom w:val="nil"/>
          <w:right w:val="nil"/>
          <w:between w:val="nil"/>
        </w:pBdr>
        <w:tabs>
          <w:tab w:val="left" w:pos="981"/>
        </w:tabs>
        <w:spacing w:line="360" w:lineRule="auto"/>
        <w:jc w:val="both"/>
        <w:rPr>
          <w:sz w:val="24"/>
          <w:szCs w:val="24"/>
          <w:lang w:val="pt-BR"/>
        </w:rPr>
      </w:pPr>
      <w:r w:rsidRPr="00C367F5">
        <w:rPr>
          <w:b/>
          <w:bCs/>
          <w:sz w:val="24"/>
          <w:szCs w:val="24"/>
          <w:lang w:val="pt-BR"/>
        </w:rPr>
        <w:t>2.1</w:t>
      </w:r>
      <w:r w:rsidRPr="00C367F5">
        <w:rPr>
          <w:b/>
          <w:bCs/>
          <w:sz w:val="24"/>
          <w:szCs w:val="24"/>
          <w:lang w:val="pt-BR"/>
        </w:rPr>
        <w:tab/>
      </w:r>
      <w:r w:rsidRPr="00C367F5">
        <w:rPr>
          <w:sz w:val="24"/>
          <w:szCs w:val="24"/>
          <w:lang w:val="pt-BR"/>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049EE2E4" w14:textId="5E5E0B69" w:rsidR="00963005" w:rsidRPr="00C367F5" w:rsidRDefault="00963005" w:rsidP="005719C2">
      <w:pPr>
        <w:pBdr>
          <w:top w:val="nil"/>
          <w:left w:val="nil"/>
          <w:bottom w:val="nil"/>
          <w:right w:val="nil"/>
          <w:between w:val="nil"/>
        </w:pBdr>
        <w:tabs>
          <w:tab w:val="left" w:pos="981"/>
        </w:tabs>
        <w:spacing w:line="360" w:lineRule="auto"/>
        <w:jc w:val="both"/>
        <w:rPr>
          <w:sz w:val="24"/>
          <w:szCs w:val="24"/>
          <w:lang w:val="pt-BR"/>
        </w:rPr>
      </w:pPr>
      <w:r w:rsidRPr="00C367F5">
        <w:rPr>
          <w:b/>
          <w:bCs/>
          <w:sz w:val="24"/>
          <w:szCs w:val="24"/>
          <w:lang w:val="pt-BR"/>
        </w:rPr>
        <w:t>2.2</w:t>
      </w:r>
      <w:r w:rsidRPr="00C367F5">
        <w:rPr>
          <w:sz w:val="24"/>
          <w:szCs w:val="24"/>
          <w:lang w:val="pt-BR"/>
        </w:rPr>
        <w:tab/>
        <w:t xml:space="preserve">As instruções para o credenciamento podem ser acessadas no seguinte sítio </w:t>
      </w:r>
      <w:r w:rsidRPr="00C367F5">
        <w:rPr>
          <w:sz w:val="24"/>
          <w:szCs w:val="24"/>
          <w:lang w:val="pt-BR"/>
        </w:rPr>
        <w:lastRenderedPageBreak/>
        <w:t xml:space="preserve">eletrônico ou solicitadas por meio do seguinte endereço de e-mail: </w:t>
      </w:r>
      <w:hyperlink r:id="rId9" w:history="1">
        <w:r w:rsidR="005B28BC" w:rsidRPr="00C367F5">
          <w:rPr>
            <w:rStyle w:val="Hyperlink"/>
            <w:sz w:val="24"/>
            <w:szCs w:val="24"/>
            <w:lang w:val="pt-BR"/>
          </w:rPr>
          <w:t>licitacoes@saojoaodaurtiga.rs.gov.br</w:t>
        </w:r>
      </w:hyperlink>
    </w:p>
    <w:p w14:paraId="5E73032B" w14:textId="06D4537F" w:rsidR="00963005" w:rsidRPr="00C367F5" w:rsidRDefault="00963005" w:rsidP="005719C2">
      <w:pPr>
        <w:pBdr>
          <w:top w:val="nil"/>
          <w:left w:val="nil"/>
          <w:bottom w:val="nil"/>
          <w:right w:val="nil"/>
          <w:between w:val="nil"/>
        </w:pBdr>
        <w:tabs>
          <w:tab w:val="left" w:pos="981"/>
        </w:tabs>
        <w:spacing w:line="360" w:lineRule="auto"/>
        <w:jc w:val="both"/>
        <w:rPr>
          <w:sz w:val="24"/>
          <w:szCs w:val="24"/>
          <w:lang w:val="pt-BR"/>
        </w:rPr>
      </w:pPr>
      <w:r w:rsidRPr="00C367F5">
        <w:rPr>
          <w:b/>
          <w:bCs/>
          <w:sz w:val="24"/>
          <w:szCs w:val="24"/>
          <w:lang w:val="pt-BR"/>
        </w:rPr>
        <w:t>2.3</w:t>
      </w:r>
      <w:r w:rsidRPr="00C367F5">
        <w:rPr>
          <w:sz w:val="24"/>
          <w:szCs w:val="24"/>
          <w:lang w:val="pt-BR"/>
        </w:rPr>
        <w:tab/>
        <w:t>É de responsabilidade do licitante, além de credenciar-se previamente no sistema eletrônico utilizado no certame e de cumprir as regras do presente edital.</w:t>
      </w:r>
    </w:p>
    <w:p w14:paraId="7D4D6741" w14:textId="3BB8B237" w:rsidR="00963005" w:rsidRPr="00C367F5" w:rsidRDefault="00963005"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2.3.1</w:t>
      </w:r>
      <w:r w:rsidRPr="00C367F5">
        <w:rPr>
          <w:sz w:val="24"/>
          <w:szCs w:val="24"/>
          <w:lang w:val="pt-BR"/>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D7F1244" w14:textId="38DCDCDD" w:rsidR="00963005" w:rsidRPr="00C367F5" w:rsidRDefault="00963005"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2.3.2</w:t>
      </w:r>
      <w:r w:rsidRPr="00C367F5">
        <w:rPr>
          <w:sz w:val="24"/>
          <w:szCs w:val="24"/>
          <w:lang w:val="pt-BR"/>
        </w:rPr>
        <w:t xml:space="preserve"> </w:t>
      </w:r>
      <w:r w:rsidRPr="00C367F5">
        <w:rPr>
          <w:sz w:val="24"/>
          <w:szCs w:val="24"/>
          <w:lang w:val="pt-BR"/>
        </w:rPr>
        <w:tab/>
        <w:t>Acompanhar as operações no sistema eletrônico durante o processo licitatório e responsabilizar-se pelo ônus decorrente da perda de negócios diante da inobservância de mensagens emitidas pelo sistema ou de sua desconexão.</w:t>
      </w:r>
    </w:p>
    <w:p w14:paraId="2EEC72AD" w14:textId="1A09221F" w:rsidR="00963005" w:rsidRPr="00C367F5" w:rsidRDefault="00963005"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2.3.3</w:t>
      </w:r>
      <w:r w:rsidRPr="00C367F5">
        <w:rPr>
          <w:sz w:val="24"/>
          <w:szCs w:val="24"/>
          <w:lang w:val="pt-BR"/>
        </w:rPr>
        <w:t xml:space="preserve"> </w:t>
      </w:r>
      <w:r w:rsidRPr="00C367F5">
        <w:rPr>
          <w:sz w:val="24"/>
          <w:szCs w:val="24"/>
          <w:lang w:val="pt-BR"/>
        </w:rPr>
        <w:tab/>
        <w:t>Comunicar imediatamente ao provedor do sistema qualquer acontecimento que possa comprometer o sigilo ou a inviabilidade do uso da senha, para imediato bloqueio de acesso.</w:t>
      </w:r>
    </w:p>
    <w:p w14:paraId="3FF824A0" w14:textId="49A8A5B6" w:rsidR="00963005" w:rsidRPr="00C367F5" w:rsidRDefault="00963005"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2.3.4</w:t>
      </w:r>
      <w:r w:rsidRPr="00C367F5">
        <w:rPr>
          <w:sz w:val="24"/>
          <w:szCs w:val="24"/>
          <w:lang w:val="pt-BR"/>
        </w:rPr>
        <w:t xml:space="preserve"> </w:t>
      </w:r>
      <w:r w:rsidRPr="00C367F5">
        <w:rPr>
          <w:sz w:val="24"/>
          <w:szCs w:val="24"/>
          <w:lang w:val="pt-BR"/>
        </w:rPr>
        <w:tab/>
        <w:t>Utilizar a chave de identificação e a senha de acesso para participar do pregão na forma eletrônica.</w:t>
      </w:r>
    </w:p>
    <w:p w14:paraId="2DA1D66F" w14:textId="09410AEA" w:rsidR="00963005" w:rsidRDefault="00963005"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2.3.5</w:t>
      </w:r>
      <w:r w:rsidR="00B67FE8" w:rsidRPr="00C367F5">
        <w:rPr>
          <w:sz w:val="24"/>
          <w:szCs w:val="24"/>
          <w:lang w:val="pt-BR"/>
        </w:rPr>
        <w:t xml:space="preserve"> </w:t>
      </w:r>
      <w:r w:rsidR="00B67FE8" w:rsidRPr="00C367F5">
        <w:rPr>
          <w:sz w:val="24"/>
          <w:szCs w:val="24"/>
          <w:lang w:val="pt-BR"/>
        </w:rPr>
        <w:tab/>
      </w:r>
      <w:r w:rsidRPr="00C367F5">
        <w:rPr>
          <w:sz w:val="24"/>
          <w:szCs w:val="24"/>
          <w:lang w:val="pt-BR"/>
        </w:rPr>
        <w:t>Solicitar o cancelamento da chave de identificação ou da senha de acesso por interesse próprio.</w:t>
      </w:r>
    </w:p>
    <w:p w14:paraId="6CD3E4F7" w14:textId="298F3BE8" w:rsidR="00C367F5" w:rsidRPr="00C367F5" w:rsidRDefault="00C367F5" w:rsidP="005719C2">
      <w:pPr>
        <w:pBdr>
          <w:top w:val="nil"/>
          <w:left w:val="nil"/>
          <w:bottom w:val="nil"/>
          <w:right w:val="nil"/>
          <w:between w:val="nil"/>
        </w:pBdr>
        <w:tabs>
          <w:tab w:val="left" w:pos="1221"/>
        </w:tabs>
        <w:spacing w:line="360" w:lineRule="auto"/>
        <w:jc w:val="both"/>
        <w:rPr>
          <w:sz w:val="24"/>
          <w:szCs w:val="24"/>
          <w:lang w:val="pt-BR"/>
        </w:rPr>
      </w:pPr>
    </w:p>
    <w:p w14:paraId="4A213E64" w14:textId="77D1ADDC" w:rsidR="00963005" w:rsidRPr="00C367F5" w:rsidRDefault="00963005" w:rsidP="005719C2">
      <w:pPr>
        <w:pStyle w:val="Ttulo1"/>
        <w:numPr>
          <w:ilvl w:val="0"/>
          <w:numId w:val="25"/>
        </w:numPr>
        <w:tabs>
          <w:tab w:val="left" w:pos="847"/>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ENVIO DAS PROPOSTAS</w:t>
      </w:r>
    </w:p>
    <w:p w14:paraId="19323402" w14:textId="7A2A1E01" w:rsidR="00963005" w:rsidRPr="00C367F5" w:rsidRDefault="00B67FE8" w:rsidP="005719C2">
      <w:pPr>
        <w:pBdr>
          <w:top w:val="nil"/>
          <w:left w:val="nil"/>
          <w:bottom w:val="nil"/>
          <w:right w:val="nil"/>
          <w:between w:val="nil"/>
        </w:pBdr>
        <w:tabs>
          <w:tab w:val="left" w:pos="981"/>
        </w:tabs>
        <w:spacing w:line="360" w:lineRule="auto"/>
        <w:jc w:val="both"/>
        <w:rPr>
          <w:sz w:val="24"/>
          <w:szCs w:val="24"/>
          <w:lang w:val="pt-BR"/>
        </w:rPr>
      </w:pPr>
      <w:r w:rsidRPr="00C367F5">
        <w:rPr>
          <w:b/>
          <w:bCs/>
          <w:sz w:val="24"/>
          <w:szCs w:val="24"/>
          <w:lang w:val="pt-BR"/>
        </w:rPr>
        <w:t>3.1</w:t>
      </w:r>
      <w:r w:rsidR="00D1381C" w:rsidRPr="00C367F5">
        <w:rPr>
          <w:sz w:val="24"/>
          <w:szCs w:val="24"/>
          <w:lang w:val="pt-BR"/>
        </w:rPr>
        <w:tab/>
      </w:r>
      <w:r w:rsidR="00963005" w:rsidRPr="00C367F5">
        <w:rPr>
          <w:sz w:val="24"/>
          <w:szCs w:val="24"/>
          <w:lang w:val="pt-BR"/>
        </w:rPr>
        <w:t>As propostas e os documentos de habilitação deverão ser enviados exclusivamente por meio do sistema eletrônico, até a data e horário estabelecidos no preâmbulo deste edital</w:t>
      </w:r>
      <w:r w:rsidR="002D4607" w:rsidRPr="00C367F5">
        <w:rPr>
          <w:sz w:val="24"/>
          <w:szCs w:val="24"/>
          <w:lang w:val="pt-BR"/>
        </w:rPr>
        <w:t xml:space="preserve">, </w:t>
      </w:r>
      <w:r w:rsidR="00963005" w:rsidRPr="00C367F5">
        <w:rPr>
          <w:sz w:val="24"/>
          <w:szCs w:val="24"/>
          <w:lang w:val="pt-BR"/>
        </w:rPr>
        <w:t>pode</w:t>
      </w:r>
      <w:r w:rsidR="00D855D4">
        <w:rPr>
          <w:sz w:val="24"/>
          <w:szCs w:val="24"/>
          <w:lang w:val="pt-BR"/>
        </w:rPr>
        <w:t>ndo</w:t>
      </w:r>
      <w:r w:rsidR="00963005" w:rsidRPr="00C367F5">
        <w:rPr>
          <w:sz w:val="24"/>
          <w:szCs w:val="24"/>
          <w:lang w:val="pt-BR"/>
        </w:rPr>
        <w:t xml:space="preserve"> ser retirados ou substituídos até a abertura da sessão pública.</w:t>
      </w:r>
    </w:p>
    <w:p w14:paraId="3601F0A4" w14:textId="32238E59" w:rsidR="00963005" w:rsidRPr="00C367F5" w:rsidRDefault="00B67FE8" w:rsidP="005719C2">
      <w:pPr>
        <w:pBdr>
          <w:top w:val="nil"/>
          <w:left w:val="nil"/>
          <w:bottom w:val="nil"/>
          <w:right w:val="nil"/>
          <w:between w:val="nil"/>
        </w:pBdr>
        <w:tabs>
          <w:tab w:val="left" w:pos="981"/>
        </w:tabs>
        <w:spacing w:line="360" w:lineRule="auto"/>
        <w:jc w:val="both"/>
        <w:rPr>
          <w:sz w:val="24"/>
          <w:szCs w:val="24"/>
          <w:lang w:val="pt-BR"/>
        </w:rPr>
      </w:pPr>
      <w:r w:rsidRPr="00C367F5">
        <w:rPr>
          <w:b/>
          <w:bCs/>
          <w:sz w:val="24"/>
          <w:szCs w:val="24"/>
          <w:lang w:val="pt-BR"/>
        </w:rPr>
        <w:t>3.2</w:t>
      </w:r>
      <w:r w:rsidRPr="00C367F5">
        <w:rPr>
          <w:sz w:val="24"/>
          <w:szCs w:val="24"/>
          <w:lang w:val="pt-BR"/>
        </w:rPr>
        <w:t xml:space="preserve"> </w:t>
      </w:r>
      <w:r w:rsidRPr="00C367F5">
        <w:rPr>
          <w:sz w:val="24"/>
          <w:szCs w:val="24"/>
          <w:lang w:val="pt-BR"/>
        </w:rPr>
        <w:tab/>
        <w:t xml:space="preserve">   </w:t>
      </w:r>
      <w:r w:rsidR="00963005" w:rsidRPr="00C367F5">
        <w:rPr>
          <w:sz w:val="24"/>
          <w:szCs w:val="24"/>
          <w:lang w:val="pt-BR"/>
        </w:rPr>
        <w:t>O licitante deverá declarar, em campo próprio do sistema, sendo que a falsidade da declaração sujeitará o licitante às sanções legais.</w:t>
      </w:r>
    </w:p>
    <w:p w14:paraId="03799B19" w14:textId="3D08EE62" w:rsidR="00963005" w:rsidRPr="00C367F5" w:rsidRDefault="00B67FE8"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3.2.1</w:t>
      </w:r>
      <w:r w:rsidRPr="00C367F5">
        <w:rPr>
          <w:sz w:val="24"/>
          <w:szCs w:val="24"/>
          <w:lang w:val="pt-BR"/>
        </w:rPr>
        <w:tab/>
      </w:r>
      <w:r w:rsidR="00963005" w:rsidRPr="00C367F5">
        <w:rPr>
          <w:sz w:val="24"/>
          <w:szCs w:val="24"/>
          <w:lang w:val="pt-BR"/>
        </w:rPr>
        <w:t>O cumprimento dos requisitos para a habilitação e a conformidade de sua proposta com as exigências do edital, respondendo o declarante pela veracidade das suas informações, na forma da lei.</w:t>
      </w:r>
    </w:p>
    <w:p w14:paraId="6B3FC78D" w14:textId="3C563036" w:rsidR="00963005" w:rsidRPr="00C367F5" w:rsidRDefault="00B67FE8"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3.2.2</w:t>
      </w:r>
      <w:r w:rsidRPr="00C367F5">
        <w:rPr>
          <w:sz w:val="24"/>
          <w:szCs w:val="24"/>
          <w:lang w:val="pt-BR"/>
        </w:rPr>
        <w:t xml:space="preserve">     </w:t>
      </w:r>
      <w:r w:rsidRPr="00C367F5">
        <w:rPr>
          <w:sz w:val="24"/>
          <w:szCs w:val="24"/>
          <w:lang w:val="pt-BR"/>
        </w:rPr>
        <w:tab/>
      </w:r>
      <w:r w:rsidR="00963005" w:rsidRPr="00C367F5">
        <w:rPr>
          <w:sz w:val="24"/>
          <w:szCs w:val="24"/>
          <w:lang w:val="pt-BR"/>
        </w:rPr>
        <w:t>Que cumpre as exigências de reserva de cargos para pessoa com deficiência e para reabilitado da Previdência Social, previstas em lei e em outras normas específicas.</w:t>
      </w:r>
    </w:p>
    <w:p w14:paraId="08D75247" w14:textId="6E9E6058" w:rsidR="00963005" w:rsidRPr="00C367F5" w:rsidRDefault="00B67FE8"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3.2.3</w:t>
      </w:r>
      <w:r w:rsidRPr="00C367F5">
        <w:rPr>
          <w:sz w:val="24"/>
          <w:szCs w:val="24"/>
          <w:lang w:val="pt-BR"/>
        </w:rPr>
        <w:t xml:space="preserve">     </w:t>
      </w:r>
      <w:r w:rsidRPr="00C367F5">
        <w:rPr>
          <w:sz w:val="24"/>
          <w:szCs w:val="24"/>
          <w:lang w:val="pt-BR"/>
        </w:rPr>
        <w:tab/>
        <w:t xml:space="preserve"> </w:t>
      </w:r>
      <w:r w:rsidR="00963005" w:rsidRPr="00C367F5">
        <w:rPr>
          <w:sz w:val="24"/>
          <w:szCs w:val="24"/>
          <w:lang w:val="pt-BR"/>
        </w:rPr>
        <w:t xml:space="preserve">O cumprimento dos requisitos legais para a qualificação como microempresa ou empresa de pequeno porte, microempreendedor individual, produtor rural pessoa física, agricultor familiar ou sociedade cooperativa de consumo, </w:t>
      </w:r>
      <w:r w:rsidR="00963005" w:rsidRPr="00D855D4">
        <w:rPr>
          <w:bCs/>
          <w:sz w:val="24"/>
          <w:szCs w:val="24"/>
          <w:lang w:val="pt-BR"/>
        </w:rPr>
        <w:t>se for o caso,</w:t>
      </w:r>
      <w:r w:rsidR="00963005" w:rsidRPr="00C367F5">
        <w:rPr>
          <w:sz w:val="24"/>
          <w:szCs w:val="24"/>
          <w:lang w:val="pt-BR"/>
        </w:rPr>
        <w:t xml:space="preserve"> estando apto a </w:t>
      </w:r>
      <w:r w:rsidR="00963005" w:rsidRPr="00C367F5">
        <w:rPr>
          <w:sz w:val="24"/>
          <w:szCs w:val="24"/>
          <w:lang w:val="pt-BR"/>
        </w:rPr>
        <w:lastRenderedPageBreak/>
        <w:t>usufruir do tratamento favorecido estabelecido nos arts. 42 ao 49 da Lei Complementar nº 123 de 14 de dezembro de 2006</w:t>
      </w:r>
      <w:r w:rsidR="00D855D4">
        <w:rPr>
          <w:sz w:val="24"/>
          <w:szCs w:val="24"/>
          <w:lang w:val="pt-BR"/>
        </w:rPr>
        <w:t>.</w:t>
      </w:r>
    </w:p>
    <w:p w14:paraId="477C308E" w14:textId="784D4166" w:rsidR="00963005" w:rsidRPr="00C367F5" w:rsidRDefault="00B67FE8"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3.2.4</w:t>
      </w:r>
      <w:r w:rsidRPr="00C367F5">
        <w:rPr>
          <w:sz w:val="24"/>
          <w:szCs w:val="24"/>
          <w:lang w:val="pt-BR"/>
        </w:rPr>
        <w:t xml:space="preserve"> </w:t>
      </w:r>
      <w:r w:rsidRPr="00C367F5">
        <w:rPr>
          <w:sz w:val="24"/>
          <w:szCs w:val="24"/>
          <w:lang w:val="pt-BR"/>
        </w:rPr>
        <w:tab/>
      </w:r>
      <w:r w:rsidR="00963005" w:rsidRPr="00C367F5">
        <w:rPr>
          <w:sz w:val="24"/>
          <w:szCs w:val="24"/>
          <w:lang w:val="pt-BR"/>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5F8B5C" w14:textId="3799B861" w:rsidR="00963005" w:rsidRPr="00C367F5" w:rsidRDefault="00B67FE8"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3.2.5</w:t>
      </w:r>
      <w:r w:rsidRPr="00C367F5">
        <w:rPr>
          <w:sz w:val="24"/>
          <w:szCs w:val="24"/>
          <w:lang w:val="pt-BR"/>
        </w:rPr>
        <w:t xml:space="preserve"> </w:t>
      </w:r>
      <w:r w:rsidRPr="00C367F5">
        <w:rPr>
          <w:sz w:val="24"/>
          <w:szCs w:val="24"/>
          <w:lang w:val="pt-BR"/>
        </w:rPr>
        <w:tab/>
      </w:r>
      <w:r w:rsidR="00963005" w:rsidRPr="00C367F5">
        <w:rPr>
          <w:sz w:val="24"/>
          <w:szCs w:val="24"/>
          <w:lang w:val="pt-BR"/>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71FEBF" w14:textId="20E2F61A" w:rsidR="00963005" w:rsidRPr="00C367F5" w:rsidRDefault="00B67FE8" w:rsidP="005719C2">
      <w:pPr>
        <w:pBdr>
          <w:top w:val="nil"/>
          <w:left w:val="nil"/>
          <w:bottom w:val="nil"/>
          <w:right w:val="nil"/>
          <w:between w:val="nil"/>
        </w:pBdr>
        <w:tabs>
          <w:tab w:val="left" w:pos="981"/>
        </w:tabs>
        <w:spacing w:line="360" w:lineRule="auto"/>
        <w:jc w:val="both"/>
        <w:rPr>
          <w:sz w:val="24"/>
          <w:szCs w:val="24"/>
          <w:lang w:val="pt-BR"/>
        </w:rPr>
      </w:pPr>
      <w:r w:rsidRPr="00C367F5">
        <w:rPr>
          <w:b/>
          <w:bCs/>
          <w:sz w:val="24"/>
          <w:szCs w:val="24"/>
          <w:lang w:val="pt-BR"/>
        </w:rPr>
        <w:t>3.3</w:t>
      </w:r>
      <w:r w:rsidRPr="00C367F5">
        <w:rPr>
          <w:sz w:val="24"/>
          <w:szCs w:val="24"/>
          <w:lang w:val="pt-BR"/>
        </w:rPr>
        <w:t xml:space="preserve"> </w:t>
      </w:r>
      <w:r w:rsidRPr="00C367F5">
        <w:rPr>
          <w:sz w:val="24"/>
          <w:szCs w:val="24"/>
          <w:lang w:val="pt-BR"/>
        </w:rPr>
        <w:tab/>
      </w:r>
      <w:r w:rsidR="00963005" w:rsidRPr="00C367F5">
        <w:rPr>
          <w:sz w:val="24"/>
          <w:szCs w:val="24"/>
          <w:lang w:val="pt-BR"/>
        </w:rPr>
        <w:t xml:space="preserve">Outros eventuais documentos complementares à proposta e à habilitação, que venham a ser solicitados pelo pregoeiro, deverão ser encaminhados no prazo máximo </w:t>
      </w:r>
      <w:r w:rsidR="00BF2891" w:rsidRPr="00C367F5">
        <w:rPr>
          <w:sz w:val="24"/>
          <w:szCs w:val="24"/>
          <w:lang w:val="pt-BR"/>
        </w:rPr>
        <w:t xml:space="preserve">de duas horas. </w:t>
      </w:r>
    </w:p>
    <w:p w14:paraId="7E46B350" w14:textId="775CB22B" w:rsidR="00963005" w:rsidRPr="00C367F5" w:rsidRDefault="00963005" w:rsidP="005719C2">
      <w:pPr>
        <w:pBdr>
          <w:top w:val="nil"/>
          <w:left w:val="nil"/>
          <w:bottom w:val="nil"/>
          <w:right w:val="nil"/>
          <w:between w:val="nil"/>
        </w:pBdr>
        <w:spacing w:line="360" w:lineRule="auto"/>
        <w:jc w:val="both"/>
        <w:rPr>
          <w:sz w:val="24"/>
          <w:szCs w:val="24"/>
          <w:lang w:val="pt-BR"/>
        </w:rPr>
      </w:pPr>
    </w:p>
    <w:p w14:paraId="7959F14E" w14:textId="77777777" w:rsidR="00963005" w:rsidRPr="00C367F5" w:rsidRDefault="00963005" w:rsidP="005719C2">
      <w:pPr>
        <w:pStyle w:val="Ttulo1"/>
        <w:numPr>
          <w:ilvl w:val="0"/>
          <w:numId w:val="25"/>
        </w:numPr>
        <w:tabs>
          <w:tab w:val="left" w:pos="847"/>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PROPOSTA</w:t>
      </w:r>
    </w:p>
    <w:p w14:paraId="25618AA6" w14:textId="6B2D6D23" w:rsidR="00963005" w:rsidRPr="00C367F5" w:rsidRDefault="00B67FE8" w:rsidP="005719C2">
      <w:pPr>
        <w:pBdr>
          <w:top w:val="nil"/>
          <w:left w:val="nil"/>
          <w:bottom w:val="nil"/>
          <w:right w:val="nil"/>
          <w:between w:val="nil"/>
        </w:pBdr>
        <w:tabs>
          <w:tab w:val="left" w:pos="981"/>
        </w:tabs>
        <w:spacing w:line="360" w:lineRule="auto"/>
        <w:jc w:val="both"/>
        <w:rPr>
          <w:sz w:val="24"/>
          <w:szCs w:val="24"/>
          <w:lang w:val="pt-BR"/>
        </w:rPr>
      </w:pPr>
      <w:r w:rsidRPr="00C367F5">
        <w:rPr>
          <w:b/>
          <w:bCs/>
          <w:sz w:val="24"/>
          <w:szCs w:val="24"/>
          <w:lang w:val="pt-BR"/>
        </w:rPr>
        <w:t>4.1</w:t>
      </w:r>
      <w:r w:rsidRPr="00C367F5">
        <w:rPr>
          <w:sz w:val="24"/>
          <w:szCs w:val="24"/>
          <w:lang w:val="pt-BR"/>
        </w:rPr>
        <w:tab/>
        <w:t xml:space="preserve"> </w:t>
      </w:r>
      <w:r w:rsidR="00963005" w:rsidRPr="00C367F5">
        <w:rPr>
          <w:sz w:val="24"/>
          <w:szCs w:val="24"/>
          <w:lang w:val="pt-BR"/>
        </w:rPr>
        <w:t>O prazo de validade da proposta será de 60 dias úteis, a contar da data de abertura da sessão do pregão, estabelecida no preâmbulo desse edital.</w:t>
      </w:r>
    </w:p>
    <w:p w14:paraId="11CCB030" w14:textId="2E9BD4A6" w:rsidR="00963005" w:rsidRPr="00C367F5" w:rsidRDefault="00B67FE8" w:rsidP="005719C2">
      <w:pPr>
        <w:pBdr>
          <w:top w:val="nil"/>
          <w:left w:val="nil"/>
          <w:bottom w:val="nil"/>
          <w:right w:val="nil"/>
          <w:between w:val="nil"/>
        </w:pBdr>
        <w:tabs>
          <w:tab w:val="left" w:pos="981"/>
        </w:tabs>
        <w:spacing w:line="360" w:lineRule="auto"/>
        <w:jc w:val="both"/>
        <w:rPr>
          <w:sz w:val="24"/>
          <w:szCs w:val="24"/>
          <w:lang w:val="pt-BR"/>
        </w:rPr>
      </w:pPr>
      <w:r w:rsidRPr="00C367F5">
        <w:rPr>
          <w:b/>
          <w:bCs/>
          <w:sz w:val="24"/>
          <w:szCs w:val="24"/>
          <w:lang w:val="pt-BR"/>
        </w:rPr>
        <w:t>4.2</w:t>
      </w:r>
      <w:r w:rsidRPr="00C367F5">
        <w:rPr>
          <w:sz w:val="24"/>
          <w:szCs w:val="24"/>
          <w:lang w:val="pt-BR"/>
        </w:rPr>
        <w:tab/>
        <w:t xml:space="preserve"> </w:t>
      </w:r>
      <w:r w:rsidR="00963005" w:rsidRPr="00C367F5">
        <w:rPr>
          <w:sz w:val="24"/>
          <w:szCs w:val="24"/>
          <w:lang w:val="pt-BR"/>
        </w:rPr>
        <w:t>Os licitantes deverão registrar suas propostas no sistema eletrônico, observando as diretrizes do Anexo II – Modelo de Proposta Comercial, com a indicação completa do produto ofertado, incluindo marca</w:t>
      </w:r>
      <w:r w:rsidR="00D855D4">
        <w:rPr>
          <w:sz w:val="24"/>
          <w:szCs w:val="24"/>
          <w:lang w:val="pt-BR"/>
        </w:rPr>
        <w:t xml:space="preserve"> para os itens comerciais</w:t>
      </w:r>
      <w:r w:rsidR="00963005" w:rsidRPr="00C367F5">
        <w:rPr>
          <w:sz w:val="24"/>
          <w:szCs w:val="24"/>
          <w:lang w:val="pt-BR"/>
        </w:rPr>
        <w:t>, bem como com a indicação dos valores unitários e totais, englobando a tributação, os custos de entrega e quaisquer outras despesas incidentes para o cumprimento das obrigações assumidas.</w:t>
      </w:r>
    </w:p>
    <w:p w14:paraId="33CA8B71" w14:textId="4254DEC3" w:rsidR="00963005" w:rsidRPr="00C367F5" w:rsidRDefault="00B67FE8" w:rsidP="005719C2">
      <w:pPr>
        <w:pBdr>
          <w:top w:val="nil"/>
          <w:left w:val="nil"/>
          <w:bottom w:val="nil"/>
          <w:right w:val="nil"/>
          <w:between w:val="nil"/>
        </w:pBdr>
        <w:tabs>
          <w:tab w:val="left" w:pos="981"/>
          <w:tab w:val="left" w:pos="1273"/>
        </w:tabs>
        <w:spacing w:line="360" w:lineRule="auto"/>
        <w:jc w:val="both"/>
        <w:rPr>
          <w:sz w:val="24"/>
          <w:szCs w:val="24"/>
          <w:lang w:val="pt-BR"/>
        </w:rPr>
      </w:pPr>
      <w:r w:rsidRPr="00C367F5">
        <w:rPr>
          <w:b/>
          <w:bCs/>
          <w:sz w:val="24"/>
          <w:szCs w:val="24"/>
          <w:lang w:val="pt-BR"/>
        </w:rPr>
        <w:t>4.3</w:t>
      </w:r>
      <w:r w:rsidRPr="00C367F5">
        <w:rPr>
          <w:sz w:val="24"/>
          <w:szCs w:val="24"/>
          <w:lang w:val="pt-BR"/>
        </w:rPr>
        <w:tab/>
      </w:r>
      <w:r w:rsidR="00963005" w:rsidRPr="00C367F5">
        <w:rPr>
          <w:sz w:val="24"/>
          <w:szCs w:val="24"/>
          <w:lang w:val="pt-BR"/>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w:t>
      </w:r>
      <w:r w:rsidRPr="00C367F5">
        <w:rPr>
          <w:sz w:val="24"/>
          <w:szCs w:val="24"/>
          <w:lang w:val="pt-BR"/>
        </w:rPr>
        <w:t>.</w:t>
      </w:r>
    </w:p>
    <w:p w14:paraId="6DCEA9E4" w14:textId="605D0E58" w:rsidR="002D4607" w:rsidRPr="00C367F5" w:rsidRDefault="002D4607" w:rsidP="005719C2">
      <w:pPr>
        <w:pBdr>
          <w:top w:val="nil"/>
          <w:left w:val="nil"/>
          <w:bottom w:val="nil"/>
          <w:right w:val="nil"/>
          <w:between w:val="nil"/>
        </w:pBdr>
        <w:tabs>
          <w:tab w:val="left" w:pos="981"/>
          <w:tab w:val="left" w:pos="1273"/>
        </w:tabs>
        <w:spacing w:line="360" w:lineRule="auto"/>
        <w:jc w:val="both"/>
        <w:rPr>
          <w:sz w:val="24"/>
          <w:szCs w:val="24"/>
          <w:lang w:val="pt-BR"/>
        </w:rPr>
      </w:pPr>
    </w:p>
    <w:p w14:paraId="045428FF" w14:textId="17380B34" w:rsidR="00963005" w:rsidRPr="00C367F5" w:rsidRDefault="00963005" w:rsidP="005719C2">
      <w:pPr>
        <w:pStyle w:val="PargrafodaLista"/>
        <w:numPr>
          <w:ilvl w:val="0"/>
          <w:numId w:val="25"/>
        </w:numPr>
        <w:pBdr>
          <w:top w:val="nil"/>
          <w:left w:val="nil"/>
          <w:bottom w:val="nil"/>
          <w:right w:val="nil"/>
          <w:between w:val="nil"/>
        </w:pBdr>
        <w:tabs>
          <w:tab w:val="left" w:pos="981"/>
        </w:tabs>
        <w:spacing w:line="360" w:lineRule="auto"/>
        <w:ind w:left="0" w:firstLine="0"/>
        <w:jc w:val="both"/>
        <w:rPr>
          <w:b/>
          <w:bCs/>
          <w:sz w:val="24"/>
          <w:szCs w:val="24"/>
          <w:lang w:val="pt-BR"/>
        </w:rPr>
      </w:pPr>
      <w:r w:rsidRPr="00C367F5">
        <w:rPr>
          <w:b/>
          <w:bCs/>
          <w:sz w:val="24"/>
          <w:szCs w:val="24"/>
        </w:rPr>
        <w:t>DOCUMENTOS DE HABILITAÇÃO</w:t>
      </w:r>
    </w:p>
    <w:p w14:paraId="684CB235" w14:textId="2B39C32A"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 xml:space="preserve">Para fins de habilitação, </w:t>
      </w:r>
      <w:r w:rsidR="00174997" w:rsidRPr="00C367F5">
        <w:rPr>
          <w:sz w:val="24"/>
          <w:szCs w:val="24"/>
          <w:lang w:val="pt-BR"/>
        </w:rPr>
        <w:t>o</w:t>
      </w:r>
      <w:r w:rsidRPr="00C367F5">
        <w:rPr>
          <w:sz w:val="24"/>
          <w:szCs w:val="24"/>
          <w:lang w:val="pt-BR"/>
        </w:rPr>
        <w:t xml:space="preserve"> licitante </w:t>
      </w:r>
      <w:r w:rsidR="00F9148A" w:rsidRPr="00C367F5">
        <w:rPr>
          <w:sz w:val="24"/>
          <w:szCs w:val="24"/>
          <w:lang w:val="pt-BR"/>
        </w:rPr>
        <w:t xml:space="preserve">vencedor </w:t>
      </w:r>
      <w:r w:rsidRPr="00C367F5">
        <w:rPr>
          <w:sz w:val="24"/>
          <w:szCs w:val="24"/>
          <w:lang w:val="pt-BR"/>
        </w:rPr>
        <w:t>deverá enviar os seguintes documentos,</w:t>
      </w:r>
      <w:r w:rsidR="00F9148A" w:rsidRPr="00C367F5">
        <w:rPr>
          <w:sz w:val="24"/>
          <w:szCs w:val="24"/>
          <w:lang w:val="pt-BR"/>
        </w:rPr>
        <w:t xml:space="preserve"> no prazo de 2 (duas horas) após manifestação do pregoeiro no chat e abertura d</w:t>
      </w:r>
      <w:r w:rsidR="00174997" w:rsidRPr="00C367F5">
        <w:rPr>
          <w:sz w:val="24"/>
          <w:szCs w:val="24"/>
          <w:lang w:val="pt-BR"/>
        </w:rPr>
        <w:t xml:space="preserve">o campo específico no sistema, </w:t>
      </w:r>
      <w:r w:rsidRPr="00C367F5">
        <w:rPr>
          <w:sz w:val="24"/>
          <w:szCs w:val="24"/>
          <w:lang w:val="pt-BR"/>
        </w:rPr>
        <w:t xml:space="preserve">observando o procedimento disposto </w:t>
      </w:r>
      <w:r w:rsidR="00174997" w:rsidRPr="00C367F5">
        <w:rPr>
          <w:sz w:val="24"/>
          <w:szCs w:val="24"/>
          <w:lang w:val="pt-BR"/>
        </w:rPr>
        <w:t>abaixo</w:t>
      </w:r>
      <w:r w:rsidRPr="00C367F5">
        <w:rPr>
          <w:sz w:val="24"/>
          <w:szCs w:val="24"/>
          <w:lang w:val="pt-BR"/>
        </w:rPr>
        <w:t>:</w:t>
      </w:r>
    </w:p>
    <w:p w14:paraId="615D9802" w14:textId="14107452" w:rsidR="00963005" w:rsidRPr="00C367F5" w:rsidRDefault="00B67FE8" w:rsidP="005719C2">
      <w:pPr>
        <w:pStyle w:val="Ttulo1"/>
        <w:numPr>
          <w:ilvl w:val="1"/>
          <w:numId w:val="26"/>
        </w:numPr>
        <w:tabs>
          <w:tab w:val="left" w:pos="1274"/>
        </w:tabs>
        <w:spacing w:before="0" w:after="0" w:line="360" w:lineRule="auto"/>
        <w:ind w:left="0" w:firstLine="0"/>
        <w:jc w:val="both"/>
        <w:rPr>
          <w:rFonts w:ascii="Times New Roman" w:hAnsi="Times New Roman" w:cs="Times New Roman"/>
          <w:b/>
          <w:bCs/>
          <w:color w:val="auto"/>
          <w:sz w:val="24"/>
          <w:szCs w:val="24"/>
        </w:rPr>
      </w:pPr>
      <w:r w:rsidRPr="001310A4">
        <w:rPr>
          <w:rFonts w:ascii="Times New Roman" w:hAnsi="Times New Roman" w:cs="Times New Roman"/>
          <w:b/>
          <w:bCs/>
          <w:color w:val="auto"/>
          <w:sz w:val="24"/>
          <w:szCs w:val="24"/>
          <w:lang w:val="pt-BR"/>
        </w:rPr>
        <w:t xml:space="preserve"> </w:t>
      </w:r>
      <w:r w:rsidRPr="001310A4">
        <w:rPr>
          <w:rFonts w:ascii="Times New Roman" w:hAnsi="Times New Roman" w:cs="Times New Roman"/>
          <w:b/>
          <w:bCs/>
          <w:color w:val="auto"/>
          <w:sz w:val="24"/>
          <w:szCs w:val="24"/>
          <w:lang w:val="pt-BR"/>
        </w:rPr>
        <w:tab/>
      </w:r>
      <w:r w:rsidR="00963005" w:rsidRPr="00C367F5">
        <w:rPr>
          <w:rFonts w:ascii="Times New Roman" w:hAnsi="Times New Roman" w:cs="Times New Roman"/>
          <w:b/>
          <w:bCs/>
          <w:color w:val="auto"/>
          <w:sz w:val="24"/>
          <w:szCs w:val="24"/>
        </w:rPr>
        <w:t>HABILITAÇÃO JURÍDICA</w:t>
      </w:r>
    </w:p>
    <w:p w14:paraId="5E9D6F20" w14:textId="3BD7E92C" w:rsidR="00963005" w:rsidRPr="00C367F5" w:rsidRDefault="00963005" w:rsidP="005719C2">
      <w:pPr>
        <w:numPr>
          <w:ilvl w:val="0"/>
          <w:numId w:val="19"/>
        </w:numPr>
        <w:pBdr>
          <w:top w:val="nil"/>
          <w:left w:val="nil"/>
          <w:bottom w:val="nil"/>
          <w:right w:val="nil"/>
          <w:between w:val="nil"/>
        </w:pBdr>
        <w:tabs>
          <w:tab w:val="left" w:pos="1273"/>
        </w:tabs>
        <w:spacing w:line="360" w:lineRule="auto"/>
        <w:ind w:left="0" w:firstLine="0"/>
        <w:jc w:val="both"/>
        <w:rPr>
          <w:sz w:val="24"/>
          <w:szCs w:val="24"/>
          <w:lang w:val="pt-BR"/>
        </w:rPr>
      </w:pPr>
      <w:r w:rsidRPr="00C367F5">
        <w:rPr>
          <w:sz w:val="24"/>
          <w:szCs w:val="24"/>
          <w:lang w:val="pt-BR"/>
        </w:rPr>
        <w:t>Cópia do registro comercial, no caso de empresa individual;</w:t>
      </w:r>
    </w:p>
    <w:p w14:paraId="58BCF5C4" w14:textId="31131EFA" w:rsidR="00963005" w:rsidRPr="00C367F5" w:rsidRDefault="00963005" w:rsidP="005719C2">
      <w:pPr>
        <w:numPr>
          <w:ilvl w:val="0"/>
          <w:numId w:val="19"/>
        </w:numPr>
        <w:pBdr>
          <w:top w:val="nil"/>
          <w:left w:val="nil"/>
          <w:bottom w:val="nil"/>
          <w:right w:val="nil"/>
          <w:between w:val="nil"/>
        </w:pBdr>
        <w:tabs>
          <w:tab w:val="left" w:pos="861"/>
          <w:tab w:val="left" w:pos="1271"/>
        </w:tabs>
        <w:spacing w:line="360" w:lineRule="auto"/>
        <w:ind w:left="0" w:firstLine="0"/>
        <w:jc w:val="both"/>
        <w:rPr>
          <w:sz w:val="24"/>
          <w:szCs w:val="24"/>
          <w:lang w:val="pt-BR"/>
        </w:rPr>
      </w:pPr>
      <w:r w:rsidRPr="00C367F5">
        <w:rPr>
          <w:b/>
          <w:sz w:val="24"/>
          <w:szCs w:val="24"/>
          <w:lang w:val="pt-BR"/>
        </w:rPr>
        <w:lastRenderedPageBreak/>
        <w:tab/>
      </w:r>
      <w:r w:rsidRPr="00C367F5">
        <w:rPr>
          <w:sz w:val="24"/>
          <w:szCs w:val="24"/>
          <w:lang w:val="pt-BR"/>
        </w:rPr>
        <w:t>Cópia do ato constitutivo, estatuto ou contrato social em vigor, devidamente registrado, em se tratando de sociedades comerciais, e, no caso de sociedade por ações, acompanhado de documentos de eleição de seus administradores;</w:t>
      </w:r>
    </w:p>
    <w:p w14:paraId="642D438E" w14:textId="21AA9D28" w:rsidR="00963005" w:rsidRPr="00C367F5" w:rsidRDefault="00963005" w:rsidP="005719C2">
      <w:pPr>
        <w:numPr>
          <w:ilvl w:val="0"/>
          <w:numId w:val="19"/>
        </w:numPr>
        <w:pBdr>
          <w:top w:val="nil"/>
          <w:left w:val="nil"/>
          <w:bottom w:val="nil"/>
          <w:right w:val="nil"/>
          <w:between w:val="nil"/>
        </w:pBdr>
        <w:tabs>
          <w:tab w:val="left" w:pos="1273"/>
        </w:tabs>
        <w:spacing w:line="360" w:lineRule="auto"/>
        <w:ind w:left="0" w:firstLine="0"/>
        <w:jc w:val="both"/>
        <w:rPr>
          <w:sz w:val="24"/>
          <w:szCs w:val="24"/>
          <w:lang w:val="pt-BR"/>
        </w:rPr>
      </w:pPr>
      <w:r w:rsidRPr="00C367F5">
        <w:rPr>
          <w:sz w:val="24"/>
          <w:szCs w:val="24"/>
          <w:lang w:val="pt-BR"/>
        </w:rPr>
        <w:t>Prova de inscrição no Cadastro Nacional de Pessoa Jurídica (CNPJ/MF);</w:t>
      </w:r>
    </w:p>
    <w:p w14:paraId="1B54C6A1" w14:textId="76537C71" w:rsidR="00963005" w:rsidRPr="00C367F5" w:rsidRDefault="00963005" w:rsidP="005719C2">
      <w:pPr>
        <w:numPr>
          <w:ilvl w:val="0"/>
          <w:numId w:val="19"/>
        </w:numPr>
        <w:pBdr>
          <w:top w:val="nil"/>
          <w:left w:val="nil"/>
          <w:bottom w:val="nil"/>
          <w:right w:val="nil"/>
          <w:between w:val="nil"/>
        </w:pBdr>
        <w:tabs>
          <w:tab w:val="left" w:pos="861"/>
          <w:tab w:val="left" w:pos="1271"/>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Cópia do decreto de autorização, em se tratando de empresa ou sociedade estrangeira em funcionamento no País, e ato de registro ou autorização para funcionamento expedido pelo órgão competente, quando a atividade assim o exigir.</w:t>
      </w:r>
      <w:r w:rsidR="002A4E57" w:rsidRPr="002A4E57">
        <w:rPr>
          <w:noProof/>
          <w:sz w:val="24"/>
          <w:szCs w:val="24"/>
        </w:rPr>
        <w:t xml:space="preserve"> </w:t>
      </w:r>
    </w:p>
    <w:p w14:paraId="1E54BF92" w14:textId="0D5CAF9C" w:rsidR="00963005" w:rsidRPr="00C367F5" w:rsidRDefault="00B67FE8" w:rsidP="005719C2">
      <w:pPr>
        <w:pStyle w:val="Ttulo1"/>
        <w:numPr>
          <w:ilvl w:val="1"/>
          <w:numId w:val="26"/>
        </w:numPr>
        <w:tabs>
          <w:tab w:val="left" w:pos="1274"/>
        </w:tabs>
        <w:spacing w:before="0" w:after="0" w:line="360" w:lineRule="auto"/>
        <w:ind w:left="0" w:firstLine="0"/>
        <w:jc w:val="both"/>
        <w:rPr>
          <w:rFonts w:ascii="Times New Roman" w:hAnsi="Times New Roman" w:cs="Times New Roman"/>
          <w:b/>
          <w:bCs/>
          <w:color w:val="auto"/>
          <w:sz w:val="24"/>
          <w:szCs w:val="24"/>
        </w:rPr>
      </w:pPr>
      <w:r w:rsidRPr="001310A4">
        <w:rPr>
          <w:rFonts w:ascii="Times New Roman" w:hAnsi="Times New Roman" w:cs="Times New Roman"/>
          <w:b/>
          <w:bCs/>
          <w:color w:val="auto"/>
          <w:sz w:val="24"/>
          <w:szCs w:val="24"/>
          <w:lang w:val="pt-BR"/>
        </w:rPr>
        <w:t xml:space="preserve"> </w:t>
      </w:r>
      <w:r w:rsidRPr="001310A4">
        <w:rPr>
          <w:rFonts w:ascii="Times New Roman" w:hAnsi="Times New Roman" w:cs="Times New Roman"/>
          <w:b/>
          <w:bCs/>
          <w:color w:val="auto"/>
          <w:sz w:val="24"/>
          <w:szCs w:val="24"/>
          <w:lang w:val="pt-BR"/>
        </w:rPr>
        <w:tab/>
      </w:r>
      <w:r w:rsidR="00963005" w:rsidRPr="00C367F5">
        <w:rPr>
          <w:rFonts w:ascii="Times New Roman" w:hAnsi="Times New Roman" w:cs="Times New Roman"/>
          <w:b/>
          <w:bCs/>
          <w:color w:val="auto"/>
          <w:sz w:val="24"/>
          <w:szCs w:val="24"/>
        </w:rPr>
        <w:t>HABILITAÇÃO FISCAL, SOCIAL E TRABALHISTA</w:t>
      </w:r>
    </w:p>
    <w:p w14:paraId="55810CAD" w14:textId="0227E438" w:rsidR="00245538" w:rsidRPr="00245538" w:rsidRDefault="00245538" w:rsidP="005719C2">
      <w:pPr>
        <w:numPr>
          <w:ilvl w:val="0"/>
          <w:numId w:val="18"/>
        </w:numPr>
        <w:pBdr>
          <w:top w:val="nil"/>
          <w:left w:val="nil"/>
          <w:bottom w:val="nil"/>
          <w:right w:val="nil"/>
          <w:between w:val="nil"/>
        </w:pBdr>
        <w:tabs>
          <w:tab w:val="left" w:pos="846"/>
          <w:tab w:val="left" w:pos="861"/>
        </w:tabs>
        <w:spacing w:line="360" w:lineRule="auto"/>
        <w:ind w:left="0" w:firstLine="0"/>
        <w:jc w:val="both"/>
        <w:rPr>
          <w:sz w:val="24"/>
          <w:szCs w:val="24"/>
          <w:lang w:val="pt-BR"/>
        </w:rPr>
      </w:pPr>
      <w:r w:rsidRPr="00245538">
        <w:rPr>
          <w:sz w:val="24"/>
          <w:szCs w:val="24"/>
          <w:lang w:val="pt-BR"/>
        </w:rPr>
        <w:t>Prova de inscrição no cadastro de contribuintes do Estado ou do</w:t>
      </w:r>
      <w:r>
        <w:rPr>
          <w:sz w:val="24"/>
          <w:szCs w:val="24"/>
          <w:lang w:val="pt-BR"/>
        </w:rPr>
        <w:t xml:space="preserve"> </w:t>
      </w:r>
      <w:r w:rsidRPr="00245538">
        <w:rPr>
          <w:sz w:val="24"/>
          <w:szCs w:val="24"/>
          <w:lang w:val="pt-BR"/>
        </w:rPr>
        <w:t>Município, relativo ao domicilio ou sede do licitante, pertinente ao seu ramo de atividade e</w:t>
      </w:r>
      <w:r>
        <w:rPr>
          <w:sz w:val="24"/>
          <w:szCs w:val="24"/>
          <w:lang w:val="pt-BR"/>
        </w:rPr>
        <w:t xml:space="preserve"> </w:t>
      </w:r>
      <w:r w:rsidRPr="00245538">
        <w:rPr>
          <w:sz w:val="24"/>
          <w:szCs w:val="24"/>
          <w:lang w:val="pt-BR"/>
        </w:rPr>
        <w:t>compatível com o objeto contratual;</w:t>
      </w:r>
    </w:p>
    <w:p w14:paraId="18C66978" w14:textId="3131CBA1" w:rsidR="00245538" w:rsidRPr="00245538" w:rsidRDefault="00245538" w:rsidP="005719C2">
      <w:pPr>
        <w:numPr>
          <w:ilvl w:val="0"/>
          <w:numId w:val="18"/>
        </w:numPr>
        <w:pBdr>
          <w:top w:val="nil"/>
          <w:left w:val="nil"/>
          <w:bottom w:val="nil"/>
          <w:right w:val="nil"/>
          <w:between w:val="nil"/>
        </w:pBdr>
        <w:tabs>
          <w:tab w:val="left" w:pos="846"/>
          <w:tab w:val="left" w:pos="861"/>
        </w:tabs>
        <w:spacing w:line="360" w:lineRule="auto"/>
        <w:ind w:left="0" w:firstLine="0"/>
        <w:jc w:val="both"/>
        <w:rPr>
          <w:sz w:val="24"/>
          <w:szCs w:val="24"/>
          <w:lang w:val="pt-BR"/>
        </w:rPr>
      </w:pPr>
      <w:r w:rsidRPr="00245538">
        <w:rPr>
          <w:sz w:val="24"/>
          <w:szCs w:val="24"/>
          <w:lang w:val="pt-BR"/>
        </w:rPr>
        <w:t xml:space="preserve">Certidão </w:t>
      </w:r>
      <w:r w:rsidR="00D855D4">
        <w:rPr>
          <w:sz w:val="24"/>
          <w:szCs w:val="24"/>
          <w:lang w:val="pt-BR"/>
        </w:rPr>
        <w:t>N</w:t>
      </w:r>
      <w:r w:rsidRPr="00245538">
        <w:rPr>
          <w:sz w:val="24"/>
          <w:szCs w:val="24"/>
          <w:lang w:val="pt-BR"/>
        </w:rPr>
        <w:t xml:space="preserve">egativa </w:t>
      </w:r>
      <w:r w:rsidR="00D855D4">
        <w:rPr>
          <w:sz w:val="24"/>
          <w:szCs w:val="24"/>
          <w:lang w:val="pt-BR"/>
        </w:rPr>
        <w:t>M</w:t>
      </w:r>
      <w:r w:rsidRPr="00245538">
        <w:rPr>
          <w:sz w:val="24"/>
          <w:szCs w:val="24"/>
          <w:lang w:val="pt-BR"/>
        </w:rPr>
        <w:t>unicipal, emitida pelo município da sede da</w:t>
      </w:r>
      <w:r>
        <w:rPr>
          <w:sz w:val="24"/>
          <w:szCs w:val="24"/>
          <w:lang w:val="pt-BR"/>
        </w:rPr>
        <w:t xml:space="preserve"> </w:t>
      </w:r>
      <w:r w:rsidRPr="00245538">
        <w:rPr>
          <w:sz w:val="24"/>
          <w:szCs w:val="24"/>
          <w:lang w:val="pt-BR"/>
        </w:rPr>
        <w:t>empresa;</w:t>
      </w:r>
    </w:p>
    <w:p w14:paraId="4D1A1E91" w14:textId="6AE92FFF" w:rsidR="00245538" w:rsidRPr="00245538" w:rsidRDefault="00245538" w:rsidP="005719C2">
      <w:pPr>
        <w:numPr>
          <w:ilvl w:val="0"/>
          <w:numId w:val="18"/>
        </w:numPr>
        <w:pBdr>
          <w:top w:val="nil"/>
          <w:left w:val="nil"/>
          <w:bottom w:val="nil"/>
          <w:right w:val="nil"/>
          <w:between w:val="nil"/>
        </w:pBdr>
        <w:tabs>
          <w:tab w:val="left" w:pos="846"/>
          <w:tab w:val="left" w:pos="861"/>
        </w:tabs>
        <w:spacing w:line="360" w:lineRule="auto"/>
        <w:ind w:left="0" w:firstLine="0"/>
        <w:jc w:val="both"/>
        <w:rPr>
          <w:sz w:val="24"/>
          <w:szCs w:val="24"/>
          <w:lang w:val="pt-BR"/>
        </w:rPr>
      </w:pPr>
      <w:r w:rsidRPr="00245538">
        <w:rPr>
          <w:sz w:val="24"/>
          <w:szCs w:val="24"/>
          <w:lang w:val="pt-BR"/>
        </w:rPr>
        <w:t xml:space="preserve">Certidão </w:t>
      </w:r>
      <w:r w:rsidR="00D855D4">
        <w:rPr>
          <w:sz w:val="24"/>
          <w:szCs w:val="24"/>
          <w:lang w:val="pt-BR"/>
        </w:rPr>
        <w:t>N</w:t>
      </w:r>
      <w:r w:rsidRPr="00245538">
        <w:rPr>
          <w:sz w:val="24"/>
          <w:szCs w:val="24"/>
          <w:lang w:val="pt-BR"/>
        </w:rPr>
        <w:t xml:space="preserve">egativa de </w:t>
      </w:r>
      <w:r w:rsidR="00D855D4">
        <w:rPr>
          <w:sz w:val="24"/>
          <w:szCs w:val="24"/>
          <w:lang w:val="pt-BR"/>
        </w:rPr>
        <w:t>D</w:t>
      </w:r>
      <w:r w:rsidRPr="00245538">
        <w:rPr>
          <w:sz w:val="24"/>
          <w:szCs w:val="24"/>
          <w:lang w:val="pt-BR"/>
        </w:rPr>
        <w:t xml:space="preserve">ébitos relativos aos </w:t>
      </w:r>
      <w:r w:rsidR="00D855D4">
        <w:rPr>
          <w:sz w:val="24"/>
          <w:szCs w:val="24"/>
          <w:lang w:val="pt-BR"/>
        </w:rPr>
        <w:t>T</w:t>
      </w:r>
      <w:r w:rsidRPr="00245538">
        <w:rPr>
          <w:sz w:val="24"/>
          <w:szCs w:val="24"/>
          <w:lang w:val="pt-BR"/>
        </w:rPr>
        <w:t xml:space="preserve">ributos </w:t>
      </w:r>
      <w:r w:rsidR="00D855D4">
        <w:rPr>
          <w:sz w:val="24"/>
          <w:szCs w:val="24"/>
          <w:lang w:val="pt-BR"/>
        </w:rPr>
        <w:t>F</w:t>
      </w:r>
      <w:r w:rsidRPr="00245538">
        <w:rPr>
          <w:sz w:val="24"/>
          <w:szCs w:val="24"/>
          <w:lang w:val="pt-BR"/>
        </w:rPr>
        <w:t xml:space="preserve">ederais e a </w:t>
      </w:r>
      <w:r w:rsidR="00D855D4">
        <w:rPr>
          <w:sz w:val="24"/>
          <w:szCs w:val="24"/>
          <w:lang w:val="pt-BR"/>
        </w:rPr>
        <w:t>Dí</w:t>
      </w:r>
      <w:r w:rsidRPr="00245538">
        <w:rPr>
          <w:sz w:val="24"/>
          <w:szCs w:val="24"/>
          <w:lang w:val="pt-BR"/>
        </w:rPr>
        <w:t>vida</w:t>
      </w:r>
      <w:r>
        <w:rPr>
          <w:sz w:val="24"/>
          <w:szCs w:val="24"/>
          <w:lang w:val="pt-BR"/>
        </w:rPr>
        <w:t xml:space="preserve"> </w:t>
      </w:r>
      <w:r w:rsidR="00D855D4">
        <w:rPr>
          <w:sz w:val="24"/>
          <w:szCs w:val="24"/>
          <w:lang w:val="pt-BR"/>
        </w:rPr>
        <w:t>A</w:t>
      </w:r>
      <w:r w:rsidRPr="00245538">
        <w:rPr>
          <w:sz w:val="24"/>
          <w:szCs w:val="24"/>
          <w:lang w:val="pt-BR"/>
        </w:rPr>
        <w:t>tiva da União;</w:t>
      </w:r>
    </w:p>
    <w:p w14:paraId="48E94ADC" w14:textId="77FF9CE1" w:rsidR="00245538" w:rsidRDefault="00245538" w:rsidP="005719C2">
      <w:pPr>
        <w:numPr>
          <w:ilvl w:val="0"/>
          <w:numId w:val="18"/>
        </w:numPr>
        <w:pBdr>
          <w:top w:val="nil"/>
          <w:left w:val="nil"/>
          <w:bottom w:val="nil"/>
          <w:right w:val="nil"/>
          <w:between w:val="nil"/>
        </w:pBdr>
        <w:tabs>
          <w:tab w:val="left" w:pos="846"/>
          <w:tab w:val="left" w:pos="861"/>
        </w:tabs>
        <w:spacing w:line="360" w:lineRule="auto"/>
        <w:ind w:left="0" w:firstLine="0"/>
        <w:jc w:val="both"/>
        <w:rPr>
          <w:sz w:val="24"/>
          <w:szCs w:val="24"/>
          <w:lang w:val="pt-BR"/>
        </w:rPr>
      </w:pPr>
      <w:r w:rsidRPr="00245538">
        <w:rPr>
          <w:sz w:val="24"/>
          <w:szCs w:val="24"/>
          <w:lang w:val="pt-BR"/>
        </w:rPr>
        <w:t>Certidão Negativa Estadual, emitida pelo Estado da sede da empresa</w:t>
      </w:r>
      <w:r>
        <w:rPr>
          <w:sz w:val="24"/>
          <w:szCs w:val="24"/>
          <w:lang w:val="pt-BR"/>
        </w:rPr>
        <w:t>;</w:t>
      </w:r>
    </w:p>
    <w:p w14:paraId="4E9A513E" w14:textId="51CFE6EC" w:rsidR="00245538" w:rsidRPr="00245538" w:rsidRDefault="00245538" w:rsidP="005719C2">
      <w:pPr>
        <w:numPr>
          <w:ilvl w:val="0"/>
          <w:numId w:val="18"/>
        </w:numPr>
        <w:pBdr>
          <w:top w:val="nil"/>
          <w:left w:val="nil"/>
          <w:bottom w:val="nil"/>
          <w:right w:val="nil"/>
          <w:between w:val="nil"/>
        </w:pBdr>
        <w:tabs>
          <w:tab w:val="left" w:pos="846"/>
          <w:tab w:val="left" w:pos="861"/>
        </w:tabs>
        <w:spacing w:line="360" w:lineRule="auto"/>
        <w:ind w:left="0" w:firstLine="0"/>
        <w:jc w:val="both"/>
        <w:rPr>
          <w:sz w:val="24"/>
          <w:szCs w:val="24"/>
          <w:lang w:val="pt-BR"/>
        </w:rPr>
      </w:pPr>
      <w:r w:rsidRPr="00245538">
        <w:rPr>
          <w:sz w:val="24"/>
          <w:szCs w:val="24"/>
          <w:lang w:val="pt-BR"/>
        </w:rPr>
        <w:t>Certificado de regularidade junto ao Fundo de Garantia por Tempo</w:t>
      </w:r>
      <w:r>
        <w:rPr>
          <w:sz w:val="24"/>
          <w:szCs w:val="24"/>
          <w:lang w:val="pt-BR"/>
        </w:rPr>
        <w:t xml:space="preserve"> </w:t>
      </w:r>
      <w:r w:rsidRPr="00245538">
        <w:rPr>
          <w:sz w:val="24"/>
          <w:szCs w:val="24"/>
          <w:lang w:val="pt-BR"/>
        </w:rPr>
        <w:t>de Serviço (FGTS);</w:t>
      </w:r>
    </w:p>
    <w:p w14:paraId="15D27E8D" w14:textId="1A5286DF" w:rsidR="007808AE" w:rsidRPr="00245538" w:rsidRDefault="00245538" w:rsidP="005719C2">
      <w:pPr>
        <w:numPr>
          <w:ilvl w:val="0"/>
          <w:numId w:val="18"/>
        </w:numPr>
        <w:pBdr>
          <w:top w:val="nil"/>
          <w:left w:val="nil"/>
          <w:bottom w:val="nil"/>
          <w:right w:val="nil"/>
          <w:between w:val="nil"/>
        </w:pBdr>
        <w:tabs>
          <w:tab w:val="left" w:pos="846"/>
          <w:tab w:val="left" w:pos="861"/>
        </w:tabs>
        <w:spacing w:line="360" w:lineRule="auto"/>
        <w:ind w:left="0" w:firstLine="0"/>
        <w:jc w:val="both"/>
        <w:rPr>
          <w:sz w:val="24"/>
          <w:szCs w:val="24"/>
          <w:lang w:val="pt-BR"/>
        </w:rPr>
      </w:pPr>
      <w:r w:rsidRPr="00245538">
        <w:rPr>
          <w:sz w:val="24"/>
          <w:szCs w:val="24"/>
          <w:lang w:val="pt-BR"/>
        </w:rPr>
        <w:t>Prova de inexistência de débitos inadimplidos perante a Justiça do</w:t>
      </w:r>
      <w:r>
        <w:rPr>
          <w:sz w:val="24"/>
          <w:szCs w:val="24"/>
          <w:lang w:val="pt-BR"/>
        </w:rPr>
        <w:t xml:space="preserve"> </w:t>
      </w:r>
      <w:r w:rsidRPr="00245538">
        <w:rPr>
          <w:sz w:val="24"/>
          <w:szCs w:val="24"/>
          <w:lang w:val="pt-BR"/>
        </w:rPr>
        <w:t>Trabalho, mediante a apresentação de certidão negativa de débitos trabalhistas (CNDT), nos</w:t>
      </w:r>
      <w:r>
        <w:rPr>
          <w:sz w:val="24"/>
          <w:szCs w:val="24"/>
          <w:lang w:val="pt-BR"/>
        </w:rPr>
        <w:t xml:space="preserve"> </w:t>
      </w:r>
      <w:r w:rsidRPr="00245538">
        <w:rPr>
          <w:sz w:val="24"/>
          <w:szCs w:val="24"/>
          <w:lang w:val="pt-BR"/>
        </w:rPr>
        <w:t>termos do Título VII-A da Consolidação das Leis do Trabalho, aprovada pelo Decreto-Lei nº5.452, de 1º de maio de 1943, e de acordo com a Lei Federal nº 12440/2011;</w:t>
      </w:r>
    </w:p>
    <w:p w14:paraId="7E8F74FA" w14:textId="77777777" w:rsidR="00986266" w:rsidRPr="00C367F5" w:rsidRDefault="00986266" w:rsidP="005719C2">
      <w:pPr>
        <w:pBdr>
          <w:top w:val="nil"/>
          <w:left w:val="nil"/>
          <w:bottom w:val="nil"/>
          <w:right w:val="nil"/>
          <w:between w:val="nil"/>
        </w:pBdr>
        <w:tabs>
          <w:tab w:val="left" w:pos="844"/>
          <w:tab w:val="left" w:pos="861"/>
        </w:tabs>
        <w:spacing w:line="360" w:lineRule="auto"/>
        <w:jc w:val="both"/>
        <w:rPr>
          <w:sz w:val="24"/>
          <w:szCs w:val="24"/>
          <w:lang w:val="pt-BR"/>
        </w:rPr>
      </w:pPr>
    </w:p>
    <w:p w14:paraId="074B34F0" w14:textId="6F2D0EEB" w:rsidR="00CA481F" w:rsidRPr="00C367F5" w:rsidRDefault="00CA481F" w:rsidP="005719C2">
      <w:pPr>
        <w:pStyle w:val="Ttulo1"/>
        <w:numPr>
          <w:ilvl w:val="1"/>
          <w:numId w:val="26"/>
        </w:numPr>
        <w:tabs>
          <w:tab w:val="left" w:pos="135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HABILITAÇÃO ECONÔMICO-FINANCEIRA</w:t>
      </w:r>
    </w:p>
    <w:p w14:paraId="57722A42" w14:textId="7CF66AF4" w:rsidR="00B65257" w:rsidRPr="00C367F5" w:rsidRDefault="00B65257" w:rsidP="005719C2">
      <w:pPr>
        <w:numPr>
          <w:ilvl w:val="0"/>
          <w:numId w:val="17"/>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Certidão negativa de falência ou concordata expedida pelo distribuidor da sede da pessoa jurídica.</w:t>
      </w:r>
    </w:p>
    <w:p w14:paraId="5986B816" w14:textId="67DAA3FC" w:rsidR="00CA481F" w:rsidRPr="00C367F5" w:rsidRDefault="00CA481F" w:rsidP="005719C2">
      <w:pPr>
        <w:pBdr>
          <w:top w:val="nil"/>
          <w:left w:val="nil"/>
          <w:bottom w:val="nil"/>
          <w:right w:val="nil"/>
          <w:between w:val="nil"/>
        </w:pBdr>
        <w:tabs>
          <w:tab w:val="left" w:pos="1221"/>
          <w:tab w:val="left" w:pos="1555"/>
        </w:tabs>
        <w:spacing w:line="360" w:lineRule="auto"/>
        <w:jc w:val="both"/>
        <w:rPr>
          <w:sz w:val="24"/>
          <w:szCs w:val="24"/>
          <w:lang w:val="pt-BR"/>
        </w:rPr>
      </w:pPr>
      <w:r w:rsidRPr="00C367F5">
        <w:rPr>
          <w:b/>
          <w:sz w:val="24"/>
          <w:szCs w:val="24"/>
          <w:lang w:val="pt-BR"/>
        </w:rPr>
        <w:t xml:space="preserve">5.4 </w:t>
      </w:r>
      <w:r w:rsidRPr="00C367F5">
        <w:rPr>
          <w:b/>
          <w:sz w:val="24"/>
          <w:szCs w:val="24"/>
          <w:lang w:val="pt-BR"/>
        </w:rPr>
        <w:tab/>
      </w:r>
      <w:r w:rsidRPr="00C367F5">
        <w:rPr>
          <w:sz w:val="24"/>
          <w:szCs w:val="24"/>
          <w:lang w:val="pt-BR"/>
        </w:rPr>
        <w:t>Após a entrega dos documentos para habilitação, não será permitida a substituição ou a apresentação de novos documentos, salvo em sede de diligência</w:t>
      </w:r>
      <w:r w:rsidR="007808AE">
        <w:rPr>
          <w:sz w:val="24"/>
          <w:szCs w:val="24"/>
          <w:lang w:val="pt-BR"/>
        </w:rPr>
        <w:t xml:space="preserve"> no prazo de 2 (duas) horas</w:t>
      </w:r>
      <w:r w:rsidRPr="00C367F5">
        <w:rPr>
          <w:sz w:val="24"/>
          <w:szCs w:val="24"/>
          <w:lang w:val="pt-BR"/>
        </w:rPr>
        <w:t>, para</w:t>
      </w:r>
      <w:r w:rsidR="002D4607" w:rsidRPr="00C367F5">
        <w:rPr>
          <w:sz w:val="24"/>
          <w:szCs w:val="24"/>
          <w:lang w:val="pt-BR"/>
        </w:rPr>
        <w:t>:</w:t>
      </w:r>
    </w:p>
    <w:p w14:paraId="0CB912A8" w14:textId="5FC50BDD" w:rsidR="002D4607" w:rsidRPr="00C367F5" w:rsidRDefault="00963005" w:rsidP="005719C2">
      <w:pPr>
        <w:pStyle w:val="PargrafodaLista"/>
        <w:numPr>
          <w:ilvl w:val="0"/>
          <w:numId w:val="16"/>
        </w:numPr>
        <w:pBdr>
          <w:top w:val="nil"/>
          <w:left w:val="nil"/>
          <w:bottom w:val="nil"/>
          <w:right w:val="nil"/>
          <w:between w:val="nil"/>
        </w:pBdr>
        <w:spacing w:line="360" w:lineRule="auto"/>
        <w:ind w:left="0" w:firstLine="0"/>
        <w:jc w:val="both"/>
        <w:rPr>
          <w:sz w:val="24"/>
          <w:szCs w:val="24"/>
          <w:lang w:val="pt-BR"/>
        </w:rPr>
      </w:pPr>
      <w:r w:rsidRPr="00C367F5">
        <w:rPr>
          <w:sz w:val="24"/>
          <w:szCs w:val="24"/>
          <w:lang w:val="pt-BR"/>
        </w:rPr>
        <w:t xml:space="preserve">Complementação de informações acerca dos documentos já apresentados pelos licitantes </w:t>
      </w:r>
      <w:r w:rsidR="007808AE">
        <w:rPr>
          <w:sz w:val="24"/>
          <w:szCs w:val="24"/>
          <w:lang w:val="pt-BR"/>
        </w:rPr>
        <w:t>ou para melhor entendimento da comissão de licitação sobre algo apresentado</w:t>
      </w:r>
      <w:r w:rsidR="00976E1B">
        <w:rPr>
          <w:sz w:val="24"/>
          <w:szCs w:val="24"/>
          <w:lang w:val="pt-BR"/>
        </w:rPr>
        <w:t xml:space="preserve"> </w:t>
      </w:r>
      <w:r w:rsidRPr="00C367F5">
        <w:rPr>
          <w:sz w:val="24"/>
          <w:szCs w:val="24"/>
          <w:lang w:val="pt-BR"/>
        </w:rPr>
        <w:t>e desde que necessária para apurar fatos existentes à época da abertura do certame;</w:t>
      </w:r>
    </w:p>
    <w:p w14:paraId="54D7E196" w14:textId="7BCB898B" w:rsidR="00CA481F" w:rsidRPr="00C367F5" w:rsidRDefault="00963005" w:rsidP="005719C2">
      <w:pPr>
        <w:pStyle w:val="PargrafodaLista"/>
        <w:numPr>
          <w:ilvl w:val="0"/>
          <w:numId w:val="16"/>
        </w:numPr>
        <w:pBdr>
          <w:top w:val="nil"/>
          <w:left w:val="nil"/>
          <w:bottom w:val="nil"/>
          <w:right w:val="nil"/>
          <w:between w:val="nil"/>
        </w:pBdr>
        <w:spacing w:line="360" w:lineRule="auto"/>
        <w:ind w:left="0" w:firstLine="0"/>
        <w:jc w:val="both"/>
        <w:rPr>
          <w:sz w:val="24"/>
          <w:szCs w:val="24"/>
          <w:lang w:val="pt-BR"/>
        </w:rPr>
      </w:pPr>
      <w:r w:rsidRPr="00C367F5">
        <w:rPr>
          <w:sz w:val="24"/>
          <w:szCs w:val="24"/>
          <w:lang w:val="pt-BR"/>
        </w:rPr>
        <w:t>Atualização de documentos cuja validade tenha expirado após a data de recebimento das propostas.</w:t>
      </w:r>
    </w:p>
    <w:p w14:paraId="4327BC5B" w14:textId="043FB692" w:rsidR="00963005" w:rsidRPr="00C367F5" w:rsidRDefault="00963005" w:rsidP="005719C2">
      <w:pPr>
        <w:pBdr>
          <w:top w:val="nil"/>
          <w:left w:val="nil"/>
          <w:bottom w:val="nil"/>
          <w:right w:val="nil"/>
          <w:between w:val="nil"/>
        </w:pBdr>
        <w:tabs>
          <w:tab w:val="left" w:pos="1221"/>
        </w:tabs>
        <w:spacing w:line="360" w:lineRule="auto"/>
        <w:jc w:val="both"/>
        <w:rPr>
          <w:sz w:val="24"/>
          <w:szCs w:val="24"/>
          <w:lang w:val="pt-BR"/>
        </w:rPr>
      </w:pPr>
      <w:r w:rsidRPr="00C367F5">
        <w:rPr>
          <w:b/>
          <w:bCs/>
          <w:sz w:val="24"/>
          <w:szCs w:val="24"/>
          <w:lang w:val="pt-BR"/>
        </w:rPr>
        <w:t>5.4.1</w:t>
      </w:r>
      <w:r w:rsidRPr="00C367F5">
        <w:rPr>
          <w:sz w:val="24"/>
          <w:szCs w:val="24"/>
          <w:lang w:val="pt-BR"/>
        </w:rPr>
        <w:t xml:space="preserve"> </w:t>
      </w:r>
      <w:r w:rsidR="00D30119" w:rsidRPr="00C367F5">
        <w:rPr>
          <w:sz w:val="24"/>
          <w:szCs w:val="24"/>
          <w:lang w:val="pt-BR"/>
        </w:rPr>
        <w:tab/>
      </w:r>
      <w:r w:rsidRPr="00C367F5">
        <w:rPr>
          <w:sz w:val="24"/>
          <w:szCs w:val="24"/>
          <w:lang w:val="pt-BR"/>
        </w:rPr>
        <w:t xml:space="preserve">Na análise dos documentos de habilitação, a comissão de licitação poderá sanar </w:t>
      </w:r>
      <w:r w:rsidRPr="00C367F5">
        <w:rPr>
          <w:sz w:val="24"/>
          <w:szCs w:val="24"/>
          <w:lang w:val="pt-BR"/>
        </w:rPr>
        <w:lastRenderedPageBreak/>
        <w:t>erros ou falhas que não alterem a substância dos documentos e sua validade jurídica, mediante despacho fundamentado registrado e acessível a todos, atribuindo-lhes eficácia para fins de habilitação e classificação.</w:t>
      </w:r>
    </w:p>
    <w:p w14:paraId="37A7C08B" w14:textId="4F76A92F" w:rsidR="00963005" w:rsidRPr="00C367F5" w:rsidRDefault="00963005" w:rsidP="00F01FDF">
      <w:pPr>
        <w:pStyle w:val="Ttulo1"/>
        <w:numPr>
          <w:ilvl w:val="1"/>
          <w:numId w:val="27"/>
        </w:numPr>
        <w:tabs>
          <w:tab w:val="left" w:pos="993"/>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HABILITAÇÃO TÉCNICA</w:t>
      </w:r>
    </w:p>
    <w:p w14:paraId="6E568E56" w14:textId="19B06257" w:rsidR="00A12A16" w:rsidRPr="00A12A16" w:rsidRDefault="00CA481F" w:rsidP="005719C2">
      <w:pPr>
        <w:pBdr>
          <w:top w:val="nil"/>
          <w:left w:val="nil"/>
          <w:bottom w:val="nil"/>
          <w:right w:val="nil"/>
          <w:between w:val="nil"/>
        </w:pBdr>
        <w:tabs>
          <w:tab w:val="left" w:pos="1046"/>
        </w:tabs>
        <w:spacing w:line="360" w:lineRule="auto"/>
        <w:jc w:val="both"/>
        <w:rPr>
          <w:sz w:val="24"/>
          <w:szCs w:val="24"/>
          <w:lang w:val="pt-BR"/>
        </w:rPr>
      </w:pPr>
      <w:r w:rsidRPr="002B270F">
        <w:rPr>
          <w:b/>
          <w:bCs/>
          <w:sz w:val="24"/>
          <w:szCs w:val="24"/>
          <w:lang w:val="pt-BR"/>
        </w:rPr>
        <w:t>5.</w:t>
      </w:r>
      <w:r w:rsidR="00D30119" w:rsidRPr="002B270F">
        <w:rPr>
          <w:b/>
          <w:bCs/>
          <w:sz w:val="24"/>
          <w:szCs w:val="24"/>
          <w:lang w:val="pt-BR"/>
        </w:rPr>
        <w:t>5</w:t>
      </w:r>
      <w:r w:rsidRPr="002B270F">
        <w:rPr>
          <w:b/>
          <w:bCs/>
          <w:sz w:val="24"/>
          <w:szCs w:val="24"/>
          <w:lang w:val="pt-BR"/>
        </w:rPr>
        <w:t>.1</w:t>
      </w:r>
      <w:r w:rsidRPr="002B270F">
        <w:rPr>
          <w:sz w:val="24"/>
          <w:szCs w:val="24"/>
          <w:lang w:val="pt-BR"/>
        </w:rPr>
        <w:t xml:space="preserve"> </w:t>
      </w:r>
      <w:r w:rsidRPr="002B270F">
        <w:rPr>
          <w:sz w:val="24"/>
          <w:szCs w:val="24"/>
          <w:lang w:val="pt-BR"/>
        </w:rPr>
        <w:tab/>
        <w:t xml:space="preserve"> </w:t>
      </w:r>
      <w:r w:rsidR="00A12A16" w:rsidRPr="002B270F">
        <w:rPr>
          <w:sz w:val="24"/>
          <w:szCs w:val="24"/>
          <w:lang w:val="pt-BR"/>
        </w:rPr>
        <w:t>A empresa licitante deverá apresentar Alvará Sanitário</w:t>
      </w:r>
      <w:r w:rsidR="00A12A16" w:rsidRPr="002B270F">
        <w:rPr>
          <w:b/>
          <w:bCs/>
          <w:sz w:val="24"/>
          <w:szCs w:val="24"/>
          <w:lang w:val="pt-BR"/>
        </w:rPr>
        <w:t xml:space="preserve"> </w:t>
      </w:r>
      <w:r w:rsidR="00A12A16" w:rsidRPr="002B270F">
        <w:rPr>
          <w:sz w:val="24"/>
          <w:szCs w:val="24"/>
          <w:lang w:val="pt-BR"/>
        </w:rPr>
        <w:t>expedido pelo órgão competente, compatível com a atividade de comércio e fornecimento de gêneros alimentícios, mantendo-o em plena vigência durante toda a execução contratual; a ausência do documento ou sua expiração implicará inabilitação ou rescisão, sem prejuízo das penalidades previstas na Lei nº 14.133/2021.</w:t>
      </w:r>
      <w:r w:rsidR="00A12A16" w:rsidRPr="00A12A16">
        <w:rPr>
          <w:sz w:val="24"/>
          <w:szCs w:val="24"/>
          <w:lang w:val="pt-BR"/>
        </w:rPr>
        <w:t xml:space="preserve"> </w:t>
      </w:r>
    </w:p>
    <w:p w14:paraId="08993CDF" w14:textId="627E6B53" w:rsidR="002B270F" w:rsidRPr="002B270F" w:rsidRDefault="002B270F" w:rsidP="005719C2">
      <w:pPr>
        <w:pBdr>
          <w:top w:val="nil"/>
          <w:left w:val="nil"/>
          <w:bottom w:val="nil"/>
          <w:right w:val="nil"/>
          <w:between w:val="nil"/>
        </w:pBdr>
        <w:spacing w:line="360" w:lineRule="auto"/>
        <w:jc w:val="both"/>
        <w:rPr>
          <w:sz w:val="24"/>
          <w:szCs w:val="24"/>
          <w:lang w:val="pt-BR"/>
        </w:rPr>
      </w:pPr>
      <w:r w:rsidRPr="002B270F">
        <w:rPr>
          <w:b/>
          <w:bCs/>
          <w:sz w:val="24"/>
          <w:szCs w:val="24"/>
          <w:lang w:val="pt-BR"/>
        </w:rPr>
        <w:t>5.5.2</w:t>
      </w:r>
      <w:r w:rsidRPr="002B270F">
        <w:rPr>
          <w:sz w:val="24"/>
          <w:szCs w:val="24"/>
          <w:lang w:val="pt-BR"/>
        </w:rPr>
        <w:tab/>
        <w:t>Declaração Conjunta (</w:t>
      </w:r>
      <w:r w:rsidR="00EE7EB4">
        <w:rPr>
          <w:sz w:val="24"/>
          <w:szCs w:val="24"/>
          <w:lang w:val="pt-BR"/>
        </w:rPr>
        <w:t>Anexo IV)</w:t>
      </w:r>
      <w:r w:rsidRPr="002B270F">
        <w:rPr>
          <w:sz w:val="24"/>
          <w:szCs w:val="24"/>
          <w:lang w:val="pt-BR"/>
        </w:rPr>
        <w:t xml:space="preserve"> assinada pelo proprietário ou representante legal, dando ciência de que cumpre plenamente os requisitos de habilitação; </w:t>
      </w:r>
      <w:r w:rsidR="00DE756B">
        <w:rPr>
          <w:sz w:val="24"/>
          <w:szCs w:val="24"/>
          <w:lang w:val="pt-BR"/>
        </w:rPr>
        <w:t>q</w:t>
      </w:r>
      <w:r w:rsidRPr="002B270F">
        <w:rPr>
          <w:sz w:val="24"/>
          <w:szCs w:val="24"/>
          <w:lang w:val="pt-BR"/>
        </w:rPr>
        <w:t xml:space="preserve">ue cumpre com os requisitos de habilitação, conforme Lei 14.133/2021; </w:t>
      </w:r>
      <w:r w:rsidR="00DE756B">
        <w:rPr>
          <w:sz w:val="24"/>
          <w:szCs w:val="24"/>
          <w:lang w:val="pt-BR"/>
        </w:rPr>
        <w:t>q</w:t>
      </w:r>
      <w:r w:rsidRPr="002B270F">
        <w:rPr>
          <w:sz w:val="24"/>
          <w:szCs w:val="24"/>
          <w:lang w:val="pt-BR"/>
        </w:rPr>
        <w:t xml:space="preserve">ue não emprega menor de dezoito anos em trabalho noturno, perigoso ou insalubre e não emprega menor de dezesseis anos, nos termos da Lei Federal nº 9.854, de 27/10/1999, inciso XXXIII do artigo 7º da Constituição Federal; </w:t>
      </w:r>
      <w:r w:rsidR="00DE756B">
        <w:rPr>
          <w:sz w:val="24"/>
          <w:szCs w:val="24"/>
          <w:lang w:val="pt-BR"/>
        </w:rPr>
        <w:t>q</w:t>
      </w:r>
      <w:r w:rsidRPr="002B270F">
        <w:rPr>
          <w:sz w:val="24"/>
          <w:szCs w:val="24"/>
          <w:lang w:val="pt-BR"/>
        </w:rPr>
        <w:t xml:space="preserve">ue a proposta emitida por esta empresa tem a validade de 60 (sessenta) dias úteis; </w:t>
      </w:r>
      <w:r w:rsidR="00DE756B">
        <w:rPr>
          <w:sz w:val="24"/>
          <w:szCs w:val="24"/>
          <w:lang w:val="pt-BR"/>
        </w:rPr>
        <w:t>n</w:t>
      </w:r>
      <w:r w:rsidRPr="002B270F">
        <w:rPr>
          <w:sz w:val="24"/>
          <w:szCs w:val="24"/>
          <w:lang w:val="pt-BR"/>
        </w:rPr>
        <w:t xml:space="preserve">ão foi declarada inidônea para licitar com a Administração Pública, nos termos do artigo 94, § 4º da Lei Federal nº 14.133/2021, bem como comunicarei qualquer fato ou evento superveniente à entrega dos documentos para cadastramento, que venha alterar a atual situação quanto à capacidade jurídica, técnica, regularidade fiscal e econômico-financeira; </w:t>
      </w:r>
      <w:r w:rsidR="00DE756B">
        <w:rPr>
          <w:sz w:val="24"/>
          <w:szCs w:val="24"/>
          <w:lang w:val="pt-BR"/>
        </w:rPr>
        <w:t>q</w:t>
      </w:r>
      <w:r w:rsidRPr="002B270F">
        <w:rPr>
          <w:sz w:val="24"/>
          <w:szCs w:val="24"/>
          <w:lang w:val="pt-BR"/>
        </w:rPr>
        <w:t xml:space="preserve">ue não incorre nas vedações constantes no art. 14, IV da Lei Federal nº 14.133/2021; </w:t>
      </w:r>
      <w:r w:rsidR="00DE756B">
        <w:rPr>
          <w:sz w:val="24"/>
          <w:szCs w:val="24"/>
          <w:lang w:val="pt-BR"/>
        </w:rPr>
        <w:t>q</w:t>
      </w:r>
      <w:r w:rsidRPr="002B270F">
        <w:rPr>
          <w:sz w:val="24"/>
          <w:szCs w:val="24"/>
          <w:lang w:val="pt-BR"/>
        </w:rPr>
        <w:t xml:space="preserve">ue cumpre as exigências de reserva de cargos para pessoa com deficiência e para reabilitado da Previdência Social, previstas em lei e em outras normas específicas; </w:t>
      </w:r>
      <w:r w:rsidR="00DE756B">
        <w:rPr>
          <w:sz w:val="24"/>
          <w:szCs w:val="24"/>
          <w:lang w:val="pt-BR"/>
        </w:rPr>
        <w:t>q</w:t>
      </w:r>
      <w:r w:rsidRPr="002B270F">
        <w:rPr>
          <w:sz w:val="24"/>
          <w:szCs w:val="24"/>
          <w:lang w:val="pt-BR"/>
        </w:rPr>
        <w:t>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e, que se vencedora do processo licitatório, possui disponibilidade para realizar a entrega dos produtos no prazo previsto).</w:t>
      </w:r>
    </w:p>
    <w:p w14:paraId="01DA6313" w14:textId="41C0480F" w:rsidR="00963005" w:rsidRDefault="001C4ACF" w:rsidP="005719C2">
      <w:pPr>
        <w:pBdr>
          <w:top w:val="nil"/>
          <w:left w:val="nil"/>
          <w:bottom w:val="nil"/>
          <w:right w:val="nil"/>
          <w:between w:val="nil"/>
        </w:pBdr>
        <w:spacing w:line="360" w:lineRule="auto"/>
        <w:jc w:val="both"/>
        <w:rPr>
          <w:sz w:val="24"/>
          <w:szCs w:val="24"/>
          <w:lang w:val="pt-BR"/>
        </w:rPr>
      </w:pPr>
      <w:r w:rsidRPr="00C367F5">
        <w:rPr>
          <w:b/>
          <w:bCs/>
          <w:sz w:val="24"/>
          <w:szCs w:val="24"/>
          <w:lang w:val="pt-BR"/>
        </w:rPr>
        <w:t>5.6</w:t>
      </w:r>
      <w:r w:rsidRPr="00C367F5">
        <w:rPr>
          <w:sz w:val="24"/>
          <w:szCs w:val="24"/>
          <w:lang w:val="pt-BR"/>
        </w:rPr>
        <w:t xml:space="preserve"> </w:t>
      </w:r>
      <w:r w:rsidR="00B65257" w:rsidRPr="00C367F5">
        <w:rPr>
          <w:sz w:val="24"/>
          <w:szCs w:val="24"/>
          <w:lang w:val="pt-BR"/>
        </w:rPr>
        <w:tab/>
      </w:r>
      <w:r w:rsidRPr="00C367F5">
        <w:rPr>
          <w:sz w:val="24"/>
          <w:szCs w:val="24"/>
          <w:lang w:val="pt-BR"/>
        </w:rPr>
        <w:t>Caso haja necessidade de complementação de documentos ou para melhor entendimento da comissão de licitação sobre algo apresentado</w:t>
      </w:r>
      <w:r w:rsidR="00B65257" w:rsidRPr="00C367F5">
        <w:rPr>
          <w:sz w:val="24"/>
          <w:szCs w:val="24"/>
          <w:lang w:val="pt-BR"/>
        </w:rPr>
        <w:t>,</w:t>
      </w:r>
      <w:r w:rsidRPr="00C367F5">
        <w:rPr>
          <w:sz w:val="24"/>
          <w:szCs w:val="24"/>
          <w:lang w:val="pt-BR"/>
        </w:rPr>
        <w:t xml:space="preserve"> será permitido o envio sob a forma de diligência no prazo de 2 (duas) horas.</w:t>
      </w:r>
    </w:p>
    <w:p w14:paraId="6538C724" w14:textId="77777777" w:rsidR="00245538" w:rsidRPr="00C367F5" w:rsidRDefault="00245538" w:rsidP="005719C2">
      <w:pPr>
        <w:pBdr>
          <w:top w:val="nil"/>
          <w:left w:val="nil"/>
          <w:bottom w:val="nil"/>
          <w:right w:val="nil"/>
          <w:between w:val="nil"/>
        </w:pBdr>
        <w:spacing w:line="360" w:lineRule="auto"/>
        <w:jc w:val="both"/>
        <w:rPr>
          <w:sz w:val="24"/>
          <w:szCs w:val="24"/>
          <w:lang w:val="pt-BR"/>
        </w:rPr>
      </w:pPr>
    </w:p>
    <w:p w14:paraId="321790DE" w14:textId="54368D06" w:rsidR="00963005" w:rsidRPr="00C367F5" w:rsidRDefault="00963005" w:rsidP="005719C2">
      <w:pPr>
        <w:pStyle w:val="Ttulo1"/>
        <w:numPr>
          <w:ilvl w:val="0"/>
          <w:numId w:val="27"/>
        </w:numPr>
        <w:tabs>
          <w:tab w:val="left" w:pos="847"/>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VEDAÇÕES</w:t>
      </w:r>
    </w:p>
    <w:p w14:paraId="4D1D5AA2" w14:textId="2DFEE3DA" w:rsidR="00963005" w:rsidRPr="00C367F5" w:rsidRDefault="00D30119" w:rsidP="005719C2">
      <w:pPr>
        <w:pBdr>
          <w:top w:val="nil"/>
          <w:left w:val="nil"/>
          <w:bottom w:val="nil"/>
          <w:right w:val="nil"/>
          <w:between w:val="nil"/>
        </w:pBdr>
        <w:tabs>
          <w:tab w:val="left" w:pos="981"/>
        </w:tabs>
        <w:spacing w:line="360" w:lineRule="auto"/>
        <w:jc w:val="both"/>
        <w:rPr>
          <w:sz w:val="24"/>
          <w:szCs w:val="24"/>
          <w:lang w:val="pt-BR"/>
        </w:rPr>
      </w:pPr>
      <w:r w:rsidRPr="00C367F5">
        <w:rPr>
          <w:b/>
          <w:bCs/>
          <w:sz w:val="24"/>
          <w:szCs w:val="24"/>
          <w:lang w:val="pt-BR"/>
        </w:rPr>
        <w:t>6.1</w:t>
      </w:r>
      <w:r w:rsidR="00B65257" w:rsidRPr="00C367F5">
        <w:rPr>
          <w:b/>
          <w:bCs/>
          <w:sz w:val="24"/>
          <w:szCs w:val="24"/>
          <w:lang w:val="pt-BR"/>
        </w:rPr>
        <w:tab/>
      </w:r>
      <w:r w:rsidR="00963005" w:rsidRPr="00C367F5">
        <w:rPr>
          <w:sz w:val="24"/>
          <w:szCs w:val="24"/>
          <w:lang w:val="pt-BR"/>
        </w:rPr>
        <w:t>Não poderão disputar licitação ou participar da execução de contrato, direta ou indiretamente:</w:t>
      </w:r>
    </w:p>
    <w:p w14:paraId="7A2ADC5A" w14:textId="25F00188" w:rsidR="00963005" w:rsidRPr="00C367F5" w:rsidRDefault="00963005" w:rsidP="005719C2">
      <w:pPr>
        <w:numPr>
          <w:ilvl w:val="0"/>
          <w:numId w:val="15"/>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lastRenderedPageBreak/>
        <w:t>Pessoa física ou jurídica que se encontre, ao tempo da licitação, impossibilitada de participar da licitação em decorrência de sanção que lhe foi imposta;</w:t>
      </w:r>
    </w:p>
    <w:p w14:paraId="60348222" w14:textId="1B4E37A0" w:rsidR="00963005" w:rsidRPr="00C367F5" w:rsidRDefault="00963005" w:rsidP="005719C2">
      <w:pPr>
        <w:numPr>
          <w:ilvl w:val="0"/>
          <w:numId w:val="15"/>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8B02D2" w14:textId="50499883" w:rsidR="00963005" w:rsidRPr="00C367F5" w:rsidRDefault="00963005" w:rsidP="005719C2">
      <w:pPr>
        <w:numPr>
          <w:ilvl w:val="0"/>
          <w:numId w:val="15"/>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 xml:space="preserve">Empresas controladoras, controladas ou coligadas, nos termos da </w:t>
      </w:r>
      <w:hyperlink r:id="rId10">
        <w:r w:rsidRPr="00C367F5">
          <w:rPr>
            <w:sz w:val="24"/>
            <w:szCs w:val="24"/>
            <w:u w:val="single"/>
            <w:lang w:val="pt-BR"/>
          </w:rPr>
          <w:t>Lei nº 6.404, de 15 de</w:t>
        </w:r>
      </w:hyperlink>
      <w:r w:rsidRPr="00C367F5">
        <w:rPr>
          <w:sz w:val="24"/>
          <w:szCs w:val="24"/>
          <w:lang w:val="pt-BR"/>
        </w:rPr>
        <w:t xml:space="preserve"> </w:t>
      </w:r>
      <w:hyperlink r:id="rId11">
        <w:r w:rsidRPr="00C367F5">
          <w:rPr>
            <w:sz w:val="24"/>
            <w:szCs w:val="24"/>
            <w:u w:val="single"/>
            <w:lang w:val="pt-BR"/>
          </w:rPr>
          <w:t>dezembro de 1976</w:t>
        </w:r>
      </w:hyperlink>
      <w:r w:rsidRPr="00C367F5">
        <w:rPr>
          <w:sz w:val="24"/>
          <w:szCs w:val="24"/>
          <w:lang w:val="pt-BR"/>
        </w:rPr>
        <w:t>, concorrendo entre si;</w:t>
      </w:r>
    </w:p>
    <w:p w14:paraId="4AF7EB16" w14:textId="5A84EB1C" w:rsidR="00963005" w:rsidRPr="00C367F5" w:rsidRDefault="00963005" w:rsidP="005719C2">
      <w:pPr>
        <w:numPr>
          <w:ilvl w:val="0"/>
          <w:numId w:val="15"/>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0278B2" w14:textId="20E89540" w:rsidR="00963005" w:rsidRPr="00C367F5" w:rsidRDefault="00963005" w:rsidP="005719C2">
      <w:pPr>
        <w:numPr>
          <w:ilvl w:val="0"/>
          <w:numId w:val="15"/>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Agente público do órgão licitante, devendo ser observadas as situações que possam configurar conflito de interesses no exercício ou após o exercício do cargo ou emprego, nos termos da legislação que disciplina a matéria.</w:t>
      </w:r>
    </w:p>
    <w:p w14:paraId="733C16D2" w14:textId="2BA53FA0" w:rsidR="00963005" w:rsidRPr="00C367F5" w:rsidRDefault="00D30119" w:rsidP="005719C2">
      <w:pPr>
        <w:pBdr>
          <w:top w:val="nil"/>
          <w:left w:val="nil"/>
          <w:bottom w:val="nil"/>
          <w:right w:val="nil"/>
          <w:between w:val="nil"/>
        </w:pBdr>
        <w:tabs>
          <w:tab w:val="left" w:pos="981"/>
          <w:tab w:val="left" w:pos="1273"/>
        </w:tabs>
        <w:spacing w:line="360" w:lineRule="auto"/>
        <w:jc w:val="both"/>
        <w:rPr>
          <w:sz w:val="24"/>
          <w:szCs w:val="24"/>
          <w:lang w:val="pt-BR"/>
        </w:rPr>
      </w:pPr>
      <w:r w:rsidRPr="00C367F5">
        <w:rPr>
          <w:b/>
          <w:sz w:val="24"/>
          <w:szCs w:val="24"/>
          <w:lang w:val="pt-BR"/>
        </w:rPr>
        <w:t>6.3</w:t>
      </w:r>
      <w:r w:rsidR="00963005" w:rsidRPr="00C367F5">
        <w:rPr>
          <w:b/>
          <w:sz w:val="24"/>
          <w:szCs w:val="24"/>
          <w:lang w:val="pt-BR"/>
        </w:rPr>
        <w:tab/>
      </w:r>
      <w:r w:rsidR="00963005" w:rsidRPr="00C367F5">
        <w:rPr>
          <w:sz w:val="24"/>
          <w:szCs w:val="24"/>
          <w:lang w:val="pt-BR"/>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3447AE9" w14:textId="69EDD9A5" w:rsidR="00963005" w:rsidRPr="00C367F5" w:rsidRDefault="00963005" w:rsidP="005719C2">
      <w:pPr>
        <w:pBdr>
          <w:top w:val="nil"/>
          <w:left w:val="nil"/>
          <w:bottom w:val="nil"/>
          <w:right w:val="nil"/>
          <w:between w:val="nil"/>
        </w:pBdr>
        <w:spacing w:line="360" w:lineRule="auto"/>
        <w:jc w:val="both"/>
        <w:rPr>
          <w:sz w:val="24"/>
          <w:szCs w:val="24"/>
          <w:lang w:val="pt-BR"/>
        </w:rPr>
      </w:pPr>
    </w:p>
    <w:p w14:paraId="182614A0" w14:textId="4E168695" w:rsidR="00075588" w:rsidRPr="00C367F5" w:rsidRDefault="00963005" w:rsidP="005719C2">
      <w:pPr>
        <w:pStyle w:val="Ttulo1"/>
        <w:numPr>
          <w:ilvl w:val="0"/>
          <w:numId w:val="27"/>
        </w:numPr>
        <w:tabs>
          <w:tab w:val="left" w:pos="847"/>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ABERTURA DA SESSÃO PÚBLICA</w:t>
      </w:r>
    </w:p>
    <w:p w14:paraId="1A52C319" w14:textId="1E20512C"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No dia e hora indicados no preâmbulo, o pregoeiro abrirá a sessão pública, mediante a utilização de sua chave e senha.</w:t>
      </w:r>
    </w:p>
    <w:p w14:paraId="74134BCE" w14:textId="254B50E5"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p>
    <w:p w14:paraId="235000BE" w14:textId="3047EE81"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A comunicação entre o pregoeiro e os licitantes ocorrerá mediante troca de mensagens em campo próprio do sistema eletrônico.</w:t>
      </w:r>
    </w:p>
    <w:p w14:paraId="21B66F31" w14:textId="4E4748D8" w:rsidR="00075588"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Iniciada a sessão, as propostas de preços contendo a descrição do objeto e do valor estarão disponíveis na internet</w:t>
      </w:r>
      <w:r w:rsidR="00075588" w:rsidRPr="00C367F5">
        <w:rPr>
          <w:sz w:val="24"/>
          <w:szCs w:val="24"/>
          <w:lang w:val="pt-BR"/>
        </w:rPr>
        <w:t>.</w:t>
      </w:r>
    </w:p>
    <w:p w14:paraId="3DA11078" w14:textId="1010590D" w:rsidR="00075588" w:rsidRPr="00C367F5" w:rsidRDefault="00075588" w:rsidP="005719C2">
      <w:pPr>
        <w:pBdr>
          <w:top w:val="nil"/>
          <w:left w:val="nil"/>
          <w:bottom w:val="nil"/>
          <w:right w:val="nil"/>
          <w:between w:val="nil"/>
        </w:pBdr>
        <w:tabs>
          <w:tab w:val="left" w:pos="981"/>
          <w:tab w:val="left" w:pos="1273"/>
        </w:tabs>
        <w:spacing w:line="360" w:lineRule="auto"/>
        <w:jc w:val="both"/>
        <w:rPr>
          <w:sz w:val="24"/>
          <w:szCs w:val="24"/>
          <w:lang w:val="pt-BR"/>
        </w:rPr>
      </w:pPr>
    </w:p>
    <w:p w14:paraId="4331DC25" w14:textId="5110F37B" w:rsidR="00075588" w:rsidRPr="00C367F5" w:rsidRDefault="00963005" w:rsidP="005719C2">
      <w:pPr>
        <w:pStyle w:val="Ttulo1"/>
        <w:numPr>
          <w:ilvl w:val="0"/>
          <w:numId w:val="28"/>
        </w:numPr>
        <w:tabs>
          <w:tab w:val="left" w:pos="847"/>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lastRenderedPageBreak/>
        <w:t>CLASSIFICAÇÃO INICIAL DAS PROPOSTAS E FORMULAÇÃO DE LANCES</w:t>
      </w:r>
    </w:p>
    <w:p w14:paraId="4EE52283" w14:textId="2DBCA002" w:rsidR="00963005" w:rsidRPr="00C367F5" w:rsidRDefault="00963005" w:rsidP="005719C2">
      <w:pPr>
        <w:numPr>
          <w:ilvl w:val="1"/>
          <w:numId w:val="28"/>
        </w:numPr>
        <w:pBdr>
          <w:top w:val="nil"/>
          <w:left w:val="nil"/>
          <w:bottom w:val="nil"/>
          <w:right w:val="nil"/>
          <w:between w:val="nil"/>
        </w:pBdr>
        <w:tabs>
          <w:tab w:val="left" w:pos="981"/>
          <w:tab w:val="left" w:pos="1274"/>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O pregoeiro verificará as propostas apresentadas e desclassificará fundamentadamente aquelas que não estejam em conformidade com os requisitos estabelecidos no edital.</w:t>
      </w:r>
    </w:p>
    <w:p w14:paraId="4769E996" w14:textId="5C87E31D" w:rsidR="00963005" w:rsidRPr="00C367F5" w:rsidRDefault="00963005" w:rsidP="005719C2">
      <w:pPr>
        <w:numPr>
          <w:ilvl w:val="1"/>
          <w:numId w:val="28"/>
        </w:numPr>
        <w:pBdr>
          <w:top w:val="nil"/>
          <w:left w:val="nil"/>
          <w:bottom w:val="nil"/>
          <w:right w:val="nil"/>
          <w:between w:val="nil"/>
        </w:pBdr>
        <w:tabs>
          <w:tab w:val="left" w:pos="1274"/>
        </w:tabs>
        <w:spacing w:line="360" w:lineRule="auto"/>
        <w:ind w:left="0" w:firstLine="0"/>
        <w:jc w:val="both"/>
        <w:rPr>
          <w:sz w:val="24"/>
          <w:szCs w:val="24"/>
          <w:lang w:val="pt-BR"/>
        </w:rPr>
      </w:pPr>
      <w:r w:rsidRPr="00C367F5">
        <w:rPr>
          <w:sz w:val="24"/>
          <w:szCs w:val="24"/>
          <w:lang w:val="pt-BR"/>
        </w:rPr>
        <w:t>Serão desclassificadas as propostas que:</w:t>
      </w:r>
    </w:p>
    <w:p w14:paraId="36E17F1B" w14:textId="6C4C5D9B" w:rsidR="00BF2891" w:rsidRPr="00C367F5" w:rsidRDefault="00BF2891" w:rsidP="005719C2">
      <w:pPr>
        <w:numPr>
          <w:ilvl w:val="0"/>
          <w:numId w:val="14"/>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Contiverem vícios insanáveis;</w:t>
      </w:r>
    </w:p>
    <w:p w14:paraId="0C2C6CCD" w14:textId="77777777" w:rsidR="00BF2891" w:rsidRPr="00C367F5" w:rsidRDefault="00BF2891" w:rsidP="005719C2">
      <w:pPr>
        <w:numPr>
          <w:ilvl w:val="0"/>
          <w:numId w:val="14"/>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Não obedecerem às especificações técnicas pormenorizadas no edital;</w:t>
      </w:r>
    </w:p>
    <w:p w14:paraId="72D69D4A" w14:textId="511D7699" w:rsidR="00963005" w:rsidRPr="00C367F5" w:rsidRDefault="00963005" w:rsidP="005719C2">
      <w:pPr>
        <w:numPr>
          <w:ilvl w:val="0"/>
          <w:numId w:val="14"/>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Apresentarem preços inexequíveis ou permanecerem acima do orçamento estimado para a contratação;</w:t>
      </w:r>
    </w:p>
    <w:p w14:paraId="2E5D1DC4" w14:textId="7B7A9294" w:rsidR="00963005" w:rsidRPr="00C367F5" w:rsidRDefault="00963005" w:rsidP="005719C2">
      <w:pPr>
        <w:numPr>
          <w:ilvl w:val="0"/>
          <w:numId w:val="14"/>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Não tiverem sua exequibilidade demonstrada, quando exigido pela Administração;</w:t>
      </w:r>
    </w:p>
    <w:p w14:paraId="454BA1AC" w14:textId="02A02835" w:rsidR="00963005" w:rsidRPr="00C367F5" w:rsidRDefault="00963005" w:rsidP="005719C2">
      <w:pPr>
        <w:numPr>
          <w:ilvl w:val="0"/>
          <w:numId w:val="14"/>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Apresentarem desconformidade com quaisquer outras exigências do edital, desde que insanável.</w:t>
      </w:r>
    </w:p>
    <w:p w14:paraId="0186298A" w14:textId="18244368" w:rsidR="00963005" w:rsidRPr="00C367F5" w:rsidRDefault="00963005" w:rsidP="005719C2">
      <w:pPr>
        <w:numPr>
          <w:ilvl w:val="1"/>
          <w:numId w:val="28"/>
        </w:numPr>
        <w:pBdr>
          <w:top w:val="nil"/>
          <w:left w:val="nil"/>
          <w:bottom w:val="nil"/>
          <w:right w:val="nil"/>
          <w:between w:val="nil"/>
        </w:pBdr>
        <w:tabs>
          <w:tab w:val="left" w:pos="981"/>
        </w:tabs>
        <w:spacing w:line="360" w:lineRule="auto"/>
        <w:ind w:left="0" w:firstLine="0"/>
        <w:jc w:val="both"/>
        <w:rPr>
          <w:sz w:val="24"/>
          <w:szCs w:val="24"/>
          <w:lang w:val="pt-BR"/>
        </w:rPr>
      </w:pPr>
      <w:r w:rsidRPr="00C367F5">
        <w:rPr>
          <w:sz w:val="24"/>
          <w:szCs w:val="24"/>
          <w:lang w:val="pt-BR"/>
        </w:rPr>
        <w:t>A verificação da conformidade das propostas será feita exclusivamente em relação à proposta mais bem classificada.</w:t>
      </w:r>
    </w:p>
    <w:p w14:paraId="12F455BF" w14:textId="2FFFA0D1"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Quaisquer inserções na proposta que visem modificar, extinguir ou criar direitos, sem previsão no edital, serão tidas como inexistentes, aproveitando-se a proposta no que não for conflitante com o instrumento convocatório.</w:t>
      </w:r>
    </w:p>
    <w:p w14:paraId="428A4639" w14:textId="70ABA688"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As propostas classificadas serão ordenadas pelo sistema e o pregoeiro dará início à fase competitiva, oportunidade em que os licitantes poderão encaminhar lances exclusivamente por meio do sistema eletrônico.</w:t>
      </w:r>
    </w:p>
    <w:p w14:paraId="4DB4C2C6" w14:textId="2310BD3D" w:rsidR="00963005" w:rsidRPr="00C367F5" w:rsidRDefault="00963005" w:rsidP="005719C2">
      <w:pPr>
        <w:numPr>
          <w:ilvl w:val="1"/>
          <w:numId w:val="28"/>
        </w:numPr>
        <w:pBdr>
          <w:top w:val="nil"/>
          <w:left w:val="nil"/>
          <w:bottom w:val="nil"/>
          <w:right w:val="nil"/>
          <w:between w:val="nil"/>
        </w:pBdr>
        <w:tabs>
          <w:tab w:val="left" w:pos="1274"/>
        </w:tabs>
        <w:spacing w:line="360" w:lineRule="auto"/>
        <w:ind w:left="0" w:firstLine="0"/>
        <w:jc w:val="both"/>
        <w:rPr>
          <w:sz w:val="24"/>
          <w:szCs w:val="24"/>
          <w:lang w:val="pt-BR"/>
        </w:rPr>
      </w:pPr>
      <w:r w:rsidRPr="00C367F5">
        <w:rPr>
          <w:sz w:val="24"/>
          <w:szCs w:val="24"/>
          <w:lang w:val="pt-BR"/>
        </w:rPr>
        <w:t>Somente poderão participar da fase competitiva os autores das propostas classificadas.</w:t>
      </w:r>
    </w:p>
    <w:p w14:paraId="2AA101CB" w14:textId="61529FFE"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Os licitantes poderão oferecer lances sucessivos e serão informados, em tempo real, do valor do menor lance registrado, vedada a identificação do seu autor, observando o horário fixado para duração da etapa competitiva, e as seguintes regras:</w:t>
      </w:r>
    </w:p>
    <w:p w14:paraId="7DCE96BE" w14:textId="6F987494" w:rsidR="00963005" w:rsidRPr="00C367F5" w:rsidRDefault="00963005" w:rsidP="005719C2">
      <w:pPr>
        <w:numPr>
          <w:ilvl w:val="2"/>
          <w:numId w:val="28"/>
        </w:numPr>
        <w:pBdr>
          <w:top w:val="nil"/>
          <w:left w:val="nil"/>
          <w:bottom w:val="nil"/>
          <w:right w:val="nil"/>
          <w:between w:val="nil"/>
        </w:pBdr>
        <w:tabs>
          <w:tab w:val="left" w:pos="1221"/>
          <w:tab w:val="left" w:pos="1272"/>
        </w:tabs>
        <w:spacing w:line="360" w:lineRule="auto"/>
        <w:ind w:left="0" w:firstLine="0"/>
        <w:jc w:val="both"/>
        <w:rPr>
          <w:sz w:val="24"/>
          <w:szCs w:val="24"/>
          <w:lang w:val="pt-BR"/>
        </w:rPr>
      </w:pPr>
      <w:r w:rsidRPr="00C367F5">
        <w:rPr>
          <w:sz w:val="24"/>
          <w:szCs w:val="24"/>
          <w:lang w:val="pt-BR"/>
        </w:rPr>
        <w:t>O licitante será imediatamente informado do recebimento do lance e do valor consignado no registro.</w:t>
      </w:r>
    </w:p>
    <w:p w14:paraId="0D257059" w14:textId="65C9CE5F" w:rsidR="00963005" w:rsidRPr="00D329FF" w:rsidRDefault="00963005" w:rsidP="005719C2">
      <w:pPr>
        <w:numPr>
          <w:ilvl w:val="2"/>
          <w:numId w:val="28"/>
        </w:numPr>
        <w:pBdr>
          <w:top w:val="nil"/>
          <w:left w:val="nil"/>
          <w:bottom w:val="nil"/>
          <w:right w:val="nil"/>
          <w:between w:val="nil"/>
        </w:pBdr>
        <w:tabs>
          <w:tab w:val="left" w:pos="1221"/>
          <w:tab w:val="left" w:pos="1272"/>
        </w:tabs>
        <w:spacing w:line="360" w:lineRule="auto"/>
        <w:ind w:left="0" w:firstLine="0"/>
        <w:jc w:val="both"/>
        <w:rPr>
          <w:sz w:val="24"/>
          <w:szCs w:val="24"/>
          <w:lang w:val="pt-BR"/>
        </w:rPr>
      </w:pPr>
      <w:r w:rsidRPr="00D329FF">
        <w:rPr>
          <w:sz w:val="24"/>
          <w:szCs w:val="24"/>
          <w:lang w:val="pt-BR"/>
        </w:rPr>
        <w:t xml:space="preserve">O intervalo mínimo de diferença de valores entre os lances será de R$ </w:t>
      </w:r>
      <w:r w:rsidR="00D329FF" w:rsidRPr="00D329FF">
        <w:rPr>
          <w:sz w:val="24"/>
          <w:szCs w:val="24"/>
          <w:lang w:val="pt-BR"/>
        </w:rPr>
        <w:t>0,05</w:t>
      </w:r>
      <w:r w:rsidRPr="00D329FF">
        <w:rPr>
          <w:sz w:val="24"/>
          <w:szCs w:val="24"/>
          <w:lang w:val="pt-BR"/>
        </w:rPr>
        <w:t xml:space="preserve"> (</w:t>
      </w:r>
      <w:r w:rsidR="00D329FF" w:rsidRPr="00D329FF">
        <w:rPr>
          <w:sz w:val="24"/>
          <w:szCs w:val="24"/>
          <w:lang w:val="pt-BR"/>
        </w:rPr>
        <w:t>cinco centavos</w:t>
      </w:r>
      <w:r w:rsidRPr="00D329FF">
        <w:rPr>
          <w:sz w:val="24"/>
          <w:szCs w:val="24"/>
          <w:lang w:val="pt-BR"/>
        </w:rPr>
        <w:t>), que incidirá tanto em relação aos lances intermediários, quanto em relação do lance que cobrir a melhor oferta.</w:t>
      </w:r>
      <w:r w:rsidR="00075588" w:rsidRPr="00D329FF">
        <w:rPr>
          <w:sz w:val="24"/>
          <w:szCs w:val="24"/>
          <w:lang w:val="pt-BR"/>
        </w:rPr>
        <w:t xml:space="preserve"> </w:t>
      </w:r>
    </w:p>
    <w:p w14:paraId="0FEF58BB" w14:textId="78A0E580" w:rsidR="00963005" w:rsidRPr="00C367F5" w:rsidRDefault="00963005" w:rsidP="005719C2">
      <w:pPr>
        <w:numPr>
          <w:ilvl w:val="2"/>
          <w:numId w:val="28"/>
        </w:numPr>
        <w:pBdr>
          <w:top w:val="nil"/>
          <w:left w:val="nil"/>
          <w:bottom w:val="nil"/>
          <w:right w:val="nil"/>
          <w:between w:val="nil"/>
        </w:pBdr>
        <w:tabs>
          <w:tab w:val="left" w:pos="1221"/>
        </w:tabs>
        <w:spacing w:line="360" w:lineRule="auto"/>
        <w:ind w:left="0" w:firstLine="0"/>
        <w:jc w:val="both"/>
        <w:rPr>
          <w:sz w:val="24"/>
          <w:szCs w:val="24"/>
          <w:lang w:val="pt-BR"/>
        </w:rPr>
      </w:pPr>
      <w:r w:rsidRPr="00C367F5">
        <w:rPr>
          <w:sz w:val="24"/>
          <w:szCs w:val="24"/>
          <w:lang w:val="pt-BR"/>
        </w:rPr>
        <w:t>Serão considerados intermediários os lances iguais ou superiores ao menor já ofertado.</w:t>
      </w:r>
    </w:p>
    <w:p w14:paraId="1129CDB8" w14:textId="770D1479" w:rsidR="00075588" w:rsidRPr="00C367F5" w:rsidRDefault="00963005" w:rsidP="005719C2">
      <w:pPr>
        <w:numPr>
          <w:ilvl w:val="2"/>
          <w:numId w:val="28"/>
        </w:numPr>
        <w:pBdr>
          <w:top w:val="nil"/>
          <w:left w:val="nil"/>
          <w:bottom w:val="nil"/>
          <w:right w:val="nil"/>
          <w:between w:val="nil"/>
        </w:pBdr>
        <w:tabs>
          <w:tab w:val="left" w:pos="1221"/>
        </w:tabs>
        <w:spacing w:line="360" w:lineRule="auto"/>
        <w:ind w:left="0" w:firstLine="0"/>
        <w:jc w:val="both"/>
        <w:rPr>
          <w:sz w:val="24"/>
          <w:szCs w:val="24"/>
          <w:lang w:val="pt-BR"/>
        </w:rPr>
      </w:pPr>
      <w:r w:rsidRPr="00C367F5">
        <w:rPr>
          <w:sz w:val="24"/>
          <w:szCs w:val="24"/>
          <w:lang w:val="pt-BR"/>
        </w:rPr>
        <w:t xml:space="preserve">Após a definição da melhor proposta, se a diferença em relação à proposta </w:t>
      </w:r>
      <w:r w:rsidRPr="00C367F5">
        <w:rPr>
          <w:sz w:val="24"/>
          <w:szCs w:val="24"/>
          <w:lang w:val="pt-BR"/>
        </w:rPr>
        <w:lastRenderedPageBreak/>
        <w:t>classificada em segundo lugar for de pelo menos 5% (cinco por cento), a Administração poderá admitir o reinício da disputa aberta, para a definição das demais colocações.</w:t>
      </w:r>
    </w:p>
    <w:p w14:paraId="658680B1" w14:textId="785E640A" w:rsidR="00963005" w:rsidRPr="00C367F5" w:rsidRDefault="00963005" w:rsidP="005719C2">
      <w:pPr>
        <w:numPr>
          <w:ilvl w:val="1"/>
          <w:numId w:val="28"/>
        </w:numPr>
        <w:pBdr>
          <w:top w:val="nil"/>
          <w:left w:val="nil"/>
          <w:bottom w:val="nil"/>
          <w:right w:val="nil"/>
          <w:between w:val="nil"/>
        </w:pBdr>
        <w:tabs>
          <w:tab w:val="left" w:pos="981"/>
        </w:tabs>
        <w:spacing w:line="360" w:lineRule="auto"/>
        <w:ind w:left="0" w:firstLine="0"/>
        <w:jc w:val="both"/>
        <w:rPr>
          <w:sz w:val="24"/>
          <w:szCs w:val="24"/>
          <w:lang w:val="pt-BR"/>
        </w:rPr>
      </w:pPr>
      <w:r w:rsidRPr="00C367F5">
        <w:rPr>
          <w:sz w:val="24"/>
          <w:szCs w:val="24"/>
          <w:lang w:val="pt-BR"/>
        </w:rPr>
        <w:t>A Administração poderá realizar diligências para aferir a exequibilidade das propostas ou exigir dos licitantes que ela seja demonstrada.</w:t>
      </w:r>
    </w:p>
    <w:p w14:paraId="7403EB3A"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5564039C" w14:textId="5F14DE95"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MODO DE DISPUTA</w:t>
      </w:r>
    </w:p>
    <w:p w14:paraId="78EB551B" w14:textId="723D2BC4"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Será adotado o modo de disputa aberto, em que os licitantes apresentarão lances públicos e sucessivos, observando as regras constantes</w:t>
      </w:r>
      <w:r w:rsidR="00DE756B">
        <w:rPr>
          <w:sz w:val="24"/>
          <w:szCs w:val="24"/>
          <w:lang w:val="pt-BR"/>
        </w:rPr>
        <w:t xml:space="preserve"> neste edital</w:t>
      </w:r>
      <w:r w:rsidRPr="00C367F5">
        <w:rPr>
          <w:sz w:val="24"/>
          <w:szCs w:val="24"/>
          <w:lang w:val="pt-BR"/>
        </w:rPr>
        <w:t>.</w:t>
      </w:r>
    </w:p>
    <w:p w14:paraId="772CDA0D" w14:textId="52D397C1" w:rsidR="00963005" w:rsidRPr="00C367F5" w:rsidRDefault="00963005" w:rsidP="005719C2">
      <w:pPr>
        <w:numPr>
          <w:ilvl w:val="1"/>
          <w:numId w:val="28"/>
        </w:numPr>
        <w:pBdr>
          <w:top w:val="nil"/>
          <w:left w:val="nil"/>
          <w:bottom w:val="nil"/>
          <w:right w:val="nil"/>
          <w:between w:val="nil"/>
        </w:pBdr>
        <w:tabs>
          <w:tab w:val="left" w:pos="981"/>
        </w:tabs>
        <w:spacing w:line="360" w:lineRule="auto"/>
        <w:ind w:left="0" w:firstLine="0"/>
        <w:jc w:val="both"/>
        <w:rPr>
          <w:sz w:val="24"/>
          <w:szCs w:val="24"/>
          <w:lang w:val="pt-BR"/>
        </w:rPr>
      </w:pPr>
      <w:r w:rsidRPr="00C367F5">
        <w:rPr>
          <w:sz w:val="24"/>
          <w:szCs w:val="24"/>
          <w:lang w:val="pt-BR"/>
        </w:rPr>
        <w:t>A etapa competitiva, de envio de lances na sessão pública, durará 10 (dez) minutos e, após isso, será prorrogada automaticamente pelo sistema quando houver lance ofertado nos últimos dois minutos do período de duração da sessão pública.</w:t>
      </w:r>
    </w:p>
    <w:p w14:paraId="0EB61EA2" w14:textId="2708077B"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A prorrogação automática da etapa de envio de lances será de dois minutos e ocorrerá sucessivamente sempre que houver lances enviados nesse período de prorrogação, inclusive quando se tratar de lances intermediários.</w:t>
      </w:r>
    </w:p>
    <w:p w14:paraId="7BC1F4B4" w14:textId="1B4F7408" w:rsidR="00963005" w:rsidRPr="00C367F5" w:rsidRDefault="00963005" w:rsidP="005719C2">
      <w:pPr>
        <w:numPr>
          <w:ilvl w:val="1"/>
          <w:numId w:val="28"/>
        </w:numPr>
        <w:pBdr>
          <w:top w:val="nil"/>
          <w:left w:val="nil"/>
          <w:bottom w:val="nil"/>
          <w:right w:val="nil"/>
          <w:between w:val="nil"/>
        </w:pBdr>
        <w:tabs>
          <w:tab w:val="left" w:pos="1274"/>
        </w:tabs>
        <w:spacing w:line="360" w:lineRule="auto"/>
        <w:ind w:left="0" w:firstLine="0"/>
        <w:jc w:val="both"/>
        <w:rPr>
          <w:sz w:val="24"/>
          <w:szCs w:val="24"/>
          <w:lang w:val="pt-BR"/>
        </w:rPr>
      </w:pPr>
      <w:r w:rsidRPr="00C367F5">
        <w:rPr>
          <w:sz w:val="24"/>
          <w:szCs w:val="24"/>
          <w:lang w:val="pt-BR"/>
        </w:rPr>
        <w:t>Na hipótese de não haver novos lances, a sessão pública será encerrada automaticamente.</w:t>
      </w:r>
    </w:p>
    <w:p w14:paraId="5AD5A502" w14:textId="04209B28"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Encerrada a sessão pública sem prorrogação automática pelo sistema, o pregoeiro poderá, assessorado pela equipe de apoio, admitir o reinício da etapa de envio de lances, em prol da consecução do melhor preço, mediante justificativa.</w:t>
      </w:r>
    </w:p>
    <w:p w14:paraId="5128353D" w14:textId="1A19CBA7"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Na hipótese de o sistema eletrônico desconectar para o pregoeiro no decorrer da etapa de envio de lances da sessão pública e permanecer acessível aos licitantes, os lances continuarão sendo recebidos, sem prejuízo dos atos realizados.</w:t>
      </w:r>
    </w:p>
    <w:p w14:paraId="0E8F3423" w14:textId="3FD7699B"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r w:rsidRPr="00C367F5">
          <w:rPr>
            <w:sz w:val="24"/>
            <w:szCs w:val="24"/>
            <w:lang w:val="pt-BR"/>
          </w:rPr>
          <w:t>www.bll.org.br</w:t>
        </w:r>
      </w:hyperlink>
      <w:r w:rsidRPr="00C367F5">
        <w:rPr>
          <w:sz w:val="24"/>
          <w:szCs w:val="24"/>
          <w:lang w:val="pt-BR"/>
        </w:rPr>
        <w:t>.</w:t>
      </w:r>
    </w:p>
    <w:p w14:paraId="26CFE76D" w14:textId="7BA39750" w:rsidR="00963005" w:rsidRPr="00C367F5" w:rsidRDefault="00963005" w:rsidP="005719C2">
      <w:pPr>
        <w:pBdr>
          <w:top w:val="nil"/>
          <w:left w:val="nil"/>
          <w:bottom w:val="nil"/>
          <w:right w:val="nil"/>
          <w:between w:val="nil"/>
        </w:pBdr>
        <w:spacing w:line="360" w:lineRule="auto"/>
        <w:jc w:val="both"/>
        <w:rPr>
          <w:sz w:val="24"/>
          <w:szCs w:val="24"/>
          <w:lang w:val="pt-BR"/>
        </w:rPr>
      </w:pPr>
    </w:p>
    <w:p w14:paraId="375BA3F9" w14:textId="37AD8C31" w:rsidR="00075588"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CRITÉRIOS DE DESEMPATE</w:t>
      </w:r>
    </w:p>
    <w:p w14:paraId="15A80830" w14:textId="05EF926A" w:rsidR="00EE5901"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Encerrada etapa de envio de lances, será apurada a ocorrência de empate, nos termos dos arts. 44 e 45 da Lei Complementar nº 123/2006, sendo assegurada, como critério do</w:t>
      </w:r>
      <w:r w:rsidR="00075588" w:rsidRPr="00C367F5">
        <w:rPr>
          <w:sz w:val="24"/>
          <w:szCs w:val="24"/>
          <w:lang w:val="pt-BR"/>
        </w:rPr>
        <w:t xml:space="preserve"> </w:t>
      </w:r>
      <w:r w:rsidRPr="00C367F5">
        <w:rPr>
          <w:sz w:val="24"/>
          <w:szCs w:val="24"/>
          <w:lang w:val="pt-BR"/>
        </w:rPr>
        <w:t>desempate, preferência de contratação para as beneficiárias que tiverem apresentado as</w:t>
      </w:r>
      <w:r w:rsidR="00DE756B">
        <w:rPr>
          <w:sz w:val="24"/>
          <w:szCs w:val="24"/>
          <w:lang w:val="pt-BR"/>
        </w:rPr>
        <w:t xml:space="preserve"> respectívas</w:t>
      </w:r>
      <w:r w:rsidRPr="00C367F5">
        <w:rPr>
          <w:sz w:val="24"/>
          <w:szCs w:val="24"/>
          <w:lang w:val="pt-BR"/>
        </w:rPr>
        <w:t xml:space="preserve"> declarações</w:t>
      </w:r>
      <w:r w:rsidR="00DE756B">
        <w:rPr>
          <w:sz w:val="24"/>
          <w:szCs w:val="24"/>
          <w:lang w:val="pt-BR"/>
        </w:rPr>
        <w:t>.</w:t>
      </w:r>
    </w:p>
    <w:p w14:paraId="3527C361" w14:textId="30C54C6D" w:rsidR="00EE5901" w:rsidRPr="00C367F5" w:rsidRDefault="00963005" w:rsidP="005719C2">
      <w:pPr>
        <w:numPr>
          <w:ilvl w:val="2"/>
          <w:numId w:val="28"/>
        </w:numPr>
        <w:pBdr>
          <w:top w:val="nil"/>
          <w:left w:val="nil"/>
          <w:bottom w:val="nil"/>
          <w:right w:val="nil"/>
          <w:between w:val="nil"/>
        </w:pBdr>
        <w:tabs>
          <w:tab w:val="left" w:pos="1221"/>
          <w:tab w:val="left" w:pos="1272"/>
        </w:tabs>
        <w:spacing w:line="360" w:lineRule="auto"/>
        <w:ind w:left="0" w:firstLine="0"/>
        <w:jc w:val="both"/>
        <w:rPr>
          <w:sz w:val="24"/>
          <w:szCs w:val="24"/>
          <w:lang w:val="pt-BR"/>
        </w:rPr>
      </w:pPr>
      <w:r w:rsidRPr="00C367F5">
        <w:rPr>
          <w:sz w:val="24"/>
          <w:szCs w:val="24"/>
          <w:lang w:val="pt-BR"/>
        </w:rPr>
        <w:t xml:space="preserve">Entende-se como empate, para fins da Lei Complementar nº 123/2006, aquelas situações em que as propostas apresentadas pelas beneficiárias sejam iguais ou superiores em </w:t>
      </w:r>
      <w:r w:rsidRPr="00C367F5">
        <w:rPr>
          <w:sz w:val="24"/>
          <w:szCs w:val="24"/>
          <w:lang w:val="pt-BR"/>
        </w:rPr>
        <w:lastRenderedPageBreak/>
        <w:t>até 5% (cinco por cento) à proposta de menor valor.</w:t>
      </w:r>
    </w:p>
    <w:p w14:paraId="7F3F58D9" w14:textId="77777777" w:rsidR="00963005" w:rsidRPr="00C367F5" w:rsidRDefault="00963005" w:rsidP="005719C2">
      <w:pPr>
        <w:numPr>
          <w:ilvl w:val="2"/>
          <w:numId w:val="28"/>
        </w:numPr>
        <w:pBdr>
          <w:top w:val="nil"/>
          <w:left w:val="nil"/>
          <w:bottom w:val="nil"/>
          <w:right w:val="nil"/>
          <w:between w:val="nil"/>
        </w:pBdr>
        <w:tabs>
          <w:tab w:val="left" w:pos="1273"/>
        </w:tabs>
        <w:spacing w:line="360" w:lineRule="auto"/>
        <w:ind w:left="0" w:firstLine="0"/>
        <w:jc w:val="both"/>
        <w:rPr>
          <w:sz w:val="24"/>
          <w:szCs w:val="24"/>
          <w:lang w:val="pt-BR"/>
        </w:rPr>
      </w:pPr>
      <w:r w:rsidRPr="00C367F5">
        <w:rPr>
          <w:sz w:val="24"/>
          <w:szCs w:val="24"/>
          <w:lang w:val="pt-BR"/>
        </w:rPr>
        <w:t>Ocorrendo o empate, na forma do subitem anterior, proceder-se-á da seguinte forma:</w:t>
      </w:r>
    </w:p>
    <w:p w14:paraId="3C40668E" w14:textId="3CA900A7" w:rsidR="00963005" w:rsidRPr="00C367F5" w:rsidRDefault="00963005" w:rsidP="005719C2">
      <w:pPr>
        <w:numPr>
          <w:ilvl w:val="0"/>
          <w:numId w:val="13"/>
        </w:numPr>
        <w:pBdr>
          <w:top w:val="nil"/>
          <w:left w:val="nil"/>
          <w:bottom w:val="nil"/>
          <w:right w:val="nil"/>
          <w:between w:val="nil"/>
        </w:pBdr>
        <w:tabs>
          <w:tab w:val="left" w:pos="861"/>
          <w:tab w:val="left" w:pos="1272"/>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91A315" w14:textId="7B617A59" w:rsidR="00EE5901" w:rsidRPr="00C367F5" w:rsidRDefault="00963005" w:rsidP="005719C2">
      <w:pPr>
        <w:numPr>
          <w:ilvl w:val="0"/>
          <w:numId w:val="13"/>
        </w:numPr>
        <w:pBdr>
          <w:top w:val="nil"/>
          <w:left w:val="nil"/>
          <w:bottom w:val="nil"/>
          <w:right w:val="nil"/>
          <w:between w:val="nil"/>
        </w:pBdr>
        <w:tabs>
          <w:tab w:val="left" w:pos="861"/>
          <w:tab w:val="left" w:pos="1271"/>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w:t>
      </w:r>
      <w:r w:rsidR="00075588" w:rsidRPr="00C367F5">
        <w:rPr>
          <w:sz w:val="24"/>
          <w:szCs w:val="24"/>
          <w:lang w:val="pt-BR"/>
        </w:rPr>
        <w:t xml:space="preserve"> </w:t>
      </w:r>
      <w:r w:rsidRPr="00C367F5">
        <w:rPr>
          <w:sz w:val="24"/>
          <w:szCs w:val="24"/>
          <w:lang w:val="pt-BR"/>
        </w:rPr>
        <w:t>deste edital, a apresentação de nova proposta, no prazo previsto na alínea a deste item.</w:t>
      </w:r>
    </w:p>
    <w:p w14:paraId="5C39B6CF" w14:textId="52D0B15E" w:rsidR="00EE5901" w:rsidRPr="00C367F5" w:rsidRDefault="00963005" w:rsidP="005719C2">
      <w:pPr>
        <w:numPr>
          <w:ilvl w:val="2"/>
          <w:numId w:val="28"/>
        </w:numPr>
        <w:pBdr>
          <w:top w:val="nil"/>
          <w:left w:val="nil"/>
          <w:bottom w:val="nil"/>
          <w:right w:val="nil"/>
          <w:between w:val="nil"/>
        </w:pBdr>
        <w:tabs>
          <w:tab w:val="left" w:pos="1221"/>
          <w:tab w:val="left" w:pos="1272"/>
        </w:tabs>
        <w:spacing w:line="360" w:lineRule="auto"/>
        <w:ind w:left="0" w:firstLine="0"/>
        <w:jc w:val="both"/>
        <w:rPr>
          <w:sz w:val="24"/>
          <w:szCs w:val="24"/>
          <w:lang w:val="pt-BR"/>
        </w:rPr>
      </w:pPr>
      <w:r w:rsidRPr="00C367F5">
        <w:rPr>
          <w:sz w:val="24"/>
          <w:szCs w:val="24"/>
          <w:lang w:val="pt-BR"/>
        </w:rPr>
        <w:t>O disposto não se aplica às hipóteses em que a proposta de menor valor inicial tiver sido apresentado por beneficiária da Lei Complementar nº 123/2006.</w:t>
      </w:r>
    </w:p>
    <w:p w14:paraId="706221D6" w14:textId="5E372081"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Se não houver licitante</w:t>
      </w:r>
      <w:r w:rsidR="00DE756B">
        <w:rPr>
          <w:sz w:val="24"/>
          <w:szCs w:val="24"/>
          <w:lang w:val="pt-BR"/>
        </w:rPr>
        <w:t xml:space="preserve"> nessa condição</w:t>
      </w:r>
      <w:r w:rsidRPr="00C367F5">
        <w:rPr>
          <w:sz w:val="24"/>
          <w:szCs w:val="24"/>
          <w:lang w:val="pt-BR"/>
        </w:rPr>
        <w:t>, serão utilizados os seguintes critérios de desempate, nesta ordem:</w:t>
      </w:r>
    </w:p>
    <w:p w14:paraId="7FB8EF9F" w14:textId="0A5C1139" w:rsidR="00963005" w:rsidRPr="00C367F5" w:rsidRDefault="00963005" w:rsidP="005719C2">
      <w:pPr>
        <w:numPr>
          <w:ilvl w:val="0"/>
          <w:numId w:val="12"/>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Disputa final, hipótese em que os licitantes empatados poderão apresentar nova proposta em ato contínuo à classificação;</w:t>
      </w:r>
    </w:p>
    <w:p w14:paraId="74CDA1B7" w14:textId="54F43A4C" w:rsidR="00963005" w:rsidRPr="00C367F5" w:rsidRDefault="00963005" w:rsidP="005719C2">
      <w:pPr>
        <w:numPr>
          <w:ilvl w:val="0"/>
          <w:numId w:val="12"/>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Avaliação do desempenho contratual prévio dos licitantes, para a qual serão ser utilizados registros cadastrais para efeito de atesto de cumprimento de obrigações decorrentes de outras contratações;</w:t>
      </w:r>
    </w:p>
    <w:p w14:paraId="0FC1EC89" w14:textId="69CD32E7" w:rsidR="00963005" w:rsidRPr="00DE756B" w:rsidRDefault="00963005" w:rsidP="005719C2">
      <w:pPr>
        <w:numPr>
          <w:ilvl w:val="0"/>
          <w:numId w:val="12"/>
        </w:numPr>
        <w:pBdr>
          <w:top w:val="nil"/>
          <w:left w:val="nil"/>
          <w:bottom w:val="nil"/>
          <w:right w:val="nil"/>
          <w:between w:val="nil"/>
        </w:pBdr>
        <w:tabs>
          <w:tab w:val="left" w:pos="845"/>
          <w:tab w:val="left" w:pos="861"/>
        </w:tabs>
        <w:spacing w:line="360" w:lineRule="auto"/>
        <w:ind w:left="0" w:firstLine="0"/>
        <w:jc w:val="both"/>
        <w:rPr>
          <w:bCs/>
          <w:sz w:val="24"/>
          <w:szCs w:val="24"/>
          <w:lang w:val="pt-BR"/>
        </w:rPr>
      </w:pPr>
      <w:r w:rsidRPr="00C367F5">
        <w:rPr>
          <w:sz w:val="24"/>
          <w:szCs w:val="24"/>
          <w:lang w:val="pt-BR"/>
        </w:rPr>
        <w:t xml:space="preserve">Desenvolvimento pelo licitante de ações de equidade entre homens e mulheres no ambiente de trabalho, conforme regulamento </w:t>
      </w:r>
      <w:r w:rsidR="00DE756B" w:rsidRPr="00DE756B">
        <w:rPr>
          <w:bCs/>
          <w:sz w:val="24"/>
          <w:szCs w:val="24"/>
          <w:lang w:val="pt-BR"/>
        </w:rPr>
        <w:t>(se houver regulamento);</w:t>
      </w:r>
    </w:p>
    <w:p w14:paraId="0F0BE187" w14:textId="7F2AD746" w:rsidR="00EE5901" w:rsidRPr="00C367F5" w:rsidRDefault="00963005" w:rsidP="005719C2">
      <w:pPr>
        <w:numPr>
          <w:ilvl w:val="0"/>
          <w:numId w:val="12"/>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Desenvolvimento pelo licitante de programa de integridade, conforme orientações dos órgãos de controle.</w:t>
      </w:r>
    </w:p>
    <w:p w14:paraId="01A2D1FF" w14:textId="105763CA" w:rsidR="00963005" w:rsidRPr="00C367F5" w:rsidRDefault="00963005" w:rsidP="005719C2">
      <w:pPr>
        <w:numPr>
          <w:ilvl w:val="1"/>
          <w:numId w:val="28"/>
        </w:numPr>
        <w:pBdr>
          <w:top w:val="nil"/>
          <w:left w:val="nil"/>
          <w:bottom w:val="nil"/>
          <w:right w:val="nil"/>
          <w:between w:val="nil"/>
        </w:pBdr>
        <w:tabs>
          <w:tab w:val="left" w:pos="981"/>
          <w:tab w:val="left" w:pos="1557"/>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Em igualdade de condições, se não houver desempate, será assegurada preferência, sucessivamente, aos bens e serviços produzidos ou prestados por:</w:t>
      </w:r>
    </w:p>
    <w:p w14:paraId="5E5ED59D" w14:textId="701DD919" w:rsidR="00963005" w:rsidRPr="00C367F5" w:rsidRDefault="00963005" w:rsidP="005719C2">
      <w:pPr>
        <w:numPr>
          <w:ilvl w:val="0"/>
          <w:numId w:val="11"/>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Empresas estabelecidas no território do Estado do Rio Grande do Sul e Santa Catarina;</w:t>
      </w:r>
    </w:p>
    <w:p w14:paraId="7735C7CB" w14:textId="1B3B1EE0" w:rsidR="00963005" w:rsidRPr="00C367F5" w:rsidRDefault="00963005" w:rsidP="005719C2">
      <w:pPr>
        <w:numPr>
          <w:ilvl w:val="0"/>
          <w:numId w:val="11"/>
        </w:numPr>
        <w:pBdr>
          <w:top w:val="nil"/>
          <w:left w:val="nil"/>
          <w:bottom w:val="nil"/>
          <w:right w:val="nil"/>
          <w:between w:val="nil"/>
        </w:pBdr>
        <w:tabs>
          <w:tab w:val="left" w:pos="845"/>
        </w:tabs>
        <w:spacing w:line="360" w:lineRule="auto"/>
        <w:ind w:left="0" w:firstLine="0"/>
        <w:jc w:val="both"/>
        <w:rPr>
          <w:sz w:val="24"/>
          <w:szCs w:val="24"/>
        </w:rPr>
      </w:pPr>
      <w:r w:rsidRPr="00C367F5">
        <w:rPr>
          <w:sz w:val="24"/>
          <w:szCs w:val="24"/>
        </w:rPr>
        <w:t>Empresas brasileiras;</w:t>
      </w:r>
    </w:p>
    <w:p w14:paraId="6BAAC397" w14:textId="71428B54" w:rsidR="00963005" w:rsidRPr="00C367F5" w:rsidRDefault="00963005" w:rsidP="005719C2">
      <w:pPr>
        <w:numPr>
          <w:ilvl w:val="0"/>
          <w:numId w:val="11"/>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Empresas que invistam em pesquisa e no desenvolvimento de tecnologia no País;</w:t>
      </w:r>
    </w:p>
    <w:p w14:paraId="298291D8" w14:textId="6558ACDE" w:rsidR="00EE5901" w:rsidRDefault="00963005" w:rsidP="005719C2">
      <w:pPr>
        <w:numPr>
          <w:ilvl w:val="0"/>
          <w:numId w:val="11"/>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 xml:space="preserve">Empresas que comprovem a prática de mitigação, nos termos da </w:t>
      </w:r>
      <w:hyperlink r:id="rId13">
        <w:r w:rsidRPr="00C367F5">
          <w:rPr>
            <w:sz w:val="24"/>
            <w:szCs w:val="24"/>
            <w:lang w:val="pt-BR"/>
          </w:rPr>
          <w:t>Lei nº 12.187, de 29 de</w:t>
        </w:r>
      </w:hyperlink>
      <w:r w:rsidRPr="00C367F5">
        <w:rPr>
          <w:sz w:val="24"/>
          <w:szCs w:val="24"/>
          <w:lang w:val="pt-BR"/>
        </w:rPr>
        <w:t xml:space="preserve"> </w:t>
      </w:r>
      <w:hyperlink r:id="rId14">
        <w:r w:rsidRPr="00C367F5">
          <w:rPr>
            <w:sz w:val="24"/>
            <w:szCs w:val="24"/>
            <w:lang w:val="pt-BR"/>
          </w:rPr>
          <w:t>dezembro de 2009.</w:t>
        </w:r>
      </w:hyperlink>
    </w:p>
    <w:p w14:paraId="49F0CBFB" w14:textId="3877B13D" w:rsidR="00C367F5" w:rsidRPr="00C367F5" w:rsidRDefault="00C367F5" w:rsidP="005719C2">
      <w:pPr>
        <w:pBdr>
          <w:top w:val="nil"/>
          <w:left w:val="nil"/>
          <w:bottom w:val="nil"/>
          <w:right w:val="nil"/>
          <w:between w:val="nil"/>
        </w:pBdr>
        <w:tabs>
          <w:tab w:val="left" w:pos="844"/>
          <w:tab w:val="left" w:pos="861"/>
        </w:tabs>
        <w:spacing w:line="360" w:lineRule="auto"/>
        <w:jc w:val="both"/>
        <w:rPr>
          <w:sz w:val="24"/>
          <w:szCs w:val="24"/>
          <w:lang w:val="pt-BR"/>
        </w:rPr>
      </w:pPr>
    </w:p>
    <w:p w14:paraId="2103EF88" w14:textId="52BB841F"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lastRenderedPageBreak/>
        <w:t>NEGOCIAÇÃO E JULGAMENTO</w:t>
      </w:r>
    </w:p>
    <w:p w14:paraId="2F08EEDA" w14:textId="1527C4BC"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04BFEEC0" w14:textId="299CF2B5"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5236EF26" w14:textId="25AA600A"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Encerrada a etapa de negociação, será examinada a proposta classificada em primeiro lugar quanto à adequação ao objeto e à compatibilidade do preço em relação valor de referência da Administração.</w:t>
      </w:r>
    </w:p>
    <w:p w14:paraId="2193C986" w14:textId="2F6753CD" w:rsidR="0096300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Não serão consideradas, para julgamento das propostas, vantagens não previstas no edital</w:t>
      </w:r>
      <w:r w:rsidR="00C367F5" w:rsidRPr="00C367F5">
        <w:rPr>
          <w:sz w:val="24"/>
          <w:szCs w:val="24"/>
          <w:lang w:val="pt-BR"/>
        </w:rPr>
        <w:t>.</w:t>
      </w:r>
    </w:p>
    <w:p w14:paraId="411B4B73" w14:textId="77777777" w:rsidR="00C367F5" w:rsidRPr="00C367F5" w:rsidRDefault="00C367F5" w:rsidP="005719C2">
      <w:pPr>
        <w:pBdr>
          <w:top w:val="nil"/>
          <w:left w:val="nil"/>
          <w:bottom w:val="nil"/>
          <w:right w:val="nil"/>
          <w:between w:val="nil"/>
        </w:pBdr>
        <w:tabs>
          <w:tab w:val="left" w:pos="981"/>
          <w:tab w:val="left" w:pos="1556"/>
        </w:tabs>
        <w:spacing w:line="360" w:lineRule="auto"/>
        <w:jc w:val="both"/>
        <w:rPr>
          <w:sz w:val="24"/>
          <w:szCs w:val="24"/>
          <w:lang w:val="pt-BR"/>
        </w:rPr>
      </w:pPr>
    </w:p>
    <w:p w14:paraId="3DA6E788" w14:textId="683ADB04"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VERIFICAÇÃO DA HABILITAÇÃO</w:t>
      </w:r>
    </w:p>
    <w:p w14:paraId="470D1BAE" w14:textId="67797EDC"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Os documentos de habilitação</w:t>
      </w:r>
      <w:r w:rsidR="00DE756B">
        <w:rPr>
          <w:sz w:val="24"/>
          <w:szCs w:val="24"/>
          <w:lang w:val="pt-BR"/>
        </w:rPr>
        <w:t xml:space="preserve"> </w:t>
      </w:r>
      <w:r w:rsidRPr="00C367F5">
        <w:rPr>
          <w:sz w:val="24"/>
          <w:szCs w:val="24"/>
          <w:lang w:val="pt-BR"/>
        </w:rPr>
        <w:t xml:space="preserve">serão examinados pelo pregoeiro, que </w:t>
      </w:r>
      <w:r w:rsidR="00DE756B">
        <w:rPr>
          <w:sz w:val="24"/>
          <w:szCs w:val="24"/>
          <w:lang w:val="pt-BR"/>
        </w:rPr>
        <w:t xml:space="preserve">poderá </w:t>
      </w:r>
      <w:r w:rsidRPr="00C367F5">
        <w:rPr>
          <w:sz w:val="24"/>
          <w:szCs w:val="24"/>
          <w:lang w:val="pt-BR"/>
        </w:rPr>
        <w:t>verificar a autenticidade das certidões junto aos sítios eletrônicos oficiais de órgãos e entidades emissores.</w:t>
      </w:r>
    </w:p>
    <w:p w14:paraId="5CEBC2CB" w14:textId="1419389A"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B9CC4C1" w14:textId="2D776DF3"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A prova de autenticidade de cópia de documento público ou particular poderá ser feita perante agente da Administração, mediante apresentação de original ou de declaração de autenticidade por advogado, sob sua responsabilidade pessoal.</w:t>
      </w:r>
    </w:p>
    <w:p w14:paraId="153D421B" w14:textId="3B04A4F3"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A beneficiária da Lei Complementar nº 123/2006, que tenha apresentado a declaração exigida e que possua alguma restrição na comprovação de</w:t>
      </w:r>
      <w:r w:rsidR="00075588" w:rsidRPr="00C367F5">
        <w:rPr>
          <w:sz w:val="24"/>
          <w:szCs w:val="24"/>
          <w:lang w:val="pt-BR"/>
        </w:rPr>
        <w:t xml:space="preserve"> </w:t>
      </w:r>
      <w:r w:rsidRPr="00C367F5">
        <w:rPr>
          <w:sz w:val="24"/>
          <w:szCs w:val="24"/>
          <w:lang w:val="pt-BR"/>
        </w:rPr>
        <w:t>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A1DC785" w14:textId="228DEA69"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 xml:space="preserve">Na hipótese de a proposta vencedora não for aceitável ou o licitante não atender às exigências para habilitação, o pregoeiro examinará a proposta subsequente e assim </w:t>
      </w:r>
      <w:r w:rsidRPr="00C367F5">
        <w:rPr>
          <w:sz w:val="24"/>
          <w:szCs w:val="24"/>
          <w:lang w:val="pt-BR"/>
        </w:rPr>
        <w:lastRenderedPageBreak/>
        <w:t>sucessivamente, na ordem de classificação, até a apuração de uma proposta que atenda ao edital.</w:t>
      </w:r>
    </w:p>
    <w:p w14:paraId="137C1E9F" w14:textId="4E05E447"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Constatado o atendimento às exigências estabelecidas no Edital, o licitante será declarado vencedor, oportunizando-se a manifestação da intenção de recurso.</w:t>
      </w:r>
    </w:p>
    <w:p w14:paraId="1BAF836B" w14:textId="40B0112C" w:rsidR="00963005" w:rsidRPr="00C367F5" w:rsidRDefault="00963005" w:rsidP="005719C2">
      <w:pPr>
        <w:pBdr>
          <w:top w:val="nil"/>
          <w:left w:val="nil"/>
          <w:bottom w:val="nil"/>
          <w:right w:val="nil"/>
          <w:between w:val="nil"/>
        </w:pBdr>
        <w:spacing w:line="360" w:lineRule="auto"/>
        <w:jc w:val="both"/>
        <w:rPr>
          <w:sz w:val="24"/>
          <w:szCs w:val="24"/>
          <w:lang w:val="pt-BR"/>
        </w:rPr>
      </w:pPr>
    </w:p>
    <w:p w14:paraId="3751688D" w14:textId="4D810D23"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RECURSO</w:t>
      </w:r>
    </w:p>
    <w:p w14:paraId="4924CA68" w14:textId="7CFF2D47" w:rsidR="00963005" w:rsidRPr="00C367F5" w:rsidRDefault="00963005" w:rsidP="005719C2">
      <w:pPr>
        <w:numPr>
          <w:ilvl w:val="1"/>
          <w:numId w:val="28"/>
        </w:numPr>
        <w:pBdr>
          <w:top w:val="nil"/>
          <w:left w:val="nil"/>
          <w:bottom w:val="nil"/>
          <w:right w:val="nil"/>
          <w:between w:val="nil"/>
        </w:pBdr>
        <w:tabs>
          <w:tab w:val="left" w:pos="981"/>
          <w:tab w:val="left" w:pos="1557"/>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Caberá recurso, no prazo de 3 (três) dias úteis, contado da data de intimação ou de lavratura da ata, em face de:</w:t>
      </w:r>
    </w:p>
    <w:p w14:paraId="2375C1D0" w14:textId="789F1370" w:rsidR="00963005" w:rsidRPr="00C367F5" w:rsidRDefault="00963005" w:rsidP="005719C2">
      <w:pPr>
        <w:numPr>
          <w:ilvl w:val="0"/>
          <w:numId w:val="10"/>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Ato que defira ou indefira pedido de pré-qualificação de interessado ou de inscrição em registro cadastral, sua alteração ou cancelamento;</w:t>
      </w:r>
    </w:p>
    <w:p w14:paraId="77990DB8" w14:textId="588FADAE" w:rsidR="00963005" w:rsidRPr="00C367F5" w:rsidRDefault="00963005" w:rsidP="005719C2">
      <w:pPr>
        <w:numPr>
          <w:ilvl w:val="0"/>
          <w:numId w:val="10"/>
        </w:numPr>
        <w:pBdr>
          <w:top w:val="nil"/>
          <w:left w:val="nil"/>
          <w:bottom w:val="nil"/>
          <w:right w:val="nil"/>
          <w:between w:val="nil"/>
        </w:pBdr>
        <w:tabs>
          <w:tab w:val="left" w:pos="845"/>
        </w:tabs>
        <w:spacing w:line="360" w:lineRule="auto"/>
        <w:ind w:left="0" w:firstLine="0"/>
        <w:jc w:val="both"/>
        <w:rPr>
          <w:sz w:val="24"/>
          <w:szCs w:val="24"/>
        </w:rPr>
      </w:pPr>
      <w:r w:rsidRPr="00C367F5">
        <w:rPr>
          <w:sz w:val="24"/>
          <w:szCs w:val="24"/>
        </w:rPr>
        <w:t>Julgamento das propostas;</w:t>
      </w:r>
      <w:r w:rsidR="00BE33EB" w:rsidRPr="00C367F5">
        <w:rPr>
          <w:noProof/>
          <w:sz w:val="24"/>
          <w:szCs w:val="24"/>
        </w:rPr>
        <w:t xml:space="preserve"> </w:t>
      </w:r>
    </w:p>
    <w:p w14:paraId="45B03EC9" w14:textId="77777777" w:rsidR="00963005" w:rsidRPr="00C367F5" w:rsidRDefault="00963005" w:rsidP="005719C2">
      <w:pPr>
        <w:numPr>
          <w:ilvl w:val="0"/>
          <w:numId w:val="10"/>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Ato de habilitação ou inabilitação de licitante;</w:t>
      </w:r>
    </w:p>
    <w:p w14:paraId="15657113" w14:textId="77777777" w:rsidR="00963005" w:rsidRPr="00C367F5" w:rsidRDefault="00963005" w:rsidP="005719C2">
      <w:pPr>
        <w:numPr>
          <w:ilvl w:val="0"/>
          <w:numId w:val="10"/>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Anulação ou revogação da licitação.</w:t>
      </w:r>
    </w:p>
    <w:p w14:paraId="11DD7CEF" w14:textId="6E6787FF" w:rsidR="00562C37" w:rsidRPr="00562C37" w:rsidRDefault="00963005" w:rsidP="00562C37">
      <w:pPr>
        <w:numPr>
          <w:ilvl w:val="1"/>
          <w:numId w:val="28"/>
        </w:numPr>
        <w:pBdr>
          <w:top w:val="nil"/>
          <w:left w:val="nil"/>
          <w:bottom w:val="nil"/>
          <w:right w:val="nil"/>
          <w:between w:val="nil"/>
        </w:pBdr>
        <w:tabs>
          <w:tab w:val="left" w:pos="981"/>
          <w:tab w:val="left" w:pos="1557"/>
        </w:tabs>
        <w:spacing w:line="360" w:lineRule="auto"/>
        <w:ind w:left="0" w:firstLine="0"/>
        <w:jc w:val="both"/>
        <w:rPr>
          <w:sz w:val="24"/>
          <w:szCs w:val="24"/>
          <w:lang w:val="pt-BR"/>
        </w:rPr>
      </w:pPr>
      <w:r w:rsidRPr="00C367F5">
        <w:rPr>
          <w:sz w:val="24"/>
          <w:szCs w:val="24"/>
          <w:lang w:val="pt-BR"/>
        </w:rPr>
        <w:t>O prazo para apresentação de contrarrazões será o mesmo do recurso e terá início na data de divulgação da interposição do recurso</w:t>
      </w:r>
      <w:r w:rsidR="00562C37">
        <w:rPr>
          <w:sz w:val="24"/>
          <w:szCs w:val="24"/>
          <w:lang w:val="pt-BR"/>
        </w:rPr>
        <w:t>;</w:t>
      </w:r>
    </w:p>
    <w:p w14:paraId="2FCA49C9" w14:textId="2B281D20" w:rsidR="00963005" w:rsidRPr="00562C37" w:rsidRDefault="00963005" w:rsidP="004D35E9">
      <w:pPr>
        <w:numPr>
          <w:ilvl w:val="0"/>
          <w:numId w:val="9"/>
        </w:numPr>
        <w:pBdr>
          <w:top w:val="nil"/>
          <w:left w:val="nil"/>
          <w:bottom w:val="nil"/>
          <w:right w:val="nil"/>
          <w:between w:val="nil"/>
        </w:pBdr>
        <w:tabs>
          <w:tab w:val="left" w:pos="861"/>
        </w:tabs>
        <w:spacing w:line="360" w:lineRule="auto"/>
        <w:ind w:left="0" w:firstLine="0"/>
        <w:jc w:val="both"/>
        <w:rPr>
          <w:sz w:val="24"/>
          <w:szCs w:val="24"/>
          <w:lang w:val="pt-BR"/>
        </w:rPr>
      </w:pPr>
      <w:r w:rsidRPr="00562C37">
        <w:rPr>
          <w:sz w:val="24"/>
          <w:szCs w:val="24"/>
          <w:lang w:val="pt-BR"/>
        </w:rPr>
        <w:t>A intenção de recorrer deverá ser manifestada imediatamente</w:t>
      </w:r>
      <w:r w:rsidR="00562C37" w:rsidRPr="00562C37">
        <w:rPr>
          <w:sz w:val="24"/>
          <w:szCs w:val="24"/>
          <w:lang w:val="pt-BR"/>
        </w:rPr>
        <w:t xml:space="preserve"> após a abertura do prazo para tal evento e a </w:t>
      </w:r>
      <w:r w:rsidRPr="00562C37">
        <w:rPr>
          <w:sz w:val="24"/>
          <w:szCs w:val="24"/>
          <w:lang w:val="pt-BR"/>
        </w:rPr>
        <w:t>apreciação dar-se-á em fase única.</w:t>
      </w:r>
    </w:p>
    <w:p w14:paraId="33292B24" w14:textId="034E2019"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 xml:space="preserve"> </w:t>
      </w:r>
      <w:r w:rsidR="00DC0D14">
        <w:rPr>
          <w:sz w:val="24"/>
          <w:szCs w:val="24"/>
          <w:lang w:val="pt-BR"/>
        </w:rPr>
        <w:t xml:space="preserve">O </w:t>
      </w:r>
      <w:r w:rsidRPr="00C367F5">
        <w:rPr>
          <w:sz w:val="24"/>
          <w:szCs w:val="24"/>
          <w:lang w:val="pt-BR"/>
        </w:rPr>
        <w:t>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AC606F9" w14:textId="12A1BD54" w:rsidR="00963005" w:rsidRPr="00C367F5" w:rsidRDefault="00963005" w:rsidP="005719C2">
      <w:pPr>
        <w:numPr>
          <w:ilvl w:val="1"/>
          <w:numId w:val="28"/>
        </w:numPr>
        <w:pBdr>
          <w:top w:val="nil"/>
          <w:left w:val="nil"/>
          <w:bottom w:val="nil"/>
          <w:right w:val="nil"/>
          <w:between w:val="nil"/>
        </w:pBdr>
        <w:tabs>
          <w:tab w:val="left" w:pos="981"/>
          <w:tab w:val="left" w:pos="1557"/>
        </w:tabs>
        <w:spacing w:line="360" w:lineRule="auto"/>
        <w:ind w:left="0" w:firstLine="0"/>
        <w:jc w:val="both"/>
        <w:rPr>
          <w:sz w:val="24"/>
          <w:szCs w:val="24"/>
          <w:lang w:val="pt-BR"/>
        </w:rPr>
      </w:pPr>
      <w:r w:rsidRPr="00C367F5">
        <w:rPr>
          <w:sz w:val="24"/>
          <w:szCs w:val="24"/>
          <w:lang w:val="pt-BR"/>
        </w:rPr>
        <w:t>O acolhimento do recurso implicará invalidação apenas de ato insuscetível de aproveitamento.</w:t>
      </w:r>
    </w:p>
    <w:p w14:paraId="2D908EA6" w14:textId="1965B5C8" w:rsidR="00963005" w:rsidRDefault="00963005" w:rsidP="005719C2">
      <w:pPr>
        <w:numPr>
          <w:ilvl w:val="1"/>
          <w:numId w:val="28"/>
        </w:numPr>
        <w:pBdr>
          <w:top w:val="nil"/>
          <w:left w:val="nil"/>
          <w:bottom w:val="nil"/>
          <w:right w:val="nil"/>
          <w:between w:val="nil"/>
        </w:pBdr>
        <w:tabs>
          <w:tab w:val="left" w:pos="981"/>
          <w:tab w:val="left" w:pos="1557"/>
        </w:tabs>
        <w:spacing w:line="360" w:lineRule="auto"/>
        <w:ind w:left="0" w:firstLine="0"/>
        <w:jc w:val="both"/>
        <w:rPr>
          <w:sz w:val="24"/>
          <w:szCs w:val="24"/>
          <w:lang w:val="pt-BR"/>
        </w:rPr>
      </w:pPr>
      <w:r w:rsidRPr="00C367F5">
        <w:rPr>
          <w:sz w:val="24"/>
          <w:szCs w:val="24"/>
          <w:lang w:val="pt-BR"/>
        </w:rPr>
        <w:t>O recurso interposto dará efeito suspensivo ao ato ou à decisão recorrida, até que sobrevenha decisão final da autoridade competente.</w:t>
      </w:r>
    </w:p>
    <w:p w14:paraId="2592A7DB" w14:textId="77777777" w:rsidR="00C367F5" w:rsidRPr="00C367F5" w:rsidRDefault="00C367F5" w:rsidP="005719C2">
      <w:pPr>
        <w:pBdr>
          <w:top w:val="nil"/>
          <w:left w:val="nil"/>
          <w:bottom w:val="nil"/>
          <w:right w:val="nil"/>
          <w:between w:val="nil"/>
        </w:pBdr>
        <w:tabs>
          <w:tab w:val="left" w:pos="981"/>
          <w:tab w:val="left" w:pos="1557"/>
        </w:tabs>
        <w:spacing w:line="360" w:lineRule="auto"/>
        <w:jc w:val="both"/>
        <w:rPr>
          <w:sz w:val="24"/>
          <w:szCs w:val="24"/>
          <w:lang w:val="pt-BR"/>
        </w:rPr>
      </w:pPr>
    </w:p>
    <w:p w14:paraId="1DBD44C2" w14:textId="3CD8644A"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ENCERRAMENTO DA LICITAÇÃO</w:t>
      </w:r>
    </w:p>
    <w:p w14:paraId="7A428757" w14:textId="75648B67" w:rsidR="00DC0D14" w:rsidRDefault="00963005" w:rsidP="00DC0D14">
      <w:pPr>
        <w:numPr>
          <w:ilvl w:val="1"/>
          <w:numId w:val="28"/>
        </w:numPr>
        <w:pBdr>
          <w:top w:val="nil"/>
          <w:left w:val="nil"/>
          <w:bottom w:val="nil"/>
          <w:right w:val="nil"/>
          <w:between w:val="nil"/>
        </w:pBdr>
        <w:tabs>
          <w:tab w:val="left" w:pos="567"/>
          <w:tab w:val="left" w:pos="981"/>
          <w:tab w:val="left" w:pos="1557"/>
          <w:tab w:val="left" w:pos="2828"/>
          <w:tab w:val="left" w:pos="3231"/>
          <w:tab w:val="left" w:pos="3912"/>
          <w:tab w:val="left" w:pos="4344"/>
          <w:tab w:val="left" w:pos="5630"/>
          <w:tab w:val="left" w:pos="5941"/>
          <w:tab w:val="left" w:pos="7256"/>
          <w:tab w:val="left" w:pos="7567"/>
          <w:tab w:val="left" w:pos="8704"/>
          <w:tab w:val="left" w:pos="9122"/>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Encerradas</w:t>
      </w:r>
      <w:r w:rsidR="00DC0D14">
        <w:rPr>
          <w:sz w:val="24"/>
          <w:szCs w:val="24"/>
          <w:lang w:val="pt-BR"/>
        </w:rPr>
        <w:t xml:space="preserve"> </w:t>
      </w:r>
      <w:r w:rsidRPr="00C367F5">
        <w:rPr>
          <w:sz w:val="24"/>
          <w:szCs w:val="24"/>
          <w:lang w:val="pt-BR"/>
        </w:rPr>
        <w:t>as</w:t>
      </w:r>
      <w:r w:rsidRPr="00C367F5">
        <w:rPr>
          <w:sz w:val="24"/>
          <w:szCs w:val="24"/>
          <w:lang w:val="pt-BR"/>
        </w:rPr>
        <w:tab/>
        <w:t>fases</w:t>
      </w:r>
      <w:r w:rsidRPr="00C367F5">
        <w:rPr>
          <w:sz w:val="24"/>
          <w:szCs w:val="24"/>
          <w:lang w:val="pt-BR"/>
        </w:rPr>
        <w:tab/>
        <w:t>de</w:t>
      </w:r>
      <w:r w:rsidRPr="00C367F5">
        <w:rPr>
          <w:sz w:val="24"/>
          <w:szCs w:val="24"/>
          <w:lang w:val="pt-BR"/>
        </w:rPr>
        <w:tab/>
        <w:t>julgamento</w:t>
      </w:r>
      <w:r w:rsidRPr="00C367F5">
        <w:rPr>
          <w:sz w:val="24"/>
          <w:szCs w:val="24"/>
          <w:lang w:val="pt-BR"/>
        </w:rPr>
        <w:tab/>
        <w:t>e</w:t>
      </w:r>
      <w:r w:rsidRPr="00C367F5">
        <w:rPr>
          <w:sz w:val="24"/>
          <w:szCs w:val="24"/>
          <w:lang w:val="pt-BR"/>
        </w:rPr>
        <w:tab/>
        <w:t>habilitação,</w:t>
      </w:r>
      <w:r w:rsidRPr="00C367F5">
        <w:rPr>
          <w:sz w:val="24"/>
          <w:szCs w:val="24"/>
          <w:lang w:val="pt-BR"/>
        </w:rPr>
        <w:tab/>
        <w:t>e</w:t>
      </w:r>
      <w:r w:rsidRPr="00C367F5">
        <w:rPr>
          <w:sz w:val="24"/>
          <w:szCs w:val="24"/>
          <w:lang w:val="pt-BR"/>
        </w:rPr>
        <w:tab/>
        <w:t>exauridos</w:t>
      </w:r>
      <w:r w:rsidRPr="00C367F5">
        <w:rPr>
          <w:sz w:val="24"/>
          <w:szCs w:val="24"/>
          <w:lang w:val="pt-BR"/>
        </w:rPr>
        <w:tab/>
      </w:r>
    </w:p>
    <w:p w14:paraId="010380C6" w14:textId="58CAE1BA" w:rsidR="00963005" w:rsidRPr="00DC0D14" w:rsidRDefault="00963005" w:rsidP="00DC0D14">
      <w:pPr>
        <w:pBdr>
          <w:top w:val="nil"/>
          <w:left w:val="nil"/>
          <w:bottom w:val="nil"/>
          <w:right w:val="nil"/>
          <w:between w:val="nil"/>
        </w:pBdr>
        <w:tabs>
          <w:tab w:val="left" w:pos="567"/>
          <w:tab w:val="left" w:pos="981"/>
          <w:tab w:val="left" w:pos="1557"/>
          <w:tab w:val="left" w:pos="2828"/>
          <w:tab w:val="left" w:pos="3231"/>
          <w:tab w:val="left" w:pos="3912"/>
          <w:tab w:val="left" w:pos="4344"/>
          <w:tab w:val="left" w:pos="5630"/>
          <w:tab w:val="left" w:pos="5941"/>
          <w:tab w:val="left" w:pos="7256"/>
          <w:tab w:val="left" w:pos="7567"/>
          <w:tab w:val="left" w:pos="8704"/>
          <w:tab w:val="left" w:pos="9072"/>
        </w:tabs>
        <w:spacing w:line="360" w:lineRule="auto"/>
        <w:jc w:val="both"/>
        <w:rPr>
          <w:sz w:val="24"/>
          <w:szCs w:val="24"/>
          <w:lang w:val="pt-BR"/>
        </w:rPr>
      </w:pPr>
      <w:r w:rsidRPr="00DC0D14">
        <w:rPr>
          <w:sz w:val="24"/>
          <w:szCs w:val="24"/>
          <w:lang w:val="pt-BR"/>
        </w:rPr>
        <w:t>os</w:t>
      </w:r>
      <w:r w:rsidRPr="00DC0D14">
        <w:rPr>
          <w:sz w:val="24"/>
          <w:szCs w:val="24"/>
          <w:lang w:val="pt-BR"/>
        </w:rPr>
        <w:tab/>
        <w:t>recursos administrativos, o processo licitatório será encaminhado à autoridade superior, que poderá:</w:t>
      </w:r>
    </w:p>
    <w:p w14:paraId="7E6FEB8A" w14:textId="14DD1D34" w:rsidR="00963005" w:rsidRPr="00C367F5" w:rsidRDefault="00963005" w:rsidP="005719C2">
      <w:pPr>
        <w:numPr>
          <w:ilvl w:val="0"/>
          <w:numId w:val="8"/>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Determinar o retorno dos autos para saneamento de irregularidades;</w:t>
      </w:r>
    </w:p>
    <w:p w14:paraId="26AC1581" w14:textId="77777777" w:rsidR="00963005" w:rsidRPr="00C367F5" w:rsidRDefault="00963005" w:rsidP="005719C2">
      <w:pPr>
        <w:numPr>
          <w:ilvl w:val="0"/>
          <w:numId w:val="8"/>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Revogar a licitação por motivo de conveniência e oportunidade;</w:t>
      </w:r>
    </w:p>
    <w:p w14:paraId="32C1CB5C" w14:textId="1141A35D" w:rsidR="00963005" w:rsidRPr="00C367F5" w:rsidRDefault="00963005" w:rsidP="005719C2">
      <w:pPr>
        <w:numPr>
          <w:ilvl w:val="0"/>
          <w:numId w:val="8"/>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Proceder à anulação da licitação, de ofício ou mediante provocação de terceiros, sempre que presente ilegalidade insanável;</w:t>
      </w:r>
    </w:p>
    <w:p w14:paraId="635F9A60" w14:textId="7DBE6E8F" w:rsidR="002D4607" w:rsidRPr="00C367F5" w:rsidRDefault="00963005" w:rsidP="005719C2">
      <w:pPr>
        <w:numPr>
          <w:ilvl w:val="0"/>
          <w:numId w:val="8"/>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lastRenderedPageBreak/>
        <w:t>Adjudicar o objeto e homologar a licitação.</w:t>
      </w:r>
    </w:p>
    <w:p w14:paraId="76B9FCE1" w14:textId="4334DDB3" w:rsidR="002D4607" w:rsidRPr="00C367F5" w:rsidRDefault="002D4607" w:rsidP="005719C2">
      <w:pPr>
        <w:pBdr>
          <w:top w:val="nil"/>
          <w:left w:val="nil"/>
          <w:bottom w:val="nil"/>
          <w:right w:val="nil"/>
          <w:between w:val="nil"/>
        </w:pBdr>
        <w:tabs>
          <w:tab w:val="left" w:pos="845"/>
        </w:tabs>
        <w:spacing w:line="360" w:lineRule="auto"/>
        <w:jc w:val="both"/>
        <w:rPr>
          <w:sz w:val="24"/>
          <w:szCs w:val="24"/>
          <w:lang w:val="pt-BR"/>
        </w:rPr>
      </w:pPr>
    </w:p>
    <w:p w14:paraId="204CBE5C" w14:textId="77777777"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CONDIÇÕES DE CONTRATAÇÃO</w:t>
      </w:r>
    </w:p>
    <w:p w14:paraId="3B2F8140" w14:textId="72CB1988"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O licitante vencedor será convocado para assinar o termo de contrato ou para aceitar o instrumento equivalente, dentro do prazo de 05 (cinco) dias úteis, sob pena de decair o direito à contratação, sem prejuízo das sanções previstas neste Edital.</w:t>
      </w:r>
    </w:p>
    <w:p w14:paraId="287E4613" w14:textId="330BAF4B"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O prazo de convocação poderá ser prorrogado uma vez, por igual período, mediante solicitação da parte, durante seu transcurso, devidamente justificada, e desde que o motivo apresentado seja aceito pela Administração.</w:t>
      </w:r>
    </w:p>
    <w:p w14:paraId="0F5307DE" w14:textId="3AD1D296"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F6195A1" w14:textId="487DA37D"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Decorrido o prazo de validade da proposta sem convocação para a contratação, ficarão os licitantes liberados dos compromissos assumidos.</w:t>
      </w:r>
    </w:p>
    <w:p w14:paraId="5DB6345A" w14:textId="0A54FB73"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Na hipótese de nenhum dos licitantes aceitar a contratação, a Administração, observados o valor estimado e sua eventual atualização nos termos do edital, poderá:</w:t>
      </w:r>
    </w:p>
    <w:p w14:paraId="6103A536" w14:textId="2F5CE7AA" w:rsidR="00963005" w:rsidRPr="00C367F5" w:rsidRDefault="00963005" w:rsidP="005719C2">
      <w:pPr>
        <w:numPr>
          <w:ilvl w:val="0"/>
          <w:numId w:val="7"/>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Convocar os licitantes remanescentes para negociação, na ordem de classificação, com vistas à obtenção de preço melhor, mesmo que acima do preço do adjudicatário;</w:t>
      </w:r>
    </w:p>
    <w:p w14:paraId="438A0D2E" w14:textId="5D5E417C" w:rsidR="00963005" w:rsidRPr="00C367F5" w:rsidRDefault="00963005" w:rsidP="005719C2">
      <w:pPr>
        <w:numPr>
          <w:ilvl w:val="0"/>
          <w:numId w:val="7"/>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Adjudicar e celebrar o contrato nas condições ofertadas pelos licitantes remanescentes, atendida a ordem classificatória, quando frustrada a negociação de melhor condição.</w:t>
      </w:r>
    </w:p>
    <w:p w14:paraId="04A4B7BA" w14:textId="16FDB1A0" w:rsidR="0096300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204EBB30" w14:textId="3A909EEB" w:rsidR="00C367F5" w:rsidRPr="00C367F5" w:rsidRDefault="00C367F5" w:rsidP="005719C2">
      <w:pPr>
        <w:pBdr>
          <w:top w:val="nil"/>
          <w:left w:val="nil"/>
          <w:bottom w:val="nil"/>
          <w:right w:val="nil"/>
          <w:between w:val="nil"/>
        </w:pBdr>
        <w:tabs>
          <w:tab w:val="left" w:pos="981"/>
          <w:tab w:val="left" w:pos="1556"/>
        </w:tabs>
        <w:spacing w:line="360" w:lineRule="auto"/>
        <w:jc w:val="both"/>
        <w:rPr>
          <w:sz w:val="24"/>
          <w:szCs w:val="24"/>
          <w:lang w:val="pt-BR"/>
        </w:rPr>
      </w:pPr>
    </w:p>
    <w:p w14:paraId="3E2913E4" w14:textId="675566AE"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VIGÊNCIA DO CONTRATO</w:t>
      </w:r>
    </w:p>
    <w:p w14:paraId="684CA7BD" w14:textId="6C1007D9" w:rsidR="00C367F5" w:rsidRDefault="008A6A72" w:rsidP="005719C2">
      <w:pPr>
        <w:pBdr>
          <w:top w:val="nil"/>
          <w:left w:val="nil"/>
          <w:bottom w:val="nil"/>
          <w:right w:val="nil"/>
          <w:between w:val="nil"/>
        </w:pBdr>
        <w:tabs>
          <w:tab w:val="left" w:pos="846"/>
          <w:tab w:val="left" w:pos="861"/>
        </w:tabs>
        <w:spacing w:line="360" w:lineRule="auto"/>
        <w:jc w:val="both"/>
        <w:rPr>
          <w:sz w:val="24"/>
          <w:szCs w:val="24"/>
          <w:lang w:val="pt-BR"/>
        </w:rPr>
      </w:pPr>
      <w:r w:rsidRPr="00C367F5">
        <w:rPr>
          <w:sz w:val="24"/>
          <w:szCs w:val="24"/>
          <w:lang w:val="pt-BR"/>
        </w:rPr>
        <w:tab/>
      </w:r>
      <w:r w:rsidR="00963005" w:rsidRPr="002B270F">
        <w:rPr>
          <w:sz w:val="24"/>
          <w:szCs w:val="24"/>
          <w:lang w:val="pt-BR"/>
        </w:rPr>
        <w:t xml:space="preserve">O termo inicial do contrato será o de sua assinatura e o final ocorrerá em </w:t>
      </w:r>
      <w:r w:rsidR="00C135AF" w:rsidRPr="002B270F">
        <w:rPr>
          <w:sz w:val="24"/>
          <w:szCs w:val="24"/>
          <w:lang w:val="pt-BR"/>
        </w:rPr>
        <w:t>30/06/2026</w:t>
      </w:r>
      <w:r w:rsidR="00963005" w:rsidRPr="002B270F">
        <w:rPr>
          <w:sz w:val="24"/>
          <w:szCs w:val="24"/>
          <w:lang w:val="pt-BR"/>
        </w:rPr>
        <w:t>, podendo ser prorrogado até a vigência máxima prevista em lei.</w:t>
      </w:r>
    </w:p>
    <w:p w14:paraId="43D7B3C4" w14:textId="2296E75A" w:rsidR="00963005" w:rsidRPr="00C367F5" w:rsidRDefault="00963005" w:rsidP="005719C2">
      <w:pPr>
        <w:pBdr>
          <w:top w:val="nil"/>
          <w:left w:val="nil"/>
          <w:bottom w:val="nil"/>
          <w:right w:val="nil"/>
          <w:between w:val="nil"/>
        </w:pBdr>
        <w:tabs>
          <w:tab w:val="left" w:pos="846"/>
          <w:tab w:val="left" w:pos="861"/>
        </w:tabs>
        <w:spacing w:line="360" w:lineRule="auto"/>
        <w:jc w:val="both"/>
        <w:rPr>
          <w:sz w:val="24"/>
          <w:szCs w:val="24"/>
          <w:lang w:val="pt-BR"/>
        </w:rPr>
      </w:pPr>
    </w:p>
    <w:p w14:paraId="451851A6" w14:textId="4CFBE8D2"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PRAZOS E CONDIÇÕES DE PAGAMENTO</w:t>
      </w:r>
    </w:p>
    <w:p w14:paraId="51013947" w14:textId="6E91E2CA" w:rsidR="00963005" w:rsidRDefault="00963005" w:rsidP="005719C2">
      <w:pPr>
        <w:numPr>
          <w:ilvl w:val="1"/>
          <w:numId w:val="28"/>
        </w:numPr>
        <w:pBdr>
          <w:top w:val="nil"/>
          <w:left w:val="nil"/>
          <w:bottom w:val="nil"/>
          <w:right w:val="nil"/>
          <w:between w:val="nil"/>
        </w:pBdr>
        <w:tabs>
          <w:tab w:val="left" w:pos="981"/>
          <w:tab w:val="left" w:pos="1274"/>
        </w:tabs>
        <w:spacing w:line="360" w:lineRule="auto"/>
        <w:ind w:left="0" w:firstLine="0"/>
        <w:jc w:val="both"/>
        <w:rPr>
          <w:sz w:val="24"/>
          <w:szCs w:val="24"/>
          <w:lang w:val="pt-BR"/>
        </w:rPr>
      </w:pPr>
      <w:r w:rsidRPr="00C367F5">
        <w:rPr>
          <w:sz w:val="24"/>
          <w:szCs w:val="24"/>
          <w:lang w:val="pt-BR"/>
        </w:rPr>
        <w:t xml:space="preserve">O pagamento será efetuado contra empenho, após o recebimento do objeto, e </w:t>
      </w:r>
      <w:r w:rsidRPr="00C367F5">
        <w:rPr>
          <w:sz w:val="24"/>
          <w:szCs w:val="24"/>
          <w:lang w:val="pt-BR"/>
        </w:rPr>
        <w:lastRenderedPageBreak/>
        <w:t>mediante apresentação da Nota Fiscal/Fatura, correndo a despesa na seguinte dotação orçamentária:</w:t>
      </w:r>
    </w:p>
    <w:p w14:paraId="5EF550C7" w14:textId="77777777" w:rsid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p>
    <w:p w14:paraId="17C74AD7"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09 Secretaria Municipal de Assistência Social </w:t>
      </w:r>
    </w:p>
    <w:p w14:paraId="538ED4EC"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2063 Bloco de Proteção Social Básica </w:t>
      </w:r>
    </w:p>
    <w:p w14:paraId="298B5221"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339030 Material de Consumo (327)</w:t>
      </w:r>
    </w:p>
    <w:p w14:paraId="60DA8125"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Subelemento da despesa 07000000</w:t>
      </w:r>
    </w:p>
    <w:p w14:paraId="6BF3B337" w14:textId="39995B62" w:rsidR="00976E1B"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Vínculo 660/1952</w:t>
      </w:r>
    </w:p>
    <w:p w14:paraId="4E8D26B9" w14:textId="77777777" w:rsidR="00976E1B" w:rsidRDefault="00976E1B" w:rsidP="005719C2">
      <w:pPr>
        <w:pBdr>
          <w:top w:val="nil"/>
          <w:left w:val="nil"/>
          <w:bottom w:val="nil"/>
          <w:right w:val="nil"/>
          <w:between w:val="nil"/>
        </w:pBdr>
        <w:tabs>
          <w:tab w:val="left" w:pos="981"/>
          <w:tab w:val="left" w:pos="1274"/>
        </w:tabs>
        <w:spacing w:line="360" w:lineRule="auto"/>
        <w:jc w:val="both"/>
        <w:rPr>
          <w:sz w:val="24"/>
          <w:szCs w:val="24"/>
          <w:lang w:val="pt-BR"/>
        </w:rPr>
      </w:pPr>
    </w:p>
    <w:p w14:paraId="6A69690A"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09 Secretaria Municipal de Assistência Social </w:t>
      </w:r>
    </w:p>
    <w:p w14:paraId="68EF99AB"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2063 Bloco de Proteção Social Básica </w:t>
      </w:r>
    </w:p>
    <w:p w14:paraId="4AE72AAF"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339030 Material de Consumo (325)</w:t>
      </w:r>
    </w:p>
    <w:p w14:paraId="215D5531"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Subelemento da despesa 07000000</w:t>
      </w:r>
    </w:p>
    <w:p w14:paraId="29983818" w14:textId="1499F592" w:rsid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Vínculo 660/1038</w:t>
      </w:r>
    </w:p>
    <w:p w14:paraId="3C33C610" w14:textId="77777777" w:rsid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p>
    <w:p w14:paraId="6E8C17C0"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09 Secretaria Municipal de Assistência Social </w:t>
      </w:r>
    </w:p>
    <w:p w14:paraId="0F78095A"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2064 Bloco de Proteção Social de Média e Alta Complexidade </w:t>
      </w:r>
    </w:p>
    <w:p w14:paraId="0B0B8B0E"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339030 Material de Consumo (341)</w:t>
      </w:r>
    </w:p>
    <w:p w14:paraId="54E244E4"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Subelemento da despesa 07000000</w:t>
      </w:r>
    </w:p>
    <w:p w14:paraId="6A59F749" w14:textId="0779D080" w:rsid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Vínculo 660/1007</w:t>
      </w:r>
    </w:p>
    <w:p w14:paraId="2BC9535E" w14:textId="77777777" w:rsid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p>
    <w:p w14:paraId="53A37D59"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09 Secretaria Municipal de Assistência Social </w:t>
      </w:r>
    </w:p>
    <w:p w14:paraId="420CA68C"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2063 Bloco de Proteção Social Básica </w:t>
      </w:r>
    </w:p>
    <w:p w14:paraId="7A5E1788"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339030 Material de Consumo (326)</w:t>
      </w:r>
    </w:p>
    <w:p w14:paraId="06B9B1F9" w14:textId="77777777" w:rsidR="002B270F" w:rsidRP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Subelemento da despesa 07000000</w:t>
      </w:r>
    </w:p>
    <w:p w14:paraId="62AC66A4" w14:textId="1CED50C9" w:rsidR="002B270F" w:rsidRDefault="002B270F" w:rsidP="002B270F">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Vínculo 660/1055</w:t>
      </w:r>
    </w:p>
    <w:p w14:paraId="3D02BE10" w14:textId="77777777" w:rsidR="00976E1B" w:rsidRPr="00C367F5" w:rsidRDefault="00976E1B" w:rsidP="005719C2">
      <w:pPr>
        <w:pBdr>
          <w:top w:val="nil"/>
          <w:left w:val="nil"/>
          <w:bottom w:val="nil"/>
          <w:right w:val="nil"/>
          <w:between w:val="nil"/>
        </w:pBdr>
        <w:tabs>
          <w:tab w:val="left" w:pos="981"/>
          <w:tab w:val="left" w:pos="1274"/>
        </w:tabs>
        <w:spacing w:line="360" w:lineRule="auto"/>
        <w:jc w:val="both"/>
        <w:rPr>
          <w:sz w:val="24"/>
          <w:szCs w:val="24"/>
          <w:lang w:val="pt-BR"/>
        </w:rPr>
      </w:pPr>
    </w:p>
    <w:p w14:paraId="0D2443F8" w14:textId="586807F1"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b/>
          <w:sz w:val="24"/>
          <w:szCs w:val="24"/>
          <w:lang w:val="pt-BR"/>
        </w:rPr>
        <w:tab/>
      </w:r>
      <w:r w:rsidRPr="00C367F5">
        <w:rPr>
          <w:sz w:val="24"/>
          <w:szCs w:val="24"/>
          <w:lang w:val="pt-BR"/>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3503000" w14:textId="12B8656C"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sz w:val="24"/>
          <w:szCs w:val="24"/>
          <w:lang w:val="pt-BR"/>
        </w:rPr>
        <w:t>O pagamento será efetuado no prazo de máximo de 30 (trinta) dias da entrega dos produtos solicitados.</w:t>
      </w:r>
    </w:p>
    <w:p w14:paraId="32C4622D" w14:textId="7DC9FA18" w:rsidR="0096300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sz w:val="24"/>
          <w:szCs w:val="24"/>
          <w:lang w:val="pt-BR"/>
        </w:rPr>
        <w:t xml:space="preserve">Ocorrendo atraso no pagamento, os valores serão corrigidos monetariamente pelo </w:t>
      </w:r>
      <w:r w:rsidRPr="00C367F5">
        <w:rPr>
          <w:sz w:val="24"/>
          <w:szCs w:val="24"/>
          <w:lang w:val="pt-BR"/>
        </w:rPr>
        <w:lastRenderedPageBreak/>
        <w:t>índice IPCA do período, ou outro índice que vier a substituí-lo, e a Administração compensará a contratada com juros de 0,5% ao mês, pro rata.</w:t>
      </w:r>
    </w:p>
    <w:p w14:paraId="2C41E237" w14:textId="2445A590" w:rsidR="00C367F5" w:rsidRPr="00C367F5" w:rsidRDefault="00C367F5" w:rsidP="005719C2">
      <w:pPr>
        <w:pBdr>
          <w:top w:val="nil"/>
          <w:left w:val="nil"/>
          <w:bottom w:val="nil"/>
          <w:right w:val="nil"/>
          <w:between w:val="nil"/>
        </w:pBdr>
        <w:tabs>
          <w:tab w:val="left" w:pos="981"/>
          <w:tab w:val="left" w:pos="1273"/>
        </w:tabs>
        <w:spacing w:line="360" w:lineRule="auto"/>
        <w:jc w:val="both"/>
        <w:rPr>
          <w:sz w:val="24"/>
          <w:szCs w:val="24"/>
          <w:lang w:val="pt-BR"/>
        </w:rPr>
      </w:pPr>
    </w:p>
    <w:p w14:paraId="32F73616" w14:textId="6C32E0AA"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RECEBIMENTO DO OBJETO</w:t>
      </w:r>
    </w:p>
    <w:p w14:paraId="06278FDB" w14:textId="2A0592F3" w:rsidR="00976E1B" w:rsidRPr="00DC0D14" w:rsidRDefault="00976E1B"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DC0D14">
        <w:rPr>
          <w:sz w:val="24"/>
          <w:szCs w:val="24"/>
        </w:rPr>
        <w:t xml:space="preserve">As entregas deverão ocorrer de forma </w:t>
      </w:r>
      <w:r w:rsidRPr="00DC0D14">
        <w:rPr>
          <w:rStyle w:val="Forte"/>
          <w:b w:val="0"/>
          <w:bCs w:val="0"/>
          <w:sz w:val="24"/>
          <w:szCs w:val="24"/>
        </w:rPr>
        <w:t>parcelada</w:t>
      </w:r>
      <w:r w:rsidRPr="00DC0D14">
        <w:rPr>
          <w:sz w:val="24"/>
          <w:szCs w:val="24"/>
        </w:rPr>
        <w:t xml:space="preserve"> no centro de referência de assitência social CRAS de acordo com a natureza dos gêneros alimentícios e conforme segue:</w:t>
      </w:r>
    </w:p>
    <w:p w14:paraId="682CA32F" w14:textId="5D462272" w:rsidR="00976E1B" w:rsidRPr="00976E1B" w:rsidRDefault="00976E1B" w:rsidP="005719C2">
      <w:pPr>
        <w:pStyle w:val="NormalWeb"/>
        <w:numPr>
          <w:ilvl w:val="0"/>
          <w:numId w:val="31"/>
        </w:numPr>
        <w:spacing w:before="0" w:beforeAutospacing="0" w:after="0" w:afterAutospacing="0" w:line="360" w:lineRule="auto"/>
        <w:ind w:left="0" w:firstLine="0"/>
        <w:jc w:val="both"/>
        <w:rPr>
          <w:sz w:val="22"/>
          <w:szCs w:val="22"/>
        </w:rPr>
      </w:pPr>
      <w:r w:rsidRPr="00976E1B">
        <w:rPr>
          <w:rStyle w:val="Forte"/>
        </w:rPr>
        <w:t>Alimentos perecíveis:</w:t>
      </w:r>
      <w:r w:rsidRPr="00976E1B">
        <w:rPr>
          <w:sz w:val="22"/>
          <w:szCs w:val="22"/>
        </w:rPr>
        <w:t xml:space="preserve"> fornecimento </w:t>
      </w:r>
      <w:r w:rsidRPr="00976E1B">
        <w:rPr>
          <w:rStyle w:val="Forte"/>
          <w:b w:val="0"/>
          <w:bCs w:val="0"/>
        </w:rPr>
        <w:t>semanal ou conforme solicitação prévia do responsável</w:t>
      </w:r>
      <w:r w:rsidRPr="00976E1B">
        <w:rPr>
          <w:sz w:val="22"/>
          <w:szCs w:val="22"/>
        </w:rPr>
        <w:t xml:space="preserve">, em dias a serem previamente acordados, nos horários das </w:t>
      </w:r>
      <w:r w:rsidRPr="00976E1B">
        <w:rPr>
          <w:rStyle w:val="Forte"/>
          <w:b w:val="0"/>
          <w:bCs w:val="0"/>
        </w:rPr>
        <w:t>08h às 10h</w:t>
      </w:r>
      <w:r w:rsidRPr="00976E1B">
        <w:rPr>
          <w:sz w:val="22"/>
          <w:szCs w:val="22"/>
        </w:rPr>
        <w:t xml:space="preserve">  e </w:t>
      </w:r>
      <w:r w:rsidRPr="00DC0D14">
        <w:rPr>
          <w:sz w:val="22"/>
          <w:szCs w:val="22"/>
        </w:rPr>
        <w:t>das</w:t>
      </w:r>
      <w:r w:rsidRPr="00976E1B">
        <w:rPr>
          <w:b/>
          <w:bCs/>
          <w:sz w:val="22"/>
          <w:szCs w:val="22"/>
        </w:rPr>
        <w:t xml:space="preserve"> </w:t>
      </w:r>
      <w:r w:rsidRPr="00976E1B">
        <w:rPr>
          <w:rStyle w:val="Forte"/>
          <w:b w:val="0"/>
          <w:bCs w:val="0"/>
        </w:rPr>
        <w:t>13h às 15h</w:t>
      </w:r>
      <w:r w:rsidRPr="00976E1B">
        <w:rPr>
          <w:sz w:val="22"/>
          <w:szCs w:val="22"/>
        </w:rPr>
        <w:t>.</w:t>
      </w:r>
    </w:p>
    <w:p w14:paraId="137D2FFF" w14:textId="0C527ED1" w:rsidR="00976E1B" w:rsidRPr="00DC0D14" w:rsidRDefault="00976E1B" w:rsidP="00DC0D14">
      <w:pPr>
        <w:pStyle w:val="NormalWeb"/>
        <w:numPr>
          <w:ilvl w:val="0"/>
          <w:numId w:val="31"/>
        </w:numPr>
        <w:spacing w:before="0" w:beforeAutospacing="0" w:after="0" w:afterAutospacing="0" w:line="360" w:lineRule="auto"/>
        <w:ind w:left="0" w:firstLine="0"/>
        <w:jc w:val="both"/>
        <w:rPr>
          <w:sz w:val="22"/>
          <w:szCs w:val="22"/>
        </w:rPr>
      </w:pPr>
      <w:r w:rsidRPr="00976E1B">
        <w:rPr>
          <w:rStyle w:val="Forte"/>
        </w:rPr>
        <w:t>Alimentos não perecíveis:</w:t>
      </w:r>
      <w:r w:rsidRPr="00976E1B">
        <w:rPr>
          <w:sz w:val="22"/>
          <w:szCs w:val="22"/>
        </w:rPr>
        <w:t xml:space="preserve"> fornecimento</w:t>
      </w:r>
      <w:r w:rsidRPr="00976E1B">
        <w:rPr>
          <w:b/>
          <w:bCs/>
          <w:sz w:val="22"/>
          <w:szCs w:val="22"/>
        </w:rPr>
        <w:t xml:space="preserve"> </w:t>
      </w:r>
      <w:r w:rsidRPr="00976E1B">
        <w:rPr>
          <w:rStyle w:val="Forte"/>
          <w:b w:val="0"/>
          <w:bCs w:val="0"/>
        </w:rPr>
        <w:t>semanal/quinzenal ou conforme solicitação prévia do responsável</w:t>
      </w:r>
      <w:r w:rsidRPr="00976E1B">
        <w:rPr>
          <w:sz w:val="22"/>
          <w:szCs w:val="22"/>
        </w:rPr>
        <w:t>, respeitando os mesmos horários</w:t>
      </w:r>
      <w:r w:rsidR="00DC0D14">
        <w:rPr>
          <w:sz w:val="22"/>
          <w:szCs w:val="22"/>
        </w:rPr>
        <w:t xml:space="preserve">   </w:t>
      </w:r>
      <w:r w:rsidR="00DC0D14" w:rsidRPr="00976E1B">
        <w:rPr>
          <w:sz w:val="22"/>
          <w:szCs w:val="22"/>
        </w:rPr>
        <w:t xml:space="preserve">das </w:t>
      </w:r>
      <w:r w:rsidR="00DC0D14" w:rsidRPr="00976E1B">
        <w:rPr>
          <w:rStyle w:val="Forte"/>
          <w:b w:val="0"/>
          <w:bCs w:val="0"/>
        </w:rPr>
        <w:t>08h às 10h</w:t>
      </w:r>
      <w:r w:rsidR="00DC0D14" w:rsidRPr="00976E1B">
        <w:rPr>
          <w:sz w:val="22"/>
          <w:szCs w:val="22"/>
        </w:rPr>
        <w:t xml:space="preserve">  e </w:t>
      </w:r>
      <w:r w:rsidR="00DC0D14" w:rsidRPr="00DC0D14">
        <w:rPr>
          <w:sz w:val="22"/>
          <w:szCs w:val="22"/>
        </w:rPr>
        <w:t>das</w:t>
      </w:r>
      <w:r w:rsidR="00DC0D14" w:rsidRPr="00976E1B">
        <w:rPr>
          <w:b/>
          <w:bCs/>
          <w:sz w:val="22"/>
          <w:szCs w:val="22"/>
        </w:rPr>
        <w:t xml:space="preserve"> </w:t>
      </w:r>
      <w:r w:rsidR="00DC0D14" w:rsidRPr="00976E1B">
        <w:rPr>
          <w:rStyle w:val="Forte"/>
          <w:b w:val="0"/>
          <w:bCs w:val="0"/>
        </w:rPr>
        <w:t>13h às 15h</w:t>
      </w:r>
      <w:r w:rsidR="00DC0D14" w:rsidRPr="00976E1B">
        <w:rPr>
          <w:sz w:val="22"/>
          <w:szCs w:val="22"/>
        </w:rPr>
        <w:t>.</w:t>
      </w:r>
    </w:p>
    <w:p w14:paraId="3D470115" w14:textId="19E3CD0F" w:rsidR="00963005" w:rsidRPr="0040064F"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40064F">
        <w:rPr>
          <w:sz w:val="24"/>
          <w:szCs w:val="24"/>
          <w:lang w:val="pt-BR"/>
        </w:rPr>
        <w:t>Verificada a desconformidade de algum dos produtos, a licitante vencedora deverá promover a</w:t>
      </w:r>
      <w:r w:rsidR="0040064F">
        <w:rPr>
          <w:sz w:val="24"/>
          <w:szCs w:val="24"/>
          <w:lang w:val="pt-BR"/>
        </w:rPr>
        <w:t xml:space="preserve"> substituição </w:t>
      </w:r>
      <w:r w:rsidR="0040064F" w:rsidRPr="0040064F">
        <w:rPr>
          <w:sz w:val="24"/>
          <w:szCs w:val="24"/>
          <w:lang w:val="pt-BR"/>
        </w:rPr>
        <w:t xml:space="preserve">no prazo máximo de um dia </w:t>
      </w:r>
      <w:r w:rsidRPr="0040064F">
        <w:rPr>
          <w:sz w:val="24"/>
          <w:szCs w:val="24"/>
          <w:lang w:val="pt-BR"/>
        </w:rPr>
        <w:t>út</w:t>
      </w:r>
      <w:r w:rsidR="0040064F" w:rsidRPr="0040064F">
        <w:rPr>
          <w:sz w:val="24"/>
          <w:szCs w:val="24"/>
          <w:lang w:val="pt-BR"/>
        </w:rPr>
        <w:t>il</w:t>
      </w:r>
      <w:r w:rsidRPr="0040064F">
        <w:rPr>
          <w:sz w:val="24"/>
          <w:szCs w:val="24"/>
          <w:lang w:val="pt-BR"/>
        </w:rPr>
        <w:t>, sujeitando-se às penalidades previstas neste edital.</w:t>
      </w:r>
    </w:p>
    <w:p w14:paraId="68015712" w14:textId="3EA1369C" w:rsidR="0096300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sz w:val="24"/>
          <w:szCs w:val="24"/>
          <w:lang w:val="pt-BR"/>
        </w:rPr>
        <w:t>O material a ser entregue deverá ser adequadamente acondicionado, de forma a permitir a completa preservação do mesmo e sua segurança durante o transporte</w:t>
      </w:r>
      <w:r w:rsidR="0040064F">
        <w:rPr>
          <w:sz w:val="24"/>
          <w:szCs w:val="24"/>
          <w:lang w:val="pt-BR"/>
        </w:rPr>
        <w:t>, conforme segue:</w:t>
      </w:r>
    </w:p>
    <w:p w14:paraId="14EFF3D3" w14:textId="77777777" w:rsidR="0040064F" w:rsidRPr="0040064F" w:rsidRDefault="0040064F" w:rsidP="005719C2">
      <w:pPr>
        <w:pStyle w:val="PargrafodaLista"/>
        <w:widowControl/>
        <w:numPr>
          <w:ilvl w:val="0"/>
          <w:numId w:val="33"/>
        </w:numPr>
        <w:spacing w:line="360" w:lineRule="auto"/>
        <w:ind w:left="0" w:firstLine="0"/>
        <w:jc w:val="both"/>
        <w:rPr>
          <w:sz w:val="24"/>
          <w:szCs w:val="24"/>
        </w:rPr>
      </w:pPr>
      <w:r w:rsidRPr="0040064F">
        <w:rPr>
          <w:sz w:val="24"/>
          <w:szCs w:val="24"/>
        </w:rPr>
        <w:t>Gêneros perecíveis e não perecíveis deverão ser transportados em veículos tipo baú, devidamente armazenados em caixotes plásticos e sobre paletes.</w:t>
      </w:r>
    </w:p>
    <w:p w14:paraId="50E24EA5" w14:textId="2B8E631D" w:rsidR="0040064F" w:rsidRPr="0040064F" w:rsidRDefault="0040064F" w:rsidP="005719C2">
      <w:pPr>
        <w:pStyle w:val="PargrafodaLista"/>
        <w:widowControl/>
        <w:numPr>
          <w:ilvl w:val="0"/>
          <w:numId w:val="33"/>
        </w:numPr>
        <w:spacing w:line="360" w:lineRule="auto"/>
        <w:ind w:left="0" w:firstLine="0"/>
        <w:jc w:val="both"/>
        <w:rPr>
          <w:sz w:val="24"/>
          <w:szCs w:val="24"/>
        </w:rPr>
      </w:pPr>
      <w:r w:rsidRPr="0040064F">
        <w:rPr>
          <w:sz w:val="24"/>
          <w:szCs w:val="24"/>
        </w:rPr>
        <w:t>Gêneros congelados e/ou resfriados (carnes, aves, laticínios) deverão ser transportados em veículos refrigerados, providos de termômetro adequado, garantindo temperatura ideal e qualidade sanitária.</w:t>
      </w:r>
    </w:p>
    <w:p w14:paraId="51E4F6F7" w14:textId="4EE039C2" w:rsidR="00963005" w:rsidRDefault="00963005" w:rsidP="002767FC">
      <w:pPr>
        <w:numPr>
          <w:ilvl w:val="1"/>
          <w:numId w:val="28"/>
        </w:numPr>
        <w:pBdr>
          <w:top w:val="nil"/>
          <w:left w:val="nil"/>
          <w:bottom w:val="nil"/>
          <w:right w:val="nil"/>
          <w:between w:val="nil"/>
        </w:pBdr>
        <w:tabs>
          <w:tab w:val="left" w:pos="851"/>
          <w:tab w:val="left" w:pos="1274"/>
        </w:tabs>
        <w:spacing w:line="360" w:lineRule="auto"/>
        <w:ind w:left="0" w:firstLine="0"/>
        <w:jc w:val="both"/>
        <w:rPr>
          <w:sz w:val="24"/>
          <w:szCs w:val="24"/>
          <w:lang w:val="pt-BR"/>
        </w:rPr>
      </w:pPr>
      <w:r w:rsidRPr="00C367F5">
        <w:rPr>
          <w:sz w:val="24"/>
          <w:szCs w:val="24"/>
          <w:lang w:val="pt-BR"/>
        </w:rPr>
        <w:t>A nota fiscal/fatura deverá, obrigatoriamente, ser entregue junto com o seu objeto.</w:t>
      </w:r>
    </w:p>
    <w:p w14:paraId="108CE83D" w14:textId="77777777" w:rsidR="00C367F5" w:rsidRPr="00C367F5" w:rsidRDefault="00C367F5" w:rsidP="005719C2">
      <w:pPr>
        <w:pBdr>
          <w:top w:val="nil"/>
          <w:left w:val="nil"/>
          <w:bottom w:val="nil"/>
          <w:right w:val="nil"/>
          <w:between w:val="nil"/>
        </w:pBdr>
        <w:tabs>
          <w:tab w:val="left" w:pos="1274"/>
        </w:tabs>
        <w:spacing w:line="360" w:lineRule="auto"/>
        <w:jc w:val="both"/>
        <w:rPr>
          <w:sz w:val="24"/>
          <w:szCs w:val="24"/>
          <w:lang w:val="pt-BR"/>
        </w:rPr>
      </w:pPr>
    </w:p>
    <w:p w14:paraId="57E33B58" w14:textId="619F2C8C"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SANÇÕES ADMINISTRATIVAS</w:t>
      </w:r>
    </w:p>
    <w:p w14:paraId="43688219" w14:textId="5E28A820" w:rsidR="00963005" w:rsidRPr="00C367F5" w:rsidRDefault="00963005" w:rsidP="005719C2">
      <w:pPr>
        <w:numPr>
          <w:ilvl w:val="1"/>
          <w:numId w:val="28"/>
        </w:numPr>
        <w:pBdr>
          <w:top w:val="nil"/>
          <w:left w:val="nil"/>
          <w:bottom w:val="nil"/>
          <w:right w:val="nil"/>
          <w:between w:val="nil"/>
        </w:pBdr>
        <w:tabs>
          <w:tab w:val="left" w:pos="981"/>
          <w:tab w:val="left" w:pos="1274"/>
        </w:tabs>
        <w:spacing w:line="360" w:lineRule="auto"/>
        <w:ind w:left="0" w:firstLine="0"/>
        <w:jc w:val="both"/>
        <w:rPr>
          <w:sz w:val="24"/>
          <w:szCs w:val="24"/>
          <w:lang w:val="pt-BR"/>
        </w:rPr>
      </w:pPr>
      <w:r w:rsidRPr="00C367F5">
        <w:rPr>
          <w:sz w:val="24"/>
          <w:szCs w:val="24"/>
          <w:lang w:val="pt-BR"/>
        </w:rPr>
        <w:t>O licitante ou o contratado será responsabilizado administrativamente pelas seguintes infrações:</w:t>
      </w:r>
    </w:p>
    <w:p w14:paraId="1B53DED6" w14:textId="77777777" w:rsidR="00963005" w:rsidRPr="00C367F5" w:rsidRDefault="00963005" w:rsidP="005719C2">
      <w:pPr>
        <w:numPr>
          <w:ilvl w:val="0"/>
          <w:numId w:val="6"/>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Dar causa à inexecução parcial do contrato;</w:t>
      </w:r>
    </w:p>
    <w:p w14:paraId="7B9884D7" w14:textId="3615318E" w:rsidR="00963005" w:rsidRPr="00C367F5" w:rsidRDefault="00963005" w:rsidP="005719C2">
      <w:pPr>
        <w:numPr>
          <w:ilvl w:val="0"/>
          <w:numId w:val="6"/>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Dar causa à inexecução parcial do contrato que cause grave dano à Administração, ao funcionamento dos serviços públicos ou ao interesse coletivo;</w:t>
      </w:r>
    </w:p>
    <w:p w14:paraId="252D28CA" w14:textId="77777777" w:rsidR="00963005" w:rsidRPr="00C367F5" w:rsidRDefault="00963005" w:rsidP="005719C2">
      <w:pPr>
        <w:numPr>
          <w:ilvl w:val="0"/>
          <w:numId w:val="6"/>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Dar causa à inexecução total do contrato;</w:t>
      </w:r>
    </w:p>
    <w:p w14:paraId="50828A73" w14:textId="77777777" w:rsidR="00963005" w:rsidRPr="00C367F5" w:rsidRDefault="00963005" w:rsidP="005719C2">
      <w:pPr>
        <w:numPr>
          <w:ilvl w:val="0"/>
          <w:numId w:val="6"/>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Deixar de entregar a documentação exigida para o certame;</w:t>
      </w:r>
    </w:p>
    <w:p w14:paraId="3B06390A" w14:textId="60CC79A2" w:rsidR="00963005" w:rsidRPr="00C367F5" w:rsidRDefault="00963005" w:rsidP="005719C2">
      <w:pPr>
        <w:numPr>
          <w:ilvl w:val="0"/>
          <w:numId w:val="6"/>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Não manter a proposta, salvo em decorrência de fato superveniente devidamente justificado;</w:t>
      </w:r>
    </w:p>
    <w:p w14:paraId="78C7179C" w14:textId="78C72503" w:rsidR="00963005" w:rsidRPr="00C367F5" w:rsidRDefault="00963005" w:rsidP="005719C2">
      <w:pPr>
        <w:numPr>
          <w:ilvl w:val="0"/>
          <w:numId w:val="6"/>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lastRenderedPageBreak/>
        <w:t>Não celebrar o contrato ou não entregar a documentação exigida para a contratação, quando convocado dentro do prazo de validade de sua proposta;</w:t>
      </w:r>
    </w:p>
    <w:p w14:paraId="08E1B9DB" w14:textId="131F40CE" w:rsidR="00963005" w:rsidRPr="00C367F5" w:rsidRDefault="00963005" w:rsidP="005719C2">
      <w:pPr>
        <w:numPr>
          <w:ilvl w:val="0"/>
          <w:numId w:val="6"/>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Ensejar o retardamento da execução ou da entrega do objeto da licitação sem motivo justificado;</w:t>
      </w:r>
    </w:p>
    <w:p w14:paraId="56A3B58A" w14:textId="5CDBC24B" w:rsidR="00963005" w:rsidRPr="00C367F5" w:rsidRDefault="00963005" w:rsidP="005719C2">
      <w:pPr>
        <w:numPr>
          <w:ilvl w:val="0"/>
          <w:numId w:val="6"/>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Apresentar declaração ou documentação falsa exigida para o certame ou prestar declaração falsa durante a licitação ou a execução do contrato;</w:t>
      </w:r>
    </w:p>
    <w:p w14:paraId="617844B3" w14:textId="68F28612" w:rsidR="00963005" w:rsidRPr="00C367F5" w:rsidRDefault="00963005" w:rsidP="005719C2">
      <w:pPr>
        <w:numPr>
          <w:ilvl w:val="0"/>
          <w:numId w:val="6"/>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Fraudar a licitação ou praticar ato fraudulento na execução do contrato;</w:t>
      </w:r>
    </w:p>
    <w:p w14:paraId="5DF07180" w14:textId="26362BD5" w:rsidR="00963005" w:rsidRPr="00C367F5" w:rsidRDefault="00963005" w:rsidP="005719C2">
      <w:pPr>
        <w:numPr>
          <w:ilvl w:val="0"/>
          <w:numId w:val="6"/>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Comportar-se de modo inidôneo ou cometer fraude de qualquer natureza;</w:t>
      </w:r>
    </w:p>
    <w:p w14:paraId="6C3F199C" w14:textId="77777777" w:rsidR="00963005" w:rsidRPr="00C367F5" w:rsidRDefault="00963005" w:rsidP="005719C2">
      <w:pPr>
        <w:numPr>
          <w:ilvl w:val="0"/>
          <w:numId w:val="6"/>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Praticar atos ilícitos com vistas a frustrar os objetivos da licitação;</w:t>
      </w:r>
    </w:p>
    <w:p w14:paraId="4BC654E8" w14:textId="4DDFCE07" w:rsidR="00963005" w:rsidRPr="00C367F5" w:rsidRDefault="00963005" w:rsidP="005719C2">
      <w:pPr>
        <w:numPr>
          <w:ilvl w:val="0"/>
          <w:numId w:val="6"/>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 xml:space="preserve">praticar ato lesivo previsto no </w:t>
      </w:r>
      <w:hyperlink r:id="rId15" w:anchor="art5">
        <w:r w:rsidRPr="00C367F5">
          <w:rPr>
            <w:sz w:val="24"/>
            <w:szCs w:val="24"/>
            <w:u w:val="single"/>
            <w:lang w:val="pt-BR"/>
          </w:rPr>
          <w:t>art. 5º da Lei nº 12.846, de 1º de agosto de 2013.</w:t>
        </w:r>
      </w:hyperlink>
    </w:p>
    <w:p w14:paraId="12B41D07" w14:textId="55923E82" w:rsidR="00963005" w:rsidRPr="00C367F5" w:rsidRDefault="00963005" w:rsidP="005719C2">
      <w:pPr>
        <w:numPr>
          <w:ilvl w:val="1"/>
          <w:numId w:val="28"/>
        </w:numPr>
        <w:pBdr>
          <w:top w:val="nil"/>
          <w:left w:val="nil"/>
          <w:bottom w:val="nil"/>
          <w:right w:val="nil"/>
          <w:between w:val="nil"/>
        </w:pBdr>
        <w:tabs>
          <w:tab w:val="left" w:pos="981"/>
          <w:tab w:val="left" w:pos="1557"/>
        </w:tabs>
        <w:spacing w:line="360" w:lineRule="auto"/>
        <w:ind w:left="0" w:firstLine="0"/>
        <w:jc w:val="both"/>
        <w:rPr>
          <w:sz w:val="24"/>
          <w:szCs w:val="24"/>
          <w:lang w:val="pt-BR"/>
        </w:rPr>
      </w:pPr>
      <w:r w:rsidRPr="00C367F5">
        <w:rPr>
          <w:sz w:val="24"/>
          <w:szCs w:val="24"/>
          <w:lang w:val="pt-BR"/>
        </w:rPr>
        <w:t>Serão aplicadas ao responsável pelas infrações administrativas previstas no item 20.1 deste edital as seguintes sanções:</w:t>
      </w:r>
    </w:p>
    <w:p w14:paraId="6406220F" w14:textId="17B70038" w:rsidR="00963005" w:rsidRPr="00C367F5" w:rsidRDefault="00963005" w:rsidP="005719C2">
      <w:pPr>
        <w:numPr>
          <w:ilvl w:val="0"/>
          <w:numId w:val="5"/>
        </w:numPr>
        <w:pBdr>
          <w:top w:val="nil"/>
          <w:left w:val="nil"/>
          <w:bottom w:val="nil"/>
          <w:right w:val="nil"/>
          <w:between w:val="nil"/>
        </w:pBdr>
        <w:tabs>
          <w:tab w:val="left" w:pos="846"/>
        </w:tabs>
        <w:spacing w:line="360" w:lineRule="auto"/>
        <w:ind w:left="0" w:firstLine="0"/>
        <w:jc w:val="both"/>
        <w:rPr>
          <w:sz w:val="24"/>
          <w:szCs w:val="24"/>
        </w:rPr>
      </w:pPr>
      <w:r w:rsidRPr="00C367F5">
        <w:rPr>
          <w:sz w:val="24"/>
          <w:szCs w:val="24"/>
        </w:rPr>
        <w:t>Advertência;</w:t>
      </w:r>
    </w:p>
    <w:p w14:paraId="47E119A6" w14:textId="5E98D764" w:rsidR="00963005" w:rsidRPr="00C367F5" w:rsidRDefault="00963005" w:rsidP="005719C2">
      <w:pPr>
        <w:numPr>
          <w:ilvl w:val="0"/>
          <w:numId w:val="5"/>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Multa de no mínimo 0,5% (cinco décimos por cento) e máximo de 30% (trinta por cento) do valor do objeto licitado ou contratado;</w:t>
      </w:r>
    </w:p>
    <w:p w14:paraId="21A1D06B" w14:textId="0886601E" w:rsidR="00963005" w:rsidRPr="00C367F5" w:rsidRDefault="00963005" w:rsidP="005719C2">
      <w:pPr>
        <w:numPr>
          <w:ilvl w:val="0"/>
          <w:numId w:val="5"/>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Impedimento de licitar e contratar, no âmbito da Administração Pública direta e indireta do órgão licitante, pelo prazo máximo de 3 (três) anos.</w:t>
      </w:r>
    </w:p>
    <w:p w14:paraId="57C56DEA" w14:textId="0B014519" w:rsidR="00963005" w:rsidRPr="00C367F5" w:rsidRDefault="00963005" w:rsidP="005719C2">
      <w:pPr>
        <w:numPr>
          <w:ilvl w:val="0"/>
          <w:numId w:val="5"/>
        </w:numPr>
        <w:pBdr>
          <w:top w:val="nil"/>
          <w:left w:val="nil"/>
          <w:bottom w:val="nil"/>
          <w:right w:val="nil"/>
          <w:between w:val="nil"/>
        </w:pBdr>
        <w:tabs>
          <w:tab w:val="left" w:pos="844"/>
          <w:tab w:val="left" w:pos="861"/>
        </w:tabs>
        <w:spacing w:line="360" w:lineRule="auto"/>
        <w:ind w:left="0" w:firstLine="0"/>
        <w:jc w:val="both"/>
        <w:rPr>
          <w:sz w:val="24"/>
          <w:szCs w:val="24"/>
          <w:lang w:val="pt-BR"/>
        </w:rPr>
      </w:pPr>
      <w:r w:rsidRPr="00C367F5">
        <w:rPr>
          <w:sz w:val="24"/>
          <w:szCs w:val="24"/>
          <w:lang w:val="pt-BR"/>
        </w:rPr>
        <w:t>Declaração de inidoneidade para licitar ou contratar no âmbito da Administração Pública direta e indireta de todos os entes federativos, pelo prazo mínimo de 3 (três) anos e máximo de 6 (seis) anos.</w:t>
      </w:r>
    </w:p>
    <w:p w14:paraId="4C168A11" w14:textId="3375A58E"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As sanções poderão ser aplicadas cumulativamente</w:t>
      </w:r>
      <w:r w:rsidR="009D7EB6">
        <w:rPr>
          <w:sz w:val="24"/>
          <w:szCs w:val="24"/>
          <w:lang w:val="pt-BR"/>
        </w:rPr>
        <w:t>.</w:t>
      </w:r>
      <w:r w:rsidRPr="00C367F5">
        <w:rPr>
          <w:sz w:val="24"/>
          <w:szCs w:val="24"/>
          <w:lang w:val="pt-BR"/>
        </w:rPr>
        <w:t xml:space="preserve"> </w:t>
      </w:r>
    </w:p>
    <w:p w14:paraId="17BB82C6" w14:textId="435D0E74"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A aplicação de multa de mora não impedirá que a Administração a converta em compensatória e promova a extinção unilateral do contrato com a aplicação cumulada de outras sanções.</w:t>
      </w:r>
    </w:p>
    <w:p w14:paraId="0F949C2E" w14:textId="2AA148C3"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33857AB" w14:textId="6400581F"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A aplicação das sanções não exclui, em hipótese alguma, a obrigação de reparação integral do dano causado à Administração Pública.</w:t>
      </w:r>
    </w:p>
    <w:p w14:paraId="3388157C" w14:textId="7A6E24FB"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 xml:space="preserve">Na aplicação da sanção será facultada a defesa do interessado no prazo de 15 </w:t>
      </w:r>
      <w:r w:rsidR="00BE33EB" w:rsidRPr="00C367F5">
        <w:rPr>
          <w:sz w:val="24"/>
          <w:szCs w:val="24"/>
          <w:lang w:val="pt-BR"/>
        </w:rPr>
        <w:t xml:space="preserve"> </w:t>
      </w:r>
      <w:r w:rsidRPr="00C367F5">
        <w:rPr>
          <w:sz w:val="24"/>
          <w:szCs w:val="24"/>
          <w:lang w:val="pt-BR"/>
        </w:rPr>
        <w:t>(quinze) dias úteis, contado da data de sua intimação.</w:t>
      </w:r>
    </w:p>
    <w:p w14:paraId="389D8542" w14:textId="29FFC472"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E0E05D4" w14:textId="459BB1E7"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lastRenderedPageBreak/>
        <w:t>Serão indeferidas pela comissão, mediante decisão fundamentada, provas ilícitas, impertinentes, desnecessárias, protelatórias ou intempestivas.</w:t>
      </w:r>
    </w:p>
    <w:p w14:paraId="31BBD918" w14:textId="56D5F40C"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w:t>
      </w:r>
      <w:r w:rsidR="002D4607" w:rsidRPr="00C367F5">
        <w:rPr>
          <w:sz w:val="24"/>
          <w:szCs w:val="24"/>
          <w:lang w:val="pt-BR"/>
        </w:rPr>
        <w:t xml:space="preserve"> </w:t>
      </w:r>
      <w:r w:rsidRPr="00C367F5">
        <w:rPr>
          <w:sz w:val="24"/>
          <w:szCs w:val="24"/>
          <w:lang w:val="pt-BR"/>
        </w:rPr>
        <w:t>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84355B" w14:textId="1CF52611" w:rsidR="00963005" w:rsidRPr="00C367F5" w:rsidRDefault="00963005" w:rsidP="005719C2">
      <w:pPr>
        <w:numPr>
          <w:ilvl w:val="1"/>
          <w:numId w:val="28"/>
        </w:numPr>
        <w:pBdr>
          <w:top w:val="nil"/>
          <w:left w:val="nil"/>
          <w:bottom w:val="nil"/>
          <w:right w:val="nil"/>
          <w:between w:val="nil"/>
        </w:pBdr>
        <w:tabs>
          <w:tab w:val="left" w:pos="981"/>
          <w:tab w:val="left" w:pos="1557"/>
        </w:tabs>
        <w:spacing w:line="360" w:lineRule="auto"/>
        <w:ind w:left="0" w:firstLine="0"/>
        <w:jc w:val="both"/>
        <w:rPr>
          <w:sz w:val="24"/>
          <w:szCs w:val="24"/>
          <w:lang w:val="pt-BR"/>
        </w:rPr>
      </w:pPr>
      <w:r w:rsidRPr="00C367F5">
        <w:rPr>
          <w:sz w:val="24"/>
          <w:szCs w:val="24"/>
          <w:lang w:val="pt-BR"/>
        </w:rPr>
        <w:t>É admitida a reabilitação do licitante ou contratado perante a própria autoridade que aplicou a penalidade, exigidos, cumulativamente:</w:t>
      </w:r>
    </w:p>
    <w:p w14:paraId="00FF8A0D" w14:textId="77777777" w:rsidR="00963005" w:rsidRPr="00C367F5" w:rsidRDefault="00963005" w:rsidP="005719C2">
      <w:pPr>
        <w:numPr>
          <w:ilvl w:val="0"/>
          <w:numId w:val="4"/>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Reparação integral do dano causado à Administração Pública;</w:t>
      </w:r>
    </w:p>
    <w:p w14:paraId="665FCBB8" w14:textId="3F5AE9CC" w:rsidR="00963005" w:rsidRPr="00C367F5" w:rsidRDefault="00963005" w:rsidP="005719C2">
      <w:pPr>
        <w:numPr>
          <w:ilvl w:val="0"/>
          <w:numId w:val="4"/>
        </w:numPr>
        <w:pBdr>
          <w:top w:val="nil"/>
          <w:left w:val="nil"/>
          <w:bottom w:val="nil"/>
          <w:right w:val="nil"/>
          <w:between w:val="nil"/>
        </w:pBdr>
        <w:tabs>
          <w:tab w:val="left" w:pos="846"/>
        </w:tabs>
        <w:spacing w:line="360" w:lineRule="auto"/>
        <w:ind w:left="0" w:firstLine="0"/>
        <w:jc w:val="both"/>
        <w:rPr>
          <w:sz w:val="24"/>
          <w:szCs w:val="24"/>
        </w:rPr>
      </w:pPr>
      <w:r w:rsidRPr="00C367F5">
        <w:rPr>
          <w:sz w:val="24"/>
          <w:szCs w:val="24"/>
        </w:rPr>
        <w:t>Pagamento da multa;</w:t>
      </w:r>
    </w:p>
    <w:p w14:paraId="04173820" w14:textId="26221047" w:rsidR="00963005" w:rsidRPr="00C367F5" w:rsidRDefault="00963005" w:rsidP="005719C2">
      <w:pPr>
        <w:numPr>
          <w:ilvl w:val="0"/>
          <w:numId w:val="4"/>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Transcurso do prazo mínimo de 1 (um) ano da aplicação da penalidade, no caso de impedimento de licitar e contratar, ou de 3 (três) anos da aplicação da penalidade, no caso de declaração de inidoneidade;</w:t>
      </w:r>
    </w:p>
    <w:p w14:paraId="09D0E03F" w14:textId="77777777" w:rsidR="00963005" w:rsidRPr="00C367F5" w:rsidRDefault="00963005" w:rsidP="005719C2">
      <w:pPr>
        <w:numPr>
          <w:ilvl w:val="0"/>
          <w:numId w:val="4"/>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Cumprimento das condições de reabilitação definidas no ato punitivo;</w:t>
      </w:r>
    </w:p>
    <w:p w14:paraId="2D378257" w14:textId="44FD56E5" w:rsidR="00963005" w:rsidRPr="00C367F5" w:rsidRDefault="00963005" w:rsidP="005719C2">
      <w:pPr>
        <w:numPr>
          <w:ilvl w:val="0"/>
          <w:numId w:val="4"/>
        </w:numPr>
        <w:pBdr>
          <w:top w:val="nil"/>
          <w:left w:val="nil"/>
          <w:bottom w:val="nil"/>
          <w:right w:val="nil"/>
          <w:between w:val="nil"/>
        </w:pBdr>
        <w:tabs>
          <w:tab w:val="left" w:pos="845"/>
          <w:tab w:val="left" w:pos="861"/>
        </w:tabs>
        <w:spacing w:line="360" w:lineRule="auto"/>
        <w:ind w:left="0" w:firstLine="0"/>
        <w:jc w:val="both"/>
        <w:rPr>
          <w:sz w:val="24"/>
          <w:szCs w:val="24"/>
          <w:lang w:val="pt-BR"/>
        </w:rPr>
      </w:pPr>
      <w:r w:rsidRPr="00C367F5">
        <w:rPr>
          <w:sz w:val="24"/>
          <w:szCs w:val="24"/>
          <w:lang w:val="pt-BR"/>
        </w:rPr>
        <w:t>Análise jurídica prévia, com posicionamento conclusivo quanto ao cumprimento dos requisitos definidos neste artigo.</w:t>
      </w:r>
    </w:p>
    <w:p w14:paraId="4419F7D8" w14:textId="49FB15D2" w:rsidR="0096300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A sanção pelas infrações previstas exigirá, como condição de reabilitação do licitante ou contratado, a implantação ou aperfeiçoamento de programa de integridade pelo responsável.</w:t>
      </w:r>
    </w:p>
    <w:p w14:paraId="4D6FC751" w14:textId="77777777" w:rsidR="00C367F5" w:rsidRPr="00C367F5" w:rsidRDefault="00C367F5" w:rsidP="005719C2">
      <w:pPr>
        <w:pBdr>
          <w:top w:val="nil"/>
          <w:left w:val="nil"/>
          <w:bottom w:val="nil"/>
          <w:right w:val="nil"/>
          <w:between w:val="nil"/>
        </w:pBdr>
        <w:tabs>
          <w:tab w:val="left" w:pos="981"/>
          <w:tab w:val="left" w:pos="1556"/>
        </w:tabs>
        <w:spacing w:line="360" w:lineRule="auto"/>
        <w:jc w:val="both"/>
        <w:rPr>
          <w:sz w:val="24"/>
          <w:szCs w:val="24"/>
          <w:lang w:val="pt-BR"/>
        </w:rPr>
      </w:pPr>
    </w:p>
    <w:p w14:paraId="334603F1" w14:textId="77777777"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PEDIDOS DE ESCLARECIMENTOS E IMPUGNAÇÕES</w:t>
      </w:r>
    </w:p>
    <w:p w14:paraId="201212AA" w14:textId="1681FCD2" w:rsidR="00963005" w:rsidRPr="00C367F5" w:rsidRDefault="00963005" w:rsidP="005719C2">
      <w:pPr>
        <w:numPr>
          <w:ilvl w:val="1"/>
          <w:numId w:val="28"/>
        </w:numPr>
        <w:pBdr>
          <w:top w:val="nil"/>
          <w:left w:val="nil"/>
          <w:bottom w:val="nil"/>
          <w:right w:val="nil"/>
          <w:between w:val="nil"/>
        </w:pBdr>
        <w:tabs>
          <w:tab w:val="left" w:pos="981"/>
          <w:tab w:val="left" w:pos="1556"/>
        </w:tabs>
        <w:spacing w:line="360" w:lineRule="auto"/>
        <w:ind w:left="0" w:firstLine="0"/>
        <w:jc w:val="both"/>
        <w:rPr>
          <w:sz w:val="24"/>
          <w:szCs w:val="24"/>
          <w:lang w:val="pt-BR"/>
        </w:rPr>
      </w:pPr>
      <w:r w:rsidRPr="00C367F5">
        <w:rPr>
          <w:sz w:val="24"/>
          <w:szCs w:val="24"/>
          <w:lang w:val="pt-BR"/>
        </w:rPr>
        <w:t>Os pedidos de esclarecimentos referentes ao processo licitatório e os pedidos de impugnações poderão ser enviados ao pregoeiro, até três dias úteis anteriores à data fixada para abertura da sessão pública</w:t>
      </w:r>
      <w:r w:rsidR="009D7EB6">
        <w:rPr>
          <w:sz w:val="24"/>
          <w:szCs w:val="24"/>
          <w:lang w:val="pt-BR"/>
        </w:rPr>
        <w:t xml:space="preserve"> </w:t>
      </w:r>
      <w:r w:rsidRPr="00C367F5">
        <w:rPr>
          <w:sz w:val="24"/>
          <w:szCs w:val="24"/>
          <w:lang w:val="pt-BR"/>
        </w:rPr>
        <w:t>pelo sistema utilizado para realização do certame.</w:t>
      </w:r>
    </w:p>
    <w:p w14:paraId="77470944" w14:textId="5735593A" w:rsidR="00C367F5" w:rsidRPr="00C367F5" w:rsidRDefault="00C367F5" w:rsidP="005719C2">
      <w:pPr>
        <w:pBdr>
          <w:top w:val="nil"/>
          <w:left w:val="nil"/>
          <w:bottom w:val="nil"/>
          <w:right w:val="nil"/>
          <w:between w:val="nil"/>
        </w:pBdr>
        <w:tabs>
          <w:tab w:val="left" w:pos="981"/>
          <w:tab w:val="left" w:pos="1556"/>
        </w:tabs>
        <w:spacing w:line="360" w:lineRule="auto"/>
        <w:jc w:val="both"/>
        <w:rPr>
          <w:sz w:val="24"/>
          <w:szCs w:val="24"/>
          <w:lang w:val="pt-BR"/>
        </w:rPr>
      </w:pPr>
    </w:p>
    <w:p w14:paraId="5A2F7F42" w14:textId="65697A9C" w:rsidR="00963005" w:rsidRPr="00C367F5" w:rsidRDefault="00963005" w:rsidP="005719C2">
      <w:pPr>
        <w:pStyle w:val="Ttulo1"/>
        <w:numPr>
          <w:ilvl w:val="0"/>
          <w:numId w:val="28"/>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DAS DISPOSIÇÕES GERAIS</w:t>
      </w:r>
    </w:p>
    <w:p w14:paraId="41AE8F14" w14:textId="5FC7070F"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sz w:val="24"/>
          <w:szCs w:val="24"/>
          <w:lang w:val="pt-BR"/>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77EE7107" w14:textId="00D7C325"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sz w:val="24"/>
          <w:szCs w:val="24"/>
          <w:lang w:val="pt-BR"/>
        </w:rPr>
        <w:t xml:space="preserve">Após a apresentação da proposta, não caberá desistência, salvo por motivo justo </w:t>
      </w:r>
      <w:r w:rsidRPr="00C367F5">
        <w:rPr>
          <w:sz w:val="24"/>
          <w:szCs w:val="24"/>
          <w:lang w:val="pt-BR"/>
        </w:rPr>
        <w:lastRenderedPageBreak/>
        <w:t>decorrente de fato superveniente e aceito pelo pregoeiro.</w:t>
      </w:r>
    </w:p>
    <w:p w14:paraId="1173194D" w14:textId="46E5BA98" w:rsidR="00963005" w:rsidRPr="00C367F5"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sz w:val="24"/>
          <w:szCs w:val="24"/>
          <w:lang w:val="pt-BR"/>
        </w:rPr>
        <w:t>A Administração tem a prerrogativa de fiscalizar o cumprimento satisfatório do objeto da presente licitação, por meio de agente designado para tal função, conforme o disposto na Lei nº 14.133/2021.</w:t>
      </w:r>
    </w:p>
    <w:p w14:paraId="791C928A" w14:textId="35301879" w:rsidR="00C72BA4" w:rsidRDefault="00963005" w:rsidP="005719C2">
      <w:pPr>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C367F5">
        <w:rPr>
          <w:sz w:val="24"/>
          <w:szCs w:val="24"/>
          <w:lang w:val="pt-BR"/>
        </w:rPr>
        <w:t>Fica eleito o Foro da Comarca de Sananduva/RS, para dirimir quaisquer litígios oriundos da licitação e do contrato dela decorrente, com expressa renúncia a outro qualquer, por mais privilegiado que seja.</w:t>
      </w:r>
      <w:r w:rsidR="00EE5901" w:rsidRPr="001310A4">
        <w:rPr>
          <w:noProof/>
          <w:sz w:val="24"/>
          <w:szCs w:val="24"/>
          <w:lang w:val="pt-BR"/>
        </w:rPr>
        <w:t xml:space="preserve"> </w:t>
      </w:r>
    </w:p>
    <w:p w14:paraId="28A6E7B8" w14:textId="77777777" w:rsidR="0040064F" w:rsidRDefault="0040064F" w:rsidP="005719C2">
      <w:pPr>
        <w:pBdr>
          <w:top w:val="nil"/>
          <w:left w:val="nil"/>
          <w:bottom w:val="nil"/>
          <w:right w:val="nil"/>
          <w:between w:val="nil"/>
        </w:pBdr>
        <w:tabs>
          <w:tab w:val="left" w:pos="981"/>
          <w:tab w:val="left" w:pos="1273"/>
        </w:tabs>
        <w:spacing w:line="360" w:lineRule="auto"/>
        <w:jc w:val="both"/>
        <w:rPr>
          <w:sz w:val="24"/>
          <w:szCs w:val="24"/>
          <w:lang w:val="pt-BR"/>
        </w:rPr>
      </w:pPr>
    </w:p>
    <w:p w14:paraId="5AEF70D4" w14:textId="77777777" w:rsidR="00C72BA4" w:rsidRDefault="00C72BA4" w:rsidP="005719C2">
      <w:pPr>
        <w:numPr>
          <w:ilvl w:val="0"/>
          <w:numId w:val="28"/>
        </w:numPr>
        <w:pBdr>
          <w:top w:val="nil"/>
          <w:left w:val="nil"/>
          <w:bottom w:val="nil"/>
          <w:right w:val="nil"/>
          <w:between w:val="nil"/>
        </w:pBdr>
        <w:tabs>
          <w:tab w:val="left" w:pos="981"/>
          <w:tab w:val="left" w:pos="1273"/>
        </w:tabs>
        <w:spacing w:line="360" w:lineRule="auto"/>
        <w:ind w:left="0" w:firstLine="0"/>
        <w:jc w:val="both"/>
        <w:rPr>
          <w:b/>
          <w:bCs/>
          <w:sz w:val="24"/>
          <w:szCs w:val="24"/>
          <w:lang w:val="pt-BR"/>
        </w:rPr>
      </w:pPr>
      <w:r w:rsidRPr="00C72BA4">
        <w:rPr>
          <w:b/>
          <w:bCs/>
          <w:sz w:val="24"/>
          <w:szCs w:val="24"/>
          <w:lang w:val="pt-BR"/>
        </w:rPr>
        <w:t>ANEXOS</w:t>
      </w:r>
    </w:p>
    <w:p w14:paraId="5D599077" w14:textId="62431026" w:rsidR="00C72BA4" w:rsidRPr="00EE7EB4" w:rsidRDefault="00C72BA4" w:rsidP="005719C2">
      <w:pPr>
        <w:pStyle w:val="PargrafodaLista"/>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EE7EB4">
        <w:rPr>
          <w:sz w:val="24"/>
          <w:szCs w:val="24"/>
          <w:lang w:val="pt-BR"/>
        </w:rPr>
        <w:t xml:space="preserve">ANEXO I </w:t>
      </w:r>
      <w:r w:rsidR="009D7EB6" w:rsidRPr="00EE7EB4">
        <w:rPr>
          <w:sz w:val="24"/>
          <w:szCs w:val="24"/>
          <w:lang w:val="pt-BR"/>
        </w:rPr>
        <w:t xml:space="preserve">- </w:t>
      </w:r>
      <w:r w:rsidR="00C135AF" w:rsidRPr="00EE7EB4">
        <w:rPr>
          <w:sz w:val="24"/>
          <w:szCs w:val="24"/>
          <w:lang w:val="pt-BR"/>
        </w:rPr>
        <w:t>TERMO DE REFERÊNCIA</w:t>
      </w:r>
    </w:p>
    <w:p w14:paraId="5EAFB29C" w14:textId="4FEE1270" w:rsidR="00986266" w:rsidRPr="00EE7EB4" w:rsidRDefault="00986266" w:rsidP="005719C2">
      <w:pPr>
        <w:pStyle w:val="PargrafodaLista"/>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EE7EB4">
        <w:rPr>
          <w:sz w:val="24"/>
          <w:szCs w:val="24"/>
          <w:lang w:val="pt-BR"/>
        </w:rPr>
        <w:t>ANEXO II</w:t>
      </w:r>
      <w:r w:rsidR="00EE7EB4" w:rsidRPr="00EE7EB4">
        <w:rPr>
          <w:sz w:val="24"/>
          <w:szCs w:val="24"/>
          <w:lang w:val="pt-BR"/>
        </w:rPr>
        <w:t xml:space="preserve"> - </w:t>
      </w:r>
      <w:r w:rsidRPr="00EE7EB4">
        <w:rPr>
          <w:sz w:val="24"/>
          <w:szCs w:val="24"/>
          <w:lang w:val="pt-BR"/>
        </w:rPr>
        <w:t>MODELO DE PROPOSTA COMERCIAL</w:t>
      </w:r>
    </w:p>
    <w:p w14:paraId="22C14DD0" w14:textId="17196B37" w:rsidR="00986266" w:rsidRPr="00EE7EB4" w:rsidRDefault="00986266" w:rsidP="005719C2">
      <w:pPr>
        <w:pStyle w:val="PargrafodaLista"/>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EE7EB4">
        <w:rPr>
          <w:sz w:val="24"/>
          <w:szCs w:val="24"/>
          <w:lang w:val="pt-BR"/>
        </w:rPr>
        <w:t xml:space="preserve">ANEXO III </w:t>
      </w:r>
      <w:r w:rsidR="00EE7EB4">
        <w:rPr>
          <w:sz w:val="24"/>
          <w:szCs w:val="24"/>
          <w:lang w:val="pt-BR"/>
        </w:rPr>
        <w:t xml:space="preserve">- </w:t>
      </w:r>
      <w:r w:rsidRPr="00EE7EB4">
        <w:rPr>
          <w:sz w:val="24"/>
          <w:szCs w:val="24"/>
          <w:lang w:val="pt-BR"/>
        </w:rPr>
        <w:t xml:space="preserve">MINUTA CONTRATUAL </w:t>
      </w:r>
    </w:p>
    <w:p w14:paraId="1A91479C" w14:textId="4B2E9642" w:rsidR="00986266" w:rsidRPr="00EE7EB4" w:rsidRDefault="00986266" w:rsidP="005719C2">
      <w:pPr>
        <w:pStyle w:val="PargrafodaLista"/>
        <w:numPr>
          <w:ilvl w:val="1"/>
          <w:numId w:val="28"/>
        </w:numPr>
        <w:pBdr>
          <w:top w:val="nil"/>
          <w:left w:val="nil"/>
          <w:bottom w:val="nil"/>
          <w:right w:val="nil"/>
          <w:between w:val="nil"/>
        </w:pBdr>
        <w:tabs>
          <w:tab w:val="left" w:pos="981"/>
          <w:tab w:val="left" w:pos="1273"/>
        </w:tabs>
        <w:spacing w:line="360" w:lineRule="auto"/>
        <w:ind w:left="0" w:firstLine="0"/>
        <w:jc w:val="both"/>
        <w:rPr>
          <w:sz w:val="24"/>
          <w:szCs w:val="24"/>
          <w:lang w:val="pt-BR"/>
        </w:rPr>
      </w:pPr>
      <w:r w:rsidRPr="00EE7EB4">
        <w:rPr>
          <w:sz w:val="24"/>
          <w:szCs w:val="24"/>
          <w:lang w:val="pt-BR"/>
        </w:rPr>
        <w:t xml:space="preserve">ANEXO IV </w:t>
      </w:r>
      <w:r w:rsidR="00EE7EB4">
        <w:rPr>
          <w:sz w:val="24"/>
          <w:szCs w:val="24"/>
          <w:lang w:val="pt-BR"/>
        </w:rPr>
        <w:t xml:space="preserve">- </w:t>
      </w:r>
      <w:r w:rsidRPr="00EE7EB4">
        <w:rPr>
          <w:sz w:val="24"/>
          <w:szCs w:val="24"/>
          <w:lang w:val="pt-BR"/>
        </w:rPr>
        <w:t xml:space="preserve">DECLARAÇÃO CONJUNTA </w:t>
      </w:r>
    </w:p>
    <w:p w14:paraId="5E132B5D" w14:textId="5E8D6DB6" w:rsidR="00963005" w:rsidRPr="00C367F5" w:rsidRDefault="00963005" w:rsidP="005719C2">
      <w:pPr>
        <w:pBdr>
          <w:top w:val="nil"/>
          <w:left w:val="nil"/>
          <w:bottom w:val="nil"/>
          <w:right w:val="nil"/>
          <w:between w:val="nil"/>
        </w:pBdr>
        <w:spacing w:line="360" w:lineRule="auto"/>
        <w:jc w:val="both"/>
        <w:rPr>
          <w:sz w:val="24"/>
          <w:szCs w:val="24"/>
          <w:lang w:val="pt-BR"/>
        </w:rPr>
      </w:pPr>
    </w:p>
    <w:p w14:paraId="20737D02" w14:textId="40EE6B48" w:rsidR="00963005" w:rsidRPr="00C367F5" w:rsidRDefault="00963005" w:rsidP="005719C2">
      <w:pPr>
        <w:pBdr>
          <w:top w:val="nil"/>
          <w:left w:val="nil"/>
          <w:bottom w:val="nil"/>
          <w:right w:val="nil"/>
          <w:between w:val="nil"/>
        </w:pBdr>
        <w:spacing w:line="360" w:lineRule="auto"/>
        <w:jc w:val="right"/>
        <w:rPr>
          <w:sz w:val="24"/>
          <w:szCs w:val="24"/>
          <w:lang w:val="pt-BR"/>
        </w:rPr>
      </w:pPr>
      <w:r w:rsidRPr="00C367F5">
        <w:rPr>
          <w:sz w:val="24"/>
          <w:szCs w:val="24"/>
          <w:lang w:val="pt-BR"/>
        </w:rPr>
        <w:t xml:space="preserve">São João da Urtiga/RS, </w:t>
      </w:r>
      <w:r w:rsidR="00664B34">
        <w:rPr>
          <w:sz w:val="24"/>
          <w:szCs w:val="24"/>
          <w:lang w:val="pt-BR"/>
        </w:rPr>
        <w:t>16</w:t>
      </w:r>
      <w:r w:rsidR="00D65491" w:rsidRPr="00C367F5">
        <w:rPr>
          <w:sz w:val="24"/>
          <w:szCs w:val="24"/>
          <w:lang w:val="pt-BR"/>
        </w:rPr>
        <w:t xml:space="preserve"> de</w:t>
      </w:r>
      <w:r w:rsidR="00C367F5">
        <w:rPr>
          <w:sz w:val="24"/>
          <w:szCs w:val="24"/>
          <w:lang w:val="pt-BR"/>
        </w:rPr>
        <w:t xml:space="preserve"> </w:t>
      </w:r>
      <w:r w:rsidR="00664B34">
        <w:rPr>
          <w:sz w:val="24"/>
          <w:szCs w:val="24"/>
          <w:lang w:val="pt-BR"/>
        </w:rPr>
        <w:t>janeiro</w:t>
      </w:r>
      <w:r w:rsidR="00C367F5">
        <w:rPr>
          <w:sz w:val="24"/>
          <w:szCs w:val="24"/>
          <w:lang w:val="pt-BR"/>
        </w:rPr>
        <w:t xml:space="preserve"> </w:t>
      </w:r>
      <w:r w:rsidR="00D65491" w:rsidRPr="00C367F5">
        <w:rPr>
          <w:sz w:val="24"/>
          <w:szCs w:val="24"/>
          <w:lang w:val="pt-BR"/>
        </w:rPr>
        <w:t>de 202</w:t>
      </w:r>
      <w:r w:rsidR="00664B34">
        <w:rPr>
          <w:sz w:val="24"/>
          <w:szCs w:val="24"/>
          <w:lang w:val="pt-BR"/>
        </w:rPr>
        <w:t>6</w:t>
      </w:r>
      <w:r w:rsidR="00D65491" w:rsidRPr="00C367F5">
        <w:rPr>
          <w:sz w:val="24"/>
          <w:szCs w:val="24"/>
          <w:lang w:val="pt-BR"/>
        </w:rPr>
        <w:t>.</w:t>
      </w:r>
    </w:p>
    <w:p w14:paraId="1986A177" w14:textId="455472FC" w:rsidR="007E6C38" w:rsidRPr="00C367F5" w:rsidRDefault="007E6C38" w:rsidP="005719C2">
      <w:pPr>
        <w:pBdr>
          <w:top w:val="nil"/>
          <w:left w:val="nil"/>
          <w:bottom w:val="nil"/>
          <w:right w:val="nil"/>
          <w:between w:val="nil"/>
        </w:pBdr>
        <w:spacing w:line="360" w:lineRule="auto"/>
        <w:jc w:val="both"/>
        <w:rPr>
          <w:sz w:val="24"/>
          <w:szCs w:val="24"/>
          <w:lang w:val="pt-BR"/>
        </w:rPr>
      </w:pPr>
    </w:p>
    <w:p w14:paraId="527067AE" w14:textId="77777777" w:rsidR="00963005" w:rsidRDefault="00963005" w:rsidP="005719C2">
      <w:pPr>
        <w:pBdr>
          <w:top w:val="nil"/>
          <w:left w:val="nil"/>
          <w:bottom w:val="nil"/>
          <w:right w:val="nil"/>
          <w:between w:val="nil"/>
        </w:pBdr>
        <w:spacing w:line="360" w:lineRule="auto"/>
        <w:jc w:val="both"/>
        <w:rPr>
          <w:sz w:val="24"/>
          <w:szCs w:val="24"/>
          <w:lang w:val="pt-BR"/>
        </w:rPr>
      </w:pPr>
    </w:p>
    <w:p w14:paraId="7CB65C88" w14:textId="77777777" w:rsidR="006B30A8" w:rsidRDefault="006B30A8" w:rsidP="005719C2">
      <w:pPr>
        <w:pBdr>
          <w:top w:val="nil"/>
          <w:left w:val="nil"/>
          <w:bottom w:val="nil"/>
          <w:right w:val="nil"/>
          <w:between w:val="nil"/>
        </w:pBdr>
        <w:spacing w:line="360" w:lineRule="auto"/>
        <w:jc w:val="both"/>
        <w:rPr>
          <w:sz w:val="24"/>
          <w:szCs w:val="24"/>
          <w:lang w:val="pt-BR"/>
        </w:rPr>
      </w:pPr>
    </w:p>
    <w:p w14:paraId="1CC75FC8" w14:textId="77777777" w:rsidR="006B30A8" w:rsidRDefault="006B30A8" w:rsidP="005719C2">
      <w:pPr>
        <w:pBdr>
          <w:top w:val="nil"/>
          <w:left w:val="nil"/>
          <w:bottom w:val="nil"/>
          <w:right w:val="nil"/>
          <w:between w:val="nil"/>
        </w:pBdr>
        <w:spacing w:line="360" w:lineRule="auto"/>
        <w:jc w:val="both"/>
        <w:rPr>
          <w:sz w:val="24"/>
          <w:szCs w:val="24"/>
          <w:lang w:val="pt-BR"/>
        </w:rPr>
      </w:pPr>
    </w:p>
    <w:p w14:paraId="7CAC9BA7" w14:textId="6B3A8DEB" w:rsidR="006B30A8" w:rsidRPr="00C367F5" w:rsidRDefault="006B30A8" w:rsidP="005719C2">
      <w:pPr>
        <w:pBdr>
          <w:top w:val="nil"/>
          <w:left w:val="nil"/>
          <w:bottom w:val="nil"/>
          <w:right w:val="nil"/>
          <w:between w:val="nil"/>
        </w:pBdr>
        <w:spacing w:line="360" w:lineRule="auto"/>
        <w:jc w:val="center"/>
        <w:rPr>
          <w:sz w:val="24"/>
          <w:szCs w:val="24"/>
          <w:lang w:val="pt-BR"/>
        </w:rPr>
      </w:pPr>
      <w:r>
        <w:rPr>
          <w:sz w:val="24"/>
          <w:szCs w:val="24"/>
          <w:lang w:val="pt-BR"/>
        </w:rPr>
        <w:t>___________________________________</w:t>
      </w:r>
    </w:p>
    <w:p w14:paraId="3D466A09" w14:textId="77777777" w:rsidR="00963005" w:rsidRPr="00C367F5" w:rsidRDefault="00963005" w:rsidP="005719C2">
      <w:pPr>
        <w:pBdr>
          <w:top w:val="nil"/>
          <w:left w:val="nil"/>
          <w:bottom w:val="nil"/>
          <w:right w:val="nil"/>
          <w:between w:val="nil"/>
        </w:pBdr>
        <w:spacing w:line="360" w:lineRule="auto"/>
        <w:jc w:val="center"/>
        <w:rPr>
          <w:sz w:val="24"/>
          <w:szCs w:val="24"/>
          <w:lang w:val="pt-BR"/>
        </w:rPr>
      </w:pPr>
      <w:r w:rsidRPr="00C367F5">
        <w:rPr>
          <w:sz w:val="24"/>
          <w:szCs w:val="24"/>
          <w:lang w:val="pt-BR"/>
        </w:rPr>
        <w:t>CEZAR OLÍMPIO ZANDONÁ</w:t>
      </w:r>
    </w:p>
    <w:p w14:paraId="515E9D5B" w14:textId="1D180172" w:rsidR="00963005" w:rsidRPr="00EE7EB4" w:rsidRDefault="00963005" w:rsidP="005719C2">
      <w:pPr>
        <w:spacing w:line="360" w:lineRule="auto"/>
        <w:jc w:val="center"/>
        <w:rPr>
          <w:bCs/>
          <w:sz w:val="24"/>
          <w:szCs w:val="24"/>
          <w:lang w:val="pt-BR"/>
        </w:rPr>
        <w:sectPr w:rsidR="00963005" w:rsidRPr="00EE7EB4" w:rsidSect="005719C2">
          <w:headerReference w:type="default" r:id="rId16"/>
          <w:footerReference w:type="default" r:id="rId17"/>
          <w:pgSz w:w="11910" w:h="16840"/>
          <w:pgMar w:top="1701" w:right="1134" w:bottom="1134" w:left="1701" w:header="130" w:footer="160" w:gutter="0"/>
          <w:cols w:space="720"/>
        </w:sectPr>
      </w:pPr>
      <w:r w:rsidRPr="00EE7EB4">
        <w:rPr>
          <w:bCs/>
          <w:sz w:val="24"/>
          <w:szCs w:val="24"/>
          <w:lang w:val="pt-BR"/>
        </w:rPr>
        <w:t>Prefeito Municipal</w:t>
      </w:r>
    </w:p>
    <w:p w14:paraId="35C78DD7" w14:textId="61CD18BF" w:rsidR="00963005" w:rsidRPr="00C367F5" w:rsidRDefault="00963005" w:rsidP="00EE7EB4">
      <w:pPr>
        <w:spacing w:line="360" w:lineRule="auto"/>
        <w:jc w:val="center"/>
        <w:rPr>
          <w:b/>
          <w:sz w:val="24"/>
          <w:szCs w:val="24"/>
          <w:lang w:val="pt-BR"/>
        </w:rPr>
      </w:pPr>
      <w:r w:rsidRPr="00C367F5">
        <w:rPr>
          <w:b/>
          <w:sz w:val="24"/>
          <w:szCs w:val="24"/>
          <w:lang w:val="pt-BR"/>
        </w:rPr>
        <w:lastRenderedPageBreak/>
        <w:t>ANEXO I - TERMO DE REFERÊNCIA</w:t>
      </w:r>
    </w:p>
    <w:p w14:paraId="43994C85" w14:textId="3969DA69" w:rsidR="00963005" w:rsidRPr="00C367F5" w:rsidRDefault="00963005" w:rsidP="005719C2">
      <w:pPr>
        <w:pBdr>
          <w:top w:val="nil"/>
          <w:left w:val="nil"/>
          <w:bottom w:val="nil"/>
          <w:right w:val="nil"/>
          <w:between w:val="nil"/>
        </w:pBdr>
        <w:spacing w:line="360" w:lineRule="auto"/>
        <w:jc w:val="both"/>
        <w:rPr>
          <w:b/>
          <w:sz w:val="24"/>
          <w:szCs w:val="24"/>
          <w:lang w:val="pt-BR"/>
        </w:rPr>
      </w:pPr>
    </w:p>
    <w:p w14:paraId="6B1954DE" w14:textId="70A03808" w:rsidR="00963005" w:rsidRPr="00C367F5" w:rsidRDefault="00B23B96" w:rsidP="005719C2">
      <w:pPr>
        <w:spacing w:line="360" w:lineRule="auto"/>
        <w:jc w:val="both"/>
        <w:rPr>
          <w:b/>
          <w:sz w:val="24"/>
          <w:szCs w:val="24"/>
          <w:highlight w:val="yellow"/>
          <w:lang w:val="pt-BR"/>
        </w:rPr>
      </w:pPr>
      <w:r>
        <w:rPr>
          <w:b/>
          <w:sz w:val="24"/>
          <w:szCs w:val="24"/>
          <w:lang w:val="pt-BR"/>
        </w:rPr>
        <w:t>PREGÃO ELETRÔNICO</w:t>
      </w:r>
      <w:r w:rsidR="00963005" w:rsidRPr="00C367F5">
        <w:rPr>
          <w:b/>
          <w:sz w:val="24"/>
          <w:szCs w:val="24"/>
          <w:lang w:val="pt-BR"/>
        </w:rPr>
        <w:t xml:space="preserve"> Nº 0</w:t>
      </w:r>
      <w:r w:rsidR="00664B34">
        <w:rPr>
          <w:b/>
          <w:sz w:val="24"/>
          <w:szCs w:val="24"/>
          <w:lang w:val="pt-BR"/>
        </w:rPr>
        <w:t>03</w:t>
      </w:r>
      <w:r w:rsidR="00963005" w:rsidRPr="00C367F5">
        <w:rPr>
          <w:b/>
          <w:sz w:val="24"/>
          <w:szCs w:val="24"/>
          <w:lang w:val="pt-BR"/>
        </w:rPr>
        <w:t>/202</w:t>
      </w:r>
      <w:r w:rsidR="00664B34">
        <w:rPr>
          <w:b/>
          <w:sz w:val="24"/>
          <w:szCs w:val="24"/>
          <w:lang w:val="pt-BR"/>
        </w:rPr>
        <w:t>6</w:t>
      </w:r>
    </w:p>
    <w:p w14:paraId="45D9BE96"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 xml:space="preserve">Município de São João da Urtiga/RS </w:t>
      </w:r>
    </w:p>
    <w:p w14:paraId="101946C3" w14:textId="041774FE" w:rsidR="00963005" w:rsidRDefault="00963005" w:rsidP="005719C2">
      <w:pPr>
        <w:pBdr>
          <w:top w:val="nil"/>
          <w:left w:val="nil"/>
          <w:bottom w:val="nil"/>
          <w:right w:val="nil"/>
          <w:between w:val="nil"/>
        </w:pBdr>
        <w:spacing w:line="360" w:lineRule="auto"/>
        <w:jc w:val="both"/>
        <w:rPr>
          <w:sz w:val="24"/>
          <w:szCs w:val="24"/>
        </w:rPr>
      </w:pPr>
      <w:r w:rsidRPr="00C367F5">
        <w:rPr>
          <w:sz w:val="24"/>
          <w:szCs w:val="24"/>
        </w:rPr>
        <w:t xml:space="preserve">Secretaria da </w:t>
      </w:r>
      <w:r w:rsidR="0040064F">
        <w:rPr>
          <w:sz w:val="24"/>
          <w:szCs w:val="24"/>
        </w:rPr>
        <w:t xml:space="preserve">de Assistência Social </w:t>
      </w:r>
    </w:p>
    <w:p w14:paraId="31425A63" w14:textId="77777777" w:rsidR="00C367F5" w:rsidRPr="00C367F5" w:rsidRDefault="00C367F5" w:rsidP="005719C2">
      <w:pPr>
        <w:pBdr>
          <w:top w:val="nil"/>
          <w:left w:val="nil"/>
          <w:bottom w:val="nil"/>
          <w:right w:val="nil"/>
          <w:between w:val="nil"/>
        </w:pBdr>
        <w:spacing w:line="360" w:lineRule="auto"/>
        <w:jc w:val="both"/>
        <w:rPr>
          <w:sz w:val="24"/>
          <w:szCs w:val="24"/>
        </w:rPr>
      </w:pPr>
    </w:p>
    <w:p w14:paraId="34BC5FDC" w14:textId="77777777" w:rsidR="00963005" w:rsidRPr="00C367F5" w:rsidRDefault="00963005" w:rsidP="005719C2">
      <w:pPr>
        <w:pStyle w:val="Ttulo1"/>
        <w:numPr>
          <w:ilvl w:val="0"/>
          <w:numId w:val="3"/>
        </w:numPr>
        <w:tabs>
          <w:tab w:val="left" w:pos="38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DEFINIÇÃO DO OBJETO</w:t>
      </w:r>
    </w:p>
    <w:p w14:paraId="38F5162D" w14:textId="0F0836B0" w:rsidR="00A331B3" w:rsidRDefault="0040064F" w:rsidP="005719C2">
      <w:pPr>
        <w:pBdr>
          <w:top w:val="nil"/>
          <w:left w:val="nil"/>
          <w:bottom w:val="nil"/>
          <w:right w:val="nil"/>
          <w:between w:val="nil"/>
        </w:pBdr>
        <w:spacing w:line="360" w:lineRule="auto"/>
        <w:ind w:firstLine="708"/>
        <w:jc w:val="both"/>
        <w:rPr>
          <w:color w:val="000000"/>
          <w:sz w:val="24"/>
          <w:szCs w:val="24"/>
        </w:rPr>
      </w:pPr>
      <w:r w:rsidRPr="0040064F">
        <w:rPr>
          <w:sz w:val="24"/>
          <w:szCs w:val="24"/>
          <w:lang w:val="pt-BR"/>
        </w:rPr>
        <w:t xml:space="preserve"> </w:t>
      </w:r>
      <w:r w:rsidRPr="00C367F5">
        <w:rPr>
          <w:sz w:val="24"/>
          <w:szCs w:val="24"/>
          <w:lang w:val="pt-BR"/>
        </w:rPr>
        <w:t xml:space="preserve">Constitui objeto da presente licitação </w:t>
      </w:r>
      <w:r w:rsidRPr="007B01F0">
        <w:rPr>
          <w:color w:val="000000"/>
        </w:rPr>
        <w:t xml:space="preserve">a aquisição de </w:t>
      </w:r>
      <w:r>
        <w:rPr>
          <w:color w:val="000000"/>
        </w:rPr>
        <w:t>gênero</w:t>
      </w:r>
      <w:r w:rsidR="003D591B">
        <w:rPr>
          <w:color w:val="000000"/>
        </w:rPr>
        <w:t>s</w:t>
      </w:r>
      <w:r>
        <w:rPr>
          <w:color w:val="000000"/>
        </w:rPr>
        <w:t xml:space="preserve"> </w:t>
      </w:r>
      <w:r w:rsidRPr="007B01F0">
        <w:rPr>
          <w:color w:val="000000"/>
        </w:rPr>
        <w:t>alimentício</w:t>
      </w:r>
      <w:r w:rsidR="003D591B">
        <w:rPr>
          <w:color w:val="000000"/>
        </w:rPr>
        <w:t>s</w:t>
      </w:r>
      <w:r w:rsidRPr="007B01F0">
        <w:rPr>
          <w:color w:val="000000"/>
        </w:rPr>
        <w:t xml:space="preserve"> para </w:t>
      </w:r>
      <w:r>
        <w:rPr>
          <w:color w:val="000000"/>
        </w:rPr>
        <w:t xml:space="preserve">o Centro de Referência de Assistência Social de São João da Urtiga para o </w:t>
      </w:r>
      <w:r w:rsidRPr="00C135AF">
        <w:rPr>
          <w:color w:val="000000"/>
        </w:rPr>
        <w:t>Primeiro Semestre de 2026</w:t>
      </w:r>
      <w:r w:rsidRPr="00C367F5">
        <w:rPr>
          <w:sz w:val="24"/>
          <w:szCs w:val="24"/>
          <w:lang w:val="pt-BR"/>
        </w:rPr>
        <w:t>, compreendendo</w:t>
      </w:r>
      <w:r>
        <w:rPr>
          <w:sz w:val="24"/>
          <w:szCs w:val="24"/>
          <w:lang w:val="pt-BR"/>
        </w:rPr>
        <w:t xml:space="preserve"> itens como frutas, legumes, carnes, laticínios, farináceos e demais alimentos necessários para a boa alimentação dos indivíduos participantes</w:t>
      </w:r>
      <w:r w:rsidR="00A331B3" w:rsidRPr="00A331B3">
        <w:rPr>
          <w:color w:val="000000"/>
          <w:sz w:val="24"/>
          <w:szCs w:val="24"/>
        </w:rPr>
        <w:t>, compreendendo os seguintes itens: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
        <w:gridCol w:w="709"/>
        <w:gridCol w:w="624"/>
        <w:gridCol w:w="1470"/>
        <w:gridCol w:w="1670"/>
        <w:gridCol w:w="1130"/>
        <w:gridCol w:w="540"/>
        <w:gridCol w:w="661"/>
        <w:gridCol w:w="1134"/>
        <w:gridCol w:w="1559"/>
      </w:tblGrid>
      <w:tr w:rsidR="009F6612" w:rsidRPr="00672E63" w14:paraId="20A8F76A" w14:textId="77777777" w:rsidTr="005719C2">
        <w:trPr>
          <w:gridBefore w:val="1"/>
          <w:wBefore w:w="137" w:type="dxa"/>
          <w:trHeight w:val="677"/>
        </w:trPr>
        <w:tc>
          <w:tcPr>
            <w:tcW w:w="709" w:type="dxa"/>
            <w:shd w:val="clear" w:color="auto" w:fill="D9D9D9"/>
            <w:vAlign w:val="center"/>
          </w:tcPr>
          <w:p w14:paraId="34961D17" w14:textId="77777777" w:rsidR="009F6612" w:rsidRPr="009F6612" w:rsidRDefault="009F6612" w:rsidP="005719C2">
            <w:pPr>
              <w:widowControl/>
              <w:jc w:val="both"/>
              <w:rPr>
                <w:rFonts w:eastAsia="Arial"/>
                <w:sz w:val="18"/>
                <w:szCs w:val="18"/>
              </w:rPr>
            </w:pPr>
            <w:r w:rsidRPr="009F6612">
              <w:rPr>
                <w:b/>
                <w:bCs/>
                <w:color w:val="000000"/>
                <w:sz w:val="18"/>
                <w:szCs w:val="18"/>
              </w:rPr>
              <w:t>ITEM</w:t>
            </w:r>
          </w:p>
        </w:tc>
        <w:tc>
          <w:tcPr>
            <w:tcW w:w="4894" w:type="dxa"/>
            <w:gridSpan w:val="4"/>
            <w:shd w:val="clear" w:color="auto" w:fill="D9D9D9"/>
            <w:vAlign w:val="center"/>
          </w:tcPr>
          <w:p w14:paraId="7DE6C0A9" w14:textId="77777777" w:rsidR="009F6612" w:rsidRPr="009F6612" w:rsidRDefault="009F6612" w:rsidP="005719C2">
            <w:pPr>
              <w:widowControl/>
              <w:jc w:val="both"/>
              <w:rPr>
                <w:rFonts w:eastAsia="Arial"/>
                <w:sz w:val="18"/>
                <w:szCs w:val="18"/>
              </w:rPr>
            </w:pPr>
            <w:r w:rsidRPr="009F6612">
              <w:rPr>
                <w:b/>
                <w:bCs/>
                <w:color w:val="000000"/>
                <w:sz w:val="18"/>
                <w:szCs w:val="18"/>
              </w:rPr>
              <w:t>PRODUTO</w:t>
            </w:r>
          </w:p>
        </w:tc>
        <w:tc>
          <w:tcPr>
            <w:tcW w:w="1201" w:type="dxa"/>
            <w:gridSpan w:val="2"/>
            <w:shd w:val="clear" w:color="auto" w:fill="D9D9D9"/>
            <w:vAlign w:val="center"/>
          </w:tcPr>
          <w:p w14:paraId="187A1446" w14:textId="77777777" w:rsidR="009F6612" w:rsidRPr="009F6612" w:rsidRDefault="009F6612" w:rsidP="005719C2">
            <w:pPr>
              <w:widowControl/>
              <w:jc w:val="both"/>
              <w:rPr>
                <w:rFonts w:eastAsia="Arial"/>
                <w:sz w:val="18"/>
                <w:szCs w:val="18"/>
              </w:rPr>
            </w:pPr>
            <w:r w:rsidRPr="009F6612">
              <w:rPr>
                <w:b/>
                <w:bCs/>
                <w:color w:val="000000"/>
                <w:sz w:val="18"/>
                <w:szCs w:val="18"/>
              </w:rPr>
              <w:t>QUANT.</w:t>
            </w:r>
          </w:p>
        </w:tc>
        <w:tc>
          <w:tcPr>
            <w:tcW w:w="1134" w:type="dxa"/>
            <w:shd w:val="clear" w:color="auto" w:fill="D9D9D9"/>
            <w:vAlign w:val="center"/>
          </w:tcPr>
          <w:p w14:paraId="1E688518" w14:textId="77777777" w:rsidR="009F6612" w:rsidRPr="009F6612" w:rsidRDefault="009F6612" w:rsidP="005719C2">
            <w:pPr>
              <w:widowControl/>
              <w:jc w:val="both"/>
              <w:rPr>
                <w:rFonts w:eastAsia="Arial"/>
                <w:sz w:val="18"/>
                <w:szCs w:val="18"/>
              </w:rPr>
            </w:pPr>
            <w:r w:rsidRPr="009F6612">
              <w:rPr>
                <w:b/>
                <w:bCs/>
                <w:color w:val="000000"/>
                <w:sz w:val="18"/>
                <w:szCs w:val="18"/>
              </w:rPr>
              <w:t>MÉDIA</w:t>
            </w:r>
          </w:p>
        </w:tc>
        <w:tc>
          <w:tcPr>
            <w:tcW w:w="1559" w:type="dxa"/>
            <w:shd w:val="clear" w:color="auto" w:fill="D9D9D9"/>
            <w:vAlign w:val="center"/>
          </w:tcPr>
          <w:p w14:paraId="2AC69E05" w14:textId="77777777" w:rsidR="009F6612" w:rsidRPr="009F6612" w:rsidRDefault="009F6612" w:rsidP="005719C2">
            <w:pPr>
              <w:widowControl/>
              <w:jc w:val="both"/>
              <w:rPr>
                <w:rFonts w:eastAsia="Arial"/>
                <w:sz w:val="18"/>
                <w:szCs w:val="18"/>
              </w:rPr>
            </w:pPr>
            <w:r w:rsidRPr="009F6612">
              <w:rPr>
                <w:color w:val="000000"/>
                <w:sz w:val="18"/>
                <w:szCs w:val="18"/>
              </w:rPr>
              <w:t>TOTAL</w:t>
            </w:r>
          </w:p>
        </w:tc>
      </w:tr>
      <w:tr w:rsidR="009F6612" w:rsidRPr="00672E63" w14:paraId="7B69EEA9" w14:textId="77777777" w:rsidTr="005719C2">
        <w:trPr>
          <w:gridBefore w:val="1"/>
          <w:wBefore w:w="137" w:type="dxa"/>
          <w:trHeight w:val="631"/>
        </w:trPr>
        <w:tc>
          <w:tcPr>
            <w:tcW w:w="709" w:type="dxa"/>
            <w:vAlign w:val="center"/>
          </w:tcPr>
          <w:p w14:paraId="0D286FEF" w14:textId="77777777" w:rsidR="009F6612" w:rsidRPr="009F6612" w:rsidRDefault="009F6612" w:rsidP="005719C2">
            <w:pPr>
              <w:widowControl/>
              <w:jc w:val="both"/>
              <w:rPr>
                <w:rFonts w:eastAsia="Arial"/>
                <w:sz w:val="18"/>
                <w:szCs w:val="18"/>
              </w:rPr>
            </w:pPr>
            <w:r w:rsidRPr="009F6612">
              <w:rPr>
                <w:color w:val="000000"/>
                <w:sz w:val="18"/>
                <w:szCs w:val="18"/>
              </w:rPr>
              <w:t>1</w:t>
            </w:r>
          </w:p>
        </w:tc>
        <w:tc>
          <w:tcPr>
            <w:tcW w:w="4894" w:type="dxa"/>
            <w:gridSpan w:val="4"/>
            <w:vAlign w:val="center"/>
          </w:tcPr>
          <w:p w14:paraId="635ACFCE" w14:textId="77777777" w:rsidR="009F6612" w:rsidRPr="009F6612" w:rsidRDefault="009F6612" w:rsidP="005719C2">
            <w:pPr>
              <w:widowControl/>
              <w:jc w:val="both"/>
              <w:rPr>
                <w:rFonts w:eastAsia="Arial"/>
                <w:sz w:val="18"/>
                <w:szCs w:val="18"/>
              </w:rPr>
            </w:pPr>
            <w:r w:rsidRPr="009F6612">
              <w:rPr>
                <w:color w:val="000000"/>
                <w:sz w:val="18"/>
                <w:szCs w:val="18"/>
              </w:rPr>
              <w:t>ABACAXI. UNIDADE - FRUTO DE TAMANHO MÉDIO, LIMPO, FIRME E INTEGRO, APRESENTANDO GRAU DE MATURAÇÃO APROPRIADO PARA O CONSUMO.</w:t>
            </w:r>
          </w:p>
        </w:tc>
        <w:tc>
          <w:tcPr>
            <w:tcW w:w="1201" w:type="dxa"/>
            <w:gridSpan w:val="2"/>
            <w:vAlign w:val="center"/>
          </w:tcPr>
          <w:p w14:paraId="2DE30394" w14:textId="77777777" w:rsidR="009F6612" w:rsidRPr="009F6612" w:rsidRDefault="009F6612" w:rsidP="005719C2">
            <w:pPr>
              <w:widowControl/>
              <w:jc w:val="both"/>
              <w:rPr>
                <w:rFonts w:eastAsia="Arial"/>
                <w:sz w:val="18"/>
                <w:szCs w:val="18"/>
              </w:rPr>
            </w:pPr>
            <w:r w:rsidRPr="009F6612">
              <w:rPr>
                <w:color w:val="000000"/>
                <w:sz w:val="18"/>
                <w:szCs w:val="18"/>
              </w:rPr>
              <w:t>170 UND</w:t>
            </w:r>
          </w:p>
        </w:tc>
        <w:tc>
          <w:tcPr>
            <w:tcW w:w="1134" w:type="dxa"/>
            <w:vAlign w:val="center"/>
          </w:tcPr>
          <w:p w14:paraId="790D1443" w14:textId="77777777" w:rsidR="009F6612" w:rsidRPr="009F6612" w:rsidRDefault="009F6612" w:rsidP="005719C2">
            <w:pPr>
              <w:widowControl/>
              <w:jc w:val="both"/>
              <w:rPr>
                <w:rFonts w:eastAsia="Arial"/>
                <w:sz w:val="18"/>
                <w:szCs w:val="18"/>
              </w:rPr>
            </w:pPr>
            <w:r w:rsidRPr="009F6612">
              <w:rPr>
                <w:color w:val="000000"/>
                <w:sz w:val="18"/>
                <w:szCs w:val="18"/>
              </w:rPr>
              <w:t>R$ 9,07</w:t>
            </w:r>
          </w:p>
        </w:tc>
        <w:tc>
          <w:tcPr>
            <w:tcW w:w="1559" w:type="dxa"/>
            <w:vAlign w:val="center"/>
          </w:tcPr>
          <w:p w14:paraId="05CF43D5" w14:textId="77777777" w:rsidR="009F6612" w:rsidRPr="009F6612" w:rsidRDefault="009F6612" w:rsidP="005719C2">
            <w:pPr>
              <w:widowControl/>
              <w:jc w:val="both"/>
              <w:rPr>
                <w:rFonts w:eastAsia="Arial"/>
                <w:sz w:val="18"/>
                <w:szCs w:val="18"/>
              </w:rPr>
            </w:pPr>
            <w:r w:rsidRPr="009F6612">
              <w:rPr>
                <w:color w:val="000000"/>
                <w:sz w:val="18"/>
                <w:szCs w:val="18"/>
              </w:rPr>
              <w:t>R$ 1.541,90</w:t>
            </w:r>
          </w:p>
        </w:tc>
      </w:tr>
      <w:tr w:rsidR="009F6612" w:rsidRPr="00672E63" w14:paraId="752E9A8A" w14:textId="77777777" w:rsidTr="005719C2">
        <w:trPr>
          <w:gridBefore w:val="1"/>
          <w:wBefore w:w="137" w:type="dxa"/>
          <w:trHeight w:val="245"/>
        </w:trPr>
        <w:tc>
          <w:tcPr>
            <w:tcW w:w="709" w:type="dxa"/>
            <w:vAlign w:val="center"/>
          </w:tcPr>
          <w:p w14:paraId="29F5B0A6" w14:textId="77777777" w:rsidR="009F6612" w:rsidRPr="009F6612" w:rsidRDefault="009F6612" w:rsidP="005719C2">
            <w:pPr>
              <w:widowControl/>
              <w:jc w:val="both"/>
              <w:rPr>
                <w:rFonts w:eastAsia="Arial"/>
                <w:sz w:val="18"/>
                <w:szCs w:val="18"/>
              </w:rPr>
            </w:pPr>
            <w:r w:rsidRPr="009F6612">
              <w:rPr>
                <w:color w:val="000000"/>
                <w:sz w:val="18"/>
                <w:szCs w:val="18"/>
              </w:rPr>
              <w:t>2</w:t>
            </w:r>
          </w:p>
        </w:tc>
        <w:tc>
          <w:tcPr>
            <w:tcW w:w="4894" w:type="dxa"/>
            <w:gridSpan w:val="4"/>
            <w:vAlign w:val="center"/>
          </w:tcPr>
          <w:p w14:paraId="51868F78" w14:textId="77777777" w:rsidR="009F6612" w:rsidRPr="009F6612" w:rsidRDefault="009F6612" w:rsidP="005719C2">
            <w:pPr>
              <w:widowControl/>
              <w:jc w:val="both"/>
              <w:rPr>
                <w:rFonts w:eastAsia="Arial"/>
                <w:sz w:val="18"/>
                <w:szCs w:val="18"/>
              </w:rPr>
            </w:pPr>
            <w:r w:rsidRPr="009F6612">
              <w:rPr>
                <w:color w:val="000000"/>
                <w:sz w:val="18"/>
                <w:szCs w:val="18"/>
              </w:rPr>
              <w:t>ABOBRINHA. KG - PRODUTO DE QUALIDADE, TAMANHO MÉDIO, FIRME E INTEGRO, TEXTURA E CONSISTÊNCIA DE VEGETAL FRESCO, LIVRE DE SUJIDADES, PARASITAS OU LARVAS.</w:t>
            </w:r>
          </w:p>
        </w:tc>
        <w:tc>
          <w:tcPr>
            <w:tcW w:w="1201" w:type="dxa"/>
            <w:gridSpan w:val="2"/>
            <w:vAlign w:val="center"/>
          </w:tcPr>
          <w:p w14:paraId="323ACD28" w14:textId="77777777" w:rsidR="009F6612" w:rsidRPr="009F6612" w:rsidRDefault="009F6612" w:rsidP="005719C2">
            <w:pPr>
              <w:widowControl/>
              <w:jc w:val="both"/>
              <w:rPr>
                <w:rFonts w:eastAsia="Arial"/>
                <w:sz w:val="18"/>
                <w:szCs w:val="18"/>
              </w:rPr>
            </w:pPr>
            <w:r w:rsidRPr="009F6612">
              <w:rPr>
                <w:color w:val="000000"/>
                <w:sz w:val="18"/>
                <w:szCs w:val="18"/>
              </w:rPr>
              <w:t>70 UND</w:t>
            </w:r>
          </w:p>
        </w:tc>
        <w:tc>
          <w:tcPr>
            <w:tcW w:w="1134" w:type="dxa"/>
            <w:vAlign w:val="center"/>
          </w:tcPr>
          <w:p w14:paraId="14DD33DA" w14:textId="77777777" w:rsidR="009F6612" w:rsidRPr="009F6612" w:rsidRDefault="009F6612" w:rsidP="005719C2">
            <w:pPr>
              <w:widowControl/>
              <w:jc w:val="both"/>
              <w:rPr>
                <w:rFonts w:eastAsia="Arial"/>
                <w:sz w:val="18"/>
                <w:szCs w:val="18"/>
              </w:rPr>
            </w:pPr>
            <w:r w:rsidRPr="009F6612">
              <w:rPr>
                <w:color w:val="000000"/>
                <w:sz w:val="18"/>
                <w:szCs w:val="18"/>
              </w:rPr>
              <w:t>R$ 6,25</w:t>
            </w:r>
          </w:p>
        </w:tc>
        <w:tc>
          <w:tcPr>
            <w:tcW w:w="1559" w:type="dxa"/>
            <w:vAlign w:val="center"/>
          </w:tcPr>
          <w:p w14:paraId="051AEE24" w14:textId="77777777" w:rsidR="009F6612" w:rsidRPr="009F6612" w:rsidRDefault="009F6612" w:rsidP="005719C2">
            <w:pPr>
              <w:widowControl/>
              <w:jc w:val="both"/>
              <w:rPr>
                <w:rFonts w:eastAsia="Arial"/>
                <w:sz w:val="18"/>
                <w:szCs w:val="18"/>
              </w:rPr>
            </w:pPr>
            <w:r w:rsidRPr="009F6612">
              <w:rPr>
                <w:color w:val="000000"/>
                <w:sz w:val="18"/>
                <w:szCs w:val="18"/>
              </w:rPr>
              <w:t>R$ 437,50</w:t>
            </w:r>
          </w:p>
        </w:tc>
      </w:tr>
      <w:tr w:rsidR="009F6612" w:rsidRPr="00672E63" w14:paraId="23321B91" w14:textId="77777777" w:rsidTr="005719C2">
        <w:trPr>
          <w:gridBefore w:val="1"/>
          <w:wBefore w:w="137" w:type="dxa"/>
          <w:trHeight w:val="245"/>
        </w:trPr>
        <w:tc>
          <w:tcPr>
            <w:tcW w:w="709" w:type="dxa"/>
            <w:vAlign w:val="center"/>
          </w:tcPr>
          <w:p w14:paraId="17EB9A92" w14:textId="77777777" w:rsidR="009F6612" w:rsidRPr="009F6612" w:rsidRDefault="009F6612" w:rsidP="005719C2">
            <w:pPr>
              <w:widowControl/>
              <w:jc w:val="both"/>
              <w:rPr>
                <w:rFonts w:eastAsia="Arial"/>
                <w:sz w:val="18"/>
                <w:szCs w:val="18"/>
              </w:rPr>
            </w:pPr>
            <w:r w:rsidRPr="009F6612">
              <w:rPr>
                <w:color w:val="000000"/>
                <w:sz w:val="18"/>
                <w:szCs w:val="18"/>
              </w:rPr>
              <w:t>3</w:t>
            </w:r>
          </w:p>
        </w:tc>
        <w:tc>
          <w:tcPr>
            <w:tcW w:w="4894" w:type="dxa"/>
            <w:gridSpan w:val="4"/>
            <w:vAlign w:val="center"/>
          </w:tcPr>
          <w:p w14:paraId="44957F06" w14:textId="77777777" w:rsidR="009F6612" w:rsidRPr="009F6612" w:rsidRDefault="009F6612" w:rsidP="005719C2">
            <w:pPr>
              <w:widowControl/>
              <w:jc w:val="both"/>
              <w:rPr>
                <w:rFonts w:eastAsia="Arial"/>
                <w:sz w:val="18"/>
                <w:szCs w:val="18"/>
              </w:rPr>
            </w:pPr>
            <w:r w:rsidRPr="009F6612">
              <w:rPr>
                <w:color w:val="000000"/>
                <w:sz w:val="18"/>
                <w:szCs w:val="18"/>
              </w:rPr>
              <w:t>BANANA - KG. CATURRA - KG - DE PRIMEIRA QUALIDADE, APRESENTANDO GRAU DE MATURAÇÃO APROPRIADO PARA O CONSUMO, COM AUSENCIA DE SUJIDADES</w:t>
            </w:r>
          </w:p>
        </w:tc>
        <w:tc>
          <w:tcPr>
            <w:tcW w:w="1201" w:type="dxa"/>
            <w:gridSpan w:val="2"/>
            <w:vAlign w:val="center"/>
          </w:tcPr>
          <w:p w14:paraId="3636D48F" w14:textId="77777777" w:rsidR="009F6612" w:rsidRPr="009F6612" w:rsidRDefault="009F6612" w:rsidP="005719C2">
            <w:pPr>
              <w:widowControl/>
              <w:jc w:val="both"/>
              <w:rPr>
                <w:rFonts w:eastAsia="Arial"/>
                <w:sz w:val="18"/>
                <w:szCs w:val="18"/>
              </w:rPr>
            </w:pPr>
            <w:r w:rsidRPr="009F6612">
              <w:rPr>
                <w:color w:val="000000"/>
                <w:sz w:val="18"/>
                <w:szCs w:val="18"/>
              </w:rPr>
              <w:t>350 KG</w:t>
            </w:r>
          </w:p>
        </w:tc>
        <w:tc>
          <w:tcPr>
            <w:tcW w:w="1134" w:type="dxa"/>
            <w:vAlign w:val="center"/>
          </w:tcPr>
          <w:p w14:paraId="70854172" w14:textId="77777777" w:rsidR="009F6612" w:rsidRPr="009F6612" w:rsidRDefault="009F6612" w:rsidP="005719C2">
            <w:pPr>
              <w:widowControl/>
              <w:jc w:val="both"/>
              <w:rPr>
                <w:rFonts w:eastAsia="Arial"/>
                <w:sz w:val="18"/>
                <w:szCs w:val="18"/>
              </w:rPr>
            </w:pPr>
            <w:r w:rsidRPr="009F6612">
              <w:rPr>
                <w:color w:val="000000"/>
                <w:sz w:val="18"/>
                <w:szCs w:val="18"/>
              </w:rPr>
              <w:t>R$ 5,95</w:t>
            </w:r>
          </w:p>
        </w:tc>
        <w:tc>
          <w:tcPr>
            <w:tcW w:w="1559" w:type="dxa"/>
            <w:vAlign w:val="center"/>
          </w:tcPr>
          <w:p w14:paraId="432CA7E7" w14:textId="77777777" w:rsidR="009F6612" w:rsidRPr="009F6612" w:rsidRDefault="009F6612" w:rsidP="005719C2">
            <w:pPr>
              <w:widowControl/>
              <w:jc w:val="both"/>
              <w:rPr>
                <w:rFonts w:eastAsia="Arial"/>
                <w:sz w:val="18"/>
                <w:szCs w:val="18"/>
              </w:rPr>
            </w:pPr>
            <w:r w:rsidRPr="009F6612">
              <w:rPr>
                <w:color w:val="000000"/>
                <w:sz w:val="18"/>
                <w:szCs w:val="18"/>
              </w:rPr>
              <w:t>R$ 2.082,50</w:t>
            </w:r>
          </w:p>
        </w:tc>
      </w:tr>
      <w:tr w:rsidR="009F6612" w:rsidRPr="00672E63" w14:paraId="56F7FE83" w14:textId="77777777" w:rsidTr="005719C2">
        <w:trPr>
          <w:gridBefore w:val="1"/>
          <w:wBefore w:w="137" w:type="dxa"/>
          <w:trHeight w:val="245"/>
        </w:trPr>
        <w:tc>
          <w:tcPr>
            <w:tcW w:w="709" w:type="dxa"/>
            <w:vAlign w:val="center"/>
          </w:tcPr>
          <w:p w14:paraId="54584A90" w14:textId="77777777" w:rsidR="009F6612" w:rsidRPr="009F6612" w:rsidRDefault="009F6612" w:rsidP="005719C2">
            <w:pPr>
              <w:widowControl/>
              <w:jc w:val="both"/>
              <w:rPr>
                <w:rFonts w:eastAsia="Arial"/>
                <w:sz w:val="18"/>
                <w:szCs w:val="18"/>
              </w:rPr>
            </w:pPr>
            <w:r w:rsidRPr="009F6612">
              <w:rPr>
                <w:color w:val="000000"/>
                <w:sz w:val="18"/>
                <w:szCs w:val="18"/>
              </w:rPr>
              <w:t>4</w:t>
            </w:r>
          </w:p>
        </w:tc>
        <w:tc>
          <w:tcPr>
            <w:tcW w:w="4894" w:type="dxa"/>
            <w:gridSpan w:val="4"/>
            <w:vAlign w:val="center"/>
          </w:tcPr>
          <w:p w14:paraId="5A315BB0" w14:textId="77777777" w:rsidR="009F6612" w:rsidRPr="009F6612" w:rsidRDefault="009F6612" w:rsidP="005719C2">
            <w:pPr>
              <w:widowControl/>
              <w:jc w:val="both"/>
              <w:rPr>
                <w:rFonts w:eastAsia="Arial"/>
                <w:sz w:val="18"/>
                <w:szCs w:val="18"/>
              </w:rPr>
            </w:pPr>
            <w:r w:rsidRPr="009F6612">
              <w:rPr>
                <w:color w:val="000000"/>
                <w:sz w:val="18"/>
                <w:szCs w:val="18"/>
              </w:rPr>
              <w:t>BATATA INGLESA  ROSA- KG. - DE PRIMEIRA QUALIDADE, APRESENTANDO GRAU DE MATURAÇÃO APROPRIADA PARA O CONSUMO, COM AUSÊNCIA DE SUJIDADES.</w:t>
            </w:r>
          </w:p>
        </w:tc>
        <w:tc>
          <w:tcPr>
            <w:tcW w:w="1201" w:type="dxa"/>
            <w:gridSpan w:val="2"/>
            <w:vAlign w:val="center"/>
          </w:tcPr>
          <w:p w14:paraId="329765ED" w14:textId="77777777" w:rsidR="009F6612" w:rsidRPr="009F6612" w:rsidRDefault="009F6612" w:rsidP="005719C2">
            <w:pPr>
              <w:widowControl/>
              <w:jc w:val="both"/>
              <w:rPr>
                <w:rFonts w:eastAsia="Arial"/>
                <w:sz w:val="18"/>
                <w:szCs w:val="18"/>
              </w:rPr>
            </w:pPr>
            <w:r w:rsidRPr="009F6612">
              <w:rPr>
                <w:color w:val="000000"/>
                <w:sz w:val="18"/>
                <w:szCs w:val="18"/>
              </w:rPr>
              <w:t>60 KG</w:t>
            </w:r>
          </w:p>
        </w:tc>
        <w:tc>
          <w:tcPr>
            <w:tcW w:w="1134" w:type="dxa"/>
            <w:vAlign w:val="center"/>
          </w:tcPr>
          <w:p w14:paraId="752DF9A7" w14:textId="77777777" w:rsidR="009F6612" w:rsidRPr="009F6612" w:rsidRDefault="009F6612" w:rsidP="005719C2">
            <w:pPr>
              <w:widowControl/>
              <w:jc w:val="both"/>
              <w:rPr>
                <w:rFonts w:eastAsia="Arial"/>
                <w:sz w:val="18"/>
                <w:szCs w:val="18"/>
              </w:rPr>
            </w:pPr>
            <w:r w:rsidRPr="009F6612">
              <w:rPr>
                <w:color w:val="000000"/>
                <w:sz w:val="18"/>
                <w:szCs w:val="18"/>
              </w:rPr>
              <w:t>R$ 5,12</w:t>
            </w:r>
          </w:p>
        </w:tc>
        <w:tc>
          <w:tcPr>
            <w:tcW w:w="1559" w:type="dxa"/>
            <w:vAlign w:val="center"/>
          </w:tcPr>
          <w:p w14:paraId="7FCF8396" w14:textId="77777777" w:rsidR="009F6612" w:rsidRPr="009F6612" w:rsidRDefault="009F6612" w:rsidP="005719C2">
            <w:pPr>
              <w:widowControl/>
              <w:jc w:val="both"/>
              <w:rPr>
                <w:rFonts w:eastAsia="Arial"/>
                <w:sz w:val="18"/>
                <w:szCs w:val="18"/>
              </w:rPr>
            </w:pPr>
            <w:r w:rsidRPr="009F6612">
              <w:rPr>
                <w:color w:val="000000"/>
                <w:sz w:val="18"/>
                <w:szCs w:val="18"/>
              </w:rPr>
              <w:t>R$ 307,20</w:t>
            </w:r>
          </w:p>
        </w:tc>
      </w:tr>
      <w:tr w:rsidR="009F6612" w:rsidRPr="00672E63" w14:paraId="33FE7A6E" w14:textId="77777777" w:rsidTr="005719C2">
        <w:trPr>
          <w:gridBefore w:val="1"/>
          <w:wBefore w:w="137" w:type="dxa"/>
          <w:trHeight w:val="245"/>
        </w:trPr>
        <w:tc>
          <w:tcPr>
            <w:tcW w:w="709" w:type="dxa"/>
            <w:vAlign w:val="center"/>
          </w:tcPr>
          <w:p w14:paraId="02EBCC86" w14:textId="77777777" w:rsidR="009F6612" w:rsidRPr="009F6612" w:rsidRDefault="009F6612" w:rsidP="005719C2">
            <w:pPr>
              <w:widowControl/>
              <w:jc w:val="both"/>
              <w:rPr>
                <w:rFonts w:eastAsia="Arial"/>
                <w:sz w:val="18"/>
                <w:szCs w:val="18"/>
              </w:rPr>
            </w:pPr>
            <w:r w:rsidRPr="009F6612">
              <w:rPr>
                <w:color w:val="000000"/>
                <w:sz w:val="18"/>
                <w:szCs w:val="18"/>
              </w:rPr>
              <w:t>5</w:t>
            </w:r>
          </w:p>
        </w:tc>
        <w:tc>
          <w:tcPr>
            <w:tcW w:w="4894" w:type="dxa"/>
            <w:gridSpan w:val="4"/>
            <w:vAlign w:val="center"/>
          </w:tcPr>
          <w:p w14:paraId="2B11D77F" w14:textId="77777777" w:rsidR="009F6612" w:rsidRPr="009F6612" w:rsidRDefault="009F6612" w:rsidP="005719C2">
            <w:pPr>
              <w:widowControl/>
              <w:jc w:val="both"/>
              <w:rPr>
                <w:rFonts w:eastAsia="Arial"/>
                <w:sz w:val="18"/>
                <w:szCs w:val="18"/>
              </w:rPr>
            </w:pPr>
            <w:r w:rsidRPr="009F6612">
              <w:rPr>
                <w:color w:val="000000"/>
                <w:sz w:val="18"/>
                <w:szCs w:val="18"/>
              </w:rPr>
              <w:t>BATATA DOCE – KG -  ROSADA, DE PRIMEIRA QUALIDADE, FIRME E INTACTA, SEM LESÕES DE ORIGEM FÍSICA OU MECÂNICA DE TRANSPORTE, DEVENDO SER GRAÚDA</w:t>
            </w:r>
          </w:p>
        </w:tc>
        <w:tc>
          <w:tcPr>
            <w:tcW w:w="1201" w:type="dxa"/>
            <w:gridSpan w:val="2"/>
            <w:vAlign w:val="center"/>
          </w:tcPr>
          <w:p w14:paraId="6684DA0F" w14:textId="77777777" w:rsidR="009F6612" w:rsidRPr="009F6612" w:rsidRDefault="009F6612" w:rsidP="005719C2">
            <w:pPr>
              <w:widowControl/>
              <w:jc w:val="both"/>
              <w:rPr>
                <w:rFonts w:eastAsia="Arial"/>
                <w:sz w:val="18"/>
                <w:szCs w:val="18"/>
              </w:rPr>
            </w:pPr>
            <w:r w:rsidRPr="009F6612">
              <w:rPr>
                <w:color w:val="000000"/>
                <w:sz w:val="18"/>
                <w:szCs w:val="18"/>
              </w:rPr>
              <w:t>120 KG</w:t>
            </w:r>
          </w:p>
        </w:tc>
        <w:tc>
          <w:tcPr>
            <w:tcW w:w="1134" w:type="dxa"/>
            <w:vAlign w:val="center"/>
          </w:tcPr>
          <w:p w14:paraId="11AE67C4" w14:textId="77777777" w:rsidR="009F6612" w:rsidRPr="009F6612" w:rsidRDefault="009F6612" w:rsidP="005719C2">
            <w:pPr>
              <w:widowControl/>
              <w:jc w:val="both"/>
              <w:rPr>
                <w:rFonts w:eastAsia="Arial"/>
                <w:sz w:val="18"/>
                <w:szCs w:val="18"/>
              </w:rPr>
            </w:pPr>
            <w:r w:rsidRPr="009F6612">
              <w:rPr>
                <w:color w:val="000000"/>
                <w:sz w:val="18"/>
                <w:szCs w:val="18"/>
              </w:rPr>
              <w:t>R$ 6,49</w:t>
            </w:r>
          </w:p>
        </w:tc>
        <w:tc>
          <w:tcPr>
            <w:tcW w:w="1559" w:type="dxa"/>
            <w:vAlign w:val="center"/>
          </w:tcPr>
          <w:p w14:paraId="6ACF7669" w14:textId="77777777" w:rsidR="009F6612" w:rsidRPr="009F6612" w:rsidRDefault="009F6612" w:rsidP="005719C2">
            <w:pPr>
              <w:widowControl/>
              <w:jc w:val="both"/>
              <w:rPr>
                <w:rFonts w:eastAsia="Arial"/>
                <w:sz w:val="18"/>
                <w:szCs w:val="18"/>
              </w:rPr>
            </w:pPr>
            <w:r w:rsidRPr="009F6612">
              <w:rPr>
                <w:color w:val="000000"/>
                <w:sz w:val="18"/>
                <w:szCs w:val="18"/>
              </w:rPr>
              <w:t>R$ 778,80</w:t>
            </w:r>
          </w:p>
        </w:tc>
      </w:tr>
      <w:tr w:rsidR="009F6612" w:rsidRPr="00672E63" w14:paraId="3133EC0C" w14:textId="77777777" w:rsidTr="005719C2">
        <w:trPr>
          <w:gridBefore w:val="1"/>
          <w:wBefore w:w="137" w:type="dxa"/>
          <w:trHeight w:val="245"/>
        </w:trPr>
        <w:tc>
          <w:tcPr>
            <w:tcW w:w="709" w:type="dxa"/>
            <w:vAlign w:val="center"/>
          </w:tcPr>
          <w:p w14:paraId="44AB912C" w14:textId="77777777" w:rsidR="009F6612" w:rsidRPr="009F6612" w:rsidRDefault="009F6612" w:rsidP="005719C2">
            <w:pPr>
              <w:widowControl/>
              <w:jc w:val="both"/>
              <w:rPr>
                <w:rFonts w:eastAsia="Arial"/>
                <w:sz w:val="18"/>
                <w:szCs w:val="18"/>
              </w:rPr>
            </w:pPr>
            <w:r w:rsidRPr="009F6612">
              <w:rPr>
                <w:color w:val="000000"/>
                <w:sz w:val="18"/>
                <w:szCs w:val="18"/>
              </w:rPr>
              <w:t>6</w:t>
            </w:r>
          </w:p>
        </w:tc>
        <w:tc>
          <w:tcPr>
            <w:tcW w:w="4894" w:type="dxa"/>
            <w:gridSpan w:val="4"/>
            <w:vAlign w:val="center"/>
          </w:tcPr>
          <w:p w14:paraId="04ED1C34" w14:textId="77777777" w:rsidR="009F6612" w:rsidRPr="009F6612" w:rsidRDefault="009F6612" w:rsidP="005719C2">
            <w:pPr>
              <w:widowControl/>
              <w:jc w:val="both"/>
              <w:rPr>
                <w:rFonts w:eastAsia="Arial"/>
                <w:sz w:val="18"/>
                <w:szCs w:val="18"/>
              </w:rPr>
            </w:pPr>
            <w:r w:rsidRPr="009F6612">
              <w:rPr>
                <w:color w:val="000000"/>
                <w:sz w:val="18"/>
                <w:szCs w:val="18"/>
              </w:rPr>
              <w:t>BETERRABA. DE PRIMEIRA QUALIDADE, FRESCA, TAMANHO MÉDIO, COM AUSÊNCIA DE SUJIDADES</w:t>
            </w:r>
          </w:p>
        </w:tc>
        <w:tc>
          <w:tcPr>
            <w:tcW w:w="1201" w:type="dxa"/>
            <w:gridSpan w:val="2"/>
            <w:vAlign w:val="center"/>
          </w:tcPr>
          <w:p w14:paraId="175FBADA" w14:textId="77777777" w:rsidR="009F6612" w:rsidRPr="009F6612" w:rsidRDefault="009F6612" w:rsidP="005719C2">
            <w:pPr>
              <w:widowControl/>
              <w:jc w:val="both"/>
              <w:rPr>
                <w:rFonts w:eastAsia="Arial"/>
                <w:sz w:val="18"/>
                <w:szCs w:val="18"/>
              </w:rPr>
            </w:pPr>
            <w:r w:rsidRPr="009F6612">
              <w:rPr>
                <w:color w:val="000000"/>
                <w:sz w:val="18"/>
                <w:szCs w:val="18"/>
              </w:rPr>
              <w:t>30 KG</w:t>
            </w:r>
          </w:p>
        </w:tc>
        <w:tc>
          <w:tcPr>
            <w:tcW w:w="1134" w:type="dxa"/>
            <w:vAlign w:val="center"/>
          </w:tcPr>
          <w:p w14:paraId="4E900D5E" w14:textId="77777777" w:rsidR="009F6612" w:rsidRPr="009F6612" w:rsidRDefault="009F6612" w:rsidP="005719C2">
            <w:pPr>
              <w:widowControl/>
              <w:jc w:val="both"/>
              <w:rPr>
                <w:rFonts w:eastAsia="Arial"/>
                <w:sz w:val="18"/>
                <w:szCs w:val="18"/>
              </w:rPr>
            </w:pPr>
            <w:r w:rsidRPr="009F6612">
              <w:rPr>
                <w:color w:val="000000"/>
                <w:sz w:val="18"/>
                <w:szCs w:val="18"/>
              </w:rPr>
              <w:t>R$ 6,17</w:t>
            </w:r>
          </w:p>
        </w:tc>
        <w:tc>
          <w:tcPr>
            <w:tcW w:w="1559" w:type="dxa"/>
            <w:vAlign w:val="center"/>
          </w:tcPr>
          <w:p w14:paraId="075DB6A1" w14:textId="77777777" w:rsidR="009F6612" w:rsidRPr="009F6612" w:rsidRDefault="009F6612" w:rsidP="005719C2">
            <w:pPr>
              <w:widowControl/>
              <w:jc w:val="both"/>
              <w:rPr>
                <w:rFonts w:eastAsia="Arial"/>
                <w:sz w:val="18"/>
                <w:szCs w:val="18"/>
              </w:rPr>
            </w:pPr>
            <w:r w:rsidRPr="009F6612">
              <w:rPr>
                <w:color w:val="000000"/>
                <w:sz w:val="18"/>
                <w:szCs w:val="18"/>
              </w:rPr>
              <w:t>R$ 185,10</w:t>
            </w:r>
          </w:p>
        </w:tc>
      </w:tr>
      <w:tr w:rsidR="009F6612" w:rsidRPr="00672E63" w14:paraId="3C6A0D2A" w14:textId="77777777" w:rsidTr="005719C2">
        <w:trPr>
          <w:gridBefore w:val="1"/>
          <w:wBefore w:w="137" w:type="dxa"/>
          <w:trHeight w:val="245"/>
        </w:trPr>
        <w:tc>
          <w:tcPr>
            <w:tcW w:w="709" w:type="dxa"/>
            <w:vAlign w:val="center"/>
          </w:tcPr>
          <w:p w14:paraId="2FF34C9F" w14:textId="77777777" w:rsidR="009F6612" w:rsidRPr="009F6612" w:rsidRDefault="009F6612" w:rsidP="005719C2">
            <w:pPr>
              <w:widowControl/>
              <w:jc w:val="both"/>
              <w:rPr>
                <w:rFonts w:eastAsia="Arial"/>
                <w:sz w:val="18"/>
                <w:szCs w:val="18"/>
              </w:rPr>
            </w:pPr>
            <w:r w:rsidRPr="009F6612">
              <w:rPr>
                <w:color w:val="000000"/>
                <w:sz w:val="18"/>
                <w:szCs w:val="18"/>
              </w:rPr>
              <w:t>7</w:t>
            </w:r>
          </w:p>
        </w:tc>
        <w:tc>
          <w:tcPr>
            <w:tcW w:w="4894" w:type="dxa"/>
            <w:gridSpan w:val="4"/>
            <w:vAlign w:val="center"/>
          </w:tcPr>
          <w:p w14:paraId="23CF3572" w14:textId="77777777" w:rsidR="009F6612" w:rsidRPr="009F6612" w:rsidRDefault="009F6612" w:rsidP="005719C2">
            <w:pPr>
              <w:widowControl/>
              <w:jc w:val="both"/>
              <w:rPr>
                <w:rFonts w:eastAsia="Arial"/>
                <w:sz w:val="18"/>
                <w:szCs w:val="18"/>
              </w:rPr>
            </w:pPr>
            <w:r w:rsidRPr="009F6612">
              <w:rPr>
                <w:color w:val="000000"/>
                <w:sz w:val="18"/>
                <w:szCs w:val="18"/>
              </w:rPr>
              <w:t>CEBOLA - KG. BRANCA - KG - BULBO DE TAMANHO MÉDIO, FIRMES, COM COLORAÇÃO E TAMANHO UNIFORMES TÍPICOS DA VARIEDADE, COM CASCA LISA, SEM BROTOS, MANCHAS E MACHUCADURAS.</w:t>
            </w:r>
          </w:p>
        </w:tc>
        <w:tc>
          <w:tcPr>
            <w:tcW w:w="1201" w:type="dxa"/>
            <w:gridSpan w:val="2"/>
            <w:vAlign w:val="center"/>
          </w:tcPr>
          <w:p w14:paraId="5F422D67" w14:textId="77777777" w:rsidR="009F6612" w:rsidRPr="009F6612" w:rsidRDefault="009F6612" w:rsidP="005719C2">
            <w:pPr>
              <w:widowControl/>
              <w:jc w:val="both"/>
              <w:rPr>
                <w:rFonts w:eastAsia="Arial"/>
                <w:sz w:val="18"/>
                <w:szCs w:val="18"/>
              </w:rPr>
            </w:pPr>
            <w:r w:rsidRPr="009F6612">
              <w:rPr>
                <w:color w:val="000000"/>
                <w:sz w:val="18"/>
                <w:szCs w:val="18"/>
              </w:rPr>
              <w:t>60 KG</w:t>
            </w:r>
          </w:p>
        </w:tc>
        <w:tc>
          <w:tcPr>
            <w:tcW w:w="1134" w:type="dxa"/>
            <w:vAlign w:val="center"/>
          </w:tcPr>
          <w:p w14:paraId="08D4C434" w14:textId="77777777" w:rsidR="009F6612" w:rsidRPr="009F6612" w:rsidRDefault="009F6612" w:rsidP="005719C2">
            <w:pPr>
              <w:widowControl/>
              <w:jc w:val="both"/>
              <w:rPr>
                <w:rFonts w:eastAsia="Arial"/>
                <w:sz w:val="18"/>
                <w:szCs w:val="18"/>
              </w:rPr>
            </w:pPr>
            <w:r w:rsidRPr="009F6612">
              <w:rPr>
                <w:color w:val="000000"/>
                <w:sz w:val="18"/>
                <w:szCs w:val="18"/>
              </w:rPr>
              <w:t>R$ 5,12</w:t>
            </w:r>
          </w:p>
        </w:tc>
        <w:tc>
          <w:tcPr>
            <w:tcW w:w="1559" w:type="dxa"/>
            <w:vAlign w:val="center"/>
          </w:tcPr>
          <w:p w14:paraId="6577B510" w14:textId="77777777" w:rsidR="009F6612" w:rsidRPr="009F6612" w:rsidRDefault="009F6612" w:rsidP="005719C2">
            <w:pPr>
              <w:widowControl/>
              <w:jc w:val="both"/>
              <w:rPr>
                <w:rFonts w:eastAsia="Arial"/>
                <w:sz w:val="18"/>
                <w:szCs w:val="18"/>
              </w:rPr>
            </w:pPr>
            <w:r w:rsidRPr="009F6612">
              <w:rPr>
                <w:color w:val="000000"/>
                <w:sz w:val="18"/>
                <w:szCs w:val="18"/>
              </w:rPr>
              <w:t>R$ 307,20</w:t>
            </w:r>
          </w:p>
        </w:tc>
      </w:tr>
      <w:tr w:rsidR="009F6612" w:rsidRPr="00672E63" w14:paraId="6801226C" w14:textId="77777777" w:rsidTr="005719C2">
        <w:trPr>
          <w:gridBefore w:val="1"/>
          <w:wBefore w:w="137" w:type="dxa"/>
          <w:trHeight w:val="245"/>
        </w:trPr>
        <w:tc>
          <w:tcPr>
            <w:tcW w:w="709" w:type="dxa"/>
            <w:vAlign w:val="center"/>
          </w:tcPr>
          <w:p w14:paraId="4B87E2BE" w14:textId="77777777" w:rsidR="009F6612" w:rsidRPr="009F6612" w:rsidRDefault="009F6612" w:rsidP="005719C2">
            <w:pPr>
              <w:widowControl/>
              <w:jc w:val="both"/>
              <w:rPr>
                <w:rFonts w:eastAsia="Arial"/>
                <w:sz w:val="18"/>
                <w:szCs w:val="18"/>
              </w:rPr>
            </w:pPr>
            <w:r w:rsidRPr="009F6612">
              <w:rPr>
                <w:color w:val="000000"/>
                <w:sz w:val="18"/>
                <w:szCs w:val="18"/>
              </w:rPr>
              <w:t>8</w:t>
            </w:r>
          </w:p>
        </w:tc>
        <w:tc>
          <w:tcPr>
            <w:tcW w:w="4894" w:type="dxa"/>
            <w:gridSpan w:val="4"/>
            <w:vAlign w:val="center"/>
          </w:tcPr>
          <w:p w14:paraId="37126EBD" w14:textId="77777777" w:rsidR="009F6612" w:rsidRPr="009F6612" w:rsidRDefault="009F6612" w:rsidP="005719C2">
            <w:pPr>
              <w:widowControl/>
              <w:jc w:val="both"/>
              <w:rPr>
                <w:rFonts w:eastAsia="Arial"/>
                <w:sz w:val="18"/>
                <w:szCs w:val="18"/>
              </w:rPr>
            </w:pPr>
            <w:r w:rsidRPr="009F6612">
              <w:rPr>
                <w:color w:val="000000"/>
                <w:sz w:val="18"/>
                <w:szCs w:val="18"/>
              </w:rPr>
              <w:t>CENOURA. - SEM FOLHAS, DE PRIMEIRA, TAMANHO MÉDIO, UNIFORME, SEM FERIMENTOS.</w:t>
            </w:r>
          </w:p>
        </w:tc>
        <w:tc>
          <w:tcPr>
            <w:tcW w:w="1201" w:type="dxa"/>
            <w:gridSpan w:val="2"/>
            <w:vAlign w:val="center"/>
          </w:tcPr>
          <w:p w14:paraId="592F08B9" w14:textId="77777777" w:rsidR="009F6612" w:rsidRPr="009F6612" w:rsidRDefault="009F6612" w:rsidP="005719C2">
            <w:pPr>
              <w:widowControl/>
              <w:jc w:val="both"/>
              <w:rPr>
                <w:rFonts w:eastAsia="Arial"/>
                <w:sz w:val="18"/>
                <w:szCs w:val="18"/>
              </w:rPr>
            </w:pPr>
            <w:r w:rsidRPr="009F6612">
              <w:rPr>
                <w:color w:val="000000"/>
                <w:sz w:val="18"/>
                <w:szCs w:val="18"/>
              </w:rPr>
              <w:t>60 KG</w:t>
            </w:r>
          </w:p>
        </w:tc>
        <w:tc>
          <w:tcPr>
            <w:tcW w:w="1134" w:type="dxa"/>
            <w:vAlign w:val="center"/>
          </w:tcPr>
          <w:p w14:paraId="7C6E86A8" w14:textId="77777777" w:rsidR="009F6612" w:rsidRPr="009F6612" w:rsidRDefault="009F6612" w:rsidP="005719C2">
            <w:pPr>
              <w:widowControl/>
              <w:jc w:val="both"/>
              <w:rPr>
                <w:rFonts w:eastAsia="Arial"/>
                <w:sz w:val="18"/>
                <w:szCs w:val="18"/>
              </w:rPr>
            </w:pPr>
            <w:r w:rsidRPr="009F6612">
              <w:rPr>
                <w:color w:val="000000"/>
                <w:sz w:val="18"/>
                <w:szCs w:val="18"/>
              </w:rPr>
              <w:t>R$ 5,62</w:t>
            </w:r>
          </w:p>
        </w:tc>
        <w:tc>
          <w:tcPr>
            <w:tcW w:w="1559" w:type="dxa"/>
            <w:vAlign w:val="center"/>
          </w:tcPr>
          <w:p w14:paraId="3730D8FD" w14:textId="77777777" w:rsidR="009F6612" w:rsidRPr="009F6612" w:rsidRDefault="009F6612" w:rsidP="005719C2">
            <w:pPr>
              <w:widowControl/>
              <w:jc w:val="both"/>
              <w:rPr>
                <w:rFonts w:eastAsia="Arial"/>
                <w:sz w:val="18"/>
                <w:szCs w:val="18"/>
              </w:rPr>
            </w:pPr>
            <w:r w:rsidRPr="009F6612">
              <w:rPr>
                <w:color w:val="000000"/>
                <w:sz w:val="18"/>
                <w:szCs w:val="18"/>
              </w:rPr>
              <w:t>R$ 337,20</w:t>
            </w:r>
          </w:p>
        </w:tc>
      </w:tr>
      <w:tr w:rsidR="009F6612" w:rsidRPr="00672E63" w14:paraId="5DD829CA" w14:textId="77777777" w:rsidTr="005719C2">
        <w:trPr>
          <w:gridBefore w:val="1"/>
          <w:wBefore w:w="137" w:type="dxa"/>
          <w:trHeight w:val="245"/>
        </w:trPr>
        <w:tc>
          <w:tcPr>
            <w:tcW w:w="709" w:type="dxa"/>
            <w:vAlign w:val="center"/>
          </w:tcPr>
          <w:p w14:paraId="0E927223" w14:textId="77777777" w:rsidR="009F6612" w:rsidRPr="009F6612" w:rsidRDefault="009F6612" w:rsidP="005719C2">
            <w:pPr>
              <w:widowControl/>
              <w:jc w:val="both"/>
              <w:rPr>
                <w:rFonts w:eastAsia="Arial"/>
                <w:sz w:val="18"/>
                <w:szCs w:val="18"/>
              </w:rPr>
            </w:pPr>
            <w:r w:rsidRPr="009F6612">
              <w:rPr>
                <w:color w:val="000000"/>
                <w:sz w:val="18"/>
                <w:szCs w:val="18"/>
              </w:rPr>
              <w:t>9</w:t>
            </w:r>
          </w:p>
        </w:tc>
        <w:tc>
          <w:tcPr>
            <w:tcW w:w="4894" w:type="dxa"/>
            <w:gridSpan w:val="4"/>
            <w:vAlign w:val="center"/>
          </w:tcPr>
          <w:p w14:paraId="23316795" w14:textId="77777777" w:rsidR="009F6612" w:rsidRPr="009F6612" w:rsidRDefault="009F6612" w:rsidP="005719C2">
            <w:pPr>
              <w:widowControl/>
              <w:jc w:val="both"/>
              <w:rPr>
                <w:rFonts w:eastAsia="Arial"/>
                <w:sz w:val="18"/>
                <w:szCs w:val="18"/>
              </w:rPr>
            </w:pPr>
            <w:r w:rsidRPr="009F6612">
              <w:rPr>
                <w:color w:val="000000"/>
                <w:sz w:val="18"/>
                <w:szCs w:val="18"/>
              </w:rPr>
              <w:t>LARANJA VALENCIA. - FRUTA SELECIONADA DE QUALIDADE, TAMANHO MÉDIO E UNIFORME, APRESENTANDO GRAU DE MATURAÇÃO APROPRIADO PARA CONSUMO.</w:t>
            </w:r>
          </w:p>
        </w:tc>
        <w:tc>
          <w:tcPr>
            <w:tcW w:w="1201" w:type="dxa"/>
            <w:gridSpan w:val="2"/>
            <w:vAlign w:val="center"/>
          </w:tcPr>
          <w:p w14:paraId="395F81D1" w14:textId="77777777" w:rsidR="009F6612" w:rsidRPr="009F6612" w:rsidRDefault="009F6612" w:rsidP="005719C2">
            <w:pPr>
              <w:widowControl/>
              <w:jc w:val="both"/>
              <w:rPr>
                <w:rFonts w:eastAsia="Arial"/>
                <w:sz w:val="18"/>
                <w:szCs w:val="18"/>
              </w:rPr>
            </w:pPr>
            <w:r w:rsidRPr="009F6612">
              <w:rPr>
                <w:color w:val="000000"/>
                <w:sz w:val="18"/>
                <w:szCs w:val="18"/>
              </w:rPr>
              <w:t>40 KG</w:t>
            </w:r>
          </w:p>
        </w:tc>
        <w:tc>
          <w:tcPr>
            <w:tcW w:w="1134" w:type="dxa"/>
            <w:vAlign w:val="center"/>
          </w:tcPr>
          <w:p w14:paraId="2003FBBB" w14:textId="77777777" w:rsidR="009F6612" w:rsidRPr="009F6612" w:rsidRDefault="009F6612" w:rsidP="005719C2">
            <w:pPr>
              <w:widowControl/>
              <w:jc w:val="both"/>
              <w:rPr>
                <w:rFonts w:eastAsia="Arial"/>
                <w:sz w:val="18"/>
                <w:szCs w:val="18"/>
              </w:rPr>
            </w:pPr>
            <w:r w:rsidRPr="009F6612">
              <w:rPr>
                <w:color w:val="000000"/>
                <w:sz w:val="18"/>
                <w:szCs w:val="18"/>
              </w:rPr>
              <w:t>R$ 6,66</w:t>
            </w:r>
          </w:p>
        </w:tc>
        <w:tc>
          <w:tcPr>
            <w:tcW w:w="1559" w:type="dxa"/>
            <w:vAlign w:val="center"/>
          </w:tcPr>
          <w:p w14:paraId="53DCEF60" w14:textId="77777777" w:rsidR="009F6612" w:rsidRPr="009F6612" w:rsidRDefault="009F6612" w:rsidP="005719C2">
            <w:pPr>
              <w:widowControl/>
              <w:jc w:val="both"/>
              <w:rPr>
                <w:rFonts w:eastAsia="Arial"/>
                <w:sz w:val="18"/>
                <w:szCs w:val="18"/>
              </w:rPr>
            </w:pPr>
            <w:r w:rsidRPr="009F6612">
              <w:rPr>
                <w:color w:val="000000"/>
                <w:sz w:val="18"/>
                <w:szCs w:val="18"/>
              </w:rPr>
              <w:t>R$ 266,40</w:t>
            </w:r>
          </w:p>
        </w:tc>
      </w:tr>
      <w:tr w:rsidR="009F6612" w:rsidRPr="00672E63" w14:paraId="30FC56BD" w14:textId="77777777" w:rsidTr="005719C2">
        <w:trPr>
          <w:gridBefore w:val="1"/>
          <w:wBefore w:w="137" w:type="dxa"/>
          <w:trHeight w:val="245"/>
        </w:trPr>
        <w:tc>
          <w:tcPr>
            <w:tcW w:w="709" w:type="dxa"/>
            <w:vAlign w:val="center"/>
          </w:tcPr>
          <w:p w14:paraId="48C80426" w14:textId="77777777" w:rsidR="009F6612" w:rsidRPr="009F6612" w:rsidRDefault="009F6612" w:rsidP="005719C2">
            <w:pPr>
              <w:widowControl/>
              <w:jc w:val="both"/>
              <w:rPr>
                <w:rFonts w:eastAsia="Arial"/>
                <w:sz w:val="18"/>
                <w:szCs w:val="18"/>
              </w:rPr>
            </w:pPr>
            <w:r w:rsidRPr="009F6612">
              <w:rPr>
                <w:color w:val="000000"/>
                <w:sz w:val="18"/>
                <w:szCs w:val="18"/>
              </w:rPr>
              <w:t>10</w:t>
            </w:r>
          </w:p>
        </w:tc>
        <w:tc>
          <w:tcPr>
            <w:tcW w:w="4894" w:type="dxa"/>
            <w:gridSpan w:val="4"/>
            <w:vAlign w:val="center"/>
          </w:tcPr>
          <w:p w14:paraId="3C53F082" w14:textId="77777777" w:rsidR="009F6612" w:rsidRPr="009F6612" w:rsidRDefault="009F6612" w:rsidP="005719C2">
            <w:pPr>
              <w:widowControl/>
              <w:jc w:val="both"/>
              <w:rPr>
                <w:rFonts w:eastAsia="Arial"/>
                <w:sz w:val="18"/>
                <w:szCs w:val="18"/>
              </w:rPr>
            </w:pPr>
            <w:r w:rsidRPr="009F6612">
              <w:rPr>
                <w:color w:val="000000"/>
                <w:sz w:val="18"/>
                <w:szCs w:val="18"/>
              </w:rPr>
              <w:t>MAÇA GALA. - SELECIONADA, DE TAMANHO MÉDIO A GRANDE E UNIFORME, APRESENTANDO GRAU DE MATURAÇÃO APROPRIADO PARA O CONSUMO.</w:t>
            </w:r>
          </w:p>
        </w:tc>
        <w:tc>
          <w:tcPr>
            <w:tcW w:w="1201" w:type="dxa"/>
            <w:gridSpan w:val="2"/>
            <w:vAlign w:val="center"/>
          </w:tcPr>
          <w:p w14:paraId="7B3E88BC" w14:textId="77777777" w:rsidR="009F6612" w:rsidRPr="009F6612" w:rsidRDefault="009F6612" w:rsidP="005719C2">
            <w:pPr>
              <w:widowControl/>
              <w:jc w:val="both"/>
              <w:rPr>
                <w:rFonts w:eastAsia="Arial"/>
                <w:sz w:val="18"/>
                <w:szCs w:val="18"/>
              </w:rPr>
            </w:pPr>
            <w:r w:rsidRPr="009F6612">
              <w:rPr>
                <w:color w:val="000000"/>
                <w:sz w:val="18"/>
                <w:szCs w:val="18"/>
              </w:rPr>
              <w:t>200 KG</w:t>
            </w:r>
          </w:p>
        </w:tc>
        <w:tc>
          <w:tcPr>
            <w:tcW w:w="1134" w:type="dxa"/>
            <w:vAlign w:val="center"/>
          </w:tcPr>
          <w:p w14:paraId="29108883" w14:textId="77777777" w:rsidR="009F6612" w:rsidRPr="009F6612" w:rsidRDefault="009F6612" w:rsidP="005719C2">
            <w:pPr>
              <w:widowControl/>
              <w:jc w:val="both"/>
              <w:rPr>
                <w:rFonts w:eastAsia="Arial"/>
                <w:sz w:val="18"/>
                <w:szCs w:val="18"/>
              </w:rPr>
            </w:pPr>
            <w:r w:rsidRPr="009F6612">
              <w:rPr>
                <w:color w:val="000000"/>
                <w:sz w:val="18"/>
                <w:szCs w:val="18"/>
              </w:rPr>
              <w:t>R$ 12,29</w:t>
            </w:r>
          </w:p>
        </w:tc>
        <w:tc>
          <w:tcPr>
            <w:tcW w:w="1559" w:type="dxa"/>
            <w:vAlign w:val="center"/>
          </w:tcPr>
          <w:p w14:paraId="7A51D8F0" w14:textId="77777777" w:rsidR="009F6612" w:rsidRPr="009F6612" w:rsidRDefault="009F6612" w:rsidP="005719C2">
            <w:pPr>
              <w:widowControl/>
              <w:jc w:val="both"/>
              <w:rPr>
                <w:rFonts w:eastAsia="Arial"/>
                <w:sz w:val="18"/>
                <w:szCs w:val="18"/>
              </w:rPr>
            </w:pPr>
            <w:r w:rsidRPr="009F6612">
              <w:rPr>
                <w:color w:val="000000"/>
                <w:sz w:val="18"/>
                <w:szCs w:val="18"/>
              </w:rPr>
              <w:t>R$ 2.458,00</w:t>
            </w:r>
          </w:p>
        </w:tc>
      </w:tr>
      <w:tr w:rsidR="009F6612" w:rsidRPr="00672E63" w14:paraId="02C9F829" w14:textId="77777777" w:rsidTr="005719C2">
        <w:trPr>
          <w:gridBefore w:val="1"/>
          <w:wBefore w:w="137" w:type="dxa"/>
          <w:trHeight w:val="245"/>
        </w:trPr>
        <w:tc>
          <w:tcPr>
            <w:tcW w:w="709" w:type="dxa"/>
            <w:vAlign w:val="center"/>
          </w:tcPr>
          <w:p w14:paraId="5B986BB2" w14:textId="77777777" w:rsidR="009F6612" w:rsidRPr="009F6612" w:rsidRDefault="009F6612" w:rsidP="005719C2">
            <w:pPr>
              <w:widowControl/>
              <w:jc w:val="both"/>
              <w:rPr>
                <w:rFonts w:eastAsia="Arial"/>
                <w:sz w:val="18"/>
                <w:szCs w:val="18"/>
              </w:rPr>
            </w:pPr>
            <w:r w:rsidRPr="009F6612">
              <w:rPr>
                <w:color w:val="000000"/>
                <w:sz w:val="18"/>
                <w:szCs w:val="18"/>
              </w:rPr>
              <w:t>11</w:t>
            </w:r>
          </w:p>
        </w:tc>
        <w:tc>
          <w:tcPr>
            <w:tcW w:w="4894" w:type="dxa"/>
            <w:gridSpan w:val="4"/>
            <w:vAlign w:val="center"/>
          </w:tcPr>
          <w:p w14:paraId="0168801B" w14:textId="77777777" w:rsidR="009F6612" w:rsidRPr="009F6612" w:rsidRDefault="009F6612" w:rsidP="005719C2">
            <w:pPr>
              <w:widowControl/>
              <w:jc w:val="both"/>
              <w:rPr>
                <w:rFonts w:eastAsia="Arial"/>
                <w:sz w:val="18"/>
                <w:szCs w:val="18"/>
              </w:rPr>
            </w:pPr>
            <w:r w:rsidRPr="009F6612">
              <w:rPr>
                <w:color w:val="000000"/>
                <w:sz w:val="18"/>
                <w:szCs w:val="18"/>
              </w:rPr>
              <w:t>MAMÃO FORMOSA. - SELECIONADO DE TAMANHO MÉDIO E UNIFORME, APRESENTANDO GRAU DE MATURAÇÃO APROPRIADO PARA CONSUMO).</w:t>
            </w:r>
          </w:p>
        </w:tc>
        <w:tc>
          <w:tcPr>
            <w:tcW w:w="1201" w:type="dxa"/>
            <w:gridSpan w:val="2"/>
            <w:vAlign w:val="center"/>
          </w:tcPr>
          <w:p w14:paraId="210749A0" w14:textId="77777777" w:rsidR="009F6612" w:rsidRPr="009F6612" w:rsidRDefault="009F6612" w:rsidP="005719C2">
            <w:pPr>
              <w:widowControl/>
              <w:jc w:val="both"/>
              <w:rPr>
                <w:rFonts w:eastAsia="Arial"/>
                <w:sz w:val="18"/>
                <w:szCs w:val="18"/>
              </w:rPr>
            </w:pPr>
            <w:r w:rsidRPr="009F6612">
              <w:rPr>
                <w:color w:val="000000"/>
                <w:sz w:val="18"/>
                <w:szCs w:val="18"/>
              </w:rPr>
              <w:t>100 KG</w:t>
            </w:r>
          </w:p>
        </w:tc>
        <w:tc>
          <w:tcPr>
            <w:tcW w:w="1134" w:type="dxa"/>
            <w:vAlign w:val="center"/>
          </w:tcPr>
          <w:p w14:paraId="2FA05359" w14:textId="77777777" w:rsidR="009F6612" w:rsidRPr="009F6612" w:rsidRDefault="009F6612" w:rsidP="005719C2">
            <w:pPr>
              <w:widowControl/>
              <w:jc w:val="both"/>
              <w:rPr>
                <w:rFonts w:eastAsia="Arial"/>
                <w:sz w:val="18"/>
                <w:szCs w:val="18"/>
              </w:rPr>
            </w:pPr>
            <w:r w:rsidRPr="009F6612">
              <w:rPr>
                <w:color w:val="000000"/>
                <w:sz w:val="18"/>
                <w:szCs w:val="18"/>
              </w:rPr>
              <w:t>R$ 11,99</w:t>
            </w:r>
          </w:p>
        </w:tc>
        <w:tc>
          <w:tcPr>
            <w:tcW w:w="1559" w:type="dxa"/>
            <w:vAlign w:val="center"/>
          </w:tcPr>
          <w:p w14:paraId="34AA429B" w14:textId="77777777" w:rsidR="009F6612" w:rsidRPr="009F6612" w:rsidRDefault="009F6612" w:rsidP="005719C2">
            <w:pPr>
              <w:widowControl/>
              <w:jc w:val="both"/>
              <w:rPr>
                <w:rFonts w:eastAsia="Arial"/>
                <w:sz w:val="18"/>
                <w:szCs w:val="18"/>
              </w:rPr>
            </w:pPr>
            <w:r w:rsidRPr="009F6612">
              <w:rPr>
                <w:color w:val="000000"/>
                <w:sz w:val="18"/>
                <w:szCs w:val="18"/>
              </w:rPr>
              <w:t>R$ 1.199,00</w:t>
            </w:r>
          </w:p>
        </w:tc>
      </w:tr>
      <w:tr w:rsidR="009F6612" w:rsidRPr="00672E63" w14:paraId="17052AE0" w14:textId="77777777" w:rsidTr="005719C2">
        <w:trPr>
          <w:gridBefore w:val="1"/>
          <w:wBefore w:w="137" w:type="dxa"/>
          <w:trHeight w:val="245"/>
        </w:trPr>
        <w:tc>
          <w:tcPr>
            <w:tcW w:w="709" w:type="dxa"/>
            <w:vAlign w:val="center"/>
          </w:tcPr>
          <w:p w14:paraId="1941EF70" w14:textId="77777777" w:rsidR="009F6612" w:rsidRPr="009F6612" w:rsidRDefault="009F6612" w:rsidP="005719C2">
            <w:pPr>
              <w:widowControl/>
              <w:jc w:val="both"/>
              <w:rPr>
                <w:rFonts w:eastAsia="Arial"/>
                <w:sz w:val="18"/>
                <w:szCs w:val="18"/>
              </w:rPr>
            </w:pPr>
            <w:r w:rsidRPr="009F6612">
              <w:rPr>
                <w:color w:val="000000"/>
                <w:sz w:val="18"/>
                <w:szCs w:val="18"/>
              </w:rPr>
              <w:lastRenderedPageBreak/>
              <w:t>12</w:t>
            </w:r>
          </w:p>
        </w:tc>
        <w:tc>
          <w:tcPr>
            <w:tcW w:w="4894" w:type="dxa"/>
            <w:gridSpan w:val="4"/>
            <w:vAlign w:val="center"/>
          </w:tcPr>
          <w:p w14:paraId="118B4FCE" w14:textId="77777777" w:rsidR="009F6612" w:rsidRPr="009F6612" w:rsidRDefault="009F6612" w:rsidP="005719C2">
            <w:pPr>
              <w:widowControl/>
              <w:jc w:val="both"/>
              <w:rPr>
                <w:rFonts w:eastAsia="Arial"/>
                <w:sz w:val="18"/>
                <w:szCs w:val="18"/>
              </w:rPr>
            </w:pPr>
            <w:r w:rsidRPr="009F6612">
              <w:rPr>
                <w:color w:val="000000"/>
                <w:sz w:val="18"/>
                <w:szCs w:val="18"/>
              </w:rPr>
              <w:t>MELÃO. - DE QUALIDADE, CASCA ÍNTEGRA, FIRME E SEM MANCHAS ESCURAS. SEGUNDA COLUNA CEASA</w:t>
            </w:r>
          </w:p>
        </w:tc>
        <w:tc>
          <w:tcPr>
            <w:tcW w:w="1201" w:type="dxa"/>
            <w:gridSpan w:val="2"/>
            <w:vAlign w:val="center"/>
          </w:tcPr>
          <w:p w14:paraId="288155D6" w14:textId="77777777" w:rsidR="009F6612" w:rsidRPr="009F6612" w:rsidRDefault="009F6612" w:rsidP="005719C2">
            <w:pPr>
              <w:widowControl/>
              <w:jc w:val="both"/>
              <w:rPr>
                <w:rFonts w:eastAsia="Arial"/>
                <w:sz w:val="18"/>
                <w:szCs w:val="18"/>
              </w:rPr>
            </w:pPr>
            <w:r w:rsidRPr="009F6612">
              <w:rPr>
                <w:color w:val="000000"/>
                <w:sz w:val="18"/>
                <w:szCs w:val="18"/>
              </w:rPr>
              <w:t>70 KG</w:t>
            </w:r>
          </w:p>
        </w:tc>
        <w:tc>
          <w:tcPr>
            <w:tcW w:w="1134" w:type="dxa"/>
            <w:vAlign w:val="center"/>
          </w:tcPr>
          <w:p w14:paraId="04C6B339" w14:textId="77777777" w:rsidR="009F6612" w:rsidRPr="009F6612" w:rsidRDefault="009F6612" w:rsidP="005719C2">
            <w:pPr>
              <w:widowControl/>
              <w:jc w:val="both"/>
              <w:rPr>
                <w:rFonts w:eastAsia="Arial"/>
                <w:sz w:val="18"/>
                <w:szCs w:val="18"/>
              </w:rPr>
            </w:pPr>
            <w:r w:rsidRPr="009F6612">
              <w:rPr>
                <w:color w:val="000000"/>
                <w:sz w:val="18"/>
                <w:szCs w:val="18"/>
              </w:rPr>
              <w:t>R$ 8,92</w:t>
            </w:r>
          </w:p>
        </w:tc>
        <w:tc>
          <w:tcPr>
            <w:tcW w:w="1559" w:type="dxa"/>
            <w:vAlign w:val="center"/>
          </w:tcPr>
          <w:p w14:paraId="55D63D94" w14:textId="77777777" w:rsidR="009F6612" w:rsidRPr="009F6612" w:rsidRDefault="009F6612" w:rsidP="005719C2">
            <w:pPr>
              <w:widowControl/>
              <w:jc w:val="both"/>
              <w:rPr>
                <w:rFonts w:eastAsia="Arial"/>
                <w:sz w:val="18"/>
                <w:szCs w:val="18"/>
              </w:rPr>
            </w:pPr>
            <w:r w:rsidRPr="009F6612">
              <w:rPr>
                <w:color w:val="000000"/>
                <w:sz w:val="18"/>
                <w:szCs w:val="18"/>
              </w:rPr>
              <w:t>R$ 624,40</w:t>
            </w:r>
          </w:p>
        </w:tc>
      </w:tr>
      <w:tr w:rsidR="009F6612" w:rsidRPr="00672E63" w14:paraId="43D96D05" w14:textId="77777777" w:rsidTr="005719C2">
        <w:trPr>
          <w:gridBefore w:val="1"/>
          <w:wBefore w:w="137" w:type="dxa"/>
          <w:trHeight w:val="245"/>
        </w:trPr>
        <w:tc>
          <w:tcPr>
            <w:tcW w:w="709" w:type="dxa"/>
            <w:vAlign w:val="center"/>
          </w:tcPr>
          <w:p w14:paraId="3C4A95E9" w14:textId="77777777" w:rsidR="009F6612" w:rsidRPr="009F6612" w:rsidRDefault="009F6612" w:rsidP="005719C2">
            <w:pPr>
              <w:widowControl/>
              <w:jc w:val="both"/>
              <w:rPr>
                <w:rFonts w:eastAsia="Arial"/>
                <w:sz w:val="18"/>
                <w:szCs w:val="18"/>
              </w:rPr>
            </w:pPr>
            <w:r w:rsidRPr="009F6612">
              <w:rPr>
                <w:color w:val="000000"/>
                <w:sz w:val="18"/>
                <w:szCs w:val="18"/>
              </w:rPr>
              <w:t>13</w:t>
            </w:r>
          </w:p>
        </w:tc>
        <w:tc>
          <w:tcPr>
            <w:tcW w:w="4894" w:type="dxa"/>
            <w:gridSpan w:val="4"/>
            <w:vAlign w:val="center"/>
          </w:tcPr>
          <w:p w14:paraId="1465F0E0" w14:textId="77777777" w:rsidR="009F6612" w:rsidRPr="009F6612" w:rsidRDefault="009F6612" w:rsidP="005719C2">
            <w:pPr>
              <w:widowControl/>
              <w:jc w:val="both"/>
              <w:rPr>
                <w:rFonts w:eastAsia="Arial"/>
                <w:sz w:val="18"/>
                <w:szCs w:val="18"/>
              </w:rPr>
            </w:pPr>
            <w:r w:rsidRPr="009F6612">
              <w:rPr>
                <w:color w:val="000000"/>
                <w:sz w:val="18"/>
                <w:szCs w:val="18"/>
              </w:rPr>
              <w:t>MELANCIA – KG- DE QUALIDADE, CASCA ÍNTEGRA, FIRME, LUSTROSA E SEM MANCHAS ESCURAS</w:t>
            </w:r>
          </w:p>
        </w:tc>
        <w:tc>
          <w:tcPr>
            <w:tcW w:w="1201" w:type="dxa"/>
            <w:gridSpan w:val="2"/>
            <w:vAlign w:val="center"/>
          </w:tcPr>
          <w:p w14:paraId="25D68410" w14:textId="77777777" w:rsidR="009F6612" w:rsidRPr="009F6612" w:rsidRDefault="009F6612" w:rsidP="005719C2">
            <w:pPr>
              <w:widowControl/>
              <w:jc w:val="both"/>
              <w:rPr>
                <w:rFonts w:eastAsia="Arial"/>
                <w:sz w:val="18"/>
                <w:szCs w:val="18"/>
              </w:rPr>
            </w:pPr>
            <w:r w:rsidRPr="009F6612">
              <w:rPr>
                <w:color w:val="000000"/>
                <w:sz w:val="18"/>
                <w:szCs w:val="18"/>
              </w:rPr>
              <w:t>200 KG</w:t>
            </w:r>
          </w:p>
        </w:tc>
        <w:tc>
          <w:tcPr>
            <w:tcW w:w="1134" w:type="dxa"/>
            <w:vAlign w:val="center"/>
          </w:tcPr>
          <w:p w14:paraId="3195269D" w14:textId="77777777" w:rsidR="009F6612" w:rsidRPr="009F6612" w:rsidRDefault="009F6612" w:rsidP="005719C2">
            <w:pPr>
              <w:widowControl/>
              <w:jc w:val="both"/>
              <w:rPr>
                <w:rFonts w:eastAsia="Arial"/>
                <w:sz w:val="18"/>
                <w:szCs w:val="18"/>
              </w:rPr>
            </w:pPr>
            <w:r w:rsidRPr="009F6612">
              <w:rPr>
                <w:color w:val="000000"/>
                <w:sz w:val="18"/>
                <w:szCs w:val="18"/>
              </w:rPr>
              <w:t>R$ 3,24</w:t>
            </w:r>
          </w:p>
        </w:tc>
        <w:tc>
          <w:tcPr>
            <w:tcW w:w="1559" w:type="dxa"/>
            <w:vAlign w:val="center"/>
          </w:tcPr>
          <w:p w14:paraId="41F735D8" w14:textId="77777777" w:rsidR="009F6612" w:rsidRPr="009F6612" w:rsidRDefault="009F6612" w:rsidP="005719C2">
            <w:pPr>
              <w:widowControl/>
              <w:jc w:val="both"/>
              <w:rPr>
                <w:rFonts w:eastAsia="Arial"/>
                <w:sz w:val="18"/>
                <w:szCs w:val="18"/>
              </w:rPr>
            </w:pPr>
            <w:r w:rsidRPr="009F6612">
              <w:rPr>
                <w:color w:val="000000"/>
                <w:sz w:val="18"/>
                <w:szCs w:val="18"/>
              </w:rPr>
              <w:t>R$ 648,00</w:t>
            </w:r>
          </w:p>
        </w:tc>
      </w:tr>
      <w:tr w:rsidR="009F6612" w:rsidRPr="00672E63" w14:paraId="1F5FF7C8" w14:textId="77777777" w:rsidTr="005719C2">
        <w:trPr>
          <w:gridBefore w:val="1"/>
          <w:wBefore w:w="137" w:type="dxa"/>
          <w:trHeight w:val="245"/>
        </w:trPr>
        <w:tc>
          <w:tcPr>
            <w:tcW w:w="709" w:type="dxa"/>
            <w:vAlign w:val="center"/>
          </w:tcPr>
          <w:p w14:paraId="07383296" w14:textId="77777777" w:rsidR="009F6612" w:rsidRPr="009F6612" w:rsidRDefault="009F6612" w:rsidP="005719C2">
            <w:pPr>
              <w:widowControl/>
              <w:jc w:val="both"/>
              <w:rPr>
                <w:rFonts w:eastAsia="Arial"/>
                <w:sz w:val="18"/>
                <w:szCs w:val="18"/>
              </w:rPr>
            </w:pPr>
            <w:r w:rsidRPr="009F6612">
              <w:rPr>
                <w:color w:val="000000"/>
                <w:sz w:val="18"/>
                <w:szCs w:val="18"/>
              </w:rPr>
              <w:t>14</w:t>
            </w:r>
          </w:p>
        </w:tc>
        <w:tc>
          <w:tcPr>
            <w:tcW w:w="4894" w:type="dxa"/>
            <w:gridSpan w:val="4"/>
            <w:vAlign w:val="center"/>
          </w:tcPr>
          <w:p w14:paraId="11F948D6" w14:textId="77777777" w:rsidR="009F6612" w:rsidRPr="009F6612" w:rsidRDefault="009F6612" w:rsidP="005719C2">
            <w:pPr>
              <w:widowControl/>
              <w:jc w:val="both"/>
              <w:rPr>
                <w:rFonts w:eastAsia="Arial"/>
                <w:sz w:val="18"/>
                <w:szCs w:val="18"/>
              </w:rPr>
            </w:pPr>
            <w:r w:rsidRPr="009F6612">
              <w:rPr>
                <w:color w:val="000000"/>
                <w:sz w:val="18"/>
                <w:szCs w:val="18"/>
              </w:rPr>
              <w:t>PIMENTÃO VERDE - KG. - DE PRIMEIRA QUALIDADE, CASCA LISA E BRILHANTE, NÃO PODE ESTAR MURCHO, SEM LESÕES DE ORIGEM FÍSICA OU MECÂNICA ORIUNDAS DE MANUSEIO OU TRANSPORTE</w:t>
            </w:r>
          </w:p>
        </w:tc>
        <w:tc>
          <w:tcPr>
            <w:tcW w:w="1201" w:type="dxa"/>
            <w:gridSpan w:val="2"/>
            <w:vAlign w:val="center"/>
          </w:tcPr>
          <w:p w14:paraId="236BF0E4" w14:textId="77777777" w:rsidR="009F6612" w:rsidRPr="009F6612" w:rsidRDefault="009F6612" w:rsidP="005719C2">
            <w:pPr>
              <w:widowControl/>
              <w:jc w:val="both"/>
              <w:rPr>
                <w:rFonts w:eastAsia="Arial"/>
                <w:sz w:val="18"/>
                <w:szCs w:val="18"/>
              </w:rPr>
            </w:pPr>
            <w:r w:rsidRPr="009F6612">
              <w:rPr>
                <w:color w:val="000000"/>
                <w:sz w:val="18"/>
                <w:szCs w:val="18"/>
              </w:rPr>
              <w:t>30 KG</w:t>
            </w:r>
          </w:p>
        </w:tc>
        <w:tc>
          <w:tcPr>
            <w:tcW w:w="1134" w:type="dxa"/>
            <w:vAlign w:val="center"/>
          </w:tcPr>
          <w:p w14:paraId="7F0528AD" w14:textId="77777777" w:rsidR="009F6612" w:rsidRPr="009F6612" w:rsidRDefault="009F6612" w:rsidP="005719C2">
            <w:pPr>
              <w:widowControl/>
              <w:jc w:val="both"/>
              <w:rPr>
                <w:rFonts w:eastAsia="Arial"/>
                <w:sz w:val="18"/>
                <w:szCs w:val="18"/>
              </w:rPr>
            </w:pPr>
            <w:r w:rsidRPr="009F6612">
              <w:rPr>
                <w:color w:val="000000"/>
                <w:sz w:val="18"/>
                <w:szCs w:val="18"/>
              </w:rPr>
              <w:t>R$ 11,60</w:t>
            </w:r>
          </w:p>
        </w:tc>
        <w:tc>
          <w:tcPr>
            <w:tcW w:w="1559" w:type="dxa"/>
            <w:vAlign w:val="center"/>
          </w:tcPr>
          <w:p w14:paraId="03F66A7D" w14:textId="77777777" w:rsidR="009F6612" w:rsidRPr="009F6612" w:rsidRDefault="009F6612" w:rsidP="005719C2">
            <w:pPr>
              <w:widowControl/>
              <w:jc w:val="both"/>
              <w:rPr>
                <w:rFonts w:eastAsia="Arial"/>
                <w:sz w:val="18"/>
                <w:szCs w:val="18"/>
              </w:rPr>
            </w:pPr>
            <w:r w:rsidRPr="009F6612">
              <w:rPr>
                <w:color w:val="000000"/>
                <w:sz w:val="18"/>
                <w:szCs w:val="18"/>
              </w:rPr>
              <w:t>R$ 348,00</w:t>
            </w:r>
          </w:p>
        </w:tc>
      </w:tr>
      <w:tr w:rsidR="009F6612" w:rsidRPr="00672E63" w14:paraId="754E0C9F" w14:textId="77777777" w:rsidTr="005719C2">
        <w:trPr>
          <w:gridBefore w:val="1"/>
          <w:wBefore w:w="137" w:type="dxa"/>
          <w:trHeight w:val="245"/>
        </w:trPr>
        <w:tc>
          <w:tcPr>
            <w:tcW w:w="709" w:type="dxa"/>
            <w:vAlign w:val="center"/>
          </w:tcPr>
          <w:p w14:paraId="3FB17A3D" w14:textId="77777777" w:rsidR="009F6612" w:rsidRPr="009F6612" w:rsidRDefault="009F6612" w:rsidP="005719C2">
            <w:pPr>
              <w:widowControl/>
              <w:jc w:val="both"/>
              <w:rPr>
                <w:rFonts w:eastAsia="Arial"/>
                <w:sz w:val="18"/>
                <w:szCs w:val="18"/>
              </w:rPr>
            </w:pPr>
            <w:r w:rsidRPr="009F6612">
              <w:rPr>
                <w:color w:val="000000"/>
                <w:sz w:val="18"/>
                <w:szCs w:val="18"/>
              </w:rPr>
              <w:t>15</w:t>
            </w:r>
          </w:p>
        </w:tc>
        <w:tc>
          <w:tcPr>
            <w:tcW w:w="4894" w:type="dxa"/>
            <w:gridSpan w:val="4"/>
            <w:vAlign w:val="center"/>
          </w:tcPr>
          <w:p w14:paraId="16AB540C" w14:textId="77777777" w:rsidR="009F6612" w:rsidRPr="009F6612" w:rsidRDefault="009F6612" w:rsidP="005719C2">
            <w:pPr>
              <w:widowControl/>
              <w:jc w:val="both"/>
              <w:rPr>
                <w:rFonts w:eastAsia="Arial"/>
                <w:sz w:val="18"/>
                <w:szCs w:val="18"/>
              </w:rPr>
            </w:pPr>
            <w:r w:rsidRPr="009F6612">
              <w:rPr>
                <w:color w:val="000000"/>
                <w:sz w:val="18"/>
                <w:szCs w:val="18"/>
              </w:rPr>
              <w:t>REPOLHO. VERDE- KG – COR VERDE, ISENTO DE ENFERMIDADES, LIVRES DE RESÍDUOS, FERTILIZANTES, SUJEIRA, PARASITA E LARVAS. SEM LESÕES DE ORIGEM FÍSICA OU MECÂNICA ORIUNDA DE MANUSEIO OU TRANSPORTE</w:t>
            </w:r>
          </w:p>
        </w:tc>
        <w:tc>
          <w:tcPr>
            <w:tcW w:w="1201" w:type="dxa"/>
            <w:gridSpan w:val="2"/>
            <w:vAlign w:val="center"/>
          </w:tcPr>
          <w:p w14:paraId="45C41AB0" w14:textId="77777777" w:rsidR="009F6612" w:rsidRPr="009F6612" w:rsidRDefault="009F6612" w:rsidP="005719C2">
            <w:pPr>
              <w:widowControl/>
              <w:jc w:val="both"/>
              <w:rPr>
                <w:rFonts w:eastAsia="Arial"/>
                <w:sz w:val="18"/>
                <w:szCs w:val="18"/>
              </w:rPr>
            </w:pPr>
            <w:r w:rsidRPr="009F6612">
              <w:rPr>
                <w:color w:val="000000"/>
                <w:sz w:val="18"/>
                <w:szCs w:val="18"/>
              </w:rPr>
              <w:t>50 KG</w:t>
            </w:r>
          </w:p>
        </w:tc>
        <w:tc>
          <w:tcPr>
            <w:tcW w:w="1134" w:type="dxa"/>
            <w:vAlign w:val="center"/>
          </w:tcPr>
          <w:p w14:paraId="0F40B2F9" w14:textId="77777777" w:rsidR="009F6612" w:rsidRPr="009F6612" w:rsidRDefault="009F6612" w:rsidP="005719C2">
            <w:pPr>
              <w:widowControl/>
              <w:jc w:val="both"/>
              <w:rPr>
                <w:rFonts w:eastAsia="Arial"/>
                <w:sz w:val="18"/>
                <w:szCs w:val="18"/>
              </w:rPr>
            </w:pPr>
            <w:r w:rsidRPr="009F6612">
              <w:rPr>
                <w:color w:val="000000"/>
                <w:sz w:val="18"/>
                <w:szCs w:val="18"/>
              </w:rPr>
              <w:t>R$ 4,38</w:t>
            </w:r>
          </w:p>
        </w:tc>
        <w:tc>
          <w:tcPr>
            <w:tcW w:w="1559" w:type="dxa"/>
            <w:vAlign w:val="center"/>
          </w:tcPr>
          <w:p w14:paraId="401EB68D" w14:textId="77777777" w:rsidR="009F6612" w:rsidRPr="009F6612" w:rsidRDefault="009F6612" w:rsidP="005719C2">
            <w:pPr>
              <w:widowControl/>
              <w:jc w:val="both"/>
              <w:rPr>
                <w:rFonts w:eastAsia="Arial"/>
                <w:sz w:val="18"/>
                <w:szCs w:val="18"/>
              </w:rPr>
            </w:pPr>
            <w:r w:rsidRPr="009F6612">
              <w:rPr>
                <w:color w:val="000000"/>
                <w:sz w:val="18"/>
                <w:szCs w:val="18"/>
              </w:rPr>
              <w:t>R$ 219,00</w:t>
            </w:r>
          </w:p>
        </w:tc>
      </w:tr>
      <w:tr w:rsidR="009F6612" w:rsidRPr="00672E63" w14:paraId="0AABE12C" w14:textId="77777777" w:rsidTr="005719C2">
        <w:trPr>
          <w:gridBefore w:val="1"/>
          <w:wBefore w:w="137" w:type="dxa"/>
          <w:trHeight w:val="245"/>
        </w:trPr>
        <w:tc>
          <w:tcPr>
            <w:tcW w:w="709" w:type="dxa"/>
            <w:vAlign w:val="center"/>
          </w:tcPr>
          <w:p w14:paraId="4E4721F4" w14:textId="77777777" w:rsidR="009F6612" w:rsidRPr="009F6612" w:rsidRDefault="009F6612" w:rsidP="005719C2">
            <w:pPr>
              <w:widowControl/>
              <w:jc w:val="both"/>
              <w:rPr>
                <w:rFonts w:eastAsia="Arial"/>
                <w:sz w:val="18"/>
                <w:szCs w:val="18"/>
              </w:rPr>
            </w:pPr>
            <w:r w:rsidRPr="009F6612">
              <w:rPr>
                <w:color w:val="000000"/>
                <w:sz w:val="18"/>
                <w:szCs w:val="18"/>
              </w:rPr>
              <w:t>16</w:t>
            </w:r>
          </w:p>
        </w:tc>
        <w:tc>
          <w:tcPr>
            <w:tcW w:w="4894" w:type="dxa"/>
            <w:gridSpan w:val="4"/>
            <w:vAlign w:val="center"/>
          </w:tcPr>
          <w:p w14:paraId="19EE6097" w14:textId="77777777" w:rsidR="009F6612" w:rsidRPr="009F6612" w:rsidRDefault="009F6612" w:rsidP="005719C2">
            <w:pPr>
              <w:widowControl/>
              <w:jc w:val="both"/>
              <w:rPr>
                <w:rFonts w:eastAsia="Arial"/>
                <w:sz w:val="18"/>
                <w:szCs w:val="18"/>
              </w:rPr>
            </w:pPr>
            <w:r w:rsidRPr="009F6612">
              <w:rPr>
                <w:color w:val="000000"/>
                <w:sz w:val="18"/>
                <w:szCs w:val="18"/>
              </w:rPr>
              <w:t>ABACATE – KG – FRUTO FRESCO, DE TAMANHO MÉDIO, COM  CARACTERÍSTICAS INTEGRAS E DE PRIMEIRA QUALIDADE, COM GRAU DE MATURIZAÇÃO APROPRIADO PARA O CONSUMO</w:t>
            </w:r>
          </w:p>
        </w:tc>
        <w:tc>
          <w:tcPr>
            <w:tcW w:w="1201" w:type="dxa"/>
            <w:gridSpan w:val="2"/>
            <w:vAlign w:val="center"/>
          </w:tcPr>
          <w:p w14:paraId="68FC3740" w14:textId="77777777" w:rsidR="009F6612" w:rsidRPr="009F6612" w:rsidRDefault="009F6612" w:rsidP="005719C2">
            <w:pPr>
              <w:widowControl/>
              <w:jc w:val="both"/>
              <w:rPr>
                <w:rFonts w:eastAsia="Arial"/>
                <w:sz w:val="18"/>
                <w:szCs w:val="18"/>
              </w:rPr>
            </w:pPr>
            <w:r w:rsidRPr="009F6612">
              <w:rPr>
                <w:color w:val="000000"/>
                <w:sz w:val="18"/>
                <w:szCs w:val="18"/>
              </w:rPr>
              <w:t>50 KG</w:t>
            </w:r>
          </w:p>
        </w:tc>
        <w:tc>
          <w:tcPr>
            <w:tcW w:w="1134" w:type="dxa"/>
            <w:vAlign w:val="center"/>
          </w:tcPr>
          <w:p w14:paraId="2EE08D82" w14:textId="77777777" w:rsidR="009F6612" w:rsidRPr="009F6612" w:rsidRDefault="009F6612" w:rsidP="005719C2">
            <w:pPr>
              <w:widowControl/>
              <w:jc w:val="both"/>
              <w:rPr>
                <w:rFonts w:eastAsia="Arial"/>
                <w:sz w:val="18"/>
                <w:szCs w:val="18"/>
              </w:rPr>
            </w:pPr>
            <w:r w:rsidRPr="009F6612">
              <w:rPr>
                <w:color w:val="000000"/>
                <w:sz w:val="18"/>
                <w:szCs w:val="18"/>
              </w:rPr>
              <w:t>R$ 10,20</w:t>
            </w:r>
          </w:p>
        </w:tc>
        <w:tc>
          <w:tcPr>
            <w:tcW w:w="1559" w:type="dxa"/>
            <w:vAlign w:val="center"/>
          </w:tcPr>
          <w:p w14:paraId="77A18658" w14:textId="77777777" w:rsidR="009F6612" w:rsidRPr="009F6612" w:rsidRDefault="009F6612" w:rsidP="005719C2">
            <w:pPr>
              <w:widowControl/>
              <w:jc w:val="both"/>
              <w:rPr>
                <w:rFonts w:eastAsia="Arial"/>
                <w:sz w:val="18"/>
                <w:szCs w:val="18"/>
              </w:rPr>
            </w:pPr>
            <w:r w:rsidRPr="009F6612">
              <w:rPr>
                <w:color w:val="000000"/>
                <w:sz w:val="18"/>
                <w:szCs w:val="18"/>
              </w:rPr>
              <w:t>R$ 510,00</w:t>
            </w:r>
          </w:p>
        </w:tc>
      </w:tr>
      <w:tr w:rsidR="009F6612" w:rsidRPr="00672E63" w14:paraId="5081ADCB" w14:textId="77777777" w:rsidTr="005719C2">
        <w:trPr>
          <w:gridBefore w:val="1"/>
          <w:wBefore w:w="137" w:type="dxa"/>
          <w:trHeight w:val="245"/>
        </w:trPr>
        <w:tc>
          <w:tcPr>
            <w:tcW w:w="709" w:type="dxa"/>
            <w:vAlign w:val="center"/>
          </w:tcPr>
          <w:p w14:paraId="7EEA0A8E" w14:textId="77777777" w:rsidR="009F6612" w:rsidRPr="009F6612" w:rsidRDefault="009F6612" w:rsidP="005719C2">
            <w:pPr>
              <w:widowControl/>
              <w:jc w:val="both"/>
              <w:rPr>
                <w:rFonts w:eastAsia="Arial"/>
                <w:sz w:val="18"/>
                <w:szCs w:val="18"/>
              </w:rPr>
            </w:pPr>
            <w:r w:rsidRPr="009F6612">
              <w:rPr>
                <w:color w:val="000000"/>
                <w:sz w:val="18"/>
                <w:szCs w:val="18"/>
              </w:rPr>
              <w:t>17</w:t>
            </w:r>
          </w:p>
        </w:tc>
        <w:tc>
          <w:tcPr>
            <w:tcW w:w="4894" w:type="dxa"/>
            <w:gridSpan w:val="4"/>
            <w:vAlign w:val="center"/>
          </w:tcPr>
          <w:p w14:paraId="73A3E4EA" w14:textId="77777777" w:rsidR="009F6612" w:rsidRPr="009F6612" w:rsidRDefault="009F6612" w:rsidP="005719C2">
            <w:pPr>
              <w:widowControl/>
              <w:jc w:val="both"/>
              <w:rPr>
                <w:rFonts w:eastAsia="Arial"/>
                <w:sz w:val="18"/>
                <w:szCs w:val="18"/>
              </w:rPr>
            </w:pPr>
            <w:r w:rsidRPr="009F6612">
              <w:rPr>
                <w:color w:val="000000"/>
                <w:sz w:val="18"/>
                <w:szCs w:val="18"/>
              </w:rPr>
              <w:t>PÊSSEGO – KG- FRUTO FRESCO, DE TAMANHO MÉDIO, COM CARACTERÍSTICAS INTEGRAS E DE PRIMEIRA QUALIDADE, COM GRAU DE MATURAÇÃO APROPRIADO PARA O CONSUMO</w:t>
            </w:r>
          </w:p>
        </w:tc>
        <w:tc>
          <w:tcPr>
            <w:tcW w:w="1201" w:type="dxa"/>
            <w:gridSpan w:val="2"/>
            <w:vAlign w:val="center"/>
          </w:tcPr>
          <w:p w14:paraId="7191E49C" w14:textId="77777777" w:rsidR="009F6612" w:rsidRPr="009F6612" w:rsidRDefault="009F6612" w:rsidP="005719C2">
            <w:pPr>
              <w:widowControl/>
              <w:jc w:val="both"/>
              <w:rPr>
                <w:rFonts w:eastAsia="Arial"/>
                <w:sz w:val="18"/>
                <w:szCs w:val="18"/>
              </w:rPr>
            </w:pPr>
            <w:r w:rsidRPr="009F6612">
              <w:rPr>
                <w:color w:val="000000"/>
                <w:sz w:val="18"/>
                <w:szCs w:val="18"/>
              </w:rPr>
              <w:t>50KG</w:t>
            </w:r>
          </w:p>
        </w:tc>
        <w:tc>
          <w:tcPr>
            <w:tcW w:w="1134" w:type="dxa"/>
            <w:vAlign w:val="center"/>
          </w:tcPr>
          <w:p w14:paraId="04FC1B67" w14:textId="77777777" w:rsidR="009F6612" w:rsidRPr="009F6612" w:rsidRDefault="009F6612" w:rsidP="005719C2">
            <w:pPr>
              <w:widowControl/>
              <w:jc w:val="both"/>
              <w:rPr>
                <w:rFonts w:eastAsia="Arial"/>
                <w:sz w:val="18"/>
                <w:szCs w:val="18"/>
              </w:rPr>
            </w:pPr>
            <w:r w:rsidRPr="009F6612">
              <w:rPr>
                <w:color w:val="000000"/>
                <w:sz w:val="18"/>
                <w:szCs w:val="18"/>
              </w:rPr>
              <w:t>R$ 8,62</w:t>
            </w:r>
          </w:p>
        </w:tc>
        <w:tc>
          <w:tcPr>
            <w:tcW w:w="1559" w:type="dxa"/>
            <w:vAlign w:val="center"/>
          </w:tcPr>
          <w:p w14:paraId="56B3F317" w14:textId="77777777" w:rsidR="009F6612" w:rsidRPr="009F6612" w:rsidRDefault="009F6612" w:rsidP="005719C2">
            <w:pPr>
              <w:widowControl/>
              <w:jc w:val="both"/>
              <w:rPr>
                <w:rFonts w:eastAsia="Arial"/>
                <w:sz w:val="18"/>
                <w:szCs w:val="18"/>
              </w:rPr>
            </w:pPr>
            <w:r w:rsidRPr="009F6612">
              <w:rPr>
                <w:color w:val="000000"/>
                <w:sz w:val="18"/>
                <w:szCs w:val="18"/>
              </w:rPr>
              <w:t>R$ 431,00</w:t>
            </w:r>
          </w:p>
        </w:tc>
      </w:tr>
      <w:tr w:rsidR="009F6612" w:rsidRPr="00672E63" w14:paraId="3D19E8DA" w14:textId="77777777" w:rsidTr="005719C2">
        <w:trPr>
          <w:gridBefore w:val="1"/>
          <w:wBefore w:w="137" w:type="dxa"/>
          <w:trHeight w:val="245"/>
        </w:trPr>
        <w:tc>
          <w:tcPr>
            <w:tcW w:w="709" w:type="dxa"/>
            <w:vAlign w:val="center"/>
          </w:tcPr>
          <w:p w14:paraId="19F528EE" w14:textId="77777777" w:rsidR="009F6612" w:rsidRPr="009F6612" w:rsidRDefault="009F6612" w:rsidP="005719C2">
            <w:pPr>
              <w:widowControl/>
              <w:jc w:val="both"/>
              <w:rPr>
                <w:rFonts w:eastAsia="Arial"/>
                <w:sz w:val="18"/>
                <w:szCs w:val="18"/>
              </w:rPr>
            </w:pPr>
            <w:r w:rsidRPr="009F6612">
              <w:rPr>
                <w:color w:val="000000"/>
                <w:sz w:val="18"/>
                <w:szCs w:val="18"/>
              </w:rPr>
              <w:t>18</w:t>
            </w:r>
          </w:p>
        </w:tc>
        <w:tc>
          <w:tcPr>
            <w:tcW w:w="4894" w:type="dxa"/>
            <w:gridSpan w:val="4"/>
            <w:vAlign w:val="center"/>
          </w:tcPr>
          <w:p w14:paraId="6D2FE051" w14:textId="77777777" w:rsidR="009F6612" w:rsidRPr="009F6612" w:rsidRDefault="009F6612" w:rsidP="005719C2">
            <w:pPr>
              <w:widowControl/>
              <w:jc w:val="both"/>
              <w:rPr>
                <w:rFonts w:eastAsia="Arial"/>
                <w:sz w:val="18"/>
                <w:szCs w:val="18"/>
              </w:rPr>
            </w:pPr>
            <w:r w:rsidRPr="009F6612">
              <w:rPr>
                <w:color w:val="000000"/>
                <w:sz w:val="18"/>
                <w:szCs w:val="18"/>
              </w:rPr>
              <w:t>TOMATE - KG. - FRUTO FRESCO, DE TAMANHO MÉDIO, COM CARACTERÍSTICAS INTEGRAS E DE PRIMEIRA QUALIDADE</w:t>
            </w:r>
          </w:p>
        </w:tc>
        <w:tc>
          <w:tcPr>
            <w:tcW w:w="1201" w:type="dxa"/>
            <w:gridSpan w:val="2"/>
            <w:vAlign w:val="center"/>
          </w:tcPr>
          <w:p w14:paraId="60BD638F" w14:textId="77777777" w:rsidR="009F6612" w:rsidRPr="009F6612" w:rsidRDefault="009F6612" w:rsidP="005719C2">
            <w:pPr>
              <w:widowControl/>
              <w:jc w:val="both"/>
              <w:rPr>
                <w:rFonts w:eastAsia="Arial"/>
                <w:sz w:val="18"/>
                <w:szCs w:val="18"/>
              </w:rPr>
            </w:pPr>
            <w:r w:rsidRPr="009F6612">
              <w:rPr>
                <w:color w:val="000000"/>
                <w:sz w:val="18"/>
                <w:szCs w:val="18"/>
              </w:rPr>
              <w:t>75 KG</w:t>
            </w:r>
          </w:p>
        </w:tc>
        <w:tc>
          <w:tcPr>
            <w:tcW w:w="1134" w:type="dxa"/>
            <w:vAlign w:val="center"/>
          </w:tcPr>
          <w:p w14:paraId="5CA14096" w14:textId="77777777" w:rsidR="009F6612" w:rsidRPr="009F6612" w:rsidRDefault="009F6612" w:rsidP="005719C2">
            <w:pPr>
              <w:widowControl/>
              <w:jc w:val="both"/>
              <w:rPr>
                <w:rFonts w:eastAsia="Arial"/>
                <w:sz w:val="18"/>
                <w:szCs w:val="18"/>
              </w:rPr>
            </w:pPr>
            <w:r w:rsidRPr="009F6612">
              <w:rPr>
                <w:color w:val="000000"/>
                <w:sz w:val="18"/>
                <w:szCs w:val="18"/>
              </w:rPr>
              <w:t>R$ 7,62</w:t>
            </w:r>
          </w:p>
        </w:tc>
        <w:tc>
          <w:tcPr>
            <w:tcW w:w="1559" w:type="dxa"/>
            <w:vAlign w:val="center"/>
          </w:tcPr>
          <w:p w14:paraId="313799F4" w14:textId="77777777" w:rsidR="009F6612" w:rsidRPr="009F6612" w:rsidRDefault="009F6612" w:rsidP="005719C2">
            <w:pPr>
              <w:widowControl/>
              <w:jc w:val="both"/>
              <w:rPr>
                <w:rFonts w:eastAsia="Arial"/>
                <w:sz w:val="18"/>
                <w:szCs w:val="18"/>
              </w:rPr>
            </w:pPr>
            <w:r w:rsidRPr="009F6612">
              <w:rPr>
                <w:color w:val="000000"/>
                <w:sz w:val="18"/>
                <w:szCs w:val="18"/>
              </w:rPr>
              <w:t>R$ 571,50</w:t>
            </w:r>
          </w:p>
        </w:tc>
      </w:tr>
      <w:tr w:rsidR="009F6612" w:rsidRPr="00672E63" w14:paraId="2BEA1065" w14:textId="77777777" w:rsidTr="005719C2">
        <w:trPr>
          <w:gridBefore w:val="1"/>
          <w:wBefore w:w="137" w:type="dxa"/>
          <w:trHeight w:val="245"/>
        </w:trPr>
        <w:tc>
          <w:tcPr>
            <w:tcW w:w="709" w:type="dxa"/>
            <w:vAlign w:val="center"/>
          </w:tcPr>
          <w:p w14:paraId="2606CA6A" w14:textId="77777777" w:rsidR="009F6612" w:rsidRPr="009F6612" w:rsidRDefault="009F6612" w:rsidP="005719C2">
            <w:pPr>
              <w:widowControl/>
              <w:jc w:val="both"/>
              <w:rPr>
                <w:rFonts w:eastAsia="Arial"/>
                <w:sz w:val="18"/>
                <w:szCs w:val="18"/>
              </w:rPr>
            </w:pPr>
            <w:r w:rsidRPr="009F6612">
              <w:rPr>
                <w:color w:val="000000"/>
                <w:sz w:val="18"/>
                <w:szCs w:val="18"/>
              </w:rPr>
              <w:t>19</w:t>
            </w:r>
          </w:p>
        </w:tc>
        <w:tc>
          <w:tcPr>
            <w:tcW w:w="4894" w:type="dxa"/>
            <w:gridSpan w:val="4"/>
            <w:vAlign w:val="center"/>
          </w:tcPr>
          <w:p w14:paraId="6D900877" w14:textId="77777777" w:rsidR="009F6612" w:rsidRPr="009F6612" w:rsidRDefault="009F6612" w:rsidP="005719C2">
            <w:pPr>
              <w:widowControl/>
              <w:jc w:val="both"/>
              <w:rPr>
                <w:rFonts w:eastAsia="Arial"/>
                <w:sz w:val="18"/>
                <w:szCs w:val="18"/>
              </w:rPr>
            </w:pPr>
            <w:r w:rsidRPr="009F6612">
              <w:rPr>
                <w:color w:val="000000"/>
                <w:sz w:val="18"/>
                <w:szCs w:val="18"/>
              </w:rPr>
              <w:t>AÇÚCAR CRISTAL BRANCO. - EMBALAGEM DE 5KG - APRESENTANDO COR, ODOR E SABOR CARACTERÍSTICO. VALIDADE MÍNIMA DE 6 MESES A CONTAR DA DATA DE ENTREGA</w:t>
            </w:r>
          </w:p>
        </w:tc>
        <w:tc>
          <w:tcPr>
            <w:tcW w:w="1201" w:type="dxa"/>
            <w:gridSpan w:val="2"/>
            <w:vAlign w:val="center"/>
          </w:tcPr>
          <w:p w14:paraId="49A1B3C4" w14:textId="77777777" w:rsidR="009F6612" w:rsidRPr="009F6612" w:rsidRDefault="009F6612" w:rsidP="005719C2">
            <w:pPr>
              <w:widowControl/>
              <w:jc w:val="both"/>
              <w:rPr>
                <w:rFonts w:eastAsia="Arial"/>
                <w:sz w:val="18"/>
                <w:szCs w:val="18"/>
              </w:rPr>
            </w:pPr>
            <w:r w:rsidRPr="009F6612">
              <w:rPr>
                <w:color w:val="000000"/>
                <w:sz w:val="18"/>
                <w:szCs w:val="18"/>
              </w:rPr>
              <w:t>50 UN</w:t>
            </w:r>
          </w:p>
        </w:tc>
        <w:tc>
          <w:tcPr>
            <w:tcW w:w="1134" w:type="dxa"/>
            <w:vAlign w:val="center"/>
          </w:tcPr>
          <w:p w14:paraId="5B7A4DD4" w14:textId="77777777" w:rsidR="009F6612" w:rsidRPr="009F6612" w:rsidRDefault="009F6612" w:rsidP="005719C2">
            <w:pPr>
              <w:widowControl/>
              <w:jc w:val="both"/>
              <w:rPr>
                <w:rFonts w:eastAsia="Arial"/>
                <w:sz w:val="18"/>
                <w:szCs w:val="18"/>
              </w:rPr>
            </w:pPr>
            <w:r w:rsidRPr="009F6612">
              <w:rPr>
                <w:color w:val="000000"/>
                <w:sz w:val="18"/>
                <w:szCs w:val="18"/>
              </w:rPr>
              <w:t>R$ 20,70</w:t>
            </w:r>
          </w:p>
        </w:tc>
        <w:tc>
          <w:tcPr>
            <w:tcW w:w="1559" w:type="dxa"/>
            <w:vAlign w:val="center"/>
          </w:tcPr>
          <w:p w14:paraId="7E089FDE" w14:textId="77777777" w:rsidR="009F6612" w:rsidRPr="009F6612" w:rsidRDefault="009F6612" w:rsidP="005719C2">
            <w:pPr>
              <w:widowControl/>
              <w:jc w:val="both"/>
              <w:rPr>
                <w:rFonts w:eastAsia="Arial"/>
                <w:sz w:val="18"/>
                <w:szCs w:val="18"/>
              </w:rPr>
            </w:pPr>
            <w:r w:rsidRPr="009F6612">
              <w:rPr>
                <w:color w:val="000000"/>
                <w:sz w:val="18"/>
                <w:szCs w:val="18"/>
              </w:rPr>
              <w:t>R$ 1.035,00</w:t>
            </w:r>
          </w:p>
        </w:tc>
      </w:tr>
      <w:tr w:rsidR="009F6612" w:rsidRPr="00672E63" w14:paraId="7FF4C11F" w14:textId="77777777" w:rsidTr="005719C2">
        <w:trPr>
          <w:gridBefore w:val="1"/>
          <w:wBefore w:w="137" w:type="dxa"/>
          <w:trHeight w:val="245"/>
        </w:trPr>
        <w:tc>
          <w:tcPr>
            <w:tcW w:w="709" w:type="dxa"/>
            <w:vAlign w:val="center"/>
          </w:tcPr>
          <w:p w14:paraId="4D83B933" w14:textId="77777777" w:rsidR="009F6612" w:rsidRPr="009F6612" w:rsidRDefault="009F6612" w:rsidP="005719C2">
            <w:pPr>
              <w:widowControl/>
              <w:jc w:val="both"/>
              <w:rPr>
                <w:rFonts w:eastAsia="Arial"/>
                <w:sz w:val="18"/>
                <w:szCs w:val="18"/>
              </w:rPr>
            </w:pPr>
            <w:r w:rsidRPr="009F6612">
              <w:rPr>
                <w:color w:val="000000"/>
                <w:sz w:val="18"/>
                <w:szCs w:val="18"/>
              </w:rPr>
              <w:t>20</w:t>
            </w:r>
          </w:p>
        </w:tc>
        <w:tc>
          <w:tcPr>
            <w:tcW w:w="4894" w:type="dxa"/>
            <w:gridSpan w:val="4"/>
            <w:vAlign w:val="center"/>
          </w:tcPr>
          <w:p w14:paraId="5164B072" w14:textId="77777777" w:rsidR="009F6612" w:rsidRPr="009F6612" w:rsidRDefault="009F6612" w:rsidP="005719C2">
            <w:pPr>
              <w:widowControl/>
              <w:jc w:val="both"/>
              <w:rPr>
                <w:rFonts w:eastAsia="Arial"/>
                <w:sz w:val="18"/>
                <w:szCs w:val="18"/>
              </w:rPr>
            </w:pPr>
            <w:r w:rsidRPr="009F6612">
              <w:rPr>
                <w:color w:val="000000"/>
                <w:sz w:val="18"/>
                <w:szCs w:val="18"/>
              </w:rPr>
              <w:t>AMIDO DE MILHO. EMBALAGEM DE 500 GRAMAS - VALIDADE MÍNIMA DE 6 MESES A CONTAR DA DATA DE ENTREGA</w:t>
            </w:r>
          </w:p>
        </w:tc>
        <w:tc>
          <w:tcPr>
            <w:tcW w:w="1201" w:type="dxa"/>
            <w:gridSpan w:val="2"/>
            <w:vAlign w:val="center"/>
          </w:tcPr>
          <w:p w14:paraId="1ED1D3DE" w14:textId="77777777" w:rsidR="009F6612" w:rsidRPr="009F6612" w:rsidRDefault="009F6612" w:rsidP="005719C2">
            <w:pPr>
              <w:widowControl/>
              <w:jc w:val="both"/>
              <w:rPr>
                <w:rFonts w:eastAsia="Arial"/>
                <w:sz w:val="18"/>
                <w:szCs w:val="18"/>
              </w:rPr>
            </w:pPr>
            <w:r w:rsidRPr="009F6612">
              <w:rPr>
                <w:color w:val="000000"/>
                <w:sz w:val="18"/>
                <w:szCs w:val="18"/>
              </w:rPr>
              <w:t>40 UN</w:t>
            </w:r>
          </w:p>
        </w:tc>
        <w:tc>
          <w:tcPr>
            <w:tcW w:w="1134" w:type="dxa"/>
            <w:vAlign w:val="center"/>
          </w:tcPr>
          <w:p w14:paraId="72B9A5F1" w14:textId="77777777" w:rsidR="009F6612" w:rsidRPr="009F6612" w:rsidRDefault="009F6612" w:rsidP="005719C2">
            <w:pPr>
              <w:widowControl/>
              <w:jc w:val="both"/>
              <w:rPr>
                <w:rFonts w:eastAsia="Arial"/>
                <w:sz w:val="18"/>
                <w:szCs w:val="18"/>
              </w:rPr>
            </w:pPr>
            <w:r w:rsidRPr="009F6612">
              <w:rPr>
                <w:color w:val="000000"/>
                <w:sz w:val="18"/>
                <w:szCs w:val="18"/>
              </w:rPr>
              <w:t>R$ 9,19</w:t>
            </w:r>
          </w:p>
        </w:tc>
        <w:tc>
          <w:tcPr>
            <w:tcW w:w="1559" w:type="dxa"/>
            <w:vAlign w:val="center"/>
          </w:tcPr>
          <w:p w14:paraId="571FF487" w14:textId="77777777" w:rsidR="009F6612" w:rsidRPr="009F6612" w:rsidRDefault="009F6612" w:rsidP="005719C2">
            <w:pPr>
              <w:widowControl/>
              <w:jc w:val="both"/>
              <w:rPr>
                <w:rFonts w:eastAsia="Arial"/>
                <w:sz w:val="18"/>
                <w:szCs w:val="18"/>
              </w:rPr>
            </w:pPr>
            <w:r w:rsidRPr="009F6612">
              <w:rPr>
                <w:color w:val="000000"/>
                <w:sz w:val="18"/>
                <w:szCs w:val="18"/>
              </w:rPr>
              <w:t>R$ 367,60</w:t>
            </w:r>
          </w:p>
        </w:tc>
      </w:tr>
      <w:tr w:rsidR="009F6612" w:rsidRPr="00672E63" w14:paraId="0C975741" w14:textId="77777777" w:rsidTr="005719C2">
        <w:trPr>
          <w:gridBefore w:val="1"/>
          <w:wBefore w:w="137" w:type="dxa"/>
          <w:trHeight w:val="245"/>
        </w:trPr>
        <w:tc>
          <w:tcPr>
            <w:tcW w:w="709" w:type="dxa"/>
            <w:vAlign w:val="center"/>
          </w:tcPr>
          <w:p w14:paraId="6BA1B98C" w14:textId="77777777" w:rsidR="009F6612" w:rsidRPr="009F6612" w:rsidRDefault="009F6612" w:rsidP="005719C2">
            <w:pPr>
              <w:widowControl/>
              <w:jc w:val="both"/>
              <w:rPr>
                <w:rFonts w:eastAsia="Arial"/>
                <w:sz w:val="18"/>
                <w:szCs w:val="18"/>
              </w:rPr>
            </w:pPr>
            <w:r w:rsidRPr="009F6612">
              <w:rPr>
                <w:color w:val="000000"/>
                <w:sz w:val="18"/>
                <w:szCs w:val="18"/>
              </w:rPr>
              <w:t>21</w:t>
            </w:r>
          </w:p>
        </w:tc>
        <w:tc>
          <w:tcPr>
            <w:tcW w:w="4894" w:type="dxa"/>
            <w:gridSpan w:val="4"/>
            <w:vAlign w:val="center"/>
          </w:tcPr>
          <w:p w14:paraId="3658104B" w14:textId="77777777" w:rsidR="009F6612" w:rsidRPr="009F6612" w:rsidRDefault="009F6612" w:rsidP="005719C2">
            <w:pPr>
              <w:widowControl/>
              <w:jc w:val="both"/>
              <w:rPr>
                <w:rFonts w:eastAsia="Arial"/>
                <w:sz w:val="18"/>
                <w:szCs w:val="18"/>
              </w:rPr>
            </w:pPr>
            <w:r w:rsidRPr="009F6612">
              <w:rPr>
                <w:color w:val="000000"/>
                <w:sz w:val="18"/>
                <w:szCs w:val="18"/>
              </w:rPr>
              <w:t>ARROZ PARBOILIZADO. - PACOTE DE 5 KG -TIPO 1, CLASSE LONGO FINO, SUBGRUPO PARBOLIZADO, POLIDO - VALIDADE MÍNIMA DE 6 MESES A CONTAR DA DATA DE ENTREGA.</w:t>
            </w:r>
          </w:p>
        </w:tc>
        <w:tc>
          <w:tcPr>
            <w:tcW w:w="1201" w:type="dxa"/>
            <w:gridSpan w:val="2"/>
            <w:vAlign w:val="center"/>
          </w:tcPr>
          <w:p w14:paraId="6B75DE64" w14:textId="77777777" w:rsidR="009F6612" w:rsidRPr="009F6612" w:rsidRDefault="009F6612" w:rsidP="005719C2">
            <w:pPr>
              <w:widowControl/>
              <w:jc w:val="both"/>
              <w:rPr>
                <w:rFonts w:eastAsia="Arial"/>
                <w:sz w:val="18"/>
                <w:szCs w:val="18"/>
              </w:rPr>
            </w:pPr>
            <w:r w:rsidRPr="009F6612">
              <w:rPr>
                <w:color w:val="000000"/>
                <w:sz w:val="18"/>
                <w:szCs w:val="18"/>
              </w:rPr>
              <w:t>50 UN</w:t>
            </w:r>
          </w:p>
        </w:tc>
        <w:tc>
          <w:tcPr>
            <w:tcW w:w="1134" w:type="dxa"/>
            <w:vAlign w:val="center"/>
          </w:tcPr>
          <w:p w14:paraId="23E197AB" w14:textId="77777777" w:rsidR="009F6612" w:rsidRPr="009F6612" w:rsidRDefault="009F6612" w:rsidP="005719C2">
            <w:pPr>
              <w:widowControl/>
              <w:jc w:val="both"/>
              <w:rPr>
                <w:rFonts w:eastAsia="Arial"/>
                <w:sz w:val="18"/>
                <w:szCs w:val="18"/>
              </w:rPr>
            </w:pPr>
            <w:r w:rsidRPr="009F6612">
              <w:rPr>
                <w:color w:val="000000"/>
                <w:sz w:val="18"/>
                <w:szCs w:val="18"/>
              </w:rPr>
              <w:t>R$ 19,76</w:t>
            </w:r>
          </w:p>
        </w:tc>
        <w:tc>
          <w:tcPr>
            <w:tcW w:w="1559" w:type="dxa"/>
            <w:vAlign w:val="center"/>
          </w:tcPr>
          <w:p w14:paraId="20843FFC" w14:textId="77777777" w:rsidR="009F6612" w:rsidRPr="009F6612" w:rsidRDefault="009F6612" w:rsidP="005719C2">
            <w:pPr>
              <w:widowControl/>
              <w:jc w:val="both"/>
              <w:rPr>
                <w:rFonts w:eastAsia="Arial"/>
                <w:sz w:val="18"/>
                <w:szCs w:val="18"/>
              </w:rPr>
            </w:pPr>
            <w:r w:rsidRPr="009F6612">
              <w:rPr>
                <w:color w:val="000000"/>
                <w:sz w:val="18"/>
                <w:szCs w:val="18"/>
              </w:rPr>
              <w:t>R$ 988,00</w:t>
            </w:r>
          </w:p>
        </w:tc>
      </w:tr>
      <w:tr w:rsidR="009F6612" w:rsidRPr="00672E63" w14:paraId="22DDED1E" w14:textId="77777777" w:rsidTr="005719C2">
        <w:trPr>
          <w:gridBefore w:val="1"/>
          <w:wBefore w:w="137" w:type="dxa"/>
          <w:trHeight w:val="245"/>
        </w:trPr>
        <w:tc>
          <w:tcPr>
            <w:tcW w:w="709" w:type="dxa"/>
            <w:vAlign w:val="center"/>
          </w:tcPr>
          <w:p w14:paraId="24FB0EA3" w14:textId="77777777" w:rsidR="009F6612" w:rsidRPr="009F6612" w:rsidRDefault="009F6612" w:rsidP="005719C2">
            <w:pPr>
              <w:widowControl/>
              <w:jc w:val="both"/>
              <w:rPr>
                <w:rFonts w:eastAsia="Arial"/>
                <w:sz w:val="18"/>
                <w:szCs w:val="18"/>
              </w:rPr>
            </w:pPr>
            <w:r w:rsidRPr="009F6612">
              <w:rPr>
                <w:color w:val="000000"/>
                <w:sz w:val="18"/>
                <w:szCs w:val="18"/>
              </w:rPr>
              <w:t>22</w:t>
            </w:r>
          </w:p>
        </w:tc>
        <w:tc>
          <w:tcPr>
            <w:tcW w:w="4894" w:type="dxa"/>
            <w:gridSpan w:val="4"/>
            <w:vAlign w:val="center"/>
          </w:tcPr>
          <w:p w14:paraId="4E6D5BA1" w14:textId="77777777" w:rsidR="009F6612" w:rsidRPr="009F6612" w:rsidRDefault="009F6612" w:rsidP="005719C2">
            <w:pPr>
              <w:widowControl/>
              <w:jc w:val="both"/>
              <w:rPr>
                <w:rFonts w:eastAsia="Arial"/>
                <w:sz w:val="18"/>
                <w:szCs w:val="18"/>
              </w:rPr>
            </w:pPr>
            <w:r w:rsidRPr="009F6612">
              <w:rPr>
                <w:color w:val="000000"/>
                <w:sz w:val="18"/>
                <w:szCs w:val="18"/>
              </w:rPr>
              <w:t>CAFÉ SOLÚVEL. UNIDADE DE 200 GRAMAS. VALIDADE MÍNIMA DE 04 (QUATRO) MESES A CONTAR DA DATA DE ENTREGA.</w:t>
            </w:r>
          </w:p>
        </w:tc>
        <w:tc>
          <w:tcPr>
            <w:tcW w:w="1201" w:type="dxa"/>
            <w:gridSpan w:val="2"/>
            <w:vAlign w:val="center"/>
          </w:tcPr>
          <w:p w14:paraId="54611637" w14:textId="77777777" w:rsidR="009F6612" w:rsidRPr="009F6612" w:rsidRDefault="009F6612" w:rsidP="005719C2">
            <w:pPr>
              <w:widowControl/>
              <w:jc w:val="both"/>
              <w:rPr>
                <w:rFonts w:eastAsia="Arial"/>
                <w:sz w:val="18"/>
                <w:szCs w:val="18"/>
              </w:rPr>
            </w:pPr>
            <w:r w:rsidRPr="009F6612">
              <w:rPr>
                <w:color w:val="000000"/>
                <w:sz w:val="18"/>
                <w:szCs w:val="18"/>
              </w:rPr>
              <w:t>70 UN</w:t>
            </w:r>
          </w:p>
        </w:tc>
        <w:tc>
          <w:tcPr>
            <w:tcW w:w="1134" w:type="dxa"/>
            <w:vAlign w:val="center"/>
          </w:tcPr>
          <w:p w14:paraId="2B9E16F2" w14:textId="77777777" w:rsidR="009F6612" w:rsidRPr="009F6612" w:rsidRDefault="009F6612" w:rsidP="005719C2">
            <w:pPr>
              <w:widowControl/>
              <w:jc w:val="both"/>
              <w:rPr>
                <w:rFonts w:eastAsia="Arial"/>
                <w:sz w:val="18"/>
                <w:szCs w:val="18"/>
              </w:rPr>
            </w:pPr>
            <w:r w:rsidRPr="009F6612">
              <w:rPr>
                <w:color w:val="000000"/>
                <w:sz w:val="18"/>
                <w:szCs w:val="18"/>
              </w:rPr>
              <w:t>R$ 29,29</w:t>
            </w:r>
          </w:p>
        </w:tc>
        <w:tc>
          <w:tcPr>
            <w:tcW w:w="1559" w:type="dxa"/>
            <w:vAlign w:val="center"/>
          </w:tcPr>
          <w:p w14:paraId="6AE30905" w14:textId="77777777" w:rsidR="009F6612" w:rsidRPr="009F6612" w:rsidRDefault="009F6612" w:rsidP="005719C2">
            <w:pPr>
              <w:widowControl/>
              <w:jc w:val="both"/>
              <w:rPr>
                <w:rFonts w:eastAsia="Arial"/>
                <w:sz w:val="18"/>
                <w:szCs w:val="18"/>
              </w:rPr>
            </w:pPr>
            <w:r w:rsidRPr="009F6612">
              <w:rPr>
                <w:color w:val="000000"/>
                <w:sz w:val="18"/>
                <w:szCs w:val="18"/>
              </w:rPr>
              <w:t>R$ 2.050,30</w:t>
            </w:r>
          </w:p>
        </w:tc>
      </w:tr>
      <w:tr w:rsidR="009F6612" w:rsidRPr="00672E63" w14:paraId="30532477" w14:textId="77777777" w:rsidTr="005719C2">
        <w:trPr>
          <w:gridBefore w:val="1"/>
          <w:wBefore w:w="137" w:type="dxa"/>
          <w:trHeight w:val="245"/>
        </w:trPr>
        <w:tc>
          <w:tcPr>
            <w:tcW w:w="709" w:type="dxa"/>
            <w:vAlign w:val="center"/>
          </w:tcPr>
          <w:p w14:paraId="36DE6BBE" w14:textId="77777777" w:rsidR="009F6612" w:rsidRPr="009F6612" w:rsidRDefault="009F6612" w:rsidP="005719C2">
            <w:pPr>
              <w:widowControl/>
              <w:jc w:val="both"/>
              <w:rPr>
                <w:rFonts w:eastAsia="Arial"/>
                <w:sz w:val="18"/>
                <w:szCs w:val="18"/>
              </w:rPr>
            </w:pPr>
            <w:r w:rsidRPr="009F6612">
              <w:rPr>
                <w:color w:val="000000"/>
                <w:sz w:val="18"/>
                <w:szCs w:val="18"/>
              </w:rPr>
              <w:t>23</w:t>
            </w:r>
          </w:p>
        </w:tc>
        <w:tc>
          <w:tcPr>
            <w:tcW w:w="4894" w:type="dxa"/>
            <w:gridSpan w:val="4"/>
            <w:vAlign w:val="center"/>
          </w:tcPr>
          <w:p w14:paraId="0DD83BAE" w14:textId="77777777" w:rsidR="009F6612" w:rsidRPr="009F6612" w:rsidRDefault="009F6612" w:rsidP="005719C2">
            <w:pPr>
              <w:widowControl/>
              <w:jc w:val="both"/>
              <w:rPr>
                <w:rFonts w:eastAsia="Arial"/>
                <w:sz w:val="18"/>
                <w:szCs w:val="18"/>
              </w:rPr>
            </w:pPr>
            <w:r w:rsidRPr="009F6612">
              <w:rPr>
                <w:color w:val="000000"/>
                <w:sz w:val="18"/>
                <w:szCs w:val="18"/>
              </w:rPr>
              <w:t>CHOCOLATE EM PÓ 100% CACAU - 200G. – INGREDIENTES 100% CACAU EM PÓ, SEM ADIÇÃO DE AÇÚCAR, EMBALAGEM COM 200G, COM VALIDADE MÍNIMA DE 06 MESES A PARTIR DA DATA DE ENTREGA</w:t>
            </w:r>
          </w:p>
        </w:tc>
        <w:tc>
          <w:tcPr>
            <w:tcW w:w="1201" w:type="dxa"/>
            <w:gridSpan w:val="2"/>
            <w:vAlign w:val="center"/>
          </w:tcPr>
          <w:p w14:paraId="3B764C04" w14:textId="77777777" w:rsidR="009F6612" w:rsidRPr="009F6612" w:rsidRDefault="009F6612" w:rsidP="005719C2">
            <w:pPr>
              <w:widowControl/>
              <w:jc w:val="both"/>
              <w:rPr>
                <w:rFonts w:eastAsia="Arial"/>
                <w:sz w:val="18"/>
                <w:szCs w:val="18"/>
              </w:rPr>
            </w:pPr>
            <w:r w:rsidRPr="009F6612">
              <w:rPr>
                <w:color w:val="000000"/>
                <w:sz w:val="18"/>
                <w:szCs w:val="18"/>
              </w:rPr>
              <w:t>50 UN</w:t>
            </w:r>
          </w:p>
        </w:tc>
        <w:tc>
          <w:tcPr>
            <w:tcW w:w="1134" w:type="dxa"/>
            <w:vAlign w:val="center"/>
          </w:tcPr>
          <w:p w14:paraId="444F0C12" w14:textId="77777777" w:rsidR="009F6612" w:rsidRPr="009F6612" w:rsidRDefault="009F6612" w:rsidP="005719C2">
            <w:pPr>
              <w:widowControl/>
              <w:jc w:val="both"/>
              <w:rPr>
                <w:rFonts w:eastAsia="Arial"/>
                <w:sz w:val="18"/>
                <w:szCs w:val="18"/>
              </w:rPr>
            </w:pPr>
            <w:r w:rsidRPr="009F6612">
              <w:rPr>
                <w:color w:val="000000"/>
                <w:sz w:val="18"/>
                <w:szCs w:val="18"/>
              </w:rPr>
              <w:t>R$ 30,29</w:t>
            </w:r>
          </w:p>
        </w:tc>
        <w:tc>
          <w:tcPr>
            <w:tcW w:w="1559" w:type="dxa"/>
            <w:vAlign w:val="center"/>
          </w:tcPr>
          <w:p w14:paraId="278EE77B" w14:textId="77777777" w:rsidR="009F6612" w:rsidRPr="009F6612" w:rsidRDefault="009F6612" w:rsidP="005719C2">
            <w:pPr>
              <w:widowControl/>
              <w:jc w:val="both"/>
              <w:rPr>
                <w:rFonts w:eastAsia="Arial"/>
                <w:sz w:val="18"/>
                <w:szCs w:val="18"/>
              </w:rPr>
            </w:pPr>
            <w:r w:rsidRPr="009F6612">
              <w:rPr>
                <w:color w:val="000000"/>
                <w:sz w:val="18"/>
                <w:szCs w:val="18"/>
              </w:rPr>
              <w:t>R$ 1.514,50</w:t>
            </w:r>
          </w:p>
        </w:tc>
      </w:tr>
      <w:tr w:rsidR="009F6612" w:rsidRPr="00672E63" w14:paraId="065CFF71" w14:textId="77777777" w:rsidTr="005719C2">
        <w:trPr>
          <w:gridBefore w:val="1"/>
          <w:wBefore w:w="137" w:type="dxa"/>
          <w:trHeight w:val="245"/>
        </w:trPr>
        <w:tc>
          <w:tcPr>
            <w:tcW w:w="709" w:type="dxa"/>
            <w:vAlign w:val="center"/>
          </w:tcPr>
          <w:p w14:paraId="00AAA75A" w14:textId="77777777" w:rsidR="009F6612" w:rsidRPr="009F6612" w:rsidRDefault="009F6612" w:rsidP="005719C2">
            <w:pPr>
              <w:widowControl/>
              <w:jc w:val="both"/>
              <w:rPr>
                <w:rFonts w:eastAsia="Arial"/>
                <w:sz w:val="18"/>
                <w:szCs w:val="18"/>
              </w:rPr>
            </w:pPr>
            <w:r w:rsidRPr="009F6612">
              <w:rPr>
                <w:color w:val="000000"/>
                <w:sz w:val="18"/>
                <w:szCs w:val="18"/>
              </w:rPr>
              <w:t>24</w:t>
            </w:r>
          </w:p>
        </w:tc>
        <w:tc>
          <w:tcPr>
            <w:tcW w:w="4894" w:type="dxa"/>
            <w:gridSpan w:val="4"/>
            <w:vAlign w:val="center"/>
          </w:tcPr>
          <w:p w14:paraId="2DE2CB10" w14:textId="77777777" w:rsidR="009F6612" w:rsidRPr="009F6612" w:rsidRDefault="009F6612" w:rsidP="005719C2">
            <w:pPr>
              <w:widowControl/>
              <w:jc w:val="both"/>
              <w:rPr>
                <w:rFonts w:eastAsia="Arial"/>
                <w:sz w:val="18"/>
                <w:szCs w:val="18"/>
              </w:rPr>
            </w:pPr>
            <w:r w:rsidRPr="009F6612">
              <w:rPr>
                <w:color w:val="000000"/>
                <w:sz w:val="18"/>
                <w:szCs w:val="18"/>
              </w:rPr>
              <w:t>COCO RALADO SEM AÇÚCAR PCT 100GR – EMBALAGEM COM 100 GRAMAS, SEM ADIÇÃO DE AÇÚCAR, EM FLOCOS FINOS, VALIDADE MÍNIMA DE 04 MESES A CONTAR DA DATA DE ENTREGA</w:t>
            </w:r>
          </w:p>
        </w:tc>
        <w:tc>
          <w:tcPr>
            <w:tcW w:w="1201" w:type="dxa"/>
            <w:gridSpan w:val="2"/>
            <w:vAlign w:val="center"/>
          </w:tcPr>
          <w:p w14:paraId="7094F476" w14:textId="77777777" w:rsidR="009F6612" w:rsidRPr="009F6612" w:rsidRDefault="009F6612" w:rsidP="005719C2">
            <w:pPr>
              <w:widowControl/>
              <w:jc w:val="both"/>
              <w:rPr>
                <w:rFonts w:eastAsia="Arial"/>
                <w:sz w:val="18"/>
                <w:szCs w:val="18"/>
              </w:rPr>
            </w:pPr>
            <w:r w:rsidRPr="009F6612">
              <w:rPr>
                <w:color w:val="000000"/>
                <w:sz w:val="18"/>
                <w:szCs w:val="18"/>
              </w:rPr>
              <w:t>40 UN</w:t>
            </w:r>
          </w:p>
        </w:tc>
        <w:tc>
          <w:tcPr>
            <w:tcW w:w="1134" w:type="dxa"/>
            <w:vAlign w:val="center"/>
          </w:tcPr>
          <w:p w14:paraId="1D733B6F" w14:textId="77777777" w:rsidR="009F6612" w:rsidRPr="009F6612" w:rsidRDefault="009F6612" w:rsidP="005719C2">
            <w:pPr>
              <w:widowControl/>
              <w:jc w:val="both"/>
              <w:rPr>
                <w:rFonts w:eastAsia="Arial"/>
                <w:sz w:val="18"/>
                <w:szCs w:val="18"/>
              </w:rPr>
            </w:pPr>
            <w:r w:rsidRPr="009F6612">
              <w:rPr>
                <w:color w:val="000000"/>
                <w:sz w:val="18"/>
                <w:szCs w:val="18"/>
              </w:rPr>
              <w:t>R$ 6,99</w:t>
            </w:r>
          </w:p>
        </w:tc>
        <w:tc>
          <w:tcPr>
            <w:tcW w:w="1559" w:type="dxa"/>
            <w:vAlign w:val="center"/>
          </w:tcPr>
          <w:p w14:paraId="68BBC40C" w14:textId="77777777" w:rsidR="009F6612" w:rsidRPr="009F6612" w:rsidRDefault="009F6612" w:rsidP="005719C2">
            <w:pPr>
              <w:widowControl/>
              <w:jc w:val="both"/>
              <w:rPr>
                <w:rFonts w:eastAsia="Arial"/>
                <w:sz w:val="18"/>
                <w:szCs w:val="18"/>
              </w:rPr>
            </w:pPr>
            <w:r w:rsidRPr="009F6612">
              <w:rPr>
                <w:color w:val="000000"/>
                <w:sz w:val="18"/>
                <w:szCs w:val="18"/>
              </w:rPr>
              <w:t>R$ 279,60</w:t>
            </w:r>
          </w:p>
        </w:tc>
      </w:tr>
      <w:tr w:rsidR="009F6612" w:rsidRPr="00672E63" w14:paraId="2FF5D3FE" w14:textId="77777777" w:rsidTr="005719C2">
        <w:trPr>
          <w:gridBefore w:val="1"/>
          <w:wBefore w:w="137" w:type="dxa"/>
          <w:trHeight w:val="245"/>
        </w:trPr>
        <w:tc>
          <w:tcPr>
            <w:tcW w:w="709" w:type="dxa"/>
            <w:vAlign w:val="center"/>
          </w:tcPr>
          <w:p w14:paraId="38C047ED" w14:textId="77777777" w:rsidR="009F6612" w:rsidRPr="009F6612" w:rsidRDefault="009F6612" w:rsidP="005719C2">
            <w:pPr>
              <w:widowControl/>
              <w:jc w:val="both"/>
              <w:rPr>
                <w:rFonts w:eastAsia="Arial"/>
                <w:sz w:val="18"/>
                <w:szCs w:val="18"/>
              </w:rPr>
            </w:pPr>
            <w:r w:rsidRPr="009F6612">
              <w:rPr>
                <w:color w:val="000000"/>
                <w:sz w:val="18"/>
                <w:szCs w:val="18"/>
              </w:rPr>
              <w:t>25</w:t>
            </w:r>
          </w:p>
        </w:tc>
        <w:tc>
          <w:tcPr>
            <w:tcW w:w="4894" w:type="dxa"/>
            <w:gridSpan w:val="4"/>
            <w:vAlign w:val="center"/>
          </w:tcPr>
          <w:p w14:paraId="43941994" w14:textId="77777777" w:rsidR="009F6612" w:rsidRPr="009F6612" w:rsidRDefault="009F6612" w:rsidP="005719C2">
            <w:pPr>
              <w:widowControl/>
              <w:jc w:val="both"/>
              <w:rPr>
                <w:rFonts w:eastAsia="Arial"/>
                <w:sz w:val="18"/>
                <w:szCs w:val="18"/>
              </w:rPr>
            </w:pPr>
            <w:r w:rsidRPr="009F6612">
              <w:rPr>
                <w:color w:val="000000"/>
                <w:sz w:val="18"/>
                <w:szCs w:val="18"/>
              </w:rPr>
              <w:t>DOCE DE FRUTA. "CHIMIA" - EMBALAGEM DE 500G  - PRODUTO CONSTÍTUIDO PELA MISTURA DE FUBÁ DE MILHO COM URUCUM EM PÓ . VALIDADE MÍNIMA DE QUATRO MESES A PARTIR DA DATA DE ENTREGA</w:t>
            </w:r>
          </w:p>
        </w:tc>
        <w:tc>
          <w:tcPr>
            <w:tcW w:w="1201" w:type="dxa"/>
            <w:gridSpan w:val="2"/>
            <w:vAlign w:val="center"/>
          </w:tcPr>
          <w:p w14:paraId="23A60B60" w14:textId="77777777" w:rsidR="009F6612" w:rsidRPr="009F6612" w:rsidRDefault="009F6612" w:rsidP="005719C2">
            <w:pPr>
              <w:widowControl/>
              <w:jc w:val="both"/>
              <w:rPr>
                <w:rFonts w:eastAsia="Arial"/>
                <w:sz w:val="18"/>
                <w:szCs w:val="18"/>
              </w:rPr>
            </w:pPr>
            <w:r w:rsidRPr="009F6612">
              <w:rPr>
                <w:color w:val="000000"/>
                <w:sz w:val="18"/>
                <w:szCs w:val="18"/>
              </w:rPr>
              <w:t>30 UN</w:t>
            </w:r>
          </w:p>
        </w:tc>
        <w:tc>
          <w:tcPr>
            <w:tcW w:w="1134" w:type="dxa"/>
            <w:vAlign w:val="center"/>
          </w:tcPr>
          <w:p w14:paraId="340F15BA" w14:textId="77777777" w:rsidR="009F6612" w:rsidRPr="009F6612" w:rsidRDefault="009F6612" w:rsidP="005719C2">
            <w:pPr>
              <w:widowControl/>
              <w:jc w:val="both"/>
              <w:rPr>
                <w:rFonts w:eastAsia="Arial"/>
                <w:sz w:val="18"/>
                <w:szCs w:val="18"/>
              </w:rPr>
            </w:pPr>
            <w:r w:rsidRPr="009F6612">
              <w:rPr>
                <w:color w:val="000000"/>
                <w:sz w:val="18"/>
                <w:szCs w:val="18"/>
              </w:rPr>
              <w:t>R$ 7,99</w:t>
            </w:r>
          </w:p>
        </w:tc>
        <w:tc>
          <w:tcPr>
            <w:tcW w:w="1559" w:type="dxa"/>
            <w:vAlign w:val="center"/>
          </w:tcPr>
          <w:p w14:paraId="41C14EB9" w14:textId="77777777" w:rsidR="009F6612" w:rsidRPr="009F6612" w:rsidRDefault="009F6612" w:rsidP="005719C2">
            <w:pPr>
              <w:widowControl/>
              <w:jc w:val="both"/>
              <w:rPr>
                <w:rFonts w:eastAsia="Arial"/>
                <w:sz w:val="18"/>
                <w:szCs w:val="18"/>
              </w:rPr>
            </w:pPr>
            <w:r w:rsidRPr="009F6612">
              <w:rPr>
                <w:color w:val="000000"/>
                <w:sz w:val="18"/>
                <w:szCs w:val="18"/>
              </w:rPr>
              <w:t>R$ 239,70</w:t>
            </w:r>
          </w:p>
        </w:tc>
      </w:tr>
      <w:tr w:rsidR="009F6612" w:rsidRPr="00672E63" w14:paraId="31A59F04" w14:textId="77777777" w:rsidTr="005719C2">
        <w:trPr>
          <w:gridBefore w:val="1"/>
          <w:wBefore w:w="137" w:type="dxa"/>
          <w:trHeight w:val="245"/>
        </w:trPr>
        <w:tc>
          <w:tcPr>
            <w:tcW w:w="709" w:type="dxa"/>
            <w:vAlign w:val="center"/>
          </w:tcPr>
          <w:p w14:paraId="04D28760" w14:textId="77777777" w:rsidR="009F6612" w:rsidRPr="009F6612" w:rsidRDefault="009F6612" w:rsidP="005719C2">
            <w:pPr>
              <w:widowControl/>
              <w:jc w:val="both"/>
              <w:rPr>
                <w:rFonts w:eastAsia="Arial"/>
                <w:sz w:val="18"/>
                <w:szCs w:val="18"/>
              </w:rPr>
            </w:pPr>
            <w:r w:rsidRPr="009F6612">
              <w:rPr>
                <w:color w:val="000000"/>
                <w:sz w:val="18"/>
                <w:szCs w:val="18"/>
              </w:rPr>
              <w:t>26</w:t>
            </w:r>
          </w:p>
        </w:tc>
        <w:tc>
          <w:tcPr>
            <w:tcW w:w="4894" w:type="dxa"/>
            <w:gridSpan w:val="4"/>
            <w:vAlign w:val="center"/>
          </w:tcPr>
          <w:p w14:paraId="1BA02806" w14:textId="77777777" w:rsidR="009F6612" w:rsidRPr="009F6612" w:rsidRDefault="009F6612" w:rsidP="005719C2">
            <w:pPr>
              <w:widowControl/>
              <w:jc w:val="both"/>
              <w:rPr>
                <w:rFonts w:eastAsia="Arial"/>
                <w:sz w:val="18"/>
                <w:szCs w:val="18"/>
              </w:rPr>
            </w:pPr>
            <w:r w:rsidRPr="009F6612">
              <w:rPr>
                <w:color w:val="000000"/>
                <w:sz w:val="18"/>
                <w:szCs w:val="18"/>
              </w:rPr>
              <w:t>ERVILHA EM CONSERVA – ERVILHA EM CONSERVA, PESO LÍQUIDO MÍNIMO DE 200G, SEM ADIÇÃO DE SAL E/OU DEMAIS CONSERVANTES, PRODUTOS PREPARADOS COM GRÃOS ÍNTEGROS E NÃO QUEBRADIÇOS, EMBALAGEM COM NO MÍNIMO DE SEIS MESES DE VALIDADE</w:t>
            </w:r>
          </w:p>
        </w:tc>
        <w:tc>
          <w:tcPr>
            <w:tcW w:w="1201" w:type="dxa"/>
            <w:gridSpan w:val="2"/>
            <w:vAlign w:val="center"/>
          </w:tcPr>
          <w:p w14:paraId="6A2C1FDB" w14:textId="77777777" w:rsidR="009F6612" w:rsidRPr="009F6612" w:rsidRDefault="009F6612" w:rsidP="005719C2">
            <w:pPr>
              <w:widowControl/>
              <w:jc w:val="both"/>
              <w:rPr>
                <w:rFonts w:eastAsia="Arial"/>
                <w:sz w:val="18"/>
                <w:szCs w:val="18"/>
              </w:rPr>
            </w:pPr>
            <w:r w:rsidRPr="009F6612">
              <w:rPr>
                <w:color w:val="000000"/>
                <w:sz w:val="18"/>
                <w:szCs w:val="18"/>
              </w:rPr>
              <w:t>80 UN</w:t>
            </w:r>
          </w:p>
        </w:tc>
        <w:tc>
          <w:tcPr>
            <w:tcW w:w="1134" w:type="dxa"/>
            <w:vAlign w:val="center"/>
          </w:tcPr>
          <w:p w14:paraId="39CEFECF" w14:textId="77777777" w:rsidR="009F6612" w:rsidRPr="009F6612" w:rsidRDefault="009F6612" w:rsidP="005719C2">
            <w:pPr>
              <w:widowControl/>
              <w:jc w:val="both"/>
              <w:rPr>
                <w:rFonts w:eastAsia="Arial"/>
                <w:sz w:val="18"/>
                <w:szCs w:val="18"/>
              </w:rPr>
            </w:pPr>
            <w:r w:rsidRPr="009F6612">
              <w:rPr>
                <w:color w:val="000000"/>
                <w:sz w:val="18"/>
                <w:szCs w:val="18"/>
              </w:rPr>
              <w:t>R$ 5,79</w:t>
            </w:r>
          </w:p>
        </w:tc>
        <w:tc>
          <w:tcPr>
            <w:tcW w:w="1559" w:type="dxa"/>
            <w:vAlign w:val="center"/>
          </w:tcPr>
          <w:p w14:paraId="55121467" w14:textId="77777777" w:rsidR="009F6612" w:rsidRPr="009F6612" w:rsidRDefault="009F6612" w:rsidP="005719C2">
            <w:pPr>
              <w:widowControl/>
              <w:jc w:val="both"/>
              <w:rPr>
                <w:rFonts w:eastAsia="Arial"/>
                <w:sz w:val="18"/>
                <w:szCs w:val="18"/>
              </w:rPr>
            </w:pPr>
            <w:r w:rsidRPr="009F6612">
              <w:rPr>
                <w:color w:val="000000"/>
                <w:sz w:val="18"/>
                <w:szCs w:val="18"/>
              </w:rPr>
              <w:t>R$ 463,20</w:t>
            </w:r>
          </w:p>
        </w:tc>
      </w:tr>
      <w:tr w:rsidR="009F6612" w:rsidRPr="00672E63" w14:paraId="7543584B" w14:textId="77777777" w:rsidTr="005719C2">
        <w:trPr>
          <w:gridBefore w:val="1"/>
          <w:wBefore w:w="137" w:type="dxa"/>
          <w:trHeight w:val="245"/>
        </w:trPr>
        <w:tc>
          <w:tcPr>
            <w:tcW w:w="709" w:type="dxa"/>
            <w:vAlign w:val="center"/>
          </w:tcPr>
          <w:p w14:paraId="39D23000" w14:textId="77777777" w:rsidR="009F6612" w:rsidRPr="009F6612" w:rsidRDefault="009F6612" w:rsidP="005719C2">
            <w:pPr>
              <w:widowControl/>
              <w:jc w:val="both"/>
              <w:rPr>
                <w:rFonts w:eastAsia="Arial"/>
                <w:sz w:val="18"/>
                <w:szCs w:val="18"/>
              </w:rPr>
            </w:pPr>
            <w:r w:rsidRPr="009F6612">
              <w:rPr>
                <w:color w:val="000000"/>
                <w:sz w:val="18"/>
                <w:szCs w:val="18"/>
              </w:rPr>
              <w:t>27</w:t>
            </w:r>
          </w:p>
        </w:tc>
        <w:tc>
          <w:tcPr>
            <w:tcW w:w="4894" w:type="dxa"/>
            <w:gridSpan w:val="4"/>
            <w:vAlign w:val="center"/>
          </w:tcPr>
          <w:p w14:paraId="4F8837C8" w14:textId="77777777" w:rsidR="009F6612" w:rsidRPr="009F6612" w:rsidRDefault="009F6612" w:rsidP="005719C2">
            <w:pPr>
              <w:widowControl/>
              <w:jc w:val="both"/>
              <w:rPr>
                <w:rFonts w:eastAsia="Arial"/>
                <w:sz w:val="18"/>
                <w:szCs w:val="18"/>
              </w:rPr>
            </w:pPr>
            <w:r w:rsidRPr="009F6612">
              <w:rPr>
                <w:color w:val="000000"/>
                <w:sz w:val="18"/>
                <w:szCs w:val="18"/>
              </w:rPr>
              <w:t>EXTRATO DE TOMATE. EMBALAGEM DE 850 GRAMAS - VALIDADE MÍNIMA DE QUATRO MESES A CONTAR DA DATA DE ENTREGA</w:t>
            </w:r>
          </w:p>
        </w:tc>
        <w:tc>
          <w:tcPr>
            <w:tcW w:w="1201" w:type="dxa"/>
            <w:gridSpan w:val="2"/>
            <w:vAlign w:val="center"/>
          </w:tcPr>
          <w:p w14:paraId="37D0CDF2" w14:textId="77777777" w:rsidR="009F6612" w:rsidRPr="009F6612" w:rsidRDefault="009F6612" w:rsidP="005719C2">
            <w:pPr>
              <w:widowControl/>
              <w:jc w:val="both"/>
              <w:rPr>
                <w:rFonts w:eastAsia="Arial"/>
                <w:sz w:val="18"/>
                <w:szCs w:val="18"/>
              </w:rPr>
            </w:pPr>
            <w:r w:rsidRPr="009F6612">
              <w:rPr>
                <w:color w:val="000000"/>
                <w:sz w:val="18"/>
                <w:szCs w:val="18"/>
              </w:rPr>
              <w:t>35 UN</w:t>
            </w:r>
          </w:p>
        </w:tc>
        <w:tc>
          <w:tcPr>
            <w:tcW w:w="1134" w:type="dxa"/>
            <w:vAlign w:val="center"/>
          </w:tcPr>
          <w:p w14:paraId="60799208" w14:textId="77777777" w:rsidR="009F6612" w:rsidRPr="009F6612" w:rsidRDefault="009F6612" w:rsidP="005719C2">
            <w:pPr>
              <w:widowControl/>
              <w:jc w:val="both"/>
              <w:rPr>
                <w:rFonts w:eastAsia="Arial"/>
                <w:sz w:val="18"/>
                <w:szCs w:val="18"/>
              </w:rPr>
            </w:pPr>
            <w:r w:rsidRPr="009F6612">
              <w:rPr>
                <w:color w:val="000000"/>
                <w:sz w:val="18"/>
                <w:szCs w:val="18"/>
              </w:rPr>
              <w:t>R$ 15,62</w:t>
            </w:r>
          </w:p>
        </w:tc>
        <w:tc>
          <w:tcPr>
            <w:tcW w:w="1559" w:type="dxa"/>
            <w:vAlign w:val="center"/>
          </w:tcPr>
          <w:p w14:paraId="32E423EF" w14:textId="77777777" w:rsidR="009F6612" w:rsidRPr="009F6612" w:rsidRDefault="009F6612" w:rsidP="005719C2">
            <w:pPr>
              <w:widowControl/>
              <w:jc w:val="both"/>
              <w:rPr>
                <w:rFonts w:eastAsia="Arial"/>
                <w:sz w:val="18"/>
                <w:szCs w:val="18"/>
              </w:rPr>
            </w:pPr>
            <w:r w:rsidRPr="009F6612">
              <w:rPr>
                <w:color w:val="000000"/>
                <w:sz w:val="18"/>
                <w:szCs w:val="18"/>
              </w:rPr>
              <w:t>R$ 546,70</w:t>
            </w:r>
          </w:p>
        </w:tc>
      </w:tr>
      <w:tr w:rsidR="009F6612" w:rsidRPr="00672E63" w14:paraId="0192B5EA" w14:textId="77777777" w:rsidTr="005719C2">
        <w:trPr>
          <w:gridBefore w:val="1"/>
          <w:wBefore w:w="137" w:type="dxa"/>
          <w:trHeight w:val="245"/>
        </w:trPr>
        <w:tc>
          <w:tcPr>
            <w:tcW w:w="709" w:type="dxa"/>
            <w:vAlign w:val="center"/>
          </w:tcPr>
          <w:p w14:paraId="339F3899" w14:textId="77777777" w:rsidR="009F6612" w:rsidRPr="009F6612" w:rsidRDefault="009F6612" w:rsidP="005719C2">
            <w:pPr>
              <w:widowControl/>
              <w:jc w:val="both"/>
              <w:rPr>
                <w:rFonts w:eastAsia="Arial"/>
                <w:sz w:val="18"/>
                <w:szCs w:val="18"/>
              </w:rPr>
            </w:pPr>
            <w:r w:rsidRPr="009F6612">
              <w:rPr>
                <w:color w:val="000000"/>
                <w:sz w:val="18"/>
                <w:szCs w:val="18"/>
              </w:rPr>
              <w:t>28</w:t>
            </w:r>
          </w:p>
        </w:tc>
        <w:tc>
          <w:tcPr>
            <w:tcW w:w="4894" w:type="dxa"/>
            <w:gridSpan w:val="4"/>
            <w:vAlign w:val="center"/>
          </w:tcPr>
          <w:p w14:paraId="7E4B0917" w14:textId="77777777" w:rsidR="009F6612" w:rsidRPr="009F6612" w:rsidRDefault="009F6612" w:rsidP="005719C2">
            <w:pPr>
              <w:widowControl/>
              <w:jc w:val="both"/>
              <w:rPr>
                <w:rFonts w:eastAsia="Arial"/>
                <w:sz w:val="18"/>
                <w:szCs w:val="18"/>
              </w:rPr>
            </w:pPr>
            <w:r w:rsidRPr="009F6612">
              <w:rPr>
                <w:color w:val="000000"/>
                <w:sz w:val="18"/>
                <w:szCs w:val="18"/>
              </w:rPr>
              <w:t>FARINHA DE MILHO. PACOTE DE 5 KG - VALIDADE MÍNIMA DE SEIS MESES A CONTAR DA DATA DE ENTREGA</w:t>
            </w:r>
          </w:p>
        </w:tc>
        <w:tc>
          <w:tcPr>
            <w:tcW w:w="1201" w:type="dxa"/>
            <w:gridSpan w:val="2"/>
            <w:vAlign w:val="center"/>
          </w:tcPr>
          <w:p w14:paraId="1FA8AA73" w14:textId="77777777" w:rsidR="009F6612" w:rsidRPr="009F6612" w:rsidRDefault="009F6612" w:rsidP="005719C2">
            <w:pPr>
              <w:widowControl/>
              <w:jc w:val="both"/>
              <w:rPr>
                <w:rFonts w:eastAsia="Arial"/>
                <w:sz w:val="18"/>
                <w:szCs w:val="18"/>
              </w:rPr>
            </w:pPr>
            <w:r w:rsidRPr="009F6612">
              <w:rPr>
                <w:color w:val="000000"/>
                <w:sz w:val="18"/>
                <w:szCs w:val="18"/>
              </w:rPr>
              <w:t>35 UN</w:t>
            </w:r>
          </w:p>
        </w:tc>
        <w:tc>
          <w:tcPr>
            <w:tcW w:w="1134" w:type="dxa"/>
            <w:vAlign w:val="center"/>
          </w:tcPr>
          <w:p w14:paraId="249FB141" w14:textId="77777777" w:rsidR="009F6612" w:rsidRPr="009F6612" w:rsidRDefault="009F6612" w:rsidP="005719C2">
            <w:pPr>
              <w:widowControl/>
              <w:jc w:val="both"/>
              <w:rPr>
                <w:rFonts w:eastAsia="Arial"/>
                <w:sz w:val="18"/>
                <w:szCs w:val="18"/>
              </w:rPr>
            </w:pPr>
            <w:r w:rsidRPr="009F6612">
              <w:rPr>
                <w:color w:val="000000"/>
                <w:sz w:val="18"/>
                <w:szCs w:val="18"/>
              </w:rPr>
              <w:t>R$ 28,53</w:t>
            </w:r>
          </w:p>
        </w:tc>
        <w:tc>
          <w:tcPr>
            <w:tcW w:w="1559" w:type="dxa"/>
            <w:vAlign w:val="center"/>
          </w:tcPr>
          <w:p w14:paraId="1D5FDC4A" w14:textId="77777777" w:rsidR="009F6612" w:rsidRPr="009F6612" w:rsidRDefault="009F6612" w:rsidP="005719C2">
            <w:pPr>
              <w:widowControl/>
              <w:jc w:val="both"/>
              <w:rPr>
                <w:rFonts w:eastAsia="Arial"/>
                <w:sz w:val="18"/>
                <w:szCs w:val="18"/>
              </w:rPr>
            </w:pPr>
            <w:r w:rsidRPr="009F6612">
              <w:rPr>
                <w:color w:val="000000"/>
                <w:sz w:val="18"/>
                <w:szCs w:val="18"/>
              </w:rPr>
              <w:t>R$ 998,55</w:t>
            </w:r>
          </w:p>
        </w:tc>
      </w:tr>
      <w:tr w:rsidR="009F6612" w:rsidRPr="00672E63" w14:paraId="31D5A5BC" w14:textId="77777777" w:rsidTr="005719C2">
        <w:trPr>
          <w:gridBefore w:val="1"/>
          <w:wBefore w:w="137" w:type="dxa"/>
          <w:trHeight w:val="245"/>
        </w:trPr>
        <w:tc>
          <w:tcPr>
            <w:tcW w:w="709" w:type="dxa"/>
            <w:vAlign w:val="center"/>
          </w:tcPr>
          <w:p w14:paraId="745979DE" w14:textId="77777777" w:rsidR="009F6612" w:rsidRPr="009F6612" w:rsidRDefault="009F6612" w:rsidP="005719C2">
            <w:pPr>
              <w:widowControl/>
              <w:jc w:val="both"/>
              <w:rPr>
                <w:rFonts w:eastAsia="Arial"/>
                <w:sz w:val="18"/>
                <w:szCs w:val="18"/>
              </w:rPr>
            </w:pPr>
            <w:r w:rsidRPr="009F6612">
              <w:rPr>
                <w:color w:val="000000"/>
                <w:sz w:val="18"/>
                <w:szCs w:val="18"/>
              </w:rPr>
              <w:t>29</w:t>
            </w:r>
          </w:p>
        </w:tc>
        <w:tc>
          <w:tcPr>
            <w:tcW w:w="4894" w:type="dxa"/>
            <w:gridSpan w:val="4"/>
            <w:vAlign w:val="center"/>
          </w:tcPr>
          <w:p w14:paraId="27A52BC4" w14:textId="77777777" w:rsidR="009F6612" w:rsidRPr="009F6612" w:rsidRDefault="009F6612" w:rsidP="005719C2">
            <w:pPr>
              <w:widowControl/>
              <w:jc w:val="both"/>
              <w:rPr>
                <w:rFonts w:eastAsia="Arial"/>
                <w:sz w:val="18"/>
                <w:szCs w:val="18"/>
              </w:rPr>
            </w:pPr>
            <w:r w:rsidRPr="009F6612">
              <w:rPr>
                <w:color w:val="000000"/>
                <w:sz w:val="18"/>
                <w:szCs w:val="18"/>
              </w:rPr>
              <w:t xml:space="preserve">FARINHA DE TRIGO. PACOTE DE 5 KG - VALIDADE MÍNIMA DE SEIS MESES A CONTAR DA DATA DE </w:t>
            </w:r>
            <w:r w:rsidRPr="009F6612">
              <w:rPr>
                <w:color w:val="000000"/>
                <w:sz w:val="18"/>
                <w:szCs w:val="18"/>
              </w:rPr>
              <w:lastRenderedPageBreak/>
              <w:t>ENTREGA</w:t>
            </w:r>
          </w:p>
        </w:tc>
        <w:tc>
          <w:tcPr>
            <w:tcW w:w="1201" w:type="dxa"/>
            <w:gridSpan w:val="2"/>
            <w:vAlign w:val="center"/>
          </w:tcPr>
          <w:p w14:paraId="068CD5CC" w14:textId="77777777" w:rsidR="009F6612" w:rsidRPr="009F6612" w:rsidRDefault="009F6612" w:rsidP="005719C2">
            <w:pPr>
              <w:widowControl/>
              <w:jc w:val="both"/>
              <w:rPr>
                <w:rFonts w:eastAsia="Arial"/>
                <w:sz w:val="18"/>
                <w:szCs w:val="18"/>
              </w:rPr>
            </w:pPr>
            <w:r w:rsidRPr="009F6612">
              <w:rPr>
                <w:color w:val="000000"/>
                <w:sz w:val="18"/>
                <w:szCs w:val="18"/>
              </w:rPr>
              <w:lastRenderedPageBreak/>
              <w:t>45 UN</w:t>
            </w:r>
          </w:p>
        </w:tc>
        <w:tc>
          <w:tcPr>
            <w:tcW w:w="1134" w:type="dxa"/>
            <w:vAlign w:val="center"/>
          </w:tcPr>
          <w:p w14:paraId="63F2B38C" w14:textId="77777777" w:rsidR="009F6612" w:rsidRPr="009F6612" w:rsidRDefault="009F6612" w:rsidP="005719C2">
            <w:pPr>
              <w:widowControl/>
              <w:jc w:val="both"/>
              <w:rPr>
                <w:rFonts w:eastAsia="Arial"/>
                <w:sz w:val="18"/>
                <w:szCs w:val="18"/>
              </w:rPr>
            </w:pPr>
            <w:r w:rsidRPr="009F6612">
              <w:rPr>
                <w:color w:val="000000"/>
                <w:sz w:val="18"/>
                <w:szCs w:val="18"/>
              </w:rPr>
              <w:t>R$ 21,65</w:t>
            </w:r>
          </w:p>
        </w:tc>
        <w:tc>
          <w:tcPr>
            <w:tcW w:w="1559" w:type="dxa"/>
            <w:vAlign w:val="center"/>
          </w:tcPr>
          <w:p w14:paraId="70DEE3CA" w14:textId="77777777" w:rsidR="009F6612" w:rsidRPr="009F6612" w:rsidRDefault="009F6612" w:rsidP="005719C2">
            <w:pPr>
              <w:widowControl/>
              <w:jc w:val="both"/>
              <w:rPr>
                <w:rFonts w:eastAsia="Arial"/>
                <w:sz w:val="18"/>
                <w:szCs w:val="18"/>
              </w:rPr>
            </w:pPr>
            <w:r w:rsidRPr="009F6612">
              <w:rPr>
                <w:color w:val="000000"/>
                <w:sz w:val="18"/>
                <w:szCs w:val="18"/>
              </w:rPr>
              <w:t>R$ 974,25</w:t>
            </w:r>
          </w:p>
        </w:tc>
      </w:tr>
      <w:tr w:rsidR="009F6612" w:rsidRPr="00672E63" w14:paraId="2BF9024D" w14:textId="77777777" w:rsidTr="005719C2">
        <w:trPr>
          <w:gridBefore w:val="1"/>
          <w:wBefore w:w="137" w:type="dxa"/>
          <w:trHeight w:val="245"/>
        </w:trPr>
        <w:tc>
          <w:tcPr>
            <w:tcW w:w="709" w:type="dxa"/>
            <w:vAlign w:val="center"/>
          </w:tcPr>
          <w:p w14:paraId="6C43DFC2" w14:textId="77777777" w:rsidR="009F6612" w:rsidRPr="009F6612" w:rsidRDefault="009F6612" w:rsidP="005719C2">
            <w:pPr>
              <w:widowControl/>
              <w:jc w:val="both"/>
              <w:rPr>
                <w:rFonts w:eastAsia="Arial"/>
                <w:sz w:val="18"/>
                <w:szCs w:val="18"/>
              </w:rPr>
            </w:pPr>
            <w:r w:rsidRPr="009F6612">
              <w:rPr>
                <w:color w:val="000000"/>
                <w:sz w:val="18"/>
                <w:szCs w:val="18"/>
              </w:rPr>
              <w:t>30</w:t>
            </w:r>
          </w:p>
        </w:tc>
        <w:tc>
          <w:tcPr>
            <w:tcW w:w="4894" w:type="dxa"/>
            <w:gridSpan w:val="4"/>
            <w:vAlign w:val="center"/>
          </w:tcPr>
          <w:p w14:paraId="02EBF3BE" w14:textId="77777777" w:rsidR="009F6612" w:rsidRPr="009F6612" w:rsidRDefault="009F6612" w:rsidP="005719C2">
            <w:pPr>
              <w:widowControl/>
              <w:jc w:val="both"/>
              <w:rPr>
                <w:rFonts w:eastAsia="Arial"/>
                <w:sz w:val="18"/>
                <w:szCs w:val="18"/>
              </w:rPr>
            </w:pPr>
            <w:r w:rsidRPr="009F6612">
              <w:rPr>
                <w:color w:val="000000"/>
                <w:sz w:val="18"/>
                <w:szCs w:val="18"/>
              </w:rPr>
              <w:t>FEIJAO PRETO. EMBALAGEM DE 1 KG - TIPO 1, CONSTITUÍDO DE GRÃOS INTEIROS, NOVOS E SADIOS. ISENTO DE MATÉRIA TERROSA, PEDRAS, FUNGOS OU PARASITAS, LIVRE DE FRAGMENTOS ESTRANHOS UMIDADE, E MISTURAS DE OUTRAS VARIEDADES OU ESPÉCIES.</w:t>
            </w:r>
          </w:p>
        </w:tc>
        <w:tc>
          <w:tcPr>
            <w:tcW w:w="1201" w:type="dxa"/>
            <w:gridSpan w:val="2"/>
            <w:vAlign w:val="center"/>
          </w:tcPr>
          <w:p w14:paraId="30F2609E" w14:textId="77777777" w:rsidR="009F6612" w:rsidRPr="009F6612" w:rsidRDefault="009F6612" w:rsidP="005719C2">
            <w:pPr>
              <w:widowControl/>
              <w:jc w:val="both"/>
              <w:rPr>
                <w:rFonts w:eastAsia="Arial"/>
                <w:sz w:val="18"/>
                <w:szCs w:val="18"/>
              </w:rPr>
            </w:pPr>
            <w:r w:rsidRPr="009F6612">
              <w:rPr>
                <w:color w:val="000000"/>
                <w:sz w:val="18"/>
                <w:szCs w:val="18"/>
              </w:rPr>
              <w:t>35 UN</w:t>
            </w:r>
          </w:p>
        </w:tc>
        <w:tc>
          <w:tcPr>
            <w:tcW w:w="1134" w:type="dxa"/>
            <w:vAlign w:val="center"/>
          </w:tcPr>
          <w:p w14:paraId="5D7167C3" w14:textId="77777777" w:rsidR="009F6612" w:rsidRPr="009F6612" w:rsidRDefault="009F6612" w:rsidP="005719C2">
            <w:pPr>
              <w:widowControl/>
              <w:jc w:val="both"/>
              <w:rPr>
                <w:rFonts w:eastAsia="Arial"/>
                <w:sz w:val="18"/>
                <w:szCs w:val="18"/>
              </w:rPr>
            </w:pPr>
            <w:r w:rsidRPr="009F6612">
              <w:rPr>
                <w:color w:val="000000"/>
                <w:sz w:val="18"/>
                <w:szCs w:val="18"/>
              </w:rPr>
              <w:t>R$ 6,39</w:t>
            </w:r>
          </w:p>
        </w:tc>
        <w:tc>
          <w:tcPr>
            <w:tcW w:w="1559" w:type="dxa"/>
            <w:vAlign w:val="center"/>
          </w:tcPr>
          <w:p w14:paraId="62A696EE" w14:textId="77777777" w:rsidR="009F6612" w:rsidRPr="009F6612" w:rsidRDefault="009F6612" w:rsidP="005719C2">
            <w:pPr>
              <w:widowControl/>
              <w:jc w:val="both"/>
              <w:rPr>
                <w:rFonts w:eastAsia="Arial"/>
                <w:sz w:val="18"/>
                <w:szCs w:val="18"/>
              </w:rPr>
            </w:pPr>
            <w:r w:rsidRPr="009F6612">
              <w:rPr>
                <w:color w:val="000000"/>
                <w:sz w:val="18"/>
                <w:szCs w:val="18"/>
              </w:rPr>
              <w:t>R$ 223,65</w:t>
            </w:r>
          </w:p>
        </w:tc>
      </w:tr>
      <w:tr w:rsidR="009F6612" w:rsidRPr="00672E63" w14:paraId="5703D1C4" w14:textId="77777777" w:rsidTr="005719C2">
        <w:trPr>
          <w:gridBefore w:val="1"/>
          <w:wBefore w:w="137" w:type="dxa"/>
          <w:trHeight w:val="245"/>
        </w:trPr>
        <w:tc>
          <w:tcPr>
            <w:tcW w:w="709" w:type="dxa"/>
            <w:vAlign w:val="center"/>
          </w:tcPr>
          <w:p w14:paraId="0ADA15A6" w14:textId="77777777" w:rsidR="009F6612" w:rsidRPr="009F6612" w:rsidRDefault="009F6612" w:rsidP="005719C2">
            <w:pPr>
              <w:widowControl/>
              <w:jc w:val="both"/>
              <w:rPr>
                <w:rFonts w:eastAsia="Arial"/>
                <w:sz w:val="18"/>
                <w:szCs w:val="18"/>
              </w:rPr>
            </w:pPr>
            <w:r w:rsidRPr="009F6612">
              <w:rPr>
                <w:color w:val="000000"/>
                <w:sz w:val="18"/>
                <w:szCs w:val="18"/>
              </w:rPr>
              <w:t>31</w:t>
            </w:r>
          </w:p>
        </w:tc>
        <w:tc>
          <w:tcPr>
            <w:tcW w:w="4894" w:type="dxa"/>
            <w:gridSpan w:val="4"/>
            <w:vAlign w:val="center"/>
          </w:tcPr>
          <w:p w14:paraId="6B7D3454" w14:textId="77777777" w:rsidR="009F6612" w:rsidRPr="009F6612" w:rsidRDefault="009F6612" w:rsidP="005719C2">
            <w:pPr>
              <w:widowControl/>
              <w:jc w:val="both"/>
              <w:rPr>
                <w:rFonts w:eastAsia="Arial"/>
                <w:sz w:val="18"/>
                <w:szCs w:val="18"/>
              </w:rPr>
            </w:pPr>
            <w:r w:rsidRPr="009F6612">
              <w:rPr>
                <w:color w:val="000000"/>
                <w:sz w:val="18"/>
                <w:szCs w:val="18"/>
              </w:rPr>
              <w:t>FERMENTO EM PÓ. 250 GRAMAS - VALIDADE MÍNIMA DE QUATRO MESES A CONTAR DA DATA DE ENTREGA</w:t>
            </w:r>
          </w:p>
        </w:tc>
        <w:tc>
          <w:tcPr>
            <w:tcW w:w="1201" w:type="dxa"/>
            <w:gridSpan w:val="2"/>
            <w:vAlign w:val="center"/>
          </w:tcPr>
          <w:p w14:paraId="3D4D6F1B" w14:textId="77777777" w:rsidR="009F6612" w:rsidRPr="009F6612" w:rsidRDefault="009F6612" w:rsidP="005719C2">
            <w:pPr>
              <w:widowControl/>
              <w:jc w:val="both"/>
              <w:rPr>
                <w:rFonts w:eastAsia="Arial"/>
                <w:sz w:val="18"/>
                <w:szCs w:val="18"/>
              </w:rPr>
            </w:pPr>
            <w:r w:rsidRPr="009F6612">
              <w:rPr>
                <w:color w:val="000000"/>
                <w:sz w:val="18"/>
                <w:szCs w:val="18"/>
              </w:rPr>
              <w:t>45 UN</w:t>
            </w:r>
          </w:p>
        </w:tc>
        <w:tc>
          <w:tcPr>
            <w:tcW w:w="1134" w:type="dxa"/>
            <w:vAlign w:val="center"/>
          </w:tcPr>
          <w:p w14:paraId="5EAC2A8F" w14:textId="77777777" w:rsidR="009F6612" w:rsidRPr="009F6612" w:rsidRDefault="009F6612" w:rsidP="005719C2">
            <w:pPr>
              <w:widowControl/>
              <w:jc w:val="both"/>
              <w:rPr>
                <w:rFonts w:eastAsia="Arial"/>
                <w:sz w:val="18"/>
                <w:szCs w:val="18"/>
              </w:rPr>
            </w:pPr>
            <w:r w:rsidRPr="009F6612">
              <w:rPr>
                <w:color w:val="000000"/>
                <w:sz w:val="18"/>
                <w:szCs w:val="18"/>
              </w:rPr>
              <w:t>R$ 10,99</w:t>
            </w:r>
          </w:p>
        </w:tc>
        <w:tc>
          <w:tcPr>
            <w:tcW w:w="1559" w:type="dxa"/>
            <w:vAlign w:val="center"/>
          </w:tcPr>
          <w:p w14:paraId="0DE9A24B" w14:textId="77777777" w:rsidR="009F6612" w:rsidRPr="009F6612" w:rsidRDefault="009F6612" w:rsidP="005719C2">
            <w:pPr>
              <w:widowControl/>
              <w:jc w:val="both"/>
              <w:rPr>
                <w:rFonts w:eastAsia="Arial"/>
                <w:sz w:val="18"/>
                <w:szCs w:val="18"/>
              </w:rPr>
            </w:pPr>
            <w:r w:rsidRPr="009F6612">
              <w:rPr>
                <w:color w:val="000000"/>
                <w:sz w:val="18"/>
                <w:szCs w:val="18"/>
              </w:rPr>
              <w:t>R$ 494,55</w:t>
            </w:r>
          </w:p>
        </w:tc>
      </w:tr>
      <w:tr w:rsidR="009F6612" w:rsidRPr="00672E63" w14:paraId="2FA692B4" w14:textId="77777777" w:rsidTr="005719C2">
        <w:trPr>
          <w:gridBefore w:val="1"/>
          <w:wBefore w:w="137" w:type="dxa"/>
          <w:trHeight w:val="245"/>
        </w:trPr>
        <w:tc>
          <w:tcPr>
            <w:tcW w:w="709" w:type="dxa"/>
            <w:vAlign w:val="center"/>
          </w:tcPr>
          <w:p w14:paraId="489320B9" w14:textId="77777777" w:rsidR="009F6612" w:rsidRPr="009F6612" w:rsidRDefault="009F6612" w:rsidP="005719C2">
            <w:pPr>
              <w:widowControl/>
              <w:jc w:val="both"/>
              <w:rPr>
                <w:rFonts w:eastAsia="Arial"/>
                <w:sz w:val="18"/>
                <w:szCs w:val="18"/>
              </w:rPr>
            </w:pPr>
            <w:r w:rsidRPr="009F6612">
              <w:rPr>
                <w:color w:val="000000"/>
                <w:sz w:val="18"/>
                <w:szCs w:val="18"/>
              </w:rPr>
              <w:t>32</w:t>
            </w:r>
          </w:p>
        </w:tc>
        <w:tc>
          <w:tcPr>
            <w:tcW w:w="4894" w:type="dxa"/>
            <w:gridSpan w:val="4"/>
            <w:vAlign w:val="center"/>
          </w:tcPr>
          <w:p w14:paraId="4F5B2ED9" w14:textId="77777777" w:rsidR="009F6612" w:rsidRPr="009F6612" w:rsidRDefault="009F6612" w:rsidP="005719C2">
            <w:pPr>
              <w:widowControl/>
              <w:jc w:val="both"/>
              <w:rPr>
                <w:rFonts w:eastAsia="Arial"/>
                <w:sz w:val="18"/>
                <w:szCs w:val="18"/>
              </w:rPr>
            </w:pPr>
            <w:r w:rsidRPr="009F6612">
              <w:rPr>
                <w:sz w:val="18"/>
                <w:szCs w:val="18"/>
              </w:rPr>
              <w:t xml:space="preserve">LEITE EM PÓ INTEGRAL INSTANTÂNEO 400G, </w:t>
            </w:r>
            <w:r w:rsidRPr="009F6612">
              <w:rPr>
                <w:color w:val="000000"/>
                <w:sz w:val="18"/>
                <w:szCs w:val="18"/>
              </w:rPr>
              <w:t>DESIDRATADO, APTO PARA CONSUMO HUMANO, LIVRE DE UMIDADE EXCESSIVA E CORPOS ESTRANHOS, SEM ADIÇÃO DE SORO DE LEITE E COM ROTULAGEM DE ACORDO COM A LEGISLAÇÃO VIGENTE, COM VALIDADE MÍNIMA DE SEIS MESES A CONTAR DA DATA DE ENTREGA</w:t>
            </w:r>
          </w:p>
        </w:tc>
        <w:tc>
          <w:tcPr>
            <w:tcW w:w="1201" w:type="dxa"/>
            <w:gridSpan w:val="2"/>
            <w:vAlign w:val="center"/>
          </w:tcPr>
          <w:p w14:paraId="78212C45" w14:textId="77777777" w:rsidR="009F6612" w:rsidRPr="009F6612" w:rsidRDefault="009F6612" w:rsidP="005719C2">
            <w:pPr>
              <w:widowControl/>
              <w:jc w:val="both"/>
              <w:rPr>
                <w:rFonts w:eastAsia="Arial"/>
                <w:sz w:val="18"/>
                <w:szCs w:val="18"/>
              </w:rPr>
            </w:pPr>
            <w:r w:rsidRPr="009F6612">
              <w:rPr>
                <w:color w:val="000000"/>
                <w:sz w:val="18"/>
                <w:szCs w:val="18"/>
              </w:rPr>
              <w:t>100 UN</w:t>
            </w:r>
          </w:p>
        </w:tc>
        <w:tc>
          <w:tcPr>
            <w:tcW w:w="1134" w:type="dxa"/>
            <w:vAlign w:val="center"/>
          </w:tcPr>
          <w:p w14:paraId="2BAC536C" w14:textId="77777777" w:rsidR="009F6612" w:rsidRPr="009F6612" w:rsidRDefault="009F6612" w:rsidP="005719C2">
            <w:pPr>
              <w:widowControl/>
              <w:jc w:val="both"/>
              <w:rPr>
                <w:rFonts w:eastAsia="Arial"/>
                <w:sz w:val="18"/>
                <w:szCs w:val="18"/>
              </w:rPr>
            </w:pPr>
            <w:r w:rsidRPr="009F6612">
              <w:rPr>
                <w:color w:val="000000"/>
                <w:sz w:val="18"/>
                <w:szCs w:val="18"/>
              </w:rPr>
              <w:t>R$ 18,99</w:t>
            </w:r>
          </w:p>
        </w:tc>
        <w:tc>
          <w:tcPr>
            <w:tcW w:w="1559" w:type="dxa"/>
            <w:vAlign w:val="center"/>
          </w:tcPr>
          <w:p w14:paraId="0D090F8F" w14:textId="77777777" w:rsidR="009F6612" w:rsidRPr="009F6612" w:rsidRDefault="009F6612" w:rsidP="005719C2">
            <w:pPr>
              <w:widowControl/>
              <w:jc w:val="both"/>
              <w:rPr>
                <w:rFonts w:eastAsia="Arial"/>
                <w:sz w:val="18"/>
                <w:szCs w:val="18"/>
              </w:rPr>
            </w:pPr>
            <w:r w:rsidRPr="009F6612">
              <w:rPr>
                <w:color w:val="000000"/>
                <w:sz w:val="18"/>
                <w:szCs w:val="18"/>
              </w:rPr>
              <w:t>R$ 1.899,00</w:t>
            </w:r>
          </w:p>
        </w:tc>
      </w:tr>
      <w:tr w:rsidR="009F6612" w:rsidRPr="00672E63" w14:paraId="1573D36A" w14:textId="77777777" w:rsidTr="005719C2">
        <w:trPr>
          <w:gridBefore w:val="1"/>
          <w:wBefore w:w="137" w:type="dxa"/>
          <w:trHeight w:val="245"/>
        </w:trPr>
        <w:tc>
          <w:tcPr>
            <w:tcW w:w="709" w:type="dxa"/>
            <w:vAlign w:val="center"/>
          </w:tcPr>
          <w:p w14:paraId="2456CE3F" w14:textId="77777777" w:rsidR="009F6612" w:rsidRPr="009F6612" w:rsidRDefault="009F6612" w:rsidP="005719C2">
            <w:pPr>
              <w:widowControl/>
              <w:jc w:val="both"/>
              <w:rPr>
                <w:rFonts w:eastAsia="Arial"/>
                <w:sz w:val="18"/>
                <w:szCs w:val="18"/>
              </w:rPr>
            </w:pPr>
            <w:r w:rsidRPr="009F6612">
              <w:rPr>
                <w:color w:val="000000"/>
                <w:sz w:val="18"/>
                <w:szCs w:val="18"/>
              </w:rPr>
              <w:t>33</w:t>
            </w:r>
          </w:p>
        </w:tc>
        <w:tc>
          <w:tcPr>
            <w:tcW w:w="4894" w:type="dxa"/>
            <w:gridSpan w:val="4"/>
            <w:vAlign w:val="center"/>
          </w:tcPr>
          <w:p w14:paraId="31330BF9" w14:textId="77777777" w:rsidR="009F6612" w:rsidRPr="009F6612" w:rsidRDefault="009F6612" w:rsidP="005719C2">
            <w:pPr>
              <w:widowControl/>
              <w:jc w:val="both"/>
              <w:rPr>
                <w:rFonts w:eastAsia="Arial"/>
                <w:sz w:val="18"/>
                <w:szCs w:val="18"/>
              </w:rPr>
            </w:pPr>
            <w:r w:rsidRPr="009F6612">
              <w:rPr>
                <w:color w:val="000000"/>
                <w:sz w:val="18"/>
                <w:szCs w:val="18"/>
              </w:rPr>
              <w:t>LEITE UHT INTEGRAL. EMBALAGEM DE 1 LITRO. VALIDADE MÍNIMA DE QUATRO MESES A CONTAR DA DATA DE ENTREGA.</w:t>
            </w:r>
          </w:p>
        </w:tc>
        <w:tc>
          <w:tcPr>
            <w:tcW w:w="1201" w:type="dxa"/>
            <w:gridSpan w:val="2"/>
            <w:vAlign w:val="center"/>
          </w:tcPr>
          <w:p w14:paraId="0E5F1512" w14:textId="77777777" w:rsidR="009F6612" w:rsidRPr="009F6612" w:rsidRDefault="009F6612" w:rsidP="005719C2">
            <w:pPr>
              <w:widowControl/>
              <w:jc w:val="both"/>
              <w:rPr>
                <w:rFonts w:eastAsia="Arial"/>
                <w:sz w:val="18"/>
                <w:szCs w:val="18"/>
              </w:rPr>
            </w:pPr>
            <w:r w:rsidRPr="009F6612">
              <w:rPr>
                <w:color w:val="000000"/>
                <w:sz w:val="18"/>
                <w:szCs w:val="18"/>
              </w:rPr>
              <w:t>400 LT</w:t>
            </w:r>
          </w:p>
        </w:tc>
        <w:tc>
          <w:tcPr>
            <w:tcW w:w="1134" w:type="dxa"/>
            <w:vAlign w:val="center"/>
          </w:tcPr>
          <w:p w14:paraId="70B7FD32" w14:textId="77777777" w:rsidR="009F6612" w:rsidRPr="009F6612" w:rsidRDefault="009F6612" w:rsidP="005719C2">
            <w:pPr>
              <w:widowControl/>
              <w:jc w:val="both"/>
              <w:rPr>
                <w:rFonts w:eastAsia="Arial"/>
                <w:sz w:val="18"/>
                <w:szCs w:val="18"/>
              </w:rPr>
            </w:pPr>
            <w:r w:rsidRPr="009F6612">
              <w:rPr>
                <w:color w:val="000000"/>
                <w:sz w:val="18"/>
                <w:szCs w:val="18"/>
              </w:rPr>
              <w:t>R$ 4,96</w:t>
            </w:r>
          </w:p>
        </w:tc>
        <w:tc>
          <w:tcPr>
            <w:tcW w:w="1559" w:type="dxa"/>
            <w:vAlign w:val="center"/>
          </w:tcPr>
          <w:p w14:paraId="5D796711" w14:textId="77777777" w:rsidR="009F6612" w:rsidRPr="009F6612" w:rsidRDefault="009F6612" w:rsidP="005719C2">
            <w:pPr>
              <w:widowControl/>
              <w:jc w:val="both"/>
              <w:rPr>
                <w:rFonts w:eastAsia="Arial"/>
                <w:sz w:val="18"/>
                <w:szCs w:val="18"/>
              </w:rPr>
            </w:pPr>
            <w:r w:rsidRPr="009F6612">
              <w:rPr>
                <w:color w:val="000000"/>
                <w:sz w:val="18"/>
                <w:szCs w:val="18"/>
              </w:rPr>
              <w:t>R$ 1.984,00</w:t>
            </w:r>
          </w:p>
        </w:tc>
      </w:tr>
      <w:tr w:rsidR="009F6612" w:rsidRPr="00672E63" w14:paraId="07A1B695" w14:textId="77777777" w:rsidTr="005719C2">
        <w:trPr>
          <w:gridBefore w:val="1"/>
          <w:wBefore w:w="137" w:type="dxa"/>
          <w:trHeight w:val="245"/>
        </w:trPr>
        <w:tc>
          <w:tcPr>
            <w:tcW w:w="709" w:type="dxa"/>
            <w:vAlign w:val="center"/>
          </w:tcPr>
          <w:p w14:paraId="178253FD" w14:textId="77777777" w:rsidR="009F6612" w:rsidRPr="009F6612" w:rsidRDefault="009F6612" w:rsidP="005719C2">
            <w:pPr>
              <w:widowControl/>
              <w:jc w:val="both"/>
              <w:rPr>
                <w:rFonts w:eastAsia="Arial"/>
                <w:sz w:val="18"/>
                <w:szCs w:val="18"/>
              </w:rPr>
            </w:pPr>
            <w:r w:rsidRPr="009F6612">
              <w:rPr>
                <w:color w:val="000000"/>
                <w:sz w:val="18"/>
                <w:szCs w:val="18"/>
              </w:rPr>
              <w:t>34</w:t>
            </w:r>
          </w:p>
        </w:tc>
        <w:tc>
          <w:tcPr>
            <w:tcW w:w="4894" w:type="dxa"/>
            <w:gridSpan w:val="4"/>
            <w:vAlign w:val="center"/>
          </w:tcPr>
          <w:p w14:paraId="7DDCD983" w14:textId="77777777" w:rsidR="009F6612" w:rsidRPr="009F6612" w:rsidRDefault="009F6612" w:rsidP="005719C2">
            <w:pPr>
              <w:widowControl/>
              <w:jc w:val="both"/>
              <w:rPr>
                <w:rFonts w:eastAsia="Arial"/>
                <w:sz w:val="18"/>
                <w:szCs w:val="18"/>
              </w:rPr>
            </w:pPr>
            <w:r w:rsidRPr="009F6612">
              <w:rPr>
                <w:color w:val="000000"/>
                <w:sz w:val="18"/>
                <w:szCs w:val="18"/>
              </w:rPr>
              <w:t>LEITE UHT INTEGRAL ZERO LACTOSE, EMBALAGEM DE 1 LITRO, VALIDADE MÍNIMA DE QUATRO MESES A CONTAR DA DATA DE ENTREGA.</w:t>
            </w:r>
          </w:p>
        </w:tc>
        <w:tc>
          <w:tcPr>
            <w:tcW w:w="1201" w:type="dxa"/>
            <w:gridSpan w:val="2"/>
            <w:vAlign w:val="center"/>
          </w:tcPr>
          <w:p w14:paraId="1C91772B" w14:textId="77777777" w:rsidR="009F6612" w:rsidRPr="009F6612" w:rsidRDefault="009F6612" w:rsidP="005719C2">
            <w:pPr>
              <w:widowControl/>
              <w:jc w:val="both"/>
              <w:rPr>
                <w:rFonts w:eastAsia="Arial"/>
                <w:sz w:val="18"/>
                <w:szCs w:val="18"/>
              </w:rPr>
            </w:pPr>
            <w:r w:rsidRPr="009F6612">
              <w:rPr>
                <w:color w:val="000000"/>
                <w:sz w:val="18"/>
                <w:szCs w:val="18"/>
              </w:rPr>
              <w:t>30 LT</w:t>
            </w:r>
          </w:p>
        </w:tc>
        <w:tc>
          <w:tcPr>
            <w:tcW w:w="1134" w:type="dxa"/>
            <w:vAlign w:val="center"/>
          </w:tcPr>
          <w:p w14:paraId="13957AC6" w14:textId="77777777" w:rsidR="009F6612" w:rsidRPr="009F6612" w:rsidRDefault="009F6612" w:rsidP="005719C2">
            <w:pPr>
              <w:widowControl/>
              <w:jc w:val="both"/>
              <w:rPr>
                <w:rFonts w:eastAsia="Arial"/>
                <w:sz w:val="18"/>
                <w:szCs w:val="18"/>
              </w:rPr>
            </w:pPr>
            <w:r w:rsidRPr="009F6612">
              <w:rPr>
                <w:color w:val="000000"/>
                <w:sz w:val="18"/>
                <w:szCs w:val="18"/>
              </w:rPr>
              <w:t>R$ 5,86</w:t>
            </w:r>
          </w:p>
        </w:tc>
        <w:tc>
          <w:tcPr>
            <w:tcW w:w="1559" w:type="dxa"/>
            <w:vAlign w:val="center"/>
          </w:tcPr>
          <w:p w14:paraId="6893C2B6" w14:textId="77777777" w:rsidR="009F6612" w:rsidRPr="009F6612" w:rsidRDefault="009F6612" w:rsidP="005719C2">
            <w:pPr>
              <w:widowControl/>
              <w:jc w:val="both"/>
              <w:rPr>
                <w:rFonts w:eastAsia="Arial"/>
                <w:sz w:val="18"/>
                <w:szCs w:val="18"/>
              </w:rPr>
            </w:pPr>
            <w:r w:rsidRPr="009F6612">
              <w:rPr>
                <w:color w:val="000000"/>
                <w:sz w:val="18"/>
                <w:szCs w:val="18"/>
              </w:rPr>
              <w:t>R$ 175,80</w:t>
            </w:r>
          </w:p>
        </w:tc>
      </w:tr>
      <w:tr w:rsidR="009F6612" w:rsidRPr="00672E63" w14:paraId="18F1DC2D" w14:textId="77777777" w:rsidTr="005719C2">
        <w:trPr>
          <w:gridBefore w:val="1"/>
          <w:wBefore w:w="137" w:type="dxa"/>
          <w:trHeight w:val="245"/>
        </w:trPr>
        <w:tc>
          <w:tcPr>
            <w:tcW w:w="709" w:type="dxa"/>
            <w:vAlign w:val="center"/>
          </w:tcPr>
          <w:p w14:paraId="61E62C46" w14:textId="77777777" w:rsidR="009F6612" w:rsidRPr="009F6612" w:rsidRDefault="009F6612" w:rsidP="005719C2">
            <w:pPr>
              <w:widowControl/>
              <w:jc w:val="both"/>
              <w:rPr>
                <w:rFonts w:eastAsia="Arial"/>
                <w:sz w:val="18"/>
                <w:szCs w:val="18"/>
              </w:rPr>
            </w:pPr>
            <w:r w:rsidRPr="009F6612">
              <w:rPr>
                <w:color w:val="000000"/>
                <w:sz w:val="18"/>
                <w:szCs w:val="18"/>
              </w:rPr>
              <w:t>35</w:t>
            </w:r>
          </w:p>
        </w:tc>
        <w:tc>
          <w:tcPr>
            <w:tcW w:w="4894" w:type="dxa"/>
            <w:gridSpan w:val="4"/>
            <w:vAlign w:val="center"/>
          </w:tcPr>
          <w:p w14:paraId="563D5178" w14:textId="77777777" w:rsidR="009F6612" w:rsidRPr="009F6612" w:rsidRDefault="009F6612" w:rsidP="005719C2">
            <w:pPr>
              <w:widowControl/>
              <w:jc w:val="both"/>
              <w:rPr>
                <w:rFonts w:eastAsia="Arial"/>
                <w:sz w:val="18"/>
                <w:szCs w:val="18"/>
              </w:rPr>
            </w:pPr>
            <w:r w:rsidRPr="009F6612">
              <w:rPr>
                <w:color w:val="000000"/>
                <w:sz w:val="18"/>
                <w:szCs w:val="18"/>
              </w:rPr>
              <w:t>LENTILHA. MARROM - PACOTE DE 400 GRAMAS. VALIDADE MÍNIMA DE SEIS MESES A CONTAR DA DATA DE ENTREGA</w:t>
            </w:r>
          </w:p>
        </w:tc>
        <w:tc>
          <w:tcPr>
            <w:tcW w:w="1201" w:type="dxa"/>
            <w:gridSpan w:val="2"/>
            <w:vAlign w:val="center"/>
          </w:tcPr>
          <w:p w14:paraId="096B52D9" w14:textId="77777777" w:rsidR="009F6612" w:rsidRPr="009F6612" w:rsidRDefault="009F6612" w:rsidP="005719C2">
            <w:pPr>
              <w:widowControl/>
              <w:jc w:val="both"/>
              <w:rPr>
                <w:rFonts w:eastAsia="Arial"/>
                <w:sz w:val="18"/>
                <w:szCs w:val="18"/>
              </w:rPr>
            </w:pPr>
            <w:r w:rsidRPr="009F6612">
              <w:rPr>
                <w:color w:val="000000"/>
                <w:sz w:val="18"/>
                <w:szCs w:val="18"/>
              </w:rPr>
              <w:t>35 UN</w:t>
            </w:r>
          </w:p>
        </w:tc>
        <w:tc>
          <w:tcPr>
            <w:tcW w:w="1134" w:type="dxa"/>
            <w:vAlign w:val="center"/>
          </w:tcPr>
          <w:p w14:paraId="7555F1AC" w14:textId="77777777" w:rsidR="009F6612" w:rsidRPr="009F6612" w:rsidRDefault="009F6612" w:rsidP="005719C2">
            <w:pPr>
              <w:widowControl/>
              <w:jc w:val="both"/>
              <w:rPr>
                <w:rFonts w:eastAsia="Arial"/>
                <w:sz w:val="18"/>
                <w:szCs w:val="18"/>
              </w:rPr>
            </w:pPr>
            <w:r w:rsidRPr="009F6612">
              <w:rPr>
                <w:color w:val="000000"/>
                <w:sz w:val="18"/>
                <w:szCs w:val="18"/>
              </w:rPr>
              <w:t>R$ 8,16</w:t>
            </w:r>
          </w:p>
        </w:tc>
        <w:tc>
          <w:tcPr>
            <w:tcW w:w="1559" w:type="dxa"/>
            <w:vAlign w:val="center"/>
          </w:tcPr>
          <w:p w14:paraId="7D253F14" w14:textId="77777777" w:rsidR="009F6612" w:rsidRPr="009F6612" w:rsidRDefault="009F6612" w:rsidP="005719C2">
            <w:pPr>
              <w:widowControl/>
              <w:jc w:val="both"/>
              <w:rPr>
                <w:rFonts w:eastAsia="Arial"/>
                <w:sz w:val="18"/>
                <w:szCs w:val="18"/>
              </w:rPr>
            </w:pPr>
            <w:r w:rsidRPr="009F6612">
              <w:rPr>
                <w:color w:val="000000"/>
                <w:sz w:val="18"/>
                <w:szCs w:val="18"/>
              </w:rPr>
              <w:t>R$ 285,60</w:t>
            </w:r>
          </w:p>
        </w:tc>
      </w:tr>
      <w:tr w:rsidR="009F6612" w:rsidRPr="00672E63" w14:paraId="5162DBF8" w14:textId="77777777" w:rsidTr="005719C2">
        <w:trPr>
          <w:gridBefore w:val="1"/>
          <w:wBefore w:w="137" w:type="dxa"/>
          <w:trHeight w:val="245"/>
        </w:trPr>
        <w:tc>
          <w:tcPr>
            <w:tcW w:w="709" w:type="dxa"/>
            <w:vAlign w:val="center"/>
          </w:tcPr>
          <w:p w14:paraId="11987235" w14:textId="77777777" w:rsidR="009F6612" w:rsidRPr="009F6612" w:rsidRDefault="009F6612" w:rsidP="005719C2">
            <w:pPr>
              <w:widowControl/>
              <w:jc w:val="both"/>
              <w:rPr>
                <w:rFonts w:eastAsia="Arial"/>
                <w:sz w:val="18"/>
                <w:szCs w:val="18"/>
              </w:rPr>
            </w:pPr>
            <w:r w:rsidRPr="009F6612">
              <w:rPr>
                <w:color w:val="000000"/>
                <w:sz w:val="18"/>
                <w:szCs w:val="18"/>
              </w:rPr>
              <w:t>36</w:t>
            </w:r>
          </w:p>
        </w:tc>
        <w:tc>
          <w:tcPr>
            <w:tcW w:w="4894" w:type="dxa"/>
            <w:gridSpan w:val="4"/>
            <w:vAlign w:val="center"/>
          </w:tcPr>
          <w:p w14:paraId="20621626" w14:textId="77777777" w:rsidR="009F6612" w:rsidRPr="009F6612" w:rsidRDefault="009F6612" w:rsidP="005719C2">
            <w:pPr>
              <w:widowControl/>
              <w:jc w:val="both"/>
              <w:rPr>
                <w:rFonts w:eastAsia="Arial"/>
                <w:sz w:val="18"/>
                <w:szCs w:val="18"/>
              </w:rPr>
            </w:pPr>
            <w:r w:rsidRPr="009F6612">
              <w:rPr>
                <w:color w:val="000000"/>
                <w:sz w:val="18"/>
                <w:szCs w:val="18"/>
              </w:rPr>
              <w:t>MILHO EM CONSERVA. 260 GRAMAS - VALIDADE MÍNIMA DE SEIS MESES A CONTAR DA DATA DE ENTREGA.</w:t>
            </w:r>
          </w:p>
        </w:tc>
        <w:tc>
          <w:tcPr>
            <w:tcW w:w="1201" w:type="dxa"/>
            <w:gridSpan w:val="2"/>
            <w:vAlign w:val="center"/>
          </w:tcPr>
          <w:p w14:paraId="6DF880CD" w14:textId="77777777" w:rsidR="009F6612" w:rsidRPr="009F6612" w:rsidRDefault="009F6612" w:rsidP="005719C2">
            <w:pPr>
              <w:widowControl/>
              <w:jc w:val="both"/>
              <w:rPr>
                <w:rFonts w:eastAsia="Arial"/>
                <w:sz w:val="18"/>
                <w:szCs w:val="18"/>
              </w:rPr>
            </w:pPr>
            <w:r w:rsidRPr="009F6612">
              <w:rPr>
                <w:color w:val="000000"/>
                <w:sz w:val="18"/>
                <w:szCs w:val="18"/>
              </w:rPr>
              <w:t>100 UN</w:t>
            </w:r>
          </w:p>
        </w:tc>
        <w:tc>
          <w:tcPr>
            <w:tcW w:w="1134" w:type="dxa"/>
            <w:vAlign w:val="center"/>
          </w:tcPr>
          <w:p w14:paraId="71721FDF" w14:textId="77777777" w:rsidR="009F6612" w:rsidRPr="009F6612" w:rsidRDefault="009F6612" w:rsidP="005719C2">
            <w:pPr>
              <w:widowControl/>
              <w:jc w:val="both"/>
              <w:rPr>
                <w:rFonts w:eastAsia="Arial"/>
                <w:sz w:val="18"/>
                <w:szCs w:val="18"/>
              </w:rPr>
            </w:pPr>
            <w:r w:rsidRPr="009F6612">
              <w:rPr>
                <w:color w:val="000000"/>
                <w:sz w:val="18"/>
                <w:szCs w:val="18"/>
              </w:rPr>
              <w:t>R$ 4,72</w:t>
            </w:r>
          </w:p>
        </w:tc>
        <w:tc>
          <w:tcPr>
            <w:tcW w:w="1559" w:type="dxa"/>
            <w:vAlign w:val="center"/>
          </w:tcPr>
          <w:p w14:paraId="423DA154" w14:textId="77777777" w:rsidR="009F6612" w:rsidRPr="009F6612" w:rsidRDefault="009F6612" w:rsidP="005719C2">
            <w:pPr>
              <w:widowControl/>
              <w:jc w:val="both"/>
              <w:rPr>
                <w:rFonts w:eastAsia="Arial"/>
                <w:sz w:val="18"/>
                <w:szCs w:val="18"/>
              </w:rPr>
            </w:pPr>
            <w:r w:rsidRPr="009F6612">
              <w:rPr>
                <w:color w:val="000000"/>
                <w:sz w:val="18"/>
                <w:szCs w:val="18"/>
              </w:rPr>
              <w:t>R$ 472,00</w:t>
            </w:r>
          </w:p>
        </w:tc>
      </w:tr>
      <w:tr w:rsidR="009F6612" w:rsidRPr="00672E63" w14:paraId="48CF024C" w14:textId="77777777" w:rsidTr="005719C2">
        <w:trPr>
          <w:gridBefore w:val="1"/>
          <w:wBefore w:w="137" w:type="dxa"/>
          <w:trHeight w:val="245"/>
        </w:trPr>
        <w:tc>
          <w:tcPr>
            <w:tcW w:w="709" w:type="dxa"/>
            <w:vAlign w:val="center"/>
          </w:tcPr>
          <w:p w14:paraId="589DABBC" w14:textId="77777777" w:rsidR="009F6612" w:rsidRPr="009F6612" w:rsidRDefault="009F6612" w:rsidP="005719C2">
            <w:pPr>
              <w:widowControl/>
              <w:jc w:val="both"/>
              <w:rPr>
                <w:rFonts w:eastAsia="Arial"/>
                <w:sz w:val="18"/>
                <w:szCs w:val="18"/>
              </w:rPr>
            </w:pPr>
            <w:r w:rsidRPr="009F6612">
              <w:rPr>
                <w:color w:val="000000"/>
                <w:sz w:val="18"/>
                <w:szCs w:val="18"/>
              </w:rPr>
              <w:t>37</w:t>
            </w:r>
          </w:p>
        </w:tc>
        <w:tc>
          <w:tcPr>
            <w:tcW w:w="4894" w:type="dxa"/>
            <w:gridSpan w:val="4"/>
            <w:vAlign w:val="center"/>
          </w:tcPr>
          <w:p w14:paraId="33D221B1" w14:textId="77777777" w:rsidR="009F6612" w:rsidRPr="009F6612" w:rsidRDefault="009F6612" w:rsidP="005719C2">
            <w:pPr>
              <w:widowControl/>
              <w:jc w:val="both"/>
              <w:rPr>
                <w:rFonts w:eastAsia="Arial"/>
                <w:sz w:val="18"/>
                <w:szCs w:val="18"/>
              </w:rPr>
            </w:pPr>
            <w:r w:rsidRPr="009F6612">
              <w:rPr>
                <w:color w:val="000000"/>
                <w:sz w:val="18"/>
                <w:szCs w:val="18"/>
              </w:rPr>
              <w:t>ÓLEO DE SOJA - LT. UNIDADE DE 900 ML - VALIDADE MÍNIMA DE SEIS MESES A CONTAR DA DATA DE ENTREGA.</w:t>
            </w:r>
          </w:p>
        </w:tc>
        <w:tc>
          <w:tcPr>
            <w:tcW w:w="1201" w:type="dxa"/>
            <w:gridSpan w:val="2"/>
            <w:vAlign w:val="center"/>
          </w:tcPr>
          <w:p w14:paraId="1F634757" w14:textId="77777777" w:rsidR="009F6612" w:rsidRPr="009F6612" w:rsidRDefault="009F6612" w:rsidP="005719C2">
            <w:pPr>
              <w:widowControl/>
              <w:jc w:val="both"/>
              <w:rPr>
                <w:rFonts w:eastAsia="Arial"/>
                <w:sz w:val="18"/>
                <w:szCs w:val="18"/>
              </w:rPr>
            </w:pPr>
            <w:r w:rsidRPr="009F6612">
              <w:rPr>
                <w:color w:val="000000"/>
                <w:sz w:val="18"/>
                <w:szCs w:val="18"/>
              </w:rPr>
              <w:t>100 UN</w:t>
            </w:r>
          </w:p>
        </w:tc>
        <w:tc>
          <w:tcPr>
            <w:tcW w:w="1134" w:type="dxa"/>
            <w:vAlign w:val="center"/>
          </w:tcPr>
          <w:p w14:paraId="3EB48562" w14:textId="77777777" w:rsidR="009F6612" w:rsidRPr="009F6612" w:rsidRDefault="009F6612" w:rsidP="005719C2">
            <w:pPr>
              <w:widowControl/>
              <w:jc w:val="both"/>
              <w:rPr>
                <w:rFonts w:eastAsia="Arial"/>
                <w:sz w:val="18"/>
                <w:szCs w:val="18"/>
              </w:rPr>
            </w:pPr>
            <w:r w:rsidRPr="009F6612">
              <w:rPr>
                <w:color w:val="000000"/>
                <w:sz w:val="18"/>
                <w:szCs w:val="18"/>
              </w:rPr>
              <w:t>R$ 9,93</w:t>
            </w:r>
          </w:p>
        </w:tc>
        <w:tc>
          <w:tcPr>
            <w:tcW w:w="1559" w:type="dxa"/>
            <w:vAlign w:val="center"/>
          </w:tcPr>
          <w:p w14:paraId="2E6DE3F5" w14:textId="77777777" w:rsidR="009F6612" w:rsidRPr="009F6612" w:rsidRDefault="009F6612" w:rsidP="005719C2">
            <w:pPr>
              <w:widowControl/>
              <w:jc w:val="both"/>
              <w:rPr>
                <w:rFonts w:eastAsia="Arial"/>
                <w:sz w:val="18"/>
                <w:szCs w:val="18"/>
              </w:rPr>
            </w:pPr>
            <w:r w:rsidRPr="009F6612">
              <w:rPr>
                <w:color w:val="000000"/>
                <w:sz w:val="18"/>
                <w:szCs w:val="18"/>
              </w:rPr>
              <w:t>R$ 993,00</w:t>
            </w:r>
          </w:p>
        </w:tc>
      </w:tr>
      <w:tr w:rsidR="009F6612" w:rsidRPr="00672E63" w14:paraId="1DA2C0E9" w14:textId="77777777" w:rsidTr="005719C2">
        <w:trPr>
          <w:gridBefore w:val="1"/>
          <w:wBefore w:w="137" w:type="dxa"/>
          <w:trHeight w:val="245"/>
        </w:trPr>
        <w:tc>
          <w:tcPr>
            <w:tcW w:w="709" w:type="dxa"/>
            <w:vAlign w:val="center"/>
          </w:tcPr>
          <w:p w14:paraId="489804B6" w14:textId="77777777" w:rsidR="009F6612" w:rsidRPr="009F6612" w:rsidRDefault="009F6612" w:rsidP="005719C2">
            <w:pPr>
              <w:widowControl/>
              <w:jc w:val="both"/>
              <w:rPr>
                <w:rFonts w:eastAsia="Arial"/>
                <w:sz w:val="18"/>
                <w:szCs w:val="18"/>
              </w:rPr>
            </w:pPr>
            <w:r w:rsidRPr="009F6612">
              <w:rPr>
                <w:color w:val="000000"/>
                <w:sz w:val="18"/>
                <w:szCs w:val="18"/>
              </w:rPr>
              <w:t>38</w:t>
            </w:r>
          </w:p>
        </w:tc>
        <w:tc>
          <w:tcPr>
            <w:tcW w:w="4894" w:type="dxa"/>
            <w:gridSpan w:val="4"/>
            <w:vAlign w:val="center"/>
          </w:tcPr>
          <w:p w14:paraId="0AF99190" w14:textId="77777777" w:rsidR="009F6612" w:rsidRPr="009F6612" w:rsidRDefault="009F6612" w:rsidP="005719C2">
            <w:pPr>
              <w:widowControl/>
              <w:jc w:val="both"/>
              <w:rPr>
                <w:rFonts w:eastAsia="Arial"/>
                <w:sz w:val="18"/>
                <w:szCs w:val="18"/>
              </w:rPr>
            </w:pPr>
            <w:r w:rsidRPr="009F6612">
              <w:rPr>
                <w:color w:val="000000"/>
                <w:sz w:val="18"/>
                <w:szCs w:val="18"/>
              </w:rPr>
              <w:t>POLVILHO AZEDO – EMBALAGEM / UNIDADE DE 500 GRAMAS. TIPO 1. VALIDADE MÍNIMA DE SEIS MESES A CONTAR DA DATA DE ENTREGA.</w:t>
            </w:r>
          </w:p>
        </w:tc>
        <w:tc>
          <w:tcPr>
            <w:tcW w:w="1201" w:type="dxa"/>
            <w:gridSpan w:val="2"/>
            <w:vAlign w:val="center"/>
          </w:tcPr>
          <w:p w14:paraId="2351F3D1" w14:textId="77777777" w:rsidR="009F6612" w:rsidRPr="009F6612" w:rsidRDefault="009F6612" w:rsidP="005719C2">
            <w:pPr>
              <w:widowControl/>
              <w:jc w:val="both"/>
              <w:rPr>
                <w:rFonts w:eastAsia="Arial"/>
                <w:sz w:val="18"/>
                <w:szCs w:val="18"/>
              </w:rPr>
            </w:pPr>
            <w:r w:rsidRPr="009F6612">
              <w:rPr>
                <w:color w:val="000000"/>
                <w:sz w:val="18"/>
                <w:szCs w:val="18"/>
              </w:rPr>
              <w:t>50 UN</w:t>
            </w:r>
          </w:p>
        </w:tc>
        <w:tc>
          <w:tcPr>
            <w:tcW w:w="1134" w:type="dxa"/>
            <w:vAlign w:val="center"/>
          </w:tcPr>
          <w:p w14:paraId="1A035CBD" w14:textId="77777777" w:rsidR="009F6612" w:rsidRPr="009F6612" w:rsidRDefault="009F6612" w:rsidP="005719C2">
            <w:pPr>
              <w:widowControl/>
              <w:jc w:val="both"/>
              <w:rPr>
                <w:rFonts w:eastAsia="Arial"/>
                <w:sz w:val="18"/>
                <w:szCs w:val="18"/>
              </w:rPr>
            </w:pPr>
            <w:r w:rsidRPr="009F6612">
              <w:rPr>
                <w:color w:val="000000"/>
                <w:sz w:val="18"/>
                <w:szCs w:val="18"/>
              </w:rPr>
              <w:t>R$ 8,28</w:t>
            </w:r>
          </w:p>
        </w:tc>
        <w:tc>
          <w:tcPr>
            <w:tcW w:w="1559" w:type="dxa"/>
            <w:vAlign w:val="center"/>
          </w:tcPr>
          <w:p w14:paraId="0E0980E6" w14:textId="77777777" w:rsidR="009F6612" w:rsidRPr="009F6612" w:rsidRDefault="009F6612" w:rsidP="005719C2">
            <w:pPr>
              <w:widowControl/>
              <w:jc w:val="both"/>
              <w:rPr>
                <w:rFonts w:eastAsia="Arial"/>
                <w:sz w:val="18"/>
                <w:szCs w:val="18"/>
              </w:rPr>
            </w:pPr>
            <w:r w:rsidRPr="009F6612">
              <w:rPr>
                <w:color w:val="000000"/>
                <w:sz w:val="18"/>
                <w:szCs w:val="18"/>
              </w:rPr>
              <w:t>R$ 414,00</w:t>
            </w:r>
          </w:p>
        </w:tc>
      </w:tr>
      <w:tr w:rsidR="009F6612" w:rsidRPr="00672E63" w14:paraId="5A7F6947" w14:textId="77777777" w:rsidTr="005719C2">
        <w:trPr>
          <w:gridBefore w:val="1"/>
          <w:wBefore w:w="137" w:type="dxa"/>
          <w:trHeight w:val="245"/>
        </w:trPr>
        <w:tc>
          <w:tcPr>
            <w:tcW w:w="709" w:type="dxa"/>
            <w:vAlign w:val="center"/>
          </w:tcPr>
          <w:p w14:paraId="07CF7DD2" w14:textId="77777777" w:rsidR="009F6612" w:rsidRPr="009F6612" w:rsidRDefault="009F6612" w:rsidP="005719C2">
            <w:pPr>
              <w:widowControl/>
              <w:jc w:val="both"/>
              <w:rPr>
                <w:rFonts w:eastAsia="Arial"/>
                <w:sz w:val="18"/>
                <w:szCs w:val="18"/>
              </w:rPr>
            </w:pPr>
            <w:r w:rsidRPr="009F6612">
              <w:rPr>
                <w:color w:val="000000"/>
                <w:sz w:val="18"/>
                <w:szCs w:val="18"/>
              </w:rPr>
              <w:t>39</w:t>
            </w:r>
          </w:p>
        </w:tc>
        <w:tc>
          <w:tcPr>
            <w:tcW w:w="4894" w:type="dxa"/>
            <w:gridSpan w:val="4"/>
            <w:vAlign w:val="center"/>
          </w:tcPr>
          <w:p w14:paraId="3E1A863B" w14:textId="77777777" w:rsidR="009F6612" w:rsidRPr="009F6612" w:rsidRDefault="009F6612" w:rsidP="005719C2">
            <w:pPr>
              <w:widowControl/>
              <w:jc w:val="both"/>
              <w:rPr>
                <w:rFonts w:eastAsia="Arial"/>
                <w:sz w:val="18"/>
                <w:szCs w:val="18"/>
              </w:rPr>
            </w:pPr>
            <w:r w:rsidRPr="009F6612">
              <w:rPr>
                <w:color w:val="000000"/>
                <w:sz w:val="18"/>
                <w:szCs w:val="18"/>
              </w:rPr>
              <w:t>POLVILHO DOCE – EMBALAGEM / UNIDADE DE 500 GRAMAS. TIPO 1. VALIDADE MÍNIMA DE SEIS MESES A CONTAR DA DATA DE ENTREGA.</w:t>
            </w:r>
          </w:p>
        </w:tc>
        <w:tc>
          <w:tcPr>
            <w:tcW w:w="1201" w:type="dxa"/>
            <w:gridSpan w:val="2"/>
            <w:vAlign w:val="center"/>
          </w:tcPr>
          <w:p w14:paraId="1A9C4DF7" w14:textId="77777777" w:rsidR="009F6612" w:rsidRPr="009F6612" w:rsidRDefault="009F6612" w:rsidP="005719C2">
            <w:pPr>
              <w:widowControl/>
              <w:jc w:val="both"/>
              <w:rPr>
                <w:rFonts w:eastAsia="Arial"/>
                <w:sz w:val="18"/>
                <w:szCs w:val="18"/>
              </w:rPr>
            </w:pPr>
            <w:r w:rsidRPr="009F6612">
              <w:rPr>
                <w:color w:val="000000"/>
                <w:sz w:val="18"/>
                <w:szCs w:val="18"/>
              </w:rPr>
              <w:t>50 UN</w:t>
            </w:r>
          </w:p>
        </w:tc>
        <w:tc>
          <w:tcPr>
            <w:tcW w:w="1134" w:type="dxa"/>
            <w:vAlign w:val="center"/>
          </w:tcPr>
          <w:p w14:paraId="7967CFF9" w14:textId="77777777" w:rsidR="009F6612" w:rsidRPr="009F6612" w:rsidRDefault="009F6612" w:rsidP="005719C2">
            <w:pPr>
              <w:widowControl/>
              <w:jc w:val="both"/>
              <w:rPr>
                <w:rFonts w:eastAsia="Arial"/>
                <w:sz w:val="18"/>
                <w:szCs w:val="18"/>
              </w:rPr>
            </w:pPr>
            <w:r w:rsidRPr="009F6612">
              <w:rPr>
                <w:color w:val="000000"/>
                <w:sz w:val="18"/>
                <w:szCs w:val="18"/>
              </w:rPr>
              <w:t>R$ 6,83</w:t>
            </w:r>
          </w:p>
        </w:tc>
        <w:tc>
          <w:tcPr>
            <w:tcW w:w="1559" w:type="dxa"/>
            <w:vAlign w:val="center"/>
          </w:tcPr>
          <w:p w14:paraId="1EA27C18" w14:textId="77777777" w:rsidR="009F6612" w:rsidRPr="009F6612" w:rsidRDefault="009F6612" w:rsidP="005719C2">
            <w:pPr>
              <w:widowControl/>
              <w:jc w:val="both"/>
              <w:rPr>
                <w:rFonts w:eastAsia="Arial"/>
                <w:sz w:val="18"/>
                <w:szCs w:val="18"/>
              </w:rPr>
            </w:pPr>
            <w:r w:rsidRPr="009F6612">
              <w:rPr>
                <w:color w:val="000000"/>
                <w:sz w:val="18"/>
                <w:szCs w:val="18"/>
              </w:rPr>
              <w:t>R$ 341,50</w:t>
            </w:r>
          </w:p>
        </w:tc>
      </w:tr>
      <w:tr w:rsidR="009F6612" w:rsidRPr="00672E63" w14:paraId="4260687F" w14:textId="77777777" w:rsidTr="005719C2">
        <w:trPr>
          <w:gridBefore w:val="1"/>
          <w:wBefore w:w="137" w:type="dxa"/>
          <w:trHeight w:val="245"/>
        </w:trPr>
        <w:tc>
          <w:tcPr>
            <w:tcW w:w="709" w:type="dxa"/>
            <w:vAlign w:val="center"/>
          </w:tcPr>
          <w:p w14:paraId="64F6AA59" w14:textId="77777777" w:rsidR="009F6612" w:rsidRPr="009F6612" w:rsidRDefault="009F6612" w:rsidP="005719C2">
            <w:pPr>
              <w:widowControl/>
              <w:jc w:val="both"/>
              <w:rPr>
                <w:rFonts w:eastAsia="Arial"/>
                <w:sz w:val="18"/>
                <w:szCs w:val="18"/>
              </w:rPr>
            </w:pPr>
            <w:r w:rsidRPr="009F6612">
              <w:rPr>
                <w:color w:val="000000"/>
                <w:sz w:val="18"/>
                <w:szCs w:val="18"/>
              </w:rPr>
              <w:t>40</w:t>
            </w:r>
          </w:p>
        </w:tc>
        <w:tc>
          <w:tcPr>
            <w:tcW w:w="4894" w:type="dxa"/>
            <w:gridSpan w:val="4"/>
            <w:vAlign w:val="center"/>
          </w:tcPr>
          <w:p w14:paraId="65F20533" w14:textId="77777777" w:rsidR="009F6612" w:rsidRPr="009F6612" w:rsidRDefault="009F6612" w:rsidP="005719C2">
            <w:pPr>
              <w:widowControl/>
              <w:jc w:val="both"/>
              <w:rPr>
                <w:rFonts w:eastAsia="Arial"/>
                <w:sz w:val="18"/>
                <w:szCs w:val="18"/>
              </w:rPr>
            </w:pPr>
            <w:r w:rsidRPr="009F6612">
              <w:rPr>
                <w:color w:val="000000"/>
                <w:sz w:val="18"/>
                <w:szCs w:val="18"/>
              </w:rPr>
              <w:t>SAGU 500G - UN. VALIDADE MÍNIMA DE QUATRO MESES A CONTAR DA DATA DE ENTREGA</w:t>
            </w:r>
          </w:p>
        </w:tc>
        <w:tc>
          <w:tcPr>
            <w:tcW w:w="1201" w:type="dxa"/>
            <w:gridSpan w:val="2"/>
            <w:vAlign w:val="center"/>
          </w:tcPr>
          <w:p w14:paraId="10BE72D0" w14:textId="77777777" w:rsidR="009F6612" w:rsidRPr="009F6612" w:rsidRDefault="009F6612" w:rsidP="005719C2">
            <w:pPr>
              <w:widowControl/>
              <w:jc w:val="both"/>
              <w:rPr>
                <w:rFonts w:eastAsia="Arial"/>
                <w:sz w:val="18"/>
                <w:szCs w:val="18"/>
              </w:rPr>
            </w:pPr>
            <w:r w:rsidRPr="009F6612">
              <w:rPr>
                <w:color w:val="000000"/>
                <w:sz w:val="18"/>
                <w:szCs w:val="18"/>
              </w:rPr>
              <w:t>80 UN</w:t>
            </w:r>
          </w:p>
        </w:tc>
        <w:tc>
          <w:tcPr>
            <w:tcW w:w="1134" w:type="dxa"/>
            <w:vAlign w:val="center"/>
          </w:tcPr>
          <w:p w14:paraId="75473DA5" w14:textId="77777777" w:rsidR="009F6612" w:rsidRPr="009F6612" w:rsidRDefault="009F6612" w:rsidP="005719C2">
            <w:pPr>
              <w:widowControl/>
              <w:jc w:val="both"/>
              <w:rPr>
                <w:rFonts w:eastAsia="Arial"/>
                <w:sz w:val="18"/>
                <w:szCs w:val="18"/>
              </w:rPr>
            </w:pPr>
            <w:r w:rsidRPr="009F6612">
              <w:rPr>
                <w:color w:val="000000"/>
                <w:sz w:val="18"/>
                <w:szCs w:val="18"/>
              </w:rPr>
              <w:t>R$ 8,09</w:t>
            </w:r>
          </w:p>
        </w:tc>
        <w:tc>
          <w:tcPr>
            <w:tcW w:w="1559" w:type="dxa"/>
            <w:vAlign w:val="center"/>
          </w:tcPr>
          <w:p w14:paraId="4914E9F6" w14:textId="77777777" w:rsidR="009F6612" w:rsidRPr="009F6612" w:rsidRDefault="009F6612" w:rsidP="005719C2">
            <w:pPr>
              <w:widowControl/>
              <w:jc w:val="both"/>
              <w:rPr>
                <w:rFonts w:eastAsia="Arial"/>
                <w:sz w:val="18"/>
                <w:szCs w:val="18"/>
              </w:rPr>
            </w:pPr>
            <w:r w:rsidRPr="009F6612">
              <w:rPr>
                <w:color w:val="000000"/>
                <w:sz w:val="18"/>
                <w:szCs w:val="18"/>
              </w:rPr>
              <w:t>R$ 647,20</w:t>
            </w:r>
          </w:p>
        </w:tc>
      </w:tr>
      <w:tr w:rsidR="009F6612" w:rsidRPr="00672E63" w14:paraId="6EFB49D4" w14:textId="77777777" w:rsidTr="005719C2">
        <w:trPr>
          <w:gridBefore w:val="1"/>
          <w:wBefore w:w="137" w:type="dxa"/>
          <w:trHeight w:val="245"/>
        </w:trPr>
        <w:tc>
          <w:tcPr>
            <w:tcW w:w="709" w:type="dxa"/>
            <w:vAlign w:val="center"/>
          </w:tcPr>
          <w:p w14:paraId="079599B8" w14:textId="77777777" w:rsidR="009F6612" w:rsidRPr="009F6612" w:rsidRDefault="009F6612" w:rsidP="005719C2">
            <w:pPr>
              <w:widowControl/>
              <w:jc w:val="both"/>
              <w:rPr>
                <w:rFonts w:eastAsia="Arial"/>
                <w:sz w:val="18"/>
                <w:szCs w:val="18"/>
              </w:rPr>
            </w:pPr>
            <w:r w:rsidRPr="009F6612">
              <w:rPr>
                <w:color w:val="000000"/>
                <w:sz w:val="18"/>
                <w:szCs w:val="18"/>
              </w:rPr>
              <w:t>41</w:t>
            </w:r>
          </w:p>
        </w:tc>
        <w:tc>
          <w:tcPr>
            <w:tcW w:w="4894" w:type="dxa"/>
            <w:gridSpan w:val="4"/>
            <w:vAlign w:val="center"/>
          </w:tcPr>
          <w:p w14:paraId="1136E98F" w14:textId="77777777" w:rsidR="009F6612" w:rsidRPr="009F6612" w:rsidRDefault="009F6612" w:rsidP="005719C2">
            <w:pPr>
              <w:widowControl/>
              <w:jc w:val="both"/>
              <w:rPr>
                <w:rFonts w:eastAsia="Arial"/>
                <w:sz w:val="18"/>
                <w:szCs w:val="18"/>
              </w:rPr>
            </w:pPr>
            <w:r w:rsidRPr="009F6612">
              <w:rPr>
                <w:color w:val="000000"/>
                <w:sz w:val="18"/>
                <w:szCs w:val="18"/>
              </w:rPr>
              <w:t>SAL REFINADO. VALIDADE MÍNIMA DE SEIS MESES A CONTAR DA DATA DE ENTREGA</w:t>
            </w:r>
          </w:p>
        </w:tc>
        <w:tc>
          <w:tcPr>
            <w:tcW w:w="1201" w:type="dxa"/>
            <w:gridSpan w:val="2"/>
            <w:vAlign w:val="center"/>
          </w:tcPr>
          <w:p w14:paraId="02AAD1E5" w14:textId="77777777" w:rsidR="009F6612" w:rsidRPr="009F6612" w:rsidRDefault="009F6612" w:rsidP="005719C2">
            <w:pPr>
              <w:widowControl/>
              <w:jc w:val="both"/>
              <w:rPr>
                <w:rFonts w:eastAsia="Arial"/>
                <w:sz w:val="18"/>
                <w:szCs w:val="18"/>
              </w:rPr>
            </w:pPr>
            <w:r w:rsidRPr="009F6612">
              <w:rPr>
                <w:color w:val="000000"/>
                <w:sz w:val="18"/>
                <w:szCs w:val="18"/>
              </w:rPr>
              <w:t>30 UN</w:t>
            </w:r>
          </w:p>
        </w:tc>
        <w:tc>
          <w:tcPr>
            <w:tcW w:w="1134" w:type="dxa"/>
            <w:vAlign w:val="center"/>
          </w:tcPr>
          <w:p w14:paraId="6E42E17B" w14:textId="77777777" w:rsidR="009F6612" w:rsidRPr="009F6612" w:rsidRDefault="009F6612" w:rsidP="005719C2">
            <w:pPr>
              <w:widowControl/>
              <w:jc w:val="both"/>
              <w:rPr>
                <w:rFonts w:eastAsia="Arial"/>
                <w:sz w:val="18"/>
                <w:szCs w:val="18"/>
              </w:rPr>
            </w:pPr>
            <w:r w:rsidRPr="009F6612">
              <w:rPr>
                <w:color w:val="000000"/>
                <w:sz w:val="18"/>
                <w:szCs w:val="18"/>
              </w:rPr>
              <w:t>R$ 2,80</w:t>
            </w:r>
          </w:p>
        </w:tc>
        <w:tc>
          <w:tcPr>
            <w:tcW w:w="1559" w:type="dxa"/>
            <w:vAlign w:val="center"/>
          </w:tcPr>
          <w:p w14:paraId="16D11ABC" w14:textId="77777777" w:rsidR="009F6612" w:rsidRPr="009F6612" w:rsidRDefault="009F6612" w:rsidP="005719C2">
            <w:pPr>
              <w:widowControl/>
              <w:jc w:val="both"/>
              <w:rPr>
                <w:rFonts w:eastAsia="Arial"/>
                <w:sz w:val="18"/>
                <w:szCs w:val="18"/>
              </w:rPr>
            </w:pPr>
            <w:r w:rsidRPr="009F6612">
              <w:rPr>
                <w:color w:val="000000"/>
                <w:sz w:val="18"/>
                <w:szCs w:val="18"/>
              </w:rPr>
              <w:t>R$ 84,00</w:t>
            </w:r>
          </w:p>
        </w:tc>
      </w:tr>
      <w:tr w:rsidR="009F6612" w:rsidRPr="00672E63" w14:paraId="02155437" w14:textId="77777777" w:rsidTr="005719C2">
        <w:trPr>
          <w:gridBefore w:val="1"/>
          <w:wBefore w:w="137" w:type="dxa"/>
          <w:trHeight w:val="245"/>
        </w:trPr>
        <w:tc>
          <w:tcPr>
            <w:tcW w:w="709" w:type="dxa"/>
            <w:vAlign w:val="center"/>
          </w:tcPr>
          <w:p w14:paraId="394C3850" w14:textId="77777777" w:rsidR="009F6612" w:rsidRPr="009F6612" w:rsidRDefault="009F6612" w:rsidP="005719C2">
            <w:pPr>
              <w:widowControl/>
              <w:jc w:val="both"/>
              <w:rPr>
                <w:rFonts w:eastAsia="Arial"/>
                <w:sz w:val="18"/>
                <w:szCs w:val="18"/>
              </w:rPr>
            </w:pPr>
            <w:r w:rsidRPr="009F6612">
              <w:rPr>
                <w:color w:val="000000"/>
                <w:sz w:val="18"/>
                <w:szCs w:val="18"/>
              </w:rPr>
              <w:t>42</w:t>
            </w:r>
          </w:p>
        </w:tc>
        <w:tc>
          <w:tcPr>
            <w:tcW w:w="4894" w:type="dxa"/>
            <w:gridSpan w:val="4"/>
            <w:vAlign w:val="center"/>
          </w:tcPr>
          <w:p w14:paraId="3C1916ED" w14:textId="77777777" w:rsidR="009F6612" w:rsidRPr="009F6612" w:rsidRDefault="009F6612" w:rsidP="005719C2">
            <w:pPr>
              <w:widowControl/>
              <w:jc w:val="both"/>
              <w:rPr>
                <w:rFonts w:eastAsia="Arial"/>
                <w:sz w:val="18"/>
                <w:szCs w:val="18"/>
              </w:rPr>
            </w:pPr>
            <w:r w:rsidRPr="009F6612">
              <w:rPr>
                <w:color w:val="000000"/>
                <w:sz w:val="18"/>
                <w:szCs w:val="18"/>
              </w:rPr>
              <w:t>SUCO DE UVA. EMBALAGEM DE 1 LITRO, INTEGRAL, SEM CONSERVANTES, SEM ADIÇÃO DE AÇÚCAR E ÁGUA. VALIDADE MÍNIMA DE DOZE MESES A CONTAR DA DATA DA ENTREGA</w:t>
            </w:r>
          </w:p>
        </w:tc>
        <w:tc>
          <w:tcPr>
            <w:tcW w:w="1201" w:type="dxa"/>
            <w:gridSpan w:val="2"/>
            <w:vAlign w:val="center"/>
          </w:tcPr>
          <w:p w14:paraId="29914EFA" w14:textId="77777777" w:rsidR="009F6612" w:rsidRPr="009F6612" w:rsidRDefault="009F6612" w:rsidP="005719C2">
            <w:pPr>
              <w:widowControl/>
              <w:jc w:val="both"/>
              <w:rPr>
                <w:rFonts w:eastAsia="Arial"/>
                <w:sz w:val="18"/>
                <w:szCs w:val="18"/>
              </w:rPr>
            </w:pPr>
            <w:r w:rsidRPr="009F6612">
              <w:rPr>
                <w:color w:val="000000"/>
                <w:sz w:val="18"/>
                <w:szCs w:val="18"/>
              </w:rPr>
              <w:t>150  UN</w:t>
            </w:r>
          </w:p>
        </w:tc>
        <w:tc>
          <w:tcPr>
            <w:tcW w:w="1134" w:type="dxa"/>
            <w:vAlign w:val="center"/>
          </w:tcPr>
          <w:p w14:paraId="468F8E3C" w14:textId="77777777" w:rsidR="009F6612" w:rsidRPr="009F6612" w:rsidRDefault="009F6612" w:rsidP="005719C2">
            <w:pPr>
              <w:widowControl/>
              <w:jc w:val="both"/>
              <w:rPr>
                <w:rFonts w:eastAsia="Arial"/>
                <w:sz w:val="18"/>
                <w:szCs w:val="18"/>
              </w:rPr>
            </w:pPr>
            <w:r w:rsidRPr="009F6612">
              <w:rPr>
                <w:color w:val="000000"/>
                <w:sz w:val="18"/>
                <w:szCs w:val="18"/>
              </w:rPr>
              <w:t>R$ 17,45</w:t>
            </w:r>
          </w:p>
        </w:tc>
        <w:tc>
          <w:tcPr>
            <w:tcW w:w="1559" w:type="dxa"/>
            <w:vAlign w:val="center"/>
          </w:tcPr>
          <w:p w14:paraId="0C505D3B" w14:textId="77777777" w:rsidR="009F6612" w:rsidRPr="009F6612" w:rsidRDefault="009F6612" w:rsidP="005719C2">
            <w:pPr>
              <w:widowControl/>
              <w:jc w:val="both"/>
              <w:rPr>
                <w:rFonts w:eastAsia="Arial"/>
                <w:sz w:val="18"/>
                <w:szCs w:val="18"/>
              </w:rPr>
            </w:pPr>
            <w:r w:rsidRPr="009F6612">
              <w:rPr>
                <w:color w:val="000000"/>
                <w:sz w:val="18"/>
                <w:szCs w:val="18"/>
              </w:rPr>
              <w:t>R$ 2.617,50</w:t>
            </w:r>
          </w:p>
        </w:tc>
      </w:tr>
      <w:tr w:rsidR="009F6612" w:rsidRPr="00672E63" w14:paraId="1658FC0B" w14:textId="77777777" w:rsidTr="005719C2">
        <w:trPr>
          <w:gridBefore w:val="1"/>
          <w:wBefore w:w="137" w:type="dxa"/>
          <w:trHeight w:val="245"/>
        </w:trPr>
        <w:tc>
          <w:tcPr>
            <w:tcW w:w="709" w:type="dxa"/>
            <w:vAlign w:val="center"/>
          </w:tcPr>
          <w:p w14:paraId="074C62CE" w14:textId="77777777" w:rsidR="009F6612" w:rsidRPr="009F6612" w:rsidRDefault="009F6612" w:rsidP="005719C2">
            <w:pPr>
              <w:widowControl/>
              <w:jc w:val="both"/>
              <w:rPr>
                <w:rFonts w:eastAsia="Arial"/>
                <w:sz w:val="18"/>
                <w:szCs w:val="18"/>
              </w:rPr>
            </w:pPr>
            <w:r w:rsidRPr="009F6612">
              <w:rPr>
                <w:color w:val="000000"/>
                <w:sz w:val="18"/>
                <w:szCs w:val="18"/>
              </w:rPr>
              <w:t>43</w:t>
            </w:r>
          </w:p>
        </w:tc>
        <w:tc>
          <w:tcPr>
            <w:tcW w:w="4894" w:type="dxa"/>
            <w:gridSpan w:val="4"/>
            <w:vAlign w:val="center"/>
          </w:tcPr>
          <w:p w14:paraId="18771B62" w14:textId="77777777" w:rsidR="009F6612" w:rsidRPr="009F6612" w:rsidRDefault="009F6612" w:rsidP="005719C2">
            <w:pPr>
              <w:widowControl/>
              <w:jc w:val="both"/>
              <w:rPr>
                <w:rFonts w:eastAsia="Arial"/>
                <w:sz w:val="18"/>
                <w:szCs w:val="18"/>
              </w:rPr>
            </w:pPr>
            <w:r w:rsidRPr="009F6612">
              <w:rPr>
                <w:color w:val="000000"/>
                <w:sz w:val="18"/>
                <w:szCs w:val="18"/>
              </w:rPr>
              <w:t>VINAGRE DE VINHO TINTO - 5 LITROS. - EMBALAGEM DE 5 LITROS - VINAGRE TINTO DE UVA, SEM A ADIÇÃO DE CORANTES E CONSERVANTES. VALIDADE MÍNIMA DE SEIS MESES A CONTAR DA DATA DE ENTREGA.</w:t>
            </w:r>
          </w:p>
        </w:tc>
        <w:tc>
          <w:tcPr>
            <w:tcW w:w="1201" w:type="dxa"/>
            <w:gridSpan w:val="2"/>
            <w:vAlign w:val="center"/>
          </w:tcPr>
          <w:p w14:paraId="2C623EF5" w14:textId="77777777" w:rsidR="009F6612" w:rsidRPr="009F6612" w:rsidRDefault="009F6612" w:rsidP="005719C2">
            <w:pPr>
              <w:widowControl/>
              <w:jc w:val="both"/>
              <w:rPr>
                <w:rFonts w:eastAsia="Arial"/>
                <w:sz w:val="18"/>
                <w:szCs w:val="18"/>
              </w:rPr>
            </w:pPr>
            <w:r w:rsidRPr="009F6612">
              <w:rPr>
                <w:color w:val="000000"/>
                <w:sz w:val="18"/>
                <w:szCs w:val="18"/>
              </w:rPr>
              <w:t>15 UN</w:t>
            </w:r>
          </w:p>
        </w:tc>
        <w:tc>
          <w:tcPr>
            <w:tcW w:w="1134" w:type="dxa"/>
            <w:vAlign w:val="center"/>
          </w:tcPr>
          <w:p w14:paraId="501608B8" w14:textId="77777777" w:rsidR="009F6612" w:rsidRPr="009F6612" w:rsidRDefault="009F6612" w:rsidP="005719C2">
            <w:pPr>
              <w:widowControl/>
              <w:jc w:val="both"/>
              <w:rPr>
                <w:rFonts w:eastAsia="Arial"/>
                <w:sz w:val="18"/>
                <w:szCs w:val="18"/>
              </w:rPr>
            </w:pPr>
            <w:r w:rsidRPr="009F6612">
              <w:rPr>
                <w:color w:val="000000"/>
                <w:sz w:val="18"/>
                <w:szCs w:val="18"/>
              </w:rPr>
              <w:t>R$ 37,23</w:t>
            </w:r>
          </w:p>
        </w:tc>
        <w:tc>
          <w:tcPr>
            <w:tcW w:w="1559" w:type="dxa"/>
            <w:vAlign w:val="center"/>
          </w:tcPr>
          <w:p w14:paraId="78595684" w14:textId="77777777" w:rsidR="009F6612" w:rsidRPr="009F6612" w:rsidRDefault="009F6612" w:rsidP="005719C2">
            <w:pPr>
              <w:widowControl/>
              <w:jc w:val="both"/>
              <w:rPr>
                <w:rFonts w:eastAsia="Arial"/>
                <w:sz w:val="18"/>
                <w:szCs w:val="18"/>
              </w:rPr>
            </w:pPr>
            <w:r w:rsidRPr="009F6612">
              <w:rPr>
                <w:color w:val="000000"/>
                <w:sz w:val="18"/>
                <w:szCs w:val="18"/>
              </w:rPr>
              <w:t>R$ 558,45</w:t>
            </w:r>
          </w:p>
        </w:tc>
      </w:tr>
      <w:tr w:rsidR="009F6612" w:rsidRPr="00672E63" w14:paraId="60F46DB4" w14:textId="77777777" w:rsidTr="005719C2">
        <w:trPr>
          <w:gridBefore w:val="1"/>
          <w:wBefore w:w="137" w:type="dxa"/>
          <w:trHeight w:val="245"/>
        </w:trPr>
        <w:tc>
          <w:tcPr>
            <w:tcW w:w="709" w:type="dxa"/>
            <w:vAlign w:val="center"/>
          </w:tcPr>
          <w:p w14:paraId="6EC9EFA9" w14:textId="77777777" w:rsidR="009F6612" w:rsidRPr="009F6612" w:rsidRDefault="009F6612" w:rsidP="005719C2">
            <w:pPr>
              <w:widowControl/>
              <w:jc w:val="both"/>
              <w:rPr>
                <w:rFonts w:eastAsia="Arial"/>
                <w:sz w:val="18"/>
                <w:szCs w:val="18"/>
              </w:rPr>
            </w:pPr>
            <w:r w:rsidRPr="009F6612">
              <w:rPr>
                <w:color w:val="000000"/>
                <w:sz w:val="18"/>
                <w:szCs w:val="18"/>
              </w:rPr>
              <w:t>44</w:t>
            </w:r>
          </w:p>
        </w:tc>
        <w:tc>
          <w:tcPr>
            <w:tcW w:w="4894" w:type="dxa"/>
            <w:gridSpan w:val="4"/>
            <w:vAlign w:val="center"/>
          </w:tcPr>
          <w:p w14:paraId="53FC130A" w14:textId="77777777" w:rsidR="009F6612" w:rsidRPr="009F6612" w:rsidRDefault="009F6612" w:rsidP="005719C2">
            <w:pPr>
              <w:widowControl/>
              <w:jc w:val="both"/>
              <w:rPr>
                <w:rFonts w:eastAsia="Arial"/>
                <w:sz w:val="18"/>
                <w:szCs w:val="18"/>
              </w:rPr>
            </w:pPr>
            <w:r w:rsidRPr="009F6612">
              <w:rPr>
                <w:color w:val="000000"/>
                <w:sz w:val="18"/>
                <w:szCs w:val="18"/>
              </w:rPr>
              <w:t>PAO DE FORMA FATIADO. UNIDADE MÉDIA DE 500 GRAMAS.</w:t>
            </w:r>
          </w:p>
        </w:tc>
        <w:tc>
          <w:tcPr>
            <w:tcW w:w="1201" w:type="dxa"/>
            <w:gridSpan w:val="2"/>
            <w:vAlign w:val="center"/>
          </w:tcPr>
          <w:p w14:paraId="08734F29" w14:textId="77777777" w:rsidR="009F6612" w:rsidRPr="009F6612" w:rsidRDefault="009F6612" w:rsidP="005719C2">
            <w:pPr>
              <w:widowControl/>
              <w:jc w:val="both"/>
              <w:rPr>
                <w:rFonts w:eastAsia="Arial"/>
                <w:sz w:val="18"/>
                <w:szCs w:val="18"/>
              </w:rPr>
            </w:pPr>
            <w:r w:rsidRPr="009F6612">
              <w:rPr>
                <w:color w:val="000000"/>
                <w:sz w:val="18"/>
                <w:szCs w:val="18"/>
              </w:rPr>
              <w:t>200 UN</w:t>
            </w:r>
          </w:p>
        </w:tc>
        <w:tc>
          <w:tcPr>
            <w:tcW w:w="1134" w:type="dxa"/>
            <w:vAlign w:val="center"/>
          </w:tcPr>
          <w:p w14:paraId="4AB09A48" w14:textId="77777777" w:rsidR="009F6612" w:rsidRPr="009F6612" w:rsidRDefault="009F6612" w:rsidP="005719C2">
            <w:pPr>
              <w:widowControl/>
              <w:jc w:val="both"/>
              <w:rPr>
                <w:rFonts w:eastAsia="Arial"/>
                <w:sz w:val="18"/>
                <w:szCs w:val="18"/>
              </w:rPr>
            </w:pPr>
            <w:r w:rsidRPr="009F6612">
              <w:rPr>
                <w:color w:val="000000"/>
                <w:sz w:val="18"/>
                <w:szCs w:val="18"/>
              </w:rPr>
              <w:t>R$ 10,07</w:t>
            </w:r>
          </w:p>
        </w:tc>
        <w:tc>
          <w:tcPr>
            <w:tcW w:w="1559" w:type="dxa"/>
            <w:vAlign w:val="center"/>
          </w:tcPr>
          <w:p w14:paraId="741B9372" w14:textId="77777777" w:rsidR="009F6612" w:rsidRPr="009F6612" w:rsidRDefault="009F6612" w:rsidP="005719C2">
            <w:pPr>
              <w:widowControl/>
              <w:jc w:val="both"/>
              <w:rPr>
                <w:rFonts w:eastAsia="Arial"/>
                <w:sz w:val="18"/>
                <w:szCs w:val="18"/>
              </w:rPr>
            </w:pPr>
            <w:r w:rsidRPr="009F6612">
              <w:rPr>
                <w:color w:val="000000"/>
                <w:sz w:val="18"/>
                <w:szCs w:val="18"/>
              </w:rPr>
              <w:t>R$ 2.014,00</w:t>
            </w:r>
          </w:p>
        </w:tc>
      </w:tr>
      <w:tr w:rsidR="009F6612" w:rsidRPr="00672E63" w14:paraId="41E834F0" w14:textId="77777777" w:rsidTr="005719C2">
        <w:trPr>
          <w:gridBefore w:val="1"/>
          <w:wBefore w:w="137" w:type="dxa"/>
          <w:trHeight w:val="245"/>
        </w:trPr>
        <w:tc>
          <w:tcPr>
            <w:tcW w:w="709" w:type="dxa"/>
            <w:vAlign w:val="center"/>
          </w:tcPr>
          <w:p w14:paraId="1C2184CF" w14:textId="77777777" w:rsidR="009F6612" w:rsidRPr="009F6612" w:rsidRDefault="009F6612" w:rsidP="005719C2">
            <w:pPr>
              <w:widowControl/>
              <w:jc w:val="both"/>
              <w:rPr>
                <w:rFonts w:eastAsia="Arial"/>
                <w:sz w:val="18"/>
                <w:szCs w:val="18"/>
              </w:rPr>
            </w:pPr>
            <w:r w:rsidRPr="009F6612">
              <w:rPr>
                <w:color w:val="000000"/>
                <w:sz w:val="18"/>
                <w:szCs w:val="18"/>
              </w:rPr>
              <w:t>45</w:t>
            </w:r>
          </w:p>
        </w:tc>
        <w:tc>
          <w:tcPr>
            <w:tcW w:w="4894" w:type="dxa"/>
            <w:gridSpan w:val="4"/>
            <w:vAlign w:val="center"/>
          </w:tcPr>
          <w:p w14:paraId="4CF0BAB0" w14:textId="77777777" w:rsidR="009F6612" w:rsidRPr="009F6612" w:rsidRDefault="009F6612" w:rsidP="005719C2">
            <w:pPr>
              <w:widowControl/>
              <w:jc w:val="both"/>
              <w:rPr>
                <w:rFonts w:eastAsia="Arial"/>
                <w:sz w:val="18"/>
                <w:szCs w:val="18"/>
              </w:rPr>
            </w:pPr>
            <w:r w:rsidRPr="009F6612">
              <w:rPr>
                <w:color w:val="000000"/>
                <w:sz w:val="18"/>
                <w:szCs w:val="18"/>
              </w:rPr>
              <w:t>PÃO DE FORMA FATIADO INTEGRAL, UNIDADE MÉDIA DE 500 GRAMAS</w:t>
            </w:r>
          </w:p>
        </w:tc>
        <w:tc>
          <w:tcPr>
            <w:tcW w:w="1201" w:type="dxa"/>
            <w:gridSpan w:val="2"/>
            <w:vAlign w:val="center"/>
          </w:tcPr>
          <w:p w14:paraId="4A36C256" w14:textId="77777777" w:rsidR="009F6612" w:rsidRPr="009F6612" w:rsidRDefault="009F6612" w:rsidP="005719C2">
            <w:pPr>
              <w:widowControl/>
              <w:jc w:val="both"/>
              <w:rPr>
                <w:rFonts w:eastAsia="Arial"/>
                <w:sz w:val="18"/>
                <w:szCs w:val="18"/>
              </w:rPr>
            </w:pPr>
            <w:r w:rsidRPr="009F6612">
              <w:rPr>
                <w:color w:val="000000"/>
                <w:sz w:val="18"/>
                <w:szCs w:val="18"/>
              </w:rPr>
              <w:t>70 UN</w:t>
            </w:r>
          </w:p>
        </w:tc>
        <w:tc>
          <w:tcPr>
            <w:tcW w:w="1134" w:type="dxa"/>
            <w:vAlign w:val="center"/>
          </w:tcPr>
          <w:p w14:paraId="31CA3343" w14:textId="77777777" w:rsidR="009F6612" w:rsidRPr="009F6612" w:rsidRDefault="009F6612" w:rsidP="005719C2">
            <w:pPr>
              <w:widowControl/>
              <w:jc w:val="both"/>
              <w:rPr>
                <w:rFonts w:eastAsia="Arial"/>
                <w:sz w:val="18"/>
                <w:szCs w:val="18"/>
              </w:rPr>
            </w:pPr>
            <w:r w:rsidRPr="009F6612">
              <w:rPr>
                <w:color w:val="000000"/>
                <w:sz w:val="18"/>
                <w:szCs w:val="18"/>
              </w:rPr>
              <w:t>R$ 13,07</w:t>
            </w:r>
          </w:p>
        </w:tc>
        <w:tc>
          <w:tcPr>
            <w:tcW w:w="1559" w:type="dxa"/>
            <w:vAlign w:val="center"/>
          </w:tcPr>
          <w:p w14:paraId="351D58E6" w14:textId="77777777" w:rsidR="009F6612" w:rsidRPr="009F6612" w:rsidRDefault="009F6612" w:rsidP="005719C2">
            <w:pPr>
              <w:widowControl/>
              <w:jc w:val="both"/>
              <w:rPr>
                <w:rFonts w:eastAsia="Arial"/>
                <w:sz w:val="18"/>
                <w:szCs w:val="18"/>
              </w:rPr>
            </w:pPr>
            <w:r w:rsidRPr="009F6612">
              <w:rPr>
                <w:color w:val="000000"/>
                <w:sz w:val="18"/>
                <w:szCs w:val="18"/>
              </w:rPr>
              <w:t>R$ 914,90</w:t>
            </w:r>
          </w:p>
        </w:tc>
      </w:tr>
      <w:tr w:rsidR="009F6612" w:rsidRPr="00672E63" w14:paraId="337C58F1" w14:textId="77777777" w:rsidTr="005719C2">
        <w:trPr>
          <w:gridBefore w:val="1"/>
          <w:wBefore w:w="137" w:type="dxa"/>
          <w:trHeight w:val="245"/>
        </w:trPr>
        <w:tc>
          <w:tcPr>
            <w:tcW w:w="709" w:type="dxa"/>
            <w:vAlign w:val="center"/>
          </w:tcPr>
          <w:p w14:paraId="0443BCAC" w14:textId="77777777" w:rsidR="009F6612" w:rsidRPr="009F6612" w:rsidRDefault="009F6612" w:rsidP="005719C2">
            <w:pPr>
              <w:widowControl/>
              <w:jc w:val="both"/>
              <w:rPr>
                <w:rFonts w:eastAsia="Arial"/>
                <w:color w:val="000000"/>
                <w:sz w:val="18"/>
                <w:szCs w:val="18"/>
              </w:rPr>
            </w:pPr>
            <w:r w:rsidRPr="009F6612">
              <w:rPr>
                <w:color w:val="000000"/>
                <w:sz w:val="18"/>
                <w:szCs w:val="18"/>
              </w:rPr>
              <w:t>46</w:t>
            </w:r>
          </w:p>
        </w:tc>
        <w:tc>
          <w:tcPr>
            <w:tcW w:w="4894" w:type="dxa"/>
            <w:gridSpan w:val="4"/>
            <w:vAlign w:val="center"/>
          </w:tcPr>
          <w:p w14:paraId="35A9D206" w14:textId="77777777" w:rsidR="009F6612" w:rsidRPr="009F6612" w:rsidRDefault="009F6612" w:rsidP="005719C2">
            <w:pPr>
              <w:widowControl/>
              <w:jc w:val="both"/>
              <w:rPr>
                <w:rFonts w:eastAsia="Arial"/>
                <w:color w:val="000000"/>
                <w:sz w:val="18"/>
                <w:szCs w:val="18"/>
              </w:rPr>
            </w:pPr>
            <w:r w:rsidRPr="009F6612">
              <w:rPr>
                <w:color w:val="000000"/>
                <w:sz w:val="18"/>
                <w:szCs w:val="18"/>
              </w:rPr>
              <w:t>PÃO FRANCÊS. KG - TAMANHO MÉDIO.</w:t>
            </w:r>
          </w:p>
        </w:tc>
        <w:tc>
          <w:tcPr>
            <w:tcW w:w="1201" w:type="dxa"/>
            <w:gridSpan w:val="2"/>
            <w:vAlign w:val="center"/>
          </w:tcPr>
          <w:p w14:paraId="4EEB0B38" w14:textId="77777777" w:rsidR="009F6612" w:rsidRPr="009F6612" w:rsidRDefault="009F6612" w:rsidP="005719C2">
            <w:pPr>
              <w:widowControl/>
              <w:jc w:val="both"/>
              <w:rPr>
                <w:rFonts w:eastAsia="Arial"/>
                <w:color w:val="000000"/>
                <w:sz w:val="18"/>
                <w:szCs w:val="18"/>
              </w:rPr>
            </w:pPr>
            <w:r w:rsidRPr="009F6612">
              <w:rPr>
                <w:color w:val="000000"/>
                <w:sz w:val="18"/>
                <w:szCs w:val="18"/>
              </w:rPr>
              <w:t>200 KG</w:t>
            </w:r>
          </w:p>
        </w:tc>
        <w:tc>
          <w:tcPr>
            <w:tcW w:w="1134" w:type="dxa"/>
            <w:vAlign w:val="center"/>
          </w:tcPr>
          <w:p w14:paraId="2A1A316C" w14:textId="77777777" w:rsidR="009F6612" w:rsidRPr="009F6612" w:rsidRDefault="009F6612" w:rsidP="005719C2">
            <w:pPr>
              <w:widowControl/>
              <w:jc w:val="both"/>
              <w:rPr>
                <w:rFonts w:eastAsia="Arial"/>
                <w:color w:val="000000"/>
                <w:sz w:val="18"/>
                <w:szCs w:val="18"/>
              </w:rPr>
            </w:pPr>
            <w:r w:rsidRPr="009F6612">
              <w:rPr>
                <w:color w:val="000000"/>
                <w:sz w:val="18"/>
                <w:szCs w:val="18"/>
              </w:rPr>
              <w:t>R$ 15,00</w:t>
            </w:r>
          </w:p>
        </w:tc>
        <w:tc>
          <w:tcPr>
            <w:tcW w:w="1559" w:type="dxa"/>
            <w:vAlign w:val="center"/>
          </w:tcPr>
          <w:p w14:paraId="49E6BA0D" w14:textId="77777777" w:rsidR="009F6612" w:rsidRPr="009F6612" w:rsidRDefault="009F6612" w:rsidP="005719C2">
            <w:pPr>
              <w:widowControl/>
              <w:jc w:val="both"/>
              <w:rPr>
                <w:rFonts w:eastAsia="Arial"/>
                <w:color w:val="000000"/>
                <w:sz w:val="18"/>
                <w:szCs w:val="18"/>
              </w:rPr>
            </w:pPr>
            <w:r w:rsidRPr="009F6612">
              <w:rPr>
                <w:color w:val="000000"/>
                <w:sz w:val="18"/>
                <w:szCs w:val="18"/>
              </w:rPr>
              <w:t>R$ 3.000,00</w:t>
            </w:r>
          </w:p>
        </w:tc>
      </w:tr>
      <w:tr w:rsidR="009F6612" w:rsidRPr="00672E63" w14:paraId="1188F8BA" w14:textId="77777777" w:rsidTr="005719C2">
        <w:trPr>
          <w:gridBefore w:val="1"/>
          <w:wBefore w:w="137" w:type="dxa"/>
          <w:trHeight w:val="245"/>
        </w:trPr>
        <w:tc>
          <w:tcPr>
            <w:tcW w:w="709" w:type="dxa"/>
            <w:vAlign w:val="center"/>
          </w:tcPr>
          <w:p w14:paraId="446CF5AF" w14:textId="77777777" w:rsidR="009F6612" w:rsidRPr="009F6612" w:rsidRDefault="009F6612" w:rsidP="005719C2">
            <w:pPr>
              <w:widowControl/>
              <w:jc w:val="both"/>
              <w:rPr>
                <w:rFonts w:eastAsia="Arial"/>
                <w:sz w:val="18"/>
                <w:szCs w:val="18"/>
              </w:rPr>
            </w:pPr>
            <w:r w:rsidRPr="009F6612">
              <w:rPr>
                <w:color w:val="000000"/>
                <w:sz w:val="18"/>
                <w:szCs w:val="18"/>
              </w:rPr>
              <w:t>47</w:t>
            </w:r>
          </w:p>
        </w:tc>
        <w:tc>
          <w:tcPr>
            <w:tcW w:w="4894" w:type="dxa"/>
            <w:gridSpan w:val="4"/>
            <w:vAlign w:val="center"/>
          </w:tcPr>
          <w:p w14:paraId="231A1624" w14:textId="77777777" w:rsidR="009F6612" w:rsidRPr="009F6612" w:rsidRDefault="009F6612" w:rsidP="005719C2">
            <w:pPr>
              <w:widowControl/>
              <w:jc w:val="both"/>
              <w:rPr>
                <w:rFonts w:eastAsia="Arial"/>
                <w:sz w:val="18"/>
                <w:szCs w:val="18"/>
              </w:rPr>
            </w:pPr>
            <w:r w:rsidRPr="009F6612">
              <w:rPr>
                <w:color w:val="000000"/>
                <w:sz w:val="18"/>
                <w:szCs w:val="18"/>
              </w:rPr>
              <w:t>PÃO TIPO CACHORRO QUENTE. KG - UNIDADE DE TAMANHO MÉDIO.</w:t>
            </w:r>
          </w:p>
        </w:tc>
        <w:tc>
          <w:tcPr>
            <w:tcW w:w="1201" w:type="dxa"/>
            <w:gridSpan w:val="2"/>
            <w:vAlign w:val="center"/>
          </w:tcPr>
          <w:p w14:paraId="3AD01535" w14:textId="77777777" w:rsidR="009F6612" w:rsidRPr="009F6612" w:rsidRDefault="009F6612" w:rsidP="005719C2">
            <w:pPr>
              <w:widowControl/>
              <w:jc w:val="both"/>
              <w:rPr>
                <w:rFonts w:eastAsia="Arial"/>
                <w:sz w:val="18"/>
                <w:szCs w:val="18"/>
              </w:rPr>
            </w:pPr>
            <w:r w:rsidRPr="009F6612">
              <w:rPr>
                <w:color w:val="000000"/>
                <w:sz w:val="18"/>
                <w:szCs w:val="18"/>
              </w:rPr>
              <w:t>100 KG</w:t>
            </w:r>
          </w:p>
        </w:tc>
        <w:tc>
          <w:tcPr>
            <w:tcW w:w="1134" w:type="dxa"/>
            <w:vAlign w:val="center"/>
          </w:tcPr>
          <w:p w14:paraId="5BCA5996" w14:textId="77777777" w:rsidR="009F6612" w:rsidRPr="009F6612" w:rsidRDefault="009F6612" w:rsidP="005719C2">
            <w:pPr>
              <w:widowControl/>
              <w:jc w:val="both"/>
              <w:rPr>
                <w:rFonts w:eastAsia="Arial"/>
                <w:sz w:val="18"/>
                <w:szCs w:val="18"/>
              </w:rPr>
            </w:pPr>
            <w:r w:rsidRPr="009F6612">
              <w:rPr>
                <w:color w:val="000000"/>
                <w:sz w:val="18"/>
                <w:szCs w:val="18"/>
              </w:rPr>
              <w:t>R$ 16,45</w:t>
            </w:r>
          </w:p>
        </w:tc>
        <w:tc>
          <w:tcPr>
            <w:tcW w:w="1559" w:type="dxa"/>
            <w:vAlign w:val="center"/>
          </w:tcPr>
          <w:p w14:paraId="7CDBA655" w14:textId="77777777" w:rsidR="009F6612" w:rsidRPr="009F6612" w:rsidRDefault="009F6612" w:rsidP="005719C2">
            <w:pPr>
              <w:widowControl/>
              <w:jc w:val="both"/>
              <w:rPr>
                <w:rFonts w:eastAsia="Arial"/>
                <w:sz w:val="18"/>
                <w:szCs w:val="18"/>
              </w:rPr>
            </w:pPr>
            <w:r w:rsidRPr="009F6612">
              <w:rPr>
                <w:color w:val="000000"/>
                <w:sz w:val="18"/>
                <w:szCs w:val="18"/>
              </w:rPr>
              <w:t>R$ 1.645,00</w:t>
            </w:r>
          </w:p>
        </w:tc>
      </w:tr>
      <w:tr w:rsidR="009F6612" w:rsidRPr="00672E63" w14:paraId="6D563728" w14:textId="77777777" w:rsidTr="005719C2">
        <w:trPr>
          <w:gridBefore w:val="1"/>
          <w:wBefore w:w="137" w:type="dxa"/>
          <w:trHeight w:val="245"/>
        </w:trPr>
        <w:tc>
          <w:tcPr>
            <w:tcW w:w="709" w:type="dxa"/>
            <w:vAlign w:val="center"/>
          </w:tcPr>
          <w:p w14:paraId="4EBAB623" w14:textId="77777777" w:rsidR="009F6612" w:rsidRPr="009F6612" w:rsidRDefault="009F6612" w:rsidP="005719C2">
            <w:pPr>
              <w:widowControl/>
              <w:jc w:val="both"/>
              <w:rPr>
                <w:rFonts w:eastAsia="Arial"/>
                <w:sz w:val="18"/>
                <w:szCs w:val="18"/>
              </w:rPr>
            </w:pPr>
            <w:r w:rsidRPr="009F6612">
              <w:rPr>
                <w:color w:val="000000"/>
                <w:sz w:val="18"/>
                <w:szCs w:val="18"/>
              </w:rPr>
              <w:t>48</w:t>
            </w:r>
          </w:p>
        </w:tc>
        <w:tc>
          <w:tcPr>
            <w:tcW w:w="4894" w:type="dxa"/>
            <w:gridSpan w:val="4"/>
            <w:vAlign w:val="center"/>
          </w:tcPr>
          <w:p w14:paraId="6BEA29E3" w14:textId="77777777" w:rsidR="009F6612" w:rsidRPr="009F6612" w:rsidRDefault="009F6612" w:rsidP="005719C2">
            <w:pPr>
              <w:widowControl/>
              <w:jc w:val="both"/>
              <w:rPr>
                <w:rFonts w:eastAsia="Arial"/>
                <w:sz w:val="18"/>
                <w:szCs w:val="18"/>
              </w:rPr>
            </w:pPr>
            <w:r w:rsidRPr="009F6612">
              <w:rPr>
                <w:color w:val="000000"/>
                <w:sz w:val="18"/>
                <w:szCs w:val="18"/>
              </w:rPr>
              <w:t>PEITO DE FRANGO. KG –PEITO COM OSSO-  CONGELADO, ASPECTO PRÓPRIO, NÃO AMOLECIDO E NEM PEGAJOSO, COR PRÓPRIA SEM MANCHAS ESVERDEADAS, CHEIRO E SABOR PRÓPRIO, VALIDADE MÍNIMA DE NOVENTA DIAS A CONTAR DA DATA DE ENTREGA</w:t>
            </w:r>
          </w:p>
        </w:tc>
        <w:tc>
          <w:tcPr>
            <w:tcW w:w="1201" w:type="dxa"/>
            <w:gridSpan w:val="2"/>
            <w:vAlign w:val="center"/>
          </w:tcPr>
          <w:p w14:paraId="1155ED1E" w14:textId="77777777" w:rsidR="009F6612" w:rsidRPr="009F6612" w:rsidRDefault="009F6612" w:rsidP="005719C2">
            <w:pPr>
              <w:widowControl/>
              <w:jc w:val="both"/>
              <w:rPr>
                <w:rFonts w:eastAsia="Arial"/>
                <w:sz w:val="18"/>
                <w:szCs w:val="18"/>
              </w:rPr>
            </w:pPr>
            <w:r w:rsidRPr="009F6612">
              <w:rPr>
                <w:color w:val="000000"/>
                <w:sz w:val="18"/>
                <w:szCs w:val="18"/>
              </w:rPr>
              <w:t>100 KG</w:t>
            </w:r>
          </w:p>
        </w:tc>
        <w:tc>
          <w:tcPr>
            <w:tcW w:w="1134" w:type="dxa"/>
            <w:vAlign w:val="center"/>
          </w:tcPr>
          <w:p w14:paraId="287650EC" w14:textId="77777777" w:rsidR="009F6612" w:rsidRPr="009F6612" w:rsidRDefault="009F6612" w:rsidP="005719C2">
            <w:pPr>
              <w:widowControl/>
              <w:jc w:val="both"/>
              <w:rPr>
                <w:rFonts w:eastAsia="Arial"/>
                <w:sz w:val="18"/>
                <w:szCs w:val="18"/>
              </w:rPr>
            </w:pPr>
            <w:r w:rsidRPr="009F6612">
              <w:rPr>
                <w:color w:val="000000"/>
                <w:sz w:val="18"/>
                <w:szCs w:val="18"/>
              </w:rPr>
              <w:t>R$ 19,29</w:t>
            </w:r>
          </w:p>
        </w:tc>
        <w:tc>
          <w:tcPr>
            <w:tcW w:w="1559" w:type="dxa"/>
            <w:vAlign w:val="center"/>
          </w:tcPr>
          <w:p w14:paraId="5E0B29FA" w14:textId="77777777" w:rsidR="009F6612" w:rsidRPr="009F6612" w:rsidRDefault="009F6612" w:rsidP="005719C2">
            <w:pPr>
              <w:widowControl/>
              <w:jc w:val="both"/>
              <w:rPr>
                <w:rFonts w:eastAsia="Arial"/>
                <w:sz w:val="18"/>
                <w:szCs w:val="18"/>
              </w:rPr>
            </w:pPr>
            <w:r w:rsidRPr="009F6612">
              <w:rPr>
                <w:color w:val="000000"/>
                <w:sz w:val="18"/>
                <w:szCs w:val="18"/>
              </w:rPr>
              <w:t>R$ 1.929,00</w:t>
            </w:r>
          </w:p>
        </w:tc>
      </w:tr>
      <w:tr w:rsidR="009F6612" w:rsidRPr="00672E63" w14:paraId="1C854794" w14:textId="77777777" w:rsidTr="005719C2">
        <w:trPr>
          <w:gridBefore w:val="1"/>
          <w:wBefore w:w="137" w:type="dxa"/>
          <w:trHeight w:val="245"/>
        </w:trPr>
        <w:tc>
          <w:tcPr>
            <w:tcW w:w="709" w:type="dxa"/>
            <w:vAlign w:val="center"/>
          </w:tcPr>
          <w:p w14:paraId="1F8EE37B" w14:textId="77777777" w:rsidR="009F6612" w:rsidRPr="009F6612" w:rsidRDefault="009F6612" w:rsidP="005719C2">
            <w:pPr>
              <w:widowControl/>
              <w:jc w:val="both"/>
              <w:rPr>
                <w:rFonts w:eastAsia="Arial"/>
                <w:sz w:val="18"/>
                <w:szCs w:val="18"/>
              </w:rPr>
            </w:pPr>
            <w:r w:rsidRPr="009F6612">
              <w:rPr>
                <w:color w:val="000000"/>
                <w:sz w:val="18"/>
                <w:szCs w:val="18"/>
              </w:rPr>
              <w:t>49</w:t>
            </w:r>
          </w:p>
        </w:tc>
        <w:tc>
          <w:tcPr>
            <w:tcW w:w="4894" w:type="dxa"/>
            <w:gridSpan w:val="4"/>
            <w:vAlign w:val="center"/>
          </w:tcPr>
          <w:p w14:paraId="47B9B987" w14:textId="77777777" w:rsidR="009F6612" w:rsidRPr="009F6612" w:rsidRDefault="009F6612" w:rsidP="005719C2">
            <w:pPr>
              <w:widowControl/>
              <w:jc w:val="both"/>
              <w:rPr>
                <w:rFonts w:eastAsia="Arial"/>
                <w:sz w:val="18"/>
                <w:szCs w:val="18"/>
              </w:rPr>
            </w:pPr>
            <w:r w:rsidRPr="009F6612">
              <w:rPr>
                <w:color w:val="000000"/>
                <w:sz w:val="18"/>
                <w:szCs w:val="18"/>
              </w:rPr>
              <w:t xml:space="preserve">FRANGO - COXA E SOBRECOXA. KG - CONGELADA, DEVERÁ APRESENTAR ASPECTO PRÓPRIO, CARNE NÃO </w:t>
            </w:r>
            <w:r w:rsidRPr="009F6612">
              <w:rPr>
                <w:color w:val="000000"/>
                <w:sz w:val="18"/>
                <w:szCs w:val="18"/>
              </w:rPr>
              <w:lastRenderedPageBreak/>
              <w:t>AMOLECIDA E NEM PEGAJOSA, COR PRÓPRIA E SEM MANCHAS, CHEIRO E SABOR PRÓPRIOS. VALIDADE MÍNIMA DE SESSENTA DIAS A CONTAR DA DATA DE ENTREGA.</w:t>
            </w:r>
          </w:p>
        </w:tc>
        <w:tc>
          <w:tcPr>
            <w:tcW w:w="1201" w:type="dxa"/>
            <w:gridSpan w:val="2"/>
            <w:vAlign w:val="center"/>
          </w:tcPr>
          <w:p w14:paraId="3B0F53B3" w14:textId="77777777" w:rsidR="009F6612" w:rsidRPr="009F6612" w:rsidRDefault="009F6612" w:rsidP="005719C2">
            <w:pPr>
              <w:widowControl/>
              <w:jc w:val="both"/>
              <w:rPr>
                <w:rFonts w:eastAsia="Arial"/>
                <w:sz w:val="18"/>
                <w:szCs w:val="18"/>
              </w:rPr>
            </w:pPr>
            <w:r w:rsidRPr="009F6612">
              <w:rPr>
                <w:color w:val="000000"/>
                <w:sz w:val="18"/>
                <w:szCs w:val="18"/>
              </w:rPr>
              <w:lastRenderedPageBreak/>
              <w:t>100 KG</w:t>
            </w:r>
          </w:p>
        </w:tc>
        <w:tc>
          <w:tcPr>
            <w:tcW w:w="1134" w:type="dxa"/>
            <w:vAlign w:val="center"/>
          </w:tcPr>
          <w:p w14:paraId="560AC3D5" w14:textId="77777777" w:rsidR="009F6612" w:rsidRPr="009F6612" w:rsidRDefault="009F6612" w:rsidP="005719C2">
            <w:pPr>
              <w:widowControl/>
              <w:jc w:val="both"/>
              <w:rPr>
                <w:rFonts w:eastAsia="Arial"/>
                <w:sz w:val="18"/>
                <w:szCs w:val="18"/>
              </w:rPr>
            </w:pPr>
            <w:r w:rsidRPr="009F6612">
              <w:rPr>
                <w:color w:val="000000"/>
                <w:sz w:val="18"/>
                <w:szCs w:val="18"/>
              </w:rPr>
              <w:t>R$ 12,09</w:t>
            </w:r>
          </w:p>
        </w:tc>
        <w:tc>
          <w:tcPr>
            <w:tcW w:w="1559" w:type="dxa"/>
            <w:vAlign w:val="center"/>
          </w:tcPr>
          <w:p w14:paraId="760798FE" w14:textId="77777777" w:rsidR="009F6612" w:rsidRPr="009F6612" w:rsidRDefault="009F6612" w:rsidP="005719C2">
            <w:pPr>
              <w:widowControl/>
              <w:jc w:val="both"/>
              <w:rPr>
                <w:rFonts w:eastAsia="Arial"/>
                <w:sz w:val="18"/>
                <w:szCs w:val="18"/>
              </w:rPr>
            </w:pPr>
            <w:r w:rsidRPr="009F6612">
              <w:rPr>
                <w:color w:val="000000"/>
                <w:sz w:val="18"/>
                <w:szCs w:val="18"/>
              </w:rPr>
              <w:t>R$ 1.209,00</w:t>
            </w:r>
          </w:p>
        </w:tc>
      </w:tr>
      <w:tr w:rsidR="009F6612" w:rsidRPr="00672E63" w14:paraId="22897D4A" w14:textId="77777777" w:rsidTr="005719C2">
        <w:trPr>
          <w:gridBefore w:val="1"/>
          <w:wBefore w:w="137" w:type="dxa"/>
          <w:trHeight w:val="245"/>
        </w:trPr>
        <w:tc>
          <w:tcPr>
            <w:tcW w:w="709" w:type="dxa"/>
            <w:vAlign w:val="center"/>
          </w:tcPr>
          <w:p w14:paraId="4017C39F" w14:textId="77777777" w:rsidR="009F6612" w:rsidRPr="009F6612" w:rsidRDefault="009F6612" w:rsidP="005719C2">
            <w:pPr>
              <w:widowControl/>
              <w:jc w:val="both"/>
              <w:rPr>
                <w:rFonts w:eastAsia="Arial"/>
                <w:sz w:val="18"/>
                <w:szCs w:val="18"/>
              </w:rPr>
            </w:pPr>
            <w:r w:rsidRPr="009F6612">
              <w:rPr>
                <w:color w:val="000000"/>
                <w:sz w:val="18"/>
                <w:szCs w:val="18"/>
              </w:rPr>
              <w:t>50</w:t>
            </w:r>
          </w:p>
        </w:tc>
        <w:tc>
          <w:tcPr>
            <w:tcW w:w="4894" w:type="dxa"/>
            <w:gridSpan w:val="4"/>
            <w:vAlign w:val="center"/>
          </w:tcPr>
          <w:p w14:paraId="6AB86FD8" w14:textId="77777777" w:rsidR="009F6612" w:rsidRPr="009F6612" w:rsidRDefault="009F6612" w:rsidP="005719C2">
            <w:pPr>
              <w:widowControl/>
              <w:jc w:val="both"/>
              <w:rPr>
                <w:rFonts w:eastAsia="Arial"/>
                <w:sz w:val="18"/>
                <w:szCs w:val="18"/>
              </w:rPr>
            </w:pPr>
            <w:r w:rsidRPr="009F6612">
              <w:rPr>
                <w:color w:val="000000"/>
                <w:sz w:val="18"/>
                <w:szCs w:val="18"/>
              </w:rPr>
              <w:t>IOGURTE SABORES SORTIDOS. UNIDADE BANDEJA DE 480 GRAMAS, VALIDADE MÍNIMA DE TRINTA DIAS A CONTAR DA DATA DE ENTREGA</w:t>
            </w:r>
          </w:p>
        </w:tc>
        <w:tc>
          <w:tcPr>
            <w:tcW w:w="1201" w:type="dxa"/>
            <w:gridSpan w:val="2"/>
            <w:vAlign w:val="center"/>
          </w:tcPr>
          <w:p w14:paraId="40A79D71" w14:textId="77777777" w:rsidR="009F6612" w:rsidRPr="009F6612" w:rsidRDefault="009F6612" w:rsidP="005719C2">
            <w:pPr>
              <w:widowControl/>
              <w:jc w:val="both"/>
              <w:rPr>
                <w:rFonts w:eastAsia="Arial"/>
                <w:sz w:val="18"/>
                <w:szCs w:val="18"/>
              </w:rPr>
            </w:pPr>
            <w:r w:rsidRPr="009F6612">
              <w:rPr>
                <w:color w:val="000000"/>
                <w:sz w:val="18"/>
                <w:szCs w:val="18"/>
              </w:rPr>
              <w:t>350 UN</w:t>
            </w:r>
          </w:p>
        </w:tc>
        <w:tc>
          <w:tcPr>
            <w:tcW w:w="1134" w:type="dxa"/>
            <w:vAlign w:val="center"/>
          </w:tcPr>
          <w:p w14:paraId="794FC812" w14:textId="77777777" w:rsidR="009F6612" w:rsidRPr="009F6612" w:rsidRDefault="009F6612" w:rsidP="005719C2">
            <w:pPr>
              <w:widowControl/>
              <w:jc w:val="both"/>
              <w:rPr>
                <w:rFonts w:eastAsia="Arial"/>
                <w:sz w:val="18"/>
                <w:szCs w:val="18"/>
              </w:rPr>
            </w:pPr>
            <w:r w:rsidRPr="009F6612">
              <w:rPr>
                <w:color w:val="000000"/>
                <w:sz w:val="18"/>
                <w:szCs w:val="18"/>
              </w:rPr>
              <w:t>R$ 7,66</w:t>
            </w:r>
          </w:p>
        </w:tc>
        <w:tc>
          <w:tcPr>
            <w:tcW w:w="1559" w:type="dxa"/>
            <w:vAlign w:val="center"/>
          </w:tcPr>
          <w:p w14:paraId="04BB5A72" w14:textId="77777777" w:rsidR="009F6612" w:rsidRPr="009F6612" w:rsidRDefault="009F6612" w:rsidP="005719C2">
            <w:pPr>
              <w:widowControl/>
              <w:jc w:val="both"/>
              <w:rPr>
                <w:rFonts w:eastAsia="Arial"/>
                <w:sz w:val="18"/>
                <w:szCs w:val="18"/>
              </w:rPr>
            </w:pPr>
            <w:r w:rsidRPr="009F6612">
              <w:rPr>
                <w:color w:val="000000"/>
                <w:sz w:val="18"/>
                <w:szCs w:val="18"/>
              </w:rPr>
              <w:t>R$ 2.681,00</w:t>
            </w:r>
          </w:p>
        </w:tc>
      </w:tr>
      <w:tr w:rsidR="009F6612" w:rsidRPr="00672E63" w14:paraId="2A254D75" w14:textId="77777777" w:rsidTr="005719C2">
        <w:trPr>
          <w:gridBefore w:val="1"/>
          <w:wBefore w:w="137" w:type="dxa"/>
          <w:trHeight w:val="245"/>
        </w:trPr>
        <w:tc>
          <w:tcPr>
            <w:tcW w:w="709" w:type="dxa"/>
            <w:vAlign w:val="center"/>
          </w:tcPr>
          <w:p w14:paraId="0F984A5D" w14:textId="77777777" w:rsidR="009F6612" w:rsidRPr="009F6612" w:rsidRDefault="009F6612" w:rsidP="005719C2">
            <w:pPr>
              <w:widowControl/>
              <w:jc w:val="both"/>
              <w:rPr>
                <w:rFonts w:eastAsia="Arial"/>
                <w:sz w:val="18"/>
                <w:szCs w:val="18"/>
              </w:rPr>
            </w:pPr>
            <w:r w:rsidRPr="009F6612">
              <w:rPr>
                <w:color w:val="000000"/>
                <w:sz w:val="18"/>
                <w:szCs w:val="18"/>
              </w:rPr>
              <w:t>51</w:t>
            </w:r>
          </w:p>
        </w:tc>
        <w:tc>
          <w:tcPr>
            <w:tcW w:w="4894" w:type="dxa"/>
            <w:gridSpan w:val="4"/>
            <w:vAlign w:val="center"/>
          </w:tcPr>
          <w:p w14:paraId="60699A64" w14:textId="77777777" w:rsidR="009F6612" w:rsidRPr="009F6612" w:rsidRDefault="009F6612" w:rsidP="005719C2">
            <w:pPr>
              <w:widowControl/>
              <w:jc w:val="both"/>
              <w:rPr>
                <w:rFonts w:eastAsia="Arial"/>
                <w:sz w:val="18"/>
                <w:szCs w:val="18"/>
              </w:rPr>
            </w:pPr>
            <w:r w:rsidRPr="009F6612">
              <w:rPr>
                <w:color w:val="000000"/>
                <w:sz w:val="18"/>
                <w:szCs w:val="18"/>
              </w:rPr>
              <w:t>MANDIOCA. KG - DESCASCADA, EM PEDAÇOS, DEVIDAMENTE EMBALADA E REGISTRADA EM ÓRGÃOS DE FISCALIZAÇÃO E REGULAÇÃO - VALIDADE MÍNIMA DE 6 MESES A CONTA DA DATA DE ENTREGA.</w:t>
            </w:r>
          </w:p>
        </w:tc>
        <w:tc>
          <w:tcPr>
            <w:tcW w:w="1201" w:type="dxa"/>
            <w:gridSpan w:val="2"/>
            <w:vAlign w:val="center"/>
          </w:tcPr>
          <w:p w14:paraId="4E54C88B" w14:textId="77777777" w:rsidR="009F6612" w:rsidRPr="009F6612" w:rsidRDefault="009F6612" w:rsidP="005719C2">
            <w:pPr>
              <w:widowControl/>
              <w:jc w:val="both"/>
              <w:rPr>
                <w:rFonts w:eastAsia="Arial"/>
                <w:sz w:val="18"/>
                <w:szCs w:val="18"/>
              </w:rPr>
            </w:pPr>
            <w:r w:rsidRPr="009F6612">
              <w:rPr>
                <w:color w:val="000000"/>
                <w:sz w:val="18"/>
                <w:szCs w:val="18"/>
              </w:rPr>
              <w:t>50 KG</w:t>
            </w:r>
          </w:p>
        </w:tc>
        <w:tc>
          <w:tcPr>
            <w:tcW w:w="1134" w:type="dxa"/>
            <w:vAlign w:val="center"/>
          </w:tcPr>
          <w:p w14:paraId="259E4AA6" w14:textId="77777777" w:rsidR="009F6612" w:rsidRPr="009F6612" w:rsidRDefault="009F6612" w:rsidP="005719C2">
            <w:pPr>
              <w:widowControl/>
              <w:jc w:val="both"/>
              <w:rPr>
                <w:rFonts w:eastAsia="Arial"/>
                <w:sz w:val="18"/>
                <w:szCs w:val="18"/>
              </w:rPr>
            </w:pPr>
            <w:r w:rsidRPr="009F6612">
              <w:rPr>
                <w:color w:val="000000"/>
                <w:sz w:val="18"/>
                <w:szCs w:val="18"/>
              </w:rPr>
              <w:t>R$ 11,24</w:t>
            </w:r>
          </w:p>
        </w:tc>
        <w:tc>
          <w:tcPr>
            <w:tcW w:w="1559" w:type="dxa"/>
            <w:vAlign w:val="center"/>
          </w:tcPr>
          <w:p w14:paraId="44A28717" w14:textId="77777777" w:rsidR="009F6612" w:rsidRPr="009F6612" w:rsidRDefault="009F6612" w:rsidP="005719C2">
            <w:pPr>
              <w:widowControl/>
              <w:jc w:val="both"/>
              <w:rPr>
                <w:rFonts w:eastAsia="Arial"/>
                <w:sz w:val="18"/>
                <w:szCs w:val="18"/>
              </w:rPr>
            </w:pPr>
            <w:r w:rsidRPr="009F6612">
              <w:rPr>
                <w:color w:val="000000"/>
                <w:sz w:val="18"/>
                <w:szCs w:val="18"/>
              </w:rPr>
              <w:t>R$ 562,00</w:t>
            </w:r>
          </w:p>
        </w:tc>
      </w:tr>
      <w:tr w:rsidR="009F6612" w:rsidRPr="00672E63" w14:paraId="480DE840" w14:textId="77777777" w:rsidTr="005719C2">
        <w:trPr>
          <w:gridBefore w:val="1"/>
          <w:wBefore w:w="137" w:type="dxa"/>
          <w:trHeight w:val="245"/>
        </w:trPr>
        <w:tc>
          <w:tcPr>
            <w:tcW w:w="709" w:type="dxa"/>
            <w:vAlign w:val="center"/>
          </w:tcPr>
          <w:p w14:paraId="74193BA5" w14:textId="77777777" w:rsidR="009F6612" w:rsidRPr="009F6612" w:rsidRDefault="009F6612" w:rsidP="005719C2">
            <w:pPr>
              <w:widowControl/>
              <w:jc w:val="both"/>
              <w:rPr>
                <w:rFonts w:eastAsia="Arial"/>
                <w:sz w:val="18"/>
                <w:szCs w:val="18"/>
              </w:rPr>
            </w:pPr>
            <w:r w:rsidRPr="009F6612">
              <w:rPr>
                <w:color w:val="000000"/>
                <w:sz w:val="18"/>
                <w:szCs w:val="18"/>
              </w:rPr>
              <w:t>52</w:t>
            </w:r>
          </w:p>
        </w:tc>
        <w:tc>
          <w:tcPr>
            <w:tcW w:w="4894" w:type="dxa"/>
            <w:gridSpan w:val="4"/>
            <w:vAlign w:val="center"/>
          </w:tcPr>
          <w:p w14:paraId="07122759" w14:textId="77777777" w:rsidR="009F6612" w:rsidRPr="009F6612" w:rsidRDefault="009F6612" w:rsidP="005719C2">
            <w:pPr>
              <w:widowControl/>
              <w:jc w:val="both"/>
              <w:rPr>
                <w:rFonts w:eastAsia="Arial"/>
                <w:sz w:val="18"/>
                <w:szCs w:val="18"/>
              </w:rPr>
            </w:pPr>
            <w:r w:rsidRPr="009F6612">
              <w:rPr>
                <w:color w:val="000000"/>
                <w:sz w:val="18"/>
                <w:szCs w:val="18"/>
              </w:rPr>
              <w:t>NATA POTE 300 GR. VALIDADE MÍNIMA DE SESSENTA DIAS A PARTIR DA DATA DE ENTREGA</w:t>
            </w:r>
          </w:p>
        </w:tc>
        <w:tc>
          <w:tcPr>
            <w:tcW w:w="1201" w:type="dxa"/>
            <w:gridSpan w:val="2"/>
            <w:vAlign w:val="center"/>
          </w:tcPr>
          <w:p w14:paraId="5E7C454A" w14:textId="77777777" w:rsidR="009F6612" w:rsidRPr="009F6612" w:rsidRDefault="009F6612" w:rsidP="005719C2">
            <w:pPr>
              <w:widowControl/>
              <w:jc w:val="both"/>
              <w:rPr>
                <w:rFonts w:eastAsia="Arial"/>
                <w:sz w:val="18"/>
                <w:szCs w:val="18"/>
              </w:rPr>
            </w:pPr>
            <w:r w:rsidRPr="009F6612">
              <w:rPr>
                <w:color w:val="000000"/>
                <w:sz w:val="18"/>
                <w:szCs w:val="18"/>
              </w:rPr>
              <w:t>50 UN</w:t>
            </w:r>
          </w:p>
        </w:tc>
        <w:tc>
          <w:tcPr>
            <w:tcW w:w="1134" w:type="dxa"/>
            <w:vAlign w:val="center"/>
          </w:tcPr>
          <w:p w14:paraId="607B1E6B" w14:textId="77777777" w:rsidR="009F6612" w:rsidRPr="009F6612" w:rsidRDefault="009F6612" w:rsidP="005719C2">
            <w:pPr>
              <w:widowControl/>
              <w:jc w:val="both"/>
              <w:rPr>
                <w:rFonts w:eastAsia="Arial"/>
                <w:sz w:val="18"/>
                <w:szCs w:val="18"/>
              </w:rPr>
            </w:pPr>
            <w:r w:rsidRPr="009F6612">
              <w:rPr>
                <w:color w:val="000000"/>
                <w:sz w:val="18"/>
                <w:szCs w:val="18"/>
              </w:rPr>
              <w:t>R$ 10,16</w:t>
            </w:r>
          </w:p>
        </w:tc>
        <w:tc>
          <w:tcPr>
            <w:tcW w:w="1559" w:type="dxa"/>
            <w:vAlign w:val="center"/>
          </w:tcPr>
          <w:p w14:paraId="6E4AD658" w14:textId="77777777" w:rsidR="009F6612" w:rsidRPr="009F6612" w:rsidRDefault="009F6612" w:rsidP="005719C2">
            <w:pPr>
              <w:widowControl/>
              <w:jc w:val="both"/>
              <w:rPr>
                <w:rFonts w:eastAsia="Arial"/>
                <w:sz w:val="18"/>
                <w:szCs w:val="18"/>
              </w:rPr>
            </w:pPr>
            <w:r w:rsidRPr="009F6612">
              <w:rPr>
                <w:color w:val="000000"/>
                <w:sz w:val="18"/>
                <w:szCs w:val="18"/>
              </w:rPr>
              <w:t>R$ 508,00</w:t>
            </w:r>
          </w:p>
        </w:tc>
      </w:tr>
      <w:tr w:rsidR="009F6612" w:rsidRPr="00672E63" w14:paraId="5827BE6A" w14:textId="77777777" w:rsidTr="005719C2">
        <w:trPr>
          <w:gridBefore w:val="1"/>
          <w:wBefore w:w="137" w:type="dxa"/>
          <w:trHeight w:val="245"/>
        </w:trPr>
        <w:tc>
          <w:tcPr>
            <w:tcW w:w="709" w:type="dxa"/>
            <w:vAlign w:val="center"/>
          </w:tcPr>
          <w:p w14:paraId="5893C9DF" w14:textId="77777777" w:rsidR="009F6612" w:rsidRPr="009F6612" w:rsidRDefault="009F6612" w:rsidP="005719C2">
            <w:pPr>
              <w:widowControl/>
              <w:jc w:val="both"/>
              <w:rPr>
                <w:rFonts w:eastAsia="Arial"/>
                <w:sz w:val="18"/>
                <w:szCs w:val="18"/>
              </w:rPr>
            </w:pPr>
            <w:r w:rsidRPr="009F6612">
              <w:rPr>
                <w:color w:val="000000"/>
                <w:sz w:val="18"/>
                <w:szCs w:val="18"/>
              </w:rPr>
              <w:t>53</w:t>
            </w:r>
          </w:p>
        </w:tc>
        <w:tc>
          <w:tcPr>
            <w:tcW w:w="4894" w:type="dxa"/>
            <w:gridSpan w:val="4"/>
            <w:vAlign w:val="center"/>
          </w:tcPr>
          <w:p w14:paraId="38B45C0F" w14:textId="77777777" w:rsidR="009F6612" w:rsidRPr="009F6612" w:rsidRDefault="009F6612" w:rsidP="005719C2">
            <w:pPr>
              <w:widowControl/>
              <w:jc w:val="both"/>
              <w:rPr>
                <w:rFonts w:eastAsia="Arial"/>
                <w:sz w:val="18"/>
                <w:szCs w:val="18"/>
              </w:rPr>
            </w:pPr>
            <w:r w:rsidRPr="009F6612">
              <w:rPr>
                <w:color w:val="000000"/>
                <w:sz w:val="18"/>
                <w:szCs w:val="18"/>
              </w:rPr>
              <w:t>PRESUNTO COZIDO. EMBALAGEM DE 180 GRAMAS, RESFRIADO, DE 1ª QUALIDADE, COM PEÇAS FATIADAS, EMBALAGEM EMERGICAMENTE FECHADA. VALIDADE MÍNIMA DE 30 DIAS A CONTAR DA DATA DE ENTREGA.</w:t>
            </w:r>
          </w:p>
        </w:tc>
        <w:tc>
          <w:tcPr>
            <w:tcW w:w="1201" w:type="dxa"/>
            <w:gridSpan w:val="2"/>
            <w:vAlign w:val="center"/>
          </w:tcPr>
          <w:p w14:paraId="7A3C8270" w14:textId="77777777" w:rsidR="009F6612" w:rsidRPr="009F6612" w:rsidRDefault="009F6612" w:rsidP="005719C2">
            <w:pPr>
              <w:widowControl/>
              <w:jc w:val="both"/>
              <w:rPr>
                <w:rFonts w:eastAsia="Arial"/>
                <w:sz w:val="18"/>
                <w:szCs w:val="18"/>
              </w:rPr>
            </w:pPr>
            <w:r w:rsidRPr="009F6612">
              <w:rPr>
                <w:color w:val="000000"/>
                <w:sz w:val="18"/>
                <w:szCs w:val="18"/>
              </w:rPr>
              <w:t>1000 UN</w:t>
            </w:r>
          </w:p>
        </w:tc>
        <w:tc>
          <w:tcPr>
            <w:tcW w:w="1134" w:type="dxa"/>
            <w:vAlign w:val="center"/>
          </w:tcPr>
          <w:p w14:paraId="7E64FE77" w14:textId="77777777" w:rsidR="009F6612" w:rsidRPr="009F6612" w:rsidRDefault="009F6612" w:rsidP="005719C2">
            <w:pPr>
              <w:widowControl/>
              <w:jc w:val="both"/>
              <w:rPr>
                <w:rFonts w:eastAsia="Arial"/>
                <w:sz w:val="18"/>
                <w:szCs w:val="18"/>
              </w:rPr>
            </w:pPr>
            <w:r w:rsidRPr="009F6612">
              <w:rPr>
                <w:color w:val="000000"/>
                <w:sz w:val="18"/>
                <w:szCs w:val="18"/>
              </w:rPr>
              <w:t>R$ 8,39</w:t>
            </w:r>
          </w:p>
        </w:tc>
        <w:tc>
          <w:tcPr>
            <w:tcW w:w="1559" w:type="dxa"/>
            <w:vAlign w:val="center"/>
          </w:tcPr>
          <w:p w14:paraId="03831E22" w14:textId="77777777" w:rsidR="009F6612" w:rsidRPr="009F6612" w:rsidRDefault="009F6612" w:rsidP="005719C2">
            <w:pPr>
              <w:widowControl/>
              <w:jc w:val="both"/>
              <w:rPr>
                <w:rFonts w:eastAsia="Arial"/>
                <w:sz w:val="18"/>
                <w:szCs w:val="18"/>
              </w:rPr>
            </w:pPr>
            <w:r w:rsidRPr="009F6612">
              <w:rPr>
                <w:color w:val="000000"/>
                <w:sz w:val="18"/>
                <w:szCs w:val="18"/>
              </w:rPr>
              <w:t>R$ 8.390,00</w:t>
            </w:r>
          </w:p>
        </w:tc>
      </w:tr>
      <w:tr w:rsidR="009F6612" w:rsidRPr="00672E63" w14:paraId="20F1C00D" w14:textId="77777777" w:rsidTr="005719C2">
        <w:trPr>
          <w:gridBefore w:val="1"/>
          <w:wBefore w:w="137" w:type="dxa"/>
          <w:trHeight w:val="245"/>
        </w:trPr>
        <w:tc>
          <w:tcPr>
            <w:tcW w:w="709" w:type="dxa"/>
            <w:vAlign w:val="center"/>
          </w:tcPr>
          <w:p w14:paraId="07C0CDF7" w14:textId="77777777" w:rsidR="009F6612" w:rsidRPr="009F6612" w:rsidRDefault="009F6612" w:rsidP="005719C2">
            <w:pPr>
              <w:widowControl/>
              <w:jc w:val="both"/>
              <w:rPr>
                <w:rFonts w:eastAsia="Arial"/>
                <w:sz w:val="18"/>
                <w:szCs w:val="18"/>
              </w:rPr>
            </w:pPr>
            <w:r w:rsidRPr="009F6612">
              <w:rPr>
                <w:color w:val="000000"/>
                <w:sz w:val="18"/>
                <w:szCs w:val="18"/>
              </w:rPr>
              <w:t>54</w:t>
            </w:r>
          </w:p>
        </w:tc>
        <w:tc>
          <w:tcPr>
            <w:tcW w:w="4894" w:type="dxa"/>
            <w:gridSpan w:val="4"/>
            <w:vAlign w:val="center"/>
          </w:tcPr>
          <w:p w14:paraId="0AAA2DF6" w14:textId="77777777" w:rsidR="009F6612" w:rsidRPr="009F6612" w:rsidRDefault="009F6612" w:rsidP="005719C2">
            <w:pPr>
              <w:widowControl/>
              <w:jc w:val="both"/>
              <w:rPr>
                <w:rFonts w:eastAsia="Arial"/>
                <w:sz w:val="18"/>
                <w:szCs w:val="18"/>
              </w:rPr>
            </w:pPr>
            <w:r w:rsidRPr="009F6612">
              <w:rPr>
                <w:color w:val="000000"/>
                <w:sz w:val="18"/>
                <w:szCs w:val="18"/>
              </w:rPr>
              <w:t>QUEIJO MUSSARELA. QUEIJO FATIADO MUSSARELA INSPECIONADO - KG - FATIADO, EMBALAGEM A VÁCUO DE 1KG, DE BOA QUALIDADE, ODOR AGRADÁVEL, CONSISTÊNCIA FIRME, NÃO DEVERÁ APRESENTAR NENHUM TIPO DE IMPUREZAS, CHEIRO FORTE E INTENSO NÃO CARACTERÍSTICO, COLORAÇÃO NÃO CARACTERÍSTICAS, MANCHAS ESCURAS OU VERDES, NÃO DEVE ESTAR PEGAJOSO, NÃO DEVE APRESENTAR SABOR ALTERADO, RESFRIADO NA TEMPERATURA ADEQUADA A LEGISLAÇÃO, VALIDADE MÍNIMA DE TRINTA DIAS A CONTAR DA DATA DE ENTREGA.</w:t>
            </w:r>
          </w:p>
        </w:tc>
        <w:tc>
          <w:tcPr>
            <w:tcW w:w="1201" w:type="dxa"/>
            <w:gridSpan w:val="2"/>
            <w:vAlign w:val="center"/>
          </w:tcPr>
          <w:p w14:paraId="3DB1F6CE" w14:textId="77777777" w:rsidR="009F6612" w:rsidRPr="009F6612" w:rsidRDefault="009F6612" w:rsidP="005719C2">
            <w:pPr>
              <w:widowControl/>
              <w:jc w:val="both"/>
              <w:rPr>
                <w:rFonts w:eastAsia="Arial"/>
                <w:sz w:val="18"/>
                <w:szCs w:val="18"/>
              </w:rPr>
            </w:pPr>
            <w:r w:rsidRPr="009F6612">
              <w:rPr>
                <w:color w:val="000000"/>
                <w:sz w:val="18"/>
                <w:szCs w:val="18"/>
              </w:rPr>
              <w:t>150 KG</w:t>
            </w:r>
          </w:p>
        </w:tc>
        <w:tc>
          <w:tcPr>
            <w:tcW w:w="1134" w:type="dxa"/>
            <w:vAlign w:val="center"/>
          </w:tcPr>
          <w:p w14:paraId="6F561EC4" w14:textId="77777777" w:rsidR="009F6612" w:rsidRPr="009F6612" w:rsidRDefault="009F6612" w:rsidP="005719C2">
            <w:pPr>
              <w:widowControl/>
              <w:jc w:val="both"/>
              <w:rPr>
                <w:rFonts w:eastAsia="Arial"/>
                <w:sz w:val="18"/>
                <w:szCs w:val="18"/>
              </w:rPr>
            </w:pPr>
            <w:r w:rsidRPr="009F6612">
              <w:rPr>
                <w:color w:val="000000"/>
                <w:sz w:val="18"/>
                <w:szCs w:val="18"/>
              </w:rPr>
              <w:t>R$ 48,73</w:t>
            </w:r>
          </w:p>
        </w:tc>
        <w:tc>
          <w:tcPr>
            <w:tcW w:w="1559" w:type="dxa"/>
            <w:vAlign w:val="center"/>
          </w:tcPr>
          <w:p w14:paraId="55E72E8D" w14:textId="77777777" w:rsidR="009F6612" w:rsidRPr="009F6612" w:rsidRDefault="009F6612" w:rsidP="005719C2">
            <w:pPr>
              <w:widowControl/>
              <w:jc w:val="both"/>
              <w:rPr>
                <w:rFonts w:eastAsia="Arial"/>
                <w:sz w:val="18"/>
                <w:szCs w:val="18"/>
              </w:rPr>
            </w:pPr>
            <w:r w:rsidRPr="009F6612">
              <w:rPr>
                <w:color w:val="000000"/>
                <w:sz w:val="18"/>
                <w:szCs w:val="18"/>
              </w:rPr>
              <w:t>R$ 7.309,50</w:t>
            </w:r>
          </w:p>
        </w:tc>
      </w:tr>
      <w:tr w:rsidR="009F6612" w:rsidRPr="00672E63" w14:paraId="2C1CC1E7" w14:textId="77777777" w:rsidTr="005719C2">
        <w:trPr>
          <w:gridBefore w:val="1"/>
          <w:wBefore w:w="137" w:type="dxa"/>
          <w:trHeight w:val="245"/>
        </w:trPr>
        <w:tc>
          <w:tcPr>
            <w:tcW w:w="709" w:type="dxa"/>
            <w:vAlign w:val="center"/>
          </w:tcPr>
          <w:p w14:paraId="75616A9E" w14:textId="77777777" w:rsidR="009F6612" w:rsidRPr="009F6612" w:rsidRDefault="009F6612" w:rsidP="005719C2">
            <w:pPr>
              <w:widowControl/>
              <w:jc w:val="both"/>
              <w:rPr>
                <w:rFonts w:eastAsia="Arial"/>
                <w:sz w:val="18"/>
                <w:szCs w:val="18"/>
              </w:rPr>
            </w:pPr>
            <w:r w:rsidRPr="009F6612">
              <w:rPr>
                <w:color w:val="000000"/>
                <w:sz w:val="18"/>
                <w:szCs w:val="18"/>
              </w:rPr>
              <w:t>55</w:t>
            </w:r>
          </w:p>
        </w:tc>
        <w:tc>
          <w:tcPr>
            <w:tcW w:w="4894" w:type="dxa"/>
            <w:gridSpan w:val="4"/>
            <w:vAlign w:val="center"/>
          </w:tcPr>
          <w:p w14:paraId="35441C92" w14:textId="77777777" w:rsidR="009F6612" w:rsidRPr="009F6612" w:rsidRDefault="009F6612" w:rsidP="005719C2">
            <w:pPr>
              <w:widowControl/>
              <w:jc w:val="both"/>
              <w:rPr>
                <w:rFonts w:eastAsia="Arial"/>
                <w:sz w:val="18"/>
                <w:szCs w:val="18"/>
              </w:rPr>
            </w:pPr>
            <w:r w:rsidRPr="009F6612">
              <w:rPr>
                <w:color w:val="000000"/>
                <w:sz w:val="18"/>
                <w:szCs w:val="18"/>
              </w:rPr>
              <w:t>REQUEIJAO. CREMOSO TRADICIONAL - EMBALAGEM DE 400 GRAMAS. VALIDADE MÍNIMA DE TRÊS MESES A CONTAR DA DATA DA ENTREGA.</w:t>
            </w:r>
          </w:p>
        </w:tc>
        <w:tc>
          <w:tcPr>
            <w:tcW w:w="1201" w:type="dxa"/>
            <w:gridSpan w:val="2"/>
            <w:vAlign w:val="center"/>
          </w:tcPr>
          <w:p w14:paraId="1108D98B" w14:textId="77777777" w:rsidR="009F6612" w:rsidRPr="009F6612" w:rsidRDefault="009F6612" w:rsidP="005719C2">
            <w:pPr>
              <w:widowControl/>
              <w:jc w:val="both"/>
              <w:rPr>
                <w:rFonts w:eastAsia="Arial"/>
                <w:sz w:val="18"/>
                <w:szCs w:val="18"/>
              </w:rPr>
            </w:pPr>
            <w:r w:rsidRPr="009F6612">
              <w:rPr>
                <w:color w:val="000000"/>
                <w:sz w:val="18"/>
                <w:szCs w:val="18"/>
              </w:rPr>
              <w:t>60 UN</w:t>
            </w:r>
          </w:p>
        </w:tc>
        <w:tc>
          <w:tcPr>
            <w:tcW w:w="1134" w:type="dxa"/>
            <w:vAlign w:val="center"/>
          </w:tcPr>
          <w:p w14:paraId="1B8E6E6F" w14:textId="77777777" w:rsidR="009F6612" w:rsidRPr="009F6612" w:rsidRDefault="009F6612" w:rsidP="005719C2">
            <w:pPr>
              <w:widowControl/>
              <w:jc w:val="both"/>
              <w:rPr>
                <w:rFonts w:eastAsia="Arial"/>
                <w:sz w:val="18"/>
                <w:szCs w:val="18"/>
              </w:rPr>
            </w:pPr>
            <w:r w:rsidRPr="009F6612">
              <w:rPr>
                <w:color w:val="000000"/>
                <w:sz w:val="18"/>
                <w:szCs w:val="18"/>
              </w:rPr>
              <w:t>R$ 16,93</w:t>
            </w:r>
          </w:p>
        </w:tc>
        <w:tc>
          <w:tcPr>
            <w:tcW w:w="1559" w:type="dxa"/>
            <w:vAlign w:val="center"/>
          </w:tcPr>
          <w:p w14:paraId="422F4FFF" w14:textId="77777777" w:rsidR="009F6612" w:rsidRPr="009F6612" w:rsidRDefault="009F6612" w:rsidP="005719C2">
            <w:pPr>
              <w:widowControl/>
              <w:jc w:val="both"/>
              <w:rPr>
                <w:rFonts w:eastAsia="Arial"/>
                <w:sz w:val="18"/>
                <w:szCs w:val="18"/>
              </w:rPr>
            </w:pPr>
            <w:r w:rsidRPr="009F6612">
              <w:rPr>
                <w:color w:val="000000"/>
                <w:sz w:val="18"/>
                <w:szCs w:val="18"/>
              </w:rPr>
              <w:t>R$ 1.015,80</w:t>
            </w:r>
          </w:p>
        </w:tc>
      </w:tr>
      <w:tr w:rsidR="009F6612" w:rsidRPr="00672E63" w14:paraId="07237BEB" w14:textId="77777777" w:rsidTr="005719C2">
        <w:trPr>
          <w:gridBefore w:val="1"/>
          <w:wBefore w:w="137" w:type="dxa"/>
          <w:trHeight w:val="245"/>
        </w:trPr>
        <w:tc>
          <w:tcPr>
            <w:tcW w:w="709" w:type="dxa"/>
            <w:vAlign w:val="center"/>
          </w:tcPr>
          <w:p w14:paraId="664793B5" w14:textId="77777777" w:rsidR="009F6612" w:rsidRPr="009F6612" w:rsidRDefault="009F6612" w:rsidP="005719C2">
            <w:pPr>
              <w:widowControl/>
              <w:jc w:val="both"/>
              <w:rPr>
                <w:rFonts w:eastAsia="Arial"/>
                <w:sz w:val="18"/>
                <w:szCs w:val="18"/>
              </w:rPr>
            </w:pPr>
            <w:r w:rsidRPr="009F6612">
              <w:rPr>
                <w:color w:val="000000"/>
                <w:sz w:val="18"/>
                <w:szCs w:val="18"/>
              </w:rPr>
              <w:t>56</w:t>
            </w:r>
          </w:p>
        </w:tc>
        <w:tc>
          <w:tcPr>
            <w:tcW w:w="4894" w:type="dxa"/>
            <w:gridSpan w:val="4"/>
            <w:vAlign w:val="center"/>
          </w:tcPr>
          <w:p w14:paraId="62FA69F5" w14:textId="77777777" w:rsidR="009F6612" w:rsidRPr="009F6612" w:rsidRDefault="009F6612" w:rsidP="005719C2">
            <w:pPr>
              <w:widowControl/>
              <w:jc w:val="both"/>
              <w:rPr>
                <w:rFonts w:eastAsia="Arial"/>
                <w:sz w:val="18"/>
                <w:szCs w:val="18"/>
              </w:rPr>
            </w:pPr>
            <w:r w:rsidRPr="009F6612">
              <w:rPr>
                <w:color w:val="000000"/>
                <w:sz w:val="18"/>
                <w:szCs w:val="18"/>
              </w:rPr>
              <w:t>CARNE BOVINA MOÍDA INSPECIONADA. - ACÉM - DE PRIMEIRA QUALIDADE, SEM OSSO, SEM SEBO, COM COR, TEXTURA E CHEIRO ESPECÍFICO DE PRODUTO DE QUALIDADE, FRACIONADA EM EMBALAGEM DE 1 KG, DEVIDAMENTE IDENTIFICADA COM RÓTULO OU ETIQUETA ADESIVA, DE ACORDO COM A LEGISLAÇÃO VIGENTE DA INSPEÇÃO MUNICIPAL, ESTADUAL E/OU FEDERAL</w:t>
            </w:r>
          </w:p>
        </w:tc>
        <w:tc>
          <w:tcPr>
            <w:tcW w:w="1201" w:type="dxa"/>
            <w:gridSpan w:val="2"/>
            <w:vAlign w:val="center"/>
          </w:tcPr>
          <w:p w14:paraId="3BBFC8BA" w14:textId="77777777" w:rsidR="009F6612" w:rsidRPr="009F6612" w:rsidRDefault="009F6612" w:rsidP="005719C2">
            <w:pPr>
              <w:widowControl/>
              <w:jc w:val="both"/>
              <w:rPr>
                <w:rFonts w:eastAsia="Arial"/>
                <w:sz w:val="18"/>
                <w:szCs w:val="18"/>
              </w:rPr>
            </w:pPr>
            <w:r w:rsidRPr="009F6612">
              <w:rPr>
                <w:color w:val="000000"/>
                <w:sz w:val="18"/>
                <w:szCs w:val="18"/>
              </w:rPr>
              <w:t>100 KG</w:t>
            </w:r>
          </w:p>
        </w:tc>
        <w:tc>
          <w:tcPr>
            <w:tcW w:w="1134" w:type="dxa"/>
            <w:vAlign w:val="center"/>
          </w:tcPr>
          <w:p w14:paraId="4784508D" w14:textId="77777777" w:rsidR="009F6612" w:rsidRPr="009F6612" w:rsidRDefault="009F6612" w:rsidP="005719C2">
            <w:pPr>
              <w:widowControl/>
              <w:jc w:val="both"/>
              <w:rPr>
                <w:rFonts w:eastAsia="Arial"/>
                <w:sz w:val="18"/>
                <w:szCs w:val="18"/>
              </w:rPr>
            </w:pPr>
            <w:r w:rsidRPr="009F6612">
              <w:rPr>
                <w:color w:val="000000"/>
                <w:sz w:val="18"/>
                <w:szCs w:val="18"/>
              </w:rPr>
              <w:t>R$ 36,56</w:t>
            </w:r>
          </w:p>
        </w:tc>
        <w:tc>
          <w:tcPr>
            <w:tcW w:w="1559" w:type="dxa"/>
            <w:vAlign w:val="center"/>
          </w:tcPr>
          <w:p w14:paraId="3A1307EA" w14:textId="77777777" w:rsidR="009F6612" w:rsidRPr="009F6612" w:rsidRDefault="009F6612" w:rsidP="005719C2">
            <w:pPr>
              <w:widowControl/>
              <w:jc w:val="both"/>
              <w:rPr>
                <w:rFonts w:eastAsia="Arial"/>
                <w:sz w:val="18"/>
                <w:szCs w:val="18"/>
              </w:rPr>
            </w:pPr>
            <w:r w:rsidRPr="009F6612">
              <w:rPr>
                <w:color w:val="000000"/>
                <w:sz w:val="18"/>
                <w:szCs w:val="18"/>
              </w:rPr>
              <w:t>R$ 3.656,00</w:t>
            </w:r>
          </w:p>
        </w:tc>
      </w:tr>
      <w:tr w:rsidR="009F6612" w:rsidRPr="00672E63" w14:paraId="4BF0475A" w14:textId="77777777" w:rsidTr="005719C2">
        <w:trPr>
          <w:gridBefore w:val="1"/>
          <w:wBefore w:w="137" w:type="dxa"/>
          <w:trHeight w:val="245"/>
        </w:trPr>
        <w:tc>
          <w:tcPr>
            <w:tcW w:w="709" w:type="dxa"/>
            <w:vAlign w:val="center"/>
          </w:tcPr>
          <w:p w14:paraId="7755AD07" w14:textId="77777777" w:rsidR="009F6612" w:rsidRPr="009F6612" w:rsidRDefault="009F6612" w:rsidP="005719C2">
            <w:pPr>
              <w:widowControl/>
              <w:jc w:val="both"/>
              <w:rPr>
                <w:rFonts w:eastAsia="Arial"/>
                <w:sz w:val="18"/>
                <w:szCs w:val="18"/>
              </w:rPr>
            </w:pPr>
            <w:r w:rsidRPr="009F6612">
              <w:rPr>
                <w:color w:val="000000"/>
                <w:sz w:val="18"/>
                <w:szCs w:val="18"/>
              </w:rPr>
              <w:t>57</w:t>
            </w:r>
          </w:p>
        </w:tc>
        <w:tc>
          <w:tcPr>
            <w:tcW w:w="4894" w:type="dxa"/>
            <w:gridSpan w:val="4"/>
            <w:vAlign w:val="center"/>
          </w:tcPr>
          <w:p w14:paraId="2CDBCA66" w14:textId="77777777" w:rsidR="009F6612" w:rsidRPr="009F6612" w:rsidRDefault="009F6612" w:rsidP="005719C2">
            <w:pPr>
              <w:widowControl/>
              <w:jc w:val="both"/>
              <w:rPr>
                <w:rFonts w:eastAsia="Arial"/>
                <w:sz w:val="18"/>
                <w:szCs w:val="18"/>
              </w:rPr>
            </w:pPr>
            <w:r w:rsidRPr="009F6612">
              <w:rPr>
                <w:color w:val="000000"/>
                <w:sz w:val="18"/>
                <w:szCs w:val="18"/>
              </w:rPr>
              <w:t>CARNE BOVINA TIPO PATINHO KG. - PATINHO - DE PRIMEIRA QUALIDADE, SEM OSSO, SEM SEBO, CORTADA EM CUBOS, COR VERMELHO VIVO E COM ODOR, SABOR E ASPECTO PRÓPRIO DE PRODUTO DE QUALIDADE, FRACIONADA EM EMBALAGEM DE 1 KG, DEVIDAMENTE IDENTIFICADA COM RÓTULO OU ETIQUETA ADESIVA, DE ACORDO COM A LEGISLAÇÃO VIGENTE DA INSPEÇÃO MUNICIPAL, ESTADUAL E/OU FEDERAL.</w:t>
            </w:r>
          </w:p>
        </w:tc>
        <w:tc>
          <w:tcPr>
            <w:tcW w:w="1201" w:type="dxa"/>
            <w:gridSpan w:val="2"/>
            <w:vAlign w:val="center"/>
          </w:tcPr>
          <w:p w14:paraId="06F0716B" w14:textId="77777777" w:rsidR="009F6612" w:rsidRPr="009F6612" w:rsidRDefault="009F6612" w:rsidP="005719C2">
            <w:pPr>
              <w:widowControl/>
              <w:jc w:val="both"/>
              <w:rPr>
                <w:rFonts w:eastAsia="Arial"/>
                <w:sz w:val="18"/>
                <w:szCs w:val="18"/>
              </w:rPr>
            </w:pPr>
            <w:r w:rsidRPr="009F6612">
              <w:rPr>
                <w:color w:val="000000"/>
                <w:sz w:val="18"/>
                <w:szCs w:val="18"/>
              </w:rPr>
              <w:t>70 KG</w:t>
            </w:r>
          </w:p>
        </w:tc>
        <w:tc>
          <w:tcPr>
            <w:tcW w:w="1134" w:type="dxa"/>
            <w:vAlign w:val="center"/>
          </w:tcPr>
          <w:p w14:paraId="513BB87D" w14:textId="77777777" w:rsidR="009F6612" w:rsidRPr="009F6612" w:rsidRDefault="009F6612" w:rsidP="005719C2">
            <w:pPr>
              <w:widowControl/>
              <w:jc w:val="both"/>
              <w:rPr>
                <w:rFonts w:eastAsia="Arial"/>
                <w:sz w:val="18"/>
                <w:szCs w:val="18"/>
              </w:rPr>
            </w:pPr>
            <w:r w:rsidRPr="009F6612">
              <w:rPr>
                <w:color w:val="000000"/>
                <w:sz w:val="18"/>
                <w:szCs w:val="18"/>
              </w:rPr>
              <w:t>R$ 53,99</w:t>
            </w:r>
          </w:p>
        </w:tc>
        <w:tc>
          <w:tcPr>
            <w:tcW w:w="1559" w:type="dxa"/>
            <w:vAlign w:val="center"/>
          </w:tcPr>
          <w:p w14:paraId="7B216A19" w14:textId="77777777" w:rsidR="009F6612" w:rsidRPr="009F6612" w:rsidRDefault="009F6612" w:rsidP="005719C2">
            <w:pPr>
              <w:widowControl/>
              <w:jc w:val="both"/>
              <w:rPr>
                <w:rFonts w:eastAsia="Arial"/>
                <w:sz w:val="18"/>
                <w:szCs w:val="18"/>
              </w:rPr>
            </w:pPr>
            <w:r w:rsidRPr="009F6612">
              <w:rPr>
                <w:color w:val="000000"/>
                <w:sz w:val="18"/>
                <w:szCs w:val="18"/>
              </w:rPr>
              <w:t>R$ 3.779,30</w:t>
            </w:r>
          </w:p>
        </w:tc>
      </w:tr>
      <w:tr w:rsidR="009F6612" w:rsidRPr="00672E63" w14:paraId="53D284E2" w14:textId="77777777" w:rsidTr="005719C2">
        <w:trPr>
          <w:gridBefore w:val="1"/>
          <w:wBefore w:w="137" w:type="dxa"/>
          <w:trHeight w:val="245"/>
        </w:trPr>
        <w:tc>
          <w:tcPr>
            <w:tcW w:w="709" w:type="dxa"/>
            <w:vAlign w:val="center"/>
          </w:tcPr>
          <w:p w14:paraId="5BEE34B7" w14:textId="77777777" w:rsidR="009F6612" w:rsidRPr="009F6612" w:rsidRDefault="009F6612" w:rsidP="005719C2">
            <w:pPr>
              <w:widowControl/>
              <w:jc w:val="both"/>
              <w:rPr>
                <w:rFonts w:eastAsia="Arial"/>
                <w:sz w:val="18"/>
                <w:szCs w:val="18"/>
              </w:rPr>
            </w:pPr>
            <w:r w:rsidRPr="009F6612">
              <w:rPr>
                <w:color w:val="000000"/>
                <w:sz w:val="18"/>
                <w:szCs w:val="18"/>
              </w:rPr>
              <w:t>58</w:t>
            </w:r>
          </w:p>
        </w:tc>
        <w:tc>
          <w:tcPr>
            <w:tcW w:w="4894" w:type="dxa"/>
            <w:gridSpan w:val="4"/>
            <w:vAlign w:val="center"/>
          </w:tcPr>
          <w:p w14:paraId="5C693555" w14:textId="77777777" w:rsidR="009F6612" w:rsidRPr="009F6612" w:rsidRDefault="009F6612" w:rsidP="005719C2">
            <w:pPr>
              <w:widowControl/>
              <w:jc w:val="both"/>
              <w:rPr>
                <w:rFonts w:eastAsia="Arial"/>
                <w:sz w:val="18"/>
                <w:szCs w:val="18"/>
              </w:rPr>
            </w:pPr>
            <w:r w:rsidRPr="009F6612">
              <w:rPr>
                <w:color w:val="000000"/>
                <w:sz w:val="18"/>
                <w:szCs w:val="18"/>
              </w:rPr>
              <w:t>TEMPERO VERDE. MAÇO - (MAÇO DE TEMPEROS COMPOSTO POR: SALSINHA, CEBOLINHA VERDE, ALECRIM, SÁLVIA E OUTROS).</w:t>
            </w:r>
          </w:p>
        </w:tc>
        <w:tc>
          <w:tcPr>
            <w:tcW w:w="1201" w:type="dxa"/>
            <w:gridSpan w:val="2"/>
            <w:vAlign w:val="center"/>
          </w:tcPr>
          <w:p w14:paraId="4B2FEA73" w14:textId="77777777" w:rsidR="009F6612" w:rsidRPr="009F6612" w:rsidRDefault="009F6612" w:rsidP="005719C2">
            <w:pPr>
              <w:widowControl/>
              <w:jc w:val="both"/>
              <w:rPr>
                <w:rFonts w:eastAsia="Arial"/>
                <w:sz w:val="18"/>
                <w:szCs w:val="18"/>
              </w:rPr>
            </w:pPr>
            <w:r w:rsidRPr="009F6612">
              <w:rPr>
                <w:color w:val="000000"/>
                <w:sz w:val="18"/>
                <w:szCs w:val="18"/>
              </w:rPr>
              <w:t>70 UN</w:t>
            </w:r>
          </w:p>
        </w:tc>
        <w:tc>
          <w:tcPr>
            <w:tcW w:w="1134" w:type="dxa"/>
            <w:vAlign w:val="center"/>
          </w:tcPr>
          <w:p w14:paraId="08421F30" w14:textId="77777777" w:rsidR="009F6612" w:rsidRPr="009F6612" w:rsidRDefault="009F6612" w:rsidP="005719C2">
            <w:pPr>
              <w:widowControl/>
              <w:jc w:val="both"/>
              <w:rPr>
                <w:rFonts w:eastAsia="Arial"/>
                <w:sz w:val="18"/>
                <w:szCs w:val="18"/>
              </w:rPr>
            </w:pPr>
            <w:r w:rsidRPr="009F6612">
              <w:rPr>
                <w:color w:val="000000"/>
                <w:sz w:val="18"/>
                <w:szCs w:val="18"/>
              </w:rPr>
              <w:t>R$ 6,03</w:t>
            </w:r>
          </w:p>
        </w:tc>
        <w:tc>
          <w:tcPr>
            <w:tcW w:w="1559" w:type="dxa"/>
            <w:vAlign w:val="center"/>
          </w:tcPr>
          <w:p w14:paraId="6BB32D02" w14:textId="25BD83C1" w:rsidR="009F6612" w:rsidRPr="009F6612" w:rsidRDefault="009F6612" w:rsidP="005719C2">
            <w:pPr>
              <w:widowControl/>
              <w:jc w:val="both"/>
              <w:rPr>
                <w:rFonts w:eastAsia="Arial"/>
                <w:sz w:val="18"/>
                <w:szCs w:val="18"/>
              </w:rPr>
            </w:pPr>
            <w:r w:rsidRPr="009F6612">
              <w:rPr>
                <w:color w:val="000000"/>
                <w:sz w:val="18"/>
                <w:szCs w:val="18"/>
              </w:rPr>
              <w:t>R$</w:t>
            </w:r>
            <w:r>
              <w:rPr>
                <w:color w:val="000000"/>
                <w:sz w:val="18"/>
                <w:szCs w:val="18"/>
              </w:rPr>
              <w:t xml:space="preserve"> </w:t>
            </w:r>
            <w:r w:rsidRPr="009F6612">
              <w:rPr>
                <w:color w:val="000000"/>
                <w:sz w:val="18"/>
                <w:szCs w:val="18"/>
              </w:rPr>
              <w:t>422,10</w:t>
            </w:r>
          </w:p>
        </w:tc>
      </w:tr>
      <w:tr w:rsidR="009F6612" w:rsidRPr="00672E63" w14:paraId="68EA1E42" w14:textId="77777777" w:rsidTr="005719C2">
        <w:trPr>
          <w:gridBefore w:val="1"/>
          <w:wBefore w:w="137" w:type="dxa"/>
          <w:trHeight w:val="245"/>
        </w:trPr>
        <w:tc>
          <w:tcPr>
            <w:tcW w:w="709" w:type="dxa"/>
            <w:vAlign w:val="center"/>
          </w:tcPr>
          <w:p w14:paraId="4E40C651" w14:textId="77777777" w:rsidR="009F6612" w:rsidRPr="009F6612" w:rsidRDefault="009F6612" w:rsidP="005719C2">
            <w:pPr>
              <w:widowControl/>
              <w:jc w:val="both"/>
              <w:rPr>
                <w:rFonts w:eastAsia="Arial"/>
                <w:color w:val="000000"/>
                <w:sz w:val="18"/>
                <w:szCs w:val="18"/>
              </w:rPr>
            </w:pPr>
            <w:r w:rsidRPr="009F6612">
              <w:rPr>
                <w:color w:val="000000"/>
                <w:sz w:val="18"/>
                <w:szCs w:val="18"/>
              </w:rPr>
              <w:t>59</w:t>
            </w:r>
          </w:p>
        </w:tc>
        <w:tc>
          <w:tcPr>
            <w:tcW w:w="4894" w:type="dxa"/>
            <w:gridSpan w:val="4"/>
            <w:vAlign w:val="center"/>
          </w:tcPr>
          <w:p w14:paraId="2604E0B4" w14:textId="77777777" w:rsidR="009F6612" w:rsidRPr="009F6612" w:rsidRDefault="009F6612" w:rsidP="005719C2">
            <w:pPr>
              <w:widowControl/>
              <w:jc w:val="both"/>
              <w:rPr>
                <w:rFonts w:eastAsia="Arial"/>
                <w:color w:val="000000"/>
                <w:sz w:val="18"/>
                <w:szCs w:val="18"/>
              </w:rPr>
            </w:pPr>
            <w:r w:rsidRPr="009F6612">
              <w:rPr>
                <w:color w:val="000000"/>
                <w:sz w:val="18"/>
                <w:szCs w:val="18"/>
              </w:rPr>
              <w:t>OVO DE GALINHA- Dúzia -  (DE PRIMEIRA QUALIDADE, LIMPOS, SEM RACHADURAS NA CASCA).</w:t>
            </w:r>
          </w:p>
        </w:tc>
        <w:tc>
          <w:tcPr>
            <w:tcW w:w="1201" w:type="dxa"/>
            <w:gridSpan w:val="2"/>
            <w:vAlign w:val="center"/>
          </w:tcPr>
          <w:p w14:paraId="242D139D" w14:textId="77777777" w:rsidR="009F6612" w:rsidRPr="009F6612" w:rsidRDefault="009F6612" w:rsidP="005719C2">
            <w:pPr>
              <w:widowControl/>
              <w:jc w:val="both"/>
              <w:rPr>
                <w:rFonts w:eastAsia="Arial"/>
                <w:color w:val="000000"/>
                <w:sz w:val="18"/>
                <w:szCs w:val="18"/>
              </w:rPr>
            </w:pPr>
            <w:r w:rsidRPr="009F6612">
              <w:rPr>
                <w:color w:val="000000"/>
                <w:sz w:val="18"/>
                <w:szCs w:val="18"/>
              </w:rPr>
              <w:t>200 DZ</w:t>
            </w:r>
          </w:p>
        </w:tc>
        <w:tc>
          <w:tcPr>
            <w:tcW w:w="1134" w:type="dxa"/>
            <w:vAlign w:val="center"/>
          </w:tcPr>
          <w:p w14:paraId="705626AE" w14:textId="77777777" w:rsidR="009F6612" w:rsidRPr="009F6612" w:rsidRDefault="009F6612" w:rsidP="005719C2">
            <w:pPr>
              <w:widowControl/>
              <w:jc w:val="both"/>
              <w:rPr>
                <w:rFonts w:eastAsia="Arial"/>
                <w:color w:val="000000"/>
                <w:sz w:val="18"/>
                <w:szCs w:val="18"/>
              </w:rPr>
            </w:pPr>
            <w:r w:rsidRPr="009F6612">
              <w:rPr>
                <w:color w:val="000000"/>
                <w:sz w:val="18"/>
                <w:szCs w:val="18"/>
              </w:rPr>
              <w:t>R$ 11,52</w:t>
            </w:r>
          </w:p>
        </w:tc>
        <w:tc>
          <w:tcPr>
            <w:tcW w:w="1559" w:type="dxa"/>
            <w:vAlign w:val="center"/>
          </w:tcPr>
          <w:p w14:paraId="3416C757" w14:textId="0B0127DB" w:rsidR="009F6612" w:rsidRPr="009F6612" w:rsidRDefault="009F6612" w:rsidP="005719C2">
            <w:pPr>
              <w:widowControl/>
              <w:jc w:val="both"/>
              <w:rPr>
                <w:rFonts w:eastAsia="Arial"/>
                <w:color w:val="000000"/>
                <w:sz w:val="18"/>
                <w:szCs w:val="18"/>
              </w:rPr>
            </w:pPr>
            <w:r w:rsidRPr="009F6612">
              <w:rPr>
                <w:color w:val="000000"/>
                <w:sz w:val="18"/>
                <w:szCs w:val="18"/>
              </w:rPr>
              <w:t>R$</w:t>
            </w:r>
            <w:r>
              <w:rPr>
                <w:color w:val="000000"/>
                <w:sz w:val="18"/>
                <w:szCs w:val="18"/>
              </w:rPr>
              <w:t xml:space="preserve"> </w:t>
            </w:r>
            <w:r w:rsidRPr="009F6612">
              <w:rPr>
                <w:color w:val="000000"/>
                <w:sz w:val="18"/>
                <w:szCs w:val="18"/>
              </w:rPr>
              <w:t>2.304,00</w:t>
            </w:r>
          </w:p>
        </w:tc>
      </w:tr>
      <w:tr w:rsidR="009F6612" w:rsidRPr="00672E63" w14:paraId="41B8CA1C" w14:textId="77777777" w:rsidTr="005719C2">
        <w:trPr>
          <w:gridBefore w:val="1"/>
          <w:wBefore w:w="137" w:type="dxa"/>
          <w:trHeight w:val="245"/>
        </w:trPr>
        <w:tc>
          <w:tcPr>
            <w:tcW w:w="709" w:type="dxa"/>
            <w:vAlign w:val="center"/>
          </w:tcPr>
          <w:p w14:paraId="7897B904" w14:textId="77777777" w:rsidR="009F6612" w:rsidRPr="009F6612" w:rsidRDefault="009F6612" w:rsidP="005719C2">
            <w:pPr>
              <w:widowControl/>
              <w:jc w:val="both"/>
              <w:rPr>
                <w:rFonts w:eastAsia="Arial"/>
                <w:sz w:val="18"/>
                <w:szCs w:val="18"/>
              </w:rPr>
            </w:pPr>
            <w:r w:rsidRPr="009F6612">
              <w:rPr>
                <w:color w:val="000000"/>
                <w:sz w:val="18"/>
                <w:szCs w:val="18"/>
              </w:rPr>
              <w:t>60</w:t>
            </w:r>
          </w:p>
        </w:tc>
        <w:tc>
          <w:tcPr>
            <w:tcW w:w="4894" w:type="dxa"/>
            <w:gridSpan w:val="4"/>
            <w:vAlign w:val="center"/>
          </w:tcPr>
          <w:p w14:paraId="6FA1D5FF" w14:textId="77777777" w:rsidR="009F6612" w:rsidRPr="009F6612" w:rsidRDefault="009F6612" w:rsidP="005719C2">
            <w:pPr>
              <w:widowControl/>
              <w:jc w:val="both"/>
              <w:rPr>
                <w:rFonts w:eastAsia="Arial"/>
                <w:sz w:val="18"/>
                <w:szCs w:val="18"/>
              </w:rPr>
            </w:pPr>
            <w:r w:rsidRPr="009F6612">
              <w:rPr>
                <w:color w:val="000000"/>
                <w:sz w:val="18"/>
                <w:szCs w:val="18"/>
              </w:rPr>
              <w:t>PEPINO - PARA SALADA - KG - (DE QUALIDADE, CASCA ÍNTEGRA, FIRME, LUSTROSA E SEM MANCHAS ESCURAS. MATURAÇÃO APROPRIADA PARA O CONSUMO.)</w:t>
            </w:r>
          </w:p>
        </w:tc>
        <w:tc>
          <w:tcPr>
            <w:tcW w:w="1201" w:type="dxa"/>
            <w:gridSpan w:val="2"/>
            <w:vAlign w:val="center"/>
          </w:tcPr>
          <w:p w14:paraId="2E9B881B" w14:textId="77777777" w:rsidR="009F6612" w:rsidRPr="009F6612" w:rsidRDefault="009F6612" w:rsidP="005719C2">
            <w:pPr>
              <w:widowControl/>
              <w:jc w:val="both"/>
              <w:rPr>
                <w:rFonts w:eastAsia="Arial"/>
                <w:sz w:val="18"/>
                <w:szCs w:val="18"/>
              </w:rPr>
            </w:pPr>
            <w:r w:rsidRPr="009F6612">
              <w:rPr>
                <w:color w:val="000000"/>
                <w:sz w:val="18"/>
                <w:szCs w:val="18"/>
              </w:rPr>
              <w:t>20 KG</w:t>
            </w:r>
          </w:p>
        </w:tc>
        <w:tc>
          <w:tcPr>
            <w:tcW w:w="1134" w:type="dxa"/>
            <w:vAlign w:val="center"/>
          </w:tcPr>
          <w:p w14:paraId="1FC14003" w14:textId="77777777" w:rsidR="009F6612" w:rsidRPr="009F6612" w:rsidRDefault="009F6612" w:rsidP="005719C2">
            <w:pPr>
              <w:widowControl/>
              <w:jc w:val="both"/>
              <w:rPr>
                <w:rFonts w:eastAsia="Arial"/>
                <w:sz w:val="18"/>
                <w:szCs w:val="18"/>
              </w:rPr>
            </w:pPr>
            <w:r w:rsidRPr="009F6612">
              <w:rPr>
                <w:color w:val="000000"/>
                <w:sz w:val="18"/>
                <w:szCs w:val="18"/>
              </w:rPr>
              <w:t>R$ 6,32</w:t>
            </w:r>
          </w:p>
        </w:tc>
        <w:tc>
          <w:tcPr>
            <w:tcW w:w="1559" w:type="dxa"/>
            <w:vAlign w:val="center"/>
          </w:tcPr>
          <w:p w14:paraId="53C18283" w14:textId="51FBAECF" w:rsidR="009F6612" w:rsidRPr="009F6612" w:rsidRDefault="009F6612" w:rsidP="005719C2">
            <w:pPr>
              <w:widowControl/>
              <w:jc w:val="both"/>
              <w:rPr>
                <w:rFonts w:eastAsia="Arial"/>
                <w:sz w:val="18"/>
                <w:szCs w:val="18"/>
              </w:rPr>
            </w:pPr>
            <w:r w:rsidRPr="009F6612">
              <w:rPr>
                <w:color w:val="000000"/>
                <w:sz w:val="18"/>
                <w:szCs w:val="18"/>
              </w:rPr>
              <w:t>R$ 126,40</w:t>
            </w:r>
          </w:p>
        </w:tc>
      </w:tr>
      <w:tr w:rsidR="009F6612" w:rsidRPr="00672E63" w14:paraId="46CB4AC5" w14:textId="77777777" w:rsidTr="005719C2">
        <w:trPr>
          <w:gridBefore w:val="1"/>
          <w:wBefore w:w="137" w:type="dxa"/>
          <w:trHeight w:val="245"/>
        </w:trPr>
        <w:tc>
          <w:tcPr>
            <w:tcW w:w="709" w:type="dxa"/>
            <w:vAlign w:val="center"/>
          </w:tcPr>
          <w:p w14:paraId="692E6AF0" w14:textId="77777777" w:rsidR="009F6612" w:rsidRPr="009F6612" w:rsidRDefault="009F6612" w:rsidP="005719C2">
            <w:pPr>
              <w:widowControl/>
              <w:jc w:val="both"/>
              <w:rPr>
                <w:rFonts w:eastAsia="Arial"/>
                <w:sz w:val="18"/>
                <w:szCs w:val="18"/>
              </w:rPr>
            </w:pPr>
            <w:r w:rsidRPr="009F6612">
              <w:rPr>
                <w:color w:val="000000"/>
                <w:sz w:val="18"/>
                <w:szCs w:val="18"/>
              </w:rPr>
              <w:t>61</w:t>
            </w:r>
          </w:p>
        </w:tc>
        <w:tc>
          <w:tcPr>
            <w:tcW w:w="4894" w:type="dxa"/>
            <w:gridSpan w:val="4"/>
            <w:vAlign w:val="center"/>
          </w:tcPr>
          <w:p w14:paraId="34C96011" w14:textId="77777777" w:rsidR="009F6612" w:rsidRPr="009F6612" w:rsidRDefault="009F6612" w:rsidP="005719C2">
            <w:pPr>
              <w:widowControl/>
              <w:jc w:val="both"/>
              <w:rPr>
                <w:rFonts w:eastAsia="Arial"/>
                <w:sz w:val="18"/>
                <w:szCs w:val="18"/>
              </w:rPr>
            </w:pPr>
            <w:r w:rsidRPr="009F6612">
              <w:rPr>
                <w:color w:val="000000"/>
                <w:sz w:val="18"/>
                <w:szCs w:val="18"/>
              </w:rPr>
              <w:t xml:space="preserve">CREME DE LEITE - CREME DE LEITE DE ORIGEM BOVINA, ESTERILIZADO POR PROCESSO UHT, COM TEOR DE GORDURA ENTRE 20% E 25%, PRODUTO PRÓPRIO PARA USO CULINÁRIO, COR, ODOR E SABOR CARACTERÍSTICOS, SEM CONSERVANTES ARTIFICIAIS, </w:t>
            </w:r>
            <w:r w:rsidRPr="009F6612">
              <w:rPr>
                <w:color w:val="000000"/>
                <w:sz w:val="18"/>
                <w:szCs w:val="18"/>
              </w:rPr>
              <w:lastRenderedPageBreak/>
              <w:t>AUSÊNCIA DE GRUMOS, SEPARAÇÃO DE FASES OU QUALQUER ALTERAÇÃO QUE INDIQUE DETERIORAÇÃO, EMBALAGEM ÍNTEGRA, COM VALIDADE MÍNIMA DE 04 MESES A PARTIR DA DATA DE ENTREGA, PRODUTO ACONDICIONADO EM EMBALAGEM ASSÉPTICA TIPO TETRA PAK OU SIMILAR, COM CAPACIDADE DE 200 G A 300 G, LACRE DE SEGURANÇA INTACTO E IDENTIFICAÇÃO CLARA DO FABRICANTE.</w:t>
            </w:r>
          </w:p>
        </w:tc>
        <w:tc>
          <w:tcPr>
            <w:tcW w:w="1201" w:type="dxa"/>
            <w:gridSpan w:val="2"/>
            <w:vAlign w:val="center"/>
          </w:tcPr>
          <w:p w14:paraId="2C772EB7" w14:textId="77777777" w:rsidR="009F6612" w:rsidRPr="009F6612" w:rsidRDefault="009F6612" w:rsidP="005719C2">
            <w:pPr>
              <w:widowControl/>
              <w:jc w:val="both"/>
              <w:rPr>
                <w:rFonts w:eastAsia="Arial"/>
                <w:sz w:val="18"/>
                <w:szCs w:val="18"/>
              </w:rPr>
            </w:pPr>
            <w:r w:rsidRPr="009F6612">
              <w:rPr>
                <w:color w:val="000000"/>
                <w:sz w:val="18"/>
                <w:szCs w:val="18"/>
              </w:rPr>
              <w:lastRenderedPageBreak/>
              <w:t>300 UND</w:t>
            </w:r>
          </w:p>
        </w:tc>
        <w:tc>
          <w:tcPr>
            <w:tcW w:w="1134" w:type="dxa"/>
            <w:vAlign w:val="center"/>
          </w:tcPr>
          <w:p w14:paraId="7347E158" w14:textId="77777777" w:rsidR="009F6612" w:rsidRPr="009F6612" w:rsidRDefault="009F6612" w:rsidP="005719C2">
            <w:pPr>
              <w:widowControl/>
              <w:jc w:val="both"/>
              <w:rPr>
                <w:rFonts w:eastAsia="Arial"/>
                <w:sz w:val="18"/>
                <w:szCs w:val="18"/>
              </w:rPr>
            </w:pPr>
            <w:r w:rsidRPr="009F6612">
              <w:rPr>
                <w:color w:val="000000"/>
                <w:sz w:val="18"/>
                <w:szCs w:val="18"/>
              </w:rPr>
              <w:t>R$ 3,46</w:t>
            </w:r>
          </w:p>
        </w:tc>
        <w:tc>
          <w:tcPr>
            <w:tcW w:w="1559" w:type="dxa"/>
            <w:vAlign w:val="center"/>
          </w:tcPr>
          <w:p w14:paraId="279CD605" w14:textId="7BB1633E" w:rsidR="009F6612" w:rsidRPr="009F6612" w:rsidRDefault="009F6612" w:rsidP="005719C2">
            <w:pPr>
              <w:widowControl/>
              <w:jc w:val="both"/>
              <w:rPr>
                <w:rFonts w:eastAsia="Arial"/>
                <w:sz w:val="18"/>
                <w:szCs w:val="18"/>
              </w:rPr>
            </w:pPr>
            <w:r w:rsidRPr="009F6612">
              <w:rPr>
                <w:color w:val="000000"/>
                <w:sz w:val="18"/>
                <w:szCs w:val="18"/>
              </w:rPr>
              <w:t>R$</w:t>
            </w:r>
            <w:r>
              <w:rPr>
                <w:color w:val="000000"/>
                <w:sz w:val="18"/>
                <w:szCs w:val="18"/>
              </w:rPr>
              <w:t xml:space="preserve"> </w:t>
            </w:r>
            <w:r w:rsidRPr="009F6612">
              <w:rPr>
                <w:color w:val="000000"/>
                <w:sz w:val="18"/>
                <w:szCs w:val="18"/>
              </w:rPr>
              <w:t>1.038,00</w:t>
            </w:r>
          </w:p>
        </w:tc>
      </w:tr>
      <w:tr w:rsidR="009F6612" w:rsidRPr="00672E63" w14:paraId="47DCF8D6" w14:textId="77777777" w:rsidTr="005719C2">
        <w:trPr>
          <w:gridBefore w:val="1"/>
          <w:wBefore w:w="137" w:type="dxa"/>
          <w:trHeight w:val="245"/>
        </w:trPr>
        <w:tc>
          <w:tcPr>
            <w:tcW w:w="709" w:type="dxa"/>
            <w:vAlign w:val="center"/>
          </w:tcPr>
          <w:p w14:paraId="00002FF4" w14:textId="77777777" w:rsidR="009F6612" w:rsidRPr="009F6612" w:rsidRDefault="009F6612" w:rsidP="005719C2">
            <w:pPr>
              <w:widowControl/>
              <w:jc w:val="both"/>
              <w:rPr>
                <w:rFonts w:eastAsia="Arial"/>
                <w:sz w:val="18"/>
                <w:szCs w:val="18"/>
              </w:rPr>
            </w:pPr>
            <w:r w:rsidRPr="009F6612">
              <w:rPr>
                <w:color w:val="000000"/>
                <w:sz w:val="18"/>
                <w:szCs w:val="18"/>
              </w:rPr>
              <w:t>62</w:t>
            </w:r>
          </w:p>
        </w:tc>
        <w:tc>
          <w:tcPr>
            <w:tcW w:w="4894" w:type="dxa"/>
            <w:gridSpan w:val="4"/>
            <w:vAlign w:val="center"/>
          </w:tcPr>
          <w:p w14:paraId="223C4297" w14:textId="77777777" w:rsidR="009F6612" w:rsidRPr="009F6612" w:rsidRDefault="009F6612" w:rsidP="005719C2">
            <w:pPr>
              <w:widowControl/>
              <w:jc w:val="both"/>
              <w:rPr>
                <w:rFonts w:eastAsia="Arial"/>
                <w:sz w:val="18"/>
                <w:szCs w:val="18"/>
              </w:rPr>
            </w:pPr>
            <w:r w:rsidRPr="009F6612">
              <w:rPr>
                <w:color w:val="000000"/>
                <w:sz w:val="18"/>
                <w:szCs w:val="18"/>
              </w:rPr>
              <w:t>DOCE DE LEITE - DOCE DE LEITE CREMOSO, PRODUZIDO A PARTIR DE LEITE BOVINO INTEGRAL E AÇÚCAR, OBTIDO PELO PROCESSO DE CONCENTRAÇÃO E COZIMENTO DO LEITE. PRODUTO HOMOGÊNEO, DE TEXTURA CREMOSA OU PASTOSA, COLORAÇÃO CARAMELIZADA CARACTERÍSTICA, SABOR DOCE E ODOR TÍPICO, SEM GRUMOS OU CRISTAIS DE AÇÚCAR PERCEPTÍVEIS. EMBALAGEM: POTE PLÁSTICO DE 800 G, EMBALAGEM ÍNTEGRA, LACRADA, RESISTENTE E ADEQUADA AO ACONDICIONAMENTO DE ALIMENTOS.</w:t>
            </w:r>
          </w:p>
        </w:tc>
        <w:tc>
          <w:tcPr>
            <w:tcW w:w="1201" w:type="dxa"/>
            <w:gridSpan w:val="2"/>
            <w:vAlign w:val="center"/>
          </w:tcPr>
          <w:p w14:paraId="7CD34F01" w14:textId="77777777" w:rsidR="009F6612" w:rsidRPr="009F6612" w:rsidRDefault="009F6612" w:rsidP="005719C2">
            <w:pPr>
              <w:widowControl/>
              <w:jc w:val="both"/>
              <w:rPr>
                <w:rFonts w:eastAsia="Arial"/>
                <w:sz w:val="18"/>
                <w:szCs w:val="18"/>
              </w:rPr>
            </w:pPr>
            <w:r w:rsidRPr="009F6612">
              <w:rPr>
                <w:color w:val="000000"/>
                <w:sz w:val="18"/>
                <w:szCs w:val="18"/>
              </w:rPr>
              <w:t>50 UND</w:t>
            </w:r>
          </w:p>
        </w:tc>
        <w:tc>
          <w:tcPr>
            <w:tcW w:w="1134" w:type="dxa"/>
            <w:vAlign w:val="center"/>
          </w:tcPr>
          <w:p w14:paraId="518AD12C" w14:textId="77777777" w:rsidR="009F6612" w:rsidRPr="009F6612" w:rsidRDefault="009F6612" w:rsidP="005719C2">
            <w:pPr>
              <w:widowControl/>
              <w:jc w:val="both"/>
              <w:rPr>
                <w:rFonts w:eastAsia="Arial"/>
                <w:sz w:val="18"/>
                <w:szCs w:val="18"/>
              </w:rPr>
            </w:pPr>
            <w:r w:rsidRPr="009F6612">
              <w:rPr>
                <w:color w:val="000000"/>
                <w:sz w:val="18"/>
                <w:szCs w:val="18"/>
              </w:rPr>
              <w:t>R$ 20,63</w:t>
            </w:r>
          </w:p>
        </w:tc>
        <w:tc>
          <w:tcPr>
            <w:tcW w:w="1559" w:type="dxa"/>
            <w:vAlign w:val="center"/>
          </w:tcPr>
          <w:p w14:paraId="55876FE8" w14:textId="08FA6898" w:rsidR="009F6612" w:rsidRPr="009F6612" w:rsidRDefault="009F6612" w:rsidP="005719C2">
            <w:pPr>
              <w:widowControl/>
              <w:jc w:val="both"/>
              <w:rPr>
                <w:rFonts w:eastAsia="Arial"/>
                <w:sz w:val="18"/>
                <w:szCs w:val="18"/>
              </w:rPr>
            </w:pPr>
            <w:r w:rsidRPr="009F6612">
              <w:rPr>
                <w:color w:val="000000"/>
                <w:sz w:val="18"/>
                <w:szCs w:val="18"/>
              </w:rPr>
              <w:t>R$ 1.031,50</w:t>
            </w:r>
          </w:p>
        </w:tc>
      </w:tr>
      <w:tr w:rsidR="009F6612" w:rsidRPr="00672E63" w14:paraId="76CF6003" w14:textId="77777777" w:rsidTr="005719C2">
        <w:trPr>
          <w:gridBefore w:val="1"/>
          <w:wBefore w:w="137" w:type="dxa"/>
          <w:trHeight w:val="245"/>
        </w:trPr>
        <w:tc>
          <w:tcPr>
            <w:tcW w:w="6804" w:type="dxa"/>
            <w:gridSpan w:val="7"/>
            <w:vAlign w:val="center"/>
          </w:tcPr>
          <w:p w14:paraId="0343169E" w14:textId="77777777" w:rsidR="009F6612" w:rsidRPr="009F6612" w:rsidRDefault="009F6612" w:rsidP="005719C2">
            <w:pPr>
              <w:widowControl/>
              <w:jc w:val="both"/>
              <w:rPr>
                <w:rFonts w:eastAsia="Arial"/>
                <w:sz w:val="18"/>
                <w:szCs w:val="18"/>
              </w:rPr>
            </w:pPr>
            <w:r w:rsidRPr="009F6612">
              <w:rPr>
                <w:rFonts w:eastAsia="Arial"/>
                <w:sz w:val="18"/>
                <w:szCs w:val="18"/>
              </w:rPr>
              <w:t>TOTAL</w:t>
            </w:r>
          </w:p>
        </w:tc>
        <w:tc>
          <w:tcPr>
            <w:tcW w:w="2693" w:type="dxa"/>
            <w:gridSpan w:val="2"/>
            <w:vAlign w:val="center"/>
          </w:tcPr>
          <w:p w14:paraId="3FC75BF4" w14:textId="77777777" w:rsidR="009F6612" w:rsidRPr="009F6612" w:rsidRDefault="009F6612" w:rsidP="005719C2">
            <w:pPr>
              <w:jc w:val="both"/>
              <w:rPr>
                <w:color w:val="000000"/>
                <w:sz w:val="18"/>
                <w:szCs w:val="18"/>
              </w:rPr>
            </w:pPr>
            <w:r w:rsidRPr="009F6612">
              <w:rPr>
                <w:color w:val="000000"/>
                <w:sz w:val="18"/>
                <w:szCs w:val="18"/>
              </w:rPr>
              <w:t>R$ 77.435,85</w:t>
            </w:r>
          </w:p>
          <w:p w14:paraId="5E1F6E17" w14:textId="77777777" w:rsidR="009F6612" w:rsidRPr="009F6612" w:rsidRDefault="009F6612" w:rsidP="005719C2">
            <w:pPr>
              <w:widowControl/>
              <w:jc w:val="both"/>
              <w:rPr>
                <w:rFonts w:eastAsia="Arial"/>
                <w:sz w:val="18"/>
                <w:szCs w:val="18"/>
              </w:rPr>
            </w:pPr>
          </w:p>
        </w:tc>
      </w:tr>
      <w:tr w:rsidR="009F6612" w:rsidRPr="009F6612" w14:paraId="4ED6B9CC" w14:textId="77777777" w:rsidTr="005719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3"/>
          <w:wAfter w:w="3354" w:type="dxa"/>
          <w:trHeight w:val="315"/>
        </w:trPr>
        <w:tc>
          <w:tcPr>
            <w:tcW w:w="1470" w:type="dxa"/>
            <w:gridSpan w:val="3"/>
            <w:tcBorders>
              <w:top w:val="nil"/>
              <w:left w:val="nil"/>
              <w:bottom w:val="nil"/>
              <w:right w:val="nil"/>
            </w:tcBorders>
            <w:shd w:val="clear" w:color="auto" w:fill="auto"/>
            <w:noWrap/>
            <w:vAlign w:val="center"/>
            <w:hideMark/>
          </w:tcPr>
          <w:p w14:paraId="0CA3565E" w14:textId="77777777" w:rsidR="009F6612" w:rsidRPr="009F6612" w:rsidRDefault="009F6612" w:rsidP="005719C2">
            <w:pPr>
              <w:widowControl/>
              <w:jc w:val="both"/>
              <w:rPr>
                <w:color w:val="000000"/>
                <w:sz w:val="18"/>
                <w:szCs w:val="18"/>
              </w:rPr>
            </w:pPr>
          </w:p>
        </w:tc>
        <w:tc>
          <w:tcPr>
            <w:tcW w:w="1470" w:type="dxa"/>
            <w:tcBorders>
              <w:top w:val="nil"/>
              <w:left w:val="nil"/>
              <w:bottom w:val="nil"/>
              <w:right w:val="nil"/>
            </w:tcBorders>
            <w:shd w:val="clear" w:color="auto" w:fill="auto"/>
            <w:noWrap/>
            <w:vAlign w:val="center"/>
            <w:hideMark/>
          </w:tcPr>
          <w:p w14:paraId="7135109D" w14:textId="77777777" w:rsidR="009F6612" w:rsidRPr="009F6612" w:rsidRDefault="009F6612" w:rsidP="005719C2">
            <w:pPr>
              <w:widowControl/>
              <w:jc w:val="both"/>
              <w:rPr>
                <w:sz w:val="18"/>
                <w:szCs w:val="18"/>
              </w:rPr>
            </w:pPr>
          </w:p>
        </w:tc>
        <w:tc>
          <w:tcPr>
            <w:tcW w:w="1670" w:type="dxa"/>
            <w:tcBorders>
              <w:top w:val="nil"/>
              <w:left w:val="nil"/>
              <w:bottom w:val="nil"/>
              <w:right w:val="nil"/>
            </w:tcBorders>
            <w:shd w:val="clear" w:color="auto" w:fill="auto"/>
            <w:noWrap/>
            <w:vAlign w:val="center"/>
            <w:hideMark/>
          </w:tcPr>
          <w:p w14:paraId="1BCB4748" w14:textId="77777777" w:rsidR="009F6612" w:rsidRPr="009F6612" w:rsidRDefault="009F6612" w:rsidP="005719C2">
            <w:pPr>
              <w:widowControl/>
              <w:jc w:val="both"/>
              <w:rPr>
                <w:sz w:val="18"/>
                <w:szCs w:val="18"/>
              </w:rPr>
            </w:pPr>
          </w:p>
        </w:tc>
        <w:tc>
          <w:tcPr>
            <w:tcW w:w="1670" w:type="dxa"/>
            <w:gridSpan w:val="2"/>
            <w:tcBorders>
              <w:top w:val="nil"/>
              <w:left w:val="nil"/>
              <w:bottom w:val="nil"/>
              <w:right w:val="nil"/>
            </w:tcBorders>
            <w:shd w:val="clear" w:color="auto" w:fill="auto"/>
            <w:noWrap/>
            <w:vAlign w:val="center"/>
            <w:hideMark/>
          </w:tcPr>
          <w:p w14:paraId="607A4C87" w14:textId="77777777" w:rsidR="009F6612" w:rsidRPr="009F6612" w:rsidRDefault="009F6612" w:rsidP="005719C2">
            <w:pPr>
              <w:widowControl/>
              <w:jc w:val="both"/>
              <w:rPr>
                <w:sz w:val="18"/>
                <w:szCs w:val="18"/>
              </w:rPr>
            </w:pPr>
          </w:p>
        </w:tc>
      </w:tr>
    </w:tbl>
    <w:p w14:paraId="5A8D710A" w14:textId="7BF9D1CB" w:rsidR="00963005" w:rsidRPr="00C367F5" w:rsidRDefault="00963005" w:rsidP="005719C2">
      <w:pPr>
        <w:pStyle w:val="Ttulo1"/>
        <w:numPr>
          <w:ilvl w:val="0"/>
          <w:numId w:val="3"/>
        </w:numPr>
        <w:tabs>
          <w:tab w:val="left" w:pos="385"/>
        </w:tabs>
        <w:spacing w:before="0" w:after="0" w:line="360" w:lineRule="auto"/>
        <w:ind w:left="0" w:firstLine="0"/>
        <w:jc w:val="both"/>
        <w:rPr>
          <w:rFonts w:ascii="Times New Roman" w:hAnsi="Times New Roman" w:cs="Times New Roman"/>
          <w:b/>
          <w:bCs/>
          <w:color w:val="auto"/>
          <w:sz w:val="24"/>
          <w:szCs w:val="24"/>
        </w:rPr>
      </w:pPr>
      <w:bookmarkStart w:id="2" w:name="_heading=h.koaq2ow8wrjl" w:colFirst="0" w:colLast="0"/>
      <w:bookmarkEnd w:id="2"/>
      <w:r w:rsidRPr="00C367F5">
        <w:rPr>
          <w:rFonts w:ascii="Times New Roman" w:hAnsi="Times New Roman" w:cs="Times New Roman"/>
          <w:b/>
          <w:bCs/>
          <w:color w:val="auto"/>
          <w:sz w:val="24"/>
          <w:szCs w:val="24"/>
        </w:rPr>
        <w:t>FUNDAMENTAÇÃO DA CONTRATAÇÃO</w:t>
      </w:r>
    </w:p>
    <w:p w14:paraId="7F36602D" w14:textId="6C093D5A" w:rsidR="00963005" w:rsidRPr="00C367F5" w:rsidRDefault="00963005" w:rsidP="005719C2">
      <w:pPr>
        <w:spacing w:line="360" w:lineRule="auto"/>
        <w:ind w:firstLine="720"/>
        <w:jc w:val="both"/>
        <w:rPr>
          <w:sz w:val="24"/>
          <w:szCs w:val="24"/>
          <w:lang w:val="pt-BR"/>
        </w:rPr>
      </w:pPr>
      <w:r w:rsidRPr="00C367F5">
        <w:rPr>
          <w:sz w:val="24"/>
          <w:szCs w:val="24"/>
          <w:lang w:val="pt-BR"/>
        </w:rPr>
        <w:t>A presente contratação encontra respaldo na Lei Federal nº 14.133/2021, que estabelece as normas gerais de licitação e contratação no âmbito da Administração Pública. Considerando que o objeto em análise refere-se à aquisição de bens comuns —</w:t>
      </w:r>
      <w:r w:rsidR="00BE2426">
        <w:rPr>
          <w:sz w:val="24"/>
          <w:szCs w:val="24"/>
          <w:lang w:val="pt-BR"/>
        </w:rPr>
        <w:t xml:space="preserve"> </w:t>
      </w:r>
      <w:r w:rsidR="0040064F">
        <w:rPr>
          <w:sz w:val="24"/>
          <w:szCs w:val="24"/>
          <w:lang w:val="pt-BR"/>
        </w:rPr>
        <w:t>frutas, legumes, carnes, laticínios, farináceos e demais alimentos</w:t>
      </w:r>
      <w:r w:rsidR="0040064F" w:rsidRPr="00C367F5">
        <w:rPr>
          <w:sz w:val="24"/>
          <w:szCs w:val="24"/>
          <w:lang w:val="pt-BR"/>
        </w:rPr>
        <w:t xml:space="preserve"> </w:t>
      </w:r>
      <w:r w:rsidRPr="00C367F5">
        <w:rPr>
          <w:sz w:val="24"/>
          <w:szCs w:val="24"/>
          <w:lang w:val="pt-BR"/>
        </w:rPr>
        <w:t>— a modalidade escolhida é o Pregão Eletrônico, em conformidade com o art. 28, inciso I, da referida Lei, que determina a utilização dessa forma de seleção como preferencial para a contratação de bens e serviços comuns, em especial pela maior competitividade, economicidade e transparência proporcionadas pelo meio eletrônico.</w:t>
      </w:r>
    </w:p>
    <w:p w14:paraId="64148C7E" w14:textId="3F953567" w:rsidR="00963005" w:rsidRPr="00C367F5" w:rsidRDefault="00963005" w:rsidP="005719C2">
      <w:pPr>
        <w:spacing w:line="360" w:lineRule="auto"/>
        <w:ind w:firstLine="720"/>
        <w:jc w:val="both"/>
        <w:rPr>
          <w:sz w:val="24"/>
          <w:szCs w:val="24"/>
          <w:lang w:val="pt-BR"/>
        </w:rPr>
      </w:pPr>
      <w:r w:rsidRPr="00C367F5">
        <w:rPr>
          <w:sz w:val="24"/>
          <w:szCs w:val="24"/>
          <w:lang w:val="pt-BR"/>
        </w:rPr>
        <w:t>O processo também se fundamenta na necessidade pública devidamente caracterizada pela Secretaria Municipal de</w:t>
      </w:r>
      <w:r w:rsidR="0040064F">
        <w:rPr>
          <w:sz w:val="24"/>
          <w:szCs w:val="24"/>
          <w:lang w:val="pt-BR"/>
        </w:rPr>
        <w:t xml:space="preserve"> Assistência Social de São </w:t>
      </w:r>
      <w:r w:rsidRPr="00C367F5">
        <w:rPr>
          <w:sz w:val="24"/>
          <w:szCs w:val="24"/>
          <w:lang w:val="pt-BR"/>
        </w:rPr>
        <w:t xml:space="preserve">João da Urtiga/RS, uma vez que </w:t>
      </w:r>
      <w:r w:rsidR="0040064F">
        <w:rPr>
          <w:sz w:val="24"/>
          <w:szCs w:val="24"/>
          <w:lang w:val="pt-BR"/>
        </w:rPr>
        <w:t>os projetos e a população assistida pela assistência necessita de alimentação adequada</w:t>
      </w:r>
      <w:r w:rsidRPr="00C367F5">
        <w:rPr>
          <w:sz w:val="24"/>
          <w:szCs w:val="24"/>
          <w:lang w:val="pt-BR"/>
        </w:rPr>
        <w:t xml:space="preserve">, </w:t>
      </w:r>
      <w:r w:rsidR="0040064F">
        <w:rPr>
          <w:sz w:val="24"/>
          <w:szCs w:val="24"/>
          <w:lang w:val="pt-BR"/>
        </w:rPr>
        <w:t xml:space="preserve">sendo que sua falta </w:t>
      </w:r>
      <w:r w:rsidRPr="00C367F5">
        <w:rPr>
          <w:sz w:val="24"/>
          <w:szCs w:val="24"/>
          <w:lang w:val="pt-BR"/>
        </w:rPr>
        <w:t>compromete a qualidade dos serviços prestados.</w:t>
      </w:r>
    </w:p>
    <w:p w14:paraId="035E9837" w14:textId="3983877A" w:rsidR="00963005" w:rsidRPr="00C367F5" w:rsidRDefault="00963005" w:rsidP="005719C2">
      <w:pPr>
        <w:spacing w:line="360" w:lineRule="auto"/>
        <w:ind w:firstLine="720"/>
        <w:jc w:val="both"/>
        <w:rPr>
          <w:sz w:val="24"/>
          <w:szCs w:val="24"/>
          <w:lang w:val="pt-BR"/>
        </w:rPr>
      </w:pPr>
      <w:r w:rsidRPr="00C367F5">
        <w:rPr>
          <w:sz w:val="24"/>
          <w:szCs w:val="24"/>
          <w:lang w:val="pt-BR"/>
        </w:rPr>
        <w:t>A aquisição será custeada com recursos oriundos</w:t>
      </w:r>
      <w:r w:rsidR="00BF0EB6" w:rsidRPr="008F06AD">
        <w:rPr>
          <w:color w:val="000000"/>
          <w:sz w:val="24"/>
          <w:szCs w:val="24"/>
        </w:rPr>
        <w:t xml:space="preserve"> do Serviço de Proteção e Atendimento Integral a Família -</w:t>
      </w:r>
      <w:r w:rsidR="00BE2426">
        <w:rPr>
          <w:color w:val="000000"/>
          <w:sz w:val="24"/>
          <w:szCs w:val="24"/>
        </w:rPr>
        <w:t xml:space="preserve"> </w:t>
      </w:r>
      <w:r w:rsidR="00BF0EB6" w:rsidRPr="008F06AD">
        <w:rPr>
          <w:color w:val="000000"/>
          <w:sz w:val="24"/>
          <w:szCs w:val="24"/>
        </w:rPr>
        <w:t>PAIF; Serviço de Convivência e Fortalecimento de Vínculos - SCFV; Sistema Único de Assistência Social -SUAS</w:t>
      </w:r>
      <w:r w:rsidRPr="00C367F5">
        <w:rPr>
          <w:sz w:val="24"/>
          <w:szCs w:val="24"/>
          <w:lang w:val="pt-BR"/>
        </w:rPr>
        <w:t xml:space="preserve">, garantindo </w:t>
      </w:r>
      <w:r w:rsidR="00BF0EB6">
        <w:rPr>
          <w:sz w:val="24"/>
          <w:szCs w:val="24"/>
          <w:lang w:val="pt-BR"/>
        </w:rPr>
        <w:t xml:space="preserve">assim </w:t>
      </w:r>
      <w:r w:rsidRPr="00C367F5">
        <w:rPr>
          <w:sz w:val="24"/>
          <w:szCs w:val="24"/>
          <w:lang w:val="pt-BR"/>
        </w:rPr>
        <w:t>a correta aplicação orçamentária e financeira dos recursos transferidos, nos termos das normas</w:t>
      </w:r>
      <w:r w:rsidR="00A16843">
        <w:rPr>
          <w:sz w:val="24"/>
          <w:szCs w:val="24"/>
          <w:lang w:val="pt-BR"/>
        </w:rPr>
        <w:t xml:space="preserve"> </w:t>
      </w:r>
      <w:r w:rsidRPr="00C367F5">
        <w:rPr>
          <w:sz w:val="24"/>
          <w:szCs w:val="24"/>
          <w:lang w:val="pt-BR"/>
        </w:rPr>
        <w:t>pertinentes.</w:t>
      </w:r>
    </w:p>
    <w:p w14:paraId="5F0232AC" w14:textId="679BAD38" w:rsidR="00963005" w:rsidRPr="00C367F5" w:rsidRDefault="00963005" w:rsidP="005719C2">
      <w:pPr>
        <w:spacing w:line="360" w:lineRule="auto"/>
        <w:ind w:firstLine="720"/>
        <w:jc w:val="both"/>
        <w:rPr>
          <w:sz w:val="24"/>
          <w:szCs w:val="24"/>
          <w:lang w:val="pt-BR"/>
        </w:rPr>
      </w:pPr>
      <w:r w:rsidRPr="00C367F5">
        <w:rPr>
          <w:sz w:val="24"/>
          <w:szCs w:val="24"/>
          <w:lang w:val="pt-BR"/>
        </w:rPr>
        <w:t>Ademais, o processo de aquisição atende aos princípios da Administração Pública previstos no art. 37 da Constituição Federal e reafirmados pela Lei nº 14.133/2021, notadamente os princípios da legalidade, impessoalidade, moralidade, publicidade e eficiência.</w:t>
      </w:r>
    </w:p>
    <w:p w14:paraId="3A425B4A" w14:textId="22778C40" w:rsidR="00963005" w:rsidRDefault="00963005" w:rsidP="005719C2">
      <w:pPr>
        <w:spacing w:line="360" w:lineRule="auto"/>
        <w:ind w:firstLine="720"/>
        <w:jc w:val="both"/>
        <w:rPr>
          <w:sz w:val="24"/>
          <w:szCs w:val="24"/>
          <w:lang w:val="pt-BR"/>
        </w:rPr>
      </w:pPr>
      <w:r w:rsidRPr="00C367F5">
        <w:rPr>
          <w:sz w:val="24"/>
          <w:szCs w:val="24"/>
          <w:lang w:val="pt-BR"/>
        </w:rPr>
        <w:lastRenderedPageBreak/>
        <w:t>Diante do exposto, a contratação mostra-se juridicamente adequada, tecnicamente necessária e economicamente vantajosa, razão pela qual é plenamente justificada e fundamentada nos dispositivos legais vigentes</w:t>
      </w:r>
      <w:r w:rsidR="00A16843">
        <w:rPr>
          <w:sz w:val="24"/>
          <w:szCs w:val="24"/>
          <w:lang w:val="pt-BR"/>
        </w:rPr>
        <w:t>.</w:t>
      </w:r>
    </w:p>
    <w:p w14:paraId="109D8CB9" w14:textId="77777777" w:rsidR="00BE2426" w:rsidRDefault="00BE2426" w:rsidP="005719C2">
      <w:pPr>
        <w:spacing w:line="360" w:lineRule="auto"/>
        <w:ind w:firstLine="720"/>
        <w:jc w:val="both"/>
        <w:rPr>
          <w:sz w:val="24"/>
          <w:szCs w:val="24"/>
          <w:lang w:val="pt-BR"/>
        </w:rPr>
      </w:pPr>
    </w:p>
    <w:p w14:paraId="1EB4FBD4" w14:textId="77777777" w:rsidR="00963005" w:rsidRPr="00C367F5" w:rsidRDefault="00963005" w:rsidP="005719C2">
      <w:pPr>
        <w:pStyle w:val="Ttulo1"/>
        <w:numPr>
          <w:ilvl w:val="0"/>
          <w:numId w:val="3"/>
        </w:numPr>
        <w:tabs>
          <w:tab w:val="left" w:pos="385"/>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DESCRIÇÃO DA SOLUÇÃO COMO UM TODO</w:t>
      </w:r>
    </w:p>
    <w:p w14:paraId="4B44139A" w14:textId="4E749FE7" w:rsidR="00BF0EB6" w:rsidRPr="008F06AD" w:rsidRDefault="00BF0EB6" w:rsidP="005719C2">
      <w:pPr>
        <w:autoSpaceDE w:val="0"/>
        <w:autoSpaceDN w:val="0"/>
        <w:spacing w:before="49" w:line="360" w:lineRule="auto"/>
        <w:ind w:firstLine="426"/>
        <w:jc w:val="both"/>
        <w:rPr>
          <w:sz w:val="24"/>
          <w:szCs w:val="24"/>
          <w:lang w:val="pt-PT"/>
        </w:rPr>
      </w:pPr>
      <w:r w:rsidRPr="008F06AD">
        <w:rPr>
          <w:sz w:val="24"/>
          <w:szCs w:val="24"/>
          <w:lang w:val="pt-PT"/>
        </w:rPr>
        <w:t>Para atendimento da demanda em questão, a solução proposta é a realização de processo</w:t>
      </w:r>
      <w:r w:rsidRPr="008F06AD">
        <w:rPr>
          <w:spacing w:val="-1"/>
          <w:sz w:val="24"/>
          <w:szCs w:val="24"/>
          <w:lang w:val="pt-PT"/>
        </w:rPr>
        <w:t xml:space="preserve"> </w:t>
      </w:r>
      <w:r w:rsidRPr="008F06AD">
        <w:rPr>
          <w:sz w:val="24"/>
          <w:szCs w:val="24"/>
          <w:lang w:val="pt-PT"/>
        </w:rPr>
        <w:t>licitatório amplo</w:t>
      </w:r>
      <w:r w:rsidRPr="008F06AD">
        <w:rPr>
          <w:spacing w:val="-1"/>
          <w:sz w:val="24"/>
          <w:szCs w:val="24"/>
          <w:lang w:val="pt-PT"/>
        </w:rPr>
        <w:t xml:space="preserve"> </w:t>
      </w:r>
      <w:r w:rsidRPr="008F06AD">
        <w:rPr>
          <w:sz w:val="24"/>
          <w:szCs w:val="24"/>
          <w:lang w:val="pt-PT"/>
        </w:rPr>
        <w:t>na</w:t>
      </w:r>
      <w:r w:rsidRPr="008F06AD">
        <w:rPr>
          <w:spacing w:val="-1"/>
          <w:sz w:val="24"/>
          <w:szCs w:val="24"/>
          <w:lang w:val="pt-PT"/>
        </w:rPr>
        <w:t xml:space="preserve"> </w:t>
      </w:r>
      <w:r w:rsidRPr="008F06AD">
        <w:rPr>
          <w:sz w:val="24"/>
          <w:szCs w:val="24"/>
          <w:lang w:val="pt-PT"/>
        </w:rPr>
        <w:t>modalidade</w:t>
      </w:r>
      <w:r w:rsidRPr="008F06AD">
        <w:rPr>
          <w:spacing w:val="-1"/>
          <w:sz w:val="24"/>
          <w:szCs w:val="24"/>
          <w:lang w:val="pt-PT"/>
        </w:rPr>
        <w:t xml:space="preserve"> </w:t>
      </w:r>
      <w:r w:rsidRPr="008F06AD">
        <w:rPr>
          <w:sz w:val="24"/>
          <w:szCs w:val="24"/>
          <w:lang w:val="pt-PT"/>
        </w:rPr>
        <w:t xml:space="preserve">Pregão </w:t>
      </w:r>
      <w:r w:rsidR="00BE2426">
        <w:rPr>
          <w:sz w:val="24"/>
          <w:szCs w:val="24"/>
          <w:lang w:val="pt-PT"/>
        </w:rPr>
        <w:t>E</w:t>
      </w:r>
      <w:r w:rsidRPr="008F06AD">
        <w:rPr>
          <w:sz w:val="24"/>
          <w:szCs w:val="24"/>
          <w:lang w:val="pt-PT"/>
        </w:rPr>
        <w:t>letrônico para aquisição de gêneros alimentícios destinados ao preparo e distribuição de alimentação para os indivíduos atendidos pelo CRAS, com</w:t>
      </w:r>
      <w:r w:rsidRPr="008F06AD">
        <w:rPr>
          <w:spacing w:val="-2"/>
          <w:sz w:val="24"/>
          <w:szCs w:val="24"/>
          <w:lang w:val="pt-PT"/>
        </w:rPr>
        <w:t xml:space="preserve"> </w:t>
      </w:r>
      <w:r w:rsidRPr="008F06AD">
        <w:rPr>
          <w:sz w:val="24"/>
          <w:szCs w:val="24"/>
          <w:lang w:val="pt-PT"/>
        </w:rPr>
        <w:t>entrega</w:t>
      </w:r>
      <w:r w:rsidRPr="008F06AD">
        <w:rPr>
          <w:spacing w:val="-1"/>
          <w:sz w:val="24"/>
          <w:szCs w:val="24"/>
          <w:lang w:val="pt-PT"/>
        </w:rPr>
        <w:t xml:space="preserve"> </w:t>
      </w:r>
      <w:r w:rsidRPr="008F06AD">
        <w:rPr>
          <w:sz w:val="24"/>
          <w:szCs w:val="24"/>
          <w:lang w:val="pt-PT"/>
        </w:rPr>
        <w:t>parcelada</w:t>
      </w:r>
      <w:r w:rsidRPr="008F06AD">
        <w:rPr>
          <w:spacing w:val="-5"/>
          <w:sz w:val="24"/>
          <w:szCs w:val="24"/>
          <w:lang w:val="pt-PT"/>
        </w:rPr>
        <w:t xml:space="preserve"> </w:t>
      </w:r>
      <w:r w:rsidRPr="008F06AD">
        <w:rPr>
          <w:sz w:val="24"/>
          <w:szCs w:val="24"/>
          <w:lang w:val="pt-PT"/>
        </w:rPr>
        <w:t>de acordo com a necessidade de consumo, até a quantidade limite e entrega de acordo com as exigências contidas no cronograma a ser estabelecido pela secretaria de Assistência Social.  A aquisição permitirá:</w:t>
      </w:r>
    </w:p>
    <w:p w14:paraId="0DB0CE7E" w14:textId="39F260BE" w:rsidR="00BF0EB6" w:rsidRPr="008F06AD" w:rsidRDefault="00BF0EB6" w:rsidP="005719C2">
      <w:pPr>
        <w:pStyle w:val="PargrafodaLista"/>
        <w:numPr>
          <w:ilvl w:val="0"/>
          <w:numId w:val="34"/>
        </w:numPr>
        <w:autoSpaceDE w:val="0"/>
        <w:autoSpaceDN w:val="0"/>
        <w:spacing w:before="49" w:line="360" w:lineRule="auto"/>
        <w:ind w:left="0"/>
        <w:jc w:val="both"/>
        <w:rPr>
          <w:sz w:val="24"/>
          <w:szCs w:val="24"/>
        </w:rPr>
      </w:pPr>
      <w:r w:rsidRPr="008F06AD">
        <w:rPr>
          <w:sz w:val="24"/>
          <w:szCs w:val="24"/>
        </w:rPr>
        <w:t>Garantir a oferta regular de alimentos para o preparo e distribuição em atividades socioassistenciais, assegurando condições adequadas de acolhimento aos usuários;</w:t>
      </w:r>
    </w:p>
    <w:p w14:paraId="52EE7F8E" w14:textId="3A5A61D3" w:rsidR="00BF0EB6" w:rsidRPr="008F06AD" w:rsidRDefault="00BF0EB6" w:rsidP="005719C2">
      <w:pPr>
        <w:pStyle w:val="PargrafodaLista"/>
        <w:numPr>
          <w:ilvl w:val="0"/>
          <w:numId w:val="34"/>
        </w:numPr>
        <w:autoSpaceDE w:val="0"/>
        <w:autoSpaceDN w:val="0"/>
        <w:spacing w:before="49" w:line="360" w:lineRule="auto"/>
        <w:ind w:left="0"/>
        <w:jc w:val="both"/>
        <w:rPr>
          <w:sz w:val="24"/>
          <w:szCs w:val="24"/>
        </w:rPr>
      </w:pPr>
      <w:r w:rsidRPr="008F06AD">
        <w:rPr>
          <w:sz w:val="24"/>
          <w:szCs w:val="24"/>
        </w:rPr>
        <w:t>Viabilizar a execução contínua dos serviços, programas, projetos e benefícios desenvolvidos pelo CRAS, como grupos de convivência, oficinas socioeducativas e atendimentos coletivos;</w:t>
      </w:r>
    </w:p>
    <w:p w14:paraId="22A044E0" w14:textId="0B8A6584" w:rsidR="00BF0EB6" w:rsidRPr="008F06AD" w:rsidRDefault="00BF0EB6" w:rsidP="005719C2">
      <w:pPr>
        <w:pStyle w:val="PargrafodaLista"/>
        <w:numPr>
          <w:ilvl w:val="0"/>
          <w:numId w:val="34"/>
        </w:numPr>
        <w:autoSpaceDE w:val="0"/>
        <w:autoSpaceDN w:val="0"/>
        <w:spacing w:before="49" w:line="360" w:lineRule="auto"/>
        <w:ind w:left="0"/>
        <w:jc w:val="both"/>
        <w:rPr>
          <w:sz w:val="24"/>
          <w:szCs w:val="24"/>
        </w:rPr>
      </w:pPr>
      <w:r w:rsidRPr="008F06AD">
        <w:rPr>
          <w:sz w:val="24"/>
          <w:szCs w:val="24"/>
        </w:rPr>
        <w:t>Contribuir para a segurança alimentar e nutricional de famílias em situação de vulnerabilidade e risco social, especialmente crianças, idosos e pessoas em situação de insegurança alimentar;</w:t>
      </w:r>
    </w:p>
    <w:p w14:paraId="797F1A7E" w14:textId="7F27B3AA" w:rsidR="00BF0EB6" w:rsidRPr="008F06AD" w:rsidRDefault="00BF0EB6" w:rsidP="005719C2">
      <w:pPr>
        <w:pStyle w:val="PargrafodaLista"/>
        <w:numPr>
          <w:ilvl w:val="0"/>
          <w:numId w:val="34"/>
        </w:numPr>
        <w:autoSpaceDE w:val="0"/>
        <w:autoSpaceDN w:val="0"/>
        <w:spacing w:before="49" w:line="360" w:lineRule="auto"/>
        <w:ind w:left="0"/>
        <w:jc w:val="both"/>
        <w:rPr>
          <w:sz w:val="24"/>
          <w:szCs w:val="24"/>
        </w:rPr>
      </w:pPr>
      <w:r w:rsidRPr="008F06AD">
        <w:rPr>
          <w:sz w:val="24"/>
          <w:szCs w:val="24"/>
        </w:rPr>
        <w:t>Fortalecer o vínculo entre usuários e a rede de proteção social, promovendo a participação e permanência nas ações ofertadas pela política de assistência social;</w:t>
      </w:r>
    </w:p>
    <w:p w14:paraId="1C283ACD" w14:textId="065AE2A5" w:rsidR="00BF0EB6" w:rsidRPr="008F06AD" w:rsidRDefault="00BF0EB6" w:rsidP="005719C2">
      <w:pPr>
        <w:pStyle w:val="PargrafodaLista"/>
        <w:numPr>
          <w:ilvl w:val="0"/>
          <w:numId w:val="34"/>
        </w:numPr>
        <w:autoSpaceDE w:val="0"/>
        <w:autoSpaceDN w:val="0"/>
        <w:spacing w:before="49" w:line="360" w:lineRule="auto"/>
        <w:ind w:left="0"/>
        <w:jc w:val="both"/>
        <w:rPr>
          <w:sz w:val="24"/>
          <w:szCs w:val="24"/>
        </w:rPr>
      </w:pPr>
      <w:r w:rsidRPr="008F06AD">
        <w:rPr>
          <w:sz w:val="24"/>
          <w:szCs w:val="24"/>
        </w:rPr>
        <w:t>Assegurar melhores condições de atendimento, humanizando o serviço público e proporcionando um ambiente mais acolhedor e digno;</w:t>
      </w:r>
      <w:r w:rsidR="009F42C8" w:rsidRPr="009F42C8">
        <w:rPr>
          <w:noProof/>
          <w:sz w:val="24"/>
          <w:szCs w:val="24"/>
        </w:rPr>
        <w:t xml:space="preserve"> </w:t>
      </w:r>
    </w:p>
    <w:p w14:paraId="4E649B05" w14:textId="6177732F" w:rsidR="00BF0EB6" w:rsidRPr="008F06AD" w:rsidRDefault="00BF0EB6" w:rsidP="005719C2">
      <w:pPr>
        <w:autoSpaceDE w:val="0"/>
        <w:autoSpaceDN w:val="0"/>
        <w:spacing w:before="49" w:line="360" w:lineRule="auto"/>
        <w:ind w:firstLine="426"/>
        <w:jc w:val="both"/>
        <w:rPr>
          <w:sz w:val="24"/>
          <w:szCs w:val="24"/>
          <w:lang w:val="pt-PT"/>
        </w:rPr>
      </w:pPr>
      <w:r w:rsidRPr="008F06AD">
        <w:rPr>
          <w:sz w:val="24"/>
          <w:szCs w:val="24"/>
          <w:lang w:val="pt-PT"/>
        </w:rPr>
        <w:t>Além disso, a contratação será dividida em itens com o objetivo de estimular uma maior disputa com potencial de impacto na redução do preço final de cada item, garantindo assim, a ampla concorrência.</w:t>
      </w:r>
    </w:p>
    <w:p w14:paraId="049BF2C6" w14:textId="77777777" w:rsidR="00BF0EB6" w:rsidRPr="008F06AD" w:rsidRDefault="00BF0EB6" w:rsidP="005719C2">
      <w:pPr>
        <w:autoSpaceDE w:val="0"/>
        <w:autoSpaceDN w:val="0"/>
        <w:spacing w:before="58" w:line="360" w:lineRule="auto"/>
        <w:ind w:firstLine="426"/>
        <w:jc w:val="both"/>
        <w:rPr>
          <w:sz w:val="24"/>
          <w:szCs w:val="24"/>
          <w:lang w:val="pt-PT"/>
        </w:rPr>
      </w:pPr>
      <w:r w:rsidRPr="008F06AD">
        <w:rPr>
          <w:sz w:val="24"/>
          <w:szCs w:val="24"/>
          <w:lang w:val="pt-PT"/>
        </w:rPr>
        <w:t>O</w:t>
      </w:r>
      <w:r w:rsidRPr="008F06AD">
        <w:rPr>
          <w:spacing w:val="-15"/>
          <w:sz w:val="24"/>
          <w:szCs w:val="24"/>
          <w:lang w:val="pt-PT"/>
        </w:rPr>
        <w:t xml:space="preserve"> </w:t>
      </w:r>
      <w:r w:rsidRPr="008F06AD">
        <w:rPr>
          <w:sz w:val="24"/>
          <w:szCs w:val="24"/>
          <w:lang w:val="pt-PT"/>
        </w:rPr>
        <w:t>certame</w:t>
      </w:r>
      <w:r w:rsidRPr="008F06AD">
        <w:rPr>
          <w:spacing w:val="-15"/>
          <w:sz w:val="24"/>
          <w:szCs w:val="24"/>
          <w:lang w:val="pt-PT"/>
        </w:rPr>
        <w:t xml:space="preserve"> </w:t>
      </w:r>
      <w:r w:rsidRPr="008F06AD">
        <w:rPr>
          <w:sz w:val="24"/>
          <w:szCs w:val="24"/>
          <w:lang w:val="pt-PT"/>
        </w:rPr>
        <w:t>deverá</w:t>
      </w:r>
      <w:r w:rsidRPr="008F06AD">
        <w:rPr>
          <w:spacing w:val="-15"/>
          <w:sz w:val="24"/>
          <w:szCs w:val="24"/>
          <w:lang w:val="pt-PT"/>
        </w:rPr>
        <w:t xml:space="preserve"> </w:t>
      </w:r>
      <w:r w:rsidRPr="008F06AD">
        <w:rPr>
          <w:sz w:val="24"/>
          <w:szCs w:val="24"/>
          <w:lang w:val="pt-PT"/>
        </w:rPr>
        <w:t>possibilitar</w:t>
      </w:r>
      <w:r w:rsidRPr="008F06AD">
        <w:rPr>
          <w:spacing w:val="-15"/>
          <w:sz w:val="24"/>
          <w:szCs w:val="24"/>
          <w:lang w:val="pt-PT"/>
        </w:rPr>
        <w:t xml:space="preserve"> </w:t>
      </w:r>
      <w:r w:rsidRPr="008F06AD">
        <w:rPr>
          <w:sz w:val="24"/>
          <w:szCs w:val="24"/>
          <w:lang w:val="pt-PT"/>
        </w:rPr>
        <w:t>a</w:t>
      </w:r>
      <w:r w:rsidRPr="008F06AD">
        <w:rPr>
          <w:spacing w:val="-15"/>
          <w:sz w:val="24"/>
          <w:szCs w:val="24"/>
          <w:lang w:val="pt-PT"/>
        </w:rPr>
        <w:t xml:space="preserve"> </w:t>
      </w:r>
      <w:r w:rsidRPr="008F06AD">
        <w:rPr>
          <w:sz w:val="24"/>
          <w:szCs w:val="24"/>
          <w:lang w:val="pt-PT"/>
        </w:rPr>
        <w:t>ampla</w:t>
      </w:r>
      <w:r w:rsidRPr="008F06AD">
        <w:rPr>
          <w:spacing w:val="-15"/>
          <w:sz w:val="24"/>
          <w:szCs w:val="24"/>
          <w:lang w:val="pt-PT"/>
        </w:rPr>
        <w:t xml:space="preserve"> </w:t>
      </w:r>
      <w:r w:rsidRPr="008F06AD">
        <w:rPr>
          <w:sz w:val="24"/>
          <w:szCs w:val="24"/>
          <w:lang w:val="pt-PT"/>
        </w:rPr>
        <w:t>concorrência</w:t>
      </w:r>
      <w:r w:rsidRPr="008F06AD">
        <w:rPr>
          <w:spacing w:val="-15"/>
          <w:sz w:val="24"/>
          <w:szCs w:val="24"/>
          <w:lang w:val="pt-PT"/>
        </w:rPr>
        <w:t xml:space="preserve"> </w:t>
      </w:r>
      <w:r w:rsidRPr="008F06AD">
        <w:rPr>
          <w:sz w:val="24"/>
          <w:szCs w:val="24"/>
          <w:lang w:val="pt-PT"/>
        </w:rPr>
        <w:t>entre</w:t>
      </w:r>
      <w:r w:rsidRPr="008F06AD">
        <w:rPr>
          <w:spacing w:val="-15"/>
          <w:sz w:val="24"/>
          <w:szCs w:val="24"/>
          <w:lang w:val="pt-PT"/>
        </w:rPr>
        <w:t xml:space="preserve"> </w:t>
      </w:r>
      <w:r w:rsidRPr="008F06AD">
        <w:rPr>
          <w:sz w:val="24"/>
          <w:szCs w:val="24"/>
          <w:lang w:val="pt-PT"/>
        </w:rPr>
        <w:t>os</w:t>
      </w:r>
      <w:r w:rsidRPr="008F06AD">
        <w:rPr>
          <w:spacing w:val="-15"/>
          <w:sz w:val="24"/>
          <w:szCs w:val="24"/>
          <w:lang w:val="pt-PT"/>
        </w:rPr>
        <w:t xml:space="preserve"> </w:t>
      </w:r>
      <w:r w:rsidRPr="008F06AD">
        <w:rPr>
          <w:sz w:val="24"/>
          <w:szCs w:val="24"/>
          <w:lang w:val="pt-PT"/>
        </w:rPr>
        <w:t>fornecedores</w:t>
      </w:r>
      <w:r w:rsidRPr="008F06AD">
        <w:rPr>
          <w:spacing w:val="-15"/>
          <w:sz w:val="24"/>
          <w:szCs w:val="24"/>
          <w:lang w:val="pt-PT"/>
        </w:rPr>
        <w:t xml:space="preserve"> </w:t>
      </w:r>
      <w:r w:rsidRPr="008F06AD">
        <w:rPr>
          <w:sz w:val="24"/>
          <w:szCs w:val="24"/>
          <w:lang w:val="pt-PT"/>
        </w:rPr>
        <w:t>interessados, desde</w:t>
      </w:r>
      <w:r w:rsidRPr="008F06AD">
        <w:rPr>
          <w:spacing w:val="-14"/>
          <w:sz w:val="24"/>
          <w:szCs w:val="24"/>
          <w:lang w:val="pt-PT"/>
        </w:rPr>
        <w:t xml:space="preserve"> </w:t>
      </w:r>
      <w:r w:rsidRPr="008F06AD">
        <w:rPr>
          <w:sz w:val="24"/>
          <w:szCs w:val="24"/>
          <w:lang w:val="pt-PT"/>
        </w:rPr>
        <w:t>que</w:t>
      </w:r>
      <w:r w:rsidRPr="008F06AD">
        <w:rPr>
          <w:spacing w:val="-12"/>
          <w:sz w:val="24"/>
          <w:szCs w:val="24"/>
          <w:lang w:val="pt-PT"/>
        </w:rPr>
        <w:t xml:space="preserve"> </w:t>
      </w:r>
      <w:r w:rsidRPr="008F06AD">
        <w:rPr>
          <w:sz w:val="24"/>
          <w:szCs w:val="24"/>
          <w:lang w:val="pt-PT"/>
        </w:rPr>
        <w:t>atendam</w:t>
      </w:r>
      <w:r w:rsidRPr="008F06AD">
        <w:rPr>
          <w:spacing w:val="-12"/>
          <w:sz w:val="24"/>
          <w:szCs w:val="24"/>
          <w:lang w:val="pt-PT"/>
        </w:rPr>
        <w:t xml:space="preserve"> </w:t>
      </w:r>
      <w:r w:rsidRPr="008F06AD">
        <w:rPr>
          <w:sz w:val="24"/>
          <w:szCs w:val="24"/>
          <w:lang w:val="pt-PT"/>
        </w:rPr>
        <w:t>os</w:t>
      </w:r>
      <w:r w:rsidRPr="008F06AD">
        <w:rPr>
          <w:spacing w:val="-12"/>
          <w:sz w:val="24"/>
          <w:szCs w:val="24"/>
          <w:lang w:val="pt-PT"/>
        </w:rPr>
        <w:t xml:space="preserve"> </w:t>
      </w:r>
      <w:r w:rsidRPr="008F06AD">
        <w:rPr>
          <w:sz w:val="24"/>
          <w:szCs w:val="24"/>
          <w:lang w:val="pt-PT"/>
        </w:rPr>
        <w:t>requisitos</w:t>
      </w:r>
      <w:r w:rsidRPr="008F06AD">
        <w:rPr>
          <w:spacing w:val="-12"/>
          <w:sz w:val="24"/>
          <w:szCs w:val="24"/>
          <w:lang w:val="pt-PT"/>
        </w:rPr>
        <w:t xml:space="preserve"> </w:t>
      </w:r>
      <w:r w:rsidRPr="008F06AD">
        <w:rPr>
          <w:sz w:val="24"/>
          <w:szCs w:val="24"/>
          <w:lang w:val="pt-PT"/>
        </w:rPr>
        <w:t>mínimos</w:t>
      </w:r>
      <w:r w:rsidRPr="008F06AD">
        <w:rPr>
          <w:spacing w:val="-12"/>
          <w:sz w:val="24"/>
          <w:szCs w:val="24"/>
          <w:lang w:val="pt-PT"/>
        </w:rPr>
        <w:t xml:space="preserve"> </w:t>
      </w:r>
      <w:r w:rsidRPr="008F06AD">
        <w:rPr>
          <w:sz w:val="24"/>
          <w:szCs w:val="24"/>
          <w:lang w:val="pt-PT"/>
        </w:rPr>
        <w:t>de</w:t>
      </w:r>
      <w:r w:rsidRPr="008F06AD">
        <w:rPr>
          <w:spacing w:val="-14"/>
          <w:sz w:val="24"/>
          <w:szCs w:val="24"/>
          <w:lang w:val="pt-PT"/>
        </w:rPr>
        <w:t xml:space="preserve"> </w:t>
      </w:r>
      <w:r w:rsidRPr="008F06AD">
        <w:rPr>
          <w:sz w:val="24"/>
          <w:szCs w:val="24"/>
          <w:lang w:val="pt-PT"/>
        </w:rPr>
        <w:t>habilitação</w:t>
      </w:r>
      <w:r w:rsidRPr="008F06AD">
        <w:rPr>
          <w:spacing w:val="-12"/>
          <w:sz w:val="24"/>
          <w:szCs w:val="24"/>
          <w:lang w:val="pt-PT"/>
        </w:rPr>
        <w:t xml:space="preserve"> </w:t>
      </w:r>
      <w:r w:rsidRPr="008F06AD">
        <w:rPr>
          <w:sz w:val="24"/>
          <w:szCs w:val="24"/>
          <w:lang w:val="pt-PT"/>
        </w:rPr>
        <w:t>e</w:t>
      </w:r>
      <w:r w:rsidRPr="008F06AD">
        <w:rPr>
          <w:spacing w:val="-12"/>
          <w:sz w:val="24"/>
          <w:szCs w:val="24"/>
          <w:lang w:val="pt-PT"/>
        </w:rPr>
        <w:t xml:space="preserve"> </w:t>
      </w:r>
      <w:r w:rsidRPr="008F06AD">
        <w:rPr>
          <w:sz w:val="24"/>
          <w:szCs w:val="24"/>
          <w:lang w:val="pt-PT"/>
        </w:rPr>
        <w:t>do</w:t>
      </w:r>
      <w:r w:rsidRPr="008F06AD">
        <w:rPr>
          <w:spacing w:val="-12"/>
          <w:sz w:val="24"/>
          <w:szCs w:val="24"/>
          <w:lang w:val="pt-PT"/>
        </w:rPr>
        <w:t xml:space="preserve"> </w:t>
      </w:r>
      <w:r w:rsidRPr="008F06AD">
        <w:rPr>
          <w:sz w:val="24"/>
          <w:szCs w:val="24"/>
          <w:lang w:val="pt-PT"/>
        </w:rPr>
        <w:t>objeto,</w:t>
      </w:r>
      <w:r w:rsidRPr="008F06AD">
        <w:rPr>
          <w:spacing w:val="-10"/>
          <w:sz w:val="24"/>
          <w:szCs w:val="24"/>
          <w:lang w:val="pt-PT"/>
        </w:rPr>
        <w:t xml:space="preserve"> </w:t>
      </w:r>
      <w:r w:rsidRPr="008F06AD">
        <w:rPr>
          <w:sz w:val="24"/>
          <w:szCs w:val="24"/>
          <w:lang w:val="pt-PT"/>
        </w:rPr>
        <w:t>a</w:t>
      </w:r>
      <w:r w:rsidRPr="008F06AD">
        <w:rPr>
          <w:spacing w:val="-14"/>
          <w:sz w:val="24"/>
          <w:szCs w:val="24"/>
          <w:lang w:val="pt-PT"/>
        </w:rPr>
        <w:t xml:space="preserve"> </w:t>
      </w:r>
      <w:r w:rsidRPr="008F06AD">
        <w:rPr>
          <w:sz w:val="24"/>
          <w:szCs w:val="24"/>
          <w:lang w:val="pt-PT"/>
        </w:rPr>
        <w:t>se</w:t>
      </w:r>
      <w:r w:rsidRPr="008F06AD">
        <w:rPr>
          <w:spacing w:val="-11"/>
          <w:sz w:val="24"/>
          <w:szCs w:val="24"/>
          <w:lang w:val="pt-PT"/>
        </w:rPr>
        <w:t xml:space="preserve"> </w:t>
      </w:r>
      <w:r w:rsidRPr="008F06AD">
        <w:rPr>
          <w:sz w:val="24"/>
          <w:szCs w:val="24"/>
          <w:lang w:val="pt-PT"/>
        </w:rPr>
        <w:t>fazerem</w:t>
      </w:r>
      <w:r w:rsidRPr="008F06AD">
        <w:rPr>
          <w:spacing w:val="-14"/>
          <w:sz w:val="24"/>
          <w:szCs w:val="24"/>
          <w:lang w:val="pt-PT"/>
        </w:rPr>
        <w:t xml:space="preserve"> </w:t>
      </w:r>
      <w:r w:rsidRPr="008F06AD">
        <w:rPr>
          <w:sz w:val="24"/>
          <w:szCs w:val="24"/>
          <w:lang w:val="pt-PT"/>
        </w:rPr>
        <w:t>constantes no</w:t>
      </w:r>
      <w:r w:rsidRPr="008F06AD">
        <w:rPr>
          <w:spacing w:val="-8"/>
          <w:sz w:val="24"/>
          <w:szCs w:val="24"/>
          <w:lang w:val="pt-PT"/>
        </w:rPr>
        <w:t xml:space="preserve"> </w:t>
      </w:r>
      <w:r w:rsidRPr="008F06AD">
        <w:rPr>
          <w:sz w:val="24"/>
          <w:szCs w:val="24"/>
          <w:lang w:val="pt-PT"/>
        </w:rPr>
        <w:t>Edital</w:t>
      </w:r>
      <w:r w:rsidRPr="008F06AD">
        <w:rPr>
          <w:spacing w:val="-8"/>
          <w:sz w:val="24"/>
          <w:szCs w:val="24"/>
          <w:lang w:val="pt-PT"/>
        </w:rPr>
        <w:t xml:space="preserve"> </w:t>
      </w:r>
      <w:r w:rsidRPr="008F06AD">
        <w:rPr>
          <w:sz w:val="24"/>
          <w:szCs w:val="24"/>
          <w:lang w:val="pt-PT"/>
        </w:rPr>
        <w:t>e</w:t>
      </w:r>
      <w:r w:rsidRPr="008F06AD">
        <w:rPr>
          <w:spacing w:val="-11"/>
          <w:sz w:val="24"/>
          <w:szCs w:val="24"/>
          <w:lang w:val="pt-PT"/>
        </w:rPr>
        <w:t xml:space="preserve"> </w:t>
      </w:r>
      <w:r w:rsidRPr="008F06AD">
        <w:rPr>
          <w:sz w:val="24"/>
          <w:szCs w:val="24"/>
          <w:lang w:val="pt-PT"/>
        </w:rPr>
        <w:t>Termo</w:t>
      </w:r>
      <w:r w:rsidRPr="008F06AD">
        <w:rPr>
          <w:spacing w:val="-8"/>
          <w:sz w:val="24"/>
          <w:szCs w:val="24"/>
          <w:lang w:val="pt-PT"/>
        </w:rPr>
        <w:t xml:space="preserve"> </w:t>
      </w:r>
      <w:r w:rsidRPr="008F06AD">
        <w:rPr>
          <w:sz w:val="24"/>
          <w:szCs w:val="24"/>
          <w:lang w:val="pt-PT"/>
        </w:rPr>
        <w:t>de</w:t>
      </w:r>
      <w:r w:rsidRPr="008F06AD">
        <w:rPr>
          <w:spacing w:val="-7"/>
          <w:sz w:val="24"/>
          <w:szCs w:val="24"/>
          <w:lang w:val="pt-PT"/>
        </w:rPr>
        <w:t xml:space="preserve"> </w:t>
      </w:r>
      <w:r w:rsidRPr="008F06AD">
        <w:rPr>
          <w:sz w:val="24"/>
          <w:szCs w:val="24"/>
          <w:lang w:val="pt-PT"/>
        </w:rPr>
        <w:t>Referência, além de cumprir quanto a:</w:t>
      </w:r>
    </w:p>
    <w:p w14:paraId="6DBD553E" w14:textId="77777777" w:rsidR="00BF0EB6" w:rsidRPr="008F06AD" w:rsidRDefault="00BF0EB6" w:rsidP="005719C2">
      <w:pPr>
        <w:spacing w:line="360" w:lineRule="auto"/>
        <w:ind w:firstLine="709"/>
        <w:jc w:val="both"/>
        <w:outlineLvl w:val="2"/>
        <w:rPr>
          <w:b/>
          <w:bCs/>
          <w:sz w:val="24"/>
          <w:szCs w:val="24"/>
        </w:rPr>
      </w:pPr>
      <w:r w:rsidRPr="008F06AD">
        <w:rPr>
          <w:b/>
          <w:bCs/>
          <w:sz w:val="24"/>
          <w:szCs w:val="24"/>
        </w:rPr>
        <w:t>1. Conformidade Técnica</w:t>
      </w:r>
    </w:p>
    <w:p w14:paraId="5C816513" w14:textId="010389AA" w:rsidR="00BE2426" w:rsidRDefault="00EC5B2F" w:rsidP="005719C2">
      <w:pPr>
        <w:spacing w:line="360" w:lineRule="auto"/>
        <w:ind w:firstLine="709"/>
        <w:jc w:val="both"/>
        <w:outlineLvl w:val="2"/>
        <w:rPr>
          <w:sz w:val="24"/>
          <w:szCs w:val="24"/>
        </w:rPr>
      </w:pPr>
      <w:r>
        <w:rPr>
          <w:sz w:val="24"/>
          <w:szCs w:val="24"/>
        </w:rPr>
        <w:t xml:space="preserve">Os gêneros alimentícios deverão respeitar os critérios de qualidades necessários à segurança alimentar e serem próprios ao consumo humano. </w:t>
      </w:r>
    </w:p>
    <w:p w14:paraId="3FB92E8D" w14:textId="77777777" w:rsidR="00EC5B2F" w:rsidRPr="00BE2426" w:rsidRDefault="00EC5B2F" w:rsidP="005719C2">
      <w:pPr>
        <w:spacing w:line="360" w:lineRule="auto"/>
        <w:ind w:firstLine="709"/>
        <w:jc w:val="both"/>
        <w:outlineLvl w:val="2"/>
        <w:rPr>
          <w:sz w:val="24"/>
          <w:szCs w:val="24"/>
        </w:rPr>
      </w:pPr>
    </w:p>
    <w:p w14:paraId="460A6AAB" w14:textId="6B2744A5" w:rsidR="00BF0EB6" w:rsidRPr="008F06AD" w:rsidRDefault="00BF0EB6" w:rsidP="005719C2">
      <w:pPr>
        <w:spacing w:line="360" w:lineRule="auto"/>
        <w:ind w:firstLine="709"/>
        <w:jc w:val="both"/>
        <w:outlineLvl w:val="2"/>
        <w:rPr>
          <w:b/>
          <w:bCs/>
          <w:sz w:val="24"/>
          <w:szCs w:val="24"/>
        </w:rPr>
      </w:pPr>
      <w:r w:rsidRPr="008F06AD">
        <w:rPr>
          <w:b/>
          <w:bCs/>
          <w:sz w:val="24"/>
          <w:szCs w:val="24"/>
        </w:rPr>
        <w:t>2. Entrega dos Materiais</w:t>
      </w:r>
    </w:p>
    <w:p w14:paraId="18AB00E8" w14:textId="77777777" w:rsidR="00BF0EB6" w:rsidRPr="008F06AD" w:rsidRDefault="00BF0EB6" w:rsidP="005719C2">
      <w:pPr>
        <w:spacing w:line="360" w:lineRule="auto"/>
        <w:ind w:firstLine="709"/>
        <w:jc w:val="both"/>
        <w:rPr>
          <w:sz w:val="24"/>
          <w:szCs w:val="24"/>
        </w:rPr>
      </w:pPr>
      <w:r w:rsidRPr="008F06AD">
        <w:rPr>
          <w:sz w:val="24"/>
          <w:szCs w:val="24"/>
        </w:rPr>
        <w:lastRenderedPageBreak/>
        <w:t>A contratada deverá realizar as entregas conforme cronograma definido:</w:t>
      </w:r>
    </w:p>
    <w:p w14:paraId="734E9580" w14:textId="7D5BBCB6" w:rsidR="00BF0EB6" w:rsidRPr="008F06AD" w:rsidRDefault="00BF0EB6" w:rsidP="005719C2">
      <w:pPr>
        <w:widowControl/>
        <w:numPr>
          <w:ilvl w:val="0"/>
          <w:numId w:val="36"/>
        </w:numPr>
        <w:spacing w:line="360" w:lineRule="auto"/>
        <w:ind w:left="0" w:firstLine="709"/>
        <w:jc w:val="both"/>
        <w:rPr>
          <w:sz w:val="24"/>
          <w:szCs w:val="24"/>
        </w:rPr>
      </w:pPr>
      <w:r w:rsidRPr="008F06AD">
        <w:rPr>
          <w:sz w:val="24"/>
          <w:szCs w:val="24"/>
        </w:rPr>
        <w:t>Alimentos perecíveis: entrega parcelada, semanalmente ou conforme solicitação prévia do responsável, nos horários das 08h às 10h e das 13h às 15h,</w:t>
      </w:r>
      <w:r w:rsidR="00CA6529">
        <w:rPr>
          <w:sz w:val="24"/>
          <w:szCs w:val="24"/>
        </w:rPr>
        <w:t xml:space="preserve"> no</w:t>
      </w:r>
      <w:r w:rsidRPr="008F06AD">
        <w:rPr>
          <w:sz w:val="24"/>
          <w:szCs w:val="24"/>
        </w:rPr>
        <w:t xml:space="preserve"> Centro de Referência de Assistência Social</w:t>
      </w:r>
    </w:p>
    <w:p w14:paraId="28CA4BCF" w14:textId="1924DD39" w:rsidR="00BF0EB6" w:rsidRPr="008F06AD" w:rsidRDefault="00BF0EB6" w:rsidP="005719C2">
      <w:pPr>
        <w:widowControl/>
        <w:numPr>
          <w:ilvl w:val="0"/>
          <w:numId w:val="36"/>
        </w:numPr>
        <w:spacing w:line="360" w:lineRule="auto"/>
        <w:ind w:left="0" w:firstLine="709"/>
        <w:jc w:val="both"/>
        <w:rPr>
          <w:sz w:val="24"/>
          <w:szCs w:val="24"/>
        </w:rPr>
      </w:pPr>
      <w:r w:rsidRPr="008F06AD">
        <w:rPr>
          <w:sz w:val="24"/>
          <w:szCs w:val="24"/>
        </w:rPr>
        <w:t xml:space="preserve">Alimentos não perecíveis: entrega parcelada, semanalmente/quinzenalmente ou conforme solicitação prévia do responsável, </w:t>
      </w:r>
      <w:r w:rsidR="00CA6529">
        <w:rPr>
          <w:sz w:val="24"/>
          <w:szCs w:val="24"/>
        </w:rPr>
        <w:t>respeitando os mesmos horários descritos acima.</w:t>
      </w:r>
    </w:p>
    <w:p w14:paraId="73CB04DC" w14:textId="77777777" w:rsidR="00BF0EB6" w:rsidRPr="008F06AD" w:rsidRDefault="00BF0EB6" w:rsidP="005719C2">
      <w:pPr>
        <w:spacing w:line="360" w:lineRule="auto"/>
        <w:ind w:firstLine="709"/>
        <w:jc w:val="both"/>
        <w:outlineLvl w:val="2"/>
        <w:rPr>
          <w:b/>
          <w:bCs/>
          <w:sz w:val="24"/>
          <w:szCs w:val="24"/>
        </w:rPr>
      </w:pPr>
      <w:r w:rsidRPr="008F06AD">
        <w:rPr>
          <w:b/>
          <w:bCs/>
          <w:sz w:val="24"/>
          <w:szCs w:val="24"/>
        </w:rPr>
        <w:t>3. Transporte e Acondicionamento</w:t>
      </w:r>
    </w:p>
    <w:p w14:paraId="4E8662C2" w14:textId="77777777" w:rsidR="00BF0EB6" w:rsidRPr="008F06AD" w:rsidRDefault="00BF0EB6" w:rsidP="005719C2">
      <w:pPr>
        <w:widowControl/>
        <w:numPr>
          <w:ilvl w:val="0"/>
          <w:numId w:val="32"/>
        </w:numPr>
        <w:spacing w:line="360" w:lineRule="auto"/>
        <w:ind w:left="0" w:firstLine="709"/>
        <w:jc w:val="both"/>
        <w:rPr>
          <w:sz w:val="24"/>
          <w:szCs w:val="24"/>
        </w:rPr>
      </w:pPr>
      <w:r w:rsidRPr="008F06AD">
        <w:rPr>
          <w:sz w:val="24"/>
          <w:szCs w:val="24"/>
        </w:rPr>
        <w:t>Gêneros perecíveis e não perecíveis deverão ser transportados em veículos tipo baú, devidamente armazenados em caixotes plásticos e sobre paletes.</w:t>
      </w:r>
    </w:p>
    <w:p w14:paraId="1487899E" w14:textId="22762694" w:rsidR="00BF0EB6" w:rsidRPr="008F06AD" w:rsidRDefault="00BF0EB6" w:rsidP="005719C2">
      <w:pPr>
        <w:widowControl/>
        <w:numPr>
          <w:ilvl w:val="0"/>
          <w:numId w:val="32"/>
        </w:numPr>
        <w:spacing w:line="360" w:lineRule="auto"/>
        <w:ind w:left="0" w:firstLine="709"/>
        <w:jc w:val="both"/>
        <w:rPr>
          <w:sz w:val="24"/>
          <w:szCs w:val="24"/>
        </w:rPr>
      </w:pPr>
      <w:r w:rsidRPr="008F06AD">
        <w:rPr>
          <w:sz w:val="24"/>
          <w:szCs w:val="24"/>
        </w:rPr>
        <w:t>Gêneros congelados e/ou resfriados (carnes, aves, laticínios) deverão ser transportados em veículos refrigerados, providos de termômetro adequado, garantindo temperatura ideal e qualidade sanitária.</w:t>
      </w:r>
    </w:p>
    <w:p w14:paraId="2EB71D69" w14:textId="77777777" w:rsidR="00BF0EB6" w:rsidRPr="008F06AD" w:rsidRDefault="00BF0EB6" w:rsidP="005719C2">
      <w:pPr>
        <w:spacing w:line="360" w:lineRule="auto"/>
        <w:ind w:firstLine="709"/>
        <w:jc w:val="both"/>
        <w:outlineLvl w:val="2"/>
        <w:rPr>
          <w:b/>
          <w:bCs/>
          <w:sz w:val="24"/>
          <w:szCs w:val="24"/>
        </w:rPr>
      </w:pPr>
      <w:r w:rsidRPr="008F06AD">
        <w:rPr>
          <w:b/>
          <w:bCs/>
          <w:sz w:val="24"/>
          <w:szCs w:val="24"/>
        </w:rPr>
        <w:t>4. Recebimento e Substituição</w:t>
      </w:r>
    </w:p>
    <w:p w14:paraId="41F002A9" w14:textId="67B48A16" w:rsidR="00BF0EB6" w:rsidRPr="008F06AD" w:rsidRDefault="00BF0EB6" w:rsidP="005719C2">
      <w:pPr>
        <w:widowControl/>
        <w:numPr>
          <w:ilvl w:val="0"/>
          <w:numId w:val="37"/>
        </w:numPr>
        <w:spacing w:line="360" w:lineRule="auto"/>
        <w:ind w:left="0" w:firstLine="709"/>
        <w:jc w:val="both"/>
        <w:rPr>
          <w:sz w:val="24"/>
          <w:szCs w:val="24"/>
        </w:rPr>
      </w:pPr>
      <w:r w:rsidRPr="008F06AD">
        <w:rPr>
          <w:sz w:val="24"/>
          <w:szCs w:val="24"/>
        </w:rPr>
        <w:t>Os bens serão recebidos provisoriamente pelo fiscal do contrato, no prazo de até 2 (dois) dias, para posterior verificação de conformidade.</w:t>
      </w:r>
    </w:p>
    <w:p w14:paraId="2FA2EC1B" w14:textId="58424DEA" w:rsidR="00BF0EB6" w:rsidRPr="008F06AD" w:rsidRDefault="00BF0EB6" w:rsidP="005719C2">
      <w:pPr>
        <w:widowControl/>
        <w:numPr>
          <w:ilvl w:val="0"/>
          <w:numId w:val="37"/>
        </w:numPr>
        <w:spacing w:line="360" w:lineRule="auto"/>
        <w:ind w:left="0" w:firstLine="709"/>
        <w:jc w:val="both"/>
        <w:rPr>
          <w:sz w:val="24"/>
          <w:szCs w:val="24"/>
        </w:rPr>
      </w:pPr>
      <w:r w:rsidRPr="008F06AD">
        <w:rPr>
          <w:sz w:val="24"/>
          <w:szCs w:val="24"/>
        </w:rPr>
        <w:t>Produtos entregues em desacordo poderão ser rejeitados, no todo ou em parte, devendo ser substituídos no prazo máximo de 1 (um) dia, sem custos adicionais para a Administração, sem prejuízo de penalidades.</w:t>
      </w:r>
    </w:p>
    <w:p w14:paraId="61955CA0" w14:textId="54A2D804" w:rsidR="00C926B6" w:rsidRPr="00644B94" w:rsidRDefault="00C926B6" w:rsidP="005719C2">
      <w:pPr>
        <w:widowControl/>
        <w:numPr>
          <w:ilvl w:val="0"/>
          <w:numId w:val="30"/>
        </w:numPr>
        <w:spacing w:line="360" w:lineRule="auto"/>
        <w:ind w:left="0" w:firstLine="993"/>
        <w:jc w:val="both"/>
        <w:rPr>
          <w:sz w:val="24"/>
          <w:szCs w:val="24"/>
        </w:rPr>
      </w:pPr>
      <w:r w:rsidRPr="00644B94">
        <w:rPr>
          <w:b/>
          <w:sz w:val="24"/>
          <w:szCs w:val="24"/>
        </w:rPr>
        <w:t>Prazos</w:t>
      </w:r>
    </w:p>
    <w:p w14:paraId="3A0F4463" w14:textId="7C718A4D" w:rsidR="00C926B6" w:rsidRPr="00963508" w:rsidRDefault="00C926B6" w:rsidP="005719C2">
      <w:pPr>
        <w:widowControl/>
        <w:spacing w:line="360" w:lineRule="auto"/>
        <w:ind w:firstLine="993"/>
        <w:jc w:val="both"/>
        <w:rPr>
          <w:sz w:val="24"/>
          <w:szCs w:val="24"/>
        </w:rPr>
      </w:pPr>
      <w:r w:rsidRPr="00644B94">
        <w:rPr>
          <w:sz w:val="24"/>
          <w:szCs w:val="24"/>
        </w:rPr>
        <w:t xml:space="preserve">O prazo para entrega </w:t>
      </w:r>
      <w:r w:rsidR="009D0B51">
        <w:rPr>
          <w:sz w:val="24"/>
          <w:szCs w:val="24"/>
        </w:rPr>
        <w:t>deverá obedecer o cronograma fornecido préviamente pela Secretaria de Assistência Social</w:t>
      </w:r>
      <w:r w:rsidRPr="00963508">
        <w:rPr>
          <w:sz w:val="24"/>
          <w:szCs w:val="24"/>
        </w:rPr>
        <w:t>.</w:t>
      </w:r>
    </w:p>
    <w:p w14:paraId="76BF50C5" w14:textId="77777777" w:rsidR="00C926B6" w:rsidRPr="00644B94" w:rsidRDefault="00C926B6" w:rsidP="005719C2">
      <w:pPr>
        <w:widowControl/>
        <w:numPr>
          <w:ilvl w:val="0"/>
          <w:numId w:val="30"/>
        </w:numPr>
        <w:spacing w:line="360" w:lineRule="auto"/>
        <w:ind w:left="0" w:firstLine="993"/>
        <w:jc w:val="both"/>
        <w:rPr>
          <w:sz w:val="24"/>
          <w:szCs w:val="24"/>
        </w:rPr>
      </w:pPr>
      <w:r w:rsidRPr="00644B94">
        <w:rPr>
          <w:b/>
          <w:sz w:val="24"/>
          <w:szCs w:val="24"/>
        </w:rPr>
        <w:t>Sustentabilidade</w:t>
      </w:r>
    </w:p>
    <w:p w14:paraId="248A885C" w14:textId="005BF162" w:rsidR="00C926B6" w:rsidRPr="00644B94" w:rsidRDefault="00C926B6" w:rsidP="005719C2">
      <w:pPr>
        <w:widowControl/>
        <w:spacing w:line="360" w:lineRule="auto"/>
        <w:ind w:firstLine="993"/>
        <w:jc w:val="both"/>
        <w:rPr>
          <w:sz w:val="24"/>
          <w:szCs w:val="24"/>
        </w:rPr>
      </w:pPr>
      <w:r w:rsidRPr="00644B94">
        <w:rPr>
          <w:sz w:val="24"/>
          <w:szCs w:val="24"/>
        </w:rPr>
        <w:t>Sempre que possível, deverão ser observadas práticas sustentáveis, tais como</w:t>
      </w:r>
      <w:r w:rsidR="00CA6529">
        <w:rPr>
          <w:sz w:val="24"/>
          <w:szCs w:val="24"/>
        </w:rPr>
        <w:t xml:space="preserve">: </w:t>
      </w:r>
      <w:r w:rsidRPr="00644B94">
        <w:rPr>
          <w:sz w:val="24"/>
          <w:szCs w:val="24"/>
        </w:rPr>
        <w:t>materiais recicláveis e destinação ambientalmente correta das embalagens.</w:t>
      </w:r>
    </w:p>
    <w:p w14:paraId="657616AC" w14:textId="284F115C" w:rsidR="00963005" w:rsidRPr="00C367F5" w:rsidRDefault="00963005" w:rsidP="005719C2">
      <w:pPr>
        <w:widowControl/>
        <w:spacing w:line="360" w:lineRule="auto"/>
        <w:ind w:firstLine="720"/>
        <w:jc w:val="both"/>
        <w:rPr>
          <w:sz w:val="24"/>
          <w:szCs w:val="24"/>
          <w:lang w:val="pt-BR"/>
        </w:rPr>
      </w:pPr>
      <w:r w:rsidRPr="00C367F5">
        <w:rPr>
          <w:sz w:val="24"/>
          <w:szCs w:val="24"/>
          <w:lang w:val="pt-BR"/>
        </w:rPr>
        <w:t>.</w:t>
      </w:r>
    </w:p>
    <w:p w14:paraId="7E50A570" w14:textId="36102FF2" w:rsidR="00963005" w:rsidRPr="00C367F5" w:rsidRDefault="00963005" w:rsidP="005719C2">
      <w:pPr>
        <w:pStyle w:val="Ttulo1"/>
        <w:numPr>
          <w:ilvl w:val="0"/>
          <w:numId w:val="3"/>
        </w:numPr>
        <w:tabs>
          <w:tab w:val="left" w:pos="38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MODELO DE EXECUÇÃO DO OBJETO</w:t>
      </w:r>
    </w:p>
    <w:p w14:paraId="33126EBB" w14:textId="74718DD0" w:rsidR="00963005" w:rsidRPr="00C367F5" w:rsidRDefault="00963005" w:rsidP="005719C2">
      <w:pPr>
        <w:spacing w:line="360" w:lineRule="auto"/>
        <w:ind w:firstLine="720"/>
        <w:jc w:val="both"/>
        <w:rPr>
          <w:sz w:val="24"/>
          <w:szCs w:val="24"/>
          <w:lang w:val="pt-BR"/>
        </w:rPr>
      </w:pPr>
      <w:r w:rsidRPr="00C367F5">
        <w:rPr>
          <w:sz w:val="24"/>
          <w:szCs w:val="24"/>
          <w:lang w:val="pt-BR"/>
        </w:rPr>
        <w:t>A execução do objeto consistirá na aquisição e entrega</w:t>
      </w:r>
      <w:r w:rsidR="009D0B51">
        <w:rPr>
          <w:sz w:val="24"/>
          <w:szCs w:val="24"/>
          <w:lang w:val="pt-BR"/>
        </w:rPr>
        <w:t xml:space="preserve"> </w:t>
      </w:r>
      <w:r w:rsidR="009D0B51" w:rsidRPr="007B01F0">
        <w:rPr>
          <w:color w:val="000000"/>
        </w:rPr>
        <w:t xml:space="preserve">de produtos </w:t>
      </w:r>
      <w:r w:rsidR="009D0B51">
        <w:rPr>
          <w:color w:val="000000"/>
        </w:rPr>
        <w:t xml:space="preserve">do gênero </w:t>
      </w:r>
      <w:r w:rsidR="009D0B51" w:rsidRPr="007B01F0">
        <w:rPr>
          <w:color w:val="000000"/>
        </w:rPr>
        <w:t xml:space="preserve">alimentício para </w:t>
      </w:r>
      <w:r w:rsidR="009D0B51">
        <w:rPr>
          <w:color w:val="000000"/>
        </w:rPr>
        <w:t xml:space="preserve">o Centro de Referência de Assistência Social de São João da Urtiga para o </w:t>
      </w:r>
      <w:r w:rsidR="009D0B51" w:rsidRPr="00C135AF">
        <w:rPr>
          <w:color w:val="000000"/>
        </w:rPr>
        <w:t>Primeiro Semestre de 2026</w:t>
      </w:r>
      <w:r w:rsidR="009D0B51" w:rsidRPr="00C367F5">
        <w:rPr>
          <w:sz w:val="24"/>
          <w:szCs w:val="24"/>
          <w:lang w:val="pt-BR"/>
        </w:rPr>
        <w:t>, compreendendo</w:t>
      </w:r>
      <w:r w:rsidR="009D0B51">
        <w:rPr>
          <w:sz w:val="24"/>
          <w:szCs w:val="24"/>
          <w:lang w:val="pt-BR"/>
        </w:rPr>
        <w:t xml:space="preserve"> itens como frutas, legumes, carnes, laticínios, farináceos e demais alimentos.</w:t>
      </w:r>
      <w:r w:rsidRPr="00C367F5">
        <w:rPr>
          <w:sz w:val="24"/>
          <w:szCs w:val="24"/>
          <w:lang w:val="pt-BR"/>
        </w:rPr>
        <w:t>A execução compreenderá as seguintes etapas:</w:t>
      </w:r>
    </w:p>
    <w:p w14:paraId="652ECE6D" w14:textId="44FC4E97" w:rsidR="00963005" w:rsidRPr="00C367F5" w:rsidRDefault="00963005" w:rsidP="005719C2">
      <w:pPr>
        <w:numPr>
          <w:ilvl w:val="0"/>
          <w:numId w:val="1"/>
        </w:numPr>
        <w:spacing w:line="360" w:lineRule="auto"/>
        <w:ind w:left="0" w:firstLine="0"/>
        <w:jc w:val="both"/>
        <w:rPr>
          <w:sz w:val="24"/>
          <w:szCs w:val="24"/>
        </w:rPr>
      </w:pPr>
      <w:r w:rsidRPr="00C367F5">
        <w:rPr>
          <w:b/>
          <w:sz w:val="24"/>
          <w:szCs w:val="24"/>
        </w:rPr>
        <w:t>Formalização da contratação</w:t>
      </w:r>
    </w:p>
    <w:p w14:paraId="4FB22B46" w14:textId="5E8556D4" w:rsidR="00963005" w:rsidRPr="00C367F5" w:rsidRDefault="00963005" w:rsidP="005719C2">
      <w:pPr>
        <w:numPr>
          <w:ilvl w:val="1"/>
          <w:numId w:val="1"/>
        </w:numPr>
        <w:spacing w:line="360" w:lineRule="auto"/>
        <w:ind w:left="0" w:firstLine="0"/>
        <w:jc w:val="both"/>
        <w:rPr>
          <w:sz w:val="24"/>
          <w:szCs w:val="24"/>
          <w:lang w:val="pt-BR"/>
        </w:rPr>
      </w:pPr>
      <w:r w:rsidRPr="00C367F5">
        <w:rPr>
          <w:sz w:val="24"/>
          <w:szCs w:val="24"/>
          <w:lang w:val="pt-BR"/>
        </w:rPr>
        <w:t>Emissão da nota de empenho e assinatura do contrato com a empresa vencedora do certame, observadas as condições estabelecidas no edital e na proposta vencedora.</w:t>
      </w:r>
    </w:p>
    <w:p w14:paraId="01330A0E" w14:textId="669C2657" w:rsidR="00963005" w:rsidRPr="00C367F5" w:rsidRDefault="00963005" w:rsidP="005719C2">
      <w:pPr>
        <w:numPr>
          <w:ilvl w:val="0"/>
          <w:numId w:val="1"/>
        </w:numPr>
        <w:spacing w:line="360" w:lineRule="auto"/>
        <w:ind w:left="0" w:firstLine="0"/>
        <w:jc w:val="both"/>
        <w:rPr>
          <w:sz w:val="24"/>
          <w:szCs w:val="24"/>
        </w:rPr>
      </w:pPr>
      <w:r w:rsidRPr="00C367F5">
        <w:rPr>
          <w:b/>
          <w:sz w:val="24"/>
          <w:szCs w:val="24"/>
        </w:rPr>
        <w:lastRenderedPageBreak/>
        <w:t>Fornecimento, transporte e entrega</w:t>
      </w:r>
    </w:p>
    <w:p w14:paraId="1E156499" w14:textId="34AB51D8" w:rsidR="00963005" w:rsidRPr="00C367F5" w:rsidRDefault="00963005" w:rsidP="005719C2">
      <w:pPr>
        <w:numPr>
          <w:ilvl w:val="1"/>
          <w:numId w:val="1"/>
        </w:numPr>
        <w:spacing w:line="360" w:lineRule="auto"/>
        <w:ind w:left="0" w:firstLine="0"/>
        <w:jc w:val="both"/>
        <w:rPr>
          <w:sz w:val="24"/>
          <w:szCs w:val="24"/>
          <w:lang w:val="pt-BR"/>
        </w:rPr>
      </w:pPr>
      <w:r w:rsidRPr="00C367F5">
        <w:rPr>
          <w:sz w:val="24"/>
          <w:szCs w:val="24"/>
          <w:lang w:val="pt-BR"/>
        </w:rPr>
        <w:t xml:space="preserve">Os bens deverão ser entregues no endereço </w:t>
      </w:r>
      <w:r w:rsidR="009D0B51">
        <w:rPr>
          <w:sz w:val="24"/>
          <w:szCs w:val="24"/>
          <w:lang w:val="pt-BR"/>
        </w:rPr>
        <w:t>no Centro de Referência da Assistência Social - CRAS</w:t>
      </w:r>
      <w:r w:rsidRPr="00C367F5">
        <w:rPr>
          <w:sz w:val="24"/>
          <w:szCs w:val="24"/>
          <w:lang w:val="pt-BR"/>
        </w:rPr>
        <w:t xml:space="preserve">, </w:t>
      </w:r>
      <w:r w:rsidR="009D0B51">
        <w:rPr>
          <w:sz w:val="24"/>
          <w:szCs w:val="24"/>
          <w:lang w:val="pt-BR"/>
        </w:rPr>
        <w:t>conforme cronograma fornecido,</w:t>
      </w:r>
      <w:r w:rsidRPr="00C367F5">
        <w:rPr>
          <w:sz w:val="24"/>
          <w:szCs w:val="24"/>
          <w:lang w:val="pt-BR"/>
        </w:rPr>
        <w:t xml:space="preserve"> devidamente embalados e acompanhados de notas fiscais</w:t>
      </w:r>
      <w:r w:rsidR="009D0B51">
        <w:rPr>
          <w:sz w:val="24"/>
          <w:szCs w:val="24"/>
          <w:lang w:val="pt-BR"/>
        </w:rPr>
        <w:t>.</w:t>
      </w:r>
    </w:p>
    <w:p w14:paraId="35C10D30" w14:textId="0AA88107" w:rsidR="00963005" w:rsidRPr="00C367F5" w:rsidRDefault="00963005" w:rsidP="005719C2">
      <w:pPr>
        <w:numPr>
          <w:ilvl w:val="1"/>
          <w:numId w:val="1"/>
        </w:numPr>
        <w:spacing w:line="360" w:lineRule="auto"/>
        <w:ind w:left="0" w:firstLine="0"/>
        <w:jc w:val="both"/>
        <w:rPr>
          <w:sz w:val="24"/>
          <w:szCs w:val="24"/>
          <w:lang w:val="pt-BR"/>
        </w:rPr>
      </w:pPr>
      <w:r w:rsidRPr="00C367F5">
        <w:rPr>
          <w:sz w:val="24"/>
          <w:szCs w:val="24"/>
          <w:lang w:val="pt-BR"/>
        </w:rPr>
        <w:t>O transporte e a descarga serão de responsabilidade exclusiva da contratada, sem ônus adicional para a Administração.</w:t>
      </w:r>
    </w:p>
    <w:p w14:paraId="16F6AC78" w14:textId="73F3CF63" w:rsidR="00963005" w:rsidRPr="00C367F5" w:rsidRDefault="00963005" w:rsidP="005719C2">
      <w:pPr>
        <w:numPr>
          <w:ilvl w:val="0"/>
          <w:numId w:val="1"/>
        </w:numPr>
        <w:spacing w:line="360" w:lineRule="auto"/>
        <w:ind w:left="0" w:firstLine="0"/>
        <w:jc w:val="both"/>
        <w:rPr>
          <w:sz w:val="24"/>
          <w:szCs w:val="24"/>
        </w:rPr>
      </w:pPr>
      <w:r w:rsidRPr="00C367F5">
        <w:rPr>
          <w:b/>
          <w:sz w:val="24"/>
          <w:szCs w:val="24"/>
        </w:rPr>
        <w:t>Recebimento provisório e definitivo</w:t>
      </w:r>
    </w:p>
    <w:p w14:paraId="3BCE44DB" w14:textId="1ECD7E8F" w:rsidR="009D0B51" w:rsidRPr="009D0B51" w:rsidRDefault="009D0B51" w:rsidP="005719C2">
      <w:pPr>
        <w:pStyle w:val="PargrafodaLista"/>
        <w:widowControl/>
        <w:numPr>
          <w:ilvl w:val="0"/>
          <w:numId w:val="38"/>
        </w:numPr>
        <w:spacing w:line="360" w:lineRule="auto"/>
        <w:ind w:left="0" w:firstLine="0"/>
        <w:jc w:val="both"/>
        <w:rPr>
          <w:sz w:val="24"/>
          <w:szCs w:val="24"/>
        </w:rPr>
      </w:pPr>
      <w:r w:rsidRPr="009D0B51">
        <w:rPr>
          <w:sz w:val="24"/>
          <w:szCs w:val="24"/>
        </w:rPr>
        <w:t>Os bens serão recebidos provisoriamente pelo fiscal do contrato, no prazo de até 2 (dois) dias, para posterior verificação de conformidade.</w:t>
      </w:r>
    </w:p>
    <w:p w14:paraId="73344DC9" w14:textId="77777777" w:rsidR="009D0B51" w:rsidRDefault="009D0B51" w:rsidP="005719C2">
      <w:pPr>
        <w:pStyle w:val="PargrafodaLista"/>
        <w:widowControl/>
        <w:numPr>
          <w:ilvl w:val="0"/>
          <w:numId w:val="38"/>
        </w:numPr>
        <w:spacing w:line="360" w:lineRule="auto"/>
        <w:ind w:left="0" w:firstLine="0"/>
        <w:jc w:val="both"/>
        <w:rPr>
          <w:sz w:val="24"/>
          <w:szCs w:val="24"/>
        </w:rPr>
      </w:pPr>
      <w:r w:rsidRPr="009D0B51">
        <w:rPr>
          <w:sz w:val="24"/>
          <w:szCs w:val="24"/>
        </w:rPr>
        <w:t>Produtos entregues em desacordo poderão ser rejeitados, no todo ou em parte, devendo ser substituídos no prazo máximo de 1 (um) dia, sem custos adicionais para a Administração, sem prejuízo de penalidades.</w:t>
      </w:r>
    </w:p>
    <w:p w14:paraId="71C3CC60" w14:textId="77777777" w:rsidR="00D62F2A" w:rsidRPr="009D0B51" w:rsidRDefault="00D62F2A" w:rsidP="005719C2">
      <w:pPr>
        <w:pStyle w:val="PargrafodaLista"/>
        <w:widowControl/>
        <w:spacing w:line="360" w:lineRule="auto"/>
        <w:ind w:left="0"/>
        <w:jc w:val="both"/>
        <w:rPr>
          <w:sz w:val="24"/>
          <w:szCs w:val="24"/>
        </w:rPr>
      </w:pPr>
    </w:p>
    <w:p w14:paraId="54984773" w14:textId="033AF44B" w:rsidR="00963005" w:rsidRPr="00C367F5" w:rsidRDefault="00963005" w:rsidP="005719C2">
      <w:pPr>
        <w:pStyle w:val="Ttulo1"/>
        <w:numPr>
          <w:ilvl w:val="0"/>
          <w:numId w:val="3"/>
        </w:numPr>
        <w:tabs>
          <w:tab w:val="left" w:pos="38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MODELO DE GESTÃO DO CONTRATO</w:t>
      </w:r>
    </w:p>
    <w:p w14:paraId="70F9DA9F" w14:textId="35C19626" w:rsidR="00963005" w:rsidRPr="00C367F5" w:rsidRDefault="00963005" w:rsidP="005719C2">
      <w:pPr>
        <w:pBdr>
          <w:top w:val="nil"/>
          <w:left w:val="nil"/>
          <w:bottom w:val="nil"/>
          <w:right w:val="nil"/>
          <w:between w:val="nil"/>
        </w:pBdr>
        <w:spacing w:line="360" w:lineRule="auto"/>
        <w:ind w:firstLine="720"/>
        <w:jc w:val="both"/>
        <w:rPr>
          <w:sz w:val="24"/>
          <w:szCs w:val="24"/>
          <w:lang w:val="pt-BR"/>
        </w:rPr>
      </w:pPr>
      <w:r w:rsidRPr="00C367F5">
        <w:rPr>
          <w:sz w:val="24"/>
          <w:szCs w:val="24"/>
          <w:lang w:val="pt-BR"/>
        </w:rPr>
        <w:t xml:space="preserve">A gestão e a fiscalização do objeto contratado serão realizadas conforme o disposto no Decreto Municipal </w:t>
      </w:r>
      <w:r w:rsidR="008F5178">
        <w:rPr>
          <w:sz w:val="24"/>
          <w:szCs w:val="24"/>
          <w:lang w:val="pt-BR"/>
        </w:rPr>
        <w:t>2.420/2024</w:t>
      </w:r>
      <w:r w:rsidRPr="00C367F5">
        <w:rPr>
          <w:sz w:val="24"/>
          <w:szCs w:val="24"/>
          <w:lang w:val="pt-BR"/>
        </w:rPr>
        <w:t>, que “Regulamenta as funções do agente de contratação, da equipe de apoio e da comissão de contratação, suas atribuições e funcionamento, a fiscalização e a gestão dos contratos, e a atuação da assessoria jurídica e do controle interno no âmbito do Município de São João da Urtiga, nos termos da Lei Federal nº 14.133/2021”.</w:t>
      </w:r>
    </w:p>
    <w:p w14:paraId="3C44E96B" w14:textId="65748640" w:rsidR="00963005" w:rsidRPr="00C367F5" w:rsidRDefault="00963005" w:rsidP="005719C2">
      <w:pPr>
        <w:pBdr>
          <w:top w:val="nil"/>
          <w:left w:val="nil"/>
          <w:bottom w:val="nil"/>
          <w:right w:val="nil"/>
          <w:between w:val="nil"/>
        </w:pBdr>
        <w:spacing w:line="360" w:lineRule="auto"/>
        <w:jc w:val="both"/>
        <w:rPr>
          <w:sz w:val="24"/>
          <w:szCs w:val="24"/>
          <w:lang w:val="pt-BR"/>
        </w:rPr>
      </w:pPr>
    </w:p>
    <w:p w14:paraId="32DE38FE" w14:textId="77777777" w:rsidR="00963005" w:rsidRPr="00C367F5" w:rsidRDefault="00963005" w:rsidP="005719C2">
      <w:pPr>
        <w:pStyle w:val="Ttulo1"/>
        <w:numPr>
          <w:ilvl w:val="0"/>
          <w:numId w:val="3"/>
        </w:numPr>
        <w:tabs>
          <w:tab w:val="left" w:pos="385"/>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CRITÉRIOS DE PAGAMENTO E ENTREGA</w:t>
      </w:r>
    </w:p>
    <w:p w14:paraId="44F0BE35" w14:textId="6F9E023B"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O pagamento será efetuado, no prazo de até 30 (trinta) dias após a entrega do objeto e sua consequente aceitação. Os valores somente serão liberados mediante a apresentação das notas fiscais, devidamente assinadas pelo responsável pelo recebimento do objeto. O pagamento será efetuado através de depósito bancário de titularidade do licitante.</w:t>
      </w:r>
    </w:p>
    <w:p w14:paraId="62BDC7F3" w14:textId="7C7D8CEE"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A entrega dos produtos deverá ser feita n</w:t>
      </w:r>
      <w:r w:rsidR="00D62F2A">
        <w:rPr>
          <w:sz w:val="24"/>
          <w:szCs w:val="24"/>
          <w:lang w:val="pt-BR"/>
        </w:rPr>
        <w:t>o CRAS de São João da Urtiga conforme cronograma estabelecido pela secretaria competente.</w:t>
      </w:r>
      <w:r w:rsidRPr="00324202">
        <w:rPr>
          <w:sz w:val="24"/>
          <w:szCs w:val="24"/>
          <w:lang w:val="pt-BR"/>
        </w:rPr>
        <w:t xml:space="preserve"> </w:t>
      </w:r>
    </w:p>
    <w:p w14:paraId="25ACA72C" w14:textId="3DA94F51" w:rsidR="00963005" w:rsidRPr="00C367F5" w:rsidRDefault="00963005" w:rsidP="005719C2">
      <w:pPr>
        <w:pBdr>
          <w:top w:val="nil"/>
          <w:left w:val="nil"/>
          <w:bottom w:val="nil"/>
          <w:right w:val="nil"/>
          <w:between w:val="nil"/>
        </w:pBdr>
        <w:spacing w:line="360" w:lineRule="auto"/>
        <w:jc w:val="both"/>
        <w:rPr>
          <w:sz w:val="24"/>
          <w:szCs w:val="24"/>
          <w:lang w:val="pt-BR"/>
        </w:rPr>
      </w:pPr>
    </w:p>
    <w:p w14:paraId="6B95FA0E" w14:textId="40B78BCE" w:rsidR="00963005" w:rsidRPr="00C367F5" w:rsidRDefault="00963005" w:rsidP="005719C2">
      <w:pPr>
        <w:pStyle w:val="Ttulo1"/>
        <w:numPr>
          <w:ilvl w:val="0"/>
          <w:numId w:val="3"/>
        </w:numPr>
        <w:tabs>
          <w:tab w:val="left" w:pos="385"/>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FORMA E CRITÉRIOS DE SELEÇÃO DO FORNECEDOR/PRESTADOR DE SERVIÇO</w:t>
      </w:r>
    </w:p>
    <w:p w14:paraId="73A6D854" w14:textId="6E3FF858"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 xml:space="preserve">Conforme disposto no item 4, o futuro contratado será selecionado mediante processo licitatório na modalidade Pregão, na sua forma </w:t>
      </w:r>
      <w:r w:rsidR="00EC5B2F">
        <w:rPr>
          <w:sz w:val="24"/>
          <w:szCs w:val="24"/>
          <w:lang w:val="pt-BR"/>
        </w:rPr>
        <w:t>E</w:t>
      </w:r>
      <w:r w:rsidRPr="00C367F5">
        <w:rPr>
          <w:sz w:val="24"/>
          <w:szCs w:val="24"/>
          <w:lang w:val="pt-BR"/>
        </w:rPr>
        <w:t xml:space="preserve">letrônica, com critério de julgamento por </w:t>
      </w:r>
      <w:r w:rsidRPr="00C367F5">
        <w:rPr>
          <w:sz w:val="24"/>
          <w:szCs w:val="24"/>
          <w:lang w:val="pt-BR"/>
        </w:rPr>
        <w:lastRenderedPageBreak/>
        <w:t>menor preço, nos termos dos artigos 6º, inciso XLI, 17, § 2º, e 34, todos da Lei Federal nº 14.133/2021.</w:t>
      </w:r>
    </w:p>
    <w:p w14:paraId="62C6086C" w14:textId="1366E01E" w:rsidR="00963005" w:rsidRPr="00C367F5" w:rsidRDefault="00963005" w:rsidP="005719C2">
      <w:pPr>
        <w:pBdr>
          <w:top w:val="nil"/>
          <w:left w:val="nil"/>
          <w:bottom w:val="nil"/>
          <w:right w:val="nil"/>
          <w:between w:val="nil"/>
        </w:pBdr>
        <w:spacing w:line="360" w:lineRule="auto"/>
        <w:jc w:val="both"/>
        <w:rPr>
          <w:sz w:val="24"/>
          <w:szCs w:val="24"/>
          <w:lang w:val="pt-BR"/>
        </w:rPr>
      </w:pPr>
    </w:p>
    <w:p w14:paraId="623E0574" w14:textId="2460F317" w:rsidR="00963005" w:rsidRPr="00C367F5" w:rsidRDefault="00963005" w:rsidP="005719C2">
      <w:pPr>
        <w:pStyle w:val="Ttulo1"/>
        <w:numPr>
          <w:ilvl w:val="0"/>
          <w:numId w:val="3"/>
        </w:numPr>
        <w:tabs>
          <w:tab w:val="left" w:pos="38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ESTIMATIVA DO VALOR DA CONTRATAÇÃO</w:t>
      </w:r>
    </w:p>
    <w:p w14:paraId="1F92A346" w14:textId="51658BFD" w:rsidR="00D62F2A" w:rsidRPr="00EC5B2F" w:rsidRDefault="00963005" w:rsidP="00EF65DA">
      <w:pPr>
        <w:spacing w:line="360" w:lineRule="auto"/>
        <w:jc w:val="both"/>
        <w:rPr>
          <w:b/>
          <w:bCs/>
          <w:color w:val="000000"/>
          <w:sz w:val="18"/>
          <w:szCs w:val="18"/>
        </w:rPr>
      </w:pPr>
      <w:r w:rsidRPr="00C367F5">
        <w:rPr>
          <w:sz w:val="24"/>
          <w:szCs w:val="24"/>
          <w:lang w:val="pt-BR"/>
        </w:rPr>
        <w:t xml:space="preserve">Estima-se para a contratação almejada o valor total </w:t>
      </w:r>
      <w:r w:rsidRPr="00C135AF">
        <w:rPr>
          <w:sz w:val="24"/>
          <w:szCs w:val="24"/>
          <w:lang w:val="pt-BR"/>
        </w:rPr>
        <w:t xml:space="preserve">de </w:t>
      </w:r>
      <w:r w:rsidR="00C135AF" w:rsidRPr="00C135AF">
        <w:rPr>
          <w:color w:val="000000"/>
          <w:sz w:val="24"/>
          <w:szCs w:val="24"/>
        </w:rPr>
        <w:t>R$ 77.435,</w:t>
      </w:r>
      <w:r w:rsidR="00C135AF" w:rsidRPr="00271E5D">
        <w:rPr>
          <w:color w:val="000000"/>
          <w:sz w:val="24"/>
          <w:szCs w:val="24"/>
        </w:rPr>
        <w:t>85</w:t>
      </w:r>
      <w:r w:rsidR="00C135AF" w:rsidRPr="00271E5D">
        <w:rPr>
          <w:color w:val="000000"/>
          <w:sz w:val="18"/>
          <w:szCs w:val="18"/>
        </w:rPr>
        <w:t xml:space="preserve"> </w:t>
      </w:r>
      <w:r w:rsidR="00D62F2A" w:rsidRPr="00EC5B2F">
        <w:rPr>
          <w:rStyle w:val="Forte"/>
          <w:b w:val="0"/>
          <w:bCs w:val="0"/>
          <w:sz w:val="24"/>
          <w:szCs w:val="24"/>
        </w:rPr>
        <w:t>(setenta e sete mil quatrocentos e trinta</w:t>
      </w:r>
      <w:r w:rsidR="00C135AF" w:rsidRPr="00EC5B2F">
        <w:rPr>
          <w:rStyle w:val="Forte"/>
          <w:b w:val="0"/>
          <w:bCs w:val="0"/>
          <w:sz w:val="24"/>
          <w:szCs w:val="24"/>
        </w:rPr>
        <w:t xml:space="preserve"> e cinco</w:t>
      </w:r>
      <w:r w:rsidR="00D62F2A" w:rsidRPr="00EC5B2F">
        <w:rPr>
          <w:rStyle w:val="Forte"/>
          <w:b w:val="0"/>
          <w:bCs w:val="0"/>
          <w:sz w:val="24"/>
          <w:szCs w:val="24"/>
        </w:rPr>
        <w:t xml:space="preserve"> reais e </w:t>
      </w:r>
      <w:r w:rsidR="00C135AF" w:rsidRPr="00EC5B2F">
        <w:rPr>
          <w:rStyle w:val="Forte"/>
          <w:b w:val="0"/>
          <w:bCs w:val="0"/>
          <w:sz w:val="24"/>
          <w:szCs w:val="24"/>
        </w:rPr>
        <w:t>oitenta e cinco</w:t>
      </w:r>
      <w:r w:rsidR="00D62F2A" w:rsidRPr="00EC5B2F">
        <w:rPr>
          <w:rStyle w:val="Forte"/>
          <w:b w:val="0"/>
          <w:bCs w:val="0"/>
          <w:sz w:val="24"/>
          <w:szCs w:val="24"/>
        </w:rPr>
        <w:t xml:space="preserve"> centavos).</w:t>
      </w:r>
    </w:p>
    <w:p w14:paraId="3D780020" w14:textId="78084F15" w:rsidR="00963005" w:rsidRDefault="00963005" w:rsidP="00EF65DA">
      <w:pPr>
        <w:spacing w:line="360" w:lineRule="auto"/>
        <w:jc w:val="both"/>
        <w:rPr>
          <w:sz w:val="24"/>
          <w:szCs w:val="24"/>
          <w:lang w:val="pt-BR"/>
        </w:rPr>
      </w:pPr>
      <w:r w:rsidRPr="00C367F5">
        <w:rPr>
          <w:sz w:val="24"/>
          <w:szCs w:val="24"/>
          <w:lang w:val="pt-BR"/>
        </w:rPr>
        <w:t xml:space="preserve">Foram utilizados </w:t>
      </w:r>
      <w:r w:rsidR="00D62F2A">
        <w:rPr>
          <w:sz w:val="24"/>
          <w:szCs w:val="24"/>
          <w:lang w:val="pt-BR"/>
        </w:rPr>
        <w:t>a média de orçamentos</w:t>
      </w:r>
      <w:r w:rsidRPr="00C367F5">
        <w:rPr>
          <w:sz w:val="24"/>
          <w:szCs w:val="24"/>
          <w:lang w:val="pt-BR"/>
        </w:rPr>
        <w:t xml:space="preserve"> </w:t>
      </w:r>
      <w:r w:rsidR="00C926B6">
        <w:rPr>
          <w:sz w:val="24"/>
          <w:szCs w:val="24"/>
          <w:lang w:val="pt-BR"/>
        </w:rPr>
        <w:t xml:space="preserve">fornecidos por empresas </w:t>
      </w:r>
      <w:r w:rsidR="005719C2">
        <w:rPr>
          <w:sz w:val="24"/>
          <w:szCs w:val="24"/>
          <w:lang w:val="pt-BR"/>
        </w:rPr>
        <w:t xml:space="preserve">para valores de referências </w:t>
      </w:r>
      <w:r w:rsidRPr="00C367F5">
        <w:rPr>
          <w:sz w:val="24"/>
          <w:szCs w:val="24"/>
          <w:lang w:val="pt-BR"/>
        </w:rPr>
        <w:t xml:space="preserve">indicados no item </w:t>
      </w:r>
      <w:r w:rsidR="00EC5B2F">
        <w:rPr>
          <w:sz w:val="24"/>
          <w:szCs w:val="24"/>
          <w:lang w:val="pt-BR"/>
        </w:rPr>
        <w:t>um</w:t>
      </w:r>
      <w:r w:rsidRPr="00C367F5">
        <w:rPr>
          <w:sz w:val="24"/>
          <w:szCs w:val="24"/>
          <w:lang w:val="pt-BR"/>
        </w:rPr>
        <w:t xml:space="preserve"> deste </w:t>
      </w:r>
      <w:r w:rsidR="00D62F2A">
        <w:rPr>
          <w:sz w:val="24"/>
          <w:szCs w:val="24"/>
          <w:lang w:val="pt-BR"/>
        </w:rPr>
        <w:t>termo de referência</w:t>
      </w:r>
      <w:r w:rsidRPr="00C367F5">
        <w:rPr>
          <w:sz w:val="24"/>
          <w:szCs w:val="24"/>
          <w:lang w:val="pt-BR"/>
        </w:rPr>
        <w:t>.</w:t>
      </w:r>
    </w:p>
    <w:p w14:paraId="5C0D380E" w14:textId="54BF577F" w:rsidR="00C367F5" w:rsidRPr="00C367F5" w:rsidRDefault="00EF65DA" w:rsidP="005719C2">
      <w:pPr>
        <w:spacing w:line="360" w:lineRule="auto"/>
        <w:jc w:val="both"/>
        <w:rPr>
          <w:sz w:val="24"/>
          <w:szCs w:val="24"/>
          <w:lang w:val="pt-BR"/>
        </w:rPr>
      </w:pPr>
      <w:r>
        <w:rPr>
          <w:sz w:val="24"/>
          <w:szCs w:val="24"/>
          <w:lang w:val="pt-BR"/>
        </w:rPr>
        <w:t xml:space="preserve"> </w:t>
      </w:r>
    </w:p>
    <w:p w14:paraId="3FA9A6F2" w14:textId="2C60F81C" w:rsidR="00963005" w:rsidRPr="00C367F5" w:rsidRDefault="00963005" w:rsidP="005719C2">
      <w:pPr>
        <w:pStyle w:val="Ttulo1"/>
        <w:numPr>
          <w:ilvl w:val="0"/>
          <w:numId w:val="3"/>
        </w:numPr>
        <w:tabs>
          <w:tab w:val="left" w:pos="50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ADEQUAÇÃO ORÇAMENTÁRIA</w:t>
      </w:r>
    </w:p>
    <w:p w14:paraId="565CAC6B" w14:textId="48BAECAC" w:rsidR="00DA64ED" w:rsidRPr="00271E5D" w:rsidRDefault="00963005" w:rsidP="005719C2">
      <w:pPr>
        <w:pBdr>
          <w:top w:val="nil"/>
          <w:left w:val="nil"/>
          <w:bottom w:val="nil"/>
          <w:right w:val="nil"/>
          <w:between w:val="nil"/>
        </w:pBdr>
        <w:spacing w:line="360" w:lineRule="auto"/>
        <w:jc w:val="both"/>
        <w:rPr>
          <w:sz w:val="24"/>
          <w:szCs w:val="24"/>
          <w:lang w:val="pt-BR"/>
        </w:rPr>
      </w:pPr>
      <w:r w:rsidRPr="00271E5D">
        <w:rPr>
          <w:sz w:val="24"/>
          <w:szCs w:val="24"/>
          <w:lang w:val="pt-BR"/>
        </w:rPr>
        <w:t>O dispêndio financeiro decorrente da contratação ora pretendida decorrerá da</w:t>
      </w:r>
      <w:r w:rsidR="00EF65DA" w:rsidRPr="00271E5D">
        <w:rPr>
          <w:sz w:val="24"/>
          <w:szCs w:val="24"/>
          <w:lang w:val="pt-BR"/>
        </w:rPr>
        <w:t>s</w:t>
      </w:r>
      <w:r w:rsidRPr="00271E5D">
        <w:rPr>
          <w:sz w:val="24"/>
          <w:szCs w:val="24"/>
          <w:lang w:val="pt-BR"/>
        </w:rPr>
        <w:t xml:space="preserve"> dotaç</w:t>
      </w:r>
      <w:r w:rsidR="00EF65DA" w:rsidRPr="00271E5D">
        <w:rPr>
          <w:sz w:val="24"/>
          <w:szCs w:val="24"/>
          <w:lang w:val="pt-BR"/>
        </w:rPr>
        <w:t>ões</w:t>
      </w:r>
      <w:r w:rsidRPr="00271E5D">
        <w:rPr>
          <w:sz w:val="24"/>
          <w:szCs w:val="24"/>
          <w:lang w:val="pt-BR"/>
        </w:rPr>
        <w:t xml:space="preserve"> orçamentária</w:t>
      </w:r>
      <w:r w:rsidR="00EF65DA" w:rsidRPr="00271E5D">
        <w:rPr>
          <w:sz w:val="24"/>
          <w:szCs w:val="24"/>
          <w:lang w:val="pt-BR"/>
        </w:rPr>
        <w:t>s</w:t>
      </w:r>
      <w:r w:rsidRPr="00271E5D">
        <w:rPr>
          <w:sz w:val="24"/>
          <w:szCs w:val="24"/>
          <w:lang w:val="pt-BR"/>
        </w:rPr>
        <w:t xml:space="preserve">: </w:t>
      </w:r>
    </w:p>
    <w:p w14:paraId="2CC72670" w14:textId="77777777" w:rsidR="00D62F2A" w:rsidRDefault="00D62F2A" w:rsidP="005719C2">
      <w:pPr>
        <w:pBdr>
          <w:top w:val="nil"/>
          <w:left w:val="nil"/>
          <w:bottom w:val="nil"/>
          <w:right w:val="nil"/>
          <w:between w:val="nil"/>
        </w:pBdr>
        <w:spacing w:line="360" w:lineRule="auto"/>
        <w:jc w:val="both"/>
        <w:rPr>
          <w:sz w:val="24"/>
          <w:szCs w:val="24"/>
          <w:highlight w:val="yellow"/>
          <w:lang w:val="pt-BR"/>
        </w:rPr>
      </w:pPr>
    </w:p>
    <w:p w14:paraId="5F856CB6"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09 Secretaria Municipal de Assistência Social </w:t>
      </w:r>
    </w:p>
    <w:p w14:paraId="1CA87AAE"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2063 Bloco de Proteção Social Básica </w:t>
      </w:r>
    </w:p>
    <w:p w14:paraId="067722A8"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339030 Material de Consumo (327)</w:t>
      </w:r>
    </w:p>
    <w:p w14:paraId="23793869"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Subelemento da despesa 07000000</w:t>
      </w:r>
    </w:p>
    <w:p w14:paraId="7C75E284" w14:textId="77777777" w:rsidR="00664B34"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Vínculo 660/1952</w:t>
      </w:r>
    </w:p>
    <w:p w14:paraId="517FE201" w14:textId="77777777" w:rsidR="00664B34"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p>
    <w:p w14:paraId="320E2A8A"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09 Secretaria Municipal de Assistência Social </w:t>
      </w:r>
    </w:p>
    <w:p w14:paraId="6482B25E"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2063 Bloco de Proteção Social Básica </w:t>
      </w:r>
    </w:p>
    <w:p w14:paraId="0501AFDF"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339030 Material de Consumo (325)</w:t>
      </w:r>
    </w:p>
    <w:p w14:paraId="2CC4AAD2"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Subelemento da despesa 07000000</w:t>
      </w:r>
    </w:p>
    <w:p w14:paraId="0FDA0598" w14:textId="77777777" w:rsidR="00664B34"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Vínculo 660/1038</w:t>
      </w:r>
    </w:p>
    <w:p w14:paraId="3A1560C0" w14:textId="77777777" w:rsidR="00664B34"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p>
    <w:p w14:paraId="612D78FE"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09 Secretaria Municipal de Assistência Social </w:t>
      </w:r>
    </w:p>
    <w:p w14:paraId="2887A0E9"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2064 Bloco de Proteção Social de Média e Alta Complexidade </w:t>
      </w:r>
    </w:p>
    <w:p w14:paraId="7634CF0D"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339030 Material de Consumo (341)</w:t>
      </w:r>
    </w:p>
    <w:p w14:paraId="62F81FB4"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Subelemento da despesa 07000000</w:t>
      </w:r>
    </w:p>
    <w:p w14:paraId="63E53180" w14:textId="77777777" w:rsidR="00664B34"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Vínculo 660/1007</w:t>
      </w:r>
    </w:p>
    <w:p w14:paraId="6AA8F807" w14:textId="77777777" w:rsidR="00664B34"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p>
    <w:p w14:paraId="6F402066"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09 Secretaria Municipal de Assistência Social </w:t>
      </w:r>
    </w:p>
    <w:p w14:paraId="0A27CC90"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 xml:space="preserve">2063 Bloco de Proteção Social Básica </w:t>
      </w:r>
    </w:p>
    <w:p w14:paraId="33DF6C2E"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lastRenderedPageBreak/>
        <w:t>339030 Material de Consumo (326)</w:t>
      </w:r>
    </w:p>
    <w:p w14:paraId="1D45FF93" w14:textId="77777777" w:rsidR="00664B34" w:rsidRPr="002B270F"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Subelemento da despesa 07000000</w:t>
      </w:r>
    </w:p>
    <w:p w14:paraId="216A5C3B" w14:textId="77777777" w:rsidR="00664B34" w:rsidRDefault="00664B34" w:rsidP="00664B34">
      <w:pPr>
        <w:pBdr>
          <w:top w:val="nil"/>
          <w:left w:val="nil"/>
          <w:bottom w:val="nil"/>
          <w:right w:val="nil"/>
          <w:between w:val="nil"/>
        </w:pBdr>
        <w:tabs>
          <w:tab w:val="left" w:pos="981"/>
          <w:tab w:val="left" w:pos="1274"/>
        </w:tabs>
        <w:spacing w:line="360" w:lineRule="auto"/>
        <w:jc w:val="both"/>
        <w:rPr>
          <w:sz w:val="24"/>
          <w:szCs w:val="24"/>
          <w:lang w:val="pt-BR"/>
        </w:rPr>
      </w:pPr>
      <w:r w:rsidRPr="002B270F">
        <w:rPr>
          <w:sz w:val="24"/>
          <w:szCs w:val="24"/>
          <w:lang w:val="pt-BR"/>
        </w:rPr>
        <w:t>Vínculo 660/1055</w:t>
      </w:r>
    </w:p>
    <w:p w14:paraId="1C44D800" w14:textId="451DD29B" w:rsidR="00541ABB" w:rsidRDefault="00541ABB" w:rsidP="005719C2">
      <w:pPr>
        <w:pBdr>
          <w:top w:val="nil"/>
          <w:left w:val="nil"/>
          <w:bottom w:val="nil"/>
          <w:right w:val="nil"/>
          <w:between w:val="nil"/>
        </w:pBdr>
        <w:spacing w:line="360" w:lineRule="auto"/>
        <w:jc w:val="both"/>
        <w:rPr>
          <w:sz w:val="24"/>
          <w:szCs w:val="24"/>
          <w:lang w:val="pt-BR"/>
        </w:rPr>
      </w:pPr>
    </w:p>
    <w:p w14:paraId="1204894E" w14:textId="1C7D9BA6" w:rsidR="00C367F5" w:rsidRDefault="00C367F5" w:rsidP="005719C2">
      <w:pPr>
        <w:spacing w:before="119" w:line="360" w:lineRule="auto"/>
        <w:ind w:firstLine="1134"/>
        <w:jc w:val="both"/>
        <w:rPr>
          <w:color w:val="000000"/>
          <w:sz w:val="24"/>
          <w:szCs w:val="24"/>
          <w:lang w:val="pt-BR"/>
        </w:rPr>
      </w:pPr>
      <w:r w:rsidRPr="001310A4">
        <w:rPr>
          <w:color w:val="000000"/>
          <w:sz w:val="24"/>
          <w:szCs w:val="24"/>
          <w:lang w:val="pt-BR"/>
        </w:rPr>
        <w:t xml:space="preserve">São João da Urtiga, </w:t>
      </w:r>
      <w:r w:rsidR="00EF65DA">
        <w:rPr>
          <w:color w:val="000000"/>
          <w:sz w:val="24"/>
          <w:szCs w:val="24"/>
          <w:lang w:val="pt-BR"/>
        </w:rPr>
        <w:t>16</w:t>
      </w:r>
      <w:r w:rsidRPr="001310A4">
        <w:rPr>
          <w:color w:val="000000"/>
          <w:sz w:val="24"/>
          <w:szCs w:val="24"/>
          <w:lang w:val="pt-BR"/>
        </w:rPr>
        <w:t xml:space="preserve"> de </w:t>
      </w:r>
      <w:r w:rsidR="00EF65DA">
        <w:rPr>
          <w:color w:val="000000"/>
          <w:sz w:val="24"/>
          <w:szCs w:val="24"/>
          <w:lang w:val="pt-BR"/>
        </w:rPr>
        <w:t>janeiro de 202</w:t>
      </w:r>
      <w:r w:rsidR="00EC5B2F">
        <w:rPr>
          <w:color w:val="000000"/>
          <w:sz w:val="24"/>
          <w:szCs w:val="24"/>
          <w:lang w:val="pt-BR"/>
        </w:rPr>
        <w:t>6.</w:t>
      </w:r>
    </w:p>
    <w:p w14:paraId="53142A3C" w14:textId="5026BFA6" w:rsidR="00C367F5" w:rsidRPr="001310A4" w:rsidRDefault="00C367F5" w:rsidP="005719C2">
      <w:pPr>
        <w:spacing w:line="360" w:lineRule="auto"/>
        <w:jc w:val="both"/>
        <w:rPr>
          <w:color w:val="000000"/>
          <w:sz w:val="24"/>
          <w:szCs w:val="24"/>
          <w:lang w:val="pt-BR"/>
        </w:rPr>
      </w:pPr>
    </w:p>
    <w:p w14:paraId="47A522C7" w14:textId="178422EC" w:rsidR="00C367F5" w:rsidRPr="001310A4" w:rsidRDefault="00C367F5" w:rsidP="005719C2">
      <w:pPr>
        <w:spacing w:line="360" w:lineRule="auto"/>
        <w:jc w:val="both"/>
        <w:rPr>
          <w:color w:val="000000"/>
          <w:sz w:val="24"/>
          <w:szCs w:val="24"/>
          <w:lang w:val="pt-BR"/>
        </w:rPr>
      </w:pPr>
    </w:p>
    <w:p w14:paraId="2534041C" w14:textId="577520B1" w:rsidR="00C367F5" w:rsidRPr="001310A4" w:rsidRDefault="00C367F5" w:rsidP="005719C2">
      <w:pPr>
        <w:spacing w:before="183" w:line="360" w:lineRule="auto"/>
        <w:jc w:val="center"/>
        <w:rPr>
          <w:color w:val="000000"/>
          <w:sz w:val="24"/>
          <w:szCs w:val="24"/>
          <w:lang w:val="pt-BR"/>
        </w:rPr>
      </w:pPr>
      <w:r>
        <w:rPr>
          <w:rFonts w:ascii="Cambria" w:eastAsia="Cambria" w:hAnsi="Cambria" w:cs="Cambria"/>
          <w:noProof/>
          <w:lang w:val="pt-BR" w:eastAsia="pt-BR"/>
        </w:rPr>
        <mc:AlternateContent>
          <mc:Choice Requires="wps">
            <w:drawing>
              <wp:anchor distT="0" distB="0" distL="0" distR="0" simplePos="0" relativeHeight="251741184" behindDoc="0" locked="0" layoutInCell="1" allowOverlap="1" wp14:anchorId="3B32416B" wp14:editId="25660FB4">
                <wp:simplePos x="0" y="0"/>
                <wp:positionH relativeFrom="column">
                  <wp:posOffset>1936750</wp:posOffset>
                </wp:positionH>
                <wp:positionV relativeFrom="paragraph">
                  <wp:posOffset>266700</wp:posOffset>
                </wp:positionV>
                <wp:extent cx="1270" cy="12700"/>
                <wp:effectExtent l="0" t="0" r="0" b="0"/>
                <wp:wrapTopAndBottom/>
                <wp:docPr id="45" name="Forma Livre: Forma 45"/>
                <wp:cNvGraphicFramePr/>
                <a:graphic xmlns:a="http://schemas.openxmlformats.org/drawingml/2006/main">
                  <a:graphicData uri="http://schemas.microsoft.com/office/word/2010/wordprocessingShape">
                    <wps:wsp>
                      <wps:cNvSpPr/>
                      <wps:spPr>
                        <a:xfrm>
                          <a:off x="0" y="0"/>
                          <a:ext cx="1270" cy="12700"/>
                        </a:xfrm>
                        <a:custGeom>
                          <a:avLst/>
                          <a:gdLst/>
                          <a:ahLst/>
                          <a:cxnLst/>
                          <a:rect l="l" t="t" r="r" b="b"/>
                          <a:pathLst>
                            <a:path w="2400935" h="120000" extrusionOk="0">
                              <a:moveTo>
                                <a:pt x="0" y="0"/>
                              </a:moveTo>
                              <a:lnTo>
                                <a:pt x="2400519"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31C08012" id="Forma Livre: Forma 45" o:spid="_x0000_s1026" style="position:absolute;margin-left:152.5pt;margin-top:21pt;width:.1pt;height:1pt;z-index:2517411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240093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" path="m,l2400519,e" filled="f">
                <v:stroke startarrowwidth="narrow" startarrowlength="short" endarrowwidth="narrow" endarrowlength="short"/>
                <v:path arrowok="t" o:extrusionok="f"/>
                <w10:wrap type="topAndBottom"/>
              </v:shape>
            </w:pict>
          </mc:Fallback>
        </mc:AlternateContent>
      </w:r>
      <w:r w:rsidRPr="001310A4">
        <w:rPr>
          <w:color w:val="000000"/>
          <w:sz w:val="24"/>
          <w:szCs w:val="24"/>
          <w:lang w:val="pt-BR"/>
        </w:rPr>
        <w:t>______________________________</w:t>
      </w:r>
    </w:p>
    <w:p w14:paraId="578E7B84" w14:textId="19C59BC9" w:rsidR="00C367F5" w:rsidRPr="001310A4" w:rsidRDefault="00EF65DA" w:rsidP="005719C2">
      <w:pPr>
        <w:spacing w:line="360" w:lineRule="auto"/>
        <w:jc w:val="center"/>
        <w:rPr>
          <w:color w:val="000000"/>
          <w:sz w:val="24"/>
          <w:szCs w:val="24"/>
          <w:lang w:val="pt-BR"/>
        </w:rPr>
      </w:pPr>
      <w:r>
        <w:rPr>
          <w:color w:val="000000"/>
          <w:sz w:val="24"/>
          <w:szCs w:val="24"/>
          <w:lang w:val="pt-BR"/>
        </w:rPr>
        <w:t>Milena Paloschi Gusso</w:t>
      </w:r>
    </w:p>
    <w:p w14:paraId="4F8C3967" w14:textId="47E0585A" w:rsidR="00BE33EB" w:rsidRPr="001310A4" w:rsidRDefault="00EF65DA" w:rsidP="005719C2">
      <w:pPr>
        <w:spacing w:line="360" w:lineRule="auto"/>
        <w:jc w:val="center"/>
        <w:rPr>
          <w:color w:val="000000"/>
          <w:sz w:val="24"/>
          <w:szCs w:val="24"/>
          <w:lang w:val="pt-BR"/>
        </w:rPr>
        <w:sectPr w:rsidR="00BE33EB" w:rsidRPr="001310A4" w:rsidSect="005719C2">
          <w:pgSz w:w="11910" w:h="16840"/>
          <w:pgMar w:top="1701" w:right="1134" w:bottom="1134" w:left="1701" w:header="130" w:footer="1065" w:gutter="0"/>
          <w:cols w:space="720"/>
        </w:sectPr>
      </w:pPr>
      <w:r>
        <w:rPr>
          <w:color w:val="000000"/>
          <w:sz w:val="24"/>
          <w:szCs w:val="24"/>
          <w:lang w:val="pt-BR"/>
        </w:rPr>
        <w:t>Secretária Municipal de Assistência Social</w:t>
      </w:r>
    </w:p>
    <w:p w14:paraId="5182F770" w14:textId="77777777" w:rsidR="00963005" w:rsidRPr="00F415BB" w:rsidRDefault="00963005" w:rsidP="00F415BB">
      <w:pPr>
        <w:pStyle w:val="Ttulo1"/>
        <w:spacing w:before="0" w:after="0" w:line="360" w:lineRule="auto"/>
        <w:jc w:val="center"/>
        <w:rPr>
          <w:rFonts w:ascii="Times New Roman" w:hAnsi="Times New Roman" w:cs="Times New Roman"/>
          <w:b/>
          <w:bCs/>
          <w:color w:val="auto"/>
          <w:sz w:val="24"/>
          <w:szCs w:val="24"/>
          <w:lang w:val="pt-BR"/>
        </w:rPr>
      </w:pPr>
      <w:r w:rsidRPr="00F415BB">
        <w:rPr>
          <w:rFonts w:ascii="Times New Roman" w:hAnsi="Times New Roman" w:cs="Times New Roman"/>
          <w:b/>
          <w:bCs/>
          <w:color w:val="auto"/>
          <w:sz w:val="24"/>
          <w:szCs w:val="24"/>
          <w:lang w:val="pt-BR"/>
        </w:rPr>
        <w:lastRenderedPageBreak/>
        <w:t>ANEXO II</w:t>
      </w:r>
    </w:p>
    <w:p w14:paraId="285B676B" w14:textId="77777777" w:rsidR="00963005" w:rsidRPr="00C367F5" w:rsidRDefault="00963005" w:rsidP="00F415BB">
      <w:pPr>
        <w:spacing w:line="360" w:lineRule="auto"/>
        <w:jc w:val="center"/>
        <w:rPr>
          <w:b/>
          <w:sz w:val="24"/>
          <w:szCs w:val="24"/>
          <w:lang w:val="pt-BR"/>
        </w:rPr>
      </w:pPr>
      <w:r w:rsidRPr="00C367F5">
        <w:rPr>
          <w:b/>
          <w:sz w:val="24"/>
          <w:szCs w:val="24"/>
          <w:lang w:val="pt-BR"/>
        </w:rPr>
        <w:t>MODELO DE PROPOSTA COMERCIAL</w:t>
      </w:r>
    </w:p>
    <w:p w14:paraId="559B44A5" w14:textId="77777777" w:rsidR="00963005" w:rsidRPr="00C367F5" w:rsidRDefault="00963005" w:rsidP="005719C2">
      <w:pPr>
        <w:pBdr>
          <w:top w:val="nil"/>
          <w:left w:val="nil"/>
          <w:bottom w:val="nil"/>
          <w:right w:val="nil"/>
          <w:between w:val="nil"/>
        </w:pBdr>
        <w:spacing w:line="360" w:lineRule="auto"/>
        <w:jc w:val="both"/>
        <w:rPr>
          <w:b/>
          <w:sz w:val="24"/>
          <w:szCs w:val="24"/>
          <w:lang w:val="pt-BR"/>
        </w:rPr>
      </w:pPr>
    </w:p>
    <w:p w14:paraId="40A54070" w14:textId="77777777" w:rsidR="00963005" w:rsidRPr="00C367F5" w:rsidRDefault="00963005" w:rsidP="005719C2">
      <w:pPr>
        <w:pBdr>
          <w:top w:val="nil"/>
          <w:left w:val="nil"/>
          <w:bottom w:val="nil"/>
          <w:right w:val="nil"/>
          <w:between w:val="nil"/>
        </w:pBdr>
        <w:spacing w:line="360" w:lineRule="auto"/>
        <w:jc w:val="both"/>
        <w:rPr>
          <w:b/>
          <w:sz w:val="24"/>
          <w:szCs w:val="24"/>
          <w:lang w:val="pt-BR"/>
        </w:rPr>
      </w:pPr>
    </w:p>
    <w:p w14:paraId="1EA5E201"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Apresentamos nossa proposta para fornecimento dos itens abaixo discriminados, conforme tabela anexada ao TERMO DE REFERÊNCIA dos itens relacionados no Edital, que integram o instrumento convocatório da licitação em epígrafe.</w:t>
      </w: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
        <w:gridCol w:w="279"/>
        <w:gridCol w:w="482"/>
        <w:gridCol w:w="1469"/>
        <w:gridCol w:w="1669"/>
        <w:gridCol w:w="993"/>
        <w:gridCol w:w="988"/>
        <w:gridCol w:w="682"/>
        <w:gridCol w:w="306"/>
        <w:gridCol w:w="1133"/>
        <w:gridCol w:w="1138"/>
      </w:tblGrid>
      <w:tr w:rsidR="00F415BB" w:rsidRPr="00F415BB" w14:paraId="230CE4BD" w14:textId="77777777" w:rsidTr="00F415BB">
        <w:trPr>
          <w:trHeight w:val="677"/>
        </w:trPr>
        <w:tc>
          <w:tcPr>
            <w:tcW w:w="709" w:type="dxa"/>
            <w:shd w:val="clear" w:color="auto" w:fill="D9D9D9"/>
            <w:vAlign w:val="center"/>
          </w:tcPr>
          <w:p w14:paraId="31C5882B" w14:textId="77777777" w:rsidR="00F415BB" w:rsidRPr="00F415BB" w:rsidRDefault="00F415BB" w:rsidP="00F415BB">
            <w:pPr>
              <w:widowControl/>
              <w:ind w:right="-145"/>
              <w:jc w:val="center"/>
              <w:rPr>
                <w:rFonts w:eastAsia="Arial"/>
                <w:sz w:val="24"/>
                <w:szCs w:val="24"/>
              </w:rPr>
            </w:pPr>
            <w:r w:rsidRPr="00F415BB">
              <w:rPr>
                <w:b/>
                <w:bCs/>
                <w:color w:val="000000"/>
                <w:sz w:val="24"/>
                <w:szCs w:val="24"/>
              </w:rPr>
              <w:t>ITEM</w:t>
            </w:r>
          </w:p>
        </w:tc>
        <w:tc>
          <w:tcPr>
            <w:tcW w:w="4894" w:type="dxa"/>
            <w:gridSpan w:val="5"/>
            <w:shd w:val="clear" w:color="auto" w:fill="D9D9D9"/>
            <w:vAlign w:val="center"/>
          </w:tcPr>
          <w:p w14:paraId="0205B184" w14:textId="77777777" w:rsidR="00F415BB" w:rsidRPr="00F415BB" w:rsidRDefault="00F415BB" w:rsidP="00F415BB">
            <w:pPr>
              <w:widowControl/>
              <w:jc w:val="center"/>
              <w:rPr>
                <w:rFonts w:eastAsia="Arial"/>
                <w:sz w:val="24"/>
                <w:szCs w:val="24"/>
              </w:rPr>
            </w:pPr>
            <w:r w:rsidRPr="00F415BB">
              <w:rPr>
                <w:b/>
                <w:bCs/>
                <w:color w:val="000000"/>
                <w:sz w:val="24"/>
                <w:szCs w:val="24"/>
              </w:rPr>
              <w:t>PRODUTO</w:t>
            </w:r>
          </w:p>
        </w:tc>
        <w:tc>
          <w:tcPr>
            <w:tcW w:w="988" w:type="dxa"/>
            <w:shd w:val="clear" w:color="auto" w:fill="D9D9D9"/>
          </w:tcPr>
          <w:p w14:paraId="22AB4271" w14:textId="77777777" w:rsidR="00F415BB" w:rsidRDefault="00F415BB" w:rsidP="00F415BB">
            <w:pPr>
              <w:widowControl/>
              <w:ind w:right="-70" w:hanging="212"/>
              <w:jc w:val="center"/>
              <w:rPr>
                <w:b/>
                <w:bCs/>
                <w:color w:val="000000"/>
                <w:sz w:val="24"/>
                <w:szCs w:val="24"/>
              </w:rPr>
            </w:pPr>
            <w:r>
              <w:rPr>
                <w:b/>
                <w:bCs/>
                <w:color w:val="000000"/>
                <w:sz w:val="24"/>
                <w:szCs w:val="24"/>
              </w:rPr>
              <w:t xml:space="preserve">  </w:t>
            </w:r>
          </w:p>
          <w:p w14:paraId="5543B0BC" w14:textId="5204F156" w:rsidR="00F415BB" w:rsidRPr="00F415BB" w:rsidRDefault="00F415BB" w:rsidP="00F415BB">
            <w:pPr>
              <w:widowControl/>
              <w:ind w:right="-70" w:hanging="212"/>
              <w:jc w:val="center"/>
              <w:rPr>
                <w:b/>
                <w:bCs/>
                <w:color w:val="000000"/>
                <w:sz w:val="24"/>
                <w:szCs w:val="24"/>
              </w:rPr>
            </w:pPr>
            <w:r>
              <w:rPr>
                <w:b/>
                <w:bCs/>
                <w:color w:val="000000"/>
                <w:sz w:val="24"/>
                <w:szCs w:val="24"/>
              </w:rPr>
              <w:t>MARCA</w:t>
            </w:r>
          </w:p>
        </w:tc>
        <w:tc>
          <w:tcPr>
            <w:tcW w:w="988" w:type="dxa"/>
            <w:gridSpan w:val="2"/>
            <w:shd w:val="clear" w:color="auto" w:fill="D9D9D9"/>
            <w:vAlign w:val="center"/>
          </w:tcPr>
          <w:p w14:paraId="2F77CAE7" w14:textId="5367EEDF" w:rsidR="00F415BB" w:rsidRPr="00F415BB" w:rsidRDefault="00F415BB" w:rsidP="00F415BB">
            <w:pPr>
              <w:widowControl/>
              <w:ind w:right="-82" w:hanging="69"/>
              <w:jc w:val="center"/>
              <w:rPr>
                <w:rFonts w:eastAsia="Arial"/>
                <w:sz w:val="24"/>
                <w:szCs w:val="24"/>
              </w:rPr>
            </w:pPr>
            <w:r w:rsidRPr="00F415BB">
              <w:rPr>
                <w:b/>
                <w:bCs/>
                <w:color w:val="000000"/>
                <w:sz w:val="24"/>
                <w:szCs w:val="24"/>
              </w:rPr>
              <w:t>QUANT.</w:t>
            </w:r>
          </w:p>
        </w:tc>
        <w:tc>
          <w:tcPr>
            <w:tcW w:w="1134" w:type="dxa"/>
            <w:shd w:val="clear" w:color="auto" w:fill="D9D9D9"/>
            <w:vAlign w:val="center"/>
          </w:tcPr>
          <w:p w14:paraId="21AFD15F" w14:textId="36836B1A" w:rsidR="00F415BB" w:rsidRPr="00F415BB" w:rsidRDefault="00F415BB" w:rsidP="00F415BB">
            <w:pPr>
              <w:widowControl/>
              <w:jc w:val="center"/>
              <w:rPr>
                <w:rFonts w:eastAsia="Arial"/>
                <w:b/>
                <w:bCs/>
                <w:sz w:val="24"/>
                <w:szCs w:val="24"/>
              </w:rPr>
            </w:pPr>
            <w:r>
              <w:rPr>
                <w:rFonts w:eastAsia="Arial"/>
                <w:b/>
                <w:bCs/>
                <w:sz w:val="24"/>
                <w:szCs w:val="24"/>
              </w:rPr>
              <w:t>VALOR UNIT.</w:t>
            </w:r>
          </w:p>
        </w:tc>
        <w:tc>
          <w:tcPr>
            <w:tcW w:w="1134" w:type="dxa"/>
            <w:shd w:val="clear" w:color="auto" w:fill="D9D9D9"/>
            <w:vAlign w:val="center"/>
          </w:tcPr>
          <w:p w14:paraId="70FFDEA2" w14:textId="2E2E0631" w:rsidR="00F415BB" w:rsidRPr="00F415BB" w:rsidRDefault="00F415BB" w:rsidP="00F415BB">
            <w:pPr>
              <w:widowControl/>
              <w:jc w:val="center"/>
              <w:rPr>
                <w:rFonts w:eastAsia="Arial"/>
                <w:b/>
                <w:bCs/>
                <w:sz w:val="24"/>
                <w:szCs w:val="24"/>
              </w:rPr>
            </w:pPr>
            <w:r>
              <w:rPr>
                <w:rFonts w:eastAsia="Arial"/>
                <w:b/>
                <w:bCs/>
                <w:sz w:val="24"/>
                <w:szCs w:val="24"/>
              </w:rPr>
              <w:t>VALOR TOTAL</w:t>
            </w:r>
          </w:p>
        </w:tc>
      </w:tr>
      <w:tr w:rsidR="00F415BB" w:rsidRPr="00F415BB" w14:paraId="0AF83D79" w14:textId="77777777" w:rsidTr="00F415BB">
        <w:trPr>
          <w:trHeight w:val="631"/>
        </w:trPr>
        <w:tc>
          <w:tcPr>
            <w:tcW w:w="709" w:type="dxa"/>
            <w:vAlign w:val="center"/>
          </w:tcPr>
          <w:p w14:paraId="40AFF21D" w14:textId="77777777" w:rsidR="00F415BB" w:rsidRPr="00F415BB" w:rsidRDefault="00F415BB" w:rsidP="00622EB4">
            <w:pPr>
              <w:widowControl/>
              <w:jc w:val="both"/>
              <w:rPr>
                <w:rFonts w:eastAsia="Arial"/>
                <w:sz w:val="24"/>
                <w:szCs w:val="24"/>
              </w:rPr>
            </w:pPr>
            <w:r w:rsidRPr="00F415BB">
              <w:rPr>
                <w:color w:val="000000"/>
                <w:sz w:val="24"/>
                <w:szCs w:val="24"/>
              </w:rPr>
              <w:t>1</w:t>
            </w:r>
          </w:p>
        </w:tc>
        <w:tc>
          <w:tcPr>
            <w:tcW w:w="4894" w:type="dxa"/>
            <w:gridSpan w:val="5"/>
            <w:vAlign w:val="center"/>
          </w:tcPr>
          <w:p w14:paraId="38E81901" w14:textId="77777777" w:rsidR="00F415BB" w:rsidRPr="00F415BB" w:rsidRDefault="00F415BB" w:rsidP="00622EB4">
            <w:pPr>
              <w:widowControl/>
              <w:jc w:val="both"/>
              <w:rPr>
                <w:rFonts w:eastAsia="Arial"/>
                <w:sz w:val="24"/>
                <w:szCs w:val="24"/>
              </w:rPr>
            </w:pPr>
            <w:r w:rsidRPr="00F415BB">
              <w:rPr>
                <w:color w:val="000000"/>
                <w:sz w:val="24"/>
                <w:szCs w:val="24"/>
              </w:rPr>
              <w:t>ABACAXI. UNIDADE - FRUTO DE TAMANHO MÉDIO, LIMPO, FIRME E INTEGRO, APRESENTANDO GRAU DE MATURAÇÃO APROPRIADO PARA O CONSUMO.</w:t>
            </w:r>
          </w:p>
        </w:tc>
        <w:tc>
          <w:tcPr>
            <w:tcW w:w="988" w:type="dxa"/>
          </w:tcPr>
          <w:p w14:paraId="4C795CCC" w14:textId="77777777" w:rsidR="00F415BB" w:rsidRPr="00F415BB" w:rsidRDefault="00F415BB" w:rsidP="00622EB4">
            <w:pPr>
              <w:widowControl/>
              <w:jc w:val="both"/>
              <w:rPr>
                <w:color w:val="000000"/>
                <w:sz w:val="24"/>
                <w:szCs w:val="24"/>
              </w:rPr>
            </w:pPr>
          </w:p>
        </w:tc>
        <w:tc>
          <w:tcPr>
            <w:tcW w:w="988" w:type="dxa"/>
            <w:gridSpan w:val="2"/>
            <w:vAlign w:val="center"/>
          </w:tcPr>
          <w:p w14:paraId="3B14065E" w14:textId="20E00054" w:rsidR="00F415BB" w:rsidRPr="00F415BB" w:rsidRDefault="00F415BB" w:rsidP="00622EB4">
            <w:pPr>
              <w:widowControl/>
              <w:jc w:val="both"/>
              <w:rPr>
                <w:rFonts w:eastAsia="Arial"/>
                <w:sz w:val="24"/>
                <w:szCs w:val="24"/>
              </w:rPr>
            </w:pPr>
            <w:r w:rsidRPr="00F415BB">
              <w:rPr>
                <w:color w:val="000000"/>
                <w:sz w:val="24"/>
                <w:szCs w:val="24"/>
              </w:rPr>
              <w:t>170 UND</w:t>
            </w:r>
          </w:p>
        </w:tc>
        <w:tc>
          <w:tcPr>
            <w:tcW w:w="1134" w:type="dxa"/>
            <w:vAlign w:val="center"/>
          </w:tcPr>
          <w:p w14:paraId="0A45172C" w14:textId="27210A73" w:rsidR="00F415BB" w:rsidRPr="00F415BB" w:rsidRDefault="00F415BB" w:rsidP="00622EB4">
            <w:pPr>
              <w:widowControl/>
              <w:jc w:val="both"/>
              <w:rPr>
                <w:rFonts w:eastAsia="Arial"/>
                <w:sz w:val="24"/>
                <w:szCs w:val="24"/>
              </w:rPr>
            </w:pPr>
          </w:p>
        </w:tc>
        <w:tc>
          <w:tcPr>
            <w:tcW w:w="1134" w:type="dxa"/>
            <w:vAlign w:val="center"/>
          </w:tcPr>
          <w:p w14:paraId="1796B05A" w14:textId="36B05E5E" w:rsidR="00F415BB" w:rsidRPr="00F415BB" w:rsidRDefault="00F415BB" w:rsidP="00622EB4">
            <w:pPr>
              <w:widowControl/>
              <w:jc w:val="both"/>
              <w:rPr>
                <w:rFonts w:eastAsia="Arial"/>
                <w:sz w:val="24"/>
                <w:szCs w:val="24"/>
              </w:rPr>
            </w:pPr>
          </w:p>
        </w:tc>
      </w:tr>
      <w:tr w:rsidR="00F415BB" w:rsidRPr="00F415BB" w14:paraId="0A05D2D4" w14:textId="77777777" w:rsidTr="00F415BB">
        <w:trPr>
          <w:trHeight w:val="245"/>
        </w:trPr>
        <w:tc>
          <w:tcPr>
            <w:tcW w:w="709" w:type="dxa"/>
            <w:vAlign w:val="center"/>
          </w:tcPr>
          <w:p w14:paraId="705AF716" w14:textId="77777777" w:rsidR="00F415BB" w:rsidRPr="00F415BB" w:rsidRDefault="00F415BB" w:rsidP="00622EB4">
            <w:pPr>
              <w:widowControl/>
              <w:jc w:val="both"/>
              <w:rPr>
                <w:rFonts w:eastAsia="Arial"/>
                <w:sz w:val="24"/>
                <w:szCs w:val="24"/>
              </w:rPr>
            </w:pPr>
            <w:r w:rsidRPr="00F415BB">
              <w:rPr>
                <w:color w:val="000000"/>
                <w:sz w:val="24"/>
                <w:szCs w:val="24"/>
              </w:rPr>
              <w:t>2</w:t>
            </w:r>
          </w:p>
        </w:tc>
        <w:tc>
          <w:tcPr>
            <w:tcW w:w="4894" w:type="dxa"/>
            <w:gridSpan w:val="5"/>
            <w:vAlign w:val="center"/>
          </w:tcPr>
          <w:p w14:paraId="6CC606AB" w14:textId="77777777" w:rsidR="00F415BB" w:rsidRPr="00F415BB" w:rsidRDefault="00F415BB" w:rsidP="00622EB4">
            <w:pPr>
              <w:widowControl/>
              <w:jc w:val="both"/>
              <w:rPr>
                <w:rFonts w:eastAsia="Arial"/>
                <w:sz w:val="24"/>
                <w:szCs w:val="24"/>
              </w:rPr>
            </w:pPr>
            <w:r w:rsidRPr="00F415BB">
              <w:rPr>
                <w:color w:val="000000"/>
                <w:sz w:val="24"/>
                <w:szCs w:val="24"/>
              </w:rPr>
              <w:t>ABOBRINHA. KG - PRODUTO DE QUALIDADE, TAMANHO MÉDIO, FIRME E INTEGRO, TEXTURA E CONSISTÊNCIA DE VEGETAL FRESCO, LIVRE DE SUJIDADES, PARASITAS OU LARVAS.</w:t>
            </w:r>
          </w:p>
        </w:tc>
        <w:tc>
          <w:tcPr>
            <w:tcW w:w="988" w:type="dxa"/>
          </w:tcPr>
          <w:p w14:paraId="363BFDDC" w14:textId="77777777" w:rsidR="00F415BB" w:rsidRPr="00F415BB" w:rsidRDefault="00F415BB" w:rsidP="00622EB4">
            <w:pPr>
              <w:widowControl/>
              <w:jc w:val="both"/>
              <w:rPr>
                <w:color w:val="000000"/>
                <w:sz w:val="24"/>
                <w:szCs w:val="24"/>
              </w:rPr>
            </w:pPr>
          </w:p>
        </w:tc>
        <w:tc>
          <w:tcPr>
            <w:tcW w:w="988" w:type="dxa"/>
            <w:gridSpan w:val="2"/>
            <w:vAlign w:val="center"/>
          </w:tcPr>
          <w:p w14:paraId="03FABBBF" w14:textId="66E9E67C" w:rsidR="00F415BB" w:rsidRPr="00F415BB" w:rsidRDefault="00F415BB" w:rsidP="00622EB4">
            <w:pPr>
              <w:widowControl/>
              <w:jc w:val="both"/>
              <w:rPr>
                <w:rFonts w:eastAsia="Arial"/>
                <w:sz w:val="24"/>
                <w:szCs w:val="24"/>
              </w:rPr>
            </w:pPr>
            <w:r w:rsidRPr="00F415BB">
              <w:rPr>
                <w:color w:val="000000"/>
                <w:sz w:val="24"/>
                <w:szCs w:val="24"/>
              </w:rPr>
              <w:t>70 UND</w:t>
            </w:r>
          </w:p>
        </w:tc>
        <w:tc>
          <w:tcPr>
            <w:tcW w:w="1134" w:type="dxa"/>
            <w:vAlign w:val="center"/>
          </w:tcPr>
          <w:p w14:paraId="450137F9" w14:textId="7E71E65A" w:rsidR="00F415BB" w:rsidRPr="00F415BB" w:rsidRDefault="00F415BB" w:rsidP="00622EB4">
            <w:pPr>
              <w:widowControl/>
              <w:jc w:val="both"/>
              <w:rPr>
                <w:rFonts w:eastAsia="Arial"/>
                <w:sz w:val="24"/>
                <w:szCs w:val="24"/>
              </w:rPr>
            </w:pPr>
          </w:p>
        </w:tc>
        <w:tc>
          <w:tcPr>
            <w:tcW w:w="1134" w:type="dxa"/>
            <w:vAlign w:val="center"/>
          </w:tcPr>
          <w:p w14:paraId="5ACD1E07" w14:textId="399AB080" w:rsidR="00F415BB" w:rsidRPr="00F415BB" w:rsidRDefault="00F415BB" w:rsidP="00622EB4">
            <w:pPr>
              <w:widowControl/>
              <w:jc w:val="both"/>
              <w:rPr>
                <w:rFonts w:eastAsia="Arial"/>
                <w:sz w:val="24"/>
                <w:szCs w:val="24"/>
              </w:rPr>
            </w:pPr>
          </w:p>
        </w:tc>
      </w:tr>
      <w:tr w:rsidR="00F415BB" w:rsidRPr="00F415BB" w14:paraId="58E2FEE1" w14:textId="77777777" w:rsidTr="00F415BB">
        <w:trPr>
          <w:trHeight w:val="245"/>
        </w:trPr>
        <w:tc>
          <w:tcPr>
            <w:tcW w:w="709" w:type="dxa"/>
            <w:vAlign w:val="center"/>
          </w:tcPr>
          <w:p w14:paraId="1C75D227" w14:textId="77777777" w:rsidR="00F415BB" w:rsidRPr="00F415BB" w:rsidRDefault="00F415BB" w:rsidP="00622EB4">
            <w:pPr>
              <w:widowControl/>
              <w:jc w:val="both"/>
              <w:rPr>
                <w:rFonts w:eastAsia="Arial"/>
                <w:sz w:val="24"/>
                <w:szCs w:val="24"/>
              </w:rPr>
            </w:pPr>
            <w:r w:rsidRPr="00F415BB">
              <w:rPr>
                <w:color w:val="000000"/>
                <w:sz w:val="24"/>
                <w:szCs w:val="24"/>
              </w:rPr>
              <w:t>3</w:t>
            </w:r>
          </w:p>
        </w:tc>
        <w:tc>
          <w:tcPr>
            <w:tcW w:w="4894" w:type="dxa"/>
            <w:gridSpan w:val="5"/>
            <w:vAlign w:val="center"/>
          </w:tcPr>
          <w:p w14:paraId="6F0BF26A" w14:textId="77777777" w:rsidR="00F415BB" w:rsidRPr="00F415BB" w:rsidRDefault="00F415BB" w:rsidP="00622EB4">
            <w:pPr>
              <w:widowControl/>
              <w:jc w:val="both"/>
              <w:rPr>
                <w:rFonts w:eastAsia="Arial"/>
                <w:sz w:val="24"/>
                <w:szCs w:val="24"/>
              </w:rPr>
            </w:pPr>
            <w:r w:rsidRPr="00F415BB">
              <w:rPr>
                <w:color w:val="000000"/>
                <w:sz w:val="24"/>
                <w:szCs w:val="24"/>
              </w:rPr>
              <w:t>BANANA - KG. CATURRA - KG - DE PRIMEIRA QUALIDADE, APRESENTANDO GRAU DE MATURAÇÃO APROPRIADO PARA O CONSUMO, COM AUSENCIA DE SUJIDADES</w:t>
            </w:r>
          </w:p>
        </w:tc>
        <w:tc>
          <w:tcPr>
            <w:tcW w:w="988" w:type="dxa"/>
          </w:tcPr>
          <w:p w14:paraId="6A9212AE" w14:textId="77777777" w:rsidR="00F415BB" w:rsidRPr="00F415BB" w:rsidRDefault="00F415BB" w:rsidP="00622EB4">
            <w:pPr>
              <w:widowControl/>
              <w:jc w:val="both"/>
              <w:rPr>
                <w:color w:val="000000"/>
                <w:sz w:val="24"/>
                <w:szCs w:val="24"/>
              </w:rPr>
            </w:pPr>
          </w:p>
        </w:tc>
        <w:tc>
          <w:tcPr>
            <w:tcW w:w="988" w:type="dxa"/>
            <w:gridSpan w:val="2"/>
            <w:vAlign w:val="center"/>
          </w:tcPr>
          <w:p w14:paraId="385FBAF4" w14:textId="3686C075" w:rsidR="00F415BB" w:rsidRPr="00F415BB" w:rsidRDefault="00F415BB" w:rsidP="00622EB4">
            <w:pPr>
              <w:widowControl/>
              <w:jc w:val="both"/>
              <w:rPr>
                <w:rFonts w:eastAsia="Arial"/>
                <w:sz w:val="24"/>
                <w:szCs w:val="24"/>
              </w:rPr>
            </w:pPr>
            <w:r w:rsidRPr="00F415BB">
              <w:rPr>
                <w:color w:val="000000"/>
                <w:sz w:val="24"/>
                <w:szCs w:val="24"/>
              </w:rPr>
              <w:t>350 KG</w:t>
            </w:r>
          </w:p>
        </w:tc>
        <w:tc>
          <w:tcPr>
            <w:tcW w:w="1134" w:type="dxa"/>
            <w:vAlign w:val="center"/>
          </w:tcPr>
          <w:p w14:paraId="4B93F297" w14:textId="5B8E7E92" w:rsidR="00F415BB" w:rsidRPr="00F415BB" w:rsidRDefault="00F415BB" w:rsidP="00622EB4">
            <w:pPr>
              <w:widowControl/>
              <w:jc w:val="both"/>
              <w:rPr>
                <w:rFonts w:eastAsia="Arial"/>
                <w:sz w:val="24"/>
                <w:szCs w:val="24"/>
              </w:rPr>
            </w:pPr>
          </w:p>
        </w:tc>
        <w:tc>
          <w:tcPr>
            <w:tcW w:w="1134" w:type="dxa"/>
            <w:vAlign w:val="center"/>
          </w:tcPr>
          <w:p w14:paraId="05CE5D6E" w14:textId="729F1250" w:rsidR="00F415BB" w:rsidRPr="00F415BB" w:rsidRDefault="00F415BB" w:rsidP="00622EB4">
            <w:pPr>
              <w:widowControl/>
              <w:jc w:val="both"/>
              <w:rPr>
                <w:rFonts w:eastAsia="Arial"/>
                <w:sz w:val="24"/>
                <w:szCs w:val="24"/>
              </w:rPr>
            </w:pPr>
          </w:p>
        </w:tc>
      </w:tr>
      <w:tr w:rsidR="00F415BB" w:rsidRPr="00F415BB" w14:paraId="6F00D877" w14:textId="77777777" w:rsidTr="00F415BB">
        <w:trPr>
          <w:trHeight w:val="245"/>
        </w:trPr>
        <w:tc>
          <w:tcPr>
            <w:tcW w:w="709" w:type="dxa"/>
            <w:vAlign w:val="center"/>
          </w:tcPr>
          <w:p w14:paraId="1758E73D" w14:textId="77777777" w:rsidR="00F415BB" w:rsidRPr="00F415BB" w:rsidRDefault="00F415BB" w:rsidP="00622EB4">
            <w:pPr>
              <w:widowControl/>
              <w:jc w:val="both"/>
              <w:rPr>
                <w:rFonts w:eastAsia="Arial"/>
                <w:sz w:val="24"/>
                <w:szCs w:val="24"/>
              </w:rPr>
            </w:pPr>
            <w:r w:rsidRPr="00F415BB">
              <w:rPr>
                <w:color w:val="000000"/>
                <w:sz w:val="24"/>
                <w:szCs w:val="24"/>
              </w:rPr>
              <w:t>4</w:t>
            </w:r>
          </w:p>
        </w:tc>
        <w:tc>
          <w:tcPr>
            <w:tcW w:w="4894" w:type="dxa"/>
            <w:gridSpan w:val="5"/>
            <w:vAlign w:val="center"/>
          </w:tcPr>
          <w:p w14:paraId="48ABDF68" w14:textId="77777777" w:rsidR="00F415BB" w:rsidRPr="00F415BB" w:rsidRDefault="00F415BB" w:rsidP="00622EB4">
            <w:pPr>
              <w:widowControl/>
              <w:jc w:val="both"/>
              <w:rPr>
                <w:rFonts w:eastAsia="Arial"/>
                <w:sz w:val="24"/>
                <w:szCs w:val="24"/>
              </w:rPr>
            </w:pPr>
            <w:r w:rsidRPr="00F415BB">
              <w:rPr>
                <w:color w:val="000000"/>
                <w:sz w:val="24"/>
                <w:szCs w:val="24"/>
              </w:rPr>
              <w:t>BATATA INGLESA  ROSA- KG. - DE PRIMEIRA QUALIDADE, APRESENTANDO GRAU DE MATURAÇÃO APROPRIADA PARA O CONSUMO, COM AUSÊNCIA DE SUJIDADES.</w:t>
            </w:r>
          </w:p>
        </w:tc>
        <w:tc>
          <w:tcPr>
            <w:tcW w:w="988" w:type="dxa"/>
          </w:tcPr>
          <w:p w14:paraId="361808D2" w14:textId="77777777" w:rsidR="00F415BB" w:rsidRPr="00F415BB" w:rsidRDefault="00F415BB" w:rsidP="00622EB4">
            <w:pPr>
              <w:widowControl/>
              <w:jc w:val="both"/>
              <w:rPr>
                <w:color w:val="000000"/>
                <w:sz w:val="24"/>
                <w:szCs w:val="24"/>
              </w:rPr>
            </w:pPr>
          </w:p>
        </w:tc>
        <w:tc>
          <w:tcPr>
            <w:tcW w:w="988" w:type="dxa"/>
            <w:gridSpan w:val="2"/>
            <w:vAlign w:val="center"/>
          </w:tcPr>
          <w:p w14:paraId="04A6873B" w14:textId="00E396AD" w:rsidR="00F415BB" w:rsidRPr="00F415BB" w:rsidRDefault="00F415BB" w:rsidP="00622EB4">
            <w:pPr>
              <w:widowControl/>
              <w:jc w:val="both"/>
              <w:rPr>
                <w:rFonts w:eastAsia="Arial"/>
                <w:sz w:val="24"/>
                <w:szCs w:val="24"/>
              </w:rPr>
            </w:pPr>
            <w:r w:rsidRPr="00F415BB">
              <w:rPr>
                <w:color w:val="000000"/>
                <w:sz w:val="24"/>
                <w:szCs w:val="24"/>
              </w:rPr>
              <w:t>60 KG</w:t>
            </w:r>
          </w:p>
        </w:tc>
        <w:tc>
          <w:tcPr>
            <w:tcW w:w="1134" w:type="dxa"/>
            <w:vAlign w:val="center"/>
          </w:tcPr>
          <w:p w14:paraId="039E8BDF" w14:textId="3A70D9D2" w:rsidR="00F415BB" w:rsidRPr="00F415BB" w:rsidRDefault="00F415BB" w:rsidP="00622EB4">
            <w:pPr>
              <w:widowControl/>
              <w:jc w:val="both"/>
              <w:rPr>
                <w:rFonts w:eastAsia="Arial"/>
                <w:sz w:val="24"/>
                <w:szCs w:val="24"/>
              </w:rPr>
            </w:pPr>
          </w:p>
        </w:tc>
        <w:tc>
          <w:tcPr>
            <w:tcW w:w="1134" w:type="dxa"/>
            <w:vAlign w:val="center"/>
          </w:tcPr>
          <w:p w14:paraId="7468AEA5" w14:textId="049A9C75" w:rsidR="00F415BB" w:rsidRPr="00F415BB" w:rsidRDefault="00F415BB" w:rsidP="00622EB4">
            <w:pPr>
              <w:widowControl/>
              <w:jc w:val="both"/>
              <w:rPr>
                <w:rFonts w:eastAsia="Arial"/>
                <w:sz w:val="24"/>
                <w:szCs w:val="24"/>
              </w:rPr>
            </w:pPr>
          </w:p>
        </w:tc>
      </w:tr>
      <w:tr w:rsidR="00F415BB" w:rsidRPr="00F415BB" w14:paraId="43384942" w14:textId="77777777" w:rsidTr="00F415BB">
        <w:trPr>
          <w:trHeight w:val="245"/>
        </w:trPr>
        <w:tc>
          <w:tcPr>
            <w:tcW w:w="709" w:type="dxa"/>
            <w:vAlign w:val="center"/>
          </w:tcPr>
          <w:p w14:paraId="0E7D360F" w14:textId="77777777" w:rsidR="00F415BB" w:rsidRPr="00F415BB" w:rsidRDefault="00F415BB" w:rsidP="00622EB4">
            <w:pPr>
              <w:widowControl/>
              <w:jc w:val="both"/>
              <w:rPr>
                <w:rFonts w:eastAsia="Arial"/>
                <w:sz w:val="24"/>
                <w:szCs w:val="24"/>
              </w:rPr>
            </w:pPr>
            <w:r w:rsidRPr="00F415BB">
              <w:rPr>
                <w:color w:val="000000"/>
                <w:sz w:val="24"/>
                <w:szCs w:val="24"/>
              </w:rPr>
              <w:t>5</w:t>
            </w:r>
          </w:p>
        </w:tc>
        <w:tc>
          <w:tcPr>
            <w:tcW w:w="4894" w:type="dxa"/>
            <w:gridSpan w:val="5"/>
            <w:vAlign w:val="center"/>
          </w:tcPr>
          <w:p w14:paraId="748F956B" w14:textId="77777777" w:rsidR="00F415BB" w:rsidRPr="00F415BB" w:rsidRDefault="00F415BB" w:rsidP="00622EB4">
            <w:pPr>
              <w:widowControl/>
              <w:jc w:val="both"/>
              <w:rPr>
                <w:rFonts w:eastAsia="Arial"/>
                <w:sz w:val="24"/>
                <w:szCs w:val="24"/>
              </w:rPr>
            </w:pPr>
            <w:r w:rsidRPr="00F415BB">
              <w:rPr>
                <w:color w:val="000000"/>
                <w:sz w:val="24"/>
                <w:szCs w:val="24"/>
              </w:rPr>
              <w:t>BATATA DOCE – KG -  ROSADA, DE PRIMEIRA QUALIDADE, FIRME E INTACTA, SEM LESÕES DE ORIGEM FÍSICA OU MECÂNICA DE TRANSPORTE, DEVENDO SER GRAÚDA</w:t>
            </w:r>
          </w:p>
        </w:tc>
        <w:tc>
          <w:tcPr>
            <w:tcW w:w="988" w:type="dxa"/>
          </w:tcPr>
          <w:p w14:paraId="3B23F7E3" w14:textId="77777777" w:rsidR="00F415BB" w:rsidRPr="00F415BB" w:rsidRDefault="00F415BB" w:rsidP="00622EB4">
            <w:pPr>
              <w:widowControl/>
              <w:jc w:val="both"/>
              <w:rPr>
                <w:color w:val="000000"/>
                <w:sz w:val="24"/>
                <w:szCs w:val="24"/>
              </w:rPr>
            </w:pPr>
          </w:p>
        </w:tc>
        <w:tc>
          <w:tcPr>
            <w:tcW w:w="988" w:type="dxa"/>
            <w:gridSpan w:val="2"/>
            <w:vAlign w:val="center"/>
          </w:tcPr>
          <w:p w14:paraId="43641E03" w14:textId="53172CF1" w:rsidR="00F415BB" w:rsidRPr="00F415BB" w:rsidRDefault="00F415BB" w:rsidP="00622EB4">
            <w:pPr>
              <w:widowControl/>
              <w:jc w:val="both"/>
              <w:rPr>
                <w:rFonts w:eastAsia="Arial"/>
                <w:sz w:val="24"/>
                <w:szCs w:val="24"/>
              </w:rPr>
            </w:pPr>
            <w:r w:rsidRPr="00F415BB">
              <w:rPr>
                <w:color w:val="000000"/>
                <w:sz w:val="24"/>
                <w:szCs w:val="24"/>
              </w:rPr>
              <w:t>120 KG</w:t>
            </w:r>
          </w:p>
        </w:tc>
        <w:tc>
          <w:tcPr>
            <w:tcW w:w="1134" w:type="dxa"/>
            <w:vAlign w:val="center"/>
          </w:tcPr>
          <w:p w14:paraId="72E0218B" w14:textId="2507D29D" w:rsidR="00F415BB" w:rsidRPr="00F415BB" w:rsidRDefault="00F415BB" w:rsidP="00622EB4">
            <w:pPr>
              <w:widowControl/>
              <w:jc w:val="both"/>
              <w:rPr>
                <w:rFonts w:eastAsia="Arial"/>
                <w:sz w:val="24"/>
                <w:szCs w:val="24"/>
              </w:rPr>
            </w:pPr>
          </w:p>
        </w:tc>
        <w:tc>
          <w:tcPr>
            <w:tcW w:w="1134" w:type="dxa"/>
            <w:vAlign w:val="center"/>
          </w:tcPr>
          <w:p w14:paraId="1B73C424" w14:textId="1661124D" w:rsidR="00F415BB" w:rsidRPr="00F415BB" w:rsidRDefault="00F415BB" w:rsidP="00622EB4">
            <w:pPr>
              <w:widowControl/>
              <w:jc w:val="both"/>
              <w:rPr>
                <w:rFonts w:eastAsia="Arial"/>
                <w:sz w:val="24"/>
                <w:szCs w:val="24"/>
              </w:rPr>
            </w:pPr>
          </w:p>
        </w:tc>
      </w:tr>
      <w:tr w:rsidR="00F415BB" w:rsidRPr="00F415BB" w14:paraId="40BADB51" w14:textId="77777777" w:rsidTr="00F415BB">
        <w:trPr>
          <w:trHeight w:val="245"/>
        </w:trPr>
        <w:tc>
          <w:tcPr>
            <w:tcW w:w="709" w:type="dxa"/>
            <w:vAlign w:val="center"/>
          </w:tcPr>
          <w:p w14:paraId="615F3AF2" w14:textId="77777777" w:rsidR="00F415BB" w:rsidRPr="00F415BB" w:rsidRDefault="00F415BB" w:rsidP="00622EB4">
            <w:pPr>
              <w:widowControl/>
              <w:jc w:val="both"/>
              <w:rPr>
                <w:rFonts w:eastAsia="Arial"/>
                <w:sz w:val="24"/>
                <w:szCs w:val="24"/>
              </w:rPr>
            </w:pPr>
            <w:r w:rsidRPr="00F415BB">
              <w:rPr>
                <w:color w:val="000000"/>
                <w:sz w:val="24"/>
                <w:szCs w:val="24"/>
              </w:rPr>
              <w:t>6</w:t>
            </w:r>
          </w:p>
        </w:tc>
        <w:tc>
          <w:tcPr>
            <w:tcW w:w="4894" w:type="dxa"/>
            <w:gridSpan w:val="5"/>
            <w:vAlign w:val="center"/>
          </w:tcPr>
          <w:p w14:paraId="1D654B2E" w14:textId="77777777" w:rsidR="00F415BB" w:rsidRPr="00F415BB" w:rsidRDefault="00F415BB" w:rsidP="00622EB4">
            <w:pPr>
              <w:widowControl/>
              <w:jc w:val="both"/>
              <w:rPr>
                <w:rFonts w:eastAsia="Arial"/>
                <w:sz w:val="24"/>
                <w:szCs w:val="24"/>
              </w:rPr>
            </w:pPr>
            <w:r w:rsidRPr="00F415BB">
              <w:rPr>
                <w:color w:val="000000"/>
                <w:sz w:val="24"/>
                <w:szCs w:val="24"/>
              </w:rPr>
              <w:t>BETERRABA. DE PRIMEIRA QUALIDADE, FRESCA, TAMANHO MÉDIO, COM AUSÊNCIA DE SUJIDADES</w:t>
            </w:r>
          </w:p>
        </w:tc>
        <w:tc>
          <w:tcPr>
            <w:tcW w:w="988" w:type="dxa"/>
          </w:tcPr>
          <w:p w14:paraId="33DC4BD5" w14:textId="77777777" w:rsidR="00F415BB" w:rsidRPr="00F415BB" w:rsidRDefault="00F415BB" w:rsidP="00622EB4">
            <w:pPr>
              <w:widowControl/>
              <w:jc w:val="both"/>
              <w:rPr>
                <w:color w:val="000000"/>
                <w:sz w:val="24"/>
                <w:szCs w:val="24"/>
              </w:rPr>
            </w:pPr>
          </w:p>
        </w:tc>
        <w:tc>
          <w:tcPr>
            <w:tcW w:w="988" w:type="dxa"/>
            <w:gridSpan w:val="2"/>
            <w:vAlign w:val="center"/>
          </w:tcPr>
          <w:p w14:paraId="5201E173" w14:textId="6DE98D3D" w:rsidR="00F415BB" w:rsidRPr="00F415BB" w:rsidRDefault="00F415BB" w:rsidP="00622EB4">
            <w:pPr>
              <w:widowControl/>
              <w:jc w:val="both"/>
              <w:rPr>
                <w:rFonts w:eastAsia="Arial"/>
                <w:sz w:val="24"/>
                <w:szCs w:val="24"/>
              </w:rPr>
            </w:pPr>
            <w:r w:rsidRPr="00F415BB">
              <w:rPr>
                <w:color w:val="000000"/>
                <w:sz w:val="24"/>
                <w:szCs w:val="24"/>
              </w:rPr>
              <w:t>30 KG</w:t>
            </w:r>
          </w:p>
        </w:tc>
        <w:tc>
          <w:tcPr>
            <w:tcW w:w="1134" w:type="dxa"/>
            <w:vAlign w:val="center"/>
          </w:tcPr>
          <w:p w14:paraId="2D32EC65" w14:textId="63F8AEE0" w:rsidR="00F415BB" w:rsidRPr="00F415BB" w:rsidRDefault="00F415BB" w:rsidP="00622EB4">
            <w:pPr>
              <w:widowControl/>
              <w:jc w:val="both"/>
              <w:rPr>
                <w:rFonts w:eastAsia="Arial"/>
                <w:sz w:val="24"/>
                <w:szCs w:val="24"/>
              </w:rPr>
            </w:pPr>
          </w:p>
        </w:tc>
        <w:tc>
          <w:tcPr>
            <w:tcW w:w="1134" w:type="dxa"/>
            <w:vAlign w:val="center"/>
          </w:tcPr>
          <w:p w14:paraId="15A39C96" w14:textId="3827A52E" w:rsidR="00F415BB" w:rsidRPr="00F415BB" w:rsidRDefault="00F415BB" w:rsidP="00622EB4">
            <w:pPr>
              <w:widowControl/>
              <w:jc w:val="both"/>
              <w:rPr>
                <w:rFonts w:eastAsia="Arial"/>
                <w:sz w:val="24"/>
                <w:szCs w:val="24"/>
              </w:rPr>
            </w:pPr>
          </w:p>
        </w:tc>
      </w:tr>
      <w:tr w:rsidR="00F415BB" w:rsidRPr="00F415BB" w14:paraId="5479543E" w14:textId="77777777" w:rsidTr="00F415BB">
        <w:trPr>
          <w:trHeight w:val="245"/>
        </w:trPr>
        <w:tc>
          <w:tcPr>
            <w:tcW w:w="709" w:type="dxa"/>
            <w:vAlign w:val="center"/>
          </w:tcPr>
          <w:p w14:paraId="5B7C8E70" w14:textId="77777777" w:rsidR="00F415BB" w:rsidRPr="00F415BB" w:rsidRDefault="00F415BB" w:rsidP="00622EB4">
            <w:pPr>
              <w:widowControl/>
              <w:jc w:val="both"/>
              <w:rPr>
                <w:rFonts w:eastAsia="Arial"/>
                <w:sz w:val="24"/>
                <w:szCs w:val="24"/>
              </w:rPr>
            </w:pPr>
            <w:r w:rsidRPr="00F415BB">
              <w:rPr>
                <w:color w:val="000000"/>
                <w:sz w:val="24"/>
                <w:szCs w:val="24"/>
              </w:rPr>
              <w:t>7</w:t>
            </w:r>
          </w:p>
        </w:tc>
        <w:tc>
          <w:tcPr>
            <w:tcW w:w="4894" w:type="dxa"/>
            <w:gridSpan w:val="5"/>
            <w:vAlign w:val="center"/>
          </w:tcPr>
          <w:p w14:paraId="54713AA0" w14:textId="77777777" w:rsidR="00F415BB" w:rsidRPr="00F415BB" w:rsidRDefault="00F415BB" w:rsidP="00622EB4">
            <w:pPr>
              <w:widowControl/>
              <w:jc w:val="both"/>
              <w:rPr>
                <w:rFonts w:eastAsia="Arial"/>
                <w:sz w:val="24"/>
                <w:szCs w:val="24"/>
              </w:rPr>
            </w:pPr>
            <w:r w:rsidRPr="00F415BB">
              <w:rPr>
                <w:color w:val="000000"/>
                <w:sz w:val="24"/>
                <w:szCs w:val="24"/>
              </w:rPr>
              <w:t>CEBOLA - KG. BRANCA - KG - BULBO DE TAMANHO MÉDIO, FIRMES, COM COLORAÇÃO E TAMANHO UNIFORMES TÍPICOS DA VARIEDADE, COM CASCA LISA, SEM BROTOS, MANCHAS E MACHUCADURAS.</w:t>
            </w:r>
          </w:p>
        </w:tc>
        <w:tc>
          <w:tcPr>
            <w:tcW w:w="988" w:type="dxa"/>
          </w:tcPr>
          <w:p w14:paraId="6BD09959" w14:textId="77777777" w:rsidR="00F415BB" w:rsidRPr="00F415BB" w:rsidRDefault="00F415BB" w:rsidP="00622EB4">
            <w:pPr>
              <w:widowControl/>
              <w:jc w:val="both"/>
              <w:rPr>
                <w:color w:val="000000"/>
                <w:sz w:val="24"/>
                <w:szCs w:val="24"/>
              </w:rPr>
            </w:pPr>
          </w:p>
        </w:tc>
        <w:tc>
          <w:tcPr>
            <w:tcW w:w="988" w:type="dxa"/>
            <w:gridSpan w:val="2"/>
            <w:vAlign w:val="center"/>
          </w:tcPr>
          <w:p w14:paraId="16E2E119" w14:textId="2555E8CC" w:rsidR="00F415BB" w:rsidRPr="00F415BB" w:rsidRDefault="00F415BB" w:rsidP="00622EB4">
            <w:pPr>
              <w:widowControl/>
              <w:jc w:val="both"/>
              <w:rPr>
                <w:rFonts w:eastAsia="Arial"/>
                <w:sz w:val="24"/>
                <w:szCs w:val="24"/>
              </w:rPr>
            </w:pPr>
            <w:r w:rsidRPr="00F415BB">
              <w:rPr>
                <w:color w:val="000000"/>
                <w:sz w:val="24"/>
                <w:szCs w:val="24"/>
              </w:rPr>
              <w:t>60 KG</w:t>
            </w:r>
          </w:p>
        </w:tc>
        <w:tc>
          <w:tcPr>
            <w:tcW w:w="1134" w:type="dxa"/>
            <w:vAlign w:val="center"/>
          </w:tcPr>
          <w:p w14:paraId="18E22ED0" w14:textId="486AC291" w:rsidR="00F415BB" w:rsidRPr="00F415BB" w:rsidRDefault="00F415BB" w:rsidP="00622EB4">
            <w:pPr>
              <w:widowControl/>
              <w:jc w:val="both"/>
              <w:rPr>
                <w:rFonts w:eastAsia="Arial"/>
                <w:sz w:val="24"/>
                <w:szCs w:val="24"/>
              </w:rPr>
            </w:pPr>
          </w:p>
        </w:tc>
        <w:tc>
          <w:tcPr>
            <w:tcW w:w="1134" w:type="dxa"/>
            <w:vAlign w:val="center"/>
          </w:tcPr>
          <w:p w14:paraId="382A93EA" w14:textId="5659A70F" w:rsidR="00F415BB" w:rsidRPr="00F415BB" w:rsidRDefault="00F415BB" w:rsidP="00622EB4">
            <w:pPr>
              <w:widowControl/>
              <w:jc w:val="both"/>
              <w:rPr>
                <w:rFonts w:eastAsia="Arial"/>
                <w:sz w:val="24"/>
                <w:szCs w:val="24"/>
              </w:rPr>
            </w:pPr>
          </w:p>
        </w:tc>
      </w:tr>
      <w:tr w:rsidR="00F415BB" w:rsidRPr="00F415BB" w14:paraId="52815B61" w14:textId="77777777" w:rsidTr="00F415BB">
        <w:trPr>
          <w:trHeight w:val="245"/>
        </w:trPr>
        <w:tc>
          <w:tcPr>
            <w:tcW w:w="709" w:type="dxa"/>
            <w:vAlign w:val="center"/>
          </w:tcPr>
          <w:p w14:paraId="4DA1BF5D" w14:textId="77777777" w:rsidR="00F415BB" w:rsidRPr="00F415BB" w:rsidRDefault="00F415BB" w:rsidP="00622EB4">
            <w:pPr>
              <w:widowControl/>
              <w:jc w:val="both"/>
              <w:rPr>
                <w:rFonts w:eastAsia="Arial"/>
                <w:sz w:val="24"/>
                <w:szCs w:val="24"/>
              </w:rPr>
            </w:pPr>
            <w:r w:rsidRPr="00F415BB">
              <w:rPr>
                <w:color w:val="000000"/>
                <w:sz w:val="24"/>
                <w:szCs w:val="24"/>
              </w:rPr>
              <w:t>8</w:t>
            </w:r>
          </w:p>
        </w:tc>
        <w:tc>
          <w:tcPr>
            <w:tcW w:w="4894" w:type="dxa"/>
            <w:gridSpan w:val="5"/>
            <w:vAlign w:val="center"/>
          </w:tcPr>
          <w:p w14:paraId="513741C1" w14:textId="77777777" w:rsidR="00F415BB" w:rsidRPr="00F415BB" w:rsidRDefault="00F415BB" w:rsidP="00622EB4">
            <w:pPr>
              <w:widowControl/>
              <w:jc w:val="both"/>
              <w:rPr>
                <w:rFonts w:eastAsia="Arial"/>
                <w:sz w:val="24"/>
                <w:szCs w:val="24"/>
              </w:rPr>
            </w:pPr>
            <w:r w:rsidRPr="00F415BB">
              <w:rPr>
                <w:color w:val="000000"/>
                <w:sz w:val="24"/>
                <w:szCs w:val="24"/>
              </w:rPr>
              <w:t xml:space="preserve">CENOURA. - SEM FOLHAS, DE PRIMEIRA, </w:t>
            </w:r>
            <w:r w:rsidRPr="00F415BB">
              <w:rPr>
                <w:color w:val="000000"/>
                <w:sz w:val="24"/>
                <w:szCs w:val="24"/>
              </w:rPr>
              <w:lastRenderedPageBreak/>
              <w:t>TAMANHO MÉDIO, UNIFORME, SEM FERIMENTOS.</w:t>
            </w:r>
          </w:p>
        </w:tc>
        <w:tc>
          <w:tcPr>
            <w:tcW w:w="988" w:type="dxa"/>
          </w:tcPr>
          <w:p w14:paraId="2734668F" w14:textId="77777777" w:rsidR="00F415BB" w:rsidRPr="00F415BB" w:rsidRDefault="00F415BB" w:rsidP="00622EB4">
            <w:pPr>
              <w:widowControl/>
              <w:jc w:val="both"/>
              <w:rPr>
                <w:color w:val="000000"/>
                <w:sz w:val="24"/>
                <w:szCs w:val="24"/>
              </w:rPr>
            </w:pPr>
          </w:p>
        </w:tc>
        <w:tc>
          <w:tcPr>
            <w:tcW w:w="988" w:type="dxa"/>
            <w:gridSpan w:val="2"/>
            <w:vAlign w:val="center"/>
          </w:tcPr>
          <w:p w14:paraId="4FE26354" w14:textId="3C97D0DC" w:rsidR="00F415BB" w:rsidRPr="00F415BB" w:rsidRDefault="00F415BB" w:rsidP="00622EB4">
            <w:pPr>
              <w:widowControl/>
              <w:jc w:val="both"/>
              <w:rPr>
                <w:rFonts w:eastAsia="Arial"/>
                <w:sz w:val="24"/>
                <w:szCs w:val="24"/>
              </w:rPr>
            </w:pPr>
            <w:r w:rsidRPr="00F415BB">
              <w:rPr>
                <w:color w:val="000000"/>
                <w:sz w:val="24"/>
                <w:szCs w:val="24"/>
              </w:rPr>
              <w:t>60 KG</w:t>
            </w:r>
          </w:p>
        </w:tc>
        <w:tc>
          <w:tcPr>
            <w:tcW w:w="1134" w:type="dxa"/>
            <w:vAlign w:val="center"/>
          </w:tcPr>
          <w:p w14:paraId="3B095BAB" w14:textId="0175C97F" w:rsidR="00F415BB" w:rsidRPr="00F415BB" w:rsidRDefault="00F415BB" w:rsidP="00622EB4">
            <w:pPr>
              <w:widowControl/>
              <w:jc w:val="both"/>
              <w:rPr>
                <w:rFonts w:eastAsia="Arial"/>
                <w:sz w:val="24"/>
                <w:szCs w:val="24"/>
              </w:rPr>
            </w:pPr>
          </w:p>
        </w:tc>
        <w:tc>
          <w:tcPr>
            <w:tcW w:w="1134" w:type="dxa"/>
            <w:vAlign w:val="center"/>
          </w:tcPr>
          <w:p w14:paraId="710E73E7" w14:textId="42B6FF88" w:rsidR="00F415BB" w:rsidRPr="00F415BB" w:rsidRDefault="00F415BB" w:rsidP="00622EB4">
            <w:pPr>
              <w:widowControl/>
              <w:jc w:val="both"/>
              <w:rPr>
                <w:rFonts w:eastAsia="Arial"/>
                <w:sz w:val="24"/>
                <w:szCs w:val="24"/>
              </w:rPr>
            </w:pPr>
          </w:p>
        </w:tc>
      </w:tr>
      <w:tr w:rsidR="00F415BB" w:rsidRPr="00F415BB" w14:paraId="6196C719" w14:textId="77777777" w:rsidTr="00F415BB">
        <w:trPr>
          <w:trHeight w:val="245"/>
        </w:trPr>
        <w:tc>
          <w:tcPr>
            <w:tcW w:w="709" w:type="dxa"/>
            <w:vAlign w:val="center"/>
          </w:tcPr>
          <w:p w14:paraId="479B78D2" w14:textId="77777777" w:rsidR="00F415BB" w:rsidRPr="00F415BB" w:rsidRDefault="00F415BB" w:rsidP="00622EB4">
            <w:pPr>
              <w:widowControl/>
              <w:jc w:val="both"/>
              <w:rPr>
                <w:rFonts w:eastAsia="Arial"/>
                <w:sz w:val="24"/>
                <w:szCs w:val="24"/>
              </w:rPr>
            </w:pPr>
            <w:r w:rsidRPr="00F415BB">
              <w:rPr>
                <w:color w:val="000000"/>
                <w:sz w:val="24"/>
                <w:szCs w:val="24"/>
              </w:rPr>
              <w:t>9</w:t>
            </w:r>
          </w:p>
        </w:tc>
        <w:tc>
          <w:tcPr>
            <w:tcW w:w="4894" w:type="dxa"/>
            <w:gridSpan w:val="5"/>
            <w:vAlign w:val="center"/>
          </w:tcPr>
          <w:p w14:paraId="3276EF4D" w14:textId="77777777" w:rsidR="00F415BB" w:rsidRPr="00F415BB" w:rsidRDefault="00F415BB" w:rsidP="00622EB4">
            <w:pPr>
              <w:widowControl/>
              <w:jc w:val="both"/>
              <w:rPr>
                <w:rFonts w:eastAsia="Arial"/>
                <w:sz w:val="24"/>
                <w:szCs w:val="24"/>
              </w:rPr>
            </w:pPr>
            <w:r w:rsidRPr="00F415BB">
              <w:rPr>
                <w:color w:val="000000"/>
                <w:sz w:val="24"/>
                <w:szCs w:val="24"/>
              </w:rPr>
              <w:t>LARANJA VALENCIA. - FRUTA SELECIONADA DE QUALIDADE, TAMANHO MÉDIO E UNIFORME, APRESENTANDO GRAU DE MATURAÇÃO APROPRIADO PARA CONSUMO.</w:t>
            </w:r>
          </w:p>
        </w:tc>
        <w:tc>
          <w:tcPr>
            <w:tcW w:w="988" w:type="dxa"/>
          </w:tcPr>
          <w:p w14:paraId="1B39BEFC" w14:textId="77777777" w:rsidR="00F415BB" w:rsidRPr="00F415BB" w:rsidRDefault="00F415BB" w:rsidP="00622EB4">
            <w:pPr>
              <w:widowControl/>
              <w:jc w:val="both"/>
              <w:rPr>
                <w:color w:val="000000"/>
                <w:sz w:val="24"/>
                <w:szCs w:val="24"/>
              </w:rPr>
            </w:pPr>
          </w:p>
        </w:tc>
        <w:tc>
          <w:tcPr>
            <w:tcW w:w="988" w:type="dxa"/>
            <w:gridSpan w:val="2"/>
            <w:vAlign w:val="center"/>
          </w:tcPr>
          <w:p w14:paraId="17C71CBD" w14:textId="204F3F3D" w:rsidR="00F415BB" w:rsidRPr="00F415BB" w:rsidRDefault="00F415BB" w:rsidP="00622EB4">
            <w:pPr>
              <w:widowControl/>
              <w:jc w:val="both"/>
              <w:rPr>
                <w:rFonts w:eastAsia="Arial"/>
                <w:sz w:val="24"/>
                <w:szCs w:val="24"/>
              </w:rPr>
            </w:pPr>
            <w:r w:rsidRPr="00F415BB">
              <w:rPr>
                <w:color w:val="000000"/>
                <w:sz w:val="24"/>
                <w:szCs w:val="24"/>
              </w:rPr>
              <w:t>40 KG</w:t>
            </w:r>
          </w:p>
        </w:tc>
        <w:tc>
          <w:tcPr>
            <w:tcW w:w="1134" w:type="dxa"/>
            <w:vAlign w:val="center"/>
          </w:tcPr>
          <w:p w14:paraId="4CA6483D" w14:textId="3A44FBA0" w:rsidR="00F415BB" w:rsidRPr="00F415BB" w:rsidRDefault="00F415BB" w:rsidP="00622EB4">
            <w:pPr>
              <w:widowControl/>
              <w:jc w:val="both"/>
              <w:rPr>
                <w:rFonts w:eastAsia="Arial"/>
                <w:sz w:val="24"/>
                <w:szCs w:val="24"/>
              </w:rPr>
            </w:pPr>
          </w:p>
        </w:tc>
        <w:tc>
          <w:tcPr>
            <w:tcW w:w="1134" w:type="dxa"/>
            <w:vAlign w:val="center"/>
          </w:tcPr>
          <w:p w14:paraId="222E343D" w14:textId="1EBFAC62" w:rsidR="00F415BB" w:rsidRPr="00F415BB" w:rsidRDefault="00F415BB" w:rsidP="00622EB4">
            <w:pPr>
              <w:widowControl/>
              <w:jc w:val="both"/>
              <w:rPr>
                <w:rFonts w:eastAsia="Arial"/>
                <w:sz w:val="24"/>
                <w:szCs w:val="24"/>
              </w:rPr>
            </w:pPr>
          </w:p>
        </w:tc>
      </w:tr>
      <w:tr w:rsidR="00F415BB" w:rsidRPr="00F415BB" w14:paraId="21AE4347" w14:textId="77777777" w:rsidTr="00F415BB">
        <w:trPr>
          <w:trHeight w:val="245"/>
        </w:trPr>
        <w:tc>
          <w:tcPr>
            <w:tcW w:w="709" w:type="dxa"/>
            <w:vAlign w:val="center"/>
          </w:tcPr>
          <w:p w14:paraId="7060FA19" w14:textId="77777777" w:rsidR="00F415BB" w:rsidRPr="00F415BB" w:rsidRDefault="00F415BB" w:rsidP="00622EB4">
            <w:pPr>
              <w:widowControl/>
              <w:jc w:val="both"/>
              <w:rPr>
                <w:rFonts w:eastAsia="Arial"/>
                <w:sz w:val="24"/>
                <w:szCs w:val="24"/>
              </w:rPr>
            </w:pPr>
            <w:r w:rsidRPr="00F415BB">
              <w:rPr>
                <w:color w:val="000000"/>
                <w:sz w:val="24"/>
                <w:szCs w:val="24"/>
              </w:rPr>
              <w:t>10</w:t>
            </w:r>
          </w:p>
        </w:tc>
        <w:tc>
          <w:tcPr>
            <w:tcW w:w="4894" w:type="dxa"/>
            <w:gridSpan w:val="5"/>
            <w:vAlign w:val="center"/>
          </w:tcPr>
          <w:p w14:paraId="53678020" w14:textId="77777777" w:rsidR="00F415BB" w:rsidRPr="00F415BB" w:rsidRDefault="00F415BB" w:rsidP="00622EB4">
            <w:pPr>
              <w:widowControl/>
              <w:jc w:val="both"/>
              <w:rPr>
                <w:rFonts w:eastAsia="Arial"/>
                <w:sz w:val="24"/>
                <w:szCs w:val="24"/>
              </w:rPr>
            </w:pPr>
            <w:r w:rsidRPr="00F415BB">
              <w:rPr>
                <w:color w:val="000000"/>
                <w:sz w:val="24"/>
                <w:szCs w:val="24"/>
              </w:rPr>
              <w:t>MAÇA GALA. - SELECIONADA, DE TAMANHO MÉDIO A GRANDE E UNIFORME, APRESENTANDO GRAU DE MATURAÇÃO APROPRIADO PARA O CONSUMO.</w:t>
            </w:r>
          </w:p>
        </w:tc>
        <w:tc>
          <w:tcPr>
            <w:tcW w:w="988" w:type="dxa"/>
          </w:tcPr>
          <w:p w14:paraId="3F836B83" w14:textId="77777777" w:rsidR="00F415BB" w:rsidRPr="00F415BB" w:rsidRDefault="00F415BB" w:rsidP="00622EB4">
            <w:pPr>
              <w:widowControl/>
              <w:jc w:val="both"/>
              <w:rPr>
                <w:color w:val="000000"/>
                <w:sz w:val="24"/>
                <w:szCs w:val="24"/>
              </w:rPr>
            </w:pPr>
          </w:p>
        </w:tc>
        <w:tc>
          <w:tcPr>
            <w:tcW w:w="988" w:type="dxa"/>
            <w:gridSpan w:val="2"/>
            <w:vAlign w:val="center"/>
          </w:tcPr>
          <w:p w14:paraId="44AB2CF5" w14:textId="11608964" w:rsidR="00F415BB" w:rsidRPr="00F415BB" w:rsidRDefault="00F415BB" w:rsidP="00622EB4">
            <w:pPr>
              <w:widowControl/>
              <w:jc w:val="both"/>
              <w:rPr>
                <w:rFonts w:eastAsia="Arial"/>
                <w:sz w:val="24"/>
                <w:szCs w:val="24"/>
              </w:rPr>
            </w:pPr>
            <w:r w:rsidRPr="00F415BB">
              <w:rPr>
                <w:color w:val="000000"/>
                <w:sz w:val="24"/>
                <w:szCs w:val="24"/>
              </w:rPr>
              <w:t>200 KG</w:t>
            </w:r>
          </w:p>
        </w:tc>
        <w:tc>
          <w:tcPr>
            <w:tcW w:w="1134" w:type="dxa"/>
            <w:vAlign w:val="center"/>
          </w:tcPr>
          <w:p w14:paraId="75E88AF7" w14:textId="630A4C1B" w:rsidR="00F415BB" w:rsidRPr="00F415BB" w:rsidRDefault="00F415BB" w:rsidP="00622EB4">
            <w:pPr>
              <w:widowControl/>
              <w:jc w:val="both"/>
              <w:rPr>
                <w:rFonts w:eastAsia="Arial"/>
                <w:sz w:val="24"/>
                <w:szCs w:val="24"/>
              </w:rPr>
            </w:pPr>
          </w:p>
        </w:tc>
        <w:tc>
          <w:tcPr>
            <w:tcW w:w="1134" w:type="dxa"/>
            <w:vAlign w:val="center"/>
          </w:tcPr>
          <w:p w14:paraId="75282F5F" w14:textId="03760E2B" w:rsidR="00F415BB" w:rsidRPr="00F415BB" w:rsidRDefault="00F415BB" w:rsidP="00622EB4">
            <w:pPr>
              <w:widowControl/>
              <w:jc w:val="both"/>
              <w:rPr>
                <w:rFonts w:eastAsia="Arial"/>
                <w:sz w:val="24"/>
                <w:szCs w:val="24"/>
              </w:rPr>
            </w:pPr>
          </w:p>
        </w:tc>
      </w:tr>
      <w:tr w:rsidR="00F415BB" w:rsidRPr="00F415BB" w14:paraId="4DA22A75" w14:textId="77777777" w:rsidTr="00F415BB">
        <w:trPr>
          <w:trHeight w:val="245"/>
        </w:trPr>
        <w:tc>
          <w:tcPr>
            <w:tcW w:w="709" w:type="dxa"/>
            <w:vAlign w:val="center"/>
          </w:tcPr>
          <w:p w14:paraId="3557C6B2" w14:textId="77777777" w:rsidR="00F415BB" w:rsidRPr="00F415BB" w:rsidRDefault="00F415BB" w:rsidP="00622EB4">
            <w:pPr>
              <w:widowControl/>
              <w:jc w:val="both"/>
              <w:rPr>
                <w:rFonts w:eastAsia="Arial"/>
                <w:sz w:val="24"/>
                <w:szCs w:val="24"/>
              </w:rPr>
            </w:pPr>
            <w:r w:rsidRPr="00F415BB">
              <w:rPr>
                <w:color w:val="000000"/>
                <w:sz w:val="24"/>
                <w:szCs w:val="24"/>
              </w:rPr>
              <w:t>11</w:t>
            </w:r>
          </w:p>
        </w:tc>
        <w:tc>
          <w:tcPr>
            <w:tcW w:w="4894" w:type="dxa"/>
            <w:gridSpan w:val="5"/>
            <w:vAlign w:val="center"/>
          </w:tcPr>
          <w:p w14:paraId="036E7495" w14:textId="77777777" w:rsidR="00F415BB" w:rsidRPr="00F415BB" w:rsidRDefault="00F415BB" w:rsidP="00622EB4">
            <w:pPr>
              <w:widowControl/>
              <w:jc w:val="both"/>
              <w:rPr>
                <w:rFonts w:eastAsia="Arial"/>
                <w:sz w:val="24"/>
                <w:szCs w:val="24"/>
              </w:rPr>
            </w:pPr>
            <w:r w:rsidRPr="00F415BB">
              <w:rPr>
                <w:color w:val="000000"/>
                <w:sz w:val="24"/>
                <w:szCs w:val="24"/>
              </w:rPr>
              <w:t>MAMÃO FORMOSA. - SELECIONADO DE TAMANHO MÉDIO E UNIFORME, APRESENTANDO GRAU DE MATURAÇÃO APROPRIADO PARA CONSUMO).</w:t>
            </w:r>
          </w:p>
        </w:tc>
        <w:tc>
          <w:tcPr>
            <w:tcW w:w="988" w:type="dxa"/>
          </w:tcPr>
          <w:p w14:paraId="02DE0E2E" w14:textId="77777777" w:rsidR="00F415BB" w:rsidRPr="00F415BB" w:rsidRDefault="00F415BB" w:rsidP="00622EB4">
            <w:pPr>
              <w:widowControl/>
              <w:jc w:val="both"/>
              <w:rPr>
                <w:color w:val="000000"/>
                <w:sz w:val="24"/>
                <w:szCs w:val="24"/>
              </w:rPr>
            </w:pPr>
          </w:p>
        </w:tc>
        <w:tc>
          <w:tcPr>
            <w:tcW w:w="988" w:type="dxa"/>
            <w:gridSpan w:val="2"/>
            <w:vAlign w:val="center"/>
          </w:tcPr>
          <w:p w14:paraId="3F7B2A68" w14:textId="2FC0648C" w:rsidR="00F415BB" w:rsidRPr="00F415BB" w:rsidRDefault="00F415BB" w:rsidP="00622EB4">
            <w:pPr>
              <w:widowControl/>
              <w:jc w:val="both"/>
              <w:rPr>
                <w:rFonts w:eastAsia="Arial"/>
                <w:sz w:val="24"/>
                <w:szCs w:val="24"/>
              </w:rPr>
            </w:pPr>
            <w:r w:rsidRPr="00F415BB">
              <w:rPr>
                <w:color w:val="000000"/>
                <w:sz w:val="24"/>
                <w:szCs w:val="24"/>
              </w:rPr>
              <w:t>100 KG</w:t>
            </w:r>
          </w:p>
        </w:tc>
        <w:tc>
          <w:tcPr>
            <w:tcW w:w="1134" w:type="dxa"/>
            <w:vAlign w:val="center"/>
          </w:tcPr>
          <w:p w14:paraId="7316AD0C" w14:textId="03954DB0" w:rsidR="00F415BB" w:rsidRPr="00F415BB" w:rsidRDefault="00F415BB" w:rsidP="00622EB4">
            <w:pPr>
              <w:widowControl/>
              <w:jc w:val="both"/>
              <w:rPr>
                <w:rFonts w:eastAsia="Arial"/>
                <w:sz w:val="24"/>
                <w:szCs w:val="24"/>
              </w:rPr>
            </w:pPr>
          </w:p>
        </w:tc>
        <w:tc>
          <w:tcPr>
            <w:tcW w:w="1134" w:type="dxa"/>
            <w:vAlign w:val="center"/>
          </w:tcPr>
          <w:p w14:paraId="47F99A53" w14:textId="1D168266" w:rsidR="00F415BB" w:rsidRPr="00F415BB" w:rsidRDefault="00F415BB" w:rsidP="00622EB4">
            <w:pPr>
              <w:widowControl/>
              <w:jc w:val="both"/>
              <w:rPr>
                <w:rFonts w:eastAsia="Arial"/>
                <w:sz w:val="24"/>
                <w:szCs w:val="24"/>
              </w:rPr>
            </w:pPr>
          </w:p>
        </w:tc>
      </w:tr>
      <w:tr w:rsidR="00F415BB" w:rsidRPr="00F415BB" w14:paraId="7FF7538E" w14:textId="77777777" w:rsidTr="00F415BB">
        <w:trPr>
          <w:trHeight w:val="245"/>
        </w:trPr>
        <w:tc>
          <w:tcPr>
            <w:tcW w:w="709" w:type="dxa"/>
            <w:vAlign w:val="center"/>
          </w:tcPr>
          <w:p w14:paraId="6143AF35" w14:textId="77777777" w:rsidR="00F415BB" w:rsidRPr="00F415BB" w:rsidRDefault="00F415BB" w:rsidP="00622EB4">
            <w:pPr>
              <w:widowControl/>
              <w:jc w:val="both"/>
              <w:rPr>
                <w:rFonts w:eastAsia="Arial"/>
                <w:sz w:val="24"/>
                <w:szCs w:val="24"/>
              </w:rPr>
            </w:pPr>
            <w:r w:rsidRPr="00F415BB">
              <w:rPr>
                <w:color w:val="000000"/>
                <w:sz w:val="24"/>
                <w:szCs w:val="24"/>
              </w:rPr>
              <w:t>12</w:t>
            </w:r>
          </w:p>
        </w:tc>
        <w:tc>
          <w:tcPr>
            <w:tcW w:w="4894" w:type="dxa"/>
            <w:gridSpan w:val="5"/>
            <w:vAlign w:val="center"/>
          </w:tcPr>
          <w:p w14:paraId="7CA562E3" w14:textId="77777777" w:rsidR="00F415BB" w:rsidRPr="00F415BB" w:rsidRDefault="00F415BB" w:rsidP="00622EB4">
            <w:pPr>
              <w:widowControl/>
              <w:jc w:val="both"/>
              <w:rPr>
                <w:rFonts w:eastAsia="Arial"/>
                <w:sz w:val="24"/>
                <w:szCs w:val="24"/>
              </w:rPr>
            </w:pPr>
            <w:r w:rsidRPr="00F415BB">
              <w:rPr>
                <w:color w:val="000000"/>
                <w:sz w:val="24"/>
                <w:szCs w:val="24"/>
              </w:rPr>
              <w:t>MELÃO. - DE QUALIDADE, CASCA ÍNTEGRA, FIRME E SEM MANCHAS ESCURAS. SEGUNDA COLUNA CEASA</w:t>
            </w:r>
          </w:p>
        </w:tc>
        <w:tc>
          <w:tcPr>
            <w:tcW w:w="988" w:type="dxa"/>
          </w:tcPr>
          <w:p w14:paraId="797D3B1F" w14:textId="77777777" w:rsidR="00F415BB" w:rsidRPr="00F415BB" w:rsidRDefault="00F415BB" w:rsidP="00622EB4">
            <w:pPr>
              <w:widowControl/>
              <w:jc w:val="both"/>
              <w:rPr>
                <w:color w:val="000000"/>
                <w:sz w:val="24"/>
                <w:szCs w:val="24"/>
              </w:rPr>
            </w:pPr>
          </w:p>
        </w:tc>
        <w:tc>
          <w:tcPr>
            <w:tcW w:w="988" w:type="dxa"/>
            <w:gridSpan w:val="2"/>
            <w:vAlign w:val="center"/>
          </w:tcPr>
          <w:p w14:paraId="6FCF881C" w14:textId="1BD29A7C" w:rsidR="00F415BB" w:rsidRPr="00F415BB" w:rsidRDefault="00F415BB" w:rsidP="00622EB4">
            <w:pPr>
              <w:widowControl/>
              <w:jc w:val="both"/>
              <w:rPr>
                <w:rFonts w:eastAsia="Arial"/>
                <w:sz w:val="24"/>
                <w:szCs w:val="24"/>
              </w:rPr>
            </w:pPr>
            <w:r w:rsidRPr="00F415BB">
              <w:rPr>
                <w:color w:val="000000"/>
                <w:sz w:val="24"/>
                <w:szCs w:val="24"/>
              </w:rPr>
              <w:t>70 KG</w:t>
            </w:r>
          </w:p>
        </w:tc>
        <w:tc>
          <w:tcPr>
            <w:tcW w:w="1134" w:type="dxa"/>
            <w:vAlign w:val="center"/>
          </w:tcPr>
          <w:p w14:paraId="07A59EE0" w14:textId="41B495DF" w:rsidR="00F415BB" w:rsidRPr="00F415BB" w:rsidRDefault="00F415BB" w:rsidP="00622EB4">
            <w:pPr>
              <w:widowControl/>
              <w:jc w:val="both"/>
              <w:rPr>
                <w:rFonts w:eastAsia="Arial"/>
                <w:sz w:val="24"/>
                <w:szCs w:val="24"/>
              </w:rPr>
            </w:pPr>
          </w:p>
        </w:tc>
        <w:tc>
          <w:tcPr>
            <w:tcW w:w="1134" w:type="dxa"/>
            <w:vAlign w:val="center"/>
          </w:tcPr>
          <w:p w14:paraId="77CC9EDC" w14:textId="11D2091F" w:rsidR="00F415BB" w:rsidRPr="00F415BB" w:rsidRDefault="00F415BB" w:rsidP="00622EB4">
            <w:pPr>
              <w:widowControl/>
              <w:jc w:val="both"/>
              <w:rPr>
                <w:rFonts w:eastAsia="Arial"/>
                <w:sz w:val="24"/>
                <w:szCs w:val="24"/>
              </w:rPr>
            </w:pPr>
          </w:p>
        </w:tc>
      </w:tr>
      <w:tr w:rsidR="00F415BB" w:rsidRPr="00F415BB" w14:paraId="5B14C0C6" w14:textId="77777777" w:rsidTr="00F415BB">
        <w:trPr>
          <w:trHeight w:val="245"/>
        </w:trPr>
        <w:tc>
          <w:tcPr>
            <w:tcW w:w="709" w:type="dxa"/>
            <w:vAlign w:val="center"/>
          </w:tcPr>
          <w:p w14:paraId="4E4D75AE" w14:textId="77777777" w:rsidR="00F415BB" w:rsidRPr="00F415BB" w:rsidRDefault="00F415BB" w:rsidP="00622EB4">
            <w:pPr>
              <w:widowControl/>
              <w:jc w:val="both"/>
              <w:rPr>
                <w:rFonts w:eastAsia="Arial"/>
                <w:sz w:val="24"/>
                <w:szCs w:val="24"/>
              </w:rPr>
            </w:pPr>
            <w:r w:rsidRPr="00F415BB">
              <w:rPr>
                <w:color w:val="000000"/>
                <w:sz w:val="24"/>
                <w:szCs w:val="24"/>
              </w:rPr>
              <w:t>13</w:t>
            </w:r>
          </w:p>
        </w:tc>
        <w:tc>
          <w:tcPr>
            <w:tcW w:w="4894" w:type="dxa"/>
            <w:gridSpan w:val="5"/>
            <w:vAlign w:val="center"/>
          </w:tcPr>
          <w:p w14:paraId="0CA8813C" w14:textId="77777777" w:rsidR="00F415BB" w:rsidRPr="00F415BB" w:rsidRDefault="00F415BB" w:rsidP="00622EB4">
            <w:pPr>
              <w:widowControl/>
              <w:jc w:val="both"/>
              <w:rPr>
                <w:rFonts w:eastAsia="Arial"/>
                <w:sz w:val="24"/>
                <w:szCs w:val="24"/>
              </w:rPr>
            </w:pPr>
            <w:r w:rsidRPr="00F415BB">
              <w:rPr>
                <w:color w:val="000000"/>
                <w:sz w:val="24"/>
                <w:szCs w:val="24"/>
              </w:rPr>
              <w:t>MELANCIA – KG- DE QUALIDADE, CASCA ÍNTEGRA, FIRME, LUSTROSA E SEM MANCHAS ESCURAS</w:t>
            </w:r>
          </w:p>
        </w:tc>
        <w:tc>
          <w:tcPr>
            <w:tcW w:w="988" w:type="dxa"/>
          </w:tcPr>
          <w:p w14:paraId="6AFC3594" w14:textId="77777777" w:rsidR="00F415BB" w:rsidRPr="00F415BB" w:rsidRDefault="00F415BB" w:rsidP="00622EB4">
            <w:pPr>
              <w:widowControl/>
              <w:jc w:val="both"/>
              <w:rPr>
                <w:color w:val="000000"/>
                <w:sz w:val="24"/>
                <w:szCs w:val="24"/>
              </w:rPr>
            </w:pPr>
          </w:p>
        </w:tc>
        <w:tc>
          <w:tcPr>
            <w:tcW w:w="988" w:type="dxa"/>
            <w:gridSpan w:val="2"/>
            <w:vAlign w:val="center"/>
          </w:tcPr>
          <w:p w14:paraId="3772994A" w14:textId="54520E52" w:rsidR="00F415BB" w:rsidRPr="00F415BB" w:rsidRDefault="00F415BB" w:rsidP="00622EB4">
            <w:pPr>
              <w:widowControl/>
              <w:jc w:val="both"/>
              <w:rPr>
                <w:rFonts w:eastAsia="Arial"/>
                <w:sz w:val="24"/>
                <w:szCs w:val="24"/>
              </w:rPr>
            </w:pPr>
            <w:r w:rsidRPr="00F415BB">
              <w:rPr>
                <w:color w:val="000000"/>
                <w:sz w:val="24"/>
                <w:szCs w:val="24"/>
              </w:rPr>
              <w:t>200 KG</w:t>
            </w:r>
          </w:p>
        </w:tc>
        <w:tc>
          <w:tcPr>
            <w:tcW w:w="1134" w:type="dxa"/>
            <w:vAlign w:val="center"/>
          </w:tcPr>
          <w:p w14:paraId="426F7217" w14:textId="6B3A80BF" w:rsidR="00F415BB" w:rsidRPr="00F415BB" w:rsidRDefault="00F415BB" w:rsidP="00622EB4">
            <w:pPr>
              <w:widowControl/>
              <w:jc w:val="both"/>
              <w:rPr>
                <w:rFonts w:eastAsia="Arial"/>
                <w:sz w:val="24"/>
                <w:szCs w:val="24"/>
              </w:rPr>
            </w:pPr>
          </w:p>
        </w:tc>
        <w:tc>
          <w:tcPr>
            <w:tcW w:w="1134" w:type="dxa"/>
            <w:vAlign w:val="center"/>
          </w:tcPr>
          <w:p w14:paraId="4878BDC3" w14:textId="47E65AE9" w:rsidR="00F415BB" w:rsidRPr="00F415BB" w:rsidRDefault="00F415BB" w:rsidP="00622EB4">
            <w:pPr>
              <w:widowControl/>
              <w:jc w:val="both"/>
              <w:rPr>
                <w:rFonts w:eastAsia="Arial"/>
                <w:sz w:val="24"/>
                <w:szCs w:val="24"/>
              </w:rPr>
            </w:pPr>
          </w:p>
        </w:tc>
      </w:tr>
      <w:tr w:rsidR="00F415BB" w:rsidRPr="00F415BB" w14:paraId="443FC6BE" w14:textId="77777777" w:rsidTr="00F415BB">
        <w:trPr>
          <w:trHeight w:val="245"/>
        </w:trPr>
        <w:tc>
          <w:tcPr>
            <w:tcW w:w="709" w:type="dxa"/>
            <w:vAlign w:val="center"/>
          </w:tcPr>
          <w:p w14:paraId="46344B17" w14:textId="77777777" w:rsidR="00F415BB" w:rsidRPr="00F415BB" w:rsidRDefault="00F415BB" w:rsidP="00622EB4">
            <w:pPr>
              <w:widowControl/>
              <w:jc w:val="both"/>
              <w:rPr>
                <w:rFonts w:eastAsia="Arial"/>
                <w:sz w:val="24"/>
                <w:szCs w:val="24"/>
              </w:rPr>
            </w:pPr>
            <w:r w:rsidRPr="00F415BB">
              <w:rPr>
                <w:color w:val="000000"/>
                <w:sz w:val="24"/>
                <w:szCs w:val="24"/>
              </w:rPr>
              <w:t>14</w:t>
            </w:r>
          </w:p>
        </w:tc>
        <w:tc>
          <w:tcPr>
            <w:tcW w:w="4894" w:type="dxa"/>
            <w:gridSpan w:val="5"/>
            <w:vAlign w:val="center"/>
          </w:tcPr>
          <w:p w14:paraId="5F317F0E" w14:textId="77777777" w:rsidR="00F415BB" w:rsidRPr="00F415BB" w:rsidRDefault="00F415BB" w:rsidP="00622EB4">
            <w:pPr>
              <w:widowControl/>
              <w:jc w:val="both"/>
              <w:rPr>
                <w:rFonts w:eastAsia="Arial"/>
                <w:sz w:val="24"/>
                <w:szCs w:val="24"/>
              </w:rPr>
            </w:pPr>
            <w:r w:rsidRPr="00F415BB">
              <w:rPr>
                <w:color w:val="000000"/>
                <w:sz w:val="24"/>
                <w:szCs w:val="24"/>
              </w:rPr>
              <w:t>PIMENTÃO VERDE - KG. - DE PRIMEIRA QUALIDADE, CASCA LISA E BRILHANTE, NÃO PODE ESTAR MURCHO, SEM LESÕES DE ORIGEM FÍSICA OU MECÂNICA ORIUNDAS DE MANUSEIO OU TRANSPORTE</w:t>
            </w:r>
          </w:p>
        </w:tc>
        <w:tc>
          <w:tcPr>
            <w:tcW w:w="988" w:type="dxa"/>
          </w:tcPr>
          <w:p w14:paraId="6DAE5330" w14:textId="77777777" w:rsidR="00F415BB" w:rsidRPr="00F415BB" w:rsidRDefault="00F415BB" w:rsidP="00622EB4">
            <w:pPr>
              <w:widowControl/>
              <w:jc w:val="both"/>
              <w:rPr>
                <w:color w:val="000000"/>
                <w:sz w:val="24"/>
                <w:szCs w:val="24"/>
              </w:rPr>
            </w:pPr>
          </w:p>
        </w:tc>
        <w:tc>
          <w:tcPr>
            <w:tcW w:w="988" w:type="dxa"/>
            <w:gridSpan w:val="2"/>
            <w:vAlign w:val="center"/>
          </w:tcPr>
          <w:p w14:paraId="08E423CA" w14:textId="68A06E24" w:rsidR="00F415BB" w:rsidRPr="00F415BB" w:rsidRDefault="00F415BB" w:rsidP="00622EB4">
            <w:pPr>
              <w:widowControl/>
              <w:jc w:val="both"/>
              <w:rPr>
                <w:rFonts w:eastAsia="Arial"/>
                <w:sz w:val="24"/>
                <w:szCs w:val="24"/>
              </w:rPr>
            </w:pPr>
            <w:r w:rsidRPr="00F415BB">
              <w:rPr>
                <w:color w:val="000000"/>
                <w:sz w:val="24"/>
                <w:szCs w:val="24"/>
              </w:rPr>
              <w:t>30 KG</w:t>
            </w:r>
          </w:p>
        </w:tc>
        <w:tc>
          <w:tcPr>
            <w:tcW w:w="1134" w:type="dxa"/>
            <w:vAlign w:val="center"/>
          </w:tcPr>
          <w:p w14:paraId="333DBED8" w14:textId="0667CB55" w:rsidR="00F415BB" w:rsidRPr="00F415BB" w:rsidRDefault="00F415BB" w:rsidP="00622EB4">
            <w:pPr>
              <w:widowControl/>
              <w:jc w:val="both"/>
              <w:rPr>
                <w:rFonts w:eastAsia="Arial"/>
                <w:sz w:val="24"/>
                <w:szCs w:val="24"/>
              </w:rPr>
            </w:pPr>
          </w:p>
        </w:tc>
        <w:tc>
          <w:tcPr>
            <w:tcW w:w="1134" w:type="dxa"/>
            <w:vAlign w:val="center"/>
          </w:tcPr>
          <w:p w14:paraId="62CF42BA" w14:textId="3E6A1300" w:rsidR="00F415BB" w:rsidRPr="00F415BB" w:rsidRDefault="00F415BB" w:rsidP="00622EB4">
            <w:pPr>
              <w:widowControl/>
              <w:jc w:val="both"/>
              <w:rPr>
                <w:rFonts w:eastAsia="Arial"/>
                <w:sz w:val="24"/>
                <w:szCs w:val="24"/>
              </w:rPr>
            </w:pPr>
          </w:p>
        </w:tc>
      </w:tr>
      <w:tr w:rsidR="00F415BB" w:rsidRPr="00F415BB" w14:paraId="60D45921" w14:textId="77777777" w:rsidTr="00F415BB">
        <w:trPr>
          <w:trHeight w:val="245"/>
        </w:trPr>
        <w:tc>
          <w:tcPr>
            <w:tcW w:w="709" w:type="dxa"/>
            <w:vAlign w:val="center"/>
          </w:tcPr>
          <w:p w14:paraId="5DB83373" w14:textId="77777777" w:rsidR="00F415BB" w:rsidRPr="00F415BB" w:rsidRDefault="00F415BB" w:rsidP="00622EB4">
            <w:pPr>
              <w:widowControl/>
              <w:jc w:val="both"/>
              <w:rPr>
                <w:rFonts w:eastAsia="Arial"/>
                <w:sz w:val="24"/>
                <w:szCs w:val="24"/>
              </w:rPr>
            </w:pPr>
            <w:r w:rsidRPr="00F415BB">
              <w:rPr>
                <w:color w:val="000000"/>
                <w:sz w:val="24"/>
                <w:szCs w:val="24"/>
              </w:rPr>
              <w:t>15</w:t>
            </w:r>
          </w:p>
        </w:tc>
        <w:tc>
          <w:tcPr>
            <w:tcW w:w="4894" w:type="dxa"/>
            <w:gridSpan w:val="5"/>
            <w:vAlign w:val="center"/>
          </w:tcPr>
          <w:p w14:paraId="7E9AA71A" w14:textId="77777777" w:rsidR="00F415BB" w:rsidRPr="00F415BB" w:rsidRDefault="00F415BB" w:rsidP="00622EB4">
            <w:pPr>
              <w:widowControl/>
              <w:jc w:val="both"/>
              <w:rPr>
                <w:rFonts w:eastAsia="Arial"/>
                <w:sz w:val="24"/>
                <w:szCs w:val="24"/>
              </w:rPr>
            </w:pPr>
            <w:r w:rsidRPr="00F415BB">
              <w:rPr>
                <w:color w:val="000000"/>
                <w:sz w:val="24"/>
                <w:szCs w:val="24"/>
              </w:rPr>
              <w:t>REPOLHO. VERDE- KG – COR VERDE, ISENTO DE ENFERMIDADES, LIVRES DE RESÍDUOS, FERTILIZANTES, SUJEIRA, PARASITA E LARVAS. SEM LESÕES DE ORIGEM FÍSICA OU MECÂNICA ORIUNDA DE MANUSEIO OU TRANSPORTE</w:t>
            </w:r>
          </w:p>
        </w:tc>
        <w:tc>
          <w:tcPr>
            <w:tcW w:w="988" w:type="dxa"/>
          </w:tcPr>
          <w:p w14:paraId="2A21B45D" w14:textId="77777777" w:rsidR="00F415BB" w:rsidRPr="00F415BB" w:rsidRDefault="00F415BB" w:rsidP="00622EB4">
            <w:pPr>
              <w:widowControl/>
              <w:jc w:val="both"/>
              <w:rPr>
                <w:color w:val="000000"/>
                <w:sz w:val="24"/>
                <w:szCs w:val="24"/>
              </w:rPr>
            </w:pPr>
          </w:p>
        </w:tc>
        <w:tc>
          <w:tcPr>
            <w:tcW w:w="988" w:type="dxa"/>
            <w:gridSpan w:val="2"/>
            <w:vAlign w:val="center"/>
          </w:tcPr>
          <w:p w14:paraId="0E0998F8" w14:textId="53BA38CB" w:rsidR="00F415BB" w:rsidRPr="00F415BB" w:rsidRDefault="00F415BB" w:rsidP="00622EB4">
            <w:pPr>
              <w:widowControl/>
              <w:jc w:val="both"/>
              <w:rPr>
                <w:rFonts w:eastAsia="Arial"/>
                <w:sz w:val="24"/>
                <w:szCs w:val="24"/>
              </w:rPr>
            </w:pPr>
            <w:r w:rsidRPr="00F415BB">
              <w:rPr>
                <w:color w:val="000000"/>
                <w:sz w:val="24"/>
                <w:szCs w:val="24"/>
              </w:rPr>
              <w:t>50 KG</w:t>
            </w:r>
          </w:p>
        </w:tc>
        <w:tc>
          <w:tcPr>
            <w:tcW w:w="1134" w:type="dxa"/>
            <w:vAlign w:val="center"/>
          </w:tcPr>
          <w:p w14:paraId="213E13C6" w14:textId="58949960" w:rsidR="00F415BB" w:rsidRPr="00F415BB" w:rsidRDefault="00F415BB" w:rsidP="00622EB4">
            <w:pPr>
              <w:widowControl/>
              <w:jc w:val="both"/>
              <w:rPr>
                <w:rFonts w:eastAsia="Arial"/>
                <w:sz w:val="24"/>
                <w:szCs w:val="24"/>
              </w:rPr>
            </w:pPr>
          </w:p>
        </w:tc>
        <w:tc>
          <w:tcPr>
            <w:tcW w:w="1134" w:type="dxa"/>
            <w:vAlign w:val="center"/>
          </w:tcPr>
          <w:p w14:paraId="658956D0" w14:textId="56F037AC" w:rsidR="00F415BB" w:rsidRPr="00F415BB" w:rsidRDefault="00F415BB" w:rsidP="00622EB4">
            <w:pPr>
              <w:widowControl/>
              <w:jc w:val="both"/>
              <w:rPr>
                <w:rFonts w:eastAsia="Arial"/>
                <w:sz w:val="24"/>
                <w:szCs w:val="24"/>
              </w:rPr>
            </w:pPr>
          </w:p>
        </w:tc>
      </w:tr>
      <w:tr w:rsidR="00F415BB" w:rsidRPr="00F415BB" w14:paraId="1D55FA19" w14:textId="77777777" w:rsidTr="00F415BB">
        <w:trPr>
          <w:trHeight w:val="245"/>
        </w:trPr>
        <w:tc>
          <w:tcPr>
            <w:tcW w:w="709" w:type="dxa"/>
            <w:vAlign w:val="center"/>
          </w:tcPr>
          <w:p w14:paraId="4D6C3296" w14:textId="77777777" w:rsidR="00F415BB" w:rsidRPr="00F415BB" w:rsidRDefault="00F415BB" w:rsidP="00622EB4">
            <w:pPr>
              <w:widowControl/>
              <w:jc w:val="both"/>
              <w:rPr>
                <w:rFonts w:eastAsia="Arial"/>
                <w:sz w:val="24"/>
                <w:szCs w:val="24"/>
              </w:rPr>
            </w:pPr>
            <w:r w:rsidRPr="00F415BB">
              <w:rPr>
                <w:color w:val="000000"/>
                <w:sz w:val="24"/>
                <w:szCs w:val="24"/>
              </w:rPr>
              <w:t>16</w:t>
            </w:r>
          </w:p>
        </w:tc>
        <w:tc>
          <w:tcPr>
            <w:tcW w:w="4894" w:type="dxa"/>
            <w:gridSpan w:val="5"/>
            <w:vAlign w:val="center"/>
          </w:tcPr>
          <w:p w14:paraId="4ADD7809" w14:textId="77777777" w:rsidR="00F415BB" w:rsidRPr="00F415BB" w:rsidRDefault="00F415BB" w:rsidP="00622EB4">
            <w:pPr>
              <w:widowControl/>
              <w:jc w:val="both"/>
              <w:rPr>
                <w:rFonts w:eastAsia="Arial"/>
                <w:sz w:val="24"/>
                <w:szCs w:val="24"/>
              </w:rPr>
            </w:pPr>
            <w:r w:rsidRPr="00F415BB">
              <w:rPr>
                <w:color w:val="000000"/>
                <w:sz w:val="24"/>
                <w:szCs w:val="24"/>
              </w:rPr>
              <w:t>ABACATE – KG – FRUTO FRESCO, DE TAMANHO MÉDIO, COM  CARACTERÍSTICAS INTEGRAS E DE PRIMEIRA QUALIDADE, COM GRAU DE MATURIZAÇÃO APROPRIADO PARA O CONSUMO</w:t>
            </w:r>
          </w:p>
        </w:tc>
        <w:tc>
          <w:tcPr>
            <w:tcW w:w="988" w:type="dxa"/>
          </w:tcPr>
          <w:p w14:paraId="3018C469" w14:textId="77777777" w:rsidR="00F415BB" w:rsidRPr="00F415BB" w:rsidRDefault="00F415BB" w:rsidP="00622EB4">
            <w:pPr>
              <w:widowControl/>
              <w:jc w:val="both"/>
              <w:rPr>
                <w:color w:val="000000"/>
                <w:sz w:val="24"/>
                <w:szCs w:val="24"/>
              </w:rPr>
            </w:pPr>
          </w:p>
        </w:tc>
        <w:tc>
          <w:tcPr>
            <w:tcW w:w="988" w:type="dxa"/>
            <w:gridSpan w:val="2"/>
            <w:vAlign w:val="center"/>
          </w:tcPr>
          <w:p w14:paraId="2D52DF6A" w14:textId="6A112DD9" w:rsidR="00F415BB" w:rsidRPr="00F415BB" w:rsidRDefault="00F415BB" w:rsidP="00622EB4">
            <w:pPr>
              <w:widowControl/>
              <w:jc w:val="both"/>
              <w:rPr>
                <w:rFonts w:eastAsia="Arial"/>
                <w:sz w:val="24"/>
                <w:szCs w:val="24"/>
              </w:rPr>
            </w:pPr>
            <w:r w:rsidRPr="00F415BB">
              <w:rPr>
                <w:color w:val="000000"/>
                <w:sz w:val="24"/>
                <w:szCs w:val="24"/>
              </w:rPr>
              <w:t>50 KG</w:t>
            </w:r>
          </w:p>
        </w:tc>
        <w:tc>
          <w:tcPr>
            <w:tcW w:w="1134" w:type="dxa"/>
            <w:vAlign w:val="center"/>
          </w:tcPr>
          <w:p w14:paraId="5F51BFCB" w14:textId="67F506E2" w:rsidR="00F415BB" w:rsidRPr="00F415BB" w:rsidRDefault="00F415BB" w:rsidP="00622EB4">
            <w:pPr>
              <w:widowControl/>
              <w:jc w:val="both"/>
              <w:rPr>
                <w:rFonts w:eastAsia="Arial"/>
                <w:sz w:val="24"/>
                <w:szCs w:val="24"/>
              </w:rPr>
            </w:pPr>
          </w:p>
        </w:tc>
        <w:tc>
          <w:tcPr>
            <w:tcW w:w="1134" w:type="dxa"/>
            <w:vAlign w:val="center"/>
          </w:tcPr>
          <w:p w14:paraId="5E37CA3A" w14:textId="57CCD42F" w:rsidR="00F415BB" w:rsidRPr="00F415BB" w:rsidRDefault="00F415BB" w:rsidP="00622EB4">
            <w:pPr>
              <w:widowControl/>
              <w:jc w:val="both"/>
              <w:rPr>
                <w:rFonts w:eastAsia="Arial"/>
                <w:sz w:val="24"/>
                <w:szCs w:val="24"/>
              </w:rPr>
            </w:pPr>
          </w:p>
        </w:tc>
      </w:tr>
      <w:tr w:rsidR="00F415BB" w:rsidRPr="00F415BB" w14:paraId="3908760E" w14:textId="77777777" w:rsidTr="00F415BB">
        <w:trPr>
          <w:trHeight w:val="245"/>
        </w:trPr>
        <w:tc>
          <w:tcPr>
            <w:tcW w:w="709" w:type="dxa"/>
            <w:vAlign w:val="center"/>
          </w:tcPr>
          <w:p w14:paraId="0668618F" w14:textId="77777777" w:rsidR="00F415BB" w:rsidRPr="00F415BB" w:rsidRDefault="00F415BB" w:rsidP="00622EB4">
            <w:pPr>
              <w:widowControl/>
              <w:jc w:val="both"/>
              <w:rPr>
                <w:rFonts w:eastAsia="Arial"/>
                <w:sz w:val="24"/>
                <w:szCs w:val="24"/>
              </w:rPr>
            </w:pPr>
            <w:r w:rsidRPr="00F415BB">
              <w:rPr>
                <w:color w:val="000000"/>
                <w:sz w:val="24"/>
                <w:szCs w:val="24"/>
              </w:rPr>
              <w:t>17</w:t>
            </w:r>
          </w:p>
        </w:tc>
        <w:tc>
          <w:tcPr>
            <w:tcW w:w="4894" w:type="dxa"/>
            <w:gridSpan w:val="5"/>
            <w:vAlign w:val="center"/>
          </w:tcPr>
          <w:p w14:paraId="6D736192" w14:textId="77777777" w:rsidR="00F415BB" w:rsidRPr="00F415BB" w:rsidRDefault="00F415BB" w:rsidP="00622EB4">
            <w:pPr>
              <w:widowControl/>
              <w:jc w:val="both"/>
              <w:rPr>
                <w:rFonts w:eastAsia="Arial"/>
                <w:sz w:val="24"/>
                <w:szCs w:val="24"/>
              </w:rPr>
            </w:pPr>
            <w:r w:rsidRPr="00F415BB">
              <w:rPr>
                <w:color w:val="000000"/>
                <w:sz w:val="24"/>
                <w:szCs w:val="24"/>
              </w:rPr>
              <w:t>PÊSSEGO – KG- FRUTO FRESCO, DE TAMANHO MÉDIO, COM CARACTERÍSTICAS INTEGRAS E DE PRIMEIRA QUALIDADE, COM GRAU DE MATURAÇÃO APROPRIADO PARA O CONSUMO</w:t>
            </w:r>
          </w:p>
        </w:tc>
        <w:tc>
          <w:tcPr>
            <w:tcW w:w="988" w:type="dxa"/>
          </w:tcPr>
          <w:p w14:paraId="78ED1055" w14:textId="77777777" w:rsidR="00F415BB" w:rsidRPr="00F415BB" w:rsidRDefault="00F415BB" w:rsidP="00622EB4">
            <w:pPr>
              <w:widowControl/>
              <w:jc w:val="both"/>
              <w:rPr>
                <w:color w:val="000000"/>
                <w:sz w:val="24"/>
                <w:szCs w:val="24"/>
              </w:rPr>
            </w:pPr>
          </w:p>
        </w:tc>
        <w:tc>
          <w:tcPr>
            <w:tcW w:w="988" w:type="dxa"/>
            <w:gridSpan w:val="2"/>
            <w:vAlign w:val="center"/>
          </w:tcPr>
          <w:p w14:paraId="7E7307D6" w14:textId="4133BD2C" w:rsidR="00F415BB" w:rsidRPr="00F415BB" w:rsidRDefault="00F415BB" w:rsidP="00622EB4">
            <w:pPr>
              <w:widowControl/>
              <w:jc w:val="both"/>
              <w:rPr>
                <w:rFonts w:eastAsia="Arial"/>
                <w:sz w:val="24"/>
                <w:szCs w:val="24"/>
              </w:rPr>
            </w:pPr>
            <w:r w:rsidRPr="00F415BB">
              <w:rPr>
                <w:color w:val="000000"/>
                <w:sz w:val="24"/>
                <w:szCs w:val="24"/>
              </w:rPr>
              <w:t>50KG</w:t>
            </w:r>
          </w:p>
        </w:tc>
        <w:tc>
          <w:tcPr>
            <w:tcW w:w="1134" w:type="dxa"/>
            <w:vAlign w:val="center"/>
          </w:tcPr>
          <w:p w14:paraId="1E0088DE" w14:textId="6BAFA2DD" w:rsidR="00F415BB" w:rsidRPr="00F415BB" w:rsidRDefault="00F415BB" w:rsidP="00622EB4">
            <w:pPr>
              <w:widowControl/>
              <w:jc w:val="both"/>
              <w:rPr>
                <w:rFonts w:eastAsia="Arial"/>
                <w:sz w:val="24"/>
                <w:szCs w:val="24"/>
              </w:rPr>
            </w:pPr>
          </w:p>
        </w:tc>
        <w:tc>
          <w:tcPr>
            <w:tcW w:w="1134" w:type="dxa"/>
            <w:vAlign w:val="center"/>
          </w:tcPr>
          <w:p w14:paraId="158F6453" w14:textId="3E15F6F3" w:rsidR="00F415BB" w:rsidRPr="00F415BB" w:rsidRDefault="00F415BB" w:rsidP="00622EB4">
            <w:pPr>
              <w:widowControl/>
              <w:jc w:val="both"/>
              <w:rPr>
                <w:rFonts w:eastAsia="Arial"/>
                <w:sz w:val="24"/>
                <w:szCs w:val="24"/>
              </w:rPr>
            </w:pPr>
          </w:p>
        </w:tc>
      </w:tr>
      <w:tr w:rsidR="00F415BB" w:rsidRPr="00F415BB" w14:paraId="78D08376" w14:textId="77777777" w:rsidTr="00F415BB">
        <w:trPr>
          <w:trHeight w:val="245"/>
        </w:trPr>
        <w:tc>
          <w:tcPr>
            <w:tcW w:w="709" w:type="dxa"/>
            <w:vAlign w:val="center"/>
          </w:tcPr>
          <w:p w14:paraId="14A5CFE1" w14:textId="77777777" w:rsidR="00F415BB" w:rsidRPr="00F415BB" w:rsidRDefault="00F415BB" w:rsidP="00622EB4">
            <w:pPr>
              <w:widowControl/>
              <w:jc w:val="both"/>
              <w:rPr>
                <w:rFonts w:eastAsia="Arial"/>
                <w:sz w:val="24"/>
                <w:szCs w:val="24"/>
              </w:rPr>
            </w:pPr>
            <w:r w:rsidRPr="00F415BB">
              <w:rPr>
                <w:color w:val="000000"/>
                <w:sz w:val="24"/>
                <w:szCs w:val="24"/>
              </w:rPr>
              <w:t>18</w:t>
            </w:r>
          </w:p>
        </w:tc>
        <w:tc>
          <w:tcPr>
            <w:tcW w:w="4894" w:type="dxa"/>
            <w:gridSpan w:val="5"/>
            <w:vAlign w:val="center"/>
          </w:tcPr>
          <w:p w14:paraId="3824A795" w14:textId="77777777" w:rsidR="00F415BB" w:rsidRPr="00F415BB" w:rsidRDefault="00F415BB" w:rsidP="00622EB4">
            <w:pPr>
              <w:widowControl/>
              <w:jc w:val="both"/>
              <w:rPr>
                <w:rFonts w:eastAsia="Arial"/>
                <w:sz w:val="24"/>
                <w:szCs w:val="24"/>
              </w:rPr>
            </w:pPr>
            <w:r w:rsidRPr="00F415BB">
              <w:rPr>
                <w:color w:val="000000"/>
                <w:sz w:val="24"/>
                <w:szCs w:val="24"/>
              </w:rPr>
              <w:t xml:space="preserve">TOMATE - KG. - FRUTO FRESCO, DE TAMANHO MÉDIO, COM </w:t>
            </w:r>
            <w:r w:rsidRPr="00F415BB">
              <w:rPr>
                <w:color w:val="000000"/>
                <w:sz w:val="24"/>
                <w:szCs w:val="24"/>
              </w:rPr>
              <w:lastRenderedPageBreak/>
              <w:t>CARACTERÍSTICAS INTEGRAS E DE PRIMEIRA QUALIDADE</w:t>
            </w:r>
          </w:p>
        </w:tc>
        <w:tc>
          <w:tcPr>
            <w:tcW w:w="988" w:type="dxa"/>
          </w:tcPr>
          <w:p w14:paraId="28B77B00" w14:textId="77777777" w:rsidR="00F415BB" w:rsidRPr="00F415BB" w:rsidRDefault="00F415BB" w:rsidP="00622EB4">
            <w:pPr>
              <w:widowControl/>
              <w:jc w:val="both"/>
              <w:rPr>
                <w:color w:val="000000"/>
                <w:sz w:val="24"/>
                <w:szCs w:val="24"/>
              </w:rPr>
            </w:pPr>
          </w:p>
        </w:tc>
        <w:tc>
          <w:tcPr>
            <w:tcW w:w="988" w:type="dxa"/>
            <w:gridSpan w:val="2"/>
            <w:vAlign w:val="center"/>
          </w:tcPr>
          <w:p w14:paraId="713DC57C" w14:textId="3998746E" w:rsidR="00F415BB" w:rsidRPr="00F415BB" w:rsidRDefault="00F415BB" w:rsidP="00622EB4">
            <w:pPr>
              <w:widowControl/>
              <w:jc w:val="both"/>
              <w:rPr>
                <w:rFonts w:eastAsia="Arial"/>
                <w:sz w:val="24"/>
                <w:szCs w:val="24"/>
              </w:rPr>
            </w:pPr>
            <w:r w:rsidRPr="00F415BB">
              <w:rPr>
                <w:color w:val="000000"/>
                <w:sz w:val="24"/>
                <w:szCs w:val="24"/>
              </w:rPr>
              <w:t>75 KG</w:t>
            </w:r>
          </w:p>
        </w:tc>
        <w:tc>
          <w:tcPr>
            <w:tcW w:w="1134" w:type="dxa"/>
            <w:vAlign w:val="center"/>
          </w:tcPr>
          <w:p w14:paraId="69CE1563" w14:textId="668D1F55" w:rsidR="00F415BB" w:rsidRPr="00F415BB" w:rsidRDefault="00F415BB" w:rsidP="00622EB4">
            <w:pPr>
              <w:widowControl/>
              <w:jc w:val="both"/>
              <w:rPr>
                <w:rFonts w:eastAsia="Arial"/>
                <w:sz w:val="24"/>
                <w:szCs w:val="24"/>
              </w:rPr>
            </w:pPr>
          </w:p>
        </w:tc>
        <w:tc>
          <w:tcPr>
            <w:tcW w:w="1134" w:type="dxa"/>
            <w:vAlign w:val="center"/>
          </w:tcPr>
          <w:p w14:paraId="2217742C" w14:textId="4C07E947" w:rsidR="00F415BB" w:rsidRPr="00F415BB" w:rsidRDefault="00F415BB" w:rsidP="00622EB4">
            <w:pPr>
              <w:widowControl/>
              <w:jc w:val="both"/>
              <w:rPr>
                <w:rFonts w:eastAsia="Arial"/>
                <w:sz w:val="24"/>
                <w:szCs w:val="24"/>
              </w:rPr>
            </w:pPr>
          </w:p>
        </w:tc>
      </w:tr>
      <w:tr w:rsidR="00F415BB" w:rsidRPr="00F415BB" w14:paraId="2B9D5B95" w14:textId="77777777" w:rsidTr="00F415BB">
        <w:trPr>
          <w:trHeight w:val="245"/>
        </w:trPr>
        <w:tc>
          <w:tcPr>
            <w:tcW w:w="709" w:type="dxa"/>
            <w:vAlign w:val="center"/>
          </w:tcPr>
          <w:p w14:paraId="72505102" w14:textId="77777777" w:rsidR="00F415BB" w:rsidRPr="00F415BB" w:rsidRDefault="00F415BB" w:rsidP="00622EB4">
            <w:pPr>
              <w:widowControl/>
              <w:jc w:val="both"/>
              <w:rPr>
                <w:rFonts w:eastAsia="Arial"/>
                <w:sz w:val="24"/>
                <w:szCs w:val="24"/>
              </w:rPr>
            </w:pPr>
            <w:r w:rsidRPr="00F415BB">
              <w:rPr>
                <w:color w:val="000000"/>
                <w:sz w:val="24"/>
                <w:szCs w:val="24"/>
              </w:rPr>
              <w:t>19</w:t>
            </w:r>
          </w:p>
        </w:tc>
        <w:tc>
          <w:tcPr>
            <w:tcW w:w="4894" w:type="dxa"/>
            <w:gridSpan w:val="5"/>
            <w:vAlign w:val="center"/>
          </w:tcPr>
          <w:p w14:paraId="0E409F68" w14:textId="77777777" w:rsidR="00F415BB" w:rsidRPr="00F415BB" w:rsidRDefault="00F415BB" w:rsidP="00622EB4">
            <w:pPr>
              <w:widowControl/>
              <w:jc w:val="both"/>
              <w:rPr>
                <w:rFonts w:eastAsia="Arial"/>
                <w:sz w:val="24"/>
                <w:szCs w:val="24"/>
              </w:rPr>
            </w:pPr>
            <w:r w:rsidRPr="00F415BB">
              <w:rPr>
                <w:color w:val="000000"/>
                <w:sz w:val="24"/>
                <w:szCs w:val="24"/>
              </w:rPr>
              <w:t>AÇÚCAR CRISTAL BRANCO. - EMBALAGEM DE 5KG - APRESENTANDO COR, ODOR E SABOR CARACTERÍSTICO. VALIDADE MÍNIMA DE 6 MESES A CONTAR DA DATA DE ENTREGA</w:t>
            </w:r>
          </w:p>
        </w:tc>
        <w:tc>
          <w:tcPr>
            <w:tcW w:w="988" w:type="dxa"/>
          </w:tcPr>
          <w:p w14:paraId="08292616" w14:textId="77777777" w:rsidR="00F415BB" w:rsidRPr="00F415BB" w:rsidRDefault="00F415BB" w:rsidP="00622EB4">
            <w:pPr>
              <w:widowControl/>
              <w:jc w:val="both"/>
              <w:rPr>
                <w:color w:val="000000"/>
                <w:sz w:val="24"/>
                <w:szCs w:val="24"/>
              </w:rPr>
            </w:pPr>
          </w:p>
        </w:tc>
        <w:tc>
          <w:tcPr>
            <w:tcW w:w="988" w:type="dxa"/>
            <w:gridSpan w:val="2"/>
            <w:vAlign w:val="center"/>
          </w:tcPr>
          <w:p w14:paraId="60301EFD" w14:textId="21F67D14" w:rsidR="00F415BB" w:rsidRPr="00F415BB" w:rsidRDefault="00F415BB" w:rsidP="00622EB4">
            <w:pPr>
              <w:widowControl/>
              <w:jc w:val="both"/>
              <w:rPr>
                <w:rFonts w:eastAsia="Arial"/>
                <w:sz w:val="24"/>
                <w:szCs w:val="24"/>
              </w:rPr>
            </w:pPr>
            <w:r w:rsidRPr="00F415BB">
              <w:rPr>
                <w:color w:val="000000"/>
                <w:sz w:val="24"/>
                <w:szCs w:val="24"/>
              </w:rPr>
              <w:t>50 UN</w:t>
            </w:r>
          </w:p>
        </w:tc>
        <w:tc>
          <w:tcPr>
            <w:tcW w:w="1134" w:type="dxa"/>
            <w:vAlign w:val="center"/>
          </w:tcPr>
          <w:p w14:paraId="3121B151" w14:textId="19FA24E2" w:rsidR="00F415BB" w:rsidRPr="00F415BB" w:rsidRDefault="00F415BB" w:rsidP="00622EB4">
            <w:pPr>
              <w:widowControl/>
              <w:jc w:val="both"/>
              <w:rPr>
                <w:rFonts w:eastAsia="Arial"/>
                <w:sz w:val="24"/>
                <w:szCs w:val="24"/>
              </w:rPr>
            </w:pPr>
          </w:p>
        </w:tc>
        <w:tc>
          <w:tcPr>
            <w:tcW w:w="1134" w:type="dxa"/>
            <w:vAlign w:val="center"/>
          </w:tcPr>
          <w:p w14:paraId="749C4F5B" w14:textId="4EF7F837" w:rsidR="00F415BB" w:rsidRPr="00F415BB" w:rsidRDefault="00F415BB" w:rsidP="00622EB4">
            <w:pPr>
              <w:widowControl/>
              <w:jc w:val="both"/>
              <w:rPr>
                <w:rFonts w:eastAsia="Arial"/>
                <w:sz w:val="24"/>
                <w:szCs w:val="24"/>
              </w:rPr>
            </w:pPr>
          </w:p>
        </w:tc>
      </w:tr>
      <w:tr w:rsidR="00F415BB" w:rsidRPr="00F415BB" w14:paraId="1AEA1F76" w14:textId="77777777" w:rsidTr="00F415BB">
        <w:trPr>
          <w:trHeight w:val="245"/>
        </w:trPr>
        <w:tc>
          <w:tcPr>
            <w:tcW w:w="709" w:type="dxa"/>
            <w:vAlign w:val="center"/>
          </w:tcPr>
          <w:p w14:paraId="4ECF30FB" w14:textId="77777777" w:rsidR="00F415BB" w:rsidRPr="00F415BB" w:rsidRDefault="00F415BB" w:rsidP="00622EB4">
            <w:pPr>
              <w:widowControl/>
              <w:jc w:val="both"/>
              <w:rPr>
                <w:rFonts w:eastAsia="Arial"/>
                <w:sz w:val="24"/>
                <w:szCs w:val="24"/>
              </w:rPr>
            </w:pPr>
            <w:r w:rsidRPr="00F415BB">
              <w:rPr>
                <w:color w:val="000000"/>
                <w:sz w:val="24"/>
                <w:szCs w:val="24"/>
              </w:rPr>
              <w:t>20</w:t>
            </w:r>
          </w:p>
        </w:tc>
        <w:tc>
          <w:tcPr>
            <w:tcW w:w="4894" w:type="dxa"/>
            <w:gridSpan w:val="5"/>
            <w:vAlign w:val="center"/>
          </w:tcPr>
          <w:p w14:paraId="7D96DC74" w14:textId="77777777" w:rsidR="00F415BB" w:rsidRPr="00F415BB" w:rsidRDefault="00F415BB" w:rsidP="00622EB4">
            <w:pPr>
              <w:widowControl/>
              <w:jc w:val="both"/>
              <w:rPr>
                <w:rFonts w:eastAsia="Arial"/>
                <w:sz w:val="24"/>
                <w:szCs w:val="24"/>
              </w:rPr>
            </w:pPr>
            <w:r w:rsidRPr="00F415BB">
              <w:rPr>
                <w:color w:val="000000"/>
                <w:sz w:val="24"/>
                <w:szCs w:val="24"/>
              </w:rPr>
              <w:t>AMIDO DE MILHO. EMBALAGEM DE 500 GRAMAS - VALIDADE MÍNIMA DE 6 MESES A CONTAR DA DATA DE ENTREGA</w:t>
            </w:r>
          </w:p>
        </w:tc>
        <w:tc>
          <w:tcPr>
            <w:tcW w:w="988" w:type="dxa"/>
          </w:tcPr>
          <w:p w14:paraId="724DAFF6" w14:textId="77777777" w:rsidR="00F415BB" w:rsidRPr="00F415BB" w:rsidRDefault="00F415BB" w:rsidP="00622EB4">
            <w:pPr>
              <w:widowControl/>
              <w:jc w:val="both"/>
              <w:rPr>
                <w:color w:val="000000"/>
                <w:sz w:val="24"/>
                <w:szCs w:val="24"/>
              </w:rPr>
            </w:pPr>
          </w:p>
        </w:tc>
        <w:tc>
          <w:tcPr>
            <w:tcW w:w="988" w:type="dxa"/>
            <w:gridSpan w:val="2"/>
            <w:vAlign w:val="center"/>
          </w:tcPr>
          <w:p w14:paraId="1F945517" w14:textId="2DA6C7DA" w:rsidR="00F415BB" w:rsidRPr="00F415BB" w:rsidRDefault="00F415BB" w:rsidP="00622EB4">
            <w:pPr>
              <w:widowControl/>
              <w:jc w:val="both"/>
              <w:rPr>
                <w:rFonts w:eastAsia="Arial"/>
                <w:sz w:val="24"/>
                <w:szCs w:val="24"/>
              </w:rPr>
            </w:pPr>
            <w:r w:rsidRPr="00F415BB">
              <w:rPr>
                <w:color w:val="000000"/>
                <w:sz w:val="24"/>
                <w:szCs w:val="24"/>
              </w:rPr>
              <w:t>40 UN</w:t>
            </w:r>
          </w:p>
        </w:tc>
        <w:tc>
          <w:tcPr>
            <w:tcW w:w="1134" w:type="dxa"/>
            <w:vAlign w:val="center"/>
          </w:tcPr>
          <w:p w14:paraId="18910C14" w14:textId="5417BEB8" w:rsidR="00F415BB" w:rsidRPr="00F415BB" w:rsidRDefault="00F415BB" w:rsidP="00622EB4">
            <w:pPr>
              <w:widowControl/>
              <w:jc w:val="both"/>
              <w:rPr>
                <w:rFonts w:eastAsia="Arial"/>
                <w:sz w:val="24"/>
                <w:szCs w:val="24"/>
              </w:rPr>
            </w:pPr>
          </w:p>
        </w:tc>
        <w:tc>
          <w:tcPr>
            <w:tcW w:w="1134" w:type="dxa"/>
            <w:vAlign w:val="center"/>
          </w:tcPr>
          <w:p w14:paraId="0F892200" w14:textId="2C65AFD8" w:rsidR="00F415BB" w:rsidRPr="00F415BB" w:rsidRDefault="00F415BB" w:rsidP="00622EB4">
            <w:pPr>
              <w:widowControl/>
              <w:jc w:val="both"/>
              <w:rPr>
                <w:rFonts w:eastAsia="Arial"/>
                <w:sz w:val="24"/>
                <w:szCs w:val="24"/>
              </w:rPr>
            </w:pPr>
          </w:p>
        </w:tc>
      </w:tr>
      <w:tr w:rsidR="00F415BB" w:rsidRPr="00F415BB" w14:paraId="13779E3B" w14:textId="77777777" w:rsidTr="00F415BB">
        <w:trPr>
          <w:trHeight w:val="245"/>
        </w:trPr>
        <w:tc>
          <w:tcPr>
            <w:tcW w:w="709" w:type="dxa"/>
            <w:vAlign w:val="center"/>
          </w:tcPr>
          <w:p w14:paraId="22C5B3F5" w14:textId="77777777" w:rsidR="00F415BB" w:rsidRPr="00F415BB" w:rsidRDefault="00F415BB" w:rsidP="00622EB4">
            <w:pPr>
              <w:widowControl/>
              <w:jc w:val="both"/>
              <w:rPr>
                <w:rFonts w:eastAsia="Arial"/>
                <w:sz w:val="24"/>
                <w:szCs w:val="24"/>
              </w:rPr>
            </w:pPr>
            <w:r w:rsidRPr="00F415BB">
              <w:rPr>
                <w:color w:val="000000"/>
                <w:sz w:val="24"/>
                <w:szCs w:val="24"/>
              </w:rPr>
              <w:t>21</w:t>
            </w:r>
          </w:p>
        </w:tc>
        <w:tc>
          <w:tcPr>
            <w:tcW w:w="4894" w:type="dxa"/>
            <w:gridSpan w:val="5"/>
            <w:vAlign w:val="center"/>
          </w:tcPr>
          <w:p w14:paraId="1595796D" w14:textId="77777777" w:rsidR="00F415BB" w:rsidRPr="00F415BB" w:rsidRDefault="00F415BB" w:rsidP="00622EB4">
            <w:pPr>
              <w:widowControl/>
              <w:jc w:val="both"/>
              <w:rPr>
                <w:rFonts w:eastAsia="Arial"/>
                <w:sz w:val="24"/>
                <w:szCs w:val="24"/>
              </w:rPr>
            </w:pPr>
            <w:r w:rsidRPr="00F415BB">
              <w:rPr>
                <w:color w:val="000000"/>
                <w:sz w:val="24"/>
                <w:szCs w:val="24"/>
              </w:rPr>
              <w:t>ARROZ PARBOILIZADO. - PACOTE DE 5 KG -TIPO 1, CLASSE LONGO FINO, SUBGRUPO PARBOLIZADO, POLIDO - VALIDADE MÍNIMA DE 6 MESES A CONTAR DA DATA DE ENTREGA.</w:t>
            </w:r>
          </w:p>
        </w:tc>
        <w:tc>
          <w:tcPr>
            <w:tcW w:w="988" w:type="dxa"/>
          </w:tcPr>
          <w:p w14:paraId="0D817FE4" w14:textId="77777777" w:rsidR="00F415BB" w:rsidRPr="00F415BB" w:rsidRDefault="00F415BB" w:rsidP="00622EB4">
            <w:pPr>
              <w:widowControl/>
              <w:jc w:val="both"/>
              <w:rPr>
                <w:color w:val="000000"/>
                <w:sz w:val="24"/>
                <w:szCs w:val="24"/>
              </w:rPr>
            </w:pPr>
          </w:p>
        </w:tc>
        <w:tc>
          <w:tcPr>
            <w:tcW w:w="988" w:type="dxa"/>
            <w:gridSpan w:val="2"/>
            <w:vAlign w:val="center"/>
          </w:tcPr>
          <w:p w14:paraId="225FFFA6" w14:textId="2964724B" w:rsidR="00F415BB" w:rsidRPr="00F415BB" w:rsidRDefault="00F415BB" w:rsidP="00622EB4">
            <w:pPr>
              <w:widowControl/>
              <w:jc w:val="both"/>
              <w:rPr>
                <w:rFonts w:eastAsia="Arial"/>
                <w:sz w:val="24"/>
                <w:szCs w:val="24"/>
              </w:rPr>
            </w:pPr>
            <w:r w:rsidRPr="00F415BB">
              <w:rPr>
                <w:color w:val="000000"/>
                <w:sz w:val="24"/>
                <w:szCs w:val="24"/>
              </w:rPr>
              <w:t>50 UN</w:t>
            </w:r>
          </w:p>
        </w:tc>
        <w:tc>
          <w:tcPr>
            <w:tcW w:w="1134" w:type="dxa"/>
            <w:vAlign w:val="center"/>
          </w:tcPr>
          <w:p w14:paraId="57DF4DDB" w14:textId="4A580345" w:rsidR="00F415BB" w:rsidRPr="00F415BB" w:rsidRDefault="00F415BB" w:rsidP="00622EB4">
            <w:pPr>
              <w:widowControl/>
              <w:jc w:val="both"/>
              <w:rPr>
                <w:rFonts w:eastAsia="Arial"/>
                <w:sz w:val="24"/>
                <w:szCs w:val="24"/>
              </w:rPr>
            </w:pPr>
          </w:p>
        </w:tc>
        <w:tc>
          <w:tcPr>
            <w:tcW w:w="1134" w:type="dxa"/>
            <w:vAlign w:val="center"/>
          </w:tcPr>
          <w:p w14:paraId="2CBAC07F" w14:textId="2DFC7D19" w:rsidR="00F415BB" w:rsidRPr="00F415BB" w:rsidRDefault="00F415BB" w:rsidP="00622EB4">
            <w:pPr>
              <w:widowControl/>
              <w:jc w:val="both"/>
              <w:rPr>
                <w:rFonts w:eastAsia="Arial"/>
                <w:sz w:val="24"/>
                <w:szCs w:val="24"/>
              </w:rPr>
            </w:pPr>
          </w:p>
        </w:tc>
      </w:tr>
      <w:tr w:rsidR="00F415BB" w:rsidRPr="00F415BB" w14:paraId="1E3DC224" w14:textId="77777777" w:rsidTr="00F415BB">
        <w:trPr>
          <w:trHeight w:val="245"/>
        </w:trPr>
        <w:tc>
          <w:tcPr>
            <w:tcW w:w="709" w:type="dxa"/>
            <w:vAlign w:val="center"/>
          </w:tcPr>
          <w:p w14:paraId="6EFE0BF5" w14:textId="77777777" w:rsidR="00F415BB" w:rsidRPr="00F415BB" w:rsidRDefault="00F415BB" w:rsidP="00622EB4">
            <w:pPr>
              <w:widowControl/>
              <w:jc w:val="both"/>
              <w:rPr>
                <w:rFonts w:eastAsia="Arial"/>
                <w:sz w:val="24"/>
                <w:szCs w:val="24"/>
              </w:rPr>
            </w:pPr>
            <w:r w:rsidRPr="00F415BB">
              <w:rPr>
                <w:color w:val="000000"/>
                <w:sz w:val="24"/>
                <w:szCs w:val="24"/>
              </w:rPr>
              <w:t>22</w:t>
            </w:r>
          </w:p>
        </w:tc>
        <w:tc>
          <w:tcPr>
            <w:tcW w:w="4894" w:type="dxa"/>
            <w:gridSpan w:val="5"/>
            <w:vAlign w:val="center"/>
          </w:tcPr>
          <w:p w14:paraId="231D9DA2" w14:textId="77777777" w:rsidR="00F415BB" w:rsidRPr="00F415BB" w:rsidRDefault="00F415BB" w:rsidP="00622EB4">
            <w:pPr>
              <w:widowControl/>
              <w:jc w:val="both"/>
              <w:rPr>
                <w:rFonts w:eastAsia="Arial"/>
                <w:sz w:val="24"/>
                <w:szCs w:val="24"/>
              </w:rPr>
            </w:pPr>
            <w:r w:rsidRPr="00F415BB">
              <w:rPr>
                <w:color w:val="000000"/>
                <w:sz w:val="24"/>
                <w:szCs w:val="24"/>
              </w:rPr>
              <w:t>CAFÉ SOLÚVEL. UNIDADE DE 200 GRAMAS. VALIDADE MÍNIMA DE 04 (QUATRO) MESES A CONTAR DA DATA DE ENTREGA.</w:t>
            </w:r>
          </w:p>
        </w:tc>
        <w:tc>
          <w:tcPr>
            <w:tcW w:w="988" w:type="dxa"/>
          </w:tcPr>
          <w:p w14:paraId="65D386E5" w14:textId="77777777" w:rsidR="00F415BB" w:rsidRPr="00F415BB" w:rsidRDefault="00F415BB" w:rsidP="00622EB4">
            <w:pPr>
              <w:widowControl/>
              <w:jc w:val="both"/>
              <w:rPr>
                <w:color w:val="000000"/>
                <w:sz w:val="24"/>
                <w:szCs w:val="24"/>
              </w:rPr>
            </w:pPr>
          </w:p>
        </w:tc>
        <w:tc>
          <w:tcPr>
            <w:tcW w:w="988" w:type="dxa"/>
            <w:gridSpan w:val="2"/>
            <w:vAlign w:val="center"/>
          </w:tcPr>
          <w:p w14:paraId="42350B6B" w14:textId="3C13FCBC" w:rsidR="00F415BB" w:rsidRPr="00F415BB" w:rsidRDefault="00F415BB" w:rsidP="00622EB4">
            <w:pPr>
              <w:widowControl/>
              <w:jc w:val="both"/>
              <w:rPr>
                <w:rFonts w:eastAsia="Arial"/>
                <w:sz w:val="24"/>
                <w:szCs w:val="24"/>
              </w:rPr>
            </w:pPr>
            <w:r w:rsidRPr="00F415BB">
              <w:rPr>
                <w:color w:val="000000"/>
                <w:sz w:val="24"/>
                <w:szCs w:val="24"/>
              </w:rPr>
              <w:t>70 UN</w:t>
            </w:r>
          </w:p>
        </w:tc>
        <w:tc>
          <w:tcPr>
            <w:tcW w:w="1134" w:type="dxa"/>
            <w:vAlign w:val="center"/>
          </w:tcPr>
          <w:p w14:paraId="0803F139" w14:textId="7A60BD33" w:rsidR="00F415BB" w:rsidRPr="00F415BB" w:rsidRDefault="00F415BB" w:rsidP="00622EB4">
            <w:pPr>
              <w:widowControl/>
              <w:jc w:val="both"/>
              <w:rPr>
                <w:rFonts w:eastAsia="Arial"/>
                <w:sz w:val="24"/>
                <w:szCs w:val="24"/>
              </w:rPr>
            </w:pPr>
          </w:p>
        </w:tc>
        <w:tc>
          <w:tcPr>
            <w:tcW w:w="1134" w:type="dxa"/>
            <w:vAlign w:val="center"/>
          </w:tcPr>
          <w:p w14:paraId="1A49DA05" w14:textId="2D824A14" w:rsidR="00F415BB" w:rsidRPr="00F415BB" w:rsidRDefault="00F415BB" w:rsidP="00622EB4">
            <w:pPr>
              <w:widowControl/>
              <w:jc w:val="both"/>
              <w:rPr>
                <w:rFonts w:eastAsia="Arial"/>
                <w:sz w:val="24"/>
                <w:szCs w:val="24"/>
              </w:rPr>
            </w:pPr>
          </w:p>
        </w:tc>
      </w:tr>
      <w:tr w:rsidR="00F415BB" w:rsidRPr="00F415BB" w14:paraId="7451181C" w14:textId="77777777" w:rsidTr="00F415BB">
        <w:trPr>
          <w:trHeight w:val="245"/>
        </w:trPr>
        <w:tc>
          <w:tcPr>
            <w:tcW w:w="709" w:type="dxa"/>
            <w:vAlign w:val="center"/>
          </w:tcPr>
          <w:p w14:paraId="424DAE21" w14:textId="77777777" w:rsidR="00F415BB" w:rsidRPr="00F415BB" w:rsidRDefault="00F415BB" w:rsidP="00622EB4">
            <w:pPr>
              <w:widowControl/>
              <w:jc w:val="both"/>
              <w:rPr>
                <w:rFonts w:eastAsia="Arial"/>
                <w:sz w:val="24"/>
                <w:szCs w:val="24"/>
              </w:rPr>
            </w:pPr>
            <w:r w:rsidRPr="00F415BB">
              <w:rPr>
                <w:color w:val="000000"/>
                <w:sz w:val="24"/>
                <w:szCs w:val="24"/>
              </w:rPr>
              <w:t>23</w:t>
            </w:r>
          </w:p>
        </w:tc>
        <w:tc>
          <w:tcPr>
            <w:tcW w:w="4894" w:type="dxa"/>
            <w:gridSpan w:val="5"/>
            <w:vAlign w:val="center"/>
          </w:tcPr>
          <w:p w14:paraId="391DF3AB" w14:textId="77777777" w:rsidR="00F415BB" w:rsidRPr="00F415BB" w:rsidRDefault="00F415BB" w:rsidP="00622EB4">
            <w:pPr>
              <w:widowControl/>
              <w:jc w:val="both"/>
              <w:rPr>
                <w:rFonts w:eastAsia="Arial"/>
                <w:sz w:val="24"/>
                <w:szCs w:val="24"/>
              </w:rPr>
            </w:pPr>
            <w:r w:rsidRPr="00F415BB">
              <w:rPr>
                <w:color w:val="000000"/>
                <w:sz w:val="24"/>
                <w:szCs w:val="24"/>
              </w:rPr>
              <w:t>CHOCOLATE EM PÓ 100% CACAU - 200G. – INGREDIENTES 100% CACAU EM PÓ, SEM ADIÇÃO DE AÇÚCAR, EMBALAGEM COM 200G, COM VALIDADE MÍNIMA DE 06 MESES A PARTIR DA DATA DE ENTREGA</w:t>
            </w:r>
          </w:p>
        </w:tc>
        <w:tc>
          <w:tcPr>
            <w:tcW w:w="988" w:type="dxa"/>
          </w:tcPr>
          <w:p w14:paraId="15B115C2" w14:textId="77777777" w:rsidR="00F415BB" w:rsidRPr="00F415BB" w:rsidRDefault="00F415BB" w:rsidP="00622EB4">
            <w:pPr>
              <w:widowControl/>
              <w:jc w:val="both"/>
              <w:rPr>
                <w:color w:val="000000"/>
                <w:sz w:val="24"/>
                <w:szCs w:val="24"/>
              </w:rPr>
            </w:pPr>
          </w:p>
        </w:tc>
        <w:tc>
          <w:tcPr>
            <w:tcW w:w="988" w:type="dxa"/>
            <w:gridSpan w:val="2"/>
            <w:vAlign w:val="center"/>
          </w:tcPr>
          <w:p w14:paraId="4D19AC21" w14:textId="7EEAEDC8" w:rsidR="00F415BB" w:rsidRPr="00F415BB" w:rsidRDefault="00F415BB" w:rsidP="00622EB4">
            <w:pPr>
              <w:widowControl/>
              <w:jc w:val="both"/>
              <w:rPr>
                <w:rFonts w:eastAsia="Arial"/>
                <w:sz w:val="24"/>
                <w:szCs w:val="24"/>
              </w:rPr>
            </w:pPr>
            <w:r w:rsidRPr="00F415BB">
              <w:rPr>
                <w:color w:val="000000"/>
                <w:sz w:val="24"/>
                <w:szCs w:val="24"/>
              </w:rPr>
              <w:t>50 UN</w:t>
            </w:r>
          </w:p>
        </w:tc>
        <w:tc>
          <w:tcPr>
            <w:tcW w:w="1134" w:type="dxa"/>
            <w:vAlign w:val="center"/>
          </w:tcPr>
          <w:p w14:paraId="6CED52FD" w14:textId="05C2F92A" w:rsidR="00F415BB" w:rsidRPr="00F415BB" w:rsidRDefault="00F415BB" w:rsidP="00622EB4">
            <w:pPr>
              <w:widowControl/>
              <w:jc w:val="both"/>
              <w:rPr>
                <w:rFonts w:eastAsia="Arial"/>
                <w:sz w:val="24"/>
                <w:szCs w:val="24"/>
              </w:rPr>
            </w:pPr>
          </w:p>
        </w:tc>
        <w:tc>
          <w:tcPr>
            <w:tcW w:w="1134" w:type="dxa"/>
            <w:vAlign w:val="center"/>
          </w:tcPr>
          <w:p w14:paraId="6795AE6A" w14:textId="6C4748DB" w:rsidR="00F415BB" w:rsidRPr="00F415BB" w:rsidRDefault="00F415BB" w:rsidP="00622EB4">
            <w:pPr>
              <w:widowControl/>
              <w:jc w:val="both"/>
              <w:rPr>
                <w:rFonts w:eastAsia="Arial"/>
                <w:sz w:val="24"/>
                <w:szCs w:val="24"/>
              </w:rPr>
            </w:pPr>
          </w:p>
        </w:tc>
      </w:tr>
      <w:tr w:rsidR="00F415BB" w:rsidRPr="00F415BB" w14:paraId="7EFBFF85" w14:textId="77777777" w:rsidTr="00F415BB">
        <w:trPr>
          <w:trHeight w:val="245"/>
        </w:trPr>
        <w:tc>
          <w:tcPr>
            <w:tcW w:w="709" w:type="dxa"/>
            <w:vAlign w:val="center"/>
          </w:tcPr>
          <w:p w14:paraId="6616D0D2" w14:textId="77777777" w:rsidR="00F415BB" w:rsidRPr="00F415BB" w:rsidRDefault="00F415BB" w:rsidP="00622EB4">
            <w:pPr>
              <w:widowControl/>
              <w:jc w:val="both"/>
              <w:rPr>
                <w:rFonts w:eastAsia="Arial"/>
                <w:sz w:val="24"/>
                <w:szCs w:val="24"/>
              </w:rPr>
            </w:pPr>
            <w:r w:rsidRPr="00F415BB">
              <w:rPr>
                <w:color w:val="000000"/>
                <w:sz w:val="24"/>
                <w:szCs w:val="24"/>
              </w:rPr>
              <w:t>24</w:t>
            </w:r>
          </w:p>
        </w:tc>
        <w:tc>
          <w:tcPr>
            <w:tcW w:w="4894" w:type="dxa"/>
            <w:gridSpan w:val="5"/>
            <w:vAlign w:val="center"/>
          </w:tcPr>
          <w:p w14:paraId="145602CD" w14:textId="77777777" w:rsidR="00F415BB" w:rsidRPr="00F415BB" w:rsidRDefault="00F415BB" w:rsidP="00622EB4">
            <w:pPr>
              <w:widowControl/>
              <w:jc w:val="both"/>
              <w:rPr>
                <w:rFonts w:eastAsia="Arial"/>
                <w:sz w:val="24"/>
                <w:szCs w:val="24"/>
              </w:rPr>
            </w:pPr>
            <w:r w:rsidRPr="00F415BB">
              <w:rPr>
                <w:color w:val="000000"/>
                <w:sz w:val="24"/>
                <w:szCs w:val="24"/>
              </w:rPr>
              <w:t>COCO RALADO SEM AÇÚCAR PCT 100GR – EMBALAGEM COM 100 GRAMAS, SEM ADIÇÃO DE AÇÚCAR, EM FLOCOS FINOS, VALIDADE MÍNIMA DE 04 MESES A CONTAR DA DATA DE ENTREGA</w:t>
            </w:r>
          </w:p>
        </w:tc>
        <w:tc>
          <w:tcPr>
            <w:tcW w:w="988" w:type="dxa"/>
          </w:tcPr>
          <w:p w14:paraId="1D7F60CC" w14:textId="77777777" w:rsidR="00F415BB" w:rsidRPr="00F415BB" w:rsidRDefault="00F415BB" w:rsidP="00622EB4">
            <w:pPr>
              <w:widowControl/>
              <w:jc w:val="both"/>
              <w:rPr>
                <w:color w:val="000000"/>
                <w:sz w:val="24"/>
                <w:szCs w:val="24"/>
              </w:rPr>
            </w:pPr>
          </w:p>
        </w:tc>
        <w:tc>
          <w:tcPr>
            <w:tcW w:w="988" w:type="dxa"/>
            <w:gridSpan w:val="2"/>
            <w:vAlign w:val="center"/>
          </w:tcPr>
          <w:p w14:paraId="42B62546" w14:textId="459C6FF2" w:rsidR="00F415BB" w:rsidRPr="00F415BB" w:rsidRDefault="00F415BB" w:rsidP="00622EB4">
            <w:pPr>
              <w:widowControl/>
              <w:jc w:val="both"/>
              <w:rPr>
                <w:rFonts w:eastAsia="Arial"/>
                <w:sz w:val="24"/>
                <w:szCs w:val="24"/>
              </w:rPr>
            </w:pPr>
            <w:r w:rsidRPr="00F415BB">
              <w:rPr>
                <w:color w:val="000000"/>
                <w:sz w:val="24"/>
                <w:szCs w:val="24"/>
              </w:rPr>
              <w:t>40 UN</w:t>
            </w:r>
          </w:p>
        </w:tc>
        <w:tc>
          <w:tcPr>
            <w:tcW w:w="1134" w:type="dxa"/>
            <w:vAlign w:val="center"/>
          </w:tcPr>
          <w:p w14:paraId="60C0CE1D" w14:textId="039C2EBB" w:rsidR="00F415BB" w:rsidRPr="00F415BB" w:rsidRDefault="00F415BB" w:rsidP="00622EB4">
            <w:pPr>
              <w:widowControl/>
              <w:jc w:val="both"/>
              <w:rPr>
                <w:rFonts w:eastAsia="Arial"/>
                <w:sz w:val="24"/>
                <w:szCs w:val="24"/>
              </w:rPr>
            </w:pPr>
          </w:p>
        </w:tc>
        <w:tc>
          <w:tcPr>
            <w:tcW w:w="1134" w:type="dxa"/>
            <w:vAlign w:val="center"/>
          </w:tcPr>
          <w:p w14:paraId="5FB006A6" w14:textId="23DD80A0" w:rsidR="00F415BB" w:rsidRPr="00F415BB" w:rsidRDefault="00F415BB" w:rsidP="00622EB4">
            <w:pPr>
              <w:widowControl/>
              <w:jc w:val="both"/>
              <w:rPr>
                <w:rFonts w:eastAsia="Arial"/>
                <w:sz w:val="24"/>
                <w:szCs w:val="24"/>
              </w:rPr>
            </w:pPr>
          </w:p>
        </w:tc>
      </w:tr>
      <w:tr w:rsidR="00F415BB" w:rsidRPr="00F415BB" w14:paraId="64CFA2C9" w14:textId="77777777" w:rsidTr="00F415BB">
        <w:trPr>
          <w:trHeight w:val="245"/>
        </w:trPr>
        <w:tc>
          <w:tcPr>
            <w:tcW w:w="709" w:type="dxa"/>
            <w:vAlign w:val="center"/>
          </w:tcPr>
          <w:p w14:paraId="24867CC4" w14:textId="77777777" w:rsidR="00F415BB" w:rsidRPr="00F415BB" w:rsidRDefault="00F415BB" w:rsidP="00622EB4">
            <w:pPr>
              <w:widowControl/>
              <w:jc w:val="both"/>
              <w:rPr>
                <w:rFonts w:eastAsia="Arial"/>
                <w:sz w:val="24"/>
                <w:szCs w:val="24"/>
              </w:rPr>
            </w:pPr>
            <w:r w:rsidRPr="00F415BB">
              <w:rPr>
                <w:color w:val="000000"/>
                <w:sz w:val="24"/>
                <w:szCs w:val="24"/>
              </w:rPr>
              <w:t>25</w:t>
            </w:r>
          </w:p>
        </w:tc>
        <w:tc>
          <w:tcPr>
            <w:tcW w:w="4894" w:type="dxa"/>
            <w:gridSpan w:val="5"/>
            <w:vAlign w:val="center"/>
          </w:tcPr>
          <w:p w14:paraId="566D30F6" w14:textId="77777777" w:rsidR="00F415BB" w:rsidRPr="00F415BB" w:rsidRDefault="00F415BB" w:rsidP="00622EB4">
            <w:pPr>
              <w:widowControl/>
              <w:jc w:val="both"/>
              <w:rPr>
                <w:rFonts w:eastAsia="Arial"/>
                <w:sz w:val="24"/>
                <w:szCs w:val="24"/>
              </w:rPr>
            </w:pPr>
            <w:r w:rsidRPr="00F415BB">
              <w:rPr>
                <w:color w:val="000000"/>
                <w:sz w:val="24"/>
                <w:szCs w:val="24"/>
              </w:rPr>
              <w:t>DOCE DE FRUTA. "CHIMIA" - EMBALAGEM DE 500G  - PRODUTO CONSTÍTUIDO PELA MISTURA DE FUBÁ DE MILHO COM URUCUM EM PÓ . VALIDADE MÍNIMA DE QUATRO MESES A PARTIR DA DATA DE ENTREGA</w:t>
            </w:r>
          </w:p>
        </w:tc>
        <w:tc>
          <w:tcPr>
            <w:tcW w:w="988" w:type="dxa"/>
          </w:tcPr>
          <w:p w14:paraId="398B76B3" w14:textId="77777777" w:rsidR="00F415BB" w:rsidRPr="00F415BB" w:rsidRDefault="00F415BB" w:rsidP="00622EB4">
            <w:pPr>
              <w:widowControl/>
              <w:jc w:val="both"/>
              <w:rPr>
                <w:color w:val="000000"/>
                <w:sz w:val="24"/>
                <w:szCs w:val="24"/>
              </w:rPr>
            </w:pPr>
          </w:p>
        </w:tc>
        <w:tc>
          <w:tcPr>
            <w:tcW w:w="988" w:type="dxa"/>
            <w:gridSpan w:val="2"/>
            <w:vAlign w:val="center"/>
          </w:tcPr>
          <w:p w14:paraId="35FC2B54" w14:textId="3AB12955" w:rsidR="00F415BB" w:rsidRPr="00F415BB" w:rsidRDefault="00F415BB" w:rsidP="00622EB4">
            <w:pPr>
              <w:widowControl/>
              <w:jc w:val="both"/>
              <w:rPr>
                <w:rFonts w:eastAsia="Arial"/>
                <w:sz w:val="24"/>
                <w:szCs w:val="24"/>
              </w:rPr>
            </w:pPr>
            <w:r w:rsidRPr="00F415BB">
              <w:rPr>
                <w:color w:val="000000"/>
                <w:sz w:val="24"/>
                <w:szCs w:val="24"/>
              </w:rPr>
              <w:t>30 UN</w:t>
            </w:r>
          </w:p>
        </w:tc>
        <w:tc>
          <w:tcPr>
            <w:tcW w:w="1134" w:type="dxa"/>
            <w:vAlign w:val="center"/>
          </w:tcPr>
          <w:p w14:paraId="261706D1" w14:textId="77254125" w:rsidR="00F415BB" w:rsidRPr="00F415BB" w:rsidRDefault="00F415BB" w:rsidP="00622EB4">
            <w:pPr>
              <w:widowControl/>
              <w:jc w:val="both"/>
              <w:rPr>
                <w:rFonts w:eastAsia="Arial"/>
                <w:sz w:val="24"/>
                <w:szCs w:val="24"/>
              </w:rPr>
            </w:pPr>
          </w:p>
        </w:tc>
        <w:tc>
          <w:tcPr>
            <w:tcW w:w="1134" w:type="dxa"/>
            <w:vAlign w:val="center"/>
          </w:tcPr>
          <w:p w14:paraId="5C6D3679" w14:textId="19B95CAE" w:rsidR="00F415BB" w:rsidRPr="00F415BB" w:rsidRDefault="00F415BB" w:rsidP="00622EB4">
            <w:pPr>
              <w:widowControl/>
              <w:jc w:val="both"/>
              <w:rPr>
                <w:rFonts w:eastAsia="Arial"/>
                <w:sz w:val="24"/>
                <w:szCs w:val="24"/>
              </w:rPr>
            </w:pPr>
          </w:p>
        </w:tc>
      </w:tr>
      <w:tr w:rsidR="00F415BB" w:rsidRPr="00F415BB" w14:paraId="59C4DFB3" w14:textId="77777777" w:rsidTr="00F415BB">
        <w:trPr>
          <w:trHeight w:val="245"/>
        </w:trPr>
        <w:tc>
          <w:tcPr>
            <w:tcW w:w="709" w:type="dxa"/>
            <w:vAlign w:val="center"/>
          </w:tcPr>
          <w:p w14:paraId="0CA4E944" w14:textId="77777777" w:rsidR="00F415BB" w:rsidRPr="00F415BB" w:rsidRDefault="00F415BB" w:rsidP="00622EB4">
            <w:pPr>
              <w:widowControl/>
              <w:jc w:val="both"/>
              <w:rPr>
                <w:rFonts w:eastAsia="Arial"/>
                <w:sz w:val="24"/>
                <w:szCs w:val="24"/>
              </w:rPr>
            </w:pPr>
            <w:r w:rsidRPr="00F415BB">
              <w:rPr>
                <w:color w:val="000000"/>
                <w:sz w:val="24"/>
                <w:szCs w:val="24"/>
              </w:rPr>
              <w:t>26</w:t>
            </w:r>
          </w:p>
        </w:tc>
        <w:tc>
          <w:tcPr>
            <w:tcW w:w="4894" w:type="dxa"/>
            <w:gridSpan w:val="5"/>
            <w:vAlign w:val="center"/>
          </w:tcPr>
          <w:p w14:paraId="2D958CED" w14:textId="77777777" w:rsidR="00F415BB" w:rsidRPr="00F415BB" w:rsidRDefault="00F415BB" w:rsidP="00622EB4">
            <w:pPr>
              <w:widowControl/>
              <w:jc w:val="both"/>
              <w:rPr>
                <w:rFonts w:eastAsia="Arial"/>
                <w:sz w:val="24"/>
                <w:szCs w:val="24"/>
              </w:rPr>
            </w:pPr>
            <w:r w:rsidRPr="00F415BB">
              <w:rPr>
                <w:color w:val="000000"/>
                <w:sz w:val="24"/>
                <w:szCs w:val="24"/>
              </w:rPr>
              <w:t>ERVILHA EM CONSERVA – ERVILHA EM CONSERVA, PESO LÍQUIDO MÍNIMO DE 200G, SEM ADIÇÃO DE SAL E/OU DEMAIS CONSERVANTES, PRODUTOS PREPARADOS COM GRÃOS ÍNTEGROS E NÃO QUEBRADIÇOS, EMBALAGEM COM NO MÍNIMO DE SEIS MESES DE VALIDADE</w:t>
            </w:r>
          </w:p>
        </w:tc>
        <w:tc>
          <w:tcPr>
            <w:tcW w:w="988" w:type="dxa"/>
          </w:tcPr>
          <w:p w14:paraId="0889D1AC" w14:textId="77777777" w:rsidR="00F415BB" w:rsidRPr="00F415BB" w:rsidRDefault="00F415BB" w:rsidP="00622EB4">
            <w:pPr>
              <w:widowControl/>
              <w:jc w:val="both"/>
              <w:rPr>
                <w:color w:val="000000"/>
                <w:sz w:val="24"/>
                <w:szCs w:val="24"/>
              </w:rPr>
            </w:pPr>
          </w:p>
        </w:tc>
        <w:tc>
          <w:tcPr>
            <w:tcW w:w="988" w:type="dxa"/>
            <w:gridSpan w:val="2"/>
            <w:vAlign w:val="center"/>
          </w:tcPr>
          <w:p w14:paraId="5D4C34EA" w14:textId="36557C2E" w:rsidR="00F415BB" w:rsidRPr="00F415BB" w:rsidRDefault="00F415BB" w:rsidP="00622EB4">
            <w:pPr>
              <w:widowControl/>
              <w:jc w:val="both"/>
              <w:rPr>
                <w:rFonts w:eastAsia="Arial"/>
                <w:sz w:val="24"/>
                <w:szCs w:val="24"/>
              </w:rPr>
            </w:pPr>
            <w:r w:rsidRPr="00F415BB">
              <w:rPr>
                <w:color w:val="000000"/>
                <w:sz w:val="24"/>
                <w:szCs w:val="24"/>
              </w:rPr>
              <w:t>80 UN</w:t>
            </w:r>
          </w:p>
        </w:tc>
        <w:tc>
          <w:tcPr>
            <w:tcW w:w="1134" w:type="dxa"/>
            <w:vAlign w:val="center"/>
          </w:tcPr>
          <w:p w14:paraId="4F96E686" w14:textId="3CDB1E09" w:rsidR="00F415BB" w:rsidRPr="00F415BB" w:rsidRDefault="00F415BB" w:rsidP="00622EB4">
            <w:pPr>
              <w:widowControl/>
              <w:jc w:val="both"/>
              <w:rPr>
                <w:rFonts w:eastAsia="Arial"/>
                <w:sz w:val="24"/>
                <w:szCs w:val="24"/>
              </w:rPr>
            </w:pPr>
          </w:p>
        </w:tc>
        <w:tc>
          <w:tcPr>
            <w:tcW w:w="1134" w:type="dxa"/>
            <w:vAlign w:val="center"/>
          </w:tcPr>
          <w:p w14:paraId="6B1683A2" w14:textId="6B4122A6" w:rsidR="00F415BB" w:rsidRPr="00F415BB" w:rsidRDefault="00F415BB" w:rsidP="00622EB4">
            <w:pPr>
              <w:widowControl/>
              <w:jc w:val="both"/>
              <w:rPr>
                <w:rFonts w:eastAsia="Arial"/>
                <w:sz w:val="24"/>
                <w:szCs w:val="24"/>
              </w:rPr>
            </w:pPr>
          </w:p>
        </w:tc>
      </w:tr>
      <w:tr w:rsidR="00F415BB" w:rsidRPr="00F415BB" w14:paraId="45ECDDEB" w14:textId="77777777" w:rsidTr="00F415BB">
        <w:trPr>
          <w:trHeight w:val="245"/>
        </w:trPr>
        <w:tc>
          <w:tcPr>
            <w:tcW w:w="709" w:type="dxa"/>
            <w:vAlign w:val="center"/>
          </w:tcPr>
          <w:p w14:paraId="70C6CDFC" w14:textId="77777777" w:rsidR="00F415BB" w:rsidRPr="00F415BB" w:rsidRDefault="00F415BB" w:rsidP="00622EB4">
            <w:pPr>
              <w:widowControl/>
              <w:jc w:val="both"/>
              <w:rPr>
                <w:rFonts w:eastAsia="Arial"/>
                <w:sz w:val="24"/>
                <w:szCs w:val="24"/>
              </w:rPr>
            </w:pPr>
            <w:r w:rsidRPr="00F415BB">
              <w:rPr>
                <w:color w:val="000000"/>
                <w:sz w:val="24"/>
                <w:szCs w:val="24"/>
              </w:rPr>
              <w:t>27</w:t>
            </w:r>
          </w:p>
        </w:tc>
        <w:tc>
          <w:tcPr>
            <w:tcW w:w="4894" w:type="dxa"/>
            <w:gridSpan w:val="5"/>
            <w:vAlign w:val="center"/>
          </w:tcPr>
          <w:p w14:paraId="15D93556" w14:textId="77777777" w:rsidR="00F415BB" w:rsidRPr="00F415BB" w:rsidRDefault="00F415BB" w:rsidP="00622EB4">
            <w:pPr>
              <w:widowControl/>
              <w:jc w:val="both"/>
              <w:rPr>
                <w:rFonts w:eastAsia="Arial"/>
                <w:sz w:val="24"/>
                <w:szCs w:val="24"/>
              </w:rPr>
            </w:pPr>
            <w:r w:rsidRPr="00F415BB">
              <w:rPr>
                <w:color w:val="000000"/>
                <w:sz w:val="24"/>
                <w:szCs w:val="24"/>
              </w:rPr>
              <w:t>EXTRATO DE TOMATE. EMBALAGEM DE 850 GRAMAS - VALIDADE MÍNIMA DE QUATRO MESES A CONTAR DA DATA DE ENTREGA</w:t>
            </w:r>
          </w:p>
        </w:tc>
        <w:tc>
          <w:tcPr>
            <w:tcW w:w="988" w:type="dxa"/>
          </w:tcPr>
          <w:p w14:paraId="10E2FA32" w14:textId="77777777" w:rsidR="00F415BB" w:rsidRPr="00F415BB" w:rsidRDefault="00F415BB" w:rsidP="00622EB4">
            <w:pPr>
              <w:widowControl/>
              <w:jc w:val="both"/>
              <w:rPr>
                <w:color w:val="000000"/>
                <w:sz w:val="24"/>
                <w:szCs w:val="24"/>
              </w:rPr>
            </w:pPr>
          </w:p>
        </w:tc>
        <w:tc>
          <w:tcPr>
            <w:tcW w:w="988" w:type="dxa"/>
            <w:gridSpan w:val="2"/>
            <w:vAlign w:val="center"/>
          </w:tcPr>
          <w:p w14:paraId="48DFD03A" w14:textId="2A3D689C" w:rsidR="00F415BB" w:rsidRPr="00F415BB" w:rsidRDefault="00F415BB" w:rsidP="00622EB4">
            <w:pPr>
              <w:widowControl/>
              <w:jc w:val="both"/>
              <w:rPr>
                <w:rFonts w:eastAsia="Arial"/>
                <w:sz w:val="24"/>
                <w:szCs w:val="24"/>
              </w:rPr>
            </w:pPr>
            <w:r w:rsidRPr="00F415BB">
              <w:rPr>
                <w:color w:val="000000"/>
                <w:sz w:val="24"/>
                <w:szCs w:val="24"/>
              </w:rPr>
              <w:t>35 UN</w:t>
            </w:r>
          </w:p>
        </w:tc>
        <w:tc>
          <w:tcPr>
            <w:tcW w:w="1134" w:type="dxa"/>
            <w:vAlign w:val="center"/>
          </w:tcPr>
          <w:p w14:paraId="4D440C73" w14:textId="78A3285C" w:rsidR="00F415BB" w:rsidRPr="00F415BB" w:rsidRDefault="00F415BB" w:rsidP="00622EB4">
            <w:pPr>
              <w:widowControl/>
              <w:jc w:val="both"/>
              <w:rPr>
                <w:rFonts w:eastAsia="Arial"/>
                <w:sz w:val="24"/>
                <w:szCs w:val="24"/>
              </w:rPr>
            </w:pPr>
          </w:p>
        </w:tc>
        <w:tc>
          <w:tcPr>
            <w:tcW w:w="1134" w:type="dxa"/>
            <w:vAlign w:val="center"/>
          </w:tcPr>
          <w:p w14:paraId="469E6747" w14:textId="3D1C101E" w:rsidR="00F415BB" w:rsidRPr="00F415BB" w:rsidRDefault="00F415BB" w:rsidP="00622EB4">
            <w:pPr>
              <w:widowControl/>
              <w:jc w:val="both"/>
              <w:rPr>
                <w:rFonts w:eastAsia="Arial"/>
                <w:sz w:val="24"/>
                <w:szCs w:val="24"/>
              </w:rPr>
            </w:pPr>
          </w:p>
        </w:tc>
      </w:tr>
      <w:tr w:rsidR="00F415BB" w:rsidRPr="00F415BB" w14:paraId="308C09FB" w14:textId="77777777" w:rsidTr="00F415BB">
        <w:trPr>
          <w:trHeight w:val="245"/>
        </w:trPr>
        <w:tc>
          <w:tcPr>
            <w:tcW w:w="709" w:type="dxa"/>
            <w:vAlign w:val="center"/>
          </w:tcPr>
          <w:p w14:paraId="2B0A5305" w14:textId="77777777" w:rsidR="00F415BB" w:rsidRPr="00F415BB" w:rsidRDefault="00F415BB" w:rsidP="00622EB4">
            <w:pPr>
              <w:widowControl/>
              <w:jc w:val="both"/>
              <w:rPr>
                <w:rFonts w:eastAsia="Arial"/>
                <w:sz w:val="24"/>
                <w:szCs w:val="24"/>
              </w:rPr>
            </w:pPr>
            <w:r w:rsidRPr="00F415BB">
              <w:rPr>
                <w:color w:val="000000"/>
                <w:sz w:val="24"/>
                <w:szCs w:val="24"/>
              </w:rPr>
              <w:t>28</w:t>
            </w:r>
          </w:p>
        </w:tc>
        <w:tc>
          <w:tcPr>
            <w:tcW w:w="4894" w:type="dxa"/>
            <w:gridSpan w:val="5"/>
            <w:vAlign w:val="center"/>
          </w:tcPr>
          <w:p w14:paraId="461FA7B4" w14:textId="77777777" w:rsidR="00F415BB" w:rsidRPr="00F415BB" w:rsidRDefault="00F415BB" w:rsidP="00622EB4">
            <w:pPr>
              <w:widowControl/>
              <w:jc w:val="both"/>
              <w:rPr>
                <w:rFonts w:eastAsia="Arial"/>
                <w:sz w:val="24"/>
                <w:szCs w:val="24"/>
              </w:rPr>
            </w:pPr>
            <w:r w:rsidRPr="00F415BB">
              <w:rPr>
                <w:color w:val="000000"/>
                <w:sz w:val="24"/>
                <w:szCs w:val="24"/>
              </w:rPr>
              <w:t xml:space="preserve">FARINHA DE MILHO. PACOTE DE 5 KG - </w:t>
            </w:r>
            <w:r w:rsidRPr="00F415BB">
              <w:rPr>
                <w:color w:val="000000"/>
                <w:sz w:val="24"/>
                <w:szCs w:val="24"/>
              </w:rPr>
              <w:lastRenderedPageBreak/>
              <w:t>VALIDADE MÍNIMA DE SEIS MESES A CONTAR DA DATA DE ENTREGA</w:t>
            </w:r>
          </w:p>
        </w:tc>
        <w:tc>
          <w:tcPr>
            <w:tcW w:w="988" w:type="dxa"/>
          </w:tcPr>
          <w:p w14:paraId="4F2152DD" w14:textId="77777777" w:rsidR="00F415BB" w:rsidRPr="00F415BB" w:rsidRDefault="00F415BB" w:rsidP="00622EB4">
            <w:pPr>
              <w:widowControl/>
              <w:jc w:val="both"/>
              <w:rPr>
                <w:color w:val="000000"/>
                <w:sz w:val="24"/>
                <w:szCs w:val="24"/>
              </w:rPr>
            </w:pPr>
          </w:p>
        </w:tc>
        <w:tc>
          <w:tcPr>
            <w:tcW w:w="988" w:type="dxa"/>
            <w:gridSpan w:val="2"/>
            <w:vAlign w:val="center"/>
          </w:tcPr>
          <w:p w14:paraId="477189C5" w14:textId="6EA51B9D" w:rsidR="00F415BB" w:rsidRPr="00F415BB" w:rsidRDefault="00F415BB" w:rsidP="00622EB4">
            <w:pPr>
              <w:widowControl/>
              <w:jc w:val="both"/>
              <w:rPr>
                <w:rFonts w:eastAsia="Arial"/>
                <w:sz w:val="24"/>
                <w:szCs w:val="24"/>
              </w:rPr>
            </w:pPr>
            <w:r w:rsidRPr="00F415BB">
              <w:rPr>
                <w:color w:val="000000"/>
                <w:sz w:val="24"/>
                <w:szCs w:val="24"/>
              </w:rPr>
              <w:t>35 UN</w:t>
            </w:r>
          </w:p>
        </w:tc>
        <w:tc>
          <w:tcPr>
            <w:tcW w:w="1134" w:type="dxa"/>
            <w:vAlign w:val="center"/>
          </w:tcPr>
          <w:p w14:paraId="69BF1B30" w14:textId="71A600E3" w:rsidR="00F415BB" w:rsidRPr="00F415BB" w:rsidRDefault="00F415BB" w:rsidP="00622EB4">
            <w:pPr>
              <w:widowControl/>
              <w:jc w:val="both"/>
              <w:rPr>
                <w:rFonts w:eastAsia="Arial"/>
                <w:sz w:val="24"/>
                <w:szCs w:val="24"/>
              </w:rPr>
            </w:pPr>
          </w:p>
        </w:tc>
        <w:tc>
          <w:tcPr>
            <w:tcW w:w="1134" w:type="dxa"/>
            <w:vAlign w:val="center"/>
          </w:tcPr>
          <w:p w14:paraId="6382EB5C" w14:textId="26504CFB" w:rsidR="00F415BB" w:rsidRPr="00F415BB" w:rsidRDefault="00F415BB" w:rsidP="00622EB4">
            <w:pPr>
              <w:widowControl/>
              <w:jc w:val="both"/>
              <w:rPr>
                <w:rFonts w:eastAsia="Arial"/>
                <w:sz w:val="24"/>
                <w:szCs w:val="24"/>
              </w:rPr>
            </w:pPr>
          </w:p>
        </w:tc>
      </w:tr>
      <w:tr w:rsidR="00F415BB" w:rsidRPr="00F415BB" w14:paraId="4183C084" w14:textId="77777777" w:rsidTr="00F415BB">
        <w:trPr>
          <w:trHeight w:val="245"/>
        </w:trPr>
        <w:tc>
          <w:tcPr>
            <w:tcW w:w="709" w:type="dxa"/>
            <w:vAlign w:val="center"/>
          </w:tcPr>
          <w:p w14:paraId="0767A8B2" w14:textId="77777777" w:rsidR="00F415BB" w:rsidRPr="00F415BB" w:rsidRDefault="00F415BB" w:rsidP="00622EB4">
            <w:pPr>
              <w:widowControl/>
              <w:jc w:val="both"/>
              <w:rPr>
                <w:rFonts w:eastAsia="Arial"/>
                <w:sz w:val="24"/>
                <w:szCs w:val="24"/>
              </w:rPr>
            </w:pPr>
            <w:r w:rsidRPr="00F415BB">
              <w:rPr>
                <w:color w:val="000000"/>
                <w:sz w:val="24"/>
                <w:szCs w:val="24"/>
              </w:rPr>
              <w:t>29</w:t>
            </w:r>
          </w:p>
        </w:tc>
        <w:tc>
          <w:tcPr>
            <w:tcW w:w="4894" w:type="dxa"/>
            <w:gridSpan w:val="5"/>
            <w:vAlign w:val="center"/>
          </w:tcPr>
          <w:p w14:paraId="2EBF6538" w14:textId="77777777" w:rsidR="00F415BB" w:rsidRPr="00F415BB" w:rsidRDefault="00F415BB" w:rsidP="00622EB4">
            <w:pPr>
              <w:widowControl/>
              <w:jc w:val="both"/>
              <w:rPr>
                <w:rFonts w:eastAsia="Arial"/>
                <w:sz w:val="24"/>
                <w:szCs w:val="24"/>
              </w:rPr>
            </w:pPr>
            <w:r w:rsidRPr="00F415BB">
              <w:rPr>
                <w:color w:val="000000"/>
                <w:sz w:val="24"/>
                <w:szCs w:val="24"/>
              </w:rPr>
              <w:t>FARINHA DE TRIGO. PACOTE DE 5 KG - VALIDADE MÍNIMA DE SEIS MESES A CONTAR DA DATA DE ENTREGA</w:t>
            </w:r>
          </w:p>
        </w:tc>
        <w:tc>
          <w:tcPr>
            <w:tcW w:w="988" w:type="dxa"/>
          </w:tcPr>
          <w:p w14:paraId="39D46E6E" w14:textId="77777777" w:rsidR="00F415BB" w:rsidRPr="00F415BB" w:rsidRDefault="00F415BB" w:rsidP="00622EB4">
            <w:pPr>
              <w:widowControl/>
              <w:jc w:val="both"/>
              <w:rPr>
                <w:color w:val="000000"/>
                <w:sz w:val="24"/>
                <w:szCs w:val="24"/>
              </w:rPr>
            </w:pPr>
          </w:p>
        </w:tc>
        <w:tc>
          <w:tcPr>
            <w:tcW w:w="988" w:type="dxa"/>
            <w:gridSpan w:val="2"/>
            <w:vAlign w:val="center"/>
          </w:tcPr>
          <w:p w14:paraId="7F9AE3CA" w14:textId="4C74D9CD" w:rsidR="00F415BB" w:rsidRPr="00F415BB" w:rsidRDefault="00F415BB" w:rsidP="00622EB4">
            <w:pPr>
              <w:widowControl/>
              <w:jc w:val="both"/>
              <w:rPr>
                <w:rFonts w:eastAsia="Arial"/>
                <w:sz w:val="24"/>
                <w:szCs w:val="24"/>
              </w:rPr>
            </w:pPr>
            <w:r w:rsidRPr="00F415BB">
              <w:rPr>
                <w:color w:val="000000"/>
                <w:sz w:val="24"/>
                <w:szCs w:val="24"/>
              </w:rPr>
              <w:t>45 UN</w:t>
            </w:r>
          </w:p>
        </w:tc>
        <w:tc>
          <w:tcPr>
            <w:tcW w:w="1134" w:type="dxa"/>
            <w:vAlign w:val="center"/>
          </w:tcPr>
          <w:p w14:paraId="7421C367" w14:textId="3E2ED10B" w:rsidR="00F415BB" w:rsidRPr="00F415BB" w:rsidRDefault="00F415BB" w:rsidP="00622EB4">
            <w:pPr>
              <w:widowControl/>
              <w:jc w:val="both"/>
              <w:rPr>
                <w:rFonts w:eastAsia="Arial"/>
                <w:sz w:val="24"/>
                <w:szCs w:val="24"/>
              </w:rPr>
            </w:pPr>
          </w:p>
        </w:tc>
        <w:tc>
          <w:tcPr>
            <w:tcW w:w="1134" w:type="dxa"/>
            <w:vAlign w:val="center"/>
          </w:tcPr>
          <w:p w14:paraId="4E522C8B" w14:textId="087CFE27" w:rsidR="00F415BB" w:rsidRPr="00F415BB" w:rsidRDefault="00F415BB" w:rsidP="00622EB4">
            <w:pPr>
              <w:widowControl/>
              <w:jc w:val="both"/>
              <w:rPr>
                <w:rFonts w:eastAsia="Arial"/>
                <w:sz w:val="24"/>
                <w:szCs w:val="24"/>
              </w:rPr>
            </w:pPr>
          </w:p>
        </w:tc>
      </w:tr>
      <w:tr w:rsidR="00F415BB" w:rsidRPr="00F415BB" w14:paraId="660D0890" w14:textId="77777777" w:rsidTr="00F415BB">
        <w:trPr>
          <w:trHeight w:val="245"/>
        </w:trPr>
        <w:tc>
          <w:tcPr>
            <w:tcW w:w="709" w:type="dxa"/>
            <w:vAlign w:val="center"/>
          </w:tcPr>
          <w:p w14:paraId="767D50A1" w14:textId="77777777" w:rsidR="00F415BB" w:rsidRPr="00F415BB" w:rsidRDefault="00F415BB" w:rsidP="00622EB4">
            <w:pPr>
              <w:widowControl/>
              <w:jc w:val="both"/>
              <w:rPr>
                <w:rFonts w:eastAsia="Arial"/>
                <w:sz w:val="24"/>
                <w:szCs w:val="24"/>
              </w:rPr>
            </w:pPr>
            <w:r w:rsidRPr="00F415BB">
              <w:rPr>
                <w:color w:val="000000"/>
                <w:sz w:val="24"/>
                <w:szCs w:val="24"/>
              </w:rPr>
              <w:t>30</w:t>
            </w:r>
          </w:p>
        </w:tc>
        <w:tc>
          <w:tcPr>
            <w:tcW w:w="4894" w:type="dxa"/>
            <w:gridSpan w:val="5"/>
            <w:vAlign w:val="center"/>
          </w:tcPr>
          <w:p w14:paraId="408B3809" w14:textId="77777777" w:rsidR="00F415BB" w:rsidRPr="00F415BB" w:rsidRDefault="00F415BB" w:rsidP="00622EB4">
            <w:pPr>
              <w:widowControl/>
              <w:jc w:val="both"/>
              <w:rPr>
                <w:rFonts w:eastAsia="Arial"/>
                <w:sz w:val="24"/>
                <w:szCs w:val="24"/>
              </w:rPr>
            </w:pPr>
            <w:r w:rsidRPr="00F415BB">
              <w:rPr>
                <w:color w:val="000000"/>
                <w:sz w:val="24"/>
                <w:szCs w:val="24"/>
              </w:rPr>
              <w:t>FEIJAO PRETO. EMBALAGEM DE 1 KG - TIPO 1, CONSTITUÍDO DE GRÃOS INTEIROS, NOVOS E SADIOS. ISENTO DE MATÉRIA TERROSA, PEDRAS, FUNGOS OU PARASITAS, LIVRE DE FRAGMENTOS ESTRANHOS UMIDADE, E MISTURAS DE OUTRAS VARIEDADES OU ESPÉCIES.</w:t>
            </w:r>
          </w:p>
        </w:tc>
        <w:tc>
          <w:tcPr>
            <w:tcW w:w="988" w:type="dxa"/>
          </w:tcPr>
          <w:p w14:paraId="1EB1064D" w14:textId="77777777" w:rsidR="00F415BB" w:rsidRPr="00F415BB" w:rsidRDefault="00F415BB" w:rsidP="00622EB4">
            <w:pPr>
              <w:widowControl/>
              <w:jc w:val="both"/>
              <w:rPr>
                <w:color w:val="000000"/>
                <w:sz w:val="24"/>
                <w:szCs w:val="24"/>
              </w:rPr>
            </w:pPr>
          </w:p>
        </w:tc>
        <w:tc>
          <w:tcPr>
            <w:tcW w:w="988" w:type="dxa"/>
            <w:gridSpan w:val="2"/>
            <w:vAlign w:val="center"/>
          </w:tcPr>
          <w:p w14:paraId="37F17B60" w14:textId="259D4D73" w:rsidR="00F415BB" w:rsidRPr="00F415BB" w:rsidRDefault="00F415BB" w:rsidP="00622EB4">
            <w:pPr>
              <w:widowControl/>
              <w:jc w:val="both"/>
              <w:rPr>
                <w:rFonts w:eastAsia="Arial"/>
                <w:sz w:val="24"/>
                <w:szCs w:val="24"/>
              </w:rPr>
            </w:pPr>
            <w:r w:rsidRPr="00F415BB">
              <w:rPr>
                <w:color w:val="000000"/>
                <w:sz w:val="24"/>
                <w:szCs w:val="24"/>
              </w:rPr>
              <w:t>35 UN</w:t>
            </w:r>
          </w:p>
        </w:tc>
        <w:tc>
          <w:tcPr>
            <w:tcW w:w="1134" w:type="dxa"/>
            <w:vAlign w:val="center"/>
          </w:tcPr>
          <w:p w14:paraId="4616DE01" w14:textId="6A45A94C" w:rsidR="00F415BB" w:rsidRPr="00F415BB" w:rsidRDefault="00F415BB" w:rsidP="00622EB4">
            <w:pPr>
              <w:widowControl/>
              <w:jc w:val="both"/>
              <w:rPr>
                <w:rFonts w:eastAsia="Arial"/>
                <w:sz w:val="24"/>
                <w:szCs w:val="24"/>
              </w:rPr>
            </w:pPr>
          </w:p>
        </w:tc>
        <w:tc>
          <w:tcPr>
            <w:tcW w:w="1134" w:type="dxa"/>
            <w:vAlign w:val="center"/>
          </w:tcPr>
          <w:p w14:paraId="764F94D1" w14:textId="251679A6" w:rsidR="00F415BB" w:rsidRPr="00F415BB" w:rsidRDefault="00F415BB" w:rsidP="00622EB4">
            <w:pPr>
              <w:widowControl/>
              <w:jc w:val="both"/>
              <w:rPr>
                <w:rFonts w:eastAsia="Arial"/>
                <w:sz w:val="24"/>
                <w:szCs w:val="24"/>
              </w:rPr>
            </w:pPr>
          </w:p>
        </w:tc>
      </w:tr>
      <w:tr w:rsidR="00F415BB" w:rsidRPr="00F415BB" w14:paraId="1B5AAB67" w14:textId="77777777" w:rsidTr="00F415BB">
        <w:trPr>
          <w:trHeight w:val="245"/>
        </w:trPr>
        <w:tc>
          <w:tcPr>
            <w:tcW w:w="709" w:type="dxa"/>
            <w:vAlign w:val="center"/>
          </w:tcPr>
          <w:p w14:paraId="1D0E7938" w14:textId="77777777" w:rsidR="00F415BB" w:rsidRPr="00F415BB" w:rsidRDefault="00F415BB" w:rsidP="00622EB4">
            <w:pPr>
              <w:widowControl/>
              <w:jc w:val="both"/>
              <w:rPr>
                <w:rFonts w:eastAsia="Arial"/>
                <w:sz w:val="24"/>
                <w:szCs w:val="24"/>
              </w:rPr>
            </w:pPr>
            <w:r w:rsidRPr="00F415BB">
              <w:rPr>
                <w:color w:val="000000"/>
                <w:sz w:val="24"/>
                <w:szCs w:val="24"/>
              </w:rPr>
              <w:t>31</w:t>
            </w:r>
          </w:p>
        </w:tc>
        <w:tc>
          <w:tcPr>
            <w:tcW w:w="4894" w:type="dxa"/>
            <w:gridSpan w:val="5"/>
            <w:vAlign w:val="center"/>
          </w:tcPr>
          <w:p w14:paraId="4F4D2B51" w14:textId="77777777" w:rsidR="00F415BB" w:rsidRPr="00F415BB" w:rsidRDefault="00F415BB" w:rsidP="00622EB4">
            <w:pPr>
              <w:widowControl/>
              <w:jc w:val="both"/>
              <w:rPr>
                <w:rFonts w:eastAsia="Arial"/>
                <w:sz w:val="24"/>
                <w:szCs w:val="24"/>
              </w:rPr>
            </w:pPr>
            <w:r w:rsidRPr="00F415BB">
              <w:rPr>
                <w:color w:val="000000"/>
                <w:sz w:val="24"/>
                <w:szCs w:val="24"/>
              </w:rPr>
              <w:t>FERMENTO EM PÓ. 250 GRAMAS - VALIDADE MÍNIMA DE QUATRO MESES A CONTAR DA DATA DE ENTREGA</w:t>
            </w:r>
          </w:p>
        </w:tc>
        <w:tc>
          <w:tcPr>
            <w:tcW w:w="988" w:type="dxa"/>
          </w:tcPr>
          <w:p w14:paraId="53FDC310" w14:textId="77777777" w:rsidR="00F415BB" w:rsidRPr="00F415BB" w:rsidRDefault="00F415BB" w:rsidP="00622EB4">
            <w:pPr>
              <w:widowControl/>
              <w:jc w:val="both"/>
              <w:rPr>
                <w:color w:val="000000"/>
                <w:sz w:val="24"/>
                <w:szCs w:val="24"/>
              </w:rPr>
            </w:pPr>
          </w:p>
        </w:tc>
        <w:tc>
          <w:tcPr>
            <w:tcW w:w="988" w:type="dxa"/>
            <w:gridSpan w:val="2"/>
            <w:vAlign w:val="center"/>
          </w:tcPr>
          <w:p w14:paraId="5E839153" w14:textId="084B836E" w:rsidR="00F415BB" w:rsidRPr="00F415BB" w:rsidRDefault="00F415BB" w:rsidP="00622EB4">
            <w:pPr>
              <w:widowControl/>
              <w:jc w:val="both"/>
              <w:rPr>
                <w:rFonts w:eastAsia="Arial"/>
                <w:sz w:val="24"/>
                <w:szCs w:val="24"/>
              </w:rPr>
            </w:pPr>
            <w:r w:rsidRPr="00F415BB">
              <w:rPr>
                <w:color w:val="000000"/>
                <w:sz w:val="24"/>
                <w:szCs w:val="24"/>
              </w:rPr>
              <w:t>45 UN</w:t>
            </w:r>
          </w:p>
        </w:tc>
        <w:tc>
          <w:tcPr>
            <w:tcW w:w="1134" w:type="dxa"/>
            <w:vAlign w:val="center"/>
          </w:tcPr>
          <w:p w14:paraId="786B0141" w14:textId="05001E75" w:rsidR="00F415BB" w:rsidRPr="00F415BB" w:rsidRDefault="00F415BB" w:rsidP="00622EB4">
            <w:pPr>
              <w:widowControl/>
              <w:jc w:val="both"/>
              <w:rPr>
                <w:rFonts w:eastAsia="Arial"/>
                <w:sz w:val="24"/>
                <w:szCs w:val="24"/>
              </w:rPr>
            </w:pPr>
          </w:p>
        </w:tc>
        <w:tc>
          <w:tcPr>
            <w:tcW w:w="1134" w:type="dxa"/>
            <w:vAlign w:val="center"/>
          </w:tcPr>
          <w:p w14:paraId="3C1C0E3A" w14:textId="0D7CBA34" w:rsidR="00F415BB" w:rsidRPr="00F415BB" w:rsidRDefault="00F415BB" w:rsidP="00622EB4">
            <w:pPr>
              <w:widowControl/>
              <w:jc w:val="both"/>
              <w:rPr>
                <w:rFonts w:eastAsia="Arial"/>
                <w:sz w:val="24"/>
                <w:szCs w:val="24"/>
              </w:rPr>
            </w:pPr>
          </w:p>
        </w:tc>
      </w:tr>
      <w:tr w:rsidR="00F415BB" w:rsidRPr="00F415BB" w14:paraId="2E08A2E1" w14:textId="77777777" w:rsidTr="00F415BB">
        <w:trPr>
          <w:trHeight w:val="245"/>
        </w:trPr>
        <w:tc>
          <w:tcPr>
            <w:tcW w:w="709" w:type="dxa"/>
            <w:vAlign w:val="center"/>
          </w:tcPr>
          <w:p w14:paraId="006E4A37" w14:textId="77777777" w:rsidR="00F415BB" w:rsidRPr="00F415BB" w:rsidRDefault="00F415BB" w:rsidP="00622EB4">
            <w:pPr>
              <w:widowControl/>
              <w:jc w:val="both"/>
              <w:rPr>
                <w:rFonts w:eastAsia="Arial"/>
                <w:sz w:val="24"/>
                <w:szCs w:val="24"/>
              </w:rPr>
            </w:pPr>
            <w:r w:rsidRPr="00F415BB">
              <w:rPr>
                <w:color w:val="000000"/>
                <w:sz w:val="24"/>
                <w:szCs w:val="24"/>
              </w:rPr>
              <w:t>32</w:t>
            </w:r>
          </w:p>
        </w:tc>
        <w:tc>
          <w:tcPr>
            <w:tcW w:w="4894" w:type="dxa"/>
            <w:gridSpan w:val="5"/>
            <w:vAlign w:val="center"/>
          </w:tcPr>
          <w:p w14:paraId="2221D183" w14:textId="77777777" w:rsidR="00F415BB" w:rsidRPr="00F415BB" w:rsidRDefault="00F415BB" w:rsidP="00622EB4">
            <w:pPr>
              <w:widowControl/>
              <w:jc w:val="both"/>
              <w:rPr>
                <w:rFonts w:eastAsia="Arial"/>
                <w:sz w:val="24"/>
                <w:szCs w:val="24"/>
              </w:rPr>
            </w:pPr>
            <w:r w:rsidRPr="00F415BB">
              <w:rPr>
                <w:sz w:val="24"/>
                <w:szCs w:val="24"/>
              </w:rPr>
              <w:t xml:space="preserve">LEITE EM PÓ INTEGRAL INSTANTÂNEO 400G, </w:t>
            </w:r>
            <w:r w:rsidRPr="00F415BB">
              <w:rPr>
                <w:color w:val="000000"/>
                <w:sz w:val="24"/>
                <w:szCs w:val="24"/>
              </w:rPr>
              <w:t>DESIDRATADO, APTO PARA CONSUMO HUMANO, LIVRE DE UMIDADE EXCESSIVA E CORPOS ESTRANHOS, SEM ADIÇÃO DE SORO DE LEITE E COM ROTULAGEM DE ACORDO COM A LEGISLAÇÃO VIGENTE, COM VALIDADE MÍNIMA DE SEIS MESES A CONTAR DA DATA DE ENTREGA</w:t>
            </w:r>
          </w:p>
        </w:tc>
        <w:tc>
          <w:tcPr>
            <w:tcW w:w="988" w:type="dxa"/>
          </w:tcPr>
          <w:p w14:paraId="7EC56DBA" w14:textId="77777777" w:rsidR="00F415BB" w:rsidRPr="00F415BB" w:rsidRDefault="00F415BB" w:rsidP="00622EB4">
            <w:pPr>
              <w:widowControl/>
              <w:jc w:val="both"/>
              <w:rPr>
                <w:color w:val="000000"/>
                <w:sz w:val="24"/>
                <w:szCs w:val="24"/>
              </w:rPr>
            </w:pPr>
          </w:p>
        </w:tc>
        <w:tc>
          <w:tcPr>
            <w:tcW w:w="988" w:type="dxa"/>
            <w:gridSpan w:val="2"/>
            <w:vAlign w:val="center"/>
          </w:tcPr>
          <w:p w14:paraId="066F448B" w14:textId="49312E2E" w:rsidR="00F415BB" w:rsidRPr="00F415BB" w:rsidRDefault="00F415BB" w:rsidP="00622EB4">
            <w:pPr>
              <w:widowControl/>
              <w:jc w:val="both"/>
              <w:rPr>
                <w:rFonts w:eastAsia="Arial"/>
                <w:sz w:val="24"/>
                <w:szCs w:val="24"/>
              </w:rPr>
            </w:pPr>
            <w:r w:rsidRPr="00F415BB">
              <w:rPr>
                <w:color w:val="000000"/>
                <w:sz w:val="24"/>
                <w:szCs w:val="24"/>
              </w:rPr>
              <w:t>100 UN</w:t>
            </w:r>
          </w:p>
        </w:tc>
        <w:tc>
          <w:tcPr>
            <w:tcW w:w="1134" w:type="dxa"/>
            <w:vAlign w:val="center"/>
          </w:tcPr>
          <w:p w14:paraId="75A53F14" w14:textId="56CE901F" w:rsidR="00F415BB" w:rsidRPr="00F415BB" w:rsidRDefault="00F415BB" w:rsidP="00622EB4">
            <w:pPr>
              <w:widowControl/>
              <w:jc w:val="both"/>
              <w:rPr>
                <w:rFonts w:eastAsia="Arial"/>
                <w:sz w:val="24"/>
                <w:szCs w:val="24"/>
              </w:rPr>
            </w:pPr>
          </w:p>
        </w:tc>
        <w:tc>
          <w:tcPr>
            <w:tcW w:w="1134" w:type="dxa"/>
            <w:vAlign w:val="center"/>
          </w:tcPr>
          <w:p w14:paraId="5F71DBC3" w14:textId="709D1F81" w:rsidR="00F415BB" w:rsidRPr="00F415BB" w:rsidRDefault="00F415BB" w:rsidP="00622EB4">
            <w:pPr>
              <w:widowControl/>
              <w:jc w:val="both"/>
              <w:rPr>
                <w:rFonts w:eastAsia="Arial"/>
                <w:sz w:val="24"/>
                <w:szCs w:val="24"/>
              </w:rPr>
            </w:pPr>
          </w:p>
        </w:tc>
      </w:tr>
      <w:tr w:rsidR="00F415BB" w:rsidRPr="00F415BB" w14:paraId="06BA34DD" w14:textId="77777777" w:rsidTr="00F415BB">
        <w:trPr>
          <w:trHeight w:val="245"/>
        </w:trPr>
        <w:tc>
          <w:tcPr>
            <w:tcW w:w="709" w:type="dxa"/>
            <w:vAlign w:val="center"/>
          </w:tcPr>
          <w:p w14:paraId="1C5D5FD1" w14:textId="77777777" w:rsidR="00F415BB" w:rsidRPr="00F415BB" w:rsidRDefault="00F415BB" w:rsidP="00622EB4">
            <w:pPr>
              <w:widowControl/>
              <w:jc w:val="both"/>
              <w:rPr>
                <w:rFonts w:eastAsia="Arial"/>
                <w:sz w:val="24"/>
                <w:szCs w:val="24"/>
              </w:rPr>
            </w:pPr>
            <w:r w:rsidRPr="00F415BB">
              <w:rPr>
                <w:color w:val="000000"/>
                <w:sz w:val="24"/>
                <w:szCs w:val="24"/>
              </w:rPr>
              <w:t>33</w:t>
            </w:r>
          </w:p>
        </w:tc>
        <w:tc>
          <w:tcPr>
            <w:tcW w:w="4894" w:type="dxa"/>
            <w:gridSpan w:val="5"/>
            <w:vAlign w:val="center"/>
          </w:tcPr>
          <w:p w14:paraId="453192BE" w14:textId="77777777" w:rsidR="00F415BB" w:rsidRPr="00F415BB" w:rsidRDefault="00F415BB" w:rsidP="00622EB4">
            <w:pPr>
              <w:widowControl/>
              <w:jc w:val="both"/>
              <w:rPr>
                <w:rFonts w:eastAsia="Arial"/>
                <w:sz w:val="24"/>
                <w:szCs w:val="24"/>
              </w:rPr>
            </w:pPr>
            <w:r w:rsidRPr="00F415BB">
              <w:rPr>
                <w:color w:val="000000"/>
                <w:sz w:val="24"/>
                <w:szCs w:val="24"/>
              </w:rPr>
              <w:t>LEITE UHT INTEGRAL. EMBALAGEM DE 1 LITRO. VALIDADE MÍNIMA DE QUATRO MESES A CONTAR DA DATA DE ENTREGA.</w:t>
            </w:r>
          </w:p>
        </w:tc>
        <w:tc>
          <w:tcPr>
            <w:tcW w:w="988" w:type="dxa"/>
          </w:tcPr>
          <w:p w14:paraId="2914849B" w14:textId="77777777" w:rsidR="00F415BB" w:rsidRPr="00F415BB" w:rsidRDefault="00F415BB" w:rsidP="00622EB4">
            <w:pPr>
              <w:widowControl/>
              <w:jc w:val="both"/>
              <w:rPr>
                <w:color w:val="000000"/>
                <w:sz w:val="24"/>
                <w:szCs w:val="24"/>
              </w:rPr>
            </w:pPr>
          </w:p>
        </w:tc>
        <w:tc>
          <w:tcPr>
            <w:tcW w:w="988" w:type="dxa"/>
            <w:gridSpan w:val="2"/>
            <w:vAlign w:val="center"/>
          </w:tcPr>
          <w:p w14:paraId="19D7573F" w14:textId="770F82A9" w:rsidR="00F415BB" w:rsidRPr="00F415BB" w:rsidRDefault="00F415BB" w:rsidP="00622EB4">
            <w:pPr>
              <w:widowControl/>
              <w:jc w:val="both"/>
              <w:rPr>
                <w:rFonts w:eastAsia="Arial"/>
                <w:sz w:val="24"/>
                <w:szCs w:val="24"/>
              </w:rPr>
            </w:pPr>
            <w:r w:rsidRPr="00F415BB">
              <w:rPr>
                <w:color w:val="000000"/>
                <w:sz w:val="24"/>
                <w:szCs w:val="24"/>
              </w:rPr>
              <w:t>400 LT</w:t>
            </w:r>
          </w:p>
        </w:tc>
        <w:tc>
          <w:tcPr>
            <w:tcW w:w="1134" w:type="dxa"/>
            <w:vAlign w:val="center"/>
          </w:tcPr>
          <w:p w14:paraId="753AC5A7" w14:textId="24D886AF" w:rsidR="00F415BB" w:rsidRPr="00F415BB" w:rsidRDefault="00F415BB" w:rsidP="00622EB4">
            <w:pPr>
              <w:widowControl/>
              <w:jc w:val="both"/>
              <w:rPr>
                <w:rFonts w:eastAsia="Arial"/>
                <w:sz w:val="24"/>
                <w:szCs w:val="24"/>
              </w:rPr>
            </w:pPr>
          </w:p>
        </w:tc>
        <w:tc>
          <w:tcPr>
            <w:tcW w:w="1134" w:type="dxa"/>
            <w:vAlign w:val="center"/>
          </w:tcPr>
          <w:p w14:paraId="6ABD9997" w14:textId="4D7BE3A1" w:rsidR="00F415BB" w:rsidRPr="00F415BB" w:rsidRDefault="00F415BB" w:rsidP="00622EB4">
            <w:pPr>
              <w:widowControl/>
              <w:jc w:val="both"/>
              <w:rPr>
                <w:rFonts w:eastAsia="Arial"/>
                <w:sz w:val="24"/>
                <w:szCs w:val="24"/>
              </w:rPr>
            </w:pPr>
          </w:p>
        </w:tc>
      </w:tr>
      <w:tr w:rsidR="00F415BB" w:rsidRPr="00F415BB" w14:paraId="78705D1B" w14:textId="77777777" w:rsidTr="00F415BB">
        <w:trPr>
          <w:trHeight w:val="245"/>
        </w:trPr>
        <w:tc>
          <w:tcPr>
            <w:tcW w:w="709" w:type="dxa"/>
            <w:vAlign w:val="center"/>
          </w:tcPr>
          <w:p w14:paraId="308AB131" w14:textId="77777777" w:rsidR="00F415BB" w:rsidRPr="00F415BB" w:rsidRDefault="00F415BB" w:rsidP="00622EB4">
            <w:pPr>
              <w:widowControl/>
              <w:jc w:val="both"/>
              <w:rPr>
                <w:rFonts w:eastAsia="Arial"/>
                <w:sz w:val="24"/>
                <w:szCs w:val="24"/>
              </w:rPr>
            </w:pPr>
            <w:r w:rsidRPr="00F415BB">
              <w:rPr>
                <w:color w:val="000000"/>
                <w:sz w:val="24"/>
                <w:szCs w:val="24"/>
              </w:rPr>
              <w:t>34</w:t>
            </w:r>
          </w:p>
        </w:tc>
        <w:tc>
          <w:tcPr>
            <w:tcW w:w="4894" w:type="dxa"/>
            <w:gridSpan w:val="5"/>
            <w:vAlign w:val="center"/>
          </w:tcPr>
          <w:p w14:paraId="53BC7366" w14:textId="77777777" w:rsidR="00F415BB" w:rsidRPr="00F415BB" w:rsidRDefault="00F415BB" w:rsidP="00622EB4">
            <w:pPr>
              <w:widowControl/>
              <w:jc w:val="both"/>
              <w:rPr>
                <w:rFonts w:eastAsia="Arial"/>
                <w:sz w:val="24"/>
                <w:szCs w:val="24"/>
              </w:rPr>
            </w:pPr>
            <w:r w:rsidRPr="00F415BB">
              <w:rPr>
                <w:color w:val="000000"/>
                <w:sz w:val="24"/>
                <w:szCs w:val="24"/>
              </w:rPr>
              <w:t>LEITE UHT INTEGRAL ZERO LACTOSE, EMBALAGEM DE 1 LITRO, VALIDADE MÍNIMA DE QUATRO MESES A CONTAR DA DATA DE ENTREGA.</w:t>
            </w:r>
          </w:p>
        </w:tc>
        <w:tc>
          <w:tcPr>
            <w:tcW w:w="988" w:type="dxa"/>
          </w:tcPr>
          <w:p w14:paraId="34A9EBFF" w14:textId="77777777" w:rsidR="00F415BB" w:rsidRPr="00F415BB" w:rsidRDefault="00F415BB" w:rsidP="00622EB4">
            <w:pPr>
              <w:widowControl/>
              <w:jc w:val="both"/>
              <w:rPr>
                <w:color w:val="000000"/>
                <w:sz w:val="24"/>
                <w:szCs w:val="24"/>
              </w:rPr>
            </w:pPr>
          </w:p>
        </w:tc>
        <w:tc>
          <w:tcPr>
            <w:tcW w:w="988" w:type="dxa"/>
            <w:gridSpan w:val="2"/>
            <w:vAlign w:val="center"/>
          </w:tcPr>
          <w:p w14:paraId="7FA3FEA5" w14:textId="133007DA" w:rsidR="00F415BB" w:rsidRPr="00F415BB" w:rsidRDefault="00F415BB" w:rsidP="00622EB4">
            <w:pPr>
              <w:widowControl/>
              <w:jc w:val="both"/>
              <w:rPr>
                <w:rFonts w:eastAsia="Arial"/>
                <w:sz w:val="24"/>
                <w:szCs w:val="24"/>
              </w:rPr>
            </w:pPr>
            <w:r w:rsidRPr="00F415BB">
              <w:rPr>
                <w:color w:val="000000"/>
                <w:sz w:val="24"/>
                <w:szCs w:val="24"/>
              </w:rPr>
              <w:t>30 LT</w:t>
            </w:r>
          </w:p>
        </w:tc>
        <w:tc>
          <w:tcPr>
            <w:tcW w:w="1134" w:type="dxa"/>
            <w:vAlign w:val="center"/>
          </w:tcPr>
          <w:p w14:paraId="516D040A" w14:textId="05806EAB" w:rsidR="00F415BB" w:rsidRPr="00F415BB" w:rsidRDefault="00F415BB" w:rsidP="00622EB4">
            <w:pPr>
              <w:widowControl/>
              <w:jc w:val="both"/>
              <w:rPr>
                <w:rFonts w:eastAsia="Arial"/>
                <w:sz w:val="24"/>
                <w:szCs w:val="24"/>
              </w:rPr>
            </w:pPr>
          </w:p>
        </w:tc>
        <w:tc>
          <w:tcPr>
            <w:tcW w:w="1134" w:type="dxa"/>
            <w:vAlign w:val="center"/>
          </w:tcPr>
          <w:p w14:paraId="5E40D676" w14:textId="21B3B055" w:rsidR="00F415BB" w:rsidRPr="00F415BB" w:rsidRDefault="00F415BB" w:rsidP="00622EB4">
            <w:pPr>
              <w:widowControl/>
              <w:jc w:val="both"/>
              <w:rPr>
                <w:rFonts w:eastAsia="Arial"/>
                <w:sz w:val="24"/>
                <w:szCs w:val="24"/>
              </w:rPr>
            </w:pPr>
          </w:p>
        </w:tc>
      </w:tr>
      <w:tr w:rsidR="00F415BB" w:rsidRPr="00F415BB" w14:paraId="6823459F" w14:textId="77777777" w:rsidTr="00F415BB">
        <w:trPr>
          <w:trHeight w:val="245"/>
        </w:trPr>
        <w:tc>
          <w:tcPr>
            <w:tcW w:w="709" w:type="dxa"/>
            <w:vAlign w:val="center"/>
          </w:tcPr>
          <w:p w14:paraId="09B0D8C3" w14:textId="77777777" w:rsidR="00F415BB" w:rsidRPr="00F415BB" w:rsidRDefault="00F415BB" w:rsidP="00622EB4">
            <w:pPr>
              <w:widowControl/>
              <w:jc w:val="both"/>
              <w:rPr>
                <w:rFonts w:eastAsia="Arial"/>
                <w:sz w:val="24"/>
                <w:szCs w:val="24"/>
              </w:rPr>
            </w:pPr>
            <w:r w:rsidRPr="00F415BB">
              <w:rPr>
                <w:color w:val="000000"/>
                <w:sz w:val="24"/>
                <w:szCs w:val="24"/>
              </w:rPr>
              <w:t>35</w:t>
            </w:r>
          </w:p>
        </w:tc>
        <w:tc>
          <w:tcPr>
            <w:tcW w:w="4894" w:type="dxa"/>
            <w:gridSpan w:val="5"/>
            <w:vAlign w:val="center"/>
          </w:tcPr>
          <w:p w14:paraId="60785F5E" w14:textId="77777777" w:rsidR="00F415BB" w:rsidRPr="00F415BB" w:rsidRDefault="00F415BB" w:rsidP="00622EB4">
            <w:pPr>
              <w:widowControl/>
              <w:jc w:val="both"/>
              <w:rPr>
                <w:rFonts w:eastAsia="Arial"/>
                <w:sz w:val="24"/>
                <w:szCs w:val="24"/>
              </w:rPr>
            </w:pPr>
            <w:r w:rsidRPr="00F415BB">
              <w:rPr>
                <w:color w:val="000000"/>
                <w:sz w:val="24"/>
                <w:szCs w:val="24"/>
              </w:rPr>
              <w:t>LENTILHA. MARROM - PACOTE DE 400 GRAMAS. VALIDADE MÍNIMA DE SEIS MESES A CONTAR DA DATA DE ENTREGA</w:t>
            </w:r>
          </w:p>
        </w:tc>
        <w:tc>
          <w:tcPr>
            <w:tcW w:w="988" w:type="dxa"/>
          </w:tcPr>
          <w:p w14:paraId="2E9BD388" w14:textId="77777777" w:rsidR="00F415BB" w:rsidRPr="00F415BB" w:rsidRDefault="00F415BB" w:rsidP="00622EB4">
            <w:pPr>
              <w:widowControl/>
              <w:jc w:val="both"/>
              <w:rPr>
                <w:color w:val="000000"/>
                <w:sz w:val="24"/>
                <w:szCs w:val="24"/>
              </w:rPr>
            </w:pPr>
          </w:p>
        </w:tc>
        <w:tc>
          <w:tcPr>
            <w:tcW w:w="988" w:type="dxa"/>
            <w:gridSpan w:val="2"/>
            <w:vAlign w:val="center"/>
          </w:tcPr>
          <w:p w14:paraId="04EF91A3" w14:textId="75CF5925" w:rsidR="00F415BB" w:rsidRPr="00F415BB" w:rsidRDefault="00F415BB" w:rsidP="00622EB4">
            <w:pPr>
              <w:widowControl/>
              <w:jc w:val="both"/>
              <w:rPr>
                <w:rFonts w:eastAsia="Arial"/>
                <w:sz w:val="24"/>
                <w:szCs w:val="24"/>
              </w:rPr>
            </w:pPr>
            <w:r w:rsidRPr="00F415BB">
              <w:rPr>
                <w:color w:val="000000"/>
                <w:sz w:val="24"/>
                <w:szCs w:val="24"/>
              </w:rPr>
              <w:t>35 UN</w:t>
            </w:r>
          </w:p>
        </w:tc>
        <w:tc>
          <w:tcPr>
            <w:tcW w:w="1134" w:type="dxa"/>
            <w:vAlign w:val="center"/>
          </w:tcPr>
          <w:p w14:paraId="75B2D0AF" w14:textId="60316470" w:rsidR="00F415BB" w:rsidRPr="00F415BB" w:rsidRDefault="00F415BB" w:rsidP="00622EB4">
            <w:pPr>
              <w:widowControl/>
              <w:jc w:val="both"/>
              <w:rPr>
                <w:rFonts w:eastAsia="Arial"/>
                <w:sz w:val="24"/>
                <w:szCs w:val="24"/>
              </w:rPr>
            </w:pPr>
          </w:p>
        </w:tc>
        <w:tc>
          <w:tcPr>
            <w:tcW w:w="1134" w:type="dxa"/>
            <w:vAlign w:val="center"/>
          </w:tcPr>
          <w:p w14:paraId="67FCCBCC" w14:textId="2B225C08" w:rsidR="00F415BB" w:rsidRPr="00F415BB" w:rsidRDefault="00F415BB" w:rsidP="00622EB4">
            <w:pPr>
              <w:widowControl/>
              <w:jc w:val="both"/>
              <w:rPr>
                <w:rFonts w:eastAsia="Arial"/>
                <w:sz w:val="24"/>
                <w:szCs w:val="24"/>
              </w:rPr>
            </w:pPr>
          </w:p>
        </w:tc>
      </w:tr>
      <w:tr w:rsidR="00F415BB" w:rsidRPr="00F415BB" w14:paraId="0741E0F7" w14:textId="77777777" w:rsidTr="00F415BB">
        <w:trPr>
          <w:trHeight w:val="245"/>
        </w:trPr>
        <w:tc>
          <w:tcPr>
            <w:tcW w:w="709" w:type="dxa"/>
            <w:vAlign w:val="center"/>
          </w:tcPr>
          <w:p w14:paraId="2C32CFE9" w14:textId="77777777" w:rsidR="00F415BB" w:rsidRPr="00F415BB" w:rsidRDefault="00F415BB" w:rsidP="00622EB4">
            <w:pPr>
              <w:widowControl/>
              <w:jc w:val="both"/>
              <w:rPr>
                <w:rFonts w:eastAsia="Arial"/>
                <w:sz w:val="24"/>
                <w:szCs w:val="24"/>
              </w:rPr>
            </w:pPr>
            <w:r w:rsidRPr="00F415BB">
              <w:rPr>
                <w:color w:val="000000"/>
                <w:sz w:val="24"/>
                <w:szCs w:val="24"/>
              </w:rPr>
              <w:t>36</w:t>
            </w:r>
          </w:p>
        </w:tc>
        <w:tc>
          <w:tcPr>
            <w:tcW w:w="4894" w:type="dxa"/>
            <w:gridSpan w:val="5"/>
            <w:vAlign w:val="center"/>
          </w:tcPr>
          <w:p w14:paraId="345EEDBE" w14:textId="77777777" w:rsidR="00F415BB" w:rsidRPr="00F415BB" w:rsidRDefault="00F415BB" w:rsidP="00622EB4">
            <w:pPr>
              <w:widowControl/>
              <w:jc w:val="both"/>
              <w:rPr>
                <w:rFonts w:eastAsia="Arial"/>
                <w:sz w:val="24"/>
                <w:szCs w:val="24"/>
              </w:rPr>
            </w:pPr>
            <w:r w:rsidRPr="00F415BB">
              <w:rPr>
                <w:color w:val="000000"/>
                <w:sz w:val="24"/>
                <w:szCs w:val="24"/>
              </w:rPr>
              <w:t>MILHO EM CONSERVA. 260 GRAMAS - VALIDADE MÍNIMA DE SEIS MESES A CONTAR DA DATA DE ENTREGA.</w:t>
            </w:r>
          </w:p>
        </w:tc>
        <w:tc>
          <w:tcPr>
            <w:tcW w:w="988" w:type="dxa"/>
          </w:tcPr>
          <w:p w14:paraId="750A5C8E" w14:textId="77777777" w:rsidR="00F415BB" w:rsidRPr="00F415BB" w:rsidRDefault="00F415BB" w:rsidP="00622EB4">
            <w:pPr>
              <w:widowControl/>
              <w:jc w:val="both"/>
              <w:rPr>
                <w:color w:val="000000"/>
                <w:sz w:val="24"/>
                <w:szCs w:val="24"/>
              </w:rPr>
            </w:pPr>
          </w:p>
        </w:tc>
        <w:tc>
          <w:tcPr>
            <w:tcW w:w="988" w:type="dxa"/>
            <w:gridSpan w:val="2"/>
            <w:vAlign w:val="center"/>
          </w:tcPr>
          <w:p w14:paraId="38D37288" w14:textId="2B0EE23F" w:rsidR="00F415BB" w:rsidRPr="00F415BB" w:rsidRDefault="00F415BB" w:rsidP="00622EB4">
            <w:pPr>
              <w:widowControl/>
              <w:jc w:val="both"/>
              <w:rPr>
                <w:rFonts w:eastAsia="Arial"/>
                <w:sz w:val="24"/>
                <w:szCs w:val="24"/>
              </w:rPr>
            </w:pPr>
            <w:r w:rsidRPr="00F415BB">
              <w:rPr>
                <w:color w:val="000000"/>
                <w:sz w:val="24"/>
                <w:szCs w:val="24"/>
              </w:rPr>
              <w:t>100 UN</w:t>
            </w:r>
          </w:p>
        </w:tc>
        <w:tc>
          <w:tcPr>
            <w:tcW w:w="1134" w:type="dxa"/>
            <w:vAlign w:val="center"/>
          </w:tcPr>
          <w:p w14:paraId="22DDA373" w14:textId="77C84577" w:rsidR="00F415BB" w:rsidRPr="00F415BB" w:rsidRDefault="00F415BB" w:rsidP="00622EB4">
            <w:pPr>
              <w:widowControl/>
              <w:jc w:val="both"/>
              <w:rPr>
                <w:rFonts w:eastAsia="Arial"/>
                <w:sz w:val="24"/>
                <w:szCs w:val="24"/>
              </w:rPr>
            </w:pPr>
          </w:p>
        </w:tc>
        <w:tc>
          <w:tcPr>
            <w:tcW w:w="1134" w:type="dxa"/>
            <w:vAlign w:val="center"/>
          </w:tcPr>
          <w:p w14:paraId="2BD436AA" w14:textId="61E70C1B" w:rsidR="00F415BB" w:rsidRPr="00F415BB" w:rsidRDefault="00F415BB" w:rsidP="00622EB4">
            <w:pPr>
              <w:widowControl/>
              <w:jc w:val="both"/>
              <w:rPr>
                <w:rFonts w:eastAsia="Arial"/>
                <w:sz w:val="24"/>
                <w:szCs w:val="24"/>
              </w:rPr>
            </w:pPr>
          </w:p>
        </w:tc>
      </w:tr>
      <w:tr w:rsidR="00F415BB" w:rsidRPr="00F415BB" w14:paraId="2A112DC5" w14:textId="77777777" w:rsidTr="00F415BB">
        <w:trPr>
          <w:trHeight w:val="245"/>
        </w:trPr>
        <w:tc>
          <w:tcPr>
            <w:tcW w:w="709" w:type="dxa"/>
            <w:vAlign w:val="center"/>
          </w:tcPr>
          <w:p w14:paraId="056028F8" w14:textId="77777777" w:rsidR="00F415BB" w:rsidRPr="00F415BB" w:rsidRDefault="00F415BB" w:rsidP="00622EB4">
            <w:pPr>
              <w:widowControl/>
              <w:jc w:val="both"/>
              <w:rPr>
                <w:rFonts w:eastAsia="Arial"/>
                <w:sz w:val="24"/>
                <w:szCs w:val="24"/>
              </w:rPr>
            </w:pPr>
            <w:r w:rsidRPr="00F415BB">
              <w:rPr>
                <w:color w:val="000000"/>
                <w:sz w:val="24"/>
                <w:szCs w:val="24"/>
              </w:rPr>
              <w:t>37</w:t>
            </w:r>
          </w:p>
        </w:tc>
        <w:tc>
          <w:tcPr>
            <w:tcW w:w="4894" w:type="dxa"/>
            <w:gridSpan w:val="5"/>
            <w:vAlign w:val="center"/>
          </w:tcPr>
          <w:p w14:paraId="55105F46" w14:textId="77777777" w:rsidR="00F415BB" w:rsidRPr="00F415BB" w:rsidRDefault="00F415BB" w:rsidP="00622EB4">
            <w:pPr>
              <w:widowControl/>
              <w:jc w:val="both"/>
              <w:rPr>
                <w:rFonts w:eastAsia="Arial"/>
                <w:sz w:val="24"/>
                <w:szCs w:val="24"/>
              </w:rPr>
            </w:pPr>
            <w:r w:rsidRPr="00F415BB">
              <w:rPr>
                <w:color w:val="000000"/>
                <w:sz w:val="24"/>
                <w:szCs w:val="24"/>
              </w:rPr>
              <w:t>ÓLEO DE SOJA - LT. UNIDADE DE 900 ML - VALIDADE MÍNIMA DE SEIS MESES A CONTAR DA DATA DE ENTREGA.</w:t>
            </w:r>
          </w:p>
        </w:tc>
        <w:tc>
          <w:tcPr>
            <w:tcW w:w="988" w:type="dxa"/>
          </w:tcPr>
          <w:p w14:paraId="3C25DEE8" w14:textId="77777777" w:rsidR="00F415BB" w:rsidRPr="00F415BB" w:rsidRDefault="00F415BB" w:rsidP="00622EB4">
            <w:pPr>
              <w:widowControl/>
              <w:jc w:val="both"/>
              <w:rPr>
                <w:color w:val="000000"/>
                <w:sz w:val="24"/>
                <w:szCs w:val="24"/>
              </w:rPr>
            </w:pPr>
          </w:p>
        </w:tc>
        <w:tc>
          <w:tcPr>
            <w:tcW w:w="988" w:type="dxa"/>
            <w:gridSpan w:val="2"/>
            <w:vAlign w:val="center"/>
          </w:tcPr>
          <w:p w14:paraId="7023EE92" w14:textId="298DB357" w:rsidR="00F415BB" w:rsidRPr="00F415BB" w:rsidRDefault="00F415BB" w:rsidP="00622EB4">
            <w:pPr>
              <w:widowControl/>
              <w:jc w:val="both"/>
              <w:rPr>
                <w:rFonts w:eastAsia="Arial"/>
                <w:sz w:val="24"/>
                <w:szCs w:val="24"/>
              </w:rPr>
            </w:pPr>
            <w:r w:rsidRPr="00F415BB">
              <w:rPr>
                <w:color w:val="000000"/>
                <w:sz w:val="24"/>
                <w:szCs w:val="24"/>
              </w:rPr>
              <w:t>100 UN</w:t>
            </w:r>
          </w:p>
        </w:tc>
        <w:tc>
          <w:tcPr>
            <w:tcW w:w="1134" w:type="dxa"/>
            <w:vAlign w:val="center"/>
          </w:tcPr>
          <w:p w14:paraId="2D8457B1" w14:textId="6B68BEB5" w:rsidR="00F415BB" w:rsidRPr="00F415BB" w:rsidRDefault="00F415BB" w:rsidP="00622EB4">
            <w:pPr>
              <w:widowControl/>
              <w:jc w:val="both"/>
              <w:rPr>
                <w:rFonts w:eastAsia="Arial"/>
                <w:sz w:val="24"/>
                <w:szCs w:val="24"/>
              </w:rPr>
            </w:pPr>
          </w:p>
        </w:tc>
        <w:tc>
          <w:tcPr>
            <w:tcW w:w="1134" w:type="dxa"/>
            <w:vAlign w:val="center"/>
          </w:tcPr>
          <w:p w14:paraId="4924F67E" w14:textId="591DE861" w:rsidR="00F415BB" w:rsidRPr="00F415BB" w:rsidRDefault="00F415BB" w:rsidP="00622EB4">
            <w:pPr>
              <w:widowControl/>
              <w:jc w:val="both"/>
              <w:rPr>
                <w:rFonts w:eastAsia="Arial"/>
                <w:sz w:val="24"/>
                <w:szCs w:val="24"/>
              </w:rPr>
            </w:pPr>
          </w:p>
        </w:tc>
      </w:tr>
      <w:tr w:rsidR="00F415BB" w:rsidRPr="00F415BB" w14:paraId="724B6245" w14:textId="77777777" w:rsidTr="00F415BB">
        <w:trPr>
          <w:trHeight w:val="245"/>
        </w:trPr>
        <w:tc>
          <w:tcPr>
            <w:tcW w:w="709" w:type="dxa"/>
            <w:vAlign w:val="center"/>
          </w:tcPr>
          <w:p w14:paraId="7015AAEA" w14:textId="77777777" w:rsidR="00F415BB" w:rsidRPr="00F415BB" w:rsidRDefault="00F415BB" w:rsidP="00622EB4">
            <w:pPr>
              <w:widowControl/>
              <w:jc w:val="both"/>
              <w:rPr>
                <w:rFonts w:eastAsia="Arial"/>
                <w:sz w:val="24"/>
                <w:szCs w:val="24"/>
              </w:rPr>
            </w:pPr>
            <w:r w:rsidRPr="00F415BB">
              <w:rPr>
                <w:color w:val="000000"/>
                <w:sz w:val="24"/>
                <w:szCs w:val="24"/>
              </w:rPr>
              <w:t>38</w:t>
            </w:r>
          </w:p>
        </w:tc>
        <w:tc>
          <w:tcPr>
            <w:tcW w:w="4894" w:type="dxa"/>
            <w:gridSpan w:val="5"/>
            <w:vAlign w:val="center"/>
          </w:tcPr>
          <w:p w14:paraId="0A4AD6BC" w14:textId="77777777" w:rsidR="00F415BB" w:rsidRPr="00F415BB" w:rsidRDefault="00F415BB" w:rsidP="00622EB4">
            <w:pPr>
              <w:widowControl/>
              <w:jc w:val="both"/>
              <w:rPr>
                <w:rFonts w:eastAsia="Arial"/>
                <w:sz w:val="24"/>
                <w:szCs w:val="24"/>
              </w:rPr>
            </w:pPr>
            <w:r w:rsidRPr="00F415BB">
              <w:rPr>
                <w:color w:val="000000"/>
                <w:sz w:val="24"/>
                <w:szCs w:val="24"/>
              </w:rPr>
              <w:t>POLVILHO AZEDO – EMBALAGEM / UNIDADE DE 500 GRAMAS. TIPO 1. VALIDADE MÍNIMA DE SEIS MESES A CONTAR DA DATA DE ENTREGA.</w:t>
            </w:r>
          </w:p>
        </w:tc>
        <w:tc>
          <w:tcPr>
            <w:tcW w:w="988" w:type="dxa"/>
          </w:tcPr>
          <w:p w14:paraId="5C621738" w14:textId="77777777" w:rsidR="00F415BB" w:rsidRPr="00F415BB" w:rsidRDefault="00F415BB" w:rsidP="00622EB4">
            <w:pPr>
              <w:widowControl/>
              <w:jc w:val="both"/>
              <w:rPr>
                <w:color w:val="000000"/>
                <w:sz w:val="24"/>
                <w:szCs w:val="24"/>
              </w:rPr>
            </w:pPr>
          </w:p>
        </w:tc>
        <w:tc>
          <w:tcPr>
            <w:tcW w:w="988" w:type="dxa"/>
            <w:gridSpan w:val="2"/>
            <w:vAlign w:val="center"/>
          </w:tcPr>
          <w:p w14:paraId="741CAA5C" w14:textId="13E53D01" w:rsidR="00F415BB" w:rsidRPr="00F415BB" w:rsidRDefault="00F415BB" w:rsidP="00622EB4">
            <w:pPr>
              <w:widowControl/>
              <w:jc w:val="both"/>
              <w:rPr>
                <w:rFonts w:eastAsia="Arial"/>
                <w:sz w:val="24"/>
                <w:szCs w:val="24"/>
              </w:rPr>
            </w:pPr>
            <w:r w:rsidRPr="00F415BB">
              <w:rPr>
                <w:color w:val="000000"/>
                <w:sz w:val="24"/>
                <w:szCs w:val="24"/>
              </w:rPr>
              <w:t>50 UN</w:t>
            </w:r>
          </w:p>
        </w:tc>
        <w:tc>
          <w:tcPr>
            <w:tcW w:w="1134" w:type="dxa"/>
            <w:vAlign w:val="center"/>
          </w:tcPr>
          <w:p w14:paraId="0AC070E1" w14:textId="554D02EE" w:rsidR="00F415BB" w:rsidRPr="00F415BB" w:rsidRDefault="00F415BB" w:rsidP="00622EB4">
            <w:pPr>
              <w:widowControl/>
              <w:jc w:val="both"/>
              <w:rPr>
                <w:rFonts w:eastAsia="Arial"/>
                <w:sz w:val="24"/>
                <w:szCs w:val="24"/>
              </w:rPr>
            </w:pPr>
          </w:p>
        </w:tc>
        <w:tc>
          <w:tcPr>
            <w:tcW w:w="1134" w:type="dxa"/>
            <w:vAlign w:val="center"/>
          </w:tcPr>
          <w:p w14:paraId="13B7191E" w14:textId="2C690E0E" w:rsidR="00F415BB" w:rsidRPr="00F415BB" w:rsidRDefault="00F415BB" w:rsidP="00622EB4">
            <w:pPr>
              <w:widowControl/>
              <w:jc w:val="both"/>
              <w:rPr>
                <w:rFonts w:eastAsia="Arial"/>
                <w:sz w:val="24"/>
                <w:szCs w:val="24"/>
              </w:rPr>
            </w:pPr>
          </w:p>
        </w:tc>
      </w:tr>
      <w:tr w:rsidR="00F415BB" w:rsidRPr="00F415BB" w14:paraId="34C54F71" w14:textId="77777777" w:rsidTr="00F415BB">
        <w:trPr>
          <w:trHeight w:val="245"/>
        </w:trPr>
        <w:tc>
          <w:tcPr>
            <w:tcW w:w="709" w:type="dxa"/>
            <w:vAlign w:val="center"/>
          </w:tcPr>
          <w:p w14:paraId="5105F11E" w14:textId="77777777" w:rsidR="00F415BB" w:rsidRPr="00F415BB" w:rsidRDefault="00F415BB" w:rsidP="00622EB4">
            <w:pPr>
              <w:widowControl/>
              <w:jc w:val="both"/>
              <w:rPr>
                <w:rFonts w:eastAsia="Arial"/>
                <w:sz w:val="24"/>
                <w:szCs w:val="24"/>
              </w:rPr>
            </w:pPr>
            <w:r w:rsidRPr="00F415BB">
              <w:rPr>
                <w:color w:val="000000"/>
                <w:sz w:val="24"/>
                <w:szCs w:val="24"/>
              </w:rPr>
              <w:t>39</w:t>
            </w:r>
          </w:p>
        </w:tc>
        <w:tc>
          <w:tcPr>
            <w:tcW w:w="4894" w:type="dxa"/>
            <w:gridSpan w:val="5"/>
            <w:vAlign w:val="center"/>
          </w:tcPr>
          <w:p w14:paraId="6BFFF612" w14:textId="77777777" w:rsidR="00F415BB" w:rsidRPr="00F415BB" w:rsidRDefault="00F415BB" w:rsidP="00622EB4">
            <w:pPr>
              <w:widowControl/>
              <w:jc w:val="both"/>
              <w:rPr>
                <w:rFonts w:eastAsia="Arial"/>
                <w:sz w:val="24"/>
                <w:szCs w:val="24"/>
              </w:rPr>
            </w:pPr>
            <w:r w:rsidRPr="00F415BB">
              <w:rPr>
                <w:color w:val="000000"/>
                <w:sz w:val="24"/>
                <w:szCs w:val="24"/>
              </w:rPr>
              <w:t xml:space="preserve">POLVILHO DOCE – EMBALAGEM / UNIDADE DE 500 GRAMAS. TIPO 1. VALIDADE MÍNIMA DE SEIS MESES A </w:t>
            </w:r>
            <w:r w:rsidRPr="00F415BB">
              <w:rPr>
                <w:color w:val="000000"/>
                <w:sz w:val="24"/>
                <w:szCs w:val="24"/>
              </w:rPr>
              <w:lastRenderedPageBreak/>
              <w:t>CONTAR DA DATA DE ENTREGA.</w:t>
            </w:r>
          </w:p>
        </w:tc>
        <w:tc>
          <w:tcPr>
            <w:tcW w:w="988" w:type="dxa"/>
          </w:tcPr>
          <w:p w14:paraId="371B04F2" w14:textId="77777777" w:rsidR="00F415BB" w:rsidRPr="00F415BB" w:rsidRDefault="00F415BB" w:rsidP="00622EB4">
            <w:pPr>
              <w:widowControl/>
              <w:jc w:val="both"/>
              <w:rPr>
                <w:color w:val="000000"/>
                <w:sz w:val="24"/>
                <w:szCs w:val="24"/>
              </w:rPr>
            </w:pPr>
          </w:p>
        </w:tc>
        <w:tc>
          <w:tcPr>
            <w:tcW w:w="988" w:type="dxa"/>
            <w:gridSpan w:val="2"/>
            <w:vAlign w:val="center"/>
          </w:tcPr>
          <w:p w14:paraId="558FF923" w14:textId="3A21A09A" w:rsidR="00F415BB" w:rsidRPr="00F415BB" w:rsidRDefault="00F415BB" w:rsidP="00622EB4">
            <w:pPr>
              <w:widowControl/>
              <w:jc w:val="both"/>
              <w:rPr>
                <w:rFonts w:eastAsia="Arial"/>
                <w:sz w:val="24"/>
                <w:szCs w:val="24"/>
              </w:rPr>
            </w:pPr>
            <w:r w:rsidRPr="00F415BB">
              <w:rPr>
                <w:color w:val="000000"/>
                <w:sz w:val="24"/>
                <w:szCs w:val="24"/>
              </w:rPr>
              <w:t>50 UN</w:t>
            </w:r>
          </w:p>
        </w:tc>
        <w:tc>
          <w:tcPr>
            <w:tcW w:w="1134" w:type="dxa"/>
            <w:vAlign w:val="center"/>
          </w:tcPr>
          <w:p w14:paraId="0F55A370" w14:textId="02B970B5" w:rsidR="00F415BB" w:rsidRPr="00F415BB" w:rsidRDefault="00F415BB" w:rsidP="00622EB4">
            <w:pPr>
              <w:widowControl/>
              <w:jc w:val="both"/>
              <w:rPr>
                <w:rFonts w:eastAsia="Arial"/>
                <w:sz w:val="24"/>
                <w:szCs w:val="24"/>
              </w:rPr>
            </w:pPr>
          </w:p>
        </w:tc>
        <w:tc>
          <w:tcPr>
            <w:tcW w:w="1134" w:type="dxa"/>
            <w:vAlign w:val="center"/>
          </w:tcPr>
          <w:p w14:paraId="636BAC7E" w14:textId="0676481F" w:rsidR="00F415BB" w:rsidRPr="00F415BB" w:rsidRDefault="00F415BB" w:rsidP="00622EB4">
            <w:pPr>
              <w:widowControl/>
              <w:jc w:val="both"/>
              <w:rPr>
                <w:rFonts w:eastAsia="Arial"/>
                <w:sz w:val="24"/>
                <w:szCs w:val="24"/>
              </w:rPr>
            </w:pPr>
          </w:p>
        </w:tc>
      </w:tr>
      <w:tr w:rsidR="00F415BB" w:rsidRPr="00F415BB" w14:paraId="749CB7B1" w14:textId="77777777" w:rsidTr="00F415BB">
        <w:trPr>
          <w:trHeight w:val="245"/>
        </w:trPr>
        <w:tc>
          <w:tcPr>
            <w:tcW w:w="709" w:type="dxa"/>
            <w:vAlign w:val="center"/>
          </w:tcPr>
          <w:p w14:paraId="10856A96" w14:textId="77777777" w:rsidR="00F415BB" w:rsidRPr="00F415BB" w:rsidRDefault="00F415BB" w:rsidP="00622EB4">
            <w:pPr>
              <w:widowControl/>
              <w:jc w:val="both"/>
              <w:rPr>
                <w:rFonts w:eastAsia="Arial"/>
                <w:sz w:val="24"/>
                <w:szCs w:val="24"/>
              </w:rPr>
            </w:pPr>
            <w:r w:rsidRPr="00F415BB">
              <w:rPr>
                <w:color w:val="000000"/>
                <w:sz w:val="24"/>
                <w:szCs w:val="24"/>
              </w:rPr>
              <w:t>40</w:t>
            </w:r>
          </w:p>
        </w:tc>
        <w:tc>
          <w:tcPr>
            <w:tcW w:w="4894" w:type="dxa"/>
            <w:gridSpan w:val="5"/>
            <w:vAlign w:val="center"/>
          </w:tcPr>
          <w:p w14:paraId="6956A95F" w14:textId="77777777" w:rsidR="00F415BB" w:rsidRPr="00F415BB" w:rsidRDefault="00F415BB" w:rsidP="00622EB4">
            <w:pPr>
              <w:widowControl/>
              <w:jc w:val="both"/>
              <w:rPr>
                <w:rFonts w:eastAsia="Arial"/>
                <w:sz w:val="24"/>
                <w:szCs w:val="24"/>
              </w:rPr>
            </w:pPr>
            <w:r w:rsidRPr="00F415BB">
              <w:rPr>
                <w:color w:val="000000"/>
                <w:sz w:val="24"/>
                <w:szCs w:val="24"/>
              </w:rPr>
              <w:t>SAGU 500G - UN. VALIDADE MÍNIMA DE QUATRO MESES A CONTAR DA DATA DE ENTREGA</w:t>
            </w:r>
          </w:p>
        </w:tc>
        <w:tc>
          <w:tcPr>
            <w:tcW w:w="988" w:type="dxa"/>
          </w:tcPr>
          <w:p w14:paraId="74C1F597" w14:textId="77777777" w:rsidR="00F415BB" w:rsidRPr="00F415BB" w:rsidRDefault="00F415BB" w:rsidP="00622EB4">
            <w:pPr>
              <w:widowControl/>
              <w:jc w:val="both"/>
              <w:rPr>
                <w:color w:val="000000"/>
                <w:sz w:val="24"/>
                <w:szCs w:val="24"/>
              </w:rPr>
            </w:pPr>
          </w:p>
        </w:tc>
        <w:tc>
          <w:tcPr>
            <w:tcW w:w="988" w:type="dxa"/>
            <w:gridSpan w:val="2"/>
            <w:vAlign w:val="center"/>
          </w:tcPr>
          <w:p w14:paraId="3CAC9A26" w14:textId="229978F4" w:rsidR="00F415BB" w:rsidRPr="00F415BB" w:rsidRDefault="00F415BB" w:rsidP="00622EB4">
            <w:pPr>
              <w:widowControl/>
              <w:jc w:val="both"/>
              <w:rPr>
                <w:rFonts w:eastAsia="Arial"/>
                <w:sz w:val="24"/>
                <w:szCs w:val="24"/>
              </w:rPr>
            </w:pPr>
            <w:r w:rsidRPr="00F415BB">
              <w:rPr>
                <w:color w:val="000000"/>
                <w:sz w:val="24"/>
                <w:szCs w:val="24"/>
              </w:rPr>
              <w:t>80 UN</w:t>
            </w:r>
          </w:p>
        </w:tc>
        <w:tc>
          <w:tcPr>
            <w:tcW w:w="1134" w:type="dxa"/>
            <w:vAlign w:val="center"/>
          </w:tcPr>
          <w:p w14:paraId="44A26837" w14:textId="7CACA5AA" w:rsidR="00F415BB" w:rsidRPr="00F415BB" w:rsidRDefault="00F415BB" w:rsidP="00622EB4">
            <w:pPr>
              <w:widowControl/>
              <w:jc w:val="both"/>
              <w:rPr>
                <w:rFonts w:eastAsia="Arial"/>
                <w:sz w:val="24"/>
                <w:szCs w:val="24"/>
              </w:rPr>
            </w:pPr>
          </w:p>
        </w:tc>
        <w:tc>
          <w:tcPr>
            <w:tcW w:w="1134" w:type="dxa"/>
            <w:vAlign w:val="center"/>
          </w:tcPr>
          <w:p w14:paraId="2584D99A" w14:textId="1F258003" w:rsidR="00F415BB" w:rsidRPr="00F415BB" w:rsidRDefault="00F415BB" w:rsidP="00622EB4">
            <w:pPr>
              <w:widowControl/>
              <w:jc w:val="both"/>
              <w:rPr>
                <w:rFonts w:eastAsia="Arial"/>
                <w:sz w:val="24"/>
                <w:szCs w:val="24"/>
              </w:rPr>
            </w:pPr>
          </w:p>
        </w:tc>
      </w:tr>
      <w:tr w:rsidR="00F415BB" w:rsidRPr="00F415BB" w14:paraId="3114F5C1" w14:textId="77777777" w:rsidTr="00F415BB">
        <w:trPr>
          <w:trHeight w:val="245"/>
        </w:trPr>
        <w:tc>
          <w:tcPr>
            <w:tcW w:w="709" w:type="dxa"/>
            <w:vAlign w:val="center"/>
          </w:tcPr>
          <w:p w14:paraId="3B3FFDD5" w14:textId="77777777" w:rsidR="00F415BB" w:rsidRPr="00F415BB" w:rsidRDefault="00F415BB" w:rsidP="00622EB4">
            <w:pPr>
              <w:widowControl/>
              <w:jc w:val="both"/>
              <w:rPr>
                <w:rFonts w:eastAsia="Arial"/>
                <w:sz w:val="24"/>
                <w:szCs w:val="24"/>
              </w:rPr>
            </w:pPr>
            <w:r w:rsidRPr="00F415BB">
              <w:rPr>
                <w:color w:val="000000"/>
                <w:sz w:val="24"/>
                <w:szCs w:val="24"/>
              </w:rPr>
              <w:t>41</w:t>
            </w:r>
          </w:p>
        </w:tc>
        <w:tc>
          <w:tcPr>
            <w:tcW w:w="4894" w:type="dxa"/>
            <w:gridSpan w:val="5"/>
            <w:vAlign w:val="center"/>
          </w:tcPr>
          <w:p w14:paraId="20F9AA06" w14:textId="77777777" w:rsidR="00F415BB" w:rsidRPr="00F415BB" w:rsidRDefault="00F415BB" w:rsidP="00622EB4">
            <w:pPr>
              <w:widowControl/>
              <w:jc w:val="both"/>
              <w:rPr>
                <w:rFonts w:eastAsia="Arial"/>
                <w:sz w:val="24"/>
                <w:szCs w:val="24"/>
              </w:rPr>
            </w:pPr>
            <w:r w:rsidRPr="00F415BB">
              <w:rPr>
                <w:color w:val="000000"/>
                <w:sz w:val="24"/>
                <w:szCs w:val="24"/>
              </w:rPr>
              <w:t>SAL REFINADO. VALIDADE MÍNIMA DE SEIS MESES A CONTAR DA DATA DE ENTREGA</w:t>
            </w:r>
          </w:p>
        </w:tc>
        <w:tc>
          <w:tcPr>
            <w:tcW w:w="988" w:type="dxa"/>
          </w:tcPr>
          <w:p w14:paraId="67732967" w14:textId="77777777" w:rsidR="00F415BB" w:rsidRPr="00F415BB" w:rsidRDefault="00F415BB" w:rsidP="00622EB4">
            <w:pPr>
              <w:widowControl/>
              <w:jc w:val="both"/>
              <w:rPr>
                <w:color w:val="000000"/>
                <w:sz w:val="24"/>
                <w:szCs w:val="24"/>
              </w:rPr>
            </w:pPr>
          </w:p>
        </w:tc>
        <w:tc>
          <w:tcPr>
            <w:tcW w:w="988" w:type="dxa"/>
            <w:gridSpan w:val="2"/>
            <w:vAlign w:val="center"/>
          </w:tcPr>
          <w:p w14:paraId="24FC7343" w14:textId="4FF79099" w:rsidR="00F415BB" w:rsidRPr="00F415BB" w:rsidRDefault="00F415BB" w:rsidP="00622EB4">
            <w:pPr>
              <w:widowControl/>
              <w:jc w:val="both"/>
              <w:rPr>
                <w:rFonts w:eastAsia="Arial"/>
                <w:sz w:val="24"/>
                <w:szCs w:val="24"/>
              </w:rPr>
            </w:pPr>
            <w:r w:rsidRPr="00F415BB">
              <w:rPr>
                <w:color w:val="000000"/>
                <w:sz w:val="24"/>
                <w:szCs w:val="24"/>
              </w:rPr>
              <w:t>30 UN</w:t>
            </w:r>
          </w:p>
        </w:tc>
        <w:tc>
          <w:tcPr>
            <w:tcW w:w="1134" w:type="dxa"/>
            <w:vAlign w:val="center"/>
          </w:tcPr>
          <w:p w14:paraId="03DE84F8" w14:textId="23B0E368" w:rsidR="00F415BB" w:rsidRPr="00F415BB" w:rsidRDefault="00F415BB" w:rsidP="00622EB4">
            <w:pPr>
              <w:widowControl/>
              <w:jc w:val="both"/>
              <w:rPr>
                <w:rFonts w:eastAsia="Arial"/>
                <w:sz w:val="24"/>
                <w:szCs w:val="24"/>
              </w:rPr>
            </w:pPr>
          </w:p>
        </w:tc>
        <w:tc>
          <w:tcPr>
            <w:tcW w:w="1134" w:type="dxa"/>
            <w:vAlign w:val="center"/>
          </w:tcPr>
          <w:p w14:paraId="0A9FD758" w14:textId="065C72E8" w:rsidR="00F415BB" w:rsidRPr="00F415BB" w:rsidRDefault="00F415BB" w:rsidP="00622EB4">
            <w:pPr>
              <w:widowControl/>
              <w:jc w:val="both"/>
              <w:rPr>
                <w:rFonts w:eastAsia="Arial"/>
                <w:sz w:val="24"/>
                <w:szCs w:val="24"/>
              </w:rPr>
            </w:pPr>
          </w:p>
        </w:tc>
      </w:tr>
      <w:tr w:rsidR="00F415BB" w:rsidRPr="00F415BB" w14:paraId="496F6F76" w14:textId="77777777" w:rsidTr="00F415BB">
        <w:trPr>
          <w:trHeight w:val="245"/>
        </w:trPr>
        <w:tc>
          <w:tcPr>
            <w:tcW w:w="709" w:type="dxa"/>
            <w:vAlign w:val="center"/>
          </w:tcPr>
          <w:p w14:paraId="0C24BC17" w14:textId="77777777" w:rsidR="00F415BB" w:rsidRPr="00F415BB" w:rsidRDefault="00F415BB" w:rsidP="00622EB4">
            <w:pPr>
              <w:widowControl/>
              <w:jc w:val="both"/>
              <w:rPr>
                <w:rFonts w:eastAsia="Arial"/>
                <w:sz w:val="24"/>
                <w:szCs w:val="24"/>
              </w:rPr>
            </w:pPr>
            <w:r w:rsidRPr="00F415BB">
              <w:rPr>
                <w:color w:val="000000"/>
                <w:sz w:val="24"/>
                <w:szCs w:val="24"/>
              </w:rPr>
              <w:t>42</w:t>
            </w:r>
          </w:p>
        </w:tc>
        <w:tc>
          <w:tcPr>
            <w:tcW w:w="4894" w:type="dxa"/>
            <w:gridSpan w:val="5"/>
            <w:vAlign w:val="center"/>
          </w:tcPr>
          <w:p w14:paraId="78508310" w14:textId="77777777" w:rsidR="00F415BB" w:rsidRPr="00F415BB" w:rsidRDefault="00F415BB" w:rsidP="00622EB4">
            <w:pPr>
              <w:widowControl/>
              <w:jc w:val="both"/>
              <w:rPr>
                <w:rFonts w:eastAsia="Arial"/>
                <w:sz w:val="24"/>
                <w:szCs w:val="24"/>
              </w:rPr>
            </w:pPr>
            <w:r w:rsidRPr="00F415BB">
              <w:rPr>
                <w:color w:val="000000"/>
                <w:sz w:val="24"/>
                <w:szCs w:val="24"/>
              </w:rPr>
              <w:t>SUCO DE UVA. EMBALAGEM DE 1 LITRO, INTEGRAL, SEM CONSERVANTES, SEM ADIÇÃO DE AÇÚCAR E ÁGUA. VALIDADE MÍNIMA DE DOZE MESES A CONTAR DA DATA DA ENTREGA</w:t>
            </w:r>
          </w:p>
        </w:tc>
        <w:tc>
          <w:tcPr>
            <w:tcW w:w="988" w:type="dxa"/>
          </w:tcPr>
          <w:p w14:paraId="7F13F26D" w14:textId="77777777" w:rsidR="00F415BB" w:rsidRPr="00F415BB" w:rsidRDefault="00F415BB" w:rsidP="00622EB4">
            <w:pPr>
              <w:widowControl/>
              <w:jc w:val="both"/>
              <w:rPr>
                <w:color w:val="000000"/>
                <w:sz w:val="24"/>
                <w:szCs w:val="24"/>
              </w:rPr>
            </w:pPr>
          </w:p>
        </w:tc>
        <w:tc>
          <w:tcPr>
            <w:tcW w:w="988" w:type="dxa"/>
            <w:gridSpan w:val="2"/>
            <w:vAlign w:val="center"/>
          </w:tcPr>
          <w:p w14:paraId="43C0EC4E" w14:textId="48083CDE" w:rsidR="00F415BB" w:rsidRPr="00F415BB" w:rsidRDefault="00F415BB" w:rsidP="00622EB4">
            <w:pPr>
              <w:widowControl/>
              <w:jc w:val="both"/>
              <w:rPr>
                <w:rFonts w:eastAsia="Arial"/>
                <w:sz w:val="24"/>
                <w:szCs w:val="24"/>
              </w:rPr>
            </w:pPr>
            <w:r w:rsidRPr="00F415BB">
              <w:rPr>
                <w:color w:val="000000"/>
                <w:sz w:val="24"/>
                <w:szCs w:val="24"/>
              </w:rPr>
              <w:t>150  UN</w:t>
            </w:r>
          </w:p>
        </w:tc>
        <w:tc>
          <w:tcPr>
            <w:tcW w:w="1134" w:type="dxa"/>
            <w:vAlign w:val="center"/>
          </w:tcPr>
          <w:p w14:paraId="5B3650F7" w14:textId="262D21CA" w:rsidR="00F415BB" w:rsidRPr="00F415BB" w:rsidRDefault="00F415BB" w:rsidP="00622EB4">
            <w:pPr>
              <w:widowControl/>
              <w:jc w:val="both"/>
              <w:rPr>
                <w:rFonts w:eastAsia="Arial"/>
                <w:sz w:val="24"/>
                <w:szCs w:val="24"/>
              </w:rPr>
            </w:pPr>
          </w:p>
        </w:tc>
        <w:tc>
          <w:tcPr>
            <w:tcW w:w="1134" w:type="dxa"/>
            <w:vAlign w:val="center"/>
          </w:tcPr>
          <w:p w14:paraId="4DCCEB65" w14:textId="5410DE4D" w:rsidR="00F415BB" w:rsidRPr="00F415BB" w:rsidRDefault="00F415BB" w:rsidP="00622EB4">
            <w:pPr>
              <w:widowControl/>
              <w:jc w:val="both"/>
              <w:rPr>
                <w:rFonts w:eastAsia="Arial"/>
                <w:sz w:val="24"/>
                <w:szCs w:val="24"/>
              </w:rPr>
            </w:pPr>
          </w:p>
        </w:tc>
      </w:tr>
      <w:tr w:rsidR="00F415BB" w:rsidRPr="00F415BB" w14:paraId="2349389E" w14:textId="77777777" w:rsidTr="00F415BB">
        <w:trPr>
          <w:trHeight w:val="245"/>
        </w:trPr>
        <w:tc>
          <w:tcPr>
            <w:tcW w:w="709" w:type="dxa"/>
            <w:vAlign w:val="center"/>
          </w:tcPr>
          <w:p w14:paraId="5313DFAD" w14:textId="77777777" w:rsidR="00F415BB" w:rsidRPr="00F415BB" w:rsidRDefault="00F415BB" w:rsidP="00622EB4">
            <w:pPr>
              <w:widowControl/>
              <w:jc w:val="both"/>
              <w:rPr>
                <w:rFonts w:eastAsia="Arial"/>
                <w:sz w:val="24"/>
                <w:szCs w:val="24"/>
              </w:rPr>
            </w:pPr>
            <w:r w:rsidRPr="00F415BB">
              <w:rPr>
                <w:color w:val="000000"/>
                <w:sz w:val="24"/>
                <w:szCs w:val="24"/>
              </w:rPr>
              <w:t>43</w:t>
            </w:r>
          </w:p>
        </w:tc>
        <w:tc>
          <w:tcPr>
            <w:tcW w:w="4894" w:type="dxa"/>
            <w:gridSpan w:val="5"/>
            <w:vAlign w:val="center"/>
          </w:tcPr>
          <w:p w14:paraId="3C78D992" w14:textId="77777777" w:rsidR="00F415BB" w:rsidRPr="00F415BB" w:rsidRDefault="00F415BB" w:rsidP="00622EB4">
            <w:pPr>
              <w:widowControl/>
              <w:jc w:val="both"/>
              <w:rPr>
                <w:rFonts w:eastAsia="Arial"/>
                <w:sz w:val="24"/>
                <w:szCs w:val="24"/>
              </w:rPr>
            </w:pPr>
            <w:r w:rsidRPr="00F415BB">
              <w:rPr>
                <w:color w:val="000000"/>
                <w:sz w:val="24"/>
                <w:szCs w:val="24"/>
              </w:rPr>
              <w:t>VINAGRE DE VINHO TINTO - 5 LITROS. - EMBALAGEM DE 5 LITROS - VINAGRE TINTO DE UVA, SEM A ADIÇÃO DE CORANTES E CONSERVANTES. VALIDADE MÍNIMA DE SEIS MESES A CONTAR DA DATA DE ENTREGA.</w:t>
            </w:r>
          </w:p>
        </w:tc>
        <w:tc>
          <w:tcPr>
            <w:tcW w:w="988" w:type="dxa"/>
          </w:tcPr>
          <w:p w14:paraId="5E00CA6D" w14:textId="77777777" w:rsidR="00F415BB" w:rsidRPr="00F415BB" w:rsidRDefault="00F415BB" w:rsidP="00622EB4">
            <w:pPr>
              <w:widowControl/>
              <w:jc w:val="both"/>
              <w:rPr>
                <w:color w:val="000000"/>
                <w:sz w:val="24"/>
                <w:szCs w:val="24"/>
              </w:rPr>
            </w:pPr>
          </w:p>
        </w:tc>
        <w:tc>
          <w:tcPr>
            <w:tcW w:w="988" w:type="dxa"/>
            <w:gridSpan w:val="2"/>
            <w:vAlign w:val="center"/>
          </w:tcPr>
          <w:p w14:paraId="033F9B32" w14:textId="3B484160" w:rsidR="00F415BB" w:rsidRPr="00F415BB" w:rsidRDefault="00F415BB" w:rsidP="00622EB4">
            <w:pPr>
              <w:widowControl/>
              <w:jc w:val="both"/>
              <w:rPr>
                <w:rFonts w:eastAsia="Arial"/>
                <w:sz w:val="24"/>
                <w:szCs w:val="24"/>
              </w:rPr>
            </w:pPr>
            <w:r w:rsidRPr="00F415BB">
              <w:rPr>
                <w:color w:val="000000"/>
                <w:sz w:val="24"/>
                <w:szCs w:val="24"/>
              </w:rPr>
              <w:t>15 UN</w:t>
            </w:r>
          </w:p>
        </w:tc>
        <w:tc>
          <w:tcPr>
            <w:tcW w:w="1134" w:type="dxa"/>
            <w:vAlign w:val="center"/>
          </w:tcPr>
          <w:p w14:paraId="3A3188E2" w14:textId="49A42E33" w:rsidR="00F415BB" w:rsidRPr="00F415BB" w:rsidRDefault="00F415BB" w:rsidP="00622EB4">
            <w:pPr>
              <w:widowControl/>
              <w:jc w:val="both"/>
              <w:rPr>
                <w:rFonts w:eastAsia="Arial"/>
                <w:sz w:val="24"/>
                <w:szCs w:val="24"/>
              </w:rPr>
            </w:pPr>
          </w:p>
        </w:tc>
        <w:tc>
          <w:tcPr>
            <w:tcW w:w="1134" w:type="dxa"/>
            <w:vAlign w:val="center"/>
          </w:tcPr>
          <w:p w14:paraId="195D1707" w14:textId="2C7618DA" w:rsidR="00F415BB" w:rsidRPr="00F415BB" w:rsidRDefault="00F415BB" w:rsidP="00622EB4">
            <w:pPr>
              <w:widowControl/>
              <w:jc w:val="both"/>
              <w:rPr>
                <w:rFonts w:eastAsia="Arial"/>
                <w:sz w:val="24"/>
                <w:szCs w:val="24"/>
              </w:rPr>
            </w:pPr>
          </w:p>
        </w:tc>
      </w:tr>
      <w:tr w:rsidR="00F415BB" w:rsidRPr="00F415BB" w14:paraId="60CEA2C9" w14:textId="77777777" w:rsidTr="00F415BB">
        <w:trPr>
          <w:trHeight w:val="245"/>
        </w:trPr>
        <w:tc>
          <w:tcPr>
            <w:tcW w:w="709" w:type="dxa"/>
            <w:vAlign w:val="center"/>
          </w:tcPr>
          <w:p w14:paraId="4B0DCD67" w14:textId="77777777" w:rsidR="00F415BB" w:rsidRPr="00F415BB" w:rsidRDefault="00F415BB" w:rsidP="00622EB4">
            <w:pPr>
              <w:widowControl/>
              <w:jc w:val="both"/>
              <w:rPr>
                <w:rFonts w:eastAsia="Arial"/>
                <w:sz w:val="24"/>
                <w:szCs w:val="24"/>
              </w:rPr>
            </w:pPr>
            <w:r w:rsidRPr="00F415BB">
              <w:rPr>
                <w:color w:val="000000"/>
                <w:sz w:val="24"/>
                <w:szCs w:val="24"/>
              </w:rPr>
              <w:t>44</w:t>
            </w:r>
          </w:p>
        </w:tc>
        <w:tc>
          <w:tcPr>
            <w:tcW w:w="4894" w:type="dxa"/>
            <w:gridSpan w:val="5"/>
            <w:vAlign w:val="center"/>
          </w:tcPr>
          <w:p w14:paraId="6B8DD79C" w14:textId="77777777" w:rsidR="00F415BB" w:rsidRPr="00F415BB" w:rsidRDefault="00F415BB" w:rsidP="00622EB4">
            <w:pPr>
              <w:widowControl/>
              <w:jc w:val="both"/>
              <w:rPr>
                <w:rFonts w:eastAsia="Arial"/>
                <w:sz w:val="24"/>
                <w:szCs w:val="24"/>
              </w:rPr>
            </w:pPr>
            <w:r w:rsidRPr="00F415BB">
              <w:rPr>
                <w:color w:val="000000"/>
                <w:sz w:val="24"/>
                <w:szCs w:val="24"/>
              </w:rPr>
              <w:t>PAO DE FORMA FATIADO. UNIDADE MÉDIA DE 500 GRAMAS.</w:t>
            </w:r>
          </w:p>
        </w:tc>
        <w:tc>
          <w:tcPr>
            <w:tcW w:w="988" w:type="dxa"/>
          </w:tcPr>
          <w:p w14:paraId="67A836DC" w14:textId="77777777" w:rsidR="00F415BB" w:rsidRPr="00F415BB" w:rsidRDefault="00F415BB" w:rsidP="00622EB4">
            <w:pPr>
              <w:widowControl/>
              <w:jc w:val="both"/>
              <w:rPr>
                <w:color w:val="000000"/>
                <w:sz w:val="24"/>
                <w:szCs w:val="24"/>
              </w:rPr>
            </w:pPr>
          </w:p>
        </w:tc>
        <w:tc>
          <w:tcPr>
            <w:tcW w:w="988" w:type="dxa"/>
            <w:gridSpan w:val="2"/>
            <w:vAlign w:val="center"/>
          </w:tcPr>
          <w:p w14:paraId="3B956ACB" w14:textId="5F62AD88" w:rsidR="00F415BB" w:rsidRPr="00F415BB" w:rsidRDefault="00F415BB" w:rsidP="00622EB4">
            <w:pPr>
              <w:widowControl/>
              <w:jc w:val="both"/>
              <w:rPr>
                <w:rFonts w:eastAsia="Arial"/>
                <w:sz w:val="24"/>
                <w:szCs w:val="24"/>
              </w:rPr>
            </w:pPr>
            <w:r w:rsidRPr="00F415BB">
              <w:rPr>
                <w:color w:val="000000"/>
                <w:sz w:val="24"/>
                <w:szCs w:val="24"/>
              </w:rPr>
              <w:t>200 UN</w:t>
            </w:r>
          </w:p>
        </w:tc>
        <w:tc>
          <w:tcPr>
            <w:tcW w:w="1134" w:type="dxa"/>
            <w:vAlign w:val="center"/>
          </w:tcPr>
          <w:p w14:paraId="6E2EAF9B" w14:textId="55193797" w:rsidR="00F415BB" w:rsidRPr="00F415BB" w:rsidRDefault="00F415BB" w:rsidP="00622EB4">
            <w:pPr>
              <w:widowControl/>
              <w:jc w:val="both"/>
              <w:rPr>
                <w:rFonts w:eastAsia="Arial"/>
                <w:sz w:val="24"/>
                <w:szCs w:val="24"/>
              </w:rPr>
            </w:pPr>
          </w:p>
        </w:tc>
        <w:tc>
          <w:tcPr>
            <w:tcW w:w="1134" w:type="dxa"/>
            <w:vAlign w:val="center"/>
          </w:tcPr>
          <w:p w14:paraId="1013C08D" w14:textId="3A8D2D8C" w:rsidR="00F415BB" w:rsidRPr="00F415BB" w:rsidRDefault="00F415BB" w:rsidP="00622EB4">
            <w:pPr>
              <w:widowControl/>
              <w:jc w:val="both"/>
              <w:rPr>
                <w:rFonts w:eastAsia="Arial"/>
                <w:sz w:val="24"/>
                <w:szCs w:val="24"/>
              </w:rPr>
            </w:pPr>
          </w:p>
        </w:tc>
      </w:tr>
      <w:tr w:rsidR="00F415BB" w:rsidRPr="00F415BB" w14:paraId="44596AF7" w14:textId="77777777" w:rsidTr="00F415BB">
        <w:trPr>
          <w:trHeight w:val="245"/>
        </w:trPr>
        <w:tc>
          <w:tcPr>
            <w:tcW w:w="709" w:type="dxa"/>
            <w:vAlign w:val="center"/>
          </w:tcPr>
          <w:p w14:paraId="7247D062" w14:textId="77777777" w:rsidR="00F415BB" w:rsidRPr="00F415BB" w:rsidRDefault="00F415BB" w:rsidP="00622EB4">
            <w:pPr>
              <w:widowControl/>
              <w:jc w:val="both"/>
              <w:rPr>
                <w:rFonts w:eastAsia="Arial"/>
                <w:sz w:val="24"/>
                <w:szCs w:val="24"/>
              </w:rPr>
            </w:pPr>
            <w:r w:rsidRPr="00F415BB">
              <w:rPr>
                <w:color w:val="000000"/>
                <w:sz w:val="24"/>
                <w:szCs w:val="24"/>
              </w:rPr>
              <w:t>45</w:t>
            </w:r>
          </w:p>
        </w:tc>
        <w:tc>
          <w:tcPr>
            <w:tcW w:w="4894" w:type="dxa"/>
            <w:gridSpan w:val="5"/>
            <w:vAlign w:val="center"/>
          </w:tcPr>
          <w:p w14:paraId="481237DC" w14:textId="77777777" w:rsidR="00F415BB" w:rsidRPr="00F415BB" w:rsidRDefault="00F415BB" w:rsidP="00622EB4">
            <w:pPr>
              <w:widowControl/>
              <w:jc w:val="both"/>
              <w:rPr>
                <w:rFonts w:eastAsia="Arial"/>
                <w:sz w:val="24"/>
                <w:szCs w:val="24"/>
              </w:rPr>
            </w:pPr>
            <w:r w:rsidRPr="00F415BB">
              <w:rPr>
                <w:color w:val="000000"/>
                <w:sz w:val="24"/>
                <w:szCs w:val="24"/>
              </w:rPr>
              <w:t>PÃO DE FORMA FATIADO INTEGRAL, UNIDADE MÉDIA DE 500 GRAMAS</w:t>
            </w:r>
          </w:p>
        </w:tc>
        <w:tc>
          <w:tcPr>
            <w:tcW w:w="988" w:type="dxa"/>
          </w:tcPr>
          <w:p w14:paraId="28D30ED4" w14:textId="77777777" w:rsidR="00F415BB" w:rsidRPr="00F415BB" w:rsidRDefault="00F415BB" w:rsidP="00622EB4">
            <w:pPr>
              <w:widowControl/>
              <w:jc w:val="both"/>
              <w:rPr>
                <w:color w:val="000000"/>
                <w:sz w:val="24"/>
                <w:szCs w:val="24"/>
              </w:rPr>
            </w:pPr>
          </w:p>
        </w:tc>
        <w:tc>
          <w:tcPr>
            <w:tcW w:w="988" w:type="dxa"/>
            <w:gridSpan w:val="2"/>
            <w:vAlign w:val="center"/>
          </w:tcPr>
          <w:p w14:paraId="7DF5E14A" w14:textId="3B4D8AD0" w:rsidR="00F415BB" w:rsidRPr="00F415BB" w:rsidRDefault="00F415BB" w:rsidP="00622EB4">
            <w:pPr>
              <w:widowControl/>
              <w:jc w:val="both"/>
              <w:rPr>
                <w:rFonts w:eastAsia="Arial"/>
                <w:sz w:val="24"/>
                <w:szCs w:val="24"/>
              </w:rPr>
            </w:pPr>
            <w:r w:rsidRPr="00F415BB">
              <w:rPr>
                <w:color w:val="000000"/>
                <w:sz w:val="24"/>
                <w:szCs w:val="24"/>
              </w:rPr>
              <w:t>70 UN</w:t>
            </w:r>
          </w:p>
        </w:tc>
        <w:tc>
          <w:tcPr>
            <w:tcW w:w="1134" w:type="dxa"/>
            <w:vAlign w:val="center"/>
          </w:tcPr>
          <w:p w14:paraId="5CD0C313" w14:textId="31322EFC" w:rsidR="00F415BB" w:rsidRPr="00F415BB" w:rsidRDefault="00F415BB" w:rsidP="00622EB4">
            <w:pPr>
              <w:widowControl/>
              <w:jc w:val="both"/>
              <w:rPr>
                <w:rFonts w:eastAsia="Arial"/>
                <w:sz w:val="24"/>
                <w:szCs w:val="24"/>
              </w:rPr>
            </w:pPr>
          </w:p>
        </w:tc>
        <w:tc>
          <w:tcPr>
            <w:tcW w:w="1134" w:type="dxa"/>
            <w:vAlign w:val="center"/>
          </w:tcPr>
          <w:p w14:paraId="4FD89F05" w14:textId="43766CA1" w:rsidR="00F415BB" w:rsidRPr="00F415BB" w:rsidRDefault="00F415BB" w:rsidP="00622EB4">
            <w:pPr>
              <w:widowControl/>
              <w:jc w:val="both"/>
              <w:rPr>
                <w:rFonts w:eastAsia="Arial"/>
                <w:sz w:val="24"/>
                <w:szCs w:val="24"/>
              </w:rPr>
            </w:pPr>
          </w:p>
        </w:tc>
      </w:tr>
      <w:tr w:rsidR="00F415BB" w:rsidRPr="00F415BB" w14:paraId="4B98F23A" w14:textId="77777777" w:rsidTr="00F415BB">
        <w:trPr>
          <w:trHeight w:val="245"/>
        </w:trPr>
        <w:tc>
          <w:tcPr>
            <w:tcW w:w="709" w:type="dxa"/>
            <w:vAlign w:val="center"/>
          </w:tcPr>
          <w:p w14:paraId="35697201" w14:textId="77777777" w:rsidR="00F415BB" w:rsidRPr="00F415BB" w:rsidRDefault="00F415BB" w:rsidP="00622EB4">
            <w:pPr>
              <w:widowControl/>
              <w:jc w:val="both"/>
              <w:rPr>
                <w:rFonts w:eastAsia="Arial"/>
                <w:color w:val="000000"/>
                <w:sz w:val="24"/>
                <w:szCs w:val="24"/>
              </w:rPr>
            </w:pPr>
            <w:r w:rsidRPr="00F415BB">
              <w:rPr>
                <w:color w:val="000000"/>
                <w:sz w:val="24"/>
                <w:szCs w:val="24"/>
              </w:rPr>
              <w:t>46</w:t>
            </w:r>
          </w:p>
        </w:tc>
        <w:tc>
          <w:tcPr>
            <w:tcW w:w="4894" w:type="dxa"/>
            <w:gridSpan w:val="5"/>
            <w:vAlign w:val="center"/>
          </w:tcPr>
          <w:p w14:paraId="294755E6" w14:textId="77777777" w:rsidR="00F415BB" w:rsidRPr="00F415BB" w:rsidRDefault="00F415BB" w:rsidP="00622EB4">
            <w:pPr>
              <w:widowControl/>
              <w:jc w:val="both"/>
              <w:rPr>
                <w:rFonts w:eastAsia="Arial"/>
                <w:color w:val="000000"/>
                <w:sz w:val="24"/>
                <w:szCs w:val="24"/>
              </w:rPr>
            </w:pPr>
            <w:r w:rsidRPr="00F415BB">
              <w:rPr>
                <w:color w:val="000000"/>
                <w:sz w:val="24"/>
                <w:szCs w:val="24"/>
              </w:rPr>
              <w:t>PÃO FRANCÊS. KG - TAMANHO MÉDIO.</w:t>
            </w:r>
          </w:p>
        </w:tc>
        <w:tc>
          <w:tcPr>
            <w:tcW w:w="988" w:type="dxa"/>
          </w:tcPr>
          <w:p w14:paraId="6656DB9B" w14:textId="77777777" w:rsidR="00F415BB" w:rsidRPr="00F415BB" w:rsidRDefault="00F415BB" w:rsidP="00622EB4">
            <w:pPr>
              <w:widowControl/>
              <w:jc w:val="both"/>
              <w:rPr>
                <w:color w:val="000000"/>
                <w:sz w:val="24"/>
                <w:szCs w:val="24"/>
              </w:rPr>
            </w:pPr>
          </w:p>
        </w:tc>
        <w:tc>
          <w:tcPr>
            <w:tcW w:w="988" w:type="dxa"/>
            <w:gridSpan w:val="2"/>
            <w:vAlign w:val="center"/>
          </w:tcPr>
          <w:p w14:paraId="30B7219C" w14:textId="43EC9682" w:rsidR="00F415BB" w:rsidRPr="00F415BB" w:rsidRDefault="00F415BB" w:rsidP="00622EB4">
            <w:pPr>
              <w:widowControl/>
              <w:jc w:val="both"/>
              <w:rPr>
                <w:rFonts w:eastAsia="Arial"/>
                <w:color w:val="000000"/>
                <w:sz w:val="24"/>
                <w:szCs w:val="24"/>
              </w:rPr>
            </w:pPr>
            <w:r w:rsidRPr="00F415BB">
              <w:rPr>
                <w:color w:val="000000"/>
                <w:sz w:val="24"/>
                <w:szCs w:val="24"/>
              </w:rPr>
              <w:t>200 KG</w:t>
            </w:r>
          </w:p>
        </w:tc>
        <w:tc>
          <w:tcPr>
            <w:tcW w:w="1134" w:type="dxa"/>
            <w:vAlign w:val="center"/>
          </w:tcPr>
          <w:p w14:paraId="7C913B54" w14:textId="7E14AF8A" w:rsidR="00F415BB" w:rsidRPr="00F415BB" w:rsidRDefault="00F415BB" w:rsidP="00622EB4">
            <w:pPr>
              <w:widowControl/>
              <w:jc w:val="both"/>
              <w:rPr>
                <w:rFonts w:eastAsia="Arial"/>
                <w:color w:val="000000"/>
                <w:sz w:val="24"/>
                <w:szCs w:val="24"/>
              </w:rPr>
            </w:pPr>
          </w:p>
        </w:tc>
        <w:tc>
          <w:tcPr>
            <w:tcW w:w="1134" w:type="dxa"/>
            <w:vAlign w:val="center"/>
          </w:tcPr>
          <w:p w14:paraId="6A9E07AA" w14:textId="6D4152DC" w:rsidR="00F415BB" w:rsidRPr="00F415BB" w:rsidRDefault="00F415BB" w:rsidP="00622EB4">
            <w:pPr>
              <w:widowControl/>
              <w:jc w:val="both"/>
              <w:rPr>
                <w:rFonts w:eastAsia="Arial"/>
                <w:color w:val="000000"/>
                <w:sz w:val="24"/>
                <w:szCs w:val="24"/>
              </w:rPr>
            </w:pPr>
          </w:p>
        </w:tc>
      </w:tr>
      <w:tr w:rsidR="00F415BB" w:rsidRPr="00F415BB" w14:paraId="27E39170" w14:textId="77777777" w:rsidTr="00F415BB">
        <w:trPr>
          <w:trHeight w:val="245"/>
        </w:trPr>
        <w:tc>
          <w:tcPr>
            <w:tcW w:w="709" w:type="dxa"/>
            <w:vAlign w:val="center"/>
          </w:tcPr>
          <w:p w14:paraId="4591835F" w14:textId="77777777" w:rsidR="00F415BB" w:rsidRPr="00F415BB" w:rsidRDefault="00F415BB" w:rsidP="00622EB4">
            <w:pPr>
              <w:widowControl/>
              <w:jc w:val="both"/>
              <w:rPr>
                <w:rFonts w:eastAsia="Arial"/>
                <w:sz w:val="24"/>
                <w:szCs w:val="24"/>
              </w:rPr>
            </w:pPr>
            <w:r w:rsidRPr="00F415BB">
              <w:rPr>
                <w:color w:val="000000"/>
                <w:sz w:val="24"/>
                <w:szCs w:val="24"/>
              </w:rPr>
              <w:t>47</w:t>
            </w:r>
          </w:p>
        </w:tc>
        <w:tc>
          <w:tcPr>
            <w:tcW w:w="4894" w:type="dxa"/>
            <w:gridSpan w:val="5"/>
            <w:vAlign w:val="center"/>
          </w:tcPr>
          <w:p w14:paraId="7A69A75A" w14:textId="77777777" w:rsidR="00F415BB" w:rsidRPr="00F415BB" w:rsidRDefault="00F415BB" w:rsidP="00622EB4">
            <w:pPr>
              <w:widowControl/>
              <w:jc w:val="both"/>
              <w:rPr>
                <w:rFonts w:eastAsia="Arial"/>
                <w:sz w:val="24"/>
                <w:szCs w:val="24"/>
              </w:rPr>
            </w:pPr>
            <w:r w:rsidRPr="00F415BB">
              <w:rPr>
                <w:color w:val="000000"/>
                <w:sz w:val="24"/>
                <w:szCs w:val="24"/>
              </w:rPr>
              <w:t>PÃO TIPO CACHORRO QUENTE. KG - UNIDADE DE TAMANHO MÉDIO.</w:t>
            </w:r>
          </w:p>
        </w:tc>
        <w:tc>
          <w:tcPr>
            <w:tcW w:w="988" w:type="dxa"/>
          </w:tcPr>
          <w:p w14:paraId="33DDF9C2" w14:textId="77777777" w:rsidR="00F415BB" w:rsidRPr="00F415BB" w:rsidRDefault="00F415BB" w:rsidP="00622EB4">
            <w:pPr>
              <w:widowControl/>
              <w:jc w:val="both"/>
              <w:rPr>
                <w:color w:val="000000"/>
                <w:sz w:val="24"/>
                <w:szCs w:val="24"/>
              </w:rPr>
            </w:pPr>
          </w:p>
        </w:tc>
        <w:tc>
          <w:tcPr>
            <w:tcW w:w="988" w:type="dxa"/>
            <w:gridSpan w:val="2"/>
            <w:vAlign w:val="center"/>
          </w:tcPr>
          <w:p w14:paraId="424631B7" w14:textId="2D33B61B" w:rsidR="00F415BB" w:rsidRPr="00F415BB" w:rsidRDefault="00F415BB" w:rsidP="00622EB4">
            <w:pPr>
              <w:widowControl/>
              <w:jc w:val="both"/>
              <w:rPr>
                <w:rFonts w:eastAsia="Arial"/>
                <w:sz w:val="24"/>
                <w:szCs w:val="24"/>
              </w:rPr>
            </w:pPr>
            <w:r w:rsidRPr="00F415BB">
              <w:rPr>
                <w:color w:val="000000"/>
                <w:sz w:val="24"/>
                <w:szCs w:val="24"/>
              </w:rPr>
              <w:t>100 KG</w:t>
            </w:r>
          </w:p>
        </w:tc>
        <w:tc>
          <w:tcPr>
            <w:tcW w:w="1134" w:type="dxa"/>
            <w:vAlign w:val="center"/>
          </w:tcPr>
          <w:p w14:paraId="19EE0370" w14:textId="491EE30F" w:rsidR="00F415BB" w:rsidRPr="00F415BB" w:rsidRDefault="00F415BB" w:rsidP="00622EB4">
            <w:pPr>
              <w:widowControl/>
              <w:jc w:val="both"/>
              <w:rPr>
                <w:rFonts w:eastAsia="Arial"/>
                <w:sz w:val="24"/>
                <w:szCs w:val="24"/>
              </w:rPr>
            </w:pPr>
          </w:p>
        </w:tc>
        <w:tc>
          <w:tcPr>
            <w:tcW w:w="1134" w:type="dxa"/>
            <w:vAlign w:val="center"/>
          </w:tcPr>
          <w:p w14:paraId="5B069DE0" w14:textId="7A9F3771" w:rsidR="00F415BB" w:rsidRPr="00F415BB" w:rsidRDefault="00F415BB" w:rsidP="00622EB4">
            <w:pPr>
              <w:widowControl/>
              <w:jc w:val="both"/>
              <w:rPr>
                <w:rFonts w:eastAsia="Arial"/>
                <w:sz w:val="24"/>
                <w:szCs w:val="24"/>
              </w:rPr>
            </w:pPr>
          </w:p>
        </w:tc>
      </w:tr>
      <w:tr w:rsidR="00F415BB" w:rsidRPr="00F415BB" w14:paraId="15A5CDDC" w14:textId="77777777" w:rsidTr="00F415BB">
        <w:trPr>
          <w:trHeight w:val="245"/>
        </w:trPr>
        <w:tc>
          <w:tcPr>
            <w:tcW w:w="709" w:type="dxa"/>
            <w:vAlign w:val="center"/>
          </w:tcPr>
          <w:p w14:paraId="604F4137" w14:textId="77777777" w:rsidR="00F415BB" w:rsidRPr="00F415BB" w:rsidRDefault="00F415BB" w:rsidP="00622EB4">
            <w:pPr>
              <w:widowControl/>
              <w:jc w:val="both"/>
              <w:rPr>
                <w:rFonts w:eastAsia="Arial"/>
                <w:sz w:val="24"/>
                <w:szCs w:val="24"/>
              </w:rPr>
            </w:pPr>
            <w:r w:rsidRPr="00F415BB">
              <w:rPr>
                <w:color w:val="000000"/>
                <w:sz w:val="24"/>
                <w:szCs w:val="24"/>
              </w:rPr>
              <w:t>48</w:t>
            </w:r>
          </w:p>
        </w:tc>
        <w:tc>
          <w:tcPr>
            <w:tcW w:w="4894" w:type="dxa"/>
            <w:gridSpan w:val="5"/>
            <w:vAlign w:val="center"/>
          </w:tcPr>
          <w:p w14:paraId="5B85B86A" w14:textId="77777777" w:rsidR="00F415BB" w:rsidRPr="00F415BB" w:rsidRDefault="00F415BB" w:rsidP="00622EB4">
            <w:pPr>
              <w:widowControl/>
              <w:jc w:val="both"/>
              <w:rPr>
                <w:rFonts w:eastAsia="Arial"/>
                <w:sz w:val="24"/>
                <w:szCs w:val="24"/>
              </w:rPr>
            </w:pPr>
            <w:r w:rsidRPr="00F415BB">
              <w:rPr>
                <w:color w:val="000000"/>
                <w:sz w:val="24"/>
                <w:szCs w:val="24"/>
              </w:rPr>
              <w:t>PEITO DE FRANGO. KG –PEITO COM OSSO-  CONGELADO, ASPECTO PRÓPRIO, NÃO AMOLECIDO E NEM PEGAJOSO, COR PRÓPRIA SEM MANCHAS ESVERDEADAS, CHEIRO E SABOR PRÓPRIO, VALIDADE MÍNIMA DE NOVENTA DIAS A CONTAR DA DATA DE ENTREGA</w:t>
            </w:r>
          </w:p>
        </w:tc>
        <w:tc>
          <w:tcPr>
            <w:tcW w:w="988" w:type="dxa"/>
          </w:tcPr>
          <w:p w14:paraId="12625EA5" w14:textId="77777777" w:rsidR="00F415BB" w:rsidRPr="00F415BB" w:rsidRDefault="00F415BB" w:rsidP="00622EB4">
            <w:pPr>
              <w:widowControl/>
              <w:jc w:val="both"/>
              <w:rPr>
                <w:color w:val="000000"/>
                <w:sz w:val="24"/>
                <w:szCs w:val="24"/>
              </w:rPr>
            </w:pPr>
          </w:p>
        </w:tc>
        <w:tc>
          <w:tcPr>
            <w:tcW w:w="988" w:type="dxa"/>
            <w:gridSpan w:val="2"/>
            <w:vAlign w:val="center"/>
          </w:tcPr>
          <w:p w14:paraId="3400A7C1" w14:textId="65C35A0C" w:rsidR="00F415BB" w:rsidRPr="00F415BB" w:rsidRDefault="00F415BB" w:rsidP="00622EB4">
            <w:pPr>
              <w:widowControl/>
              <w:jc w:val="both"/>
              <w:rPr>
                <w:rFonts w:eastAsia="Arial"/>
                <w:sz w:val="24"/>
                <w:szCs w:val="24"/>
              </w:rPr>
            </w:pPr>
            <w:r w:rsidRPr="00F415BB">
              <w:rPr>
                <w:color w:val="000000"/>
                <w:sz w:val="24"/>
                <w:szCs w:val="24"/>
              </w:rPr>
              <w:t>100 KG</w:t>
            </w:r>
          </w:p>
        </w:tc>
        <w:tc>
          <w:tcPr>
            <w:tcW w:w="1134" w:type="dxa"/>
            <w:vAlign w:val="center"/>
          </w:tcPr>
          <w:p w14:paraId="18306A83" w14:textId="4326A147" w:rsidR="00F415BB" w:rsidRPr="00F415BB" w:rsidRDefault="00F415BB" w:rsidP="00622EB4">
            <w:pPr>
              <w:widowControl/>
              <w:jc w:val="both"/>
              <w:rPr>
                <w:rFonts w:eastAsia="Arial"/>
                <w:sz w:val="24"/>
                <w:szCs w:val="24"/>
              </w:rPr>
            </w:pPr>
          </w:p>
        </w:tc>
        <w:tc>
          <w:tcPr>
            <w:tcW w:w="1134" w:type="dxa"/>
            <w:vAlign w:val="center"/>
          </w:tcPr>
          <w:p w14:paraId="1472DD70" w14:textId="40F99DC7" w:rsidR="00F415BB" w:rsidRPr="00F415BB" w:rsidRDefault="00F415BB" w:rsidP="00622EB4">
            <w:pPr>
              <w:widowControl/>
              <w:jc w:val="both"/>
              <w:rPr>
                <w:rFonts w:eastAsia="Arial"/>
                <w:sz w:val="24"/>
                <w:szCs w:val="24"/>
              </w:rPr>
            </w:pPr>
          </w:p>
        </w:tc>
      </w:tr>
      <w:tr w:rsidR="00F415BB" w:rsidRPr="00F415BB" w14:paraId="256E7B44" w14:textId="77777777" w:rsidTr="00F415BB">
        <w:trPr>
          <w:trHeight w:val="245"/>
        </w:trPr>
        <w:tc>
          <w:tcPr>
            <w:tcW w:w="709" w:type="dxa"/>
            <w:vAlign w:val="center"/>
          </w:tcPr>
          <w:p w14:paraId="14D71EEE" w14:textId="77777777" w:rsidR="00F415BB" w:rsidRPr="00F415BB" w:rsidRDefault="00F415BB" w:rsidP="00622EB4">
            <w:pPr>
              <w:widowControl/>
              <w:jc w:val="both"/>
              <w:rPr>
                <w:rFonts w:eastAsia="Arial"/>
                <w:sz w:val="24"/>
                <w:szCs w:val="24"/>
              </w:rPr>
            </w:pPr>
            <w:r w:rsidRPr="00F415BB">
              <w:rPr>
                <w:color w:val="000000"/>
                <w:sz w:val="24"/>
                <w:szCs w:val="24"/>
              </w:rPr>
              <w:t>49</w:t>
            </w:r>
          </w:p>
        </w:tc>
        <w:tc>
          <w:tcPr>
            <w:tcW w:w="4894" w:type="dxa"/>
            <w:gridSpan w:val="5"/>
            <w:vAlign w:val="center"/>
          </w:tcPr>
          <w:p w14:paraId="1BCA582B" w14:textId="77777777" w:rsidR="00F415BB" w:rsidRPr="00F415BB" w:rsidRDefault="00F415BB" w:rsidP="00622EB4">
            <w:pPr>
              <w:widowControl/>
              <w:jc w:val="both"/>
              <w:rPr>
                <w:rFonts w:eastAsia="Arial"/>
                <w:sz w:val="24"/>
                <w:szCs w:val="24"/>
              </w:rPr>
            </w:pPr>
            <w:r w:rsidRPr="00F415BB">
              <w:rPr>
                <w:color w:val="000000"/>
                <w:sz w:val="24"/>
                <w:szCs w:val="24"/>
              </w:rPr>
              <w:t>FRANGO - COXA E SOBRECOXA. KG - CONGELADA, DEVERÁ APRESENTAR ASPECTO PRÓPRIO, CARNE NÃO AMOLECIDA E NEM PEGAJOSA, COR PRÓPRIA E SEM MANCHAS, CHEIRO E SABOR PRÓPRIOS. VALIDADE MÍNIMA DE SESSENTA DIAS A CONTAR DA DATA DE ENTREGA.</w:t>
            </w:r>
          </w:p>
        </w:tc>
        <w:tc>
          <w:tcPr>
            <w:tcW w:w="988" w:type="dxa"/>
          </w:tcPr>
          <w:p w14:paraId="38DE0684" w14:textId="77777777" w:rsidR="00F415BB" w:rsidRPr="00F415BB" w:rsidRDefault="00F415BB" w:rsidP="00622EB4">
            <w:pPr>
              <w:widowControl/>
              <w:jc w:val="both"/>
              <w:rPr>
                <w:color w:val="000000"/>
                <w:sz w:val="24"/>
                <w:szCs w:val="24"/>
              </w:rPr>
            </w:pPr>
          </w:p>
        </w:tc>
        <w:tc>
          <w:tcPr>
            <w:tcW w:w="988" w:type="dxa"/>
            <w:gridSpan w:val="2"/>
            <w:vAlign w:val="center"/>
          </w:tcPr>
          <w:p w14:paraId="3CA53CF1" w14:textId="62D5A313" w:rsidR="00F415BB" w:rsidRPr="00F415BB" w:rsidRDefault="00F415BB" w:rsidP="00622EB4">
            <w:pPr>
              <w:widowControl/>
              <w:jc w:val="both"/>
              <w:rPr>
                <w:rFonts w:eastAsia="Arial"/>
                <w:sz w:val="24"/>
                <w:szCs w:val="24"/>
              </w:rPr>
            </w:pPr>
            <w:r w:rsidRPr="00F415BB">
              <w:rPr>
                <w:color w:val="000000"/>
                <w:sz w:val="24"/>
                <w:szCs w:val="24"/>
              </w:rPr>
              <w:t>100 KG</w:t>
            </w:r>
          </w:p>
        </w:tc>
        <w:tc>
          <w:tcPr>
            <w:tcW w:w="1134" w:type="dxa"/>
            <w:vAlign w:val="center"/>
          </w:tcPr>
          <w:p w14:paraId="2A1FC2CB" w14:textId="4A6D418B" w:rsidR="00F415BB" w:rsidRPr="00F415BB" w:rsidRDefault="00F415BB" w:rsidP="00622EB4">
            <w:pPr>
              <w:widowControl/>
              <w:jc w:val="both"/>
              <w:rPr>
                <w:rFonts w:eastAsia="Arial"/>
                <w:sz w:val="24"/>
                <w:szCs w:val="24"/>
              </w:rPr>
            </w:pPr>
          </w:p>
        </w:tc>
        <w:tc>
          <w:tcPr>
            <w:tcW w:w="1134" w:type="dxa"/>
            <w:vAlign w:val="center"/>
          </w:tcPr>
          <w:p w14:paraId="1F80A609" w14:textId="3C05ED4C" w:rsidR="00F415BB" w:rsidRPr="00F415BB" w:rsidRDefault="00F415BB" w:rsidP="00622EB4">
            <w:pPr>
              <w:widowControl/>
              <w:jc w:val="both"/>
              <w:rPr>
                <w:rFonts w:eastAsia="Arial"/>
                <w:sz w:val="24"/>
                <w:szCs w:val="24"/>
              </w:rPr>
            </w:pPr>
          </w:p>
        </w:tc>
      </w:tr>
      <w:tr w:rsidR="00F415BB" w:rsidRPr="00F415BB" w14:paraId="7FBDD7EE" w14:textId="77777777" w:rsidTr="00F415BB">
        <w:trPr>
          <w:trHeight w:val="245"/>
        </w:trPr>
        <w:tc>
          <w:tcPr>
            <w:tcW w:w="709" w:type="dxa"/>
            <w:vAlign w:val="center"/>
          </w:tcPr>
          <w:p w14:paraId="1A7BAAEF" w14:textId="77777777" w:rsidR="00F415BB" w:rsidRPr="00F415BB" w:rsidRDefault="00F415BB" w:rsidP="00622EB4">
            <w:pPr>
              <w:widowControl/>
              <w:jc w:val="both"/>
              <w:rPr>
                <w:rFonts w:eastAsia="Arial"/>
                <w:sz w:val="24"/>
                <w:szCs w:val="24"/>
              </w:rPr>
            </w:pPr>
            <w:r w:rsidRPr="00F415BB">
              <w:rPr>
                <w:color w:val="000000"/>
                <w:sz w:val="24"/>
                <w:szCs w:val="24"/>
              </w:rPr>
              <w:t>50</w:t>
            </w:r>
          </w:p>
        </w:tc>
        <w:tc>
          <w:tcPr>
            <w:tcW w:w="4894" w:type="dxa"/>
            <w:gridSpan w:val="5"/>
            <w:vAlign w:val="center"/>
          </w:tcPr>
          <w:p w14:paraId="15595464" w14:textId="77777777" w:rsidR="00F415BB" w:rsidRPr="00F415BB" w:rsidRDefault="00F415BB" w:rsidP="00622EB4">
            <w:pPr>
              <w:widowControl/>
              <w:jc w:val="both"/>
              <w:rPr>
                <w:rFonts w:eastAsia="Arial"/>
                <w:sz w:val="24"/>
                <w:szCs w:val="24"/>
              </w:rPr>
            </w:pPr>
            <w:r w:rsidRPr="00F415BB">
              <w:rPr>
                <w:color w:val="000000"/>
                <w:sz w:val="24"/>
                <w:szCs w:val="24"/>
              </w:rPr>
              <w:t>IOGURTE SABORES SORTIDOS. UNIDADE BANDEJA DE 480 GRAMAS, VALIDADE MÍNIMA DE TRINTA DIAS A CONTAR DA DATA DE ENTREGA</w:t>
            </w:r>
          </w:p>
        </w:tc>
        <w:tc>
          <w:tcPr>
            <w:tcW w:w="988" w:type="dxa"/>
          </w:tcPr>
          <w:p w14:paraId="56032F11" w14:textId="77777777" w:rsidR="00F415BB" w:rsidRPr="00F415BB" w:rsidRDefault="00F415BB" w:rsidP="00622EB4">
            <w:pPr>
              <w:widowControl/>
              <w:jc w:val="both"/>
              <w:rPr>
                <w:color w:val="000000"/>
                <w:sz w:val="24"/>
                <w:szCs w:val="24"/>
              </w:rPr>
            </w:pPr>
          </w:p>
        </w:tc>
        <w:tc>
          <w:tcPr>
            <w:tcW w:w="988" w:type="dxa"/>
            <w:gridSpan w:val="2"/>
            <w:vAlign w:val="center"/>
          </w:tcPr>
          <w:p w14:paraId="1F073155" w14:textId="38ACBE09" w:rsidR="00F415BB" w:rsidRPr="00F415BB" w:rsidRDefault="00F415BB" w:rsidP="00622EB4">
            <w:pPr>
              <w:widowControl/>
              <w:jc w:val="both"/>
              <w:rPr>
                <w:rFonts w:eastAsia="Arial"/>
                <w:sz w:val="24"/>
                <w:szCs w:val="24"/>
              </w:rPr>
            </w:pPr>
            <w:r w:rsidRPr="00F415BB">
              <w:rPr>
                <w:color w:val="000000"/>
                <w:sz w:val="24"/>
                <w:szCs w:val="24"/>
              </w:rPr>
              <w:t>350 UN</w:t>
            </w:r>
          </w:p>
        </w:tc>
        <w:tc>
          <w:tcPr>
            <w:tcW w:w="1134" w:type="dxa"/>
            <w:vAlign w:val="center"/>
          </w:tcPr>
          <w:p w14:paraId="71FC5BC6" w14:textId="0E8FECAD" w:rsidR="00F415BB" w:rsidRPr="00F415BB" w:rsidRDefault="00F415BB" w:rsidP="00622EB4">
            <w:pPr>
              <w:widowControl/>
              <w:jc w:val="both"/>
              <w:rPr>
                <w:rFonts w:eastAsia="Arial"/>
                <w:sz w:val="24"/>
                <w:szCs w:val="24"/>
              </w:rPr>
            </w:pPr>
          </w:p>
        </w:tc>
        <w:tc>
          <w:tcPr>
            <w:tcW w:w="1134" w:type="dxa"/>
            <w:vAlign w:val="center"/>
          </w:tcPr>
          <w:p w14:paraId="7959A939" w14:textId="5C784F88" w:rsidR="00F415BB" w:rsidRPr="00F415BB" w:rsidRDefault="00F415BB" w:rsidP="00622EB4">
            <w:pPr>
              <w:widowControl/>
              <w:jc w:val="both"/>
              <w:rPr>
                <w:rFonts w:eastAsia="Arial"/>
                <w:sz w:val="24"/>
                <w:szCs w:val="24"/>
              </w:rPr>
            </w:pPr>
          </w:p>
        </w:tc>
      </w:tr>
      <w:tr w:rsidR="00F415BB" w:rsidRPr="00F415BB" w14:paraId="3D70AED9" w14:textId="77777777" w:rsidTr="00F415BB">
        <w:trPr>
          <w:trHeight w:val="245"/>
        </w:trPr>
        <w:tc>
          <w:tcPr>
            <w:tcW w:w="709" w:type="dxa"/>
            <w:vAlign w:val="center"/>
          </w:tcPr>
          <w:p w14:paraId="3111B8C7" w14:textId="77777777" w:rsidR="00F415BB" w:rsidRPr="00F415BB" w:rsidRDefault="00F415BB" w:rsidP="00622EB4">
            <w:pPr>
              <w:widowControl/>
              <w:jc w:val="both"/>
              <w:rPr>
                <w:rFonts w:eastAsia="Arial"/>
                <w:sz w:val="24"/>
                <w:szCs w:val="24"/>
              </w:rPr>
            </w:pPr>
            <w:r w:rsidRPr="00F415BB">
              <w:rPr>
                <w:color w:val="000000"/>
                <w:sz w:val="24"/>
                <w:szCs w:val="24"/>
              </w:rPr>
              <w:t>51</w:t>
            </w:r>
          </w:p>
        </w:tc>
        <w:tc>
          <w:tcPr>
            <w:tcW w:w="4894" w:type="dxa"/>
            <w:gridSpan w:val="5"/>
            <w:vAlign w:val="center"/>
          </w:tcPr>
          <w:p w14:paraId="0FEA72C0" w14:textId="77777777" w:rsidR="00F415BB" w:rsidRPr="00F415BB" w:rsidRDefault="00F415BB" w:rsidP="00622EB4">
            <w:pPr>
              <w:widowControl/>
              <w:jc w:val="both"/>
              <w:rPr>
                <w:rFonts w:eastAsia="Arial"/>
                <w:sz w:val="24"/>
                <w:szCs w:val="24"/>
              </w:rPr>
            </w:pPr>
            <w:r w:rsidRPr="00F415BB">
              <w:rPr>
                <w:color w:val="000000"/>
                <w:sz w:val="24"/>
                <w:szCs w:val="24"/>
              </w:rPr>
              <w:t xml:space="preserve">MANDIOCA. KG - DESCASCADA, EM PEDAÇOS, DEVIDAMENTE EMBALADA E REGISTRADA EM ÓRGÃOS DE FISCALIZAÇÃO E REGULAÇÃO - </w:t>
            </w:r>
            <w:r w:rsidRPr="00F415BB">
              <w:rPr>
                <w:color w:val="000000"/>
                <w:sz w:val="24"/>
                <w:szCs w:val="24"/>
              </w:rPr>
              <w:lastRenderedPageBreak/>
              <w:t>VALIDADE MÍNIMA DE 6 MESES A CONTA DA DATA DE ENTREGA.</w:t>
            </w:r>
          </w:p>
        </w:tc>
        <w:tc>
          <w:tcPr>
            <w:tcW w:w="988" w:type="dxa"/>
          </w:tcPr>
          <w:p w14:paraId="2E8EA283" w14:textId="77777777" w:rsidR="00F415BB" w:rsidRPr="00F415BB" w:rsidRDefault="00F415BB" w:rsidP="00622EB4">
            <w:pPr>
              <w:widowControl/>
              <w:jc w:val="both"/>
              <w:rPr>
                <w:color w:val="000000"/>
                <w:sz w:val="24"/>
                <w:szCs w:val="24"/>
              </w:rPr>
            </w:pPr>
          </w:p>
        </w:tc>
        <w:tc>
          <w:tcPr>
            <w:tcW w:w="988" w:type="dxa"/>
            <w:gridSpan w:val="2"/>
            <w:vAlign w:val="center"/>
          </w:tcPr>
          <w:p w14:paraId="3040FC07" w14:textId="53318A2C" w:rsidR="00F415BB" w:rsidRPr="00F415BB" w:rsidRDefault="00F415BB" w:rsidP="00622EB4">
            <w:pPr>
              <w:widowControl/>
              <w:jc w:val="both"/>
              <w:rPr>
                <w:rFonts w:eastAsia="Arial"/>
                <w:sz w:val="24"/>
                <w:szCs w:val="24"/>
              </w:rPr>
            </w:pPr>
            <w:r w:rsidRPr="00F415BB">
              <w:rPr>
                <w:color w:val="000000"/>
                <w:sz w:val="24"/>
                <w:szCs w:val="24"/>
              </w:rPr>
              <w:t>50 KG</w:t>
            </w:r>
          </w:p>
        </w:tc>
        <w:tc>
          <w:tcPr>
            <w:tcW w:w="1134" w:type="dxa"/>
            <w:vAlign w:val="center"/>
          </w:tcPr>
          <w:p w14:paraId="48116EEF" w14:textId="77F56FA2" w:rsidR="00F415BB" w:rsidRPr="00F415BB" w:rsidRDefault="00F415BB" w:rsidP="00622EB4">
            <w:pPr>
              <w:widowControl/>
              <w:jc w:val="both"/>
              <w:rPr>
                <w:rFonts w:eastAsia="Arial"/>
                <w:sz w:val="24"/>
                <w:szCs w:val="24"/>
              </w:rPr>
            </w:pPr>
          </w:p>
        </w:tc>
        <w:tc>
          <w:tcPr>
            <w:tcW w:w="1134" w:type="dxa"/>
            <w:vAlign w:val="center"/>
          </w:tcPr>
          <w:p w14:paraId="5FD9B139" w14:textId="42775B46" w:rsidR="00F415BB" w:rsidRPr="00F415BB" w:rsidRDefault="00F415BB" w:rsidP="00622EB4">
            <w:pPr>
              <w:widowControl/>
              <w:jc w:val="both"/>
              <w:rPr>
                <w:rFonts w:eastAsia="Arial"/>
                <w:sz w:val="24"/>
                <w:szCs w:val="24"/>
              </w:rPr>
            </w:pPr>
          </w:p>
        </w:tc>
      </w:tr>
      <w:tr w:rsidR="00F415BB" w:rsidRPr="00F415BB" w14:paraId="3AE7195C" w14:textId="77777777" w:rsidTr="00F415BB">
        <w:trPr>
          <w:trHeight w:val="245"/>
        </w:trPr>
        <w:tc>
          <w:tcPr>
            <w:tcW w:w="709" w:type="dxa"/>
            <w:vAlign w:val="center"/>
          </w:tcPr>
          <w:p w14:paraId="26F09E30" w14:textId="77777777" w:rsidR="00F415BB" w:rsidRPr="00F415BB" w:rsidRDefault="00F415BB" w:rsidP="00622EB4">
            <w:pPr>
              <w:widowControl/>
              <w:jc w:val="both"/>
              <w:rPr>
                <w:rFonts w:eastAsia="Arial"/>
                <w:sz w:val="24"/>
                <w:szCs w:val="24"/>
              </w:rPr>
            </w:pPr>
            <w:r w:rsidRPr="00F415BB">
              <w:rPr>
                <w:color w:val="000000"/>
                <w:sz w:val="24"/>
                <w:szCs w:val="24"/>
              </w:rPr>
              <w:t>52</w:t>
            </w:r>
          </w:p>
        </w:tc>
        <w:tc>
          <w:tcPr>
            <w:tcW w:w="4894" w:type="dxa"/>
            <w:gridSpan w:val="5"/>
            <w:vAlign w:val="center"/>
          </w:tcPr>
          <w:p w14:paraId="77F16BBB" w14:textId="77777777" w:rsidR="00F415BB" w:rsidRPr="00F415BB" w:rsidRDefault="00F415BB" w:rsidP="00622EB4">
            <w:pPr>
              <w:widowControl/>
              <w:jc w:val="both"/>
              <w:rPr>
                <w:rFonts w:eastAsia="Arial"/>
                <w:sz w:val="24"/>
                <w:szCs w:val="24"/>
              </w:rPr>
            </w:pPr>
            <w:r w:rsidRPr="00F415BB">
              <w:rPr>
                <w:color w:val="000000"/>
                <w:sz w:val="24"/>
                <w:szCs w:val="24"/>
              </w:rPr>
              <w:t>NATA POTE 300 GR. VALIDADE MÍNIMA DE SESSENTA DIAS A PARTIR DA DATA DE ENTREGA</w:t>
            </w:r>
          </w:p>
        </w:tc>
        <w:tc>
          <w:tcPr>
            <w:tcW w:w="988" w:type="dxa"/>
          </w:tcPr>
          <w:p w14:paraId="7E3F771C" w14:textId="77777777" w:rsidR="00F415BB" w:rsidRPr="00F415BB" w:rsidRDefault="00F415BB" w:rsidP="00622EB4">
            <w:pPr>
              <w:widowControl/>
              <w:jc w:val="both"/>
              <w:rPr>
                <w:color w:val="000000"/>
                <w:sz w:val="24"/>
                <w:szCs w:val="24"/>
              </w:rPr>
            </w:pPr>
          </w:p>
        </w:tc>
        <w:tc>
          <w:tcPr>
            <w:tcW w:w="988" w:type="dxa"/>
            <w:gridSpan w:val="2"/>
            <w:vAlign w:val="center"/>
          </w:tcPr>
          <w:p w14:paraId="03BECC0A" w14:textId="30FD3DFA" w:rsidR="00F415BB" w:rsidRPr="00F415BB" w:rsidRDefault="00F415BB" w:rsidP="00622EB4">
            <w:pPr>
              <w:widowControl/>
              <w:jc w:val="both"/>
              <w:rPr>
                <w:rFonts w:eastAsia="Arial"/>
                <w:sz w:val="24"/>
                <w:szCs w:val="24"/>
              </w:rPr>
            </w:pPr>
            <w:r w:rsidRPr="00F415BB">
              <w:rPr>
                <w:color w:val="000000"/>
                <w:sz w:val="24"/>
                <w:szCs w:val="24"/>
              </w:rPr>
              <w:t>50 UN</w:t>
            </w:r>
          </w:p>
        </w:tc>
        <w:tc>
          <w:tcPr>
            <w:tcW w:w="1134" w:type="dxa"/>
            <w:vAlign w:val="center"/>
          </w:tcPr>
          <w:p w14:paraId="49A64CB6" w14:textId="30DF7E75" w:rsidR="00F415BB" w:rsidRPr="00F415BB" w:rsidRDefault="00F415BB" w:rsidP="00622EB4">
            <w:pPr>
              <w:widowControl/>
              <w:jc w:val="both"/>
              <w:rPr>
                <w:rFonts w:eastAsia="Arial"/>
                <w:sz w:val="24"/>
                <w:szCs w:val="24"/>
              </w:rPr>
            </w:pPr>
          </w:p>
        </w:tc>
        <w:tc>
          <w:tcPr>
            <w:tcW w:w="1134" w:type="dxa"/>
            <w:vAlign w:val="center"/>
          </w:tcPr>
          <w:p w14:paraId="0BD9BAFC" w14:textId="1DC88693" w:rsidR="00F415BB" w:rsidRPr="00F415BB" w:rsidRDefault="00F415BB" w:rsidP="00622EB4">
            <w:pPr>
              <w:widowControl/>
              <w:jc w:val="both"/>
              <w:rPr>
                <w:rFonts w:eastAsia="Arial"/>
                <w:sz w:val="24"/>
                <w:szCs w:val="24"/>
              </w:rPr>
            </w:pPr>
          </w:p>
        </w:tc>
      </w:tr>
      <w:tr w:rsidR="00F415BB" w:rsidRPr="00F415BB" w14:paraId="6B81827F" w14:textId="77777777" w:rsidTr="00F415BB">
        <w:trPr>
          <w:trHeight w:val="245"/>
        </w:trPr>
        <w:tc>
          <w:tcPr>
            <w:tcW w:w="709" w:type="dxa"/>
            <w:vAlign w:val="center"/>
          </w:tcPr>
          <w:p w14:paraId="4EC4A0A8" w14:textId="77777777" w:rsidR="00F415BB" w:rsidRPr="00F415BB" w:rsidRDefault="00F415BB" w:rsidP="00622EB4">
            <w:pPr>
              <w:widowControl/>
              <w:jc w:val="both"/>
              <w:rPr>
                <w:rFonts w:eastAsia="Arial"/>
                <w:sz w:val="24"/>
                <w:szCs w:val="24"/>
              </w:rPr>
            </w:pPr>
            <w:r w:rsidRPr="00F415BB">
              <w:rPr>
                <w:color w:val="000000"/>
                <w:sz w:val="24"/>
                <w:szCs w:val="24"/>
              </w:rPr>
              <w:t>53</w:t>
            </w:r>
          </w:p>
        </w:tc>
        <w:tc>
          <w:tcPr>
            <w:tcW w:w="4894" w:type="dxa"/>
            <w:gridSpan w:val="5"/>
            <w:vAlign w:val="center"/>
          </w:tcPr>
          <w:p w14:paraId="68543CBF" w14:textId="77777777" w:rsidR="00F415BB" w:rsidRPr="00F415BB" w:rsidRDefault="00F415BB" w:rsidP="00622EB4">
            <w:pPr>
              <w:widowControl/>
              <w:jc w:val="both"/>
              <w:rPr>
                <w:rFonts w:eastAsia="Arial"/>
                <w:sz w:val="24"/>
                <w:szCs w:val="24"/>
              </w:rPr>
            </w:pPr>
            <w:r w:rsidRPr="00F415BB">
              <w:rPr>
                <w:color w:val="000000"/>
                <w:sz w:val="24"/>
                <w:szCs w:val="24"/>
              </w:rPr>
              <w:t>PRESUNTO COZIDO. EMBALAGEM DE 180 GRAMAS, RESFRIADO, DE 1ª QUALIDADE, COM PEÇAS FATIADAS, EMBALAGEM EMERGICAMENTE FECHADA. VALIDADE MÍNIMA DE 30 DIAS A CONTAR DA DATA DE ENTREGA.</w:t>
            </w:r>
          </w:p>
        </w:tc>
        <w:tc>
          <w:tcPr>
            <w:tcW w:w="988" w:type="dxa"/>
          </w:tcPr>
          <w:p w14:paraId="3F39C748" w14:textId="77777777" w:rsidR="00F415BB" w:rsidRPr="00F415BB" w:rsidRDefault="00F415BB" w:rsidP="00622EB4">
            <w:pPr>
              <w:widowControl/>
              <w:jc w:val="both"/>
              <w:rPr>
                <w:color w:val="000000"/>
                <w:sz w:val="24"/>
                <w:szCs w:val="24"/>
              </w:rPr>
            </w:pPr>
          </w:p>
        </w:tc>
        <w:tc>
          <w:tcPr>
            <w:tcW w:w="988" w:type="dxa"/>
            <w:gridSpan w:val="2"/>
            <w:vAlign w:val="center"/>
          </w:tcPr>
          <w:p w14:paraId="02AB64ED" w14:textId="63C95E76" w:rsidR="00F415BB" w:rsidRPr="00F415BB" w:rsidRDefault="00F415BB" w:rsidP="00622EB4">
            <w:pPr>
              <w:widowControl/>
              <w:jc w:val="both"/>
              <w:rPr>
                <w:rFonts w:eastAsia="Arial"/>
                <w:sz w:val="24"/>
                <w:szCs w:val="24"/>
              </w:rPr>
            </w:pPr>
            <w:r w:rsidRPr="00F415BB">
              <w:rPr>
                <w:color w:val="000000"/>
                <w:sz w:val="24"/>
                <w:szCs w:val="24"/>
              </w:rPr>
              <w:t>1000 UN</w:t>
            </w:r>
          </w:p>
        </w:tc>
        <w:tc>
          <w:tcPr>
            <w:tcW w:w="1134" w:type="dxa"/>
            <w:vAlign w:val="center"/>
          </w:tcPr>
          <w:p w14:paraId="044B7D0B" w14:textId="59C2230B" w:rsidR="00F415BB" w:rsidRPr="00F415BB" w:rsidRDefault="00F415BB" w:rsidP="00622EB4">
            <w:pPr>
              <w:widowControl/>
              <w:jc w:val="both"/>
              <w:rPr>
                <w:rFonts w:eastAsia="Arial"/>
                <w:sz w:val="24"/>
                <w:szCs w:val="24"/>
              </w:rPr>
            </w:pPr>
          </w:p>
        </w:tc>
        <w:tc>
          <w:tcPr>
            <w:tcW w:w="1134" w:type="dxa"/>
            <w:vAlign w:val="center"/>
          </w:tcPr>
          <w:p w14:paraId="5F08B12A" w14:textId="09032C2B" w:rsidR="00F415BB" w:rsidRPr="00F415BB" w:rsidRDefault="00F415BB" w:rsidP="00622EB4">
            <w:pPr>
              <w:widowControl/>
              <w:jc w:val="both"/>
              <w:rPr>
                <w:rFonts w:eastAsia="Arial"/>
                <w:sz w:val="24"/>
                <w:szCs w:val="24"/>
              </w:rPr>
            </w:pPr>
          </w:p>
        </w:tc>
      </w:tr>
      <w:tr w:rsidR="00F415BB" w:rsidRPr="00F415BB" w14:paraId="1200C4C7" w14:textId="77777777" w:rsidTr="00F415BB">
        <w:trPr>
          <w:trHeight w:val="245"/>
        </w:trPr>
        <w:tc>
          <w:tcPr>
            <w:tcW w:w="709" w:type="dxa"/>
            <w:vAlign w:val="center"/>
          </w:tcPr>
          <w:p w14:paraId="6278226B" w14:textId="77777777" w:rsidR="00F415BB" w:rsidRPr="00F415BB" w:rsidRDefault="00F415BB" w:rsidP="00622EB4">
            <w:pPr>
              <w:widowControl/>
              <w:jc w:val="both"/>
              <w:rPr>
                <w:rFonts w:eastAsia="Arial"/>
                <w:sz w:val="24"/>
                <w:szCs w:val="24"/>
              </w:rPr>
            </w:pPr>
            <w:r w:rsidRPr="00F415BB">
              <w:rPr>
                <w:color w:val="000000"/>
                <w:sz w:val="24"/>
                <w:szCs w:val="24"/>
              </w:rPr>
              <w:t>54</w:t>
            </w:r>
          </w:p>
        </w:tc>
        <w:tc>
          <w:tcPr>
            <w:tcW w:w="4894" w:type="dxa"/>
            <w:gridSpan w:val="5"/>
            <w:vAlign w:val="center"/>
          </w:tcPr>
          <w:p w14:paraId="35CD4C72" w14:textId="77777777" w:rsidR="00F415BB" w:rsidRPr="00F415BB" w:rsidRDefault="00F415BB" w:rsidP="00622EB4">
            <w:pPr>
              <w:widowControl/>
              <w:jc w:val="both"/>
              <w:rPr>
                <w:rFonts w:eastAsia="Arial"/>
                <w:sz w:val="24"/>
                <w:szCs w:val="24"/>
              </w:rPr>
            </w:pPr>
            <w:r w:rsidRPr="00F415BB">
              <w:rPr>
                <w:color w:val="000000"/>
                <w:sz w:val="24"/>
                <w:szCs w:val="24"/>
              </w:rPr>
              <w:t>QUEIJO MUSSARELA. QUEIJO FATIADO MUSSARELA INSPECIONADO - KG - FATIADO, EMBALAGEM A VÁCUO DE 1KG, DE BOA QUALIDADE, ODOR AGRADÁVEL, CONSISTÊNCIA FIRME, NÃO DEVERÁ APRESENTAR NENHUM TIPO DE IMPUREZAS, CHEIRO FORTE E INTENSO NÃO CARACTERÍSTICO, COLORAÇÃO NÃO CARACTERÍSTICAS, MANCHAS ESCURAS OU VERDES, NÃO DEVE ESTAR PEGAJOSO, NÃO DEVE APRESENTAR SABOR ALTERADO, RESFRIADO NA TEMPERATURA ADEQUADA A LEGISLAÇÃO, VALIDADE MÍNIMA DE TRINTA DIAS A CONTAR DA DATA DE ENTREGA.</w:t>
            </w:r>
          </w:p>
        </w:tc>
        <w:tc>
          <w:tcPr>
            <w:tcW w:w="988" w:type="dxa"/>
          </w:tcPr>
          <w:p w14:paraId="3C5D0620" w14:textId="77777777" w:rsidR="00F415BB" w:rsidRPr="00F415BB" w:rsidRDefault="00F415BB" w:rsidP="00622EB4">
            <w:pPr>
              <w:widowControl/>
              <w:jc w:val="both"/>
              <w:rPr>
                <w:color w:val="000000"/>
                <w:sz w:val="24"/>
                <w:szCs w:val="24"/>
              </w:rPr>
            </w:pPr>
          </w:p>
        </w:tc>
        <w:tc>
          <w:tcPr>
            <w:tcW w:w="988" w:type="dxa"/>
            <w:gridSpan w:val="2"/>
            <w:vAlign w:val="center"/>
          </w:tcPr>
          <w:p w14:paraId="1FFA88A2" w14:textId="269EFD02" w:rsidR="00F415BB" w:rsidRPr="00F415BB" w:rsidRDefault="00F415BB" w:rsidP="00622EB4">
            <w:pPr>
              <w:widowControl/>
              <w:jc w:val="both"/>
              <w:rPr>
                <w:rFonts w:eastAsia="Arial"/>
                <w:sz w:val="24"/>
                <w:szCs w:val="24"/>
              </w:rPr>
            </w:pPr>
            <w:r w:rsidRPr="00F415BB">
              <w:rPr>
                <w:color w:val="000000"/>
                <w:sz w:val="24"/>
                <w:szCs w:val="24"/>
              </w:rPr>
              <w:t>150 KG</w:t>
            </w:r>
          </w:p>
        </w:tc>
        <w:tc>
          <w:tcPr>
            <w:tcW w:w="1134" w:type="dxa"/>
            <w:vAlign w:val="center"/>
          </w:tcPr>
          <w:p w14:paraId="695872CF" w14:textId="037DBFAA" w:rsidR="00F415BB" w:rsidRPr="00F415BB" w:rsidRDefault="00F415BB" w:rsidP="00622EB4">
            <w:pPr>
              <w:widowControl/>
              <w:jc w:val="both"/>
              <w:rPr>
                <w:rFonts w:eastAsia="Arial"/>
                <w:sz w:val="24"/>
                <w:szCs w:val="24"/>
              </w:rPr>
            </w:pPr>
          </w:p>
        </w:tc>
        <w:tc>
          <w:tcPr>
            <w:tcW w:w="1134" w:type="dxa"/>
            <w:vAlign w:val="center"/>
          </w:tcPr>
          <w:p w14:paraId="013965BD" w14:textId="07C74A65" w:rsidR="00F415BB" w:rsidRPr="00F415BB" w:rsidRDefault="00F415BB" w:rsidP="00622EB4">
            <w:pPr>
              <w:widowControl/>
              <w:jc w:val="both"/>
              <w:rPr>
                <w:rFonts w:eastAsia="Arial"/>
                <w:sz w:val="24"/>
                <w:szCs w:val="24"/>
              </w:rPr>
            </w:pPr>
          </w:p>
        </w:tc>
      </w:tr>
      <w:tr w:rsidR="00F415BB" w:rsidRPr="00F415BB" w14:paraId="47B84204" w14:textId="77777777" w:rsidTr="00F415BB">
        <w:trPr>
          <w:trHeight w:val="245"/>
        </w:trPr>
        <w:tc>
          <w:tcPr>
            <w:tcW w:w="709" w:type="dxa"/>
            <w:vAlign w:val="center"/>
          </w:tcPr>
          <w:p w14:paraId="4289B3DA" w14:textId="77777777" w:rsidR="00F415BB" w:rsidRPr="00F415BB" w:rsidRDefault="00F415BB" w:rsidP="00622EB4">
            <w:pPr>
              <w:widowControl/>
              <w:jc w:val="both"/>
              <w:rPr>
                <w:rFonts w:eastAsia="Arial"/>
                <w:sz w:val="24"/>
                <w:szCs w:val="24"/>
              </w:rPr>
            </w:pPr>
            <w:r w:rsidRPr="00F415BB">
              <w:rPr>
                <w:color w:val="000000"/>
                <w:sz w:val="24"/>
                <w:szCs w:val="24"/>
              </w:rPr>
              <w:t>55</w:t>
            </w:r>
          </w:p>
        </w:tc>
        <w:tc>
          <w:tcPr>
            <w:tcW w:w="4894" w:type="dxa"/>
            <w:gridSpan w:val="5"/>
            <w:vAlign w:val="center"/>
          </w:tcPr>
          <w:p w14:paraId="37C581F5" w14:textId="77777777" w:rsidR="00F415BB" w:rsidRPr="00F415BB" w:rsidRDefault="00F415BB" w:rsidP="00622EB4">
            <w:pPr>
              <w:widowControl/>
              <w:jc w:val="both"/>
              <w:rPr>
                <w:rFonts w:eastAsia="Arial"/>
                <w:sz w:val="24"/>
                <w:szCs w:val="24"/>
              </w:rPr>
            </w:pPr>
            <w:r w:rsidRPr="00F415BB">
              <w:rPr>
                <w:color w:val="000000"/>
                <w:sz w:val="24"/>
                <w:szCs w:val="24"/>
              </w:rPr>
              <w:t>REQUEIJAO. CREMOSO TRADICIONAL - EMBALAGEM DE 400 GRAMAS. VALIDADE MÍNIMA DE TRÊS MESES A CONTAR DA DATA DA ENTREGA.</w:t>
            </w:r>
          </w:p>
        </w:tc>
        <w:tc>
          <w:tcPr>
            <w:tcW w:w="988" w:type="dxa"/>
          </w:tcPr>
          <w:p w14:paraId="1AEAB480" w14:textId="77777777" w:rsidR="00F415BB" w:rsidRPr="00F415BB" w:rsidRDefault="00F415BB" w:rsidP="00622EB4">
            <w:pPr>
              <w:widowControl/>
              <w:jc w:val="both"/>
              <w:rPr>
                <w:color w:val="000000"/>
                <w:sz w:val="24"/>
                <w:szCs w:val="24"/>
              </w:rPr>
            </w:pPr>
          </w:p>
        </w:tc>
        <w:tc>
          <w:tcPr>
            <w:tcW w:w="988" w:type="dxa"/>
            <w:gridSpan w:val="2"/>
            <w:vAlign w:val="center"/>
          </w:tcPr>
          <w:p w14:paraId="2F176860" w14:textId="57C0CFA4" w:rsidR="00F415BB" w:rsidRPr="00F415BB" w:rsidRDefault="00F415BB" w:rsidP="00622EB4">
            <w:pPr>
              <w:widowControl/>
              <w:jc w:val="both"/>
              <w:rPr>
                <w:rFonts w:eastAsia="Arial"/>
                <w:sz w:val="24"/>
                <w:szCs w:val="24"/>
              </w:rPr>
            </w:pPr>
            <w:r w:rsidRPr="00F415BB">
              <w:rPr>
                <w:color w:val="000000"/>
                <w:sz w:val="24"/>
                <w:szCs w:val="24"/>
              </w:rPr>
              <w:t>60 UN</w:t>
            </w:r>
          </w:p>
        </w:tc>
        <w:tc>
          <w:tcPr>
            <w:tcW w:w="1134" w:type="dxa"/>
            <w:vAlign w:val="center"/>
          </w:tcPr>
          <w:p w14:paraId="300BF295" w14:textId="371842B4" w:rsidR="00F415BB" w:rsidRPr="00F415BB" w:rsidRDefault="00F415BB" w:rsidP="00622EB4">
            <w:pPr>
              <w:widowControl/>
              <w:jc w:val="both"/>
              <w:rPr>
                <w:rFonts w:eastAsia="Arial"/>
                <w:sz w:val="24"/>
                <w:szCs w:val="24"/>
              </w:rPr>
            </w:pPr>
          </w:p>
        </w:tc>
        <w:tc>
          <w:tcPr>
            <w:tcW w:w="1134" w:type="dxa"/>
            <w:vAlign w:val="center"/>
          </w:tcPr>
          <w:p w14:paraId="55661173" w14:textId="0A2E8E5D" w:rsidR="00F415BB" w:rsidRPr="00F415BB" w:rsidRDefault="00F415BB" w:rsidP="00622EB4">
            <w:pPr>
              <w:widowControl/>
              <w:jc w:val="both"/>
              <w:rPr>
                <w:rFonts w:eastAsia="Arial"/>
                <w:sz w:val="24"/>
                <w:szCs w:val="24"/>
              </w:rPr>
            </w:pPr>
          </w:p>
        </w:tc>
      </w:tr>
      <w:tr w:rsidR="00F415BB" w:rsidRPr="00F415BB" w14:paraId="3F0903B0" w14:textId="77777777" w:rsidTr="00F415BB">
        <w:trPr>
          <w:trHeight w:val="245"/>
        </w:trPr>
        <w:tc>
          <w:tcPr>
            <w:tcW w:w="709" w:type="dxa"/>
            <w:vAlign w:val="center"/>
          </w:tcPr>
          <w:p w14:paraId="02C97A1C" w14:textId="77777777" w:rsidR="00F415BB" w:rsidRPr="00F415BB" w:rsidRDefault="00F415BB" w:rsidP="00622EB4">
            <w:pPr>
              <w:widowControl/>
              <w:jc w:val="both"/>
              <w:rPr>
                <w:rFonts w:eastAsia="Arial"/>
                <w:sz w:val="24"/>
                <w:szCs w:val="24"/>
              </w:rPr>
            </w:pPr>
            <w:r w:rsidRPr="00F415BB">
              <w:rPr>
                <w:color w:val="000000"/>
                <w:sz w:val="24"/>
                <w:szCs w:val="24"/>
              </w:rPr>
              <w:t>56</w:t>
            </w:r>
          </w:p>
        </w:tc>
        <w:tc>
          <w:tcPr>
            <w:tcW w:w="4894" w:type="dxa"/>
            <w:gridSpan w:val="5"/>
            <w:vAlign w:val="center"/>
          </w:tcPr>
          <w:p w14:paraId="065E31CF" w14:textId="77777777" w:rsidR="00F415BB" w:rsidRPr="00F415BB" w:rsidRDefault="00F415BB" w:rsidP="00622EB4">
            <w:pPr>
              <w:widowControl/>
              <w:jc w:val="both"/>
              <w:rPr>
                <w:rFonts w:eastAsia="Arial"/>
                <w:sz w:val="24"/>
                <w:szCs w:val="24"/>
              </w:rPr>
            </w:pPr>
            <w:r w:rsidRPr="00F415BB">
              <w:rPr>
                <w:color w:val="000000"/>
                <w:sz w:val="24"/>
                <w:szCs w:val="24"/>
              </w:rPr>
              <w:t>CARNE BOVINA MOÍDA INSPECIONADA. - ACÉM - DE PRIMEIRA QUALIDADE, SEM OSSO, SEM SEBO, COM COR, TEXTURA E CHEIRO ESPECÍFICO DE PRODUTO DE QUALIDADE, FRACIONADA EM EMBALAGEM DE 1 KG, DEVIDAMENTE IDENTIFICADA COM RÓTULO OU ETIQUETA ADESIVA, DE ACORDO COM A LEGISLAÇÃO VIGENTE DA INSPEÇÃO MUNICIPAL, ESTADUAL E/OU FEDERAL</w:t>
            </w:r>
          </w:p>
        </w:tc>
        <w:tc>
          <w:tcPr>
            <w:tcW w:w="988" w:type="dxa"/>
          </w:tcPr>
          <w:p w14:paraId="69075A95" w14:textId="77777777" w:rsidR="00F415BB" w:rsidRPr="00F415BB" w:rsidRDefault="00F415BB" w:rsidP="00622EB4">
            <w:pPr>
              <w:widowControl/>
              <w:jc w:val="both"/>
              <w:rPr>
                <w:color w:val="000000"/>
                <w:sz w:val="24"/>
                <w:szCs w:val="24"/>
              </w:rPr>
            </w:pPr>
          </w:p>
        </w:tc>
        <w:tc>
          <w:tcPr>
            <w:tcW w:w="988" w:type="dxa"/>
            <w:gridSpan w:val="2"/>
            <w:vAlign w:val="center"/>
          </w:tcPr>
          <w:p w14:paraId="66A97710" w14:textId="391B57E2" w:rsidR="00F415BB" w:rsidRPr="00F415BB" w:rsidRDefault="00F415BB" w:rsidP="00622EB4">
            <w:pPr>
              <w:widowControl/>
              <w:jc w:val="both"/>
              <w:rPr>
                <w:rFonts w:eastAsia="Arial"/>
                <w:sz w:val="24"/>
                <w:szCs w:val="24"/>
              </w:rPr>
            </w:pPr>
            <w:r w:rsidRPr="00F415BB">
              <w:rPr>
                <w:color w:val="000000"/>
                <w:sz w:val="24"/>
                <w:szCs w:val="24"/>
              </w:rPr>
              <w:t>100 KG</w:t>
            </w:r>
          </w:p>
        </w:tc>
        <w:tc>
          <w:tcPr>
            <w:tcW w:w="1134" w:type="dxa"/>
            <w:vAlign w:val="center"/>
          </w:tcPr>
          <w:p w14:paraId="0E499FBC" w14:textId="48C517B4" w:rsidR="00F415BB" w:rsidRPr="00F415BB" w:rsidRDefault="00F415BB" w:rsidP="00622EB4">
            <w:pPr>
              <w:widowControl/>
              <w:jc w:val="both"/>
              <w:rPr>
                <w:rFonts w:eastAsia="Arial"/>
                <w:sz w:val="24"/>
                <w:szCs w:val="24"/>
              </w:rPr>
            </w:pPr>
          </w:p>
        </w:tc>
        <w:tc>
          <w:tcPr>
            <w:tcW w:w="1134" w:type="dxa"/>
            <w:vAlign w:val="center"/>
          </w:tcPr>
          <w:p w14:paraId="3981AE50" w14:textId="38C3C0B8" w:rsidR="00F415BB" w:rsidRPr="00F415BB" w:rsidRDefault="00F415BB" w:rsidP="00622EB4">
            <w:pPr>
              <w:widowControl/>
              <w:jc w:val="both"/>
              <w:rPr>
                <w:rFonts w:eastAsia="Arial"/>
                <w:sz w:val="24"/>
                <w:szCs w:val="24"/>
              </w:rPr>
            </w:pPr>
          </w:p>
        </w:tc>
      </w:tr>
      <w:tr w:rsidR="00F415BB" w:rsidRPr="00F415BB" w14:paraId="533BA7CE" w14:textId="77777777" w:rsidTr="00F415BB">
        <w:trPr>
          <w:trHeight w:val="245"/>
        </w:trPr>
        <w:tc>
          <w:tcPr>
            <w:tcW w:w="709" w:type="dxa"/>
            <w:vAlign w:val="center"/>
          </w:tcPr>
          <w:p w14:paraId="57DF3B7F" w14:textId="77777777" w:rsidR="00F415BB" w:rsidRPr="00F415BB" w:rsidRDefault="00F415BB" w:rsidP="00622EB4">
            <w:pPr>
              <w:widowControl/>
              <w:jc w:val="both"/>
              <w:rPr>
                <w:rFonts w:eastAsia="Arial"/>
                <w:sz w:val="24"/>
                <w:szCs w:val="24"/>
              </w:rPr>
            </w:pPr>
            <w:r w:rsidRPr="00F415BB">
              <w:rPr>
                <w:color w:val="000000"/>
                <w:sz w:val="24"/>
                <w:szCs w:val="24"/>
              </w:rPr>
              <w:t>57</w:t>
            </w:r>
          </w:p>
        </w:tc>
        <w:tc>
          <w:tcPr>
            <w:tcW w:w="4894" w:type="dxa"/>
            <w:gridSpan w:val="5"/>
            <w:vAlign w:val="center"/>
          </w:tcPr>
          <w:p w14:paraId="29FA58B2" w14:textId="77777777" w:rsidR="00F415BB" w:rsidRPr="00F415BB" w:rsidRDefault="00F415BB" w:rsidP="00622EB4">
            <w:pPr>
              <w:widowControl/>
              <w:jc w:val="both"/>
              <w:rPr>
                <w:rFonts w:eastAsia="Arial"/>
                <w:sz w:val="24"/>
                <w:szCs w:val="24"/>
              </w:rPr>
            </w:pPr>
            <w:r w:rsidRPr="00F415BB">
              <w:rPr>
                <w:color w:val="000000"/>
                <w:sz w:val="24"/>
                <w:szCs w:val="24"/>
              </w:rPr>
              <w:t xml:space="preserve">CARNE BOVINA TIPO PATINHO KG. - PATINHO - DE PRIMEIRA QUALIDADE, SEM OSSO, SEM SEBO, CORTADA EM CUBOS, COR VERMELHO VIVO E COM ODOR, SABOR E ASPECTO PRÓPRIO DE PRODUTO DE QUALIDADE, FRACIONADA EM EMBALAGEM DE 1 KG, </w:t>
            </w:r>
            <w:r w:rsidRPr="00F415BB">
              <w:rPr>
                <w:color w:val="000000"/>
                <w:sz w:val="24"/>
                <w:szCs w:val="24"/>
              </w:rPr>
              <w:lastRenderedPageBreak/>
              <w:t>DEVIDAMENTE IDENTIFICADA COM RÓTULO OU ETIQUETA ADESIVA, DE ACORDO COM A LEGISLAÇÃO VIGENTE DA INSPEÇÃO MUNICIPAL, ESTADUAL E/OU FEDERAL.</w:t>
            </w:r>
          </w:p>
        </w:tc>
        <w:tc>
          <w:tcPr>
            <w:tcW w:w="988" w:type="dxa"/>
          </w:tcPr>
          <w:p w14:paraId="3BADC9F2" w14:textId="77777777" w:rsidR="00F415BB" w:rsidRPr="00F415BB" w:rsidRDefault="00F415BB" w:rsidP="00622EB4">
            <w:pPr>
              <w:widowControl/>
              <w:jc w:val="both"/>
              <w:rPr>
                <w:color w:val="000000"/>
                <w:sz w:val="24"/>
                <w:szCs w:val="24"/>
              </w:rPr>
            </w:pPr>
          </w:p>
        </w:tc>
        <w:tc>
          <w:tcPr>
            <w:tcW w:w="988" w:type="dxa"/>
            <w:gridSpan w:val="2"/>
            <w:vAlign w:val="center"/>
          </w:tcPr>
          <w:p w14:paraId="04296B2D" w14:textId="5A2AEC08" w:rsidR="00F415BB" w:rsidRPr="00F415BB" w:rsidRDefault="00F415BB" w:rsidP="00622EB4">
            <w:pPr>
              <w:widowControl/>
              <w:jc w:val="both"/>
              <w:rPr>
                <w:rFonts w:eastAsia="Arial"/>
                <w:sz w:val="24"/>
                <w:szCs w:val="24"/>
              </w:rPr>
            </w:pPr>
            <w:r w:rsidRPr="00F415BB">
              <w:rPr>
                <w:color w:val="000000"/>
                <w:sz w:val="24"/>
                <w:szCs w:val="24"/>
              </w:rPr>
              <w:t>70 KG</w:t>
            </w:r>
          </w:p>
        </w:tc>
        <w:tc>
          <w:tcPr>
            <w:tcW w:w="1134" w:type="dxa"/>
            <w:vAlign w:val="center"/>
          </w:tcPr>
          <w:p w14:paraId="44014DE7" w14:textId="2F2F03E4" w:rsidR="00F415BB" w:rsidRPr="00F415BB" w:rsidRDefault="00F415BB" w:rsidP="00622EB4">
            <w:pPr>
              <w:widowControl/>
              <w:jc w:val="both"/>
              <w:rPr>
                <w:rFonts w:eastAsia="Arial"/>
                <w:sz w:val="24"/>
                <w:szCs w:val="24"/>
              </w:rPr>
            </w:pPr>
          </w:p>
        </w:tc>
        <w:tc>
          <w:tcPr>
            <w:tcW w:w="1134" w:type="dxa"/>
            <w:vAlign w:val="center"/>
          </w:tcPr>
          <w:p w14:paraId="0116655F" w14:textId="4C2B2B75" w:rsidR="00F415BB" w:rsidRPr="00F415BB" w:rsidRDefault="00F415BB" w:rsidP="00622EB4">
            <w:pPr>
              <w:widowControl/>
              <w:jc w:val="both"/>
              <w:rPr>
                <w:rFonts w:eastAsia="Arial"/>
                <w:sz w:val="24"/>
                <w:szCs w:val="24"/>
              </w:rPr>
            </w:pPr>
          </w:p>
        </w:tc>
      </w:tr>
      <w:tr w:rsidR="00F415BB" w:rsidRPr="00F415BB" w14:paraId="35655677" w14:textId="77777777" w:rsidTr="00F415BB">
        <w:trPr>
          <w:trHeight w:val="245"/>
        </w:trPr>
        <w:tc>
          <w:tcPr>
            <w:tcW w:w="709" w:type="dxa"/>
            <w:vAlign w:val="center"/>
          </w:tcPr>
          <w:p w14:paraId="32A16FD1" w14:textId="77777777" w:rsidR="00F415BB" w:rsidRPr="00F415BB" w:rsidRDefault="00F415BB" w:rsidP="00622EB4">
            <w:pPr>
              <w:widowControl/>
              <w:jc w:val="both"/>
              <w:rPr>
                <w:rFonts w:eastAsia="Arial"/>
                <w:sz w:val="24"/>
                <w:szCs w:val="24"/>
              </w:rPr>
            </w:pPr>
            <w:r w:rsidRPr="00F415BB">
              <w:rPr>
                <w:color w:val="000000"/>
                <w:sz w:val="24"/>
                <w:szCs w:val="24"/>
              </w:rPr>
              <w:t>58</w:t>
            </w:r>
          </w:p>
        </w:tc>
        <w:tc>
          <w:tcPr>
            <w:tcW w:w="4894" w:type="dxa"/>
            <w:gridSpan w:val="5"/>
            <w:vAlign w:val="center"/>
          </w:tcPr>
          <w:p w14:paraId="764B6C08" w14:textId="77777777" w:rsidR="00F415BB" w:rsidRPr="00F415BB" w:rsidRDefault="00F415BB" w:rsidP="00622EB4">
            <w:pPr>
              <w:widowControl/>
              <w:jc w:val="both"/>
              <w:rPr>
                <w:rFonts w:eastAsia="Arial"/>
                <w:sz w:val="24"/>
                <w:szCs w:val="24"/>
              </w:rPr>
            </w:pPr>
            <w:r w:rsidRPr="00F415BB">
              <w:rPr>
                <w:color w:val="000000"/>
                <w:sz w:val="24"/>
                <w:szCs w:val="24"/>
              </w:rPr>
              <w:t>TEMPERO VERDE. MAÇO - (MAÇO DE TEMPEROS COMPOSTO POR: SALSINHA, CEBOLINHA VERDE, ALECRIM, SÁLVIA E OUTROS).</w:t>
            </w:r>
          </w:p>
        </w:tc>
        <w:tc>
          <w:tcPr>
            <w:tcW w:w="988" w:type="dxa"/>
          </w:tcPr>
          <w:p w14:paraId="6463CC16" w14:textId="77777777" w:rsidR="00F415BB" w:rsidRPr="00F415BB" w:rsidRDefault="00F415BB" w:rsidP="00622EB4">
            <w:pPr>
              <w:widowControl/>
              <w:jc w:val="both"/>
              <w:rPr>
                <w:color w:val="000000"/>
                <w:sz w:val="24"/>
                <w:szCs w:val="24"/>
              </w:rPr>
            </w:pPr>
          </w:p>
        </w:tc>
        <w:tc>
          <w:tcPr>
            <w:tcW w:w="988" w:type="dxa"/>
            <w:gridSpan w:val="2"/>
            <w:vAlign w:val="center"/>
          </w:tcPr>
          <w:p w14:paraId="467C5735" w14:textId="152916FE" w:rsidR="00F415BB" w:rsidRPr="00F415BB" w:rsidRDefault="00F415BB" w:rsidP="00622EB4">
            <w:pPr>
              <w:widowControl/>
              <w:jc w:val="both"/>
              <w:rPr>
                <w:rFonts w:eastAsia="Arial"/>
                <w:sz w:val="24"/>
                <w:szCs w:val="24"/>
              </w:rPr>
            </w:pPr>
            <w:r w:rsidRPr="00F415BB">
              <w:rPr>
                <w:color w:val="000000"/>
                <w:sz w:val="24"/>
                <w:szCs w:val="24"/>
              </w:rPr>
              <w:t>70 UN</w:t>
            </w:r>
          </w:p>
        </w:tc>
        <w:tc>
          <w:tcPr>
            <w:tcW w:w="1134" w:type="dxa"/>
            <w:vAlign w:val="center"/>
          </w:tcPr>
          <w:p w14:paraId="2B2A601A" w14:textId="73BCA33F" w:rsidR="00F415BB" w:rsidRPr="00F415BB" w:rsidRDefault="00F415BB" w:rsidP="00622EB4">
            <w:pPr>
              <w:widowControl/>
              <w:jc w:val="both"/>
              <w:rPr>
                <w:rFonts w:eastAsia="Arial"/>
                <w:sz w:val="24"/>
                <w:szCs w:val="24"/>
              </w:rPr>
            </w:pPr>
          </w:p>
        </w:tc>
        <w:tc>
          <w:tcPr>
            <w:tcW w:w="1134" w:type="dxa"/>
            <w:vAlign w:val="center"/>
          </w:tcPr>
          <w:p w14:paraId="13B582BD" w14:textId="39B51A3F" w:rsidR="00F415BB" w:rsidRPr="00F415BB" w:rsidRDefault="00F415BB" w:rsidP="00622EB4">
            <w:pPr>
              <w:widowControl/>
              <w:jc w:val="both"/>
              <w:rPr>
                <w:rFonts w:eastAsia="Arial"/>
                <w:sz w:val="24"/>
                <w:szCs w:val="24"/>
              </w:rPr>
            </w:pPr>
          </w:p>
        </w:tc>
      </w:tr>
      <w:tr w:rsidR="00F415BB" w:rsidRPr="00F415BB" w14:paraId="232969B2" w14:textId="77777777" w:rsidTr="00F415BB">
        <w:trPr>
          <w:trHeight w:val="245"/>
        </w:trPr>
        <w:tc>
          <w:tcPr>
            <w:tcW w:w="709" w:type="dxa"/>
            <w:vAlign w:val="center"/>
          </w:tcPr>
          <w:p w14:paraId="0BB2E9DA" w14:textId="77777777" w:rsidR="00F415BB" w:rsidRPr="00F415BB" w:rsidRDefault="00F415BB" w:rsidP="00622EB4">
            <w:pPr>
              <w:widowControl/>
              <w:jc w:val="both"/>
              <w:rPr>
                <w:rFonts w:eastAsia="Arial"/>
                <w:color w:val="000000"/>
                <w:sz w:val="24"/>
                <w:szCs w:val="24"/>
              </w:rPr>
            </w:pPr>
            <w:r w:rsidRPr="00F415BB">
              <w:rPr>
                <w:color w:val="000000"/>
                <w:sz w:val="24"/>
                <w:szCs w:val="24"/>
              </w:rPr>
              <w:t>59</w:t>
            </w:r>
          </w:p>
        </w:tc>
        <w:tc>
          <w:tcPr>
            <w:tcW w:w="4894" w:type="dxa"/>
            <w:gridSpan w:val="5"/>
            <w:vAlign w:val="center"/>
          </w:tcPr>
          <w:p w14:paraId="69C202C5" w14:textId="77777777" w:rsidR="00F415BB" w:rsidRPr="00F415BB" w:rsidRDefault="00F415BB" w:rsidP="00622EB4">
            <w:pPr>
              <w:widowControl/>
              <w:jc w:val="both"/>
              <w:rPr>
                <w:rFonts w:eastAsia="Arial"/>
                <w:color w:val="000000"/>
                <w:sz w:val="24"/>
                <w:szCs w:val="24"/>
              </w:rPr>
            </w:pPr>
            <w:r w:rsidRPr="00F415BB">
              <w:rPr>
                <w:color w:val="000000"/>
                <w:sz w:val="24"/>
                <w:szCs w:val="24"/>
              </w:rPr>
              <w:t>OVO DE GALINHA- Dúzia -  (DE PRIMEIRA QUALIDADE, LIMPOS, SEM RACHADURAS NA CASCA).</w:t>
            </w:r>
          </w:p>
        </w:tc>
        <w:tc>
          <w:tcPr>
            <w:tcW w:w="988" w:type="dxa"/>
          </w:tcPr>
          <w:p w14:paraId="0E67818A" w14:textId="77777777" w:rsidR="00F415BB" w:rsidRPr="00F415BB" w:rsidRDefault="00F415BB" w:rsidP="00622EB4">
            <w:pPr>
              <w:widowControl/>
              <w:jc w:val="both"/>
              <w:rPr>
                <w:color w:val="000000"/>
                <w:sz w:val="24"/>
                <w:szCs w:val="24"/>
              </w:rPr>
            </w:pPr>
          </w:p>
        </w:tc>
        <w:tc>
          <w:tcPr>
            <w:tcW w:w="988" w:type="dxa"/>
            <w:gridSpan w:val="2"/>
            <w:vAlign w:val="center"/>
          </w:tcPr>
          <w:p w14:paraId="52F130B5" w14:textId="63996293" w:rsidR="00F415BB" w:rsidRPr="00F415BB" w:rsidRDefault="00F415BB" w:rsidP="00622EB4">
            <w:pPr>
              <w:widowControl/>
              <w:jc w:val="both"/>
              <w:rPr>
                <w:rFonts w:eastAsia="Arial"/>
                <w:color w:val="000000"/>
                <w:sz w:val="24"/>
                <w:szCs w:val="24"/>
              </w:rPr>
            </w:pPr>
            <w:r w:rsidRPr="00F415BB">
              <w:rPr>
                <w:color w:val="000000"/>
                <w:sz w:val="24"/>
                <w:szCs w:val="24"/>
              </w:rPr>
              <w:t>200 DZ</w:t>
            </w:r>
          </w:p>
        </w:tc>
        <w:tc>
          <w:tcPr>
            <w:tcW w:w="1134" w:type="dxa"/>
            <w:vAlign w:val="center"/>
          </w:tcPr>
          <w:p w14:paraId="09E6743D" w14:textId="079B6A3E" w:rsidR="00F415BB" w:rsidRPr="00F415BB" w:rsidRDefault="00F415BB" w:rsidP="00622EB4">
            <w:pPr>
              <w:widowControl/>
              <w:jc w:val="both"/>
              <w:rPr>
                <w:rFonts w:eastAsia="Arial"/>
                <w:color w:val="000000"/>
                <w:sz w:val="24"/>
                <w:szCs w:val="24"/>
              </w:rPr>
            </w:pPr>
          </w:p>
        </w:tc>
        <w:tc>
          <w:tcPr>
            <w:tcW w:w="1134" w:type="dxa"/>
            <w:vAlign w:val="center"/>
          </w:tcPr>
          <w:p w14:paraId="6905EB86" w14:textId="26CFA937" w:rsidR="00F415BB" w:rsidRPr="00F415BB" w:rsidRDefault="00F415BB" w:rsidP="00622EB4">
            <w:pPr>
              <w:widowControl/>
              <w:jc w:val="both"/>
              <w:rPr>
                <w:rFonts w:eastAsia="Arial"/>
                <w:color w:val="000000"/>
                <w:sz w:val="24"/>
                <w:szCs w:val="24"/>
              </w:rPr>
            </w:pPr>
          </w:p>
        </w:tc>
      </w:tr>
      <w:tr w:rsidR="00F415BB" w:rsidRPr="00F415BB" w14:paraId="326AE450" w14:textId="77777777" w:rsidTr="00F415BB">
        <w:trPr>
          <w:trHeight w:val="245"/>
        </w:trPr>
        <w:tc>
          <w:tcPr>
            <w:tcW w:w="709" w:type="dxa"/>
            <w:vAlign w:val="center"/>
          </w:tcPr>
          <w:p w14:paraId="06C8885E" w14:textId="77777777" w:rsidR="00F415BB" w:rsidRPr="00F415BB" w:rsidRDefault="00F415BB" w:rsidP="00622EB4">
            <w:pPr>
              <w:widowControl/>
              <w:jc w:val="both"/>
              <w:rPr>
                <w:rFonts w:eastAsia="Arial"/>
                <w:sz w:val="24"/>
                <w:szCs w:val="24"/>
              </w:rPr>
            </w:pPr>
            <w:r w:rsidRPr="00F415BB">
              <w:rPr>
                <w:color w:val="000000"/>
                <w:sz w:val="24"/>
                <w:szCs w:val="24"/>
              </w:rPr>
              <w:t>60</w:t>
            </w:r>
          </w:p>
        </w:tc>
        <w:tc>
          <w:tcPr>
            <w:tcW w:w="4894" w:type="dxa"/>
            <w:gridSpan w:val="5"/>
            <w:vAlign w:val="center"/>
          </w:tcPr>
          <w:p w14:paraId="56242230" w14:textId="77777777" w:rsidR="00F415BB" w:rsidRPr="00F415BB" w:rsidRDefault="00F415BB" w:rsidP="00622EB4">
            <w:pPr>
              <w:widowControl/>
              <w:jc w:val="both"/>
              <w:rPr>
                <w:rFonts w:eastAsia="Arial"/>
                <w:sz w:val="24"/>
                <w:szCs w:val="24"/>
              </w:rPr>
            </w:pPr>
            <w:r w:rsidRPr="00F415BB">
              <w:rPr>
                <w:color w:val="000000"/>
                <w:sz w:val="24"/>
                <w:szCs w:val="24"/>
              </w:rPr>
              <w:t>PEPINO - PARA SALADA - KG - (DE QUALIDADE, CASCA ÍNTEGRA, FIRME, LUSTROSA E SEM MANCHAS ESCURAS. MATURAÇÃO APROPRIADA PARA O CONSUMO.)</w:t>
            </w:r>
          </w:p>
        </w:tc>
        <w:tc>
          <w:tcPr>
            <w:tcW w:w="988" w:type="dxa"/>
          </w:tcPr>
          <w:p w14:paraId="636DD55E" w14:textId="77777777" w:rsidR="00F415BB" w:rsidRPr="00F415BB" w:rsidRDefault="00F415BB" w:rsidP="00622EB4">
            <w:pPr>
              <w:widowControl/>
              <w:jc w:val="both"/>
              <w:rPr>
                <w:color w:val="000000"/>
                <w:sz w:val="24"/>
                <w:szCs w:val="24"/>
              </w:rPr>
            </w:pPr>
          </w:p>
        </w:tc>
        <w:tc>
          <w:tcPr>
            <w:tcW w:w="988" w:type="dxa"/>
            <w:gridSpan w:val="2"/>
            <w:vAlign w:val="center"/>
          </w:tcPr>
          <w:p w14:paraId="43407370" w14:textId="33E14055" w:rsidR="00F415BB" w:rsidRPr="00F415BB" w:rsidRDefault="00F415BB" w:rsidP="00622EB4">
            <w:pPr>
              <w:widowControl/>
              <w:jc w:val="both"/>
              <w:rPr>
                <w:rFonts w:eastAsia="Arial"/>
                <w:sz w:val="24"/>
                <w:szCs w:val="24"/>
              </w:rPr>
            </w:pPr>
            <w:r w:rsidRPr="00F415BB">
              <w:rPr>
                <w:color w:val="000000"/>
                <w:sz w:val="24"/>
                <w:szCs w:val="24"/>
              </w:rPr>
              <w:t>20 KG</w:t>
            </w:r>
          </w:p>
        </w:tc>
        <w:tc>
          <w:tcPr>
            <w:tcW w:w="1134" w:type="dxa"/>
            <w:vAlign w:val="center"/>
          </w:tcPr>
          <w:p w14:paraId="1A996E06" w14:textId="008802E0" w:rsidR="00F415BB" w:rsidRPr="00F415BB" w:rsidRDefault="00F415BB" w:rsidP="00622EB4">
            <w:pPr>
              <w:widowControl/>
              <w:jc w:val="both"/>
              <w:rPr>
                <w:rFonts w:eastAsia="Arial"/>
                <w:sz w:val="24"/>
                <w:szCs w:val="24"/>
              </w:rPr>
            </w:pPr>
          </w:p>
        </w:tc>
        <w:tc>
          <w:tcPr>
            <w:tcW w:w="1134" w:type="dxa"/>
            <w:vAlign w:val="center"/>
          </w:tcPr>
          <w:p w14:paraId="0B1EA9F5" w14:textId="70477608" w:rsidR="00F415BB" w:rsidRPr="00F415BB" w:rsidRDefault="00F415BB" w:rsidP="00622EB4">
            <w:pPr>
              <w:widowControl/>
              <w:jc w:val="both"/>
              <w:rPr>
                <w:rFonts w:eastAsia="Arial"/>
                <w:sz w:val="24"/>
                <w:szCs w:val="24"/>
              </w:rPr>
            </w:pPr>
          </w:p>
        </w:tc>
      </w:tr>
      <w:tr w:rsidR="00F415BB" w:rsidRPr="00F415BB" w14:paraId="5844E632" w14:textId="77777777" w:rsidTr="00F415BB">
        <w:trPr>
          <w:trHeight w:val="245"/>
        </w:trPr>
        <w:tc>
          <w:tcPr>
            <w:tcW w:w="709" w:type="dxa"/>
            <w:vAlign w:val="center"/>
          </w:tcPr>
          <w:p w14:paraId="49C58F67" w14:textId="77777777" w:rsidR="00F415BB" w:rsidRPr="00F415BB" w:rsidRDefault="00F415BB" w:rsidP="00622EB4">
            <w:pPr>
              <w:widowControl/>
              <w:jc w:val="both"/>
              <w:rPr>
                <w:rFonts w:eastAsia="Arial"/>
                <w:sz w:val="24"/>
                <w:szCs w:val="24"/>
              </w:rPr>
            </w:pPr>
            <w:r w:rsidRPr="00F415BB">
              <w:rPr>
                <w:color w:val="000000"/>
                <w:sz w:val="24"/>
                <w:szCs w:val="24"/>
              </w:rPr>
              <w:t>61</w:t>
            </w:r>
          </w:p>
        </w:tc>
        <w:tc>
          <w:tcPr>
            <w:tcW w:w="4894" w:type="dxa"/>
            <w:gridSpan w:val="5"/>
            <w:vAlign w:val="center"/>
          </w:tcPr>
          <w:p w14:paraId="3B1B410E" w14:textId="77777777" w:rsidR="00F415BB" w:rsidRPr="00F415BB" w:rsidRDefault="00F415BB" w:rsidP="00622EB4">
            <w:pPr>
              <w:widowControl/>
              <w:jc w:val="both"/>
              <w:rPr>
                <w:rFonts w:eastAsia="Arial"/>
                <w:sz w:val="24"/>
                <w:szCs w:val="24"/>
              </w:rPr>
            </w:pPr>
            <w:r w:rsidRPr="00F415BB">
              <w:rPr>
                <w:color w:val="000000"/>
                <w:sz w:val="24"/>
                <w:szCs w:val="24"/>
              </w:rPr>
              <w:t>CREME DE LEITE - CREME DE LEITE DE ORIGEM BOVINA, ESTERILIZADO POR PROCESSO UHT, COM TEOR DE GORDURA ENTRE 20% E 25%, PRODUTO PRÓPRIO PARA USO CULINÁRIO, COR, ODOR E SABOR CARACTERÍSTICOS, SEM CONSERVANTES ARTIFICIAIS, AUSÊNCIA DE GRUMOS, SEPARAÇÃO DE FASES OU QUALQUER ALTERAÇÃO QUE INDIQUE DETERIORAÇÃO, EMBALAGEM ÍNTEGRA, COM VALIDADE MÍNIMA DE 04 MESES A PARTIR DA DATA DE ENTREGA, PRODUTO ACONDICIONADO EM EMBALAGEM ASSÉPTICA TIPO TETRA PAK OU SIMILAR, COM CAPACIDADE DE 200 G A 300 G, LACRE DE SEGURANÇA INTACTO E IDENTIFICAÇÃO CLARA DO FABRICANTE.</w:t>
            </w:r>
          </w:p>
        </w:tc>
        <w:tc>
          <w:tcPr>
            <w:tcW w:w="988" w:type="dxa"/>
          </w:tcPr>
          <w:p w14:paraId="08EC8950" w14:textId="77777777" w:rsidR="00F415BB" w:rsidRPr="00F415BB" w:rsidRDefault="00F415BB" w:rsidP="00622EB4">
            <w:pPr>
              <w:widowControl/>
              <w:jc w:val="both"/>
              <w:rPr>
                <w:color w:val="000000"/>
                <w:sz w:val="24"/>
                <w:szCs w:val="24"/>
              </w:rPr>
            </w:pPr>
          </w:p>
        </w:tc>
        <w:tc>
          <w:tcPr>
            <w:tcW w:w="988" w:type="dxa"/>
            <w:gridSpan w:val="2"/>
            <w:vAlign w:val="center"/>
          </w:tcPr>
          <w:p w14:paraId="1F9B7960" w14:textId="079F64D9" w:rsidR="00F415BB" w:rsidRPr="00F415BB" w:rsidRDefault="00F415BB" w:rsidP="00622EB4">
            <w:pPr>
              <w:widowControl/>
              <w:jc w:val="both"/>
              <w:rPr>
                <w:rFonts w:eastAsia="Arial"/>
                <w:sz w:val="24"/>
                <w:szCs w:val="24"/>
              </w:rPr>
            </w:pPr>
            <w:r w:rsidRPr="00F415BB">
              <w:rPr>
                <w:color w:val="000000"/>
                <w:sz w:val="24"/>
                <w:szCs w:val="24"/>
              </w:rPr>
              <w:t>300 UND</w:t>
            </w:r>
          </w:p>
        </w:tc>
        <w:tc>
          <w:tcPr>
            <w:tcW w:w="1134" w:type="dxa"/>
            <w:vAlign w:val="center"/>
          </w:tcPr>
          <w:p w14:paraId="2A8C0FB3" w14:textId="2CEFF081" w:rsidR="00F415BB" w:rsidRPr="00F415BB" w:rsidRDefault="00F415BB" w:rsidP="00622EB4">
            <w:pPr>
              <w:widowControl/>
              <w:jc w:val="both"/>
              <w:rPr>
                <w:rFonts w:eastAsia="Arial"/>
                <w:sz w:val="24"/>
                <w:szCs w:val="24"/>
              </w:rPr>
            </w:pPr>
          </w:p>
        </w:tc>
        <w:tc>
          <w:tcPr>
            <w:tcW w:w="1134" w:type="dxa"/>
            <w:vAlign w:val="center"/>
          </w:tcPr>
          <w:p w14:paraId="5A4305DD" w14:textId="7CE3097D" w:rsidR="00F415BB" w:rsidRPr="00F415BB" w:rsidRDefault="00F415BB" w:rsidP="00622EB4">
            <w:pPr>
              <w:widowControl/>
              <w:jc w:val="both"/>
              <w:rPr>
                <w:rFonts w:eastAsia="Arial"/>
                <w:sz w:val="24"/>
                <w:szCs w:val="24"/>
              </w:rPr>
            </w:pPr>
          </w:p>
        </w:tc>
      </w:tr>
      <w:tr w:rsidR="00F415BB" w:rsidRPr="00F415BB" w14:paraId="3707E84D" w14:textId="77777777" w:rsidTr="00F415BB">
        <w:trPr>
          <w:trHeight w:val="245"/>
        </w:trPr>
        <w:tc>
          <w:tcPr>
            <w:tcW w:w="709" w:type="dxa"/>
            <w:vAlign w:val="center"/>
          </w:tcPr>
          <w:p w14:paraId="663FF01E" w14:textId="77777777" w:rsidR="00F415BB" w:rsidRPr="00F415BB" w:rsidRDefault="00F415BB" w:rsidP="00622EB4">
            <w:pPr>
              <w:widowControl/>
              <w:jc w:val="both"/>
              <w:rPr>
                <w:rFonts w:eastAsia="Arial"/>
                <w:sz w:val="24"/>
                <w:szCs w:val="24"/>
              </w:rPr>
            </w:pPr>
            <w:r w:rsidRPr="00F415BB">
              <w:rPr>
                <w:color w:val="000000"/>
                <w:sz w:val="24"/>
                <w:szCs w:val="24"/>
              </w:rPr>
              <w:t>62</w:t>
            </w:r>
          </w:p>
        </w:tc>
        <w:tc>
          <w:tcPr>
            <w:tcW w:w="4894" w:type="dxa"/>
            <w:gridSpan w:val="5"/>
            <w:vAlign w:val="center"/>
          </w:tcPr>
          <w:p w14:paraId="3DEB9494" w14:textId="77777777" w:rsidR="00F415BB" w:rsidRPr="00F415BB" w:rsidRDefault="00F415BB" w:rsidP="00622EB4">
            <w:pPr>
              <w:widowControl/>
              <w:jc w:val="both"/>
              <w:rPr>
                <w:rFonts w:eastAsia="Arial"/>
                <w:sz w:val="24"/>
                <w:szCs w:val="24"/>
              </w:rPr>
            </w:pPr>
            <w:r w:rsidRPr="00F415BB">
              <w:rPr>
                <w:color w:val="000000"/>
                <w:sz w:val="24"/>
                <w:szCs w:val="24"/>
              </w:rPr>
              <w:t xml:space="preserve">DOCE DE LEITE - DOCE DE LEITE CREMOSO, PRODUZIDO A PARTIR DE LEITE BOVINO INTEGRAL E AÇÚCAR, OBTIDO PELO PROCESSO DE CONCENTRAÇÃO E COZIMENTO DO LEITE. PRODUTO HOMOGÊNEO, DE TEXTURA CREMOSA OU PASTOSA, COLORAÇÃO CARAMELIZADA CARACTERÍSTICA, SABOR DOCE E ODOR TÍPICO, SEM GRUMOS OU CRISTAIS DE AÇÚCAR PERCEPTÍVEIS. EMBALAGEM: POTE PLÁSTICO DE 800 G, EMBALAGEM ÍNTEGRA, LACRADA, RESISTENTE E </w:t>
            </w:r>
            <w:r w:rsidRPr="00F415BB">
              <w:rPr>
                <w:color w:val="000000"/>
                <w:sz w:val="24"/>
                <w:szCs w:val="24"/>
              </w:rPr>
              <w:lastRenderedPageBreak/>
              <w:t>ADEQUADA AO ACONDICIONAMENTO DE ALIMENTOS.</w:t>
            </w:r>
          </w:p>
        </w:tc>
        <w:tc>
          <w:tcPr>
            <w:tcW w:w="988" w:type="dxa"/>
          </w:tcPr>
          <w:p w14:paraId="7A157E45" w14:textId="77777777" w:rsidR="00F415BB" w:rsidRPr="00F415BB" w:rsidRDefault="00F415BB" w:rsidP="00622EB4">
            <w:pPr>
              <w:widowControl/>
              <w:jc w:val="both"/>
              <w:rPr>
                <w:color w:val="000000"/>
                <w:sz w:val="24"/>
                <w:szCs w:val="24"/>
              </w:rPr>
            </w:pPr>
          </w:p>
        </w:tc>
        <w:tc>
          <w:tcPr>
            <w:tcW w:w="988" w:type="dxa"/>
            <w:gridSpan w:val="2"/>
            <w:vAlign w:val="center"/>
          </w:tcPr>
          <w:p w14:paraId="11AFB7E7" w14:textId="755C898B" w:rsidR="00F415BB" w:rsidRPr="00F415BB" w:rsidRDefault="00F415BB" w:rsidP="00622EB4">
            <w:pPr>
              <w:widowControl/>
              <w:jc w:val="both"/>
              <w:rPr>
                <w:rFonts w:eastAsia="Arial"/>
                <w:sz w:val="24"/>
                <w:szCs w:val="24"/>
              </w:rPr>
            </w:pPr>
            <w:r w:rsidRPr="00F415BB">
              <w:rPr>
                <w:color w:val="000000"/>
                <w:sz w:val="24"/>
                <w:szCs w:val="24"/>
              </w:rPr>
              <w:t>50 UND</w:t>
            </w:r>
          </w:p>
        </w:tc>
        <w:tc>
          <w:tcPr>
            <w:tcW w:w="1134" w:type="dxa"/>
            <w:vAlign w:val="center"/>
          </w:tcPr>
          <w:p w14:paraId="1D2ECCFF" w14:textId="3973AEBC" w:rsidR="00F415BB" w:rsidRPr="00F415BB" w:rsidRDefault="00F415BB" w:rsidP="00622EB4">
            <w:pPr>
              <w:widowControl/>
              <w:jc w:val="both"/>
              <w:rPr>
                <w:rFonts w:eastAsia="Arial"/>
                <w:sz w:val="24"/>
                <w:szCs w:val="24"/>
              </w:rPr>
            </w:pPr>
          </w:p>
        </w:tc>
        <w:tc>
          <w:tcPr>
            <w:tcW w:w="1134" w:type="dxa"/>
            <w:vAlign w:val="center"/>
          </w:tcPr>
          <w:p w14:paraId="277B0F55" w14:textId="0BEA600E" w:rsidR="00F415BB" w:rsidRPr="00F415BB" w:rsidRDefault="00F415BB" w:rsidP="00622EB4">
            <w:pPr>
              <w:widowControl/>
              <w:jc w:val="both"/>
              <w:rPr>
                <w:rFonts w:eastAsia="Arial"/>
                <w:sz w:val="24"/>
                <w:szCs w:val="24"/>
              </w:rPr>
            </w:pPr>
          </w:p>
        </w:tc>
      </w:tr>
      <w:tr w:rsidR="00F415BB" w:rsidRPr="00F415BB" w14:paraId="10960F59" w14:textId="77777777" w:rsidTr="00F415BB">
        <w:trPr>
          <w:trHeight w:val="245"/>
        </w:trPr>
        <w:tc>
          <w:tcPr>
            <w:tcW w:w="988" w:type="dxa"/>
            <w:gridSpan w:val="2"/>
          </w:tcPr>
          <w:p w14:paraId="2627DD62" w14:textId="77777777" w:rsidR="00F415BB" w:rsidRPr="00F415BB" w:rsidRDefault="00F415BB" w:rsidP="00622EB4">
            <w:pPr>
              <w:widowControl/>
              <w:jc w:val="both"/>
              <w:rPr>
                <w:rFonts w:eastAsia="Arial"/>
                <w:sz w:val="24"/>
                <w:szCs w:val="24"/>
              </w:rPr>
            </w:pPr>
          </w:p>
        </w:tc>
        <w:tc>
          <w:tcPr>
            <w:tcW w:w="6591" w:type="dxa"/>
            <w:gridSpan w:val="7"/>
            <w:vAlign w:val="center"/>
          </w:tcPr>
          <w:p w14:paraId="4567A332" w14:textId="259A291C" w:rsidR="00F415BB" w:rsidRPr="00F415BB" w:rsidRDefault="00F415BB" w:rsidP="00622EB4">
            <w:pPr>
              <w:widowControl/>
              <w:jc w:val="both"/>
              <w:rPr>
                <w:rFonts w:eastAsia="Arial"/>
                <w:sz w:val="24"/>
                <w:szCs w:val="24"/>
              </w:rPr>
            </w:pPr>
            <w:r w:rsidRPr="00F415BB">
              <w:rPr>
                <w:rFonts w:eastAsia="Arial"/>
                <w:sz w:val="24"/>
                <w:szCs w:val="24"/>
              </w:rPr>
              <w:t>TOTAL</w:t>
            </w:r>
          </w:p>
        </w:tc>
        <w:tc>
          <w:tcPr>
            <w:tcW w:w="2268" w:type="dxa"/>
            <w:gridSpan w:val="2"/>
            <w:vAlign w:val="center"/>
          </w:tcPr>
          <w:p w14:paraId="14A171C3" w14:textId="77777777" w:rsidR="00F415BB" w:rsidRPr="00F415BB" w:rsidRDefault="00F415BB" w:rsidP="00F415BB">
            <w:pPr>
              <w:jc w:val="both"/>
              <w:rPr>
                <w:rFonts w:eastAsia="Arial"/>
                <w:sz w:val="24"/>
                <w:szCs w:val="24"/>
              </w:rPr>
            </w:pPr>
          </w:p>
        </w:tc>
      </w:tr>
      <w:tr w:rsidR="00F415BB" w:rsidRPr="00F415BB" w14:paraId="06CA177E" w14:textId="77777777" w:rsidTr="00F415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3"/>
          <w:wAfter w:w="2579" w:type="dxa"/>
          <w:trHeight w:val="315"/>
        </w:trPr>
        <w:tc>
          <w:tcPr>
            <w:tcW w:w="1470" w:type="dxa"/>
            <w:gridSpan w:val="3"/>
            <w:tcBorders>
              <w:top w:val="nil"/>
              <w:left w:val="nil"/>
              <w:bottom w:val="nil"/>
              <w:right w:val="nil"/>
            </w:tcBorders>
            <w:shd w:val="clear" w:color="auto" w:fill="auto"/>
            <w:noWrap/>
            <w:vAlign w:val="center"/>
            <w:hideMark/>
          </w:tcPr>
          <w:p w14:paraId="67D78413" w14:textId="77777777" w:rsidR="00F415BB" w:rsidRPr="00F415BB" w:rsidRDefault="00F415BB" w:rsidP="00622EB4">
            <w:pPr>
              <w:widowControl/>
              <w:jc w:val="both"/>
              <w:rPr>
                <w:color w:val="000000"/>
                <w:sz w:val="24"/>
                <w:szCs w:val="24"/>
              </w:rPr>
            </w:pPr>
          </w:p>
        </w:tc>
        <w:tc>
          <w:tcPr>
            <w:tcW w:w="1470" w:type="dxa"/>
            <w:tcBorders>
              <w:top w:val="nil"/>
              <w:left w:val="nil"/>
              <w:bottom w:val="nil"/>
              <w:right w:val="nil"/>
            </w:tcBorders>
            <w:shd w:val="clear" w:color="auto" w:fill="auto"/>
            <w:noWrap/>
            <w:vAlign w:val="center"/>
            <w:hideMark/>
          </w:tcPr>
          <w:p w14:paraId="51F2B653" w14:textId="77777777" w:rsidR="00F415BB" w:rsidRPr="00F415BB" w:rsidRDefault="00F415BB" w:rsidP="00622EB4">
            <w:pPr>
              <w:widowControl/>
              <w:jc w:val="both"/>
              <w:rPr>
                <w:sz w:val="24"/>
                <w:szCs w:val="24"/>
              </w:rPr>
            </w:pPr>
          </w:p>
        </w:tc>
        <w:tc>
          <w:tcPr>
            <w:tcW w:w="1670" w:type="dxa"/>
            <w:tcBorders>
              <w:top w:val="nil"/>
              <w:left w:val="nil"/>
              <w:bottom w:val="nil"/>
              <w:right w:val="nil"/>
            </w:tcBorders>
            <w:shd w:val="clear" w:color="auto" w:fill="auto"/>
            <w:noWrap/>
            <w:vAlign w:val="center"/>
            <w:hideMark/>
          </w:tcPr>
          <w:p w14:paraId="67497DCB" w14:textId="77777777" w:rsidR="00F415BB" w:rsidRPr="00F415BB" w:rsidRDefault="00F415BB" w:rsidP="00622EB4">
            <w:pPr>
              <w:widowControl/>
              <w:jc w:val="both"/>
              <w:rPr>
                <w:sz w:val="24"/>
                <w:szCs w:val="24"/>
              </w:rPr>
            </w:pPr>
          </w:p>
        </w:tc>
        <w:tc>
          <w:tcPr>
            <w:tcW w:w="988" w:type="dxa"/>
            <w:tcBorders>
              <w:top w:val="nil"/>
              <w:left w:val="nil"/>
              <w:bottom w:val="nil"/>
              <w:right w:val="nil"/>
            </w:tcBorders>
          </w:tcPr>
          <w:p w14:paraId="4C4C9FE0" w14:textId="77777777" w:rsidR="00F415BB" w:rsidRPr="00F415BB" w:rsidRDefault="00F415BB" w:rsidP="00622EB4">
            <w:pPr>
              <w:widowControl/>
              <w:jc w:val="both"/>
              <w:rPr>
                <w:sz w:val="24"/>
                <w:szCs w:val="24"/>
              </w:rPr>
            </w:pPr>
          </w:p>
        </w:tc>
        <w:tc>
          <w:tcPr>
            <w:tcW w:w="1670" w:type="dxa"/>
            <w:gridSpan w:val="2"/>
            <w:tcBorders>
              <w:top w:val="nil"/>
              <w:left w:val="nil"/>
              <w:bottom w:val="nil"/>
              <w:right w:val="nil"/>
            </w:tcBorders>
            <w:shd w:val="clear" w:color="auto" w:fill="auto"/>
            <w:noWrap/>
            <w:vAlign w:val="center"/>
            <w:hideMark/>
          </w:tcPr>
          <w:p w14:paraId="096BC751" w14:textId="6264B3A5" w:rsidR="00F415BB" w:rsidRPr="00F415BB" w:rsidRDefault="00F415BB" w:rsidP="00622EB4">
            <w:pPr>
              <w:widowControl/>
              <w:jc w:val="both"/>
              <w:rPr>
                <w:sz w:val="24"/>
                <w:szCs w:val="24"/>
              </w:rPr>
            </w:pPr>
          </w:p>
        </w:tc>
      </w:tr>
    </w:tbl>
    <w:p w14:paraId="71E0AC54"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VALOR TOTAL DA PROPOSTA: R$ (Por Extenso)</w:t>
      </w:r>
    </w:p>
    <w:p w14:paraId="5ACD7D97"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A proponente declara conhecer os termos do instrumento convocatório que rege a presente licitação.</w:t>
      </w:r>
    </w:p>
    <w:p w14:paraId="02676B91"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 xml:space="preserve">A proposta terá validade de </w:t>
      </w:r>
      <w:r w:rsidRPr="00C367F5">
        <w:rPr>
          <w:sz w:val="24"/>
          <w:szCs w:val="24"/>
          <w:u w:val="single"/>
          <w:lang w:val="pt-BR"/>
        </w:rPr>
        <w:t xml:space="preserve">    </w:t>
      </w:r>
      <w:r w:rsidRPr="00C367F5">
        <w:rPr>
          <w:sz w:val="24"/>
          <w:szCs w:val="24"/>
          <w:lang w:val="pt-BR"/>
        </w:rPr>
        <w:t>(</w:t>
      </w:r>
      <w:r w:rsidRPr="00C367F5">
        <w:rPr>
          <w:sz w:val="24"/>
          <w:szCs w:val="24"/>
          <w:u w:val="single"/>
          <w:lang w:val="pt-BR"/>
        </w:rPr>
        <w:t xml:space="preserve">   </w:t>
      </w:r>
      <w:r w:rsidRPr="00C367F5">
        <w:rPr>
          <w:sz w:val="24"/>
          <w:szCs w:val="24"/>
          <w:lang w:val="pt-BR"/>
        </w:rPr>
        <w:t>) dias (prazo definido no Edital), a partir da data de abertura do Pregão.</w:t>
      </w:r>
    </w:p>
    <w:p w14:paraId="26C6EF93"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O preço proposto acima contempla todas as despesas necessárias ao pleno fornecimento, incluídas quaisquer vantagens, abatimentos, impostos, taxas e contribuições sociais, obrigações trabalhistas, previdenciárias, fiscais e comerciais, que eventualmente incidam sobre a operação ou ainda, despesas com transporte ou terceiros, que correrão por conta da contratada, incidentes sobre o fornecimento, para a perfeita entrega do objeto ora licitado no município de São João da Urtiga.</w:t>
      </w:r>
    </w:p>
    <w:p w14:paraId="7CB5256A" w14:textId="64D40547"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 xml:space="preserve">A proponente declara que possui todas as condições para a entrega do objeto ofertado no presente Procedimento Licitatório, tão logo seja homologado </w:t>
      </w:r>
      <w:r w:rsidR="005719C2">
        <w:rPr>
          <w:sz w:val="24"/>
          <w:szCs w:val="24"/>
          <w:lang w:val="pt-BR"/>
        </w:rPr>
        <w:t>o presente processo licitatório</w:t>
      </w:r>
    </w:p>
    <w:p w14:paraId="4C695E59"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38DAEF41" w14:textId="53BD497E" w:rsidR="00963005" w:rsidRDefault="00963005" w:rsidP="005719C2">
      <w:pPr>
        <w:pBdr>
          <w:top w:val="nil"/>
          <w:left w:val="nil"/>
          <w:bottom w:val="nil"/>
          <w:right w:val="nil"/>
          <w:between w:val="nil"/>
        </w:pBdr>
        <w:tabs>
          <w:tab w:val="left" w:pos="6171"/>
          <w:tab w:val="left" w:pos="6832"/>
          <w:tab w:val="left" w:pos="8493"/>
          <w:tab w:val="left" w:pos="9987"/>
        </w:tabs>
        <w:spacing w:line="360" w:lineRule="auto"/>
        <w:jc w:val="both"/>
        <w:rPr>
          <w:sz w:val="24"/>
          <w:szCs w:val="24"/>
          <w:lang w:val="pt-BR"/>
        </w:rPr>
      </w:pPr>
      <w:r w:rsidRPr="00C367F5">
        <w:rPr>
          <w:sz w:val="24"/>
          <w:szCs w:val="24"/>
          <w:lang w:val="pt-BR"/>
        </w:rPr>
        <w:t xml:space="preserve"> </w:t>
      </w:r>
      <w:r w:rsidRPr="00C367F5">
        <w:rPr>
          <w:sz w:val="24"/>
          <w:szCs w:val="24"/>
          <w:u w:val="single"/>
          <w:lang w:val="pt-BR"/>
        </w:rPr>
        <w:tab/>
      </w:r>
      <w:r w:rsidRPr="00C367F5">
        <w:rPr>
          <w:sz w:val="24"/>
          <w:szCs w:val="24"/>
          <w:lang w:val="pt-BR"/>
        </w:rPr>
        <w:t xml:space="preserve">de </w:t>
      </w:r>
      <w:r w:rsidRPr="00C367F5">
        <w:rPr>
          <w:sz w:val="24"/>
          <w:szCs w:val="24"/>
          <w:u w:val="single"/>
          <w:lang w:val="pt-BR"/>
        </w:rPr>
        <w:tab/>
      </w:r>
      <w:r w:rsidRPr="00C367F5">
        <w:rPr>
          <w:sz w:val="24"/>
          <w:szCs w:val="24"/>
          <w:lang w:val="pt-BR"/>
        </w:rPr>
        <w:t>de 202</w:t>
      </w:r>
      <w:r w:rsidR="00F415BB">
        <w:rPr>
          <w:sz w:val="24"/>
          <w:szCs w:val="24"/>
          <w:lang w:val="pt-BR"/>
        </w:rPr>
        <w:t>6.</w:t>
      </w:r>
    </w:p>
    <w:p w14:paraId="1FA327B6" w14:textId="77777777" w:rsidR="00F415BB" w:rsidRDefault="00F415BB" w:rsidP="005719C2">
      <w:pPr>
        <w:pBdr>
          <w:top w:val="nil"/>
          <w:left w:val="nil"/>
          <w:bottom w:val="nil"/>
          <w:right w:val="nil"/>
          <w:between w:val="nil"/>
        </w:pBdr>
        <w:tabs>
          <w:tab w:val="left" w:pos="6171"/>
          <w:tab w:val="left" w:pos="6832"/>
          <w:tab w:val="left" w:pos="8493"/>
          <w:tab w:val="left" w:pos="9987"/>
        </w:tabs>
        <w:spacing w:line="360" w:lineRule="auto"/>
        <w:jc w:val="both"/>
        <w:rPr>
          <w:sz w:val="24"/>
          <w:szCs w:val="24"/>
          <w:lang w:val="pt-BR"/>
        </w:rPr>
      </w:pPr>
    </w:p>
    <w:p w14:paraId="4E18CF25" w14:textId="77777777" w:rsidR="00F415BB" w:rsidRDefault="00F415BB" w:rsidP="005719C2">
      <w:pPr>
        <w:pBdr>
          <w:top w:val="nil"/>
          <w:left w:val="nil"/>
          <w:bottom w:val="nil"/>
          <w:right w:val="nil"/>
          <w:between w:val="nil"/>
        </w:pBdr>
        <w:tabs>
          <w:tab w:val="left" w:pos="6171"/>
          <w:tab w:val="left" w:pos="6832"/>
          <w:tab w:val="left" w:pos="8493"/>
          <w:tab w:val="left" w:pos="9987"/>
        </w:tabs>
        <w:spacing w:line="360" w:lineRule="auto"/>
        <w:jc w:val="both"/>
        <w:rPr>
          <w:sz w:val="24"/>
          <w:szCs w:val="24"/>
          <w:lang w:val="pt-BR"/>
        </w:rPr>
      </w:pPr>
    </w:p>
    <w:p w14:paraId="40AFC135" w14:textId="77777777" w:rsidR="00F415BB" w:rsidRDefault="00F415BB" w:rsidP="00F415BB">
      <w:pPr>
        <w:pBdr>
          <w:top w:val="nil"/>
          <w:left w:val="nil"/>
          <w:bottom w:val="nil"/>
          <w:right w:val="nil"/>
          <w:between w:val="nil"/>
        </w:pBdr>
        <w:tabs>
          <w:tab w:val="left" w:pos="6171"/>
          <w:tab w:val="left" w:pos="6832"/>
          <w:tab w:val="left" w:pos="8493"/>
          <w:tab w:val="left" w:pos="9987"/>
        </w:tabs>
        <w:jc w:val="both"/>
        <w:rPr>
          <w:sz w:val="24"/>
          <w:szCs w:val="24"/>
          <w:lang w:val="pt-BR"/>
        </w:rPr>
      </w:pPr>
    </w:p>
    <w:p w14:paraId="3A368605" w14:textId="77777777" w:rsidR="00F415BB" w:rsidRDefault="00F415BB" w:rsidP="00F415BB">
      <w:pPr>
        <w:pBdr>
          <w:top w:val="nil"/>
          <w:left w:val="nil"/>
          <w:bottom w:val="nil"/>
          <w:right w:val="nil"/>
          <w:between w:val="nil"/>
        </w:pBdr>
        <w:tabs>
          <w:tab w:val="left" w:pos="6171"/>
          <w:tab w:val="left" w:pos="6832"/>
          <w:tab w:val="left" w:pos="8493"/>
          <w:tab w:val="left" w:pos="9987"/>
        </w:tabs>
        <w:jc w:val="both"/>
        <w:rPr>
          <w:sz w:val="24"/>
          <w:szCs w:val="24"/>
          <w:lang w:val="pt-BR"/>
        </w:rPr>
      </w:pPr>
      <w:r>
        <w:rPr>
          <w:sz w:val="24"/>
          <w:szCs w:val="24"/>
          <w:lang w:val="pt-BR"/>
        </w:rPr>
        <w:t xml:space="preserve">LICITANTE </w:t>
      </w:r>
    </w:p>
    <w:p w14:paraId="2C5EACDE" w14:textId="77777777" w:rsidR="00F415BB" w:rsidRDefault="00F415BB" w:rsidP="00F415BB">
      <w:pPr>
        <w:pBdr>
          <w:top w:val="nil"/>
          <w:left w:val="nil"/>
          <w:bottom w:val="nil"/>
          <w:right w:val="nil"/>
          <w:between w:val="nil"/>
        </w:pBdr>
        <w:tabs>
          <w:tab w:val="left" w:pos="6171"/>
          <w:tab w:val="left" w:pos="6832"/>
          <w:tab w:val="left" w:pos="8493"/>
          <w:tab w:val="left" w:pos="9987"/>
        </w:tabs>
        <w:jc w:val="both"/>
        <w:rPr>
          <w:sz w:val="24"/>
          <w:szCs w:val="24"/>
          <w:lang w:val="pt-BR"/>
        </w:rPr>
      </w:pPr>
      <w:r>
        <w:rPr>
          <w:sz w:val="24"/>
          <w:szCs w:val="24"/>
          <w:lang w:val="pt-BR"/>
        </w:rPr>
        <w:t>Representante legal</w:t>
      </w:r>
    </w:p>
    <w:p w14:paraId="01556C81" w14:textId="48E90551" w:rsidR="00F415BB" w:rsidRPr="00C367F5" w:rsidRDefault="00F415BB" w:rsidP="005719C2">
      <w:pPr>
        <w:pBdr>
          <w:top w:val="nil"/>
          <w:left w:val="nil"/>
          <w:bottom w:val="nil"/>
          <w:right w:val="nil"/>
          <w:between w:val="nil"/>
        </w:pBdr>
        <w:tabs>
          <w:tab w:val="left" w:pos="6171"/>
          <w:tab w:val="left" w:pos="6832"/>
          <w:tab w:val="left" w:pos="8493"/>
          <w:tab w:val="left" w:pos="9987"/>
        </w:tabs>
        <w:spacing w:line="360" w:lineRule="auto"/>
        <w:jc w:val="both"/>
        <w:rPr>
          <w:sz w:val="24"/>
          <w:szCs w:val="24"/>
          <w:lang w:val="pt-BR"/>
        </w:rPr>
        <w:sectPr w:rsidR="00F415BB" w:rsidRPr="00C367F5" w:rsidSect="005719C2">
          <w:pgSz w:w="11910" w:h="16840"/>
          <w:pgMar w:top="1701" w:right="1134" w:bottom="1134" w:left="1701" w:header="130" w:footer="1065" w:gutter="0"/>
          <w:cols w:space="720"/>
        </w:sectPr>
      </w:pPr>
    </w:p>
    <w:p w14:paraId="4530411E" w14:textId="77777777" w:rsidR="00963005" w:rsidRPr="00F415BB" w:rsidRDefault="00963005" w:rsidP="00F415BB">
      <w:pPr>
        <w:pStyle w:val="Ttulo1"/>
        <w:spacing w:before="0" w:after="0" w:line="360" w:lineRule="auto"/>
        <w:jc w:val="center"/>
        <w:rPr>
          <w:rFonts w:ascii="Times New Roman" w:hAnsi="Times New Roman" w:cs="Times New Roman"/>
          <w:b/>
          <w:bCs/>
          <w:color w:val="auto"/>
          <w:sz w:val="24"/>
          <w:szCs w:val="24"/>
          <w:lang w:val="pt-BR"/>
        </w:rPr>
      </w:pPr>
      <w:r w:rsidRPr="00F415BB">
        <w:rPr>
          <w:rFonts w:ascii="Times New Roman" w:hAnsi="Times New Roman" w:cs="Times New Roman"/>
          <w:b/>
          <w:bCs/>
          <w:color w:val="auto"/>
          <w:sz w:val="24"/>
          <w:szCs w:val="24"/>
          <w:lang w:val="pt-BR"/>
        </w:rPr>
        <w:lastRenderedPageBreak/>
        <w:t>ANEXO III</w:t>
      </w:r>
    </w:p>
    <w:p w14:paraId="31AC3748" w14:textId="0AEADB64" w:rsidR="00963005" w:rsidRPr="007328E9" w:rsidRDefault="00963005" w:rsidP="007328E9">
      <w:pPr>
        <w:spacing w:line="360" w:lineRule="auto"/>
        <w:jc w:val="center"/>
        <w:rPr>
          <w:b/>
          <w:bCs/>
          <w:sz w:val="24"/>
          <w:szCs w:val="24"/>
          <w:lang w:val="pt-BR"/>
        </w:rPr>
      </w:pPr>
      <w:r w:rsidRPr="00C367F5">
        <w:rPr>
          <w:b/>
          <w:sz w:val="24"/>
          <w:szCs w:val="24"/>
          <w:lang w:val="pt-BR"/>
        </w:rPr>
        <w:t xml:space="preserve">MINUTA DE CONTRATO </w:t>
      </w:r>
      <w:r w:rsidR="007328E9" w:rsidRPr="007328E9">
        <w:rPr>
          <w:b/>
          <w:bCs/>
          <w:sz w:val="24"/>
          <w:szCs w:val="24"/>
          <w:lang w:val="pt-BR"/>
        </w:rPr>
        <w:t>Nº</w:t>
      </w:r>
    </w:p>
    <w:p w14:paraId="36D18F56" w14:textId="77777777" w:rsidR="00963005" w:rsidRPr="007328E9" w:rsidRDefault="00963005" w:rsidP="005719C2">
      <w:pPr>
        <w:pBdr>
          <w:top w:val="nil"/>
          <w:left w:val="nil"/>
          <w:bottom w:val="nil"/>
          <w:right w:val="nil"/>
          <w:between w:val="nil"/>
        </w:pBdr>
        <w:spacing w:line="360" w:lineRule="auto"/>
        <w:jc w:val="both"/>
        <w:rPr>
          <w:bCs/>
          <w:sz w:val="24"/>
          <w:szCs w:val="24"/>
          <w:lang w:val="pt-BR"/>
        </w:rPr>
      </w:pPr>
    </w:p>
    <w:p w14:paraId="369132F1" w14:textId="2E698DCF" w:rsidR="00963005" w:rsidRPr="00C367F5" w:rsidRDefault="007328E9" w:rsidP="00DA45A6">
      <w:pPr>
        <w:pBdr>
          <w:top w:val="nil"/>
          <w:left w:val="nil"/>
          <w:bottom w:val="nil"/>
          <w:right w:val="nil"/>
          <w:between w:val="nil"/>
        </w:pBdr>
        <w:tabs>
          <w:tab w:val="left" w:pos="2771"/>
          <w:tab w:val="left" w:pos="4314"/>
          <w:tab w:val="left" w:pos="5192"/>
          <w:tab w:val="left" w:pos="7861"/>
        </w:tabs>
        <w:spacing w:line="360" w:lineRule="auto"/>
        <w:jc w:val="both"/>
        <w:rPr>
          <w:sz w:val="24"/>
          <w:szCs w:val="24"/>
          <w:lang w:val="pt-BR"/>
        </w:rPr>
      </w:pPr>
      <w:r w:rsidRPr="007328E9">
        <w:rPr>
          <w:bCs/>
          <w:sz w:val="24"/>
          <w:szCs w:val="24"/>
          <w:lang w:val="pt-BR"/>
        </w:rPr>
        <w:t xml:space="preserve">O </w:t>
      </w:r>
      <w:r w:rsidR="00963005" w:rsidRPr="00C367F5">
        <w:rPr>
          <w:b/>
          <w:sz w:val="24"/>
          <w:szCs w:val="24"/>
          <w:lang w:val="pt-BR"/>
        </w:rPr>
        <w:t>MUNICÍPIO DE SÃO JOÃO DA URTIGA/RS</w:t>
      </w:r>
      <w:r w:rsidR="00963005" w:rsidRPr="00C367F5">
        <w:rPr>
          <w:sz w:val="24"/>
          <w:szCs w:val="24"/>
          <w:lang w:val="pt-BR"/>
        </w:rPr>
        <w:t xml:space="preserve">, pessoa jurídica de direito público, inscrito no CNPJ sob o nº 90.483.082/0001-65, com sede na Av. Professor Zeferino, nº 991, </w:t>
      </w:r>
      <w:r>
        <w:rPr>
          <w:sz w:val="24"/>
          <w:szCs w:val="24"/>
          <w:lang w:val="pt-BR"/>
        </w:rPr>
        <w:t>B</w:t>
      </w:r>
      <w:r w:rsidR="00963005" w:rsidRPr="00C367F5">
        <w:rPr>
          <w:sz w:val="24"/>
          <w:szCs w:val="24"/>
          <w:lang w:val="pt-BR"/>
        </w:rPr>
        <w:t xml:space="preserve">airro </w:t>
      </w:r>
      <w:r>
        <w:rPr>
          <w:sz w:val="24"/>
          <w:szCs w:val="24"/>
          <w:lang w:val="pt-BR"/>
        </w:rPr>
        <w:t>C</w:t>
      </w:r>
      <w:r w:rsidR="00963005" w:rsidRPr="00C367F5">
        <w:rPr>
          <w:sz w:val="24"/>
          <w:szCs w:val="24"/>
          <w:lang w:val="pt-BR"/>
        </w:rPr>
        <w:t xml:space="preserve">entro, cidade de São João da Urtiga, Estado do Rio Grande do Sul, neste ato representado pelo Prefeito Municipal, Sr. Cezar Olímpio Zandoná, brasileiro, maior, residente e domiciliado na Av. Professor Zeferino, nº 1.642, Município de São João da Urtiga, Estado do Rio Grande do Sul, portador do CPF nº 567.769.420-72 e Carteira de Identidade nº 3057333373, doravante denominado simplesmente de CONTRATANTE e, de outro lado, a empresa </w:t>
      </w:r>
      <w:r w:rsidR="00963005" w:rsidRPr="00C367F5">
        <w:rPr>
          <w:sz w:val="24"/>
          <w:szCs w:val="24"/>
          <w:u w:val="single"/>
          <w:lang w:val="pt-BR"/>
        </w:rPr>
        <w:tab/>
      </w:r>
      <w:r w:rsidR="00963005" w:rsidRPr="00C367F5">
        <w:rPr>
          <w:sz w:val="24"/>
          <w:szCs w:val="24"/>
          <w:lang w:val="pt-BR"/>
        </w:rPr>
        <w:t xml:space="preserve">, pessoa jurídica de direito privado, inscrita no CNPJ sob nº </w:t>
      </w:r>
      <w:r w:rsidR="00963005" w:rsidRPr="00C367F5">
        <w:rPr>
          <w:sz w:val="24"/>
          <w:szCs w:val="24"/>
          <w:u w:val="single"/>
          <w:lang w:val="pt-BR"/>
        </w:rPr>
        <w:tab/>
      </w:r>
      <w:r w:rsidR="00963005" w:rsidRPr="00C367F5">
        <w:rPr>
          <w:sz w:val="24"/>
          <w:szCs w:val="24"/>
          <w:lang w:val="pt-BR"/>
        </w:rPr>
        <w:t xml:space="preserve">,  com  sede  na  Rua/Av. </w:t>
      </w:r>
      <w:r w:rsidR="00963005" w:rsidRPr="00C367F5">
        <w:rPr>
          <w:sz w:val="24"/>
          <w:szCs w:val="24"/>
          <w:u w:val="single"/>
          <w:lang w:val="pt-BR"/>
        </w:rPr>
        <w:tab/>
      </w:r>
      <w:r w:rsidR="00963005" w:rsidRPr="00C367F5">
        <w:rPr>
          <w:sz w:val="24"/>
          <w:szCs w:val="24"/>
          <w:lang w:val="pt-BR"/>
        </w:rPr>
        <w:t xml:space="preserve">,  nº </w:t>
      </w:r>
      <w:r w:rsidR="00963005" w:rsidRPr="00C367F5">
        <w:rPr>
          <w:sz w:val="24"/>
          <w:szCs w:val="24"/>
          <w:u w:val="single"/>
          <w:lang w:val="pt-BR"/>
        </w:rPr>
        <w:t xml:space="preserve">  </w:t>
      </w:r>
      <w:r w:rsidR="00DA45A6">
        <w:rPr>
          <w:sz w:val="24"/>
          <w:szCs w:val="24"/>
          <w:lang w:val="pt-BR"/>
        </w:rPr>
        <w:t>,  bairro</w:t>
      </w:r>
      <w:r w:rsidR="00963005" w:rsidRPr="00C367F5">
        <w:rPr>
          <w:sz w:val="24"/>
          <w:szCs w:val="24"/>
          <w:u w:val="single"/>
          <w:lang w:val="pt-BR"/>
        </w:rPr>
        <w:tab/>
      </w:r>
      <w:r w:rsidR="00963005" w:rsidRPr="00C367F5">
        <w:rPr>
          <w:sz w:val="24"/>
          <w:szCs w:val="24"/>
          <w:lang w:val="pt-BR"/>
        </w:rPr>
        <w:t xml:space="preserve">, cidade de </w:t>
      </w:r>
      <w:r w:rsidR="00963005" w:rsidRPr="00C367F5">
        <w:rPr>
          <w:sz w:val="24"/>
          <w:szCs w:val="24"/>
          <w:u w:val="single"/>
          <w:lang w:val="pt-BR"/>
        </w:rPr>
        <w:tab/>
      </w:r>
      <w:r w:rsidR="00963005" w:rsidRPr="00C367F5">
        <w:rPr>
          <w:sz w:val="24"/>
          <w:szCs w:val="24"/>
          <w:u w:val="single"/>
          <w:lang w:val="pt-BR"/>
        </w:rPr>
        <w:tab/>
      </w:r>
      <w:r w:rsidR="00963005" w:rsidRPr="00C367F5">
        <w:rPr>
          <w:sz w:val="24"/>
          <w:szCs w:val="24"/>
          <w:lang w:val="pt-BR"/>
        </w:rPr>
        <w:t xml:space="preserve">, Estado do </w:t>
      </w:r>
      <w:r w:rsidR="00963005" w:rsidRPr="00C367F5">
        <w:rPr>
          <w:sz w:val="24"/>
          <w:szCs w:val="24"/>
          <w:u w:val="single"/>
          <w:lang w:val="pt-BR"/>
        </w:rPr>
        <w:tab/>
      </w:r>
      <w:r w:rsidR="00C135AF">
        <w:rPr>
          <w:sz w:val="24"/>
          <w:szCs w:val="24"/>
          <w:u w:val="single"/>
          <w:lang w:val="pt-BR"/>
        </w:rPr>
        <w:t>____</w:t>
      </w:r>
      <w:r w:rsidR="00963005" w:rsidRPr="00C367F5">
        <w:rPr>
          <w:sz w:val="24"/>
          <w:szCs w:val="24"/>
          <w:lang w:val="pt-BR"/>
        </w:rPr>
        <w:t xml:space="preserve">, neste ato representado pelo seu diretor, Sr. (Sra.) </w:t>
      </w:r>
      <w:r w:rsidR="00963005" w:rsidRPr="00C367F5">
        <w:rPr>
          <w:sz w:val="24"/>
          <w:szCs w:val="24"/>
          <w:u w:val="single"/>
          <w:lang w:val="pt-BR"/>
        </w:rPr>
        <w:tab/>
      </w:r>
      <w:r w:rsidR="00963005" w:rsidRPr="00C367F5">
        <w:rPr>
          <w:sz w:val="24"/>
          <w:szCs w:val="24"/>
          <w:u w:val="single"/>
          <w:lang w:val="pt-BR"/>
        </w:rPr>
        <w:tab/>
      </w:r>
      <w:r w:rsidR="00963005" w:rsidRPr="00C367F5">
        <w:rPr>
          <w:sz w:val="24"/>
          <w:szCs w:val="24"/>
          <w:u w:val="single"/>
          <w:lang w:val="pt-BR"/>
        </w:rPr>
        <w:tab/>
      </w:r>
      <w:r w:rsidR="00963005" w:rsidRPr="00C367F5">
        <w:rPr>
          <w:sz w:val="24"/>
          <w:szCs w:val="24"/>
          <w:lang w:val="pt-BR"/>
        </w:rPr>
        <w:t xml:space="preserve">, brasileiro(a), maior, residente e domiciliado(a) na Rua/Av. </w:t>
      </w:r>
      <w:r w:rsidR="00963005" w:rsidRPr="00C367F5">
        <w:rPr>
          <w:sz w:val="24"/>
          <w:szCs w:val="24"/>
          <w:u w:val="single"/>
          <w:lang w:val="pt-BR"/>
        </w:rPr>
        <w:tab/>
      </w:r>
      <w:r w:rsidR="00963005" w:rsidRPr="00C367F5">
        <w:rPr>
          <w:sz w:val="24"/>
          <w:szCs w:val="24"/>
          <w:lang w:val="pt-BR"/>
        </w:rPr>
        <w:t xml:space="preserve">, nº </w:t>
      </w:r>
      <w:r w:rsidR="00963005" w:rsidRPr="00C367F5">
        <w:rPr>
          <w:sz w:val="24"/>
          <w:szCs w:val="24"/>
          <w:u w:val="single"/>
          <w:lang w:val="pt-BR"/>
        </w:rPr>
        <w:t xml:space="preserve">   </w:t>
      </w:r>
      <w:r w:rsidR="00963005" w:rsidRPr="00C367F5">
        <w:rPr>
          <w:sz w:val="24"/>
          <w:szCs w:val="24"/>
          <w:lang w:val="pt-BR"/>
        </w:rPr>
        <w:t xml:space="preserve">, Município de </w:t>
      </w:r>
      <w:r w:rsidR="00963005" w:rsidRPr="00C367F5">
        <w:rPr>
          <w:sz w:val="24"/>
          <w:szCs w:val="24"/>
          <w:u w:val="single"/>
          <w:lang w:val="pt-BR"/>
        </w:rPr>
        <w:tab/>
      </w:r>
      <w:r w:rsidR="00963005" w:rsidRPr="00C367F5">
        <w:rPr>
          <w:sz w:val="24"/>
          <w:szCs w:val="24"/>
          <w:u w:val="single"/>
          <w:lang w:val="pt-BR"/>
        </w:rPr>
        <w:tab/>
      </w:r>
      <w:r w:rsidR="00963005" w:rsidRPr="00C367F5">
        <w:rPr>
          <w:sz w:val="24"/>
          <w:szCs w:val="24"/>
          <w:lang w:val="pt-BR"/>
        </w:rPr>
        <w:t>, Estado do</w:t>
      </w:r>
    </w:p>
    <w:p w14:paraId="167FE1C4" w14:textId="421F6D32" w:rsidR="00963005" w:rsidRPr="00C367F5" w:rsidRDefault="00963005" w:rsidP="00DA45A6">
      <w:pPr>
        <w:pBdr>
          <w:top w:val="nil"/>
          <w:left w:val="nil"/>
          <w:bottom w:val="nil"/>
          <w:right w:val="nil"/>
          <w:between w:val="nil"/>
        </w:pBdr>
        <w:tabs>
          <w:tab w:val="left" w:pos="1941"/>
          <w:tab w:val="left" w:pos="6669"/>
        </w:tabs>
        <w:spacing w:line="360" w:lineRule="auto"/>
        <w:jc w:val="both"/>
        <w:rPr>
          <w:sz w:val="24"/>
          <w:szCs w:val="24"/>
          <w:lang w:val="pt-BR"/>
        </w:rPr>
      </w:pPr>
      <w:r w:rsidRPr="00C367F5">
        <w:rPr>
          <w:sz w:val="24"/>
          <w:szCs w:val="24"/>
          <w:u w:val="single"/>
          <w:lang w:val="pt-BR"/>
        </w:rPr>
        <w:tab/>
      </w:r>
      <w:r w:rsidRPr="00C367F5">
        <w:rPr>
          <w:sz w:val="24"/>
          <w:szCs w:val="24"/>
          <w:lang w:val="pt-BR"/>
        </w:rPr>
        <w:t xml:space="preserve">,  portador(a)  do  CPF  nº </w:t>
      </w:r>
      <w:r w:rsidRPr="00C367F5">
        <w:rPr>
          <w:sz w:val="24"/>
          <w:szCs w:val="24"/>
          <w:u w:val="single"/>
          <w:lang w:val="pt-BR"/>
        </w:rPr>
        <w:tab/>
      </w:r>
      <w:r w:rsidRPr="00C367F5">
        <w:rPr>
          <w:sz w:val="24"/>
          <w:szCs w:val="24"/>
          <w:lang w:val="pt-BR"/>
        </w:rPr>
        <w:t xml:space="preserve"> </w:t>
      </w:r>
      <w:r w:rsidR="00DA45A6">
        <w:rPr>
          <w:sz w:val="24"/>
          <w:szCs w:val="24"/>
          <w:lang w:val="pt-BR"/>
        </w:rPr>
        <w:t xml:space="preserve">e  Carteira  de  Identidade  nº </w:t>
      </w:r>
      <w:r w:rsidRPr="00C367F5">
        <w:rPr>
          <w:sz w:val="24"/>
          <w:szCs w:val="24"/>
          <w:u w:val="single"/>
          <w:lang w:val="pt-BR"/>
        </w:rPr>
        <w:tab/>
      </w:r>
      <w:r w:rsidRPr="00C367F5">
        <w:rPr>
          <w:sz w:val="24"/>
          <w:szCs w:val="24"/>
          <w:lang w:val="pt-BR"/>
        </w:rPr>
        <w:t>, doravante denominada simplesmente CONTRATADA, celebram entre si o presente Contrato que será regido pelas cláusulas e condições que seguem.</w:t>
      </w:r>
    </w:p>
    <w:p w14:paraId="4304CBC8"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2A0A9E9C" w14:textId="77777777"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PRIMEIRA – DA FUNDAMENTAÇÃO</w:t>
      </w:r>
    </w:p>
    <w:p w14:paraId="7473902C" w14:textId="1AB1224F" w:rsidR="00963005" w:rsidRPr="00C367F5" w:rsidRDefault="007328E9" w:rsidP="005719C2">
      <w:pPr>
        <w:pBdr>
          <w:top w:val="nil"/>
          <w:left w:val="nil"/>
          <w:bottom w:val="nil"/>
          <w:right w:val="nil"/>
          <w:between w:val="nil"/>
        </w:pBdr>
        <w:tabs>
          <w:tab w:val="left" w:pos="3296"/>
          <w:tab w:val="left" w:pos="3744"/>
        </w:tabs>
        <w:spacing w:line="360" w:lineRule="auto"/>
        <w:jc w:val="both"/>
        <w:rPr>
          <w:sz w:val="24"/>
          <w:szCs w:val="24"/>
          <w:lang w:val="pt-BR"/>
        </w:rPr>
      </w:pPr>
      <w:r>
        <w:rPr>
          <w:sz w:val="24"/>
          <w:szCs w:val="24"/>
          <w:lang w:val="pt-BR"/>
        </w:rPr>
        <w:t>Esste ato é</w:t>
      </w:r>
      <w:r w:rsidR="00963005" w:rsidRPr="00C367F5">
        <w:rPr>
          <w:sz w:val="24"/>
          <w:szCs w:val="24"/>
          <w:lang w:val="pt-BR"/>
        </w:rPr>
        <w:t xml:space="preserve"> fundamentado no procedimento realizado pel</w:t>
      </w:r>
      <w:r>
        <w:rPr>
          <w:sz w:val="24"/>
          <w:szCs w:val="24"/>
          <w:lang w:val="pt-BR"/>
        </w:rPr>
        <w:t>o</w:t>
      </w:r>
      <w:r w:rsidR="00963005" w:rsidRPr="00C367F5">
        <w:rPr>
          <w:sz w:val="24"/>
          <w:szCs w:val="24"/>
          <w:lang w:val="pt-BR"/>
        </w:rPr>
        <w:t xml:space="preserve"> CONTRATANTE através do </w:t>
      </w:r>
      <w:r>
        <w:rPr>
          <w:sz w:val="24"/>
          <w:szCs w:val="24"/>
          <w:lang w:val="pt-BR"/>
        </w:rPr>
        <w:t>P</w:t>
      </w:r>
      <w:r w:rsidR="00020574">
        <w:rPr>
          <w:sz w:val="24"/>
          <w:szCs w:val="24"/>
          <w:lang w:val="pt-BR"/>
        </w:rPr>
        <w:t xml:space="preserve">regão </w:t>
      </w:r>
      <w:r>
        <w:rPr>
          <w:sz w:val="24"/>
          <w:szCs w:val="24"/>
          <w:lang w:val="pt-BR"/>
        </w:rPr>
        <w:t>E</w:t>
      </w:r>
      <w:r w:rsidR="00020574">
        <w:rPr>
          <w:sz w:val="24"/>
          <w:szCs w:val="24"/>
          <w:lang w:val="pt-BR"/>
        </w:rPr>
        <w:t>letrônico</w:t>
      </w:r>
      <w:r w:rsidR="00963005" w:rsidRPr="00C367F5">
        <w:rPr>
          <w:sz w:val="24"/>
          <w:szCs w:val="24"/>
          <w:lang w:val="pt-BR"/>
        </w:rPr>
        <w:t xml:space="preserve"> nº </w:t>
      </w:r>
      <w:r w:rsidR="00C926B6">
        <w:rPr>
          <w:sz w:val="24"/>
          <w:szCs w:val="24"/>
          <w:lang w:val="pt-BR"/>
        </w:rPr>
        <w:t>0</w:t>
      </w:r>
      <w:r w:rsidR="00020574">
        <w:rPr>
          <w:sz w:val="24"/>
          <w:szCs w:val="24"/>
          <w:lang w:val="pt-BR"/>
        </w:rPr>
        <w:t>03</w:t>
      </w:r>
      <w:r w:rsidR="00C926B6">
        <w:rPr>
          <w:sz w:val="24"/>
          <w:szCs w:val="24"/>
          <w:lang w:val="pt-BR"/>
        </w:rPr>
        <w:t>/202</w:t>
      </w:r>
      <w:r w:rsidR="00020574">
        <w:rPr>
          <w:sz w:val="24"/>
          <w:szCs w:val="24"/>
          <w:lang w:val="pt-BR"/>
        </w:rPr>
        <w:t>6</w:t>
      </w:r>
      <w:r w:rsidR="00C926B6">
        <w:rPr>
          <w:sz w:val="24"/>
          <w:szCs w:val="24"/>
          <w:lang w:val="pt-BR"/>
        </w:rPr>
        <w:t xml:space="preserve"> </w:t>
      </w:r>
      <w:r w:rsidR="00963005" w:rsidRPr="00C367F5">
        <w:rPr>
          <w:sz w:val="24"/>
          <w:szCs w:val="24"/>
          <w:lang w:val="pt-BR"/>
        </w:rPr>
        <w:t xml:space="preserve">e na proposta vencedora, conforme termos de homologação e de adjudicação datados de </w:t>
      </w:r>
      <w:r w:rsidR="00963005" w:rsidRPr="00C367F5">
        <w:rPr>
          <w:sz w:val="24"/>
          <w:szCs w:val="24"/>
          <w:u w:val="single"/>
          <w:lang w:val="pt-BR"/>
        </w:rPr>
        <w:tab/>
      </w:r>
      <w:r w:rsidR="00963005" w:rsidRPr="00C367F5">
        <w:rPr>
          <w:sz w:val="24"/>
          <w:szCs w:val="24"/>
          <w:u w:val="single"/>
          <w:lang w:val="pt-BR"/>
        </w:rPr>
        <w:tab/>
      </w:r>
      <w:r w:rsidR="00963005" w:rsidRPr="00C367F5">
        <w:rPr>
          <w:sz w:val="24"/>
          <w:szCs w:val="24"/>
          <w:lang w:val="pt-BR"/>
        </w:rPr>
        <w:t>, e se regerá pelas cláusulas aqui previstas, bem como pelas normas da Lei Federal nº 14.133/2021 (inclusive nos casos omissos), suas alterações posteriores e demais dispositivos legais aplicáveis.</w:t>
      </w:r>
    </w:p>
    <w:p w14:paraId="106EEF75"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0AE51E91" w14:textId="77777777"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SEGUNDA – DO OBJETO</w:t>
      </w:r>
    </w:p>
    <w:p w14:paraId="243987BE" w14:textId="517855DF" w:rsidR="00963005" w:rsidRPr="00C367F5" w:rsidRDefault="00541ABB" w:rsidP="005719C2">
      <w:pPr>
        <w:pBdr>
          <w:top w:val="nil"/>
          <w:left w:val="nil"/>
          <w:bottom w:val="nil"/>
          <w:right w:val="nil"/>
          <w:between w:val="nil"/>
        </w:pBdr>
        <w:tabs>
          <w:tab w:val="left" w:pos="7367"/>
        </w:tabs>
        <w:spacing w:line="360" w:lineRule="auto"/>
        <w:jc w:val="both"/>
        <w:rPr>
          <w:sz w:val="24"/>
          <w:szCs w:val="24"/>
          <w:lang w:val="pt-BR"/>
        </w:rPr>
      </w:pPr>
      <w:r w:rsidRPr="00384382">
        <w:rPr>
          <w:sz w:val="24"/>
          <w:szCs w:val="24"/>
          <w:lang w:val="pt-BR"/>
        </w:rPr>
        <w:t xml:space="preserve">O </w:t>
      </w:r>
      <w:r w:rsidR="00664D08" w:rsidRPr="00C367F5">
        <w:rPr>
          <w:sz w:val="24"/>
          <w:szCs w:val="24"/>
          <w:lang w:val="pt-BR"/>
        </w:rPr>
        <w:t xml:space="preserve">objeto </w:t>
      </w:r>
      <w:r w:rsidR="007328E9">
        <w:rPr>
          <w:sz w:val="24"/>
          <w:szCs w:val="24"/>
          <w:lang w:val="pt-BR"/>
        </w:rPr>
        <w:t xml:space="preserve">é </w:t>
      </w:r>
      <w:r w:rsidR="00664D08" w:rsidRPr="007B01F0">
        <w:rPr>
          <w:color w:val="000000"/>
        </w:rPr>
        <w:t xml:space="preserve">a aquisição de produtos </w:t>
      </w:r>
      <w:r w:rsidR="00664D08">
        <w:rPr>
          <w:color w:val="000000"/>
        </w:rPr>
        <w:t xml:space="preserve">do gênero </w:t>
      </w:r>
      <w:r w:rsidR="00664D08" w:rsidRPr="007B01F0">
        <w:rPr>
          <w:color w:val="000000"/>
        </w:rPr>
        <w:t xml:space="preserve">alimentício para </w:t>
      </w:r>
      <w:r w:rsidR="00664D08">
        <w:rPr>
          <w:color w:val="000000"/>
        </w:rPr>
        <w:t xml:space="preserve">o Centro de Referência de Assistência Social de São João da Urtiga para </w:t>
      </w:r>
      <w:r w:rsidR="00664D08" w:rsidRPr="00C135AF">
        <w:rPr>
          <w:color w:val="000000"/>
        </w:rPr>
        <w:t>o Primeiro Semestre de 2026</w:t>
      </w:r>
      <w:r w:rsidR="00664D08" w:rsidRPr="00C367F5">
        <w:rPr>
          <w:sz w:val="24"/>
          <w:szCs w:val="24"/>
          <w:lang w:val="pt-BR"/>
        </w:rPr>
        <w:t>, compreendendo</w:t>
      </w:r>
      <w:r w:rsidR="00664D08">
        <w:rPr>
          <w:sz w:val="24"/>
          <w:szCs w:val="24"/>
          <w:lang w:val="pt-BR"/>
        </w:rPr>
        <w:t xml:space="preserve"> itens como frutas, legumes, carnes, laticínios, farináceos e demais alimentos necessários para a boa alimentação dos indivíduos participantes</w:t>
      </w:r>
      <w:r w:rsidR="00963005" w:rsidRPr="00C367F5">
        <w:rPr>
          <w:sz w:val="24"/>
          <w:szCs w:val="24"/>
          <w:lang w:val="pt-BR"/>
        </w:rPr>
        <w:t>, pela CONTRATADA, conforme proposta vencedora</w:t>
      </w:r>
      <w:r w:rsidR="00A30CCA" w:rsidRPr="00C367F5">
        <w:rPr>
          <w:sz w:val="24"/>
          <w:szCs w:val="24"/>
          <w:lang w:val="pt-BR"/>
        </w:rPr>
        <w:t xml:space="preserve"> e disposto abaixo:</w:t>
      </w: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
        <w:gridCol w:w="279"/>
        <w:gridCol w:w="482"/>
        <w:gridCol w:w="1469"/>
        <w:gridCol w:w="1669"/>
        <w:gridCol w:w="993"/>
        <w:gridCol w:w="988"/>
        <w:gridCol w:w="682"/>
        <w:gridCol w:w="306"/>
        <w:gridCol w:w="1133"/>
        <w:gridCol w:w="1138"/>
      </w:tblGrid>
      <w:tr w:rsidR="007328E9" w:rsidRPr="00F415BB" w14:paraId="3246579D" w14:textId="77777777" w:rsidTr="00622EB4">
        <w:trPr>
          <w:trHeight w:val="677"/>
        </w:trPr>
        <w:tc>
          <w:tcPr>
            <w:tcW w:w="709" w:type="dxa"/>
            <w:shd w:val="clear" w:color="auto" w:fill="D9D9D9"/>
            <w:vAlign w:val="center"/>
          </w:tcPr>
          <w:p w14:paraId="10832B2D" w14:textId="77777777" w:rsidR="007328E9" w:rsidRPr="00F415BB" w:rsidRDefault="007328E9" w:rsidP="00622EB4">
            <w:pPr>
              <w:widowControl/>
              <w:ind w:right="-145"/>
              <w:jc w:val="center"/>
              <w:rPr>
                <w:rFonts w:eastAsia="Arial"/>
                <w:sz w:val="24"/>
                <w:szCs w:val="24"/>
              </w:rPr>
            </w:pPr>
            <w:r w:rsidRPr="00F415BB">
              <w:rPr>
                <w:b/>
                <w:bCs/>
                <w:color w:val="000000"/>
                <w:sz w:val="24"/>
                <w:szCs w:val="24"/>
              </w:rPr>
              <w:lastRenderedPageBreak/>
              <w:t>ITEM</w:t>
            </w:r>
          </w:p>
        </w:tc>
        <w:tc>
          <w:tcPr>
            <w:tcW w:w="4894" w:type="dxa"/>
            <w:gridSpan w:val="5"/>
            <w:shd w:val="clear" w:color="auto" w:fill="D9D9D9"/>
            <w:vAlign w:val="center"/>
          </w:tcPr>
          <w:p w14:paraId="131C04B0" w14:textId="77777777" w:rsidR="007328E9" w:rsidRPr="00F415BB" w:rsidRDefault="007328E9" w:rsidP="00622EB4">
            <w:pPr>
              <w:widowControl/>
              <w:jc w:val="center"/>
              <w:rPr>
                <w:rFonts w:eastAsia="Arial"/>
                <w:sz w:val="24"/>
                <w:szCs w:val="24"/>
              </w:rPr>
            </w:pPr>
            <w:r w:rsidRPr="00F415BB">
              <w:rPr>
                <w:b/>
                <w:bCs/>
                <w:color w:val="000000"/>
                <w:sz w:val="24"/>
                <w:szCs w:val="24"/>
              </w:rPr>
              <w:t>PRODUTO</w:t>
            </w:r>
          </w:p>
        </w:tc>
        <w:tc>
          <w:tcPr>
            <w:tcW w:w="988" w:type="dxa"/>
            <w:shd w:val="clear" w:color="auto" w:fill="D9D9D9"/>
          </w:tcPr>
          <w:p w14:paraId="34EC9547" w14:textId="77777777" w:rsidR="007328E9" w:rsidRDefault="007328E9" w:rsidP="00622EB4">
            <w:pPr>
              <w:widowControl/>
              <w:ind w:right="-70" w:hanging="212"/>
              <w:jc w:val="center"/>
              <w:rPr>
                <w:b/>
                <w:bCs/>
                <w:color w:val="000000"/>
                <w:sz w:val="24"/>
                <w:szCs w:val="24"/>
              </w:rPr>
            </w:pPr>
            <w:r>
              <w:rPr>
                <w:b/>
                <w:bCs/>
                <w:color w:val="000000"/>
                <w:sz w:val="24"/>
                <w:szCs w:val="24"/>
              </w:rPr>
              <w:t xml:space="preserve">  </w:t>
            </w:r>
          </w:p>
          <w:p w14:paraId="73278740" w14:textId="77777777" w:rsidR="007328E9" w:rsidRPr="00F415BB" w:rsidRDefault="007328E9" w:rsidP="00622EB4">
            <w:pPr>
              <w:widowControl/>
              <w:ind w:right="-70" w:hanging="212"/>
              <w:jc w:val="center"/>
              <w:rPr>
                <w:b/>
                <w:bCs/>
                <w:color w:val="000000"/>
                <w:sz w:val="24"/>
                <w:szCs w:val="24"/>
              </w:rPr>
            </w:pPr>
            <w:r>
              <w:rPr>
                <w:b/>
                <w:bCs/>
                <w:color w:val="000000"/>
                <w:sz w:val="24"/>
                <w:szCs w:val="24"/>
              </w:rPr>
              <w:t>MARCA</w:t>
            </w:r>
          </w:p>
        </w:tc>
        <w:tc>
          <w:tcPr>
            <w:tcW w:w="988" w:type="dxa"/>
            <w:gridSpan w:val="2"/>
            <w:shd w:val="clear" w:color="auto" w:fill="D9D9D9"/>
            <w:vAlign w:val="center"/>
          </w:tcPr>
          <w:p w14:paraId="4E7CA6DF" w14:textId="77777777" w:rsidR="007328E9" w:rsidRPr="00F415BB" w:rsidRDefault="007328E9" w:rsidP="00622EB4">
            <w:pPr>
              <w:widowControl/>
              <w:ind w:right="-82" w:hanging="69"/>
              <w:jc w:val="center"/>
              <w:rPr>
                <w:rFonts w:eastAsia="Arial"/>
                <w:sz w:val="24"/>
                <w:szCs w:val="24"/>
              </w:rPr>
            </w:pPr>
            <w:r w:rsidRPr="00F415BB">
              <w:rPr>
                <w:b/>
                <w:bCs/>
                <w:color w:val="000000"/>
                <w:sz w:val="24"/>
                <w:szCs w:val="24"/>
              </w:rPr>
              <w:t>QUANT.</w:t>
            </w:r>
          </w:p>
        </w:tc>
        <w:tc>
          <w:tcPr>
            <w:tcW w:w="1134" w:type="dxa"/>
            <w:shd w:val="clear" w:color="auto" w:fill="D9D9D9"/>
            <w:vAlign w:val="center"/>
          </w:tcPr>
          <w:p w14:paraId="1F1AA656" w14:textId="77777777" w:rsidR="007328E9" w:rsidRPr="00F415BB" w:rsidRDefault="007328E9" w:rsidP="00622EB4">
            <w:pPr>
              <w:widowControl/>
              <w:jc w:val="center"/>
              <w:rPr>
                <w:rFonts w:eastAsia="Arial"/>
                <w:b/>
                <w:bCs/>
                <w:sz w:val="24"/>
                <w:szCs w:val="24"/>
              </w:rPr>
            </w:pPr>
            <w:r>
              <w:rPr>
                <w:rFonts w:eastAsia="Arial"/>
                <w:b/>
                <w:bCs/>
                <w:sz w:val="24"/>
                <w:szCs w:val="24"/>
              </w:rPr>
              <w:t>VALOR UNIT.</w:t>
            </w:r>
          </w:p>
        </w:tc>
        <w:tc>
          <w:tcPr>
            <w:tcW w:w="1134" w:type="dxa"/>
            <w:shd w:val="clear" w:color="auto" w:fill="D9D9D9"/>
            <w:vAlign w:val="center"/>
          </w:tcPr>
          <w:p w14:paraId="5C6BE53E" w14:textId="77777777" w:rsidR="007328E9" w:rsidRPr="00F415BB" w:rsidRDefault="007328E9" w:rsidP="00622EB4">
            <w:pPr>
              <w:widowControl/>
              <w:jc w:val="center"/>
              <w:rPr>
                <w:rFonts w:eastAsia="Arial"/>
                <w:b/>
                <w:bCs/>
                <w:sz w:val="24"/>
                <w:szCs w:val="24"/>
              </w:rPr>
            </w:pPr>
            <w:r>
              <w:rPr>
                <w:rFonts w:eastAsia="Arial"/>
                <w:b/>
                <w:bCs/>
                <w:sz w:val="24"/>
                <w:szCs w:val="24"/>
              </w:rPr>
              <w:t>VALOR TOTAL</w:t>
            </w:r>
          </w:p>
        </w:tc>
      </w:tr>
      <w:tr w:rsidR="007328E9" w:rsidRPr="00F415BB" w14:paraId="0D6324BB" w14:textId="77777777" w:rsidTr="00622EB4">
        <w:trPr>
          <w:trHeight w:val="631"/>
        </w:trPr>
        <w:tc>
          <w:tcPr>
            <w:tcW w:w="709" w:type="dxa"/>
            <w:vAlign w:val="center"/>
          </w:tcPr>
          <w:p w14:paraId="4F9BDE94" w14:textId="77777777" w:rsidR="007328E9" w:rsidRPr="00F415BB" w:rsidRDefault="007328E9" w:rsidP="00622EB4">
            <w:pPr>
              <w:widowControl/>
              <w:jc w:val="both"/>
              <w:rPr>
                <w:rFonts w:eastAsia="Arial"/>
                <w:sz w:val="24"/>
                <w:szCs w:val="24"/>
              </w:rPr>
            </w:pPr>
            <w:r w:rsidRPr="00F415BB">
              <w:rPr>
                <w:color w:val="000000"/>
                <w:sz w:val="24"/>
                <w:szCs w:val="24"/>
              </w:rPr>
              <w:t>1</w:t>
            </w:r>
          </w:p>
        </w:tc>
        <w:tc>
          <w:tcPr>
            <w:tcW w:w="4894" w:type="dxa"/>
            <w:gridSpan w:val="5"/>
            <w:vAlign w:val="center"/>
          </w:tcPr>
          <w:p w14:paraId="29B6A49D" w14:textId="77777777" w:rsidR="007328E9" w:rsidRPr="00F415BB" w:rsidRDefault="007328E9" w:rsidP="00622EB4">
            <w:pPr>
              <w:widowControl/>
              <w:jc w:val="both"/>
              <w:rPr>
                <w:rFonts w:eastAsia="Arial"/>
                <w:sz w:val="24"/>
                <w:szCs w:val="24"/>
              </w:rPr>
            </w:pPr>
            <w:r w:rsidRPr="00F415BB">
              <w:rPr>
                <w:color w:val="000000"/>
                <w:sz w:val="24"/>
                <w:szCs w:val="24"/>
              </w:rPr>
              <w:t>ABACAXI. UNIDADE - FRUTO DE TAMANHO MÉDIO, LIMPO, FIRME E INTEGRO, APRESENTANDO GRAU DE MATURAÇÃO APROPRIADO PARA O CONSUMO.</w:t>
            </w:r>
          </w:p>
        </w:tc>
        <w:tc>
          <w:tcPr>
            <w:tcW w:w="988" w:type="dxa"/>
          </w:tcPr>
          <w:p w14:paraId="5ED5F47F" w14:textId="77777777" w:rsidR="007328E9" w:rsidRPr="00F415BB" w:rsidRDefault="007328E9" w:rsidP="00622EB4">
            <w:pPr>
              <w:widowControl/>
              <w:jc w:val="both"/>
              <w:rPr>
                <w:color w:val="000000"/>
                <w:sz w:val="24"/>
                <w:szCs w:val="24"/>
              </w:rPr>
            </w:pPr>
          </w:p>
        </w:tc>
        <w:tc>
          <w:tcPr>
            <w:tcW w:w="988" w:type="dxa"/>
            <w:gridSpan w:val="2"/>
            <w:vAlign w:val="center"/>
          </w:tcPr>
          <w:p w14:paraId="5111A7B1" w14:textId="77777777" w:rsidR="007328E9" w:rsidRPr="00F415BB" w:rsidRDefault="007328E9" w:rsidP="00622EB4">
            <w:pPr>
              <w:widowControl/>
              <w:jc w:val="both"/>
              <w:rPr>
                <w:rFonts w:eastAsia="Arial"/>
                <w:sz w:val="24"/>
                <w:szCs w:val="24"/>
              </w:rPr>
            </w:pPr>
            <w:r w:rsidRPr="00F415BB">
              <w:rPr>
                <w:color w:val="000000"/>
                <w:sz w:val="24"/>
                <w:szCs w:val="24"/>
              </w:rPr>
              <w:t>170 UND</w:t>
            </w:r>
          </w:p>
        </w:tc>
        <w:tc>
          <w:tcPr>
            <w:tcW w:w="1134" w:type="dxa"/>
            <w:vAlign w:val="center"/>
          </w:tcPr>
          <w:p w14:paraId="2D5B1F4C" w14:textId="77777777" w:rsidR="007328E9" w:rsidRPr="00F415BB" w:rsidRDefault="007328E9" w:rsidP="00622EB4">
            <w:pPr>
              <w:widowControl/>
              <w:jc w:val="both"/>
              <w:rPr>
                <w:rFonts w:eastAsia="Arial"/>
                <w:sz w:val="24"/>
                <w:szCs w:val="24"/>
              </w:rPr>
            </w:pPr>
          </w:p>
        </w:tc>
        <w:tc>
          <w:tcPr>
            <w:tcW w:w="1134" w:type="dxa"/>
            <w:vAlign w:val="center"/>
          </w:tcPr>
          <w:p w14:paraId="1BCC72F7" w14:textId="77777777" w:rsidR="007328E9" w:rsidRPr="00F415BB" w:rsidRDefault="007328E9" w:rsidP="00622EB4">
            <w:pPr>
              <w:widowControl/>
              <w:jc w:val="both"/>
              <w:rPr>
                <w:rFonts w:eastAsia="Arial"/>
                <w:sz w:val="24"/>
                <w:szCs w:val="24"/>
              </w:rPr>
            </w:pPr>
          </w:p>
        </w:tc>
      </w:tr>
      <w:tr w:rsidR="007328E9" w:rsidRPr="00F415BB" w14:paraId="6B69CD5A" w14:textId="77777777" w:rsidTr="00622EB4">
        <w:trPr>
          <w:trHeight w:val="245"/>
        </w:trPr>
        <w:tc>
          <w:tcPr>
            <w:tcW w:w="709" w:type="dxa"/>
            <w:vAlign w:val="center"/>
          </w:tcPr>
          <w:p w14:paraId="2F84D9D9" w14:textId="77777777" w:rsidR="007328E9" w:rsidRPr="00F415BB" w:rsidRDefault="007328E9" w:rsidP="00622EB4">
            <w:pPr>
              <w:widowControl/>
              <w:jc w:val="both"/>
              <w:rPr>
                <w:rFonts w:eastAsia="Arial"/>
                <w:sz w:val="24"/>
                <w:szCs w:val="24"/>
              </w:rPr>
            </w:pPr>
            <w:r w:rsidRPr="00F415BB">
              <w:rPr>
                <w:color w:val="000000"/>
                <w:sz w:val="24"/>
                <w:szCs w:val="24"/>
              </w:rPr>
              <w:t>2</w:t>
            </w:r>
          </w:p>
        </w:tc>
        <w:tc>
          <w:tcPr>
            <w:tcW w:w="4894" w:type="dxa"/>
            <w:gridSpan w:val="5"/>
            <w:vAlign w:val="center"/>
          </w:tcPr>
          <w:p w14:paraId="16A6315A" w14:textId="77777777" w:rsidR="007328E9" w:rsidRPr="00F415BB" w:rsidRDefault="007328E9" w:rsidP="00622EB4">
            <w:pPr>
              <w:widowControl/>
              <w:jc w:val="both"/>
              <w:rPr>
                <w:rFonts w:eastAsia="Arial"/>
                <w:sz w:val="24"/>
                <w:szCs w:val="24"/>
              </w:rPr>
            </w:pPr>
            <w:r w:rsidRPr="00F415BB">
              <w:rPr>
                <w:color w:val="000000"/>
                <w:sz w:val="24"/>
                <w:szCs w:val="24"/>
              </w:rPr>
              <w:t>ABOBRINHA. KG - PRODUTO DE QUALIDADE, TAMANHO MÉDIO, FIRME E INTEGRO, TEXTURA E CONSISTÊNCIA DE VEGETAL FRESCO, LIVRE DE SUJIDADES, PARASITAS OU LARVAS.</w:t>
            </w:r>
          </w:p>
        </w:tc>
        <w:tc>
          <w:tcPr>
            <w:tcW w:w="988" w:type="dxa"/>
          </w:tcPr>
          <w:p w14:paraId="00C0032B" w14:textId="77777777" w:rsidR="007328E9" w:rsidRPr="00F415BB" w:rsidRDefault="007328E9" w:rsidP="00622EB4">
            <w:pPr>
              <w:widowControl/>
              <w:jc w:val="both"/>
              <w:rPr>
                <w:color w:val="000000"/>
                <w:sz w:val="24"/>
                <w:szCs w:val="24"/>
              </w:rPr>
            </w:pPr>
          </w:p>
        </w:tc>
        <w:tc>
          <w:tcPr>
            <w:tcW w:w="988" w:type="dxa"/>
            <w:gridSpan w:val="2"/>
            <w:vAlign w:val="center"/>
          </w:tcPr>
          <w:p w14:paraId="6146484F" w14:textId="77777777" w:rsidR="007328E9" w:rsidRPr="00F415BB" w:rsidRDefault="007328E9" w:rsidP="00622EB4">
            <w:pPr>
              <w:widowControl/>
              <w:jc w:val="both"/>
              <w:rPr>
                <w:rFonts w:eastAsia="Arial"/>
                <w:sz w:val="24"/>
                <w:szCs w:val="24"/>
              </w:rPr>
            </w:pPr>
            <w:r w:rsidRPr="00F415BB">
              <w:rPr>
                <w:color w:val="000000"/>
                <w:sz w:val="24"/>
                <w:szCs w:val="24"/>
              </w:rPr>
              <w:t>70 UND</w:t>
            </w:r>
          </w:p>
        </w:tc>
        <w:tc>
          <w:tcPr>
            <w:tcW w:w="1134" w:type="dxa"/>
            <w:vAlign w:val="center"/>
          </w:tcPr>
          <w:p w14:paraId="6050E7AC" w14:textId="77777777" w:rsidR="007328E9" w:rsidRPr="00F415BB" w:rsidRDefault="007328E9" w:rsidP="00622EB4">
            <w:pPr>
              <w:widowControl/>
              <w:jc w:val="both"/>
              <w:rPr>
                <w:rFonts w:eastAsia="Arial"/>
                <w:sz w:val="24"/>
                <w:szCs w:val="24"/>
              </w:rPr>
            </w:pPr>
          </w:p>
        </w:tc>
        <w:tc>
          <w:tcPr>
            <w:tcW w:w="1134" w:type="dxa"/>
            <w:vAlign w:val="center"/>
          </w:tcPr>
          <w:p w14:paraId="1AD4A926" w14:textId="77777777" w:rsidR="007328E9" w:rsidRPr="00F415BB" w:rsidRDefault="007328E9" w:rsidP="00622EB4">
            <w:pPr>
              <w:widowControl/>
              <w:jc w:val="both"/>
              <w:rPr>
                <w:rFonts w:eastAsia="Arial"/>
                <w:sz w:val="24"/>
                <w:szCs w:val="24"/>
              </w:rPr>
            </w:pPr>
          </w:p>
        </w:tc>
      </w:tr>
      <w:tr w:rsidR="007328E9" w:rsidRPr="00F415BB" w14:paraId="48F2F211" w14:textId="77777777" w:rsidTr="00622EB4">
        <w:trPr>
          <w:trHeight w:val="245"/>
        </w:trPr>
        <w:tc>
          <w:tcPr>
            <w:tcW w:w="709" w:type="dxa"/>
            <w:vAlign w:val="center"/>
          </w:tcPr>
          <w:p w14:paraId="54F7D886" w14:textId="77777777" w:rsidR="007328E9" w:rsidRPr="00F415BB" w:rsidRDefault="007328E9" w:rsidP="00622EB4">
            <w:pPr>
              <w:widowControl/>
              <w:jc w:val="both"/>
              <w:rPr>
                <w:rFonts w:eastAsia="Arial"/>
                <w:sz w:val="24"/>
                <w:szCs w:val="24"/>
              </w:rPr>
            </w:pPr>
            <w:r w:rsidRPr="00F415BB">
              <w:rPr>
                <w:color w:val="000000"/>
                <w:sz w:val="24"/>
                <w:szCs w:val="24"/>
              </w:rPr>
              <w:t>3</w:t>
            </w:r>
          </w:p>
        </w:tc>
        <w:tc>
          <w:tcPr>
            <w:tcW w:w="4894" w:type="dxa"/>
            <w:gridSpan w:val="5"/>
            <w:vAlign w:val="center"/>
          </w:tcPr>
          <w:p w14:paraId="433A7CFF" w14:textId="77777777" w:rsidR="007328E9" w:rsidRPr="00F415BB" w:rsidRDefault="007328E9" w:rsidP="00622EB4">
            <w:pPr>
              <w:widowControl/>
              <w:jc w:val="both"/>
              <w:rPr>
                <w:rFonts w:eastAsia="Arial"/>
                <w:sz w:val="24"/>
                <w:szCs w:val="24"/>
              </w:rPr>
            </w:pPr>
            <w:r w:rsidRPr="00F415BB">
              <w:rPr>
                <w:color w:val="000000"/>
                <w:sz w:val="24"/>
                <w:szCs w:val="24"/>
              </w:rPr>
              <w:t>BANANA - KG. CATURRA - KG - DE PRIMEIRA QUALIDADE, APRESENTANDO GRAU DE MATURAÇÃO APROPRIADO PARA O CONSUMO, COM AUSENCIA DE SUJIDADES</w:t>
            </w:r>
          </w:p>
        </w:tc>
        <w:tc>
          <w:tcPr>
            <w:tcW w:w="988" w:type="dxa"/>
          </w:tcPr>
          <w:p w14:paraId="35DA2731" w14:textId="77777777" w:rsidR="007328E9" w:rsidRPr="00F415BB" w:rsidRDefault="007328E9" w:rsidP="00622EB4">
            <w:pPr>
              <w:widowControl/>
              <w:jc w:val="both"/>
              <w:rPr>
                <w:color w:val="000000"/>
                <w:sz w:val="24"/>
                <w:szCs w:val="24"/>
              </w:rPr>
            </w:pPr>
          </w:p>
        </w:tc>
        <w:tc>
          <w:tcPr>
            <w:tcW w:w="988" w:type="dxa"/>
            <w:gridSpan w:val="2"/>
            <w:vAlign w:val="center"/>
          </w:tcPr>
          <w:p w14:paraId="0D1E5381" w14:textId="77777777" w:rsidR="007328E9" w:rsidRPr="00F415BB" w:rsidRDefault="007328E9" w:rsidP="00622EB4">
            <w:pPr>
              <w:widowControl/>
              <w:jc w:val="both"/>
              <w:rPr>
                <w:rFonts w:eastAsia="Arial"/>
                <w:sz w:val="24"/>
                <w:szCs w:val="24"/>
              </w:rPr>
            </w:pPr>
            <w:r w:rsidRPr="00F415BB">
              <w:rPr>
                <w:color w:val="000000"/>
                <w:sz w:val="24"/>
                <w:szCs w:val="24"/>
              </w:rPr>
              <w:t>350 KG</w:t>
            </w:r>
          </w:p>
        </w:tc>
        <w:tc>
          <w:tcPr>
            <w:tcW w:w="1134" w:type="dxa"/>
            <w:vAlign w:val="center"/>
          </w:tcPr>
          <w:p w14:paraId="5F762107" w14:textId="77777777" w:rsidR="007328E9" w:rsidRPr="00F415BB" w:rsidRDefault="007328E9" w:rsidP="00622EB4">
            <w:pPr>
              <w:widowControl/>
              <w:jc w:val="both"/>
              <w:rPr>
                <w:rFonts w:eastAsia="Arial"/>
                <w:sz w:val="24"/>
                <w:szCs w:val="24"/>
              </w:rPr>
            </w:pPr>
          </w:p>
        </w:tc>
        <w:tc>
          <w:tcPr>
            <w:tcW w:w="1134" w:type="dxa"/>
            <w:vAlign w:val="center"/>
          </w:tcPr>
          <w:p w14:paraId="51DDE6FA" w14:textId="77777777" w:rsidR="007328E9" w:rsidRPr="00F415BB" w:rsidRDefault="007328E9" w:rsidP="00622EB4">
            <w:pPr>
              <w:widowControl/>
              <w:jc w:val="both"/>
              <w:rPr>
                <w:rFonts w:eastAsia="Arial"/>
                <w:sz w:val="24"/>
                <w:szCs w:val="24"/>
              </w:rPr>
            </w:pPr>
          </w:p>
        </w:tc>
      </w:tr>
      <w:tr w:rsidR="007328E9" w:rsidRPr="00F415BB" w14:paraId="1EEE8B5B" w14:textId="77777777" w:rsidTr="00622EB4">
        <w:trPr>
          <w:trHeight w:val="245"/>
        </w:trPr>
        <w:tc>
          <w:tcPr>
            <w:tcW w:w="709" w:type="dxa"/>
            <w:vAlign w:val="center"/>
          </w:tcPr>
          <w:p w14:paraId="2B3D4993" w14:textId="77777777" w:rsidR="007328E9" w:rsidRPr="00F415BB" w:rsidRDefault="007328E9" w:rsidP="00622EB4">
            <w:pPr>
              <w:widowControl/>
              <w:jc w:val="both"/>
              <w:rPr>
                <w:rFonts w:eastAsia="Arial"/>
                <w:sz w:val="24"/>
                <w:szCs w:val="24"/>
              </w:rPr>
            </w:pPr>
            <w:r w:rsidRPr="00F415BB">
              <w:rPr>
                <w:color w:val="000000"/>
                <w:sz w:val="24"/>
                <w:szCs w:val="24"/>
              </w:rPr>
              <w:t>4</w:t>
            </w:r>
          </w:p>
        </w:tc>
        <w:tc>
          <w:tcPr>
            <w:tcW w:w="4894" w:type="dxa"/>
            <w:gridSpan w:val="5"/>
            <w:vAlign w:val="center"/>
          </w:tcPr>
          <w:p w14:paraId="693C463F" w14:textId="77777777" w:rsidR="007328E9" w:rsidRPr="00F415BB" w:rsidRDefault="007328E9" w:rsidP="00622EB4">
            <w:pPr>
              <w:widowControl/>
              <w:jc w:val="both"/>
              <w:rPr>
                <w:rFonts w:eastAsia="Arial"/>
                <w:sz w:val="24"/>
                <w:szCs w:val="24"/>
              </w:rPr>
            </w:pPr>
            <w:r w:rsidRPr="00F415BB">
              <w:rPr>
                <w:color w:val="000000"/>
                <w:sz w:val="24"/>
                <w:szCs w:val="24"/>
              </w:rPr>
              <w:t>BATATA INGLESA  ROSA- KG. - DE PRIMEIRA QUALIDADE, APRESENTANDO GRAU DE MATURAÇÃO APROPRIADA PARA O CONSUMO, COM AUSÊNCIA DE SUJIDADES.</w:t>
            </w:r>
          </w:p>
        </w:tc>
        <w:tc>
          <w:tcPr>
            <w:tcW w:w="988" w:type="dxa"/>
          </w:tcPr>
          <w:p w14:paraId="485FC16B" w14:textId="77777777" w:rsidR="007328E9" w:rsidRPr="00F415BB" w:rsidRDefault="007328E9" w:rsidP="00622EB4">
            <w:pPr>
              <w:widowControl/>
              <w:jc w:val="both"/>
              <w:rPr>
                <w:color w:val="000000"/>
                <w:sz w:val="24"/>
                <w:szCs w:val="24"/>
              </w:rPr>
            </w:pPr>
          </w:p>
        </w:tc>
        <w:tc>
          <w:tcPr>
            <w:tcW w:w="988" w:type="dxa"/>
            <w:gridSpan w:val="2"/>
            <w:vAlign w:val="center"/>
          </w:tcPr>
          <w:p w14:paraId="1C8BFA3E" w14:textId="77777777" w:rsidR="007328E9" w:rsidRPr="00F415BB" w:rsidRDefault="007328E9" w:rsidP="00622EB4">
            <w:pPr>
              <w:widowControl/>
              <w:jc w:val="both"/>
              <w:rPr>
                <w:rFonts w:eastAsia="Arial"/>
                <w:sz w:val="24"/>
                <w:szCs w:val="24"/>
              </w:rPr>
            </w:pPr>
            <w:r w:rsidRPr="00F415BB">
              <w:rPr>
                <w:color w:val="000000"/>
                <w:sz w:val="24"/>
                <w:szCs w:val="24"/>
              </w:rPr>
              <w:t>60 KG</w:t>
            </w:r>
          </w:p>
        </w:tc>
        <w:tc>
          <w:tcPr>
            <w:tcW w:w="1134" w:type="dxa"/>
            <w:vAlign w:val="center"/>
          </w:tcPr>
          <w:p w14:paraId="410BE43B" w14:textId="77777777" w:rsidR="007328E9" w:rsidRPr="00F415BB" w:rsidRDefault="007328E9" w:rsidP="00622EB4">
            <w:pPr>
              <w:widowControl/>
              <w:jc w:val="both"/>
              <w:rPr>
                <w:rFonts w:eastAsia="Arial"/>
                <w:sz w:val="24"/>
                <w:szCs w:val="24"/>
              </w:rPr>
            </w:pPr>
          </w:p>
        </w:tc>
        <w:tc>
          <w:tcPr>
            <w:tcW w:w="1134" w:type="dxa"/>
            <w:vAlign w:val="center"/>
          </w:tcPr>
          <w:p w14:paraId="003F7EC2" w14:textId="77777777" w:rsidR="007328E9" w:rsidRPr="00F415BB" w:rsidRDefault="007328E9" w:rsidP="00622EB4">
            <w:pPr>
              <w:widowControl/>
              <w:jc w:val="both"/>
              <w:rPr>
                <w:rFonts w:eastAsia="Arial"/>
                <w:sz w:val="24"/>
                <w:szCs w:val="24"/>
              </w:rPr>
            </w:pPr>
          </w:p>
        </w:tc>
      </w:tr>
      <w:tr w:rsidR="007328E9" w:rsidRPr="00F415BB" w14:paraId="04F1E39D" w14:textId="77777777" w:rsidTr="00622EB4">
        <w:trPr>
          <w:trHeight w:val="245"/>
        </w:trPr>
        <w:tc>
          <w:tcPr>
            <w:tcW w:w="709" w:type="dxa"/>
            <w:vAlign w:val="center"/>
          </w:tcPr>
          <w:p w14:paraId="4064E259" w14:textId="77777777" w:rsidR="007328E9" w:rsidRPr="00F415BB" w:rsidRDefault="007328E9" w:rsidP="00622EB4">
            <w:pPr>
              <w:widowControl/>
              <w:jc w:val="both"/>
              <w:rPr>
                <w:rFonts w:eastAsia="Arial"/>
                <w:sz w:val="24"/>
                <w:szCs w:val="24"/>
              </w:rPr>
            </w:pPr>
            <w:r w:rsidRPr="00F415BB">
              <w:rPr>
                <w:color w:val="000000"/>
                <w:sz w:val="24"/>
                <w:szCs w:val="24"/>
              </w:rPr>
              <w:t>5</w:t>
            </w:r>
          </w:p>
        </w:tc>
        <w:tc>
          <w:tcPr>
            <w:tcW w:w="4894" w:type="dxa"/>
            <w:gridSpan w:val="5"/>
            <w:vAlign w:val="center"/>
          </w:tcPr>
          <w:p w14:paraId="794C52B6" w14:textId="77777777" w:rsidR="007328E9" w:rsidRPr="00F415BB" w:rsidRDefault="007328E9" w:rsidP="00622EB4">
            <w:pPr>
              <w:widowControl/>
              <w:jc w:val="both"/>
              <w:rPr>
                <w:rFonts w:eastAsia="Arial"/>
                <w:sz w:val="24"/>
                <w:szCs w:val="24"/>
              </w:rPr>
            </w:pPr>
            <w:r w:rsidRPr="00F415BB">
              <w:rPr>
                <w:color w:val="000000"/>
                <w:sz w:val="24"/>
                <w:szCs w:val="24"/>
              </w:rPr>
              <w:t>BATATA DOCE – KG -  ROSADA, DE PRIMEIRA QUALIDADE, FIRME E INTACTA, SEM LESÕES DE ORIGEM FÍSICA OU MECÂNICA DE TRANSPORTE, DEVENDO SER GRAÚDA</w:t>
            </w:r>
          </w:p>
        </w:tc>
        <w:tc>
          <w:tcPr>
            <w:tcW w:w="988" w:type="dxa"/>
          </w:tcPr>
          <w:p w14:paraId="000DFCEB" w14:textId="77777777" w:rsidR="007328E9" w:rsidRPr="00F415BB" w:rsidRDefault="007328E9" w:rsidP="00622EB4">
            <w:pPr>
              <w:widowControl/>
              <w:jc w:val="both"/>
              <w:rPr>
                <w:color w:val="000000"/>
                <w:sz w:val="24"/>
                <w:szCs w:val="24"/>
              </w:rPr>
            </w:pPr>
          </w:p>
        </w:tc>
        <w:tc>
          <w:tcPr>
            <w:tcW w:w="988" w:type="dxa"/>
            <w:gridSpan w:val="2"/>
            <w:vAlign w:val="center"/>
          </w:tcPr>
          <w:p w14:paraId="33AC6CF5" w14:textId="77777777" w:rsidR="007328E9" w:rsidRPr="00F415BB" w:rsidRDefault="007328E9" w:rsidP="00622EB4">
            <w:pPr>
              <w:widowControl/>
              <w:jc w:val="both"/>
              <w:rPr>
                <w:rFonts w:eastAsia="Arial"/>
                <w:sz w:val="24"/>
                <w:szCs w:val="24"/>
              </w:rPr>
            </w:pPr>
            <w:r w:rsidRPr="00F415BB">
              <w:rPr>
                <w:color w:val="000000"/>
                <w:sz w:val="24"/>
                <w:szCs w:val="24"/>
              </w:rPr>
              <w:t>120 KG</w:t>
            </w:r>
          </w:p>
        </w:tc>
        <w:tc>
          <w:tcPr>
            <w:tcW w:w="1134" w:type="dxa"/>
            <w:vAlign w:val="center"/>
          </w:tcPr>
          <w:p w14:paraId="78DCC593" w14:textId="77777777" w:rsidR="007328E9" w:rsidRPr="00F415BB" w:rsidRDefault="007328E9" w:rsidP="00622EB4">
            <w:pPr>
              <w:widowControl/>
              <w:jc w:val="both"/>
              <w:rPr>
                <w:rFonts w:eastAsia="Arial"/>
                <w:sz w:val="24"/>
                <w:szCs w:val="24"/>
              </w:rPr>
            </w:pPr>
          </w:p>
        </w:tc>
        <w:tc>
          <w:tcPr>
            <w:tcW w:w="1134" w:type="dxa"/>
            <w:vAlign w:val="center"/>
          </w:tcPr>
          <w:p w14:paraId="48948652" w14:textId="77777777" w:rsidR="007328E9" w:rsidRPr="00F415BB" w:rsidRDefault="007328E9" w:rsidP="00622EB4">
            <w:pPr>
              <w:widowControl/>
              <w:jc w:val="both"/>
              <w:rPr>
                <w:rFonts w:eastAsia="Arial"/>
                <w:sz w:val="24"/>
                <w:szCs w:val="24"/>
              </w:rPr>
            </w:pPr>
          </w:p>
        </w:tc>
      </w:tr>
      <w:tr w:rsidR="007328E9" w:rsidRPr="00F415BB" w14:paraId="59A92C28" w14:textId="77777777" w:rsidTr="00622EB4">
        <w:trPr>
          <w:trHeight w:val="245"/>
        </w:trPr>
        <w:tc>
          <w:tcPr>
            <w:tcW w:w="709" w:type="dxa"/>
            <w:vAlign w:val="center"/>
          </w:tcPr>
          <w:p w14:paraId="4EB5C01F" w14:textId="77777777" w:rsidR="007328E9" w:rsidRPr="00F415BB" w:rsidRDefault="007328E9" w:rsidP="00622EB4">
            <w:pPr>
              <w:widowControl/>
              <w:jc w:val="both"/>
              <w:rPr>
                <w:rFonts w:eastAsia="Arial"/>
                <w:sz w:val="24"/>
                <w:szCs w:val="24"/>
              </w:rPr>
            </w:pPr>
            <w:r w:rsidRPr="00F415BB">
              <w:rPr>
                <w:color w:val="000000"/>
                <w:sz w:val="24"/>
                <w:szCs w:val="24"/>
              </w:rPr>
              <w:t>6</w:t>
            </w:r>
          </w:p>
        </w:tc>
        <w:tc>
          <w:tcPr>
            <w:tcW w:w="4894" w:type="dxa"/>
            <w:gridSpan w:val="5"/>
            <w:vAlign w:val="center"/>
          </w:tcPr>
          <w:p w14:paraId="2D98470B" w14:textId="77777777" w:rsidR="007328E9" w:rsidRPr="00F415BB" w:rsidRDefault="007328E9" w:rsidP="00622EB4">
            <w:pPr>
              <w:widowControl/>
              <w:jc w:val="both"/>
              <w:rPr>
                <w:rFonts w:eastAsia="Arial"/>
                <w:sz w:val="24"/>
                <w:szCs w:val="24"/>
              </w:rPr>
            </w:pPr>
            <w:r w:rsidRPr="00F415BB">
              <w:rPr>
                <w:color w:val="000000"/>
                <w:sz w:val="24"/>
                <w:szCs w:val="24"/>
              </w:rPr>
              <w:t>BETERRABA. DE PRIMEIRA QUALIDADE, FRESCA, TAMANHO MÉDIO, COM AUSÊNCIA DE SUJIDADES</w:t>
            </w:r>
          </w:p>
        </w:tc>
        <w:tc>
          <w:tcPr>
            <w:tcW w:w="988" w:type="dxa"/>
          </w:tcPr>
          <w:p w14:paraId="45EA4C69" w14:textId="77777777" w:rsidR="007328E9" w:rsidRPr="00F415BB" w:rsidRDefault="007328E9" w:rsidP="00622EB4">
            <w:pPr>
              <w:widowControl/>
              <w:jc w:val="both"/>
              <w:rPr>
                <w:color w:val="000000"/>
                <w:sz w:val="24"/>
                <w:szCs w:val="24"/>
              </w:rPr>
            </w:pPr>
          </w:p>
        </w:tc>
        <w:tc>
          <w:tcPr>
            <w:tcW w:w="988" w:type="dxa"/>
            <w:gridSpan w:val="2"/>
            <w:vAlign w:val="center"/>
          </w:tcPr>
          <w:p w14:paraId="488222B3" w14:textId="77777777" w:rsidR="007328E9" w:rsidRPr="00F415BB" w:rsidRDefault="007328E9" w:rsidP="00622EB4">
            <w:pPr>
              <w:widowControl/>
              <w:jc w:val="both"/>
              <w:rPr>
                <w:rFonts w:eastAsia="Arial"/>
                <w:sz w:val="24"/>
                <w:szCs w:val="24"/>
              </w:rPr>
            </w:pPr>
            <w:r w:rsidRPr="00F415BB">
              <w:rPr>
                <w:color w:val="000000"/>
                <w:sz w:val="24"/>
                <w:szCs w:val="24"/>
              </w:rPr>
              <w:t>30 KG</w:t>
            </w:r>
          </w:p>
        </w:tc>
        <w:tc>
          <w:tcPr>
            <w:tcW w:w="1134" w:type="dxa"/>
            <w:vAlign w:val="center"/>
          </w:tcPr>
          <w:p w14:paraId="4379FC9A" w14:textId="77777777" w:rsidR="007328E9" w:rsidRPr="00F415BB" w:rsidRDefault="007328E9" w:rsidP="00622EB4">
            <w:pPr>
              <w:widowControl/>
              <w:jc w:val="both"/>
              <w:rPr>
                <w:rFonts w:eastAsia="Arial"/>
                <w:sz w:val="24"/>
                <w:szCs w:val="24"/>
              </w:rPr>
            </w:pPr>
          </w:p>
        </w:tc>
        <w:tc>
          <w:tcPr>
            <w:tcW w:w="1134" w:type="dxa"/>
            <w:vAlign w:val="center"/>
          </w:tcPr>
          <w:p w14:paraId="39DC760A" w14:textId="77777777" w:rsidR="007328E9" w:rsidRPr="00F415BB" w:rsidRDefault="007328E9" w:rsidP="00622EB4">
            <w:pPr>
              <w:widowControl/>
              <w:jc w:val="both"/>
              <w:rPr>
                <w:rFonts w:eastAsia="Arial"/>
                <w:sz w:val="24"/>
                <w:szCs w:val="24"/>
              </w:rPr>
            </w:pPr>
          </w:p>
        </w:tc>
      </w:tr>
      <w:tr w:rsidR="007328E9" w:rsidRPr="00F415BB" w14:paraId="443111F1" w14:textId="77777777" w:rsidTr="00622EB4">
        <w:trPr>
          <w:trHeight w:val="245"/>
        </w:trPr>
        <w:tc>
          <w:tcPr>
            <w:tcW w:w="709" w:type="dxa"/>
            <w:vAlign w:val="center"/>
          </w:tcPr>
          <w:p w14:paraId="4A0FE228" w14:textId="77777777" w:rsidR="007328E9" w:rsidRPr="00F415BB" w:rsidRDefault="007328E9" w:rsidP="00622EB4">
            <w:pPr>
              <w:widowControl/>
              <w:jc w:val="both"/>
              <w:rPr>
                <w:rFonts w:eastAsia="Arial"/>
                <w:sz w:val="24"/>
                <w:szCs w:val="24"/>
              </w:rPr>
            </w:pPr>
            <w:r w:rsidRPr="00F415BB">
              <w:rPr>
                <w:color w:val="000000"/>
                <w:sz w:val="24"/>
                <w:szCs w:val="24"/>
              </w:rPr>
              <w:t>7</w:t>
            </w:r>
          </w:p>
        </w:tc>
        <w:tc>
          <w:tcPr>
            <w:tcW w:w="4894" w:type="dxa"/>
            <w:gridSpan w:val="5"/>
            <w:vAlign w:val="center"/>
          </w:tcPr>
          <w:p w14:paraId="5E63FA63" w14:textId="77777777" w:rsidR="007328E9" w:rsidRPr="00F415BB" w:rsidRDefault="007328E9" w:rsidP="00622EB4">
            <w:pPr>
              <w:widowControl/>
              <w:jc w:val="both"/>
              <w:rPr>
                <w:rFonts w:eastAsia="Arial"/>
                <w:sz w:val="24"/>
                <w:szCs w:val="24"/>
              </w:rPr>
            </w:pPr>
            <w:r w:rsidRPr="00F415BB">
              <w:rPr>
                <w:color w:val="000000"/>
                <w:sz w:val="24"/>
                <w:szCs w:val="24"/>
              </w:rPr>
              <w:t>CEBOLA - KG. BRANCA - KG - BULBO DE TAMANHO MÉDIO, FIRMES, COM COLORAÇÃO E TAMANHO UNIFORMES TÍPICOS DA VARIEDADE, COM CASCA LISA, SEM BROTOS, MANCHAS E MACHUCADURAS.</w:t>
            </w:r>
          </w:p>
        </w:tc>
        <w:tc>
          <w:tcPr>
            <w:tcW w:w="988" w:type="dxa"/>
          </w:tcPr>
          <w:p w14:paraId="3C898A59" w14:textId="77777777" w:rsidR="007328E9" w:rsidRPr="00F415BB" w:rsidRDefault="007328E9" w:rsidP="00622EB4">
            <w:pPr>
              <w:widowControl/>
              <w:jc w:val="both"/>
              <w:rPr>
                <w:color w:val="000000"/>
                <w:sz w:val="24"/>
                <w:szCs w:val="24"/>
              </w:rPr>
            </w:pPr>
          </w:p>
        </w:tc>
        <w:tc>
          <w:tcPr>
            <w:tcW w:w="988" w:type="dxa"/>
            <w:gridSpan w:val="2"/>
            <w:vAlign w:val="center"/>
          </w:tcPr>
          <w:p w14:paraId="038D3EC5" w14:textId="77777777" w:rsidR="007328E9" w:rsidRPr="00F415BB" w:rsidRDefault="007328E9" w:rsidP="00622EB4">
            <w:pPr>
              <w:widowControl/>
              <w:jc w:val="both"/>
              <w:rPr>
                <w:rFonts w:eastAsia="Arial"/>
                <w:sz w:val="24"/>
                <w:szCs w:val="24"/>
              </w:rPr>
            </w:pPr>
            <w:r w:rsidRPr="00F415BB">
              <w:rPr>
                <w:color w:val="000000"/>
                <w:sz w:val="24"/>
                <w:szCs w:val="24"/>
              </w:rPr>
              <w:t>60 KG</w:t>
            </w:r>
          </w:p>
        </w:tc>
        <w:tc>
          <w:tcPr>
            <w:tcW w:w="1134" w:type="dxa"/>
            <w:vAlign w:val="center"/>
          </w:tcPr>
          <w:p w14:paraId="5CADB526" w14:textId="77777777" w:rsidR="007328E9" w:rsidRPr="00F415BB" w:rsidRDefault="007328E9" w:rsidP="00622EB4">
            <w:pPr>
              <w:widowControl/>
              <w:jc w:val="both"/>
              <w:rPr>
                <w:rFonts w:eastAsia="Arial"/>
                <w:sz w:val="24"/>
                <w:szCs w:val="24"/>
              </w:rPr>
            </w:pPr>
          </w:p>
        </w:tc>
        <w:tc>
          <w:tcPr>
            <w:tcW w:w="1134" w:type="dxa"/>
            <w:vAlign w:val="center"/>
          </w:tcPr>
          <w:p w14:paraId="0F0B6BBE" w14:textId="77777777" w:rsidR="007328E9" w:rsidRPr="00F415BB" w:rsidRDefault="007328E9" w:rsidP="00622EB4">
            <w:pPr>
              <w:widowControl/>
              <w:jc w:val="both"/>
              <w:rPr>
                <w:rFonts w:eastAsia="Arial"/>
                <w:sz w:val="24"/>
                <w:szCs w:val="24"/>
              </w:rPr>
            </w:pPr>
          </w:p>
        </w:tc>
      </w:tr>
      <w:tr w:rsidR="007328E9" w:rsidRPr="00F415BB" w14:paraId="0BC6B64C" w14:textId="77777777" w:rsidTr="00622EB4">
        <w:trPr>
          <w:trHeight w:val="245"/>
        </w:trPr>
        <w:tc>
          <w:tcPr>
            <w:tcW w:w="709" w:type="dxa"/>
            <w:vAlign w:val="center"/>
          </w:tcPr>
          <w:p w14:paraId="298A340D" w14:textId="77777777" w:rsidR="007328E9" w:rsidRPr="00F415BB" w:rsidRDefault="007328E9" w:rsidP="00622EB4">
            <w:pPr>
              <w:widowControl/>
              <w:jc w:val="both"/>
              <w:rPr>
                <w:rFonts w:eastAsia="Arial"/>
                <w:sz w:val="24"/>
                <w:szCs w:val="24"/>
              </w:rPr>
            </w:pPr>
            <w:r w:rsidRPr="00F415BB">
              <w:rPr>
                <w:color w:val="000000"/>
                <w:sz w:val="24"/>
                <w:szCs w:val="24"/>
              </w:rPr>
              <w:t>8</w:t>
            </w:r>
          </w:p>
        </w:tc>
        <w:tc>
          <w:tcPr>
            <w:tcW w:w="4894" w:type="dxa"/>
            <w:gridSpan w:val="5"/>
            <w:vAlign w:val="center"/>
          </w:tcPr>
          <w:p w14:paraId="35FBA6F9" w14:textId="77777777" w:rsidR="007328E9" w:rsidRPr="00F415BB" w:rsidRDefault="007328E9" w:rsidP="00622EB4">
            <w:pPr>
              <w:widowControl/>
              <w:jc w:val="both"/>
              <w:rPr>
                <w:rFonts w:eastAsia="Arial"/>
                <w:sz w:val="24"/>
                <w:szCs w:val="24"/>
              </w:rPr>
            </w:pPr>
            <w:r w:rsidRPr="00F415BB">
              <w:rPr>
                <w:color w:val="000000"/>
                <w:sz w:val="24"/>
                <w:szCs w:val="24"/>
              </w:rPr>
              <w:t>CENOURA. - SEM FOLHAS, DE PRIMEIRA, TAMANHO MÉDIO, UNIFORME, SEM FERIMENTOS.</w:t>
            </w:r>
          </w:p>
        </w:tc>
        <w:tc>
          <w:tcPr>
            <w:tcW w:w="988" w:type="dxa"/>
          </w:tcPr>
          <w:p w14:paraId="1241668B" w14:textId="77777777" w:rsidR="007328E9" w:rsidRPr="00F415BB" w:rsidRDefault="007328E9" w:rsidP="00622EB4">
            <w:pPr>
              <w:widowControl/>
              <w:jc w:val="both"/>
              <w:rPr>
                <w:color w:val="000000"/>
                <w:sz w:val="24"/>
                <w:szCs w:val="24"/>
              </w:rPr>
            </w:pPr>
          </w:p>
        </w:tc>
        <w:tc>
          <w:tcPr>
            <w:tcW w:w="988" w:type="dxa"/>
            <w:gridSpan w:val="2"/>
            <w:vAlign w:val="center"/>
          </w:tcPr>
          <w:p w14:paraId="72078BEE" w14:textId="77777777" w:rsidR="007328E9" w:rsidRPr="00F415BB" w:rsidRDefault="007328E9" w:rsidP="00622EB4">
            <w:pPr>
              <w:widowControl/>
              <w:jc w:val="both"/>
              <w:rPr>
                <w:rFonts w:eastAsia="Arial"/>
                <w:sz w:val="24"/>
                <w:szCs w:val="24"/>
              </w:rPr>
            </w:pPr>
            <w:r w:rsidRPr="00F415BB">
              <w:rPr>
                <w:color w:val="000000"/>
                <w:sz w:val="24"/>
                <w:szCs w:val="24"/>
              </w:rPr>
              <w:t>60 KG</w:t>
            </w:r>
          </w:p>
        </w:tc>
        <w:tc>
          <w:tcPr>
            <w:tcW w:w="1134" w:type="dxa"/>
            <w:vAlign w:val="center"/>
          </w:tcPr>
          <w:p w14:paraId="26901476" w14:textId="77777777" w:rsidR="007328E9" w:rsidRPr="00F415BB" w:rsidRDefault="007328E9" w:rsidP="00622EB4">
            <w:pPr>
              <w:widowControl/>
              <w:jc w:val="both"/>
              <w:rPr>
                <w:rFonts w:eastAsia="Arial"/>
                <w:sz w:val="24"/>
                <w:szCs w:val="24"/>
              </w:rPr>
            </w:pPr>
          </w:p>
        </w:tc>
        <w:tc>
          <w:tcPr>
            <w:tcW w:w="1134" w:type="dxa"/>
            <w:vAlign w:val="center"/>
          </w:tcPr>
          <w:p w14:paraId="006DB508" w14:textId="77777777" w:rsidR="007328E9" w:rsidRPr="00F415BB" w:rsidRDefault="007328E9" w:rsidP="00622EB4">
            <w:pPr>
              <w:widowControl/>
              <w:jc w:val="both"/>
              <w:rPr>
                <w:rFonts w:eastAsia="Arial"/>
                <w:sz w:val="24"/>
                <w:szCs w:val="24"/>
              </w:rPr>
            </w:pPr>
          </w:p>
        </w:tc>
      </w:tr>
      <w:tr w:rsidR="007328E9" w:rsidRPr="00F415BB" w14:paraId="41134499" w14:textId="77777777" w:rsidTr="00622EB4">
        <w:trPr>
          <w:trHeight w:val="245"/>
        </w:trPr>
        <w:tc>
          <w:tcPr>
            <w:tcW w:w="709" w:type="dxa"/>
            <w:vAlign w:val="center"/>
          </w:tcPr>
          <w:p w14:paraId="614C3289" w14:textId="77777777" w:rsidR="007328E9" w:rsidRPr="00F415BB" w:rsidRDefault="007328E9" w:rsidP="00622EB4">
            <w:pPr>
              <w:widowControl/>
              <w:jc w:val="both"/>
              <w:rPr>
                <w:rFonts w:eastAsia="Arial"/>
                <w:sz w:val="24"/>
                <w:szCs w:val="24"/>
              </w:rPr>
            </w:pPr>
            <w:r w:rsidRPr="00F415BB">
              <w:rPr>
                <w:color w:val="000000"/>
                <w:sz w:val="24"/>
                <w:szCs w:val="24"/>
              </w:rPr>
              <w:t>9</w:t>
            </w:r>
          </w:p>
        </w:tc>
        <w:tc>
          <w:tcPr>
            <w:tcW w:w="4894" w:type="dxa"/>
            <w:gridSpan w:val="5"/>
            <w:vAlign w:val="center"/>
          </w:tcPr>
          <w:p w14:paraId="433BAE90" w14:textId="77777777" w:rsidR="007328E9" w:rsidRPr="00F415BB" w:rsidRDefault="007328E9" w:rsidP="00622EB4">
            <w:pPr>
              <w:widowControl/>
              <w:jc w:val="both"/>
              <w:rPr>
                <w:rFonts w:eastAsia="Arial"/>
                <w:sz w:val="24"/>
                <w:szCs w:val="24"/>
              </w:rPr>
            </w:pPr>
            <w:r w:rsidRPr="00F415BB">
              <w:rPr>
                <w:color w:val="000000"/>
                <w:sz w:val="24"/>
                <w:szCs w:val="24"/>
              </w:rPr>
              <w:t>LARANJA VALENCIA. - FRUTA SELECIONADA DE QUALIDADE, TAMANHO MÉDIO E UNIFORME, APRESENTANDO GRAU DE MATURAÇÃO APROPRIADO PARA CONSUMO.</w:t>
            </w:r>
          </w:p>
        </w:tc>
        <w:tc>
          <w:tcPr>
            <w:tcW w:w="988" w:type="dxa"/>
          </w:tcPr>
          <w:p w14:paraId="63A4A4F9" w14:textId="77777777" w:rsidR="007328E9" w:rsidRPr="00F415BB" w:rsidRDefault="007328E9" w:rsidP="00622EB4">
            <w:pPr>
              <w:widowControl/>
              <w:jc w:val="both"/>
              <w:rPr>
                <w:color w:val="000000"/>
                <w:sz w:val="24"/>
                <w:szCs w:val="24"/>
              </w:rPr>
            </w:pPr>
          </w:p>
        </w:tc>
        <w:tc>
          <w:tcPr>
            <w:tcW w:w="988" w:type="dxa"/>
            <w:gridSpan w:val="2"/>
            <w:vAlign w:val="center"/>
          </w:tcPr>
          <w:p w14:paraId="3E59DC6B" w14:textId="77777777" w:rsidR="007328E9" w:rsidRPr="00F415BB" w:rsidRDefault="007328E9" w:rsidP="00622EB4">
            <w:pPr>
              <w:widowControl/>
              <w:jc w:val="both"/>
              <w:rPr>
                <w:rFonts w:eastAsia="Arial"/>
                <w:sz w:val="24"/>
                <w:szCs w:val="24"/>
              </w:rPr>
            </w:pPr>
            <w:r w:rsidRPr="00F415BB">
              <w:rPr>
                <w:color w:val="000000"/>
                <w:sz w:val="24"/>
                <w:szCs w:val="24"/>
              </w:rPr>
              <w:t>40 KG</w:t>
            </w:r>
          </w:p>
        </w:tc>
        <w:tc>
          <w:tcPr>
            <w:tcW w:w="1134" w:type="dxa"/>
            <w:vAlign w:val="center"/>
          </w:tcPr>
          <w:p w14:paraId="1869C74C" w14:textId="77777777" w:rsidR="007328E9" w:rsidRPr="00F415BB" w:rsidRDefault="007328E9" w:rsidP="00622EB4">
            <w:pPr>
              <w:widowControl/>
              <w:jc w:val="both"/>
              <w:rPr>
                <w:rFonts w:eastAsia="Arial"/>
                <w:sz w:val="24"/>
                <w:szCs w:val="24"/>
              </w:rPr>
            </w:pPr>
          </w:p>
        </w:tc>
        <w:tc>
          <w:tcPr>
            <w:tcW w:w="1134" w:type="dxa"/>
            <w:vAlign w:val="center"/>
          </w:tcPr>
          <w:p w14:paraId="2D0F5A98" w14:textId="77777777" w:rsidR="007328E9" w:rsidRPr="00F415BB" w:rsidRDefault="007328E9" w:rsidP="00622EB4">
            <w:pPr>
              <w:widowControl/>
              <w:jc w:val="both"/>
              <w:rPr>
                <w:rFonts w:eastAsia="Arial"/>
                <w:sz w:val="24"/>
                <w:szCs w:val="24"/>
              </w:rPr>
            </w:pPr>
          </w:p>
        </w:tc>
      </w:tr>
      <w:tr w:rsidR="007328E9" w:rsidRPr="00F415BB" w14:paraId="7ED64079" w14:textId="77777777" w:rsidTr="00622EB4">
        <w:trPr>
          <w:trHeight w:val="245"/>
        </w:trPr>
        <w:tc>
          <w:tcPr>
            <w:tcW w:w="709" w:type="dxa"/>
            <w:vAlign w:val="center"/>
          </w:tcPr>
          <w:p w14:paraId="1B3B7115" w14:textId="77777777" w:rsidR="007328E9" w:rsidRPr="00F415BB" w:rsidRDefault="007328E9" w:rsidP="00622EB4">
            <w:pPr>
              <w:widowControl/>
              <w:jc w:val="both"/>
              <w:rPr>
                <w:rFonts w:eastAsia="Arial"/>
                <w:sz w:val="24"/>
                <w:szCs w:val="24"/>
              </w:rPr>
            </w:pPr>
            <w:r w:rsidRPr="00F415BB">
              <w:rPr>
                <w:color w:val="000000"/>
                <w:sz w:val="24"/>
                <w:szCs w:val="24"/>
              </w:rPr>
              <w:t>10</w:t>
            </w:r>
          </w:p>
        </w:tc>
        <w:tc>
          <w:tcPr>
            <w:tcW w:w="4894" w:type="dxa"/>
            <w:gridSpan w:val="5"/>
            <w:vAlign w:val="center"/>
          </w:tcPr>
          <w:p w14:paraId="526E01C1" w14:textId="77777777" w:rsidR="007328E9" w:rsidRPr="00F415BB" w:rsidRDefault="007328E9" w:rsidP="00622EB4">
            <w:pPr>
              <w:widowControl/>
              <w:jc w:val="both"/>
              <w:rPr>
                <w:rFonts w:eastAsia="Arial"/>
                <w:sz w:val="24"/>
                <w:szCs w:val="24"/>
              </w:rPr>
            </w:pPr>
            <w:r w:rsidRPr="00F415BB">
              <w:rPr>
                <w:color w:val="000000"/>
                <w:sz w:val="24"/>
                <w:szCs w:val="24"/>
              </w:rPr>
              <w:t xml:space="preserve">MAÇA GALA. - SELECIONADA, DE TAMANHO MÉDIO A GRANDE E UNIFORME, APRESENTANDO GRAU DE MATURAÇÃO APROPRIADO PARA O </w:t>
            </w:r>
            <w:r w:rsidRPr="00F415BB">
              <w:rPr>
                <w:color w:val="000000"/>
                <w:sz w:val="24"/>
                <w:szCs w:val="24"/>
              </w:rPr>
              <w:lastRenderedPageBreak/>
              <w:t>CONSUMO.</w:t>
            </w:r>
          </w:p>
        </w:tc>
        <w:tc>
          <w:tcPr>
            <w:tcW w:w="988" w:type="dxa"/>
          </w:tcPr>
          <w:p w14:paraId="61461BC2" w14:textId="77777777" w:rsidR="007328E9" w:rsidRPr="00F415BB" w:rsidRDefault="007328E9" w:rsidP="00622EB4">
            <w:pPr>
              <w:widowControl/>
              <w:jc w:val="both"/>
              <w:rPr>
                <w:color w:val="000000"/>
                <w:sz w:val="24"/>
                <w:szCs w:val="24"/>
              </w:rPr>
            </w:pPr>
          </w:p>
        </w:tc>
        <w:tc>
          <w:tcPr>
            <w:tcW w:w="988" w:type="dxa"/>
            <w:gridSpan w:val="2"/>
            <w:vAlign w:val="center"/>
          </w:tcPr>
          <w:p w14:paraId="59A3C8BA" w14:textId="77777777" w:rsidR="007328E9" w:rsidRPr="00F415BB" w:rsidRDefault="007328E9" w:rsidP="00622EB4">
            <w:pPr>
              <w:widowControl/>
              <w:jc w:val="both"/>
              <w:rPr>
                <w:rFonts w:eastAsia="Arial"/>
                <w:sz w:val="24"/>
                <w:szCs w:val="24"/>
              </w:rPr>
            </w:pPr>
            <w:r w:rsidRPr="00F415BB">
              <w:rPr>
                <w:color w:val="000000"/>
                <w:sz w:val="24"/>
                <w:szCs w:val="24"/>
              </w:rPr>
              <w:t>200 KG</w:t>
            </w:r>
          </w:p>
        </w:tc>
        <w:tc>
          <w:tcPr>
            <w:tcW w:w="1134" w:type="dxa"/>
            <w:vAlign w:val="center"/>
          </w:tcPr>
          <w:p w14:paraId="7B586CF2" w14:textId="77777777" w:rsidR="007328E9" w:rsidRPr="00F415BB" w:rsidRDefault="007328E9" w:rsidP="00622EB4">
            <w:pPr>
              <w:widowControl/>
              <w:jc w:val="both"/>
              <w:rPr>
                <w:rFonts w:eastAsia="Arial"/>
                <w:sz w:val="24"/>
                <w:szCs w:val="24"/>
              </w:rPr>
            </w:pPr>
          </w:p>
        </w:tc>
        <w:tc>
          <w:tcPr>
            <w:tcW w:w="1134" w:type="dxa"/>
            <w:vAlign w:val="center"/>
          </w:tcPr>
          <w:p w14:paraId="0A5876E7" w14:textId="77777777" w:rsidR="007328E9" w:rsidRPr="00F415BB" w:rsidRDefault="007328E9" w:rsidP="00622EB4">
            <w:pPr>
              <w:widowControl/>
              <w:jc w:val="both"/>
              <w:rPr>
                <w:rFonts w:eastAsia="Arial"/>
                <w:sz w:val="24"/>
                <w:szCs w:val="24"/>
              </w:rPr>
            </w:pPr>
          </w:p>
        </w:tc>
      </w:tr>
      <w:tr w:rsidR="007328E9" w:rsidRPr="00F415BB" w14:paraId="2B059B58" w14:textId="77777777" w:rsidTr="00622EB4">
        <w:trPr>
          <w:trHeight w:val="245"/>
        </w:trPr>
        <w:tc>
          <w:tcPr>
            <w:tcW w:w="709" w:type="dxa"/>
            <w:vAlign w:val="center"/>
          </w:tcPr>
          <w:p w14:paraId="7C7469E0" w14:textId="77777777" w:rsidR="007328E9" w:rsidRPr="00F415BB" w:rsidRDefault="007328E9" w:rsidP="00622EB4">
            <w:pPr>
              <w:widowControl/>
              <w:jc w:val="both"/>
              <w:rPr>
                <w:rFonts w:eastAsia="Arial"/>
                <w:sz w:val="24"/>
                <w:szCs w:val="24"/>
              </w:rPr>
            </w:pPr>
            <w:r w:rsidRPr="00F415BB">
              <w:rPr>
                <w:color w:val="000000"/>
                <w:sz w:val="24"/>
                <w:szCs w:val="24"/>
              </w:rPr>
              <w:t>11</w:t>
            </w:r>
          </w:p>
        </w:tc>
        <w:tc>
          <w:tcPr>
            <w:tcW w:w="4894" w:type="dxa"/>
            <w:gridSpan w:val="5"/>
            <w:vAlign w:val="center"/>
          </w:tcPr>
          <w:p w14:paraId="190EA366" w14:textId="77777777" w:rsidR="007328E9" w:rsidRPr="00F415BB" w:rsidRDefault="007328E9" w:rsidP="00622EB4">
            <w:pPr>
              <w:widowControl/>
              <w:jc w:val="both"/>
              <w:rPr>
                <w:rFonts w:eastAsia="Arial"/>
                <w:sz w:val="24"/>
                <w:szCs w:val="24"/>
              </w:rPr>
            </w:pPr>
            <w:r w:rsidRPr="00F415BB">
              <w:rPr>
                <w:color w:val="000000"/>
                <w:sz w:val="24"/>
                <w:szCs w:val="24"/>
              </w:rPr>
              <w:t>MAMÃO FORMOSA. - SELECIONADO DE TAMANHO MÉDIO E UNIFORME, APRESENTANDO GRAU DE MATURAÇÃO APROPRIADO PARA CONSUMO).</w:t>
            </w:r>
          </w:p>
        </w:tc>
        <w:tc>
          <w:tcPr>
            <w:tcW w:w="988" w:type="dxa"/>
          </w:tcPr>
          <w:p w14:paraId="619F3E9E" w14:textId="77777777" w:rsidR="007328E9" w:rsidRPr="00F415BB" w:rsidRDefault="007328E9" w:rsidP="00622EB4">
            <w:pPr>
              <w:widowControl/>
              <w:jc w:val="both"/>
              <w:rPr>
                <w:color w:val="000000"/>
                <w:sz w:val="24"/>
                <w:szCs w:val="24"/>
              </w:rPr>
            </w:pPr>
          </w:p>
        </w:tc>
        <w:tc>
          <w:tcPr>
            <w:tcW w:w="988" w:type="dxa"/>
            <w:gridSpan w:val="2"/>
            <w:vAlign w:val="center"/>
          </w:tcPr>
          <w:p w14:paraId="353226F0" w14:textId="77777777" w:rsidR="007328E9" w:rsidRPr="00F415BB" w:rsidRDefault="007328E9" w:rsidP="00622EB4">
            <w:pPr>
              <w:widowControl/>
              <w:jc w:val="both"/>
              <w:rPr>
                <w:rFonts w:eastAsia="Arial"/>
                <w:sz w:val="24"/>
                <w:szCs w:val="24"/>
              </w:rPr>
            </w:pPr>
            <w:r w:rsidRPr="00F415BB">
              <w:rPr>
                <w:color w:val="000000"/>
                <w:sz w:val="24"/>
                <w:szCs w:val="24"/>
              </w:rPr>
              <w:t>100 KG</w:t>
            </w:r>
          </w:p>
        </w:tc>
        <w:tc>
          <w:tcPr>
            <w:tcW w:w="1134" w:type="dxa"/>
            <w:vAlign w:val="center"/>
          </w:tcPr>
          <w:p w14:paraId="600CA279" w14:textId="77777777" w:rsidR="007328E9" w:rsidRPr="00F415BB" w:rsidRDefault="007328E9" w:rsidP="00622EB4">
            <w:pPr>
              <w:widowControl/>
              <w:jc w:val="both"/>
              <w:rPr>
                <w:rFonts w:eastAsia="Arial"/>
                <w:sz w:val="24"/>
                <w:szCs w:val="24"/>
              </w:rPr>
            </w:pPr>
          </w:p>
        </w:tc>
        <w:tc>
          <w:tcPr>
            <w:tcW w:w="1134" w:type="dxa"/>
            <w:vAlign w:val="center"/>
          </w:tcPr>
          <w:p w14:paraId="5FC1DB44" w14:textId="77777777" w:rsidR="007328E9" w:rsidRPr="00F415BB" w:rsidRDefault="007328E9" w:rsidP="00622EB4">
            <w:pPr>
              <w:widowControl/>
              <w:jc w:val="both"/>
              <w:rPr>
                <w:rFonts w:eastAsia="Arial"/>
                <w:sz w:val="24"/>
                <w:szCs w:val="24"/>
              </w:rPr>
            </w:pPr>
          </w:p>
        </w:tc>
      </w:tr>
      <w:tr w:rsidR="007328E9" w:rsidRPr="00F415BB" w14:paraId="1C064ADB" w14:textId="77777777" w:rsidTr="00622EB4">
        <w:trPr>
          <w:trHeight w:val="245"/>
        </w:trPr>
        <w:tc>
          <w:tcPr>
            <w:tcW w:w="709" w:type="dxa"/>
            <w:vAlign w:val="center"/>
          </w:tcPr>
          <w:p w14:paraId="11253811" w14:textId="77777777" w:rsidR="007328E9" w:rsidRPr="00F415BB" w:rsidRDefault="007328E9" w:rsidP="00622EB4">
            <w:pPr>
              <w:widowControl/>
              <w:jc w:val="both"/>
              <w:rPr>
                <w:rFonts w:eastAsia="Arial"/>
                <w:sz w:val="24"/>
                <w:szCs w:val="24"/>
              </w:rPr>
            </w:pPr>
            <w:r w:rsidRPr="00F415BB">
              <w:rPr>
                <w:color w:val="000000"/>
                <w:sz w:val="24"/>
                <w:szCs w:val="24"/>
              </w:rPr>
              <w:t>12</w:t>
            </w:r>
          </w:p>
        </w:tc>
        <w:tc>
          <w:tcPr>
            <w:tcW w:w="4894" w:type="dxa"/>
            <w:gridSpan w:val="5"/>
            <w:vAlign w:val="center"/>
          </w:tcPr>
          <w:p w14:paraId="5BE4A763" w14:textId="77777777" w:rsidR="007328E9" w:rsidRPr="00F415BB" w:rsidRDefault="007328E9" w:rsidP="00622EB4">
            <w:pPr>
              <w:widowControl/>
              <w:jc w:val="both"/>
              <w:rPr>
                <w:rFonts w:eastAsia="Arial"/>
                <w:sz w:val="24"/>
                <w:szCs w:val="24"/>
              </w:rPr>
            </w:pPr>
            <w:r w:rsidRPr="00F415BB">
              <w:rPr>
                <w:color w:val="000000"/>
                <w:sz w:val="24"/>
                <w:szCs w:val="24"/>
              </w:rPr>
              <w:t>MELÃO. - DE QUALIDADE, CASCA ÍNTEGRA, FIRME E SEM MANCHAS ESCURAS. SEGUNDA COLUNA CEASA</w:t>
            </w:r>
          </w:p>
        </w:tc>
        <w:tc>
          <w:tcPr>
            <w:tcW w:w="988" w:type="dxa"/>
          </w:tcPr>
          <w:p w14:paraId="6DF6582E" w14:textId="77777777" w:rsidR="007328E9" w:rsidRPr="00F415BB" w:rsidRDefault="007328E9" w:rsidP="00622EB4">
            <w:pPr>
              <w:widowControl/>
              <w:jc w:val="both"/>
              <w:rPr>
                <w:color w:val="000000"/>
                <w:sz w:val="24"/>
                <w:szCs w:val="24"/>
              </w:rPr>
            </w:pPr>
          </w:p>
        </w:tc>
        <w:tc>
          <w:tcPr>
            <w:tcW w:w="988" w:type="dxa"/>
            <w:gridSpan w:val="2"/>
            <w:vAlign w:val="center"/>
          </w:tcPr>
          <w:p w14:paraId="1EA1C709" w14:textId="77777777" w:rsidR="007328E9" w:rsidRPr="00F415BB" w:rsidRDefault="007328E9" w:rsidP="00622EB4">
            <w:pPr>
              <w:widowControl/>
              <w:jc w:val="both"/>
              <w:rPr>
                <w:rFonts w:eastAsia="Arial"/>
                <w:sz w:val="24"/>
                <w:szCs w:val="24"/>
              </w:rPr>
            </w:pPr>
            <w:r w:rsidRPr="00F415BB">
              <w:rPr>
                <w:color w:val="000000"/>
                <w:sz w:val="24"/>
                <w:szCs w:val="24"/>
              </w:rPr>
              <w:t>70 KG</w:t>
            </w:r>
          </w:p>
        </w:tc>
        <w:tc>
          <w:tcPr>
            <w:tcW w:w="1134" w:type="dxa"/>
            <w:vAlign w:val="center"/>
          </w:tcPr>
          <w:p w14:paraId="3F5D7485" w14:textId="77777777" w:rsidR="007328E9" w:rsidRPr="00F415BB" w:rsidRDefault="007328E9" w:rsidP="00622EB4">
            <w:pPr>
              <w:widowControl/>
              <w:jc w:val="both"/>
              <w:rPr>
                <w:rFonts w:eastAsia="Arial"/>
                <w:sz w:val="24"/>
                <w:szCs w:val="24"/>
              </w:rPr>
            </w:pPr>
          </w:p>
        </w:tc>
        <w:tc>
          <w:tcPr>
            <w:tcW w:w="1134" w:type="dxa"/>
            <w:vAlign w:val="center"/>
          </w:tcPr>
          <w:p w14:paraId="7F4BDA65" w14:textId="77777777" w:rsidR="007328E9" w:rsidRPr="00F415BB" w:rsidRDefault="007328E9" w:rsidP="00622EB4">
            <w:pPr>
              <w:widowControl/>
              <w:jc w:val="both"/>
              <w:rPr>
                <w:rFonts w:eastAsia="Arial"/>
                <w:sz w:val="24"/>
                <w:szCs w:val="24"/>
              </w:rPr>
            </w:pPr>
          </w:p>
        </w:tc>
      </w:tr>
      <w:tr w:rsidR="007328E9" w:rsidRPr="00F415BB" w14:paraId="6B080BA6" w14:textId="77777777" w:rsidTr="00622EB4">
        <w:trPr>
          <w:trHeight w:val="245"/>
        </w:trPr>
        <w:tc>
          <w:tcPr>
            <w:tcW w:w="709" w:type="dxa"/>
            <w:vAlign w:val="center"/>
          </w:tcPr>
          <w:p w14:paraId="38727845" w14:textId="77777777" w:rsidR="007328E9" w:rsidRPr="00F415BB" w:rsidRDefault="007328E9" w:rsidP="00622EB4">
            <w:pPr>
              <w:widowControl/>
              <w:jc w:val="both"/>
              <w:rPr>
                <w:rFonts w:eastAsia="Arial"/>
                <w:sz w:val="24"/>
                <w:szCs w:val="24"/>
              </w:rPr>
            </w:pPr>
            <w:r w:rsidRPr="00F415BB">
              <w:rPr>
                <w:color w:val="000000"/>
                <w:sz w:val="24"/>
                <w:szCs w:val="24"/>
              </w:rPr>
              <w:t>13</w:t>
            </w:r>
          </w:p>
        </w:tc>
        <w:tc>
          <w:tcPr>
            <w:tcW w:w="4894" w:type="dxa"/>
            <w:gridSpan w:val="5"/>
            <w:vAlign w:val="center"/>
          </w:tcPr>
          <w:p w14:paraId="1A7CB833" w14:textId="77777777" w:rsidR="007328E9" w:rsidRPr="00F415BB" w:rsidRDefault="007328E9" w:rsidP="00622EB4">
            <w:pPr>
              <w:widowControl/>
              <w:jc w:val="both"/>
              <w:rPr>
                <w:rFonts w:eastAsia="Arial"/>
                <w:sz w:val="24"/>
                <w:szCs w:val="24"/>
              </w:rPr>
            </w:pPr>
            <w:r w:rsidRPr="00F415BB">
              <w:rPr>
                <w:color w:val="000000"/>
                <w:sz w:val="24"/>
                <w:szCs w:val="24"/>
              </w:rPr>
              <w:t>MELANCIA – KG- DE QUALIDADE, CASCA ÍNTEGRA, FIRME, LUSTROSA E SEM MANCHAS ESCURAS</w:t>
            </w:r>
          </w:p>
        </w:tc>
        <w:tc>
          <w:tcPr>
            <w:tcW w:w="988" w:type="dxa"/>
          </w:tcPr>
          <w:p w14:paraId="3DB33ACB" w14:textId="77777777" w:rsidR="007328E9" w:rsidRPr="00F415BB" w:rsidRDefault="007328E9" w:rsidP="00622EB4">
            <w:pPr>
              <w:widowControl/>
              <w:jc w:val="both"/>
              <w:rPr>
                <w:color w:val="000000"/>
                <w:sz w:val="24"/>
                <w:szCs w:val="24"/>
              </w:rPr>
            </w:pPr>
          </w:p>
        </w:tc>
        <w:tc>
          <w:tcPr>
            <w:tcW w:w="988" w:type="dxa"/>
            <w:gridSpan w:val="2"/>
            <w:vAlign w:val="center"/>
          </w:tcPr>
          <w:p w14:paraId="1FE3556A" w14:textId="77777777" w:rsidR="007328E9" w:rsidRPr="00F415BB" w:rsidRDefault="007328E9" w:rsidP="00622EB4">
            <w:pPr>
              <w:widowControl/>
              <w:jc w:val="both"/>
              <w:rPr>
                <w:rFonts w:eastAsia="Arial"/>
                <w:sz w:val="24"/>
                <w:szCs w:val="24"/>
              </w:rPr>
            </w:pPr>
            <w:r w:rsidRPr="00F415BB">
              <w:rPr>
                <w:color w:val="000000"/>
                <w:sz w:val="24"/>
                <w:szCs w:val="24"/>
              </w:rPr>
              <w:t>200 KG</w:t>
            </w:r>
          </w:p>
        </w:tc>
        <w:tc>
          <w:tcPr>
            <w:tcW w:w="1134" w:type="dxa"/>
            <w:vAlign w:val="center"/>
          </w:tcPr>
          <w:p w14:paraId="6F508AE9" w14:textId="77777777" w:rsidR="007328E9" w:rsidRPr="00F415BB" w:rsidRDefault="007328E9" w:rsidP="00622EB4">
            <w:pPr>
              <w:widowControl/>
              <w:jc w:val="both"/>
              <w:rPr>
                <w:rFonts w:eastAsia="Arial"/>
                <w:sz w:val="24"/>
                <w:szCs w:val="24"/>
              </w:rPr>
            </w:pPr>
          </w:p>
        </w:tc>
        <w:tc>
          <w:tcPr>
            <w:tcW w:w="1134" w:type="dxa"/>
            <w:vAlign w:val="center"/>
          </w:tcPr>
          <w:p w14:paraId="7FEE10D1" w14:textId="77777777" w:rsidR="007328E9" w:rsidRPr="00F415BB" w:rsidRDefault="007328E9" w:rsidP="00622EB4">
            <w:pPr>
              <w:widowControl/>
              <w:jc w:val="both"/>
              <w:rPr>
                <w:rFonts w:eastAsia="Arial"/>
                <w:sz w:val="24"/>
                <w:szCs w:val="24"/>
              </w:rPr>
            </w:pPr>
          </w:p>
        </w:tc>
      </w:tr>
      <w:tr w:rsidR="007328E9" w:rsidRPr="00F415BB" w14:paraId="4ABF873E" w14:textId="77777777" w:rsidTr="00622EB4">
        <w:trPr>
          <w:trHeight w:val="245"/>
        </w:trPr>
        <w:tc>
          <w:tcPr>
            <w:tcW w:w="709" w:type="dxa"/>
            <w:vAlign w:val="center"/>
          </w:tcPr>
          <w:p w14:paraId="2EB3C489" w14:textId="77777777" w:rsidR="007328E9" w:rsidRPr="00F415BB" w:rsidRDefault="007328E9" w:rsidP="00622EB4">
            <w:pPr>
              <w:widowControl/>
              <w:jc w:val="both"/>
              <w:rPr>
                <w:rFonts w:eastAsia="Arial"/>
                <w:sz w:val="24"/>
                <w:szCs w:val="24"/>
              </w:rPr>
            </w:pPr>
            <w:r w:rsidRPr="00F415BB">
              <w:rPr>
                <w:color w:val="000000"/>
                <w:sz w:val="24"/>
                <w:szCs w:val="24"/>
              </w:rPr>
              <w:t>14</w:t>
            </w:r>
          </w:p>
        </w:tc>
        <w:tc>
          <w:tcPr>
            <w:tcW w:w="4894" w:type="dxa"/>
            <w:gridSpan w:val="5"/>
            <w:vAlign w:val="center"/>
          </w:tcPr>
          <w:p w14:paraId="41877E88" w14:textId="77777777" w:rsidR="007328E9" w:rsidRPr="00F415BB" w:rsidRDefault="007328E9" w:rsidP="00622EB4">
            <w:pPr>
              <w:widowControl/>
              <w:jc w:val="both"/>
              <w:rPr>
                <w:rFonts w:eastAsia="Arial"/>
                <w:sz w:val="24"/>
                <w:szCs w:val="24"/>
              </w:rPr>
            </w:pPr>
            <w:r w:rsidRPr="00F415BB">
              <w:rPr>
                <w:color w:val="000000"/>
                <w:sz w:val="24"/>
                <w:szCs w:val="24"/>
              </w:rPr>
              <w:t>PIMENTÃO VERDE - KG. - DE PRIMEIRA QUALIDADE, CASCA LISA E BRILHANTE, NÃO PODE ESTAR MURCHO, SEM LESÕES DE ORIGEM FÍSICA OU MECÂNICA ORIUNDAS DE MANUSEIO OU TRANSPORTE</w:t>
            </w:r>
          </w:p>
        </w:tc>
        <w:tc>
          <w:tcPr>
            <w:tcW w:w="988" w:type="dxa"/>
          </w:tcPr>
          <w:p w14:paraId="060DFB2E" w14:textId="77777777" w:rsidR="007328E9" w:rsidRPr="00F415BB" w:rsidRDefault="007328E9" w:rsidP="00622EB4">
            <w:pPr>
              <w:widowControl/>
              <w:jc w:val="both"/>
              <w:rPr>
                <w:color w:val="000000"/>
                <w:sz w:val="24"/>
                <w:szCs w:val="24"/>
              </w:rPr>
            </w:pPr>
          </w:p>
        </w:tc>
        <w:tc>
          <w:tcPr>
            <w:tcW w:w="988" w:type="dxa"/>
            <w:gridSpan w:val="2"/>
            <w:vAlign w:val="center"/>
          </w:tcPr>
          <w:p w14:paraId="6169CA08" w14:textId="77777777" w:rsidR="007328E9" w:rsidRPr="00F415BB" w:rsidRDefault="007328E9" w:rsidP="00622EB4">
            <w:pPr>
              <w:widowControl/>
              <w:jc w:val="both"/>
              <w:rPr>
                <w:rFonts w:eastAsia="Arial"/>
                <w:sz w:val="24"/>
                <w:szCs w:val="24"/>
              </w:rPr>
            </w:pPr>
            <w:r w:rsidRPr="00F415BB">
              <w:rPr>
                <w:color w:val="000000"/>
                <w:sz w:val="24"/>
                <w:szCs w:val="24"/>
              </w:rPr>
              <w:t>30 KG</w:t>
            </w:r>
          </w:p>
        </w:tc>
        <w:tc>
          <w:tcPr>
            <w:tcW w:w="1134" w:type="dxa"/>
            <w:vAlign w:val="center"/>
          </w:tcPr>
          <w:p w14:paraId="32788932" w14:textId="77777777" w:rsidR="007328E9" w:rsidRPr="00F415BB" w:rsidRDefault="007328E9" w:rsidP="00622EB4">
            <w:pPr>
              <w:widowControl/>
              <w:jc w:val="both"/>
              <w:rPr>
                <w:rFonts w:eastAsia="Arial"/>
                <w:sz w:val="24"/>
                <w:szCs w:val="24"/>
              </w:rPr>
            </w:pPr>
          </w:p>
        </w:tc>
        <w:tc>
          <w:tcPr>
            <w:tcW w:w="1134" w:type="dxa"/>
            <w:vAlign w:val="center"/>
          </w:tcPr>
          <w:p w14:paraId="55341968" w14:textId="77777777" w:rsidR="007328E9" w:rsidRPr="00F415BB" w:rsidRDefault="007328E9" w:rsidP="00622EB4">
            <w:pPr>
              <w:widowControl/>
              <w:jc w:val="both"/>
              <w:rPr>
                <w:rFonts w:eastAsia="Arial"/>
                <w:sz w:val="24"/>
                <w:szCs w:val="24"/>
              </w:rPr>
            </w:pPr>
          </w:p>
        </w:tc>
      </w:tr>
      <w:tr w:rsidR="007328E9" w:rsidRPr="00F415BB" w14:paraId="1F37C3C2" w14:textId="77777777" w:rsidTr="00622EB4">
        <w:trPr>
          <w:trHeight w:val="245"/>
        </w:trPr>
        <w:tc>
          <w:tcPr>
            <w:tcW w:w="709" w:type="dxa"/>
            <w:vAlign w:val="center"/>
          </w:tcPr>
          <w:p w14:paraId="30B434E9" w14:textId="77777777" w:rsidR="007328E9" w:rsidRPr="00F415BB" w:rsidRDefault="007328E9" w:rsidP="00622EB4">
            <w:pPr>
              <w:widowControl/>
              <w:jc w:val="both"/>
              <w:rPr>
                <w:rFonts w:eastAsia="Arial"/>
                <w:sz w:val="24"/>
                <w:szCs w:val="24"/>
              </w:rPr>
            </w:pPr>
            <w:r w:rsidRPr="00F415BB">
              <w:rPr>
                <w:color w:val="000000"/>
                <w:sz w:val="24"/>
                <w:szCs w:val="24"/>
              </w:rPr>
              <w:t>15</w:t>
            </w:r>
          </w:p>
        </w:tc>
        <w:tc>
          <w:tcPr>
            <w:tcW w:w="4894" w:type="dxa"/>
            <w:gridSpan w:val="5"/>
            <w:vAlign w:val="center"/>
          </w:tcPr>
          <w:p w14:paraId="0C5E8AE4" w14:textId="77777777" w:rsidR="007328E9" w:rsidRPr="00F415BB" w:rsidRDefault="007328E9" w:rsidP="00622EB4">
            <w:pPr>
              <w:widowControl/>
              <w:jc w:val="both"/>
              <w:rPr>
                <w:rFonts w:eastAsia="Arial"/>
                <w:sz w:val="24"/>
                <w:szCs w:val="24"/>
              </w:rPr>
            </w:pPr>
            <w:r w:rsidRPr="00F415BB">
              <w:rPr>
                <w:color w:val="000000"/>
                <w:sz w:val="24"/>
                <w:szCs w:val="24"/>
              </w:rPr>
              <w:t>REPOLHO. VERDE- KG – COR VERDE, ISENTO DE ENFERMIDADES, LIVRES DE RESÍDUOS, FERTILIZANTES, SUJEIRA, PARASITA E LARVAS. SEM LESÕES DE ORIGEM FÍSICA OU MECÂNICA ORIUNDA DE MANUSEIO OU TRANSPORTE</w:t>
            </w:r>
          </w:p>
        </w:tc>
        <w:tc>
          <w:tcPr>
            <w:tcW w:w="988" w:type="dxa"/>
          </w:tcPr>
          <w:p w14:paraId="220301CE" w14:textId="77777777" w:rsidR="007328E9" w:rsidRPr="00F415BB" w:rsidRDefault="007328E9" w:rsidP="00622EB4">
            <w:pPr>
              <w:widowControl/>
              <w:jc w:val="both"/>
              <w:rPr>
                <w:color w:val="000000"/>
                <w:sz w:val="24"/>
                <w:szCs w:val="24"/>
              </w:rPr>
            </w:pPr>
          </w:p>
        </w:tc>
        <w:tc>
          <w:tcPr>
            <w:tcW w:w="988" w:type="dxa"/>
            <w:gridSpan w:val="2"/>
            <w:vAlign w:val="center"/>
          </w:tcPr>
          <w:p w14:paraId="6868FF6B" w14:textId="77777777" w:rsidR="007328E9" w:rsidRPr="00F415BB" w:rsidRDefault="007328E9" w:rsidP="00622EB4">
            <w:pPr>
              <w:widowControl/>
              <w:jc w:val="both"/>
              <w:rPr>
                <w:rFonts w:eastAsia="Arial"/>
                <w:sz w:val="24"/>
                <w:szCs w:val="24"/>
              </w:rPr>
            </w:pPr>
            <w:r w:rsidRPr="00F415BB">
              <w:rPr>
                <w:color w:val="000000"/>
                <w:sz w:val="24"/>
                <w:szCs w:val="24"/>
              </w:rPr>
              <w:t>50 KG</w:t>
            </w:r>
          </w:p>
        </w:tc>
        <w:tc>
          <w:tcPr>
            <w:tcW w:w="1134" w:type="dxa"/>
            <w:vAlign w:val="center"/>
          </w:tcPr>
          <w:p w14:paraId="1F1BA5EE" w14:textId="77777777" w:rsidR="007328E9" w:rsidRPr="00F415BB" w:rsidRDefault="007328E9" w:rsidP="00622EB4">
            <w:pPr>
              <w:widowControl/>
              <w:jc w:val="both"/>
              <w:rPr>
                <w:rFonts w:eastAsia="Arial"/>
                <w:sz w:val="24"/>
                <w:szCs w:val="24"/>
              </w:rPr>
            </w:pPr>
          </w:p>
        </w:tc>
        <w:tc>
          <w:tcPr>
            <w:tcW w:w="1134" w:type="dxa"/>
            <w:vAlign w:val="center"/>
          </w:tcPr>
          <w:p w14:paraId="02B9712F" w14:textId="77777777" w:rsidR="007328E9" w:rsidRPr="00F415BB" w:rsidRDefault="007328E9" w:rsidP="00622EB4">
            <w:pPr>
              <w:widowControl/>
              <w:jc w:val="both"/>
              <w:rPr>
                <w:rFonts w:eastAsia="Arial"/>
                <w:sz w:val="24"/>
                <w:szCs w:val="24"/>
              </w:rPr>
            </w:pPr>
          </w:p>
        </w:tc>
      </w:tr>
      <w:tr w:rsidR="007328E9" w:rsidRPr="00F415BB" w14:paraId="51185F3F" w14:textId="77777777" w:rsidTr="00622EB4">
        <w:trPr>
          <w:trHeight w:val="245"/>
        </w:trPr>
        <w:tc>
          <w:tcPr>
            <w:tcW w:w="709" w:type="dxa"/>
            <w:vAlign w:val="center"/>
          </w:tcPr>
          <w:p w14:paraId="395DBF59" w14:textId="77777777" w:rsidR="007328E9" w:rsidRPr="00F415BB" w:rsidRDefault="007328E9" w:rsidP="00622EB4">
            <w:pPr>
              <w:widowControl/>
              <w:jc w:val="both"/>
              <w:rPr>
                <w:rFonts w:eastAsia="Arial"/>
                <w:sz w:val="24"/>
                <w:szCs w:val="24"/>
              </w:rPr>
            </w:pPr>
            <w:r w:rsidRPr="00F415BB">
              <w:rPr>
                <w:color w:val="000000"/>
                <w:sz w:val="24"/>
                <w:szCs w:val="24"/>
              </w:rPr>
              <w:t>16</w:t>
            </w:r>
          </w:p>
        </w:tc>
        <w:tc>
          <w:tcPr>
            <w:tcW w:w="4894" w:type="dxa"/>
            <w:gridSpan w:val="5"/>
            <w:vAlign w:val="center"/>
          </w:tcPr>
          <w:p w14:paraId="5C8289F4" w14:textId="77777777" w:rsidR="007328E9" w:rsidRPr="00F415BB" w:rsidRDefault="007328E9" w:rsidP="00622EB4">
            <w:pPr>
              <w:widowControl/>
              <w:jc w:val="both"/>
              <w:rPr>
                <w:rFonts w:eastAsia="Arial"/>
                <w:sz w:val="24"/>
                <w:szCs w:val="24"/>
              </w:rPr>
            </w:pPr>
            <w:r w:rsidRPr="00F415BB">
              <w:rPr>
                <w:color w:val="000000"/>
                <w:sz w:val="24"/>
                <w:szCs w:val="24"/>
              </w:rPr>
              <w:t>ABACATE – KG – FRUTO FRESCO, DE TAMANHO MÉDIO, COM  CARACTERÍSTICAS INTEGRAS E DE PRIMEIRA QUALIDADE, COM GRAU DE MATURIZAÇÃO APROPRIADO PARA O CONSUMO</w:t>
            </w:r>
          </w:p>
        </w:tc>
        <w:tc>
          <w:tcPr>
            <w:tcW w:w="988" w:type="dxa"/>
          </w:tcPr>
          <w:p w14:paraId="16F34091" w14:textId="77777777" w:rsidR="007328E9" w:rsidRPr="00F415BB" w:rsidRDefault="007328E9" w:rsidP="00622EB4">
            <w:pPr>
              <w:widowControl/>
              <w:jc w:val="both"/>
              <w:rPr>
                <w:color w:val="000000"/>
                <w:sz w:val="24"/>
                <w:szCs w:val="24"/>
              </w:rPr>
            </w:pPr>
          </w:p>
        </w:tc>
        <w:tc>
          <w:tcPr>
            <w:tcW w:w="988" w:type="dxa"/>
            <w:gridSpan w:val="2"/>
            <w:vAlign w:val="center"/>
          </w:tcPr>
          <w:p w14:paraId="0D00B5DF" w14:textId="77777777" w:rsidR="007328E9" w:rsidRPr="00F415BB" w:rsidRDefault="007328E9" w:rsidP="00622EB4">
            <w:pPr>
              <w:widowControl/>
              <w:jc w:val="both"/>
              <w:rPr>
                <w:rFonts w:eastAsia="Arial"/>
                <w:sz w:val="24"/>
                <w:szCs w:val="24"/>
              </w:rPr>
            </w:pPr>
            <w:r w:rsidRPr="00F415BB">
              <w:rPr>
                <w:color w:val="000000"/>
                <w:sz w:val="24"/>
                <w:szCs w:val="24"/>
              </w:rPr>
              <w:t>50 KG</w:t>
            </w:r>
          </w:p>
        </w:tc>
        <w:tc>
          <w:tcPr>
            <w:tcW w:w="1134" w:type="dxa"/>
            <w:vAlign w:val="center"/>
          </w:tcPr>
          <w:p w14:paraId="6F4DF284" w14:textId="77777777" w:rsidR="007328E9" w:rsidRPr="00F415BB" w:rsidRDefault="007328E9" w:rsidP="00622EB4">
            <w:pPr>
              <w:widowControl/>
              <w:jc w:val="both"/>
              <w:rPr>
                <w:rFonts w:eastAsia="Arial"/>
                <w:sz w:val="24"/>
                <w:szCs w:val="24"/>
              </w:rPr>
            </w:pPr>
          </w:p>
        </w:tc>
        <w:tc>
          <w:tcPr>
            <w:tcW w:w="1134" w:type="dxa"/>
            <w:vAlign w:val="center"/>
          </w:tcPr>
          <w:p w14:paraId="1C5DAF3C" w14:textId="77777777" w:rsidR="007328E9" w:rsidRPr="00F415BB" w:rsidRDefault="007328E9" w:rsidP="00622EB4">
            <w:pPr>
              <w:widowControl/>
              <w:jc w:val="both"/>
              <w:rPr>
                <w:rFonts w:eastAsia="Arial"/>
                <w:sz w:val="24"/>
                <w:szCs w:val="24"/>
              </w:rPr>
            </w:pPr>
          </w:p>
        </w:tc>
      </w:tr>
      <w:tr w:rsidR="007328E9" w:rsidRPr="00F415BB" w14:paraId="650A8D77" w14:textId="77777777" w:rsidTr="00622EB4">
        <w:trPr>
          <w:trHeight w:val="245"/>
        </w:trPr>
        <w:tc>
          <w:tcPr>
            <w:tcW w:w="709" w:type="dxa"/>
            <w:vAlign w:val="center"/>
          </w:tcPr>
          <w:p w14:paraId="2F0AD48C" w14:textId="77777777" w:rsidR="007328E9" w:rsidRPr="00F415BB" w:rsidRDefault="007328E9" w:rsidP="00622EB4">
            <w:pPr>
              <w:widowControl/>
              <w:jc w:val="both"/>
              <w:rPr>
                <w:rFonts w:eastAsia="Arial"/>
                <w:sz w:val="24"/>
                <w:szCs w:val="24"/>
              </w:rPr>
            </w:pPr>
            <w:r w:rsidRPr="00F415BB">
              <w:rPr>
                <w:color w:val="000000"/>
                <w:sz w:val="24"/>
                <w:szCs w:val="24"/>
              </w:rPr>
              <w:t>17</w:t>
            </w:r>
          </w:p>
        </w:tc>
        <w:tc>
          <w:tcPr>
            <w:tcW w:w="4894" w:type="dxa"/>
            <w:gridSpan w:val="5"/>
            <w:vAlign w:val="center"/>
          </w:tcPr>
          <w:p w14:paraId="4D88BE79" w14:textId="77777777" w:rsidR="007328E9" w:rsidRPr="00F415BB" w:rsidRDefault="007328E9" w:rsidP="00622EB4">
            <w:pPr>
              <w:widowControl/>
              <w:jc w:val="both"/>
              <w:rPr>
                <w:rFonts w:eastAsia="Arial"/>
                <w:sz w:val="24"/>
                <w:szCs w:val="24"/>
              </w:rPr>
            </w:pPr>
            <w:r w:rsidRPr="00F415BB">
              <w:rPr>
                <w:color w:val="000000"/>
                <w:sz w:val="24"/>
                <w:szCs w:val="24"/>
              </w:rPr>
              <w:t>PÊSSEGO – KG- FRUTO FRESCO, DE TAMANHO MÉDIO, COM CARACTERÍSTICAS INTEGRAS E DE PRIMEIRA QUALIDADE, COM GRAU DE MATURAÇÃO APROPRIADO PARA O CONSUMO</w:t>
            </w:r>
          </w:p>
        </w:tc>
        <w:tc>
          <w:tcPr>
            <w:tcW w:w="988" w:type="dxa"/>
          </w:tcPr>
          <w:p w14:paraId="120009F7" w14:textId="77777777" w:rsidR="007328E9" w:rsidRPr="00F415BB" w:rsidRDefault="007328E9" w:rsidP="00622EB4">
            <w:pPr>
              <w:widowControl/>
              <w:jc w:val="both"/>
              <w:rPr>
                <w:color w:val="000000"/>
                <w:sz w:val="24"/>
                <w:szCs w:val="24"/>
              </w:rPr>
            </w:pPr>
          </w:p>
        </w:tc>
        <w:tc>
          <w:tcPr>
            <w:tcW w:w="988" w:type="dxa"/>
            <w:gridSpan w:val="2"/>
            <w:vAlign w:val="center"/>
          </w:tcPr>
          <w:p w14:paraId="268B12B0" w14:textId="77777777" w:rsidR="007328E9" w:rsidRPr="00F415BB" w:rsidRDefault="007328E9" w:rsidP="00622EB4">
            <w:pPr>
              <w:widowControl/>
              <w:jc w:val="both"/>
              <w:rPr>
                <w:rFonts w:eastAsia="Arial"/>
                <w:sz w:val="24"/>
                <w:szCs w:val="24"/>
              </w:rPr>
            </w:pPr>
            <w:r w:rsidRPr="00F415BB">
              <w:rPr>
                <w:color w:val="000000"/>
                <w:sz w:val="24"/>
                <w:szCs w:val="24"/>
              </w:rPr>
              <w:t>50KG</w:t>
            </w:r>
          </w:p>
        </w:tc>
        <w:tc>
          <w:tcPr>
            <w:tcW w:w="1134" w:type="dxa"/>
            <w:vAlign w:val="center"/>
          </w:tcPr>
          <w:p w14:paraId="4058A821" w14:textId="77777777" w:rsidR="007328E9" w:rsidRPr="00F415BB" w:rsidRDefault="007328E9" w:rsidP="00622EB4">
            <w:pPr>
              <w:widowControl/>
              <w:jc w:val="both"/>
              <w:rPr>
                <w:rFonts w:eastAsia="Arial"/>
                <w:sz w:val="24"/>
                <w:szCs w:val="24"/>
              </w:rPr>
            </w:pPr>
          </w:p>
        </w:tc>
        <w:tc>
          <w:tcPr>
            <w:tcW w:w="1134" w:type="dxa"/>
            <w:vAlign w:val="center"/>
          </w:tcPr>
          <w:p w14:paraId="2436CAB0" w14:textId="77777777" w:rsidR="007328E9" w:rsidRPr="00F415BB" w:rsidRDefault="007328E9" w:rsidP="00622EB4">
            <w:pPr>
              <w:widowControl/>
              <w:jc w:val="both"/>
              <w:rPr>
                <w:rFonts w:eastAsia="Arial"/>
                <w:sz w:val="24"/>
                <w:szCs w:val="24"/>
              </w:rPr>
            </w:pPr>
          </w:p>
        </w:tc>
      </w:tr>
      <w:tr w:rsidR="007328E9" w:rsidRPr="00F415BB" w14:paraId="2BB2394A" w14:textId="77777777" w:rsidTr="00622EB4">
        <w:trPr>
          <w:trHeight w:val="245"/>
        </w:trPr>
        <w:tc>
          <w:tcPr>
            <w:tcW w:w="709" w:type="dxa"/>
            <w:vAlign w:val="center"/>
          </w:tcPr>
          <w:p w14:paraId="60E1EBAA" w14:textId="77777777" w:rsidR="007328E9" w:rsidRPr="00F415BB" w:rsidRDefault="007328E9" w:rsidP="00622EB4">
            <w:pPr>
              <w:widowControl/>
              <w:jc w:val="both"/>
              <w:rPr>
                <w:rFonts w:eastAsia="Arial"/>
                <w:sz w:val="24"/>
                <w:szCs w:val="24"/>
              </w:rPr>
            </w:pPr>
            <w:r w:rsidRPr="00F415BB">
              <w:rPr>
                <w:color w:val="000000"/>
                <w:sz w:val="24"/>
                <w:szCs w:val="24"/>
              </w:rPr>
              <w:t>18</w:t>
            </w:r>
          </w:p>
        </w:tc>
        <w:tc>
          <w:tcPr>
            <w:tcW w:w="4894" w:type="dxa"/>
            <w:gridSpan w:val="5"/>
            <w:vAlign w:val="center"/>
          </w:tcPr>
          <w:p w14:paraId="561AC601" w14:textId="77777777" w:rsidR="007328E9" w:rsidRPr="00F415BB" w:rsidRDefault="007328E9" w:rsidP="00622EB4">
            <w:pPr>
              <w:widowControl/>
              <w:jc w:val="both"/>
              <w:rPr>
                <w:rFonts w:eastAsia="Arial"/>
                <w:sz w:val="24"/>
                <w:szCs w:val="24"/>
              </w:rPr>
            </w:pPr>
            <w:r w:rsidRPr="00F415BB">
              <w:rPr>
                <w:color w:val="000000"/>
                <w:sz w:val="24"/>
                <w:szCs w:val="24"/>
              </w:rPr>
              <w:t>TOMATE - KG. - FRUTO FRESCO, DE TAMANHO MÉDIO, COM CARACTERÍSTICAS INTEGRAS E DE PRIMEIRA QUALIDADE</w:t>
            </w:r>
          </w:p>
        </w:tc>
        <w:tc>
          <w:tcPr>
            <w:tcW w:w="988" w:type="dxa"/>
          </w:tcPr>
          <w:p w14:paraId="5C2AE7C2" w14:textId="77777777" w:rsidR="007328E9" w:rsidRPr="00F415BB" w:rsidRDefault="007328E9" w:rsidP="00622EB4">
            <w:pPr>
              <w:widowControl/>
              <w:jc w:val="both"/>
              <w:rPr>
                <w:color w:val="000000"/>
                <w:sz w:val="24"/>
                <w:szCs w:val="24"/>
              </w:rPr>
            </w:pPr>
          </w:p>
        </w:tc>
        <w:tc>
          <w:tcPr>
            <w:tcW w:w="988" w:type="dxa"/>
            <w:gridSpan w:val="2"/>
            <w:vAlign w:val="center"/>
          </w:tcPr>
          <w:p w14:paraId="7509DDAE" w14:textId="77777777" w:rsidR="007328E9" w:rsidRPr="00F415BB" w:rsidRDefault="007328E9" w:rsidP="00622EB4">
            <w:pPr>
              <w:widowControl/>
              <w:jc w:val="both"/>
              <w:rPr>
                <w:rFonts w:eastAsia="Arial"/>
                <w:sz w:val="24"/>
                <w:szCs w:val="24"/>
              </w:rPr>
            </w:pPr>
            <w:r w:rsidRPr="00F415BB">
              <w:rPr>
                <w:color w:val="000000"/>
                <w:sz w:val="24"/>
                <w:szCs w:val="24"/>
              </w:rPr>
              <w:t>75 KG</w:t>
            </w:r>
          </w:p>
        </w:tc>
        <w:tc>
          <w:tcPr>
            <w:tcW w:w="1134" w:type="dxa"/>
            <w:vAlign w:val="center"/>
          </w:tcPr>
          <w:p w14:paraId="168A651C" w14:textId="77777777" w:rsidR="007328E9" w:rsidRPr="00F415BB" w:rsidRDefault="007328E9" w:rsidP="00622EB4">
            <w:pPr>
              <w:widowControl/>
              <w:jc w:val="both"/>
              <w:rPr>
                <w:rFonts w:eastAsia="Arial"/>
                <w:sz w:val="24"/>
                <w:szCs w:val="24"/>
              </w:rPr>
            </w:pPr>
          </w:p>
        </w:tc>
        <w:tc>
          <w:tcPr>
            <w:tcW w:w="1134" w:type="dxa"/>
            <w:vAlign w:val="center"/>
          </w:tcPr>
          <w:p w14:paraId="56559140" w14:textId="77777777" w:rsidR="007328E9" w:rsidRPr="00F415BB" w:rsidRDefault="007328E9" w:rsidP="00622EB4">
            <w:pPr>
              <w:widowControl/>
              <w:jc w:val="both"/>
              <w:rPr>
                <w:rFonts w:eastAsia="Arial"/>
                <w:sz w:val="24"/>
                <w:szCs w:val="24"/>
              </w:rPr>
            </w:pPr>
          </w:p>
        </w:tc>
      </w:tr>
      <w:tr w:rsidR="007328E9" w:rsidRPr="00F415BB" w14:paraId="108FF162" w14:textId="77777777" w:rsidTr="00622EB4">
        <w:trPr>
          <w:trHeight w:val="245"/>
        </w:trPr>
        <w:tc>
          <w:tcPr>
            <w:tcW w:w="709" w:type="dxa"/>
            <w:vAlign w:val="center"/>
          </w:tcPr>
          <w:p w14:paraId="6F4C9B14" w14:textId="77777777" w:rsidR="007328E9" w:rsidRPr="00F415BB" w:rsidRDefault="007328E9" w:rsidP="00622EB4">
            <w:pPr>
              <w:widowControl/>
              <w:jc w:val="both"/>
              <w:rPr>
                <w:rFonts w:eastAsia="Arial"/>
                <w:sz w:val="24"/>
                <w:szCs w:val="24"/>
              </w:rPr>
            </w:pPr>
            <w:r w:rsidRPr="00F415BB">
              <w:rPr>
                <w:color w:val="000000"/>
                <w:sz w:val="24"/>
                <w:szCs w:val="24"/>
              </w:rPr>
              <w:t>19</w:t>
            </w:r>
          </w:p>
        </w:tc>
        <w:tc>
          <w:tcPr>
            <w:tcW w:w="4894" w:type="dxa"/>
            <w:gridSpan w:val="5"/>
            <w:vAlign w:val="center"/>
          </w:tcPr>
          <w:p w14:paraId="68E64E3E" w14:textId="77777777" w:rsidR="007328E9" w:rsidRPr="00F415BB" w:rsidRDefault="007328E9" w:rsidP="00622EB4">
            <w:pPr>
              <w:widowControl/>
              <w:jc w:val="both"/>
              <w:rPr>
                <w:rFonts w:eastAsia="Arial"/>
                <w:sz w:val="24"/>
                <w:szCs w:val="24"/>
              </w:rPr>
            </w:pPr>
            <w:r w:rsidRPr="00F415BB">
              <w:rPr>
                <w:color w:val="000000"/>
                <w:sz w:val="24"/>
                <w:szCs w:val="24"/>
              </w:rPr>
              <w:t>AÇÚCAR CRISTAL BRANCO. - EMBALAGEM DE 5KG - APRESENTANDO COR, ODOR E SABOR CARACTERÍSTICO. VALIDADE MÍNIMA DE 6 MESES A CONTAR DA DATA DE ENTREGA</w:t>
            </w:r>
          </w:p>
        </w:tc>
        <w:tc>
          <w:tcPr>
            <w:tcW w:w="988" w:type="dxa"/>
          </w:tcPr>
          <w:p w14:paraId="665483A7" w14:textId="77777777" w:rsidR="007328E9" w:rsidRPr="00F415BB" w:rsidRDefault="007328E9" w:rsidP="00622EB4">
            <w:pPr>
              <w:widowControl/>
              <w:jc w:val="both"/>
              <w:rPr>
                <w:color w:val="000000"/>
                <w:sz w:val="24"/>
                <w:szCs w:val="24"/>
              </w:rPr>
            </w:pPr>
          </w:p>
        </w:tc>
        <w:tc>
          <w:tcPr>
            <w:tcW w:w="988" w:type="dxa"/>
            <w:gridSpan w:val="2"/>
            <w:vAlign w:val="center"/>
          </w:tcPr>
          <w:p w14:paraId="534B836B" w14:textId="77777777" w:rsidR="007328E9" w:rsidRPr="00F415BB" w:rsidRDefault="007328E9" w:rsidP="00622EB4">
            <w:pPr>
              <w:widowControl/>
              <w:jc w:val="both"/>
              <w:rPr>
                <w:rFonts w:eastAsia="Arial"/>
                <w:sz w:val="24"/>
                <w:szCs w:val="24"/>
              </w:rPr>
            </w:pPr>
            <w:r w:rsidRPr="00F415BB">
              <w:rPr>
                <w:color w:val="000000"/>
                <w:sz w:val="24"/>
                <w:szCs w:val="24"/>
              </w:rPr>
              <w:t>50 UN</w:t>
            </w:r>
          </w:p>
        </w:tc>
        <w:tc>
          <w:tcPr>
            <w:tcW w:w="1134" w:type="dxa"/>
            <w:vAlign w:val="center"/>
          </w:tcPr>
          <w:p w14:paraId="12FD9357" w14:textId="77777777" w:rsidR="007328E9" w:rsidRPr="00F415BB" w:rsidRDefault="007328E9" w:rsidP="00622EB4">
            <w:pPr>
              <w:widowControl/>
              <w:jc w:val="both"/>
              <w:rPr>
                <w:rFonts w:eastAsia="Arial"/>
                <w:sz w:val="24"/>
                <w:szCs w:val="24"/>
              </w:rPr>
            </w:pPr>
          </w:p>
        </w:tc>
        <w:tc>
          <w:tcPr>
            <w:tcW w:w="1134" w:type="dxa"/>
            <w:vAlign w:val="center"/>
          </w:tcPr>
          <w:p w14:paraId="250A2090" w14:textId="77777777" w:rsidR="007328E9" w:rsidRPr="00F415BB" w:rsidRDefault="007328E9" w:rsidP="00622EB4">
            <w:pPr>
              <w:widowControl/>
              <w:jc w:val="both"/>
              <w:rPr>
                <w:rFonts w:eastAsia="Arial"/>
                <w:sz w:val="24"/>
                <w:szCs w:val="24"/>
              </w:rPr>
            </w:pPr>
          </w:p>
        </w:tc>
      </w:tr>
      <w:tr w:rsidR="007328E9" w:rsidRPr="00F415BB" w14:paraId="6BBCD480" w14:textId="77777777" w:rsidTr="00622EB4">
        <w:trPr>
          <w:trHeight w:val="245"/>
        </w:trPr>
        <w:tc>
          <w:tcPr>
            <w:tcW w:w="709" w:type="dxa"/>
            <w:vAlign w:val="center"/>
          </w:tcPr>
          <w:p w14:paraId="7D2BF17F" w14:textId="77777777" w:rsidR="007328E9" w:rsidRPr="00F415BB" w:rsidRDefault="007328E9" w:rsidP="00622EB4">
            <w:pPr>
              <w:widowControl/>
              <w:jc w:val="both"/>
              <w:rPr>
                <w:rFonts w:eastAsia="Arial"/>
                <w:sz w:val="24"/>
                <w:szCs w:val="24"/>
              </w:rPr>
            </w:pPr>
            <w:r w:rsidRPr="00F415BB">
              <w:rPr>
                <w:color w:val="000000"/>
                <w:sz w:val="24"/>
                <w:szCs w:val="24"/>
              </w:rPr>
              <w:t>20</w:t>
            </w:r>
          </w:p>
        </w:tc>
        <w:tc>
          <w:tcPr>
            <w:tcW w:w="4894" w:type="dxa"/>
            <w:gridSpan w:val="5"/>
            <w:vAlign w:val="center"/>
          </w:tcPr>
          <w:p w14:paraId="19DC9E7C" w14:textId="77777777" w:rsidR="007328E9" w:rsidRPr="00F415BB" w:rsidRDefault="007328E9" w:rsidP="00622EB4">
            <w:pPr>
              <w:widowControl/>
              <w:jc w:val="both"/>
              <w:rPr>
                <w:rFonts w:eastAsia="Arial"/>
                <w:sz w:val="24"/>
                <w:szCs w:val="24"/>
              </w:rPr>
            </w:pPr>
            <w:r w:rsidRPr="00F415BB">
              <w:rPr>
                <w:color w:val="000000"/>
                <w:sz w:val="24"/>
                <w:szCs w:val="24"/>
              </w:rPr>
              <w:t>AMIDO DE MILHO. EMBALAGEM DE 500 GRAMAS - VALIDADE MÍNIMA DE 6 MESES A CONTAR DA DATA DE ENTREGA</w:t>
            </w:r>
          </w:p>
        </w:tc>
        <w:tc>
          <w:tcPr>
            <w:tcW w:w="988" w:type="dxa"/>
          </w:tcPr>
          <w:p w14:paraId="3FB8AC93" w14:textId="77777777" w:rsidR="007328E9" w:rsidRPr="00F415BB" w:rsidRDefault="007328E9" w:rsidP="00622EB4">
            <w:pPr>
              <w:widowControl/>
              <w:jc w:val="both"/>
              <w:rPr>
                <w:color w:val="000000"/>
                <w:sz w:val="24"/>
                <w:szCs w:val="24"/>
              </w:rPr>
            </w:pPr>
          </w:p>
        </w:tc>
        <w:tc>
          <w:tcPr>
            <w:tcW w:w="988" w:type="dxa"/>
            <w:gridSpan w:val="2"/>
            <w:vAlign w:val="center"/>
          </w:tcPr>
          <w:p w14:paraId="2AC15FB7" w14:textId="77777777" w:rsidR="007328E9" w:rsidRPr="00F415BB" w:rsidRDefault="007328E9" w:rsidP="00622EB4">
            <w:pPr>
              <w:widowControl/>
              <w:jc w:val="both"/>
              <w:rPr>
                <w:rFonts w:eastAsia="Arial"/>
                <w:sz w:val="24"/>
                <w:szCs w:val="24"/>
              </w:rPr>
            </w:pPr>
            <w:r w:rsidRPr="00F415BB">
              <w:rPr>
                <w:color w:val="000000"/>
                <w:sz w:val="24"/>
                <w:szCs w:val="24"/>
              </w:rPr>
              <w:t>40 UN</w:t>
            </w:r>
          </w:p>
        </w:tc>
        <w:tc>
          <w:tcPr>
            <w:tcW w:w="1134" w:type="dxa"/>
            <w:vAlign w:val="center"/>
          </w:tcPr>
          <w:p w14:paraId="5781C0ED" w14:textId="77777777" w:rsidR="007328E9" w:rsidRPr="00F415BB" w:rsidRDefault="007328E9" w:rsidP="00622EB4">
            <w:pPr>
              <w:widowControl/>
              <w:jc w:val="both"/>
              <w:rPr>
                <w:rFonts w:eastAsia="Arial"/>
                <w:sz w:val="24"/>
                <w:szCs w:val="24"/>
              </w:rPr>
            </w:pPr>
          </w:p>
        </w:tc>
        <w:tc>
          <w:tcPr>
            <w:tcW w:w="1134" w:type="dxa"/>
            <w:vAlign w:val="center"/>
          </w:tcPr>
          <w:p w14:paraId="27D32EF2" w14:textId="77777777" w:rsidR="007328E9" w:rsidRPr="00F415BB" w:rsidRDefault="007328E9" w:rsidP="00622EB4">
            <w:pPr>
              <w:widowControl/>
              <w:jc w:val="both"/>
              <w:rPr>
                <w:rFonts w:eastAsia="Arial"/>
                <w:sz w:val="24"/>
                <w:szCs w:val="24"/>
              </w:rPr>
            </w:pPr>
          </w:p>
        </w:tc>
      </w:tr>
      <w:tr w:rsidR="007328E9" w:rsidRPr="00F415BB" w14:paraId="2DE2DC78" w14:textId="77777777" w:rsidTr="00622EB4">
        <w:trPr>
          <w:trHeight w:val="245"/>
        </w:trPr>
        <w:tc>
          <w:tcPr>
            <w:tcW w:w="709" w:type="dxa"/>
            <w:vAlign w:val="center"/>
          </w:tcPr>
          <w:p w14:paraId="4631237E" w14:textId="77777777" w:rsidR="007328E9" w:rsidRPr="00F415BB" w:rsidRDefault="007328E9" w:rsidP="00622EB4">
            <w:pPr>
              <w:widowControl/>
              <w:jc w:val="both"/>
              <w:rPr>
                <w:rFonts w:eastAsia="Arial"/>
                <w:sz w:val="24"/>
                <w:szCs w:val="24"/>
              </w:rPr>
            </w:pPr>
            <w:r w:rsidRPr="00F415BB">
              <w:rPr>
                <w:color w:val="000000"/>
                <w:sz w:val="24"/>
                <w:szCs w:val="24"/>
              </w:rPr>
              <w:t>21</w:t>
            </w:r>
          </w:p>
        </w:tc>
        <w:tc>
          <w:tcPr>
            <w:tcW w:w="4894" w:type="dxa"/>
            <w:gridSpan w:val="5"/>
            <w:vAlign w:val="center"/>
          </w:tcPr>
          <w:p w14:paraId="662B6F50" w14:textId="77777777" w:rsidR="007328E9" w:rsidRPr="00F415BB" w:rsidRDefault="007328E9" w:rsidP="00622EB4">
            <w:pPr>
              <w:widowControl/>
              <w:jc w:val="both"/>
              <w:rPr>
                <w:rFonts w:eastAsia="Arial"/>
                <w:sz w:val="24"/>
                <w:szCs w:val="24"/>
              </w:rPr>
            </w:pPr>
            <w:r w:rsidRPr="00F415BB">
              <w:rPr>
                <w:color w:val="000000"/>
                <w:sz w:val="24"/>
                <w:szCs w:val="24"/>
              </w:rPr>
              <w:t xml:space="preserve">ARROZ PARBOILIZADO. - PACOTE DE 5 </w:t>
            </w:r>
            <w:r w:rsidRPr="00F415BB">
              <w:rPr>
                <w:color w:val="000000"/>
                <w:sz w:val="24"/>
                <w:szCs w:val="24"/>
              </w:rPr>
              <w:lastRenderedPageBreak/>
              <w:t>KG -TIPO 1, CLASSE LONGO FINO, SUBGRUPO PARBOLIZADO, POLIDO - VALIDADE MÍNIMA DE 6 MESES A CONTAR DA DATA DE ENTREGA.</w:t>
            </w:r>
          </w:p>
        </w:tc>
        <w:tc>
          <w:tcPr>
            <w:tcW w:w="988" w:type="dxa"/>
          </w:tcPr>
          <w:p w14:paraId="2B5A4866" w14:textId="77777777" w:rsidR="007328E9" w:rsidRPr="00F415BB" w:rsidRDefault="007328E9" w:rsidP="00622EB4">
            <w:pPr>
              <w:widowControl/>
              <w:jc w:val="both"/>
              <w:rPr>
                <w:color w:val="000000"/>
                <w:sz w:val="24"/>
                <w:szCs w:val="24"/>
              </w:rPr>
            </w:pPr>
          </w:p>
        </w:tc>
        <w:tc>
          <w:tcPr>
            <w:tcW w:w="988" w:type="dxa"/>
            <w:gridSpan w:val="2"/>
            <w:vAlign w:val="center"/>
          </w:tcPr>
          <w:p w14:paraId="41983FF4" w14:textId="77777777" w:rsidR="007328E9" w:rsidRPr="00F415BB" w:rsidRDefault="007328E9" w:rsidP="00622EB4">
            <w:pPr>
              <w:widowControl/>
              <w:jc w:val="both"/>
              <w:rPr>
                <w:rFonts w:eastAsia="Arial"/>
                <w:sz w:val="24"/>
                <w:szCs w:val="24"/>
              </w:rPr>
            </w:pPr>
            <w:r w:rsidRPr="00F415BB">
              <w:rPr>
                <w:color w:val="000000"/>
                <w:sz w:val="24"/>
                <w:szCs w:val="24"/>
              </w:rPr>
              <w:t>50 UN</w:t>
            </w:r>
          </w:p>
        </w:tc>
        <w:tc>
          <w:tcPr>
            <w:tcW w:w="1134" w:type="dxa"/>
            <w:vAlign w:val="center"/>
          </w:tcPr>
          <w:p w14:paraId="08DA57C0" w14:textId="77777777" w:rsidR="007328E9" w:rsidRPr="00F415BB" w:rsidRDefault="007328E9" w:rsidP="00622EB4">
            <w:pPr>
              <w:widowControl/>
              <w:jc w:val="both"/>
              <w:rPr>
                <w:rFonts w:eastAsia="Arial"/>
                <w:sz w:val="24"/>
                <w:szCs w:val="24"/>
              </w:rPr>
            </w:pPr>
          </w:p>
        </w:tc>
        <w:tc>
          <w:tcPr>
            <w:tcW w:w="1134" w:type="dxa"/>
            <w:vAlign w:val="center"/>
          </w:tcPr>
          <w:p w14:paraId="3B6507A3" w14:textId="77777777" w:rsidR="007328E9" w:rsidRPr="00F415BB" w:rsidRDefault="007328E9" w:rsidP="00622EB4">
            <w:pPr>
              <w:widowControl/>
              <w:jc w:val="both"/>
              <w:rPr>
                <w:rFonts w:eastAsia="Arial"/>
                <w:sz w:val="24"/>
                <w:szCs w:val="24"/>
              </w:rPr>
            </w:pPr>
          </w:p>
        </w:tc>
      </w:tr>
      <w:tr w:rsidR="007328E9" w:rsidRPr="00F415BB" w14:paraId="22E09EDE" w14:textId="77777777" w:rsidTr="00622EB4">
        <w:trPr>
          <w:trHeight w:val="245"/>
        </w:trPr>
        <w:tc>
          <w:tcPr>
            <w:tcW w:w="709" w:type="dxa"/>
            <w:vAlign w:val="center"/>
          </w:tcPr>
          <w:p w14:paraId="7330C2C7" w14:textId="77777777" w:rsidR="007328E9" w:rsidRPr="00F415BB" w:rsidRDefault="007328E9" w:rsidP="00622EB4">
            <w:pPr>
              <w:widowControl/>
              <w:jc w:val="both"/>
              <w:rPr>
                <w:rFonts w:eastAsia="Arial"/>
                <w:sz w:val="24"/>
                <w:szCs w:val="24"/>
              </w:rPr>
            </w:pPr>
            <w:r w:rsidRPr="00F415BB">
              <w:rPr>
                <w:color w:val="000000"/>
                <w:sz w:val="24"/>
                <w:szCs w:val="24"/>
              </w:rPr>
              <w:t>22</w:t>
            </w:r>
          </w:p>
        </w:tc>
        <w:tc>
          <w:tcPr>
            <w:tcW w:w="4894" w:type="dxa"/>
            <w:gridSpan w:val="5"/>
            <w:vAlign w:val="center"/>
          </w:tcPr>
          <w:p w14:paraId="30AD4EAB" w14:textId="77777777" w:rsidR="007328E9" w:rsidRPr="00F415BB" w:rsidRDefault="007328E9" w:rsidP="00622EB4">
            <w:pPr>
              <w:widowControl/>
              <w:jc w:val="both"/>
              <w:rPr>
                <w:rFonts w:eastAsia="Arial"/>
                <w:sz w:val="24"/>
                <w:szCs w:val="24"/>
              </w:rPr>
            </w:pPr>
            <w:r w:rsidRPr="00F415BB">
              <w:rPr>
                <w:color w:val="000000"/>
                <w:sz w:val="24"/>
                <w:szCs w:val="24"/>
              </w:rPr>
              <w:t>CAFÉ SOLÚVEL. UNIDADE DE 200 GRAMAS. VALIDADE MÍNIMA DE 04 (QUATRO) MESES A CONTAR DA DATA DE ENTREGA.</w:t>
            </w:r>
          </w:p>
        </w:tc>
        <w:tc>
          <w:tcPr>
            <w:tcW w:w="988" w:type="dxa"/>
          </w:tcPr>
          <w:p w14:paraId="03AFD210" w14:textId="77777777" w:rsidR="007328E9" w:rsidRPr="00F415BB" w:rsidRDefault="007328E9" w:rsidP="00622EB4">
            <w:pPr>
              <w:widowControl/>
              <w:jc w:val="both"/>
              <w:rPr>
                <w:color w:val="000000"/>
                <w:sz w:val="24"/>
                <w:szCs w:val="24"/>
              </w:rPr>
            </w:pPr>
          </w:p>
        </w:tc>
        <w:tc>
          <w:tcPr>
            <w:tcW w:w="988" w:type="dxa"/>
            <w:gridSpan w:val="2"/>
            <w:vAlign w:val="center"/>
          </w:tcPr>
          <w:p w14:paraId="0B1A5E6C" w14:textId="77777777" w:rsidR="007328E9" w:rsidRPr="00F415BB" w:rsidRDefault="007328E9" w:rsidP="00622EB4">
            <w:pPr>
              <w:widowControl/>
              <w:jc w:val="both"/>
              <w:rPr>
                <w:rFonts w:eastAsia="Arial"/>
                <w:sz w:val="24"/>
                <w:szCs w:val="24"/>
              </w:rPr>
            </w:pPr>
            <w:r w:rsidRPr="00F415BB">
              <w:rPr>
                <w:color w:val="000000"/>
                <w:sz w:val="24"/>
                <w:szCs w:val="24"/>
              </w:rPr>
              <w:t>70 UN</w:t>
            </w:r>
          </w:p>
        </w:tc>
        <w:tc>
          <w:tcPr>
            <w:tcW w:w="1134" w:type="dxa"/>
            <w:vAlign w:val="center"/>
          </w:tcPr>
          <w:p w14:paraId="0DA507F7" w14:textId="77777777" w:rsidR="007328E9" w:rsidRPr="00F415BB" w:rsidRDefault="007328E9" w:rsidP="00622EB4">
            <w:pPr>
              <w:widowControl/>
              <w:jc w:val="both"/>
              <w:rPr>
                <w:rFonts w:eastAsia="Arial"/>
                <w:sz w:val="24"/>
                <w:szCs w:val="24"/>
              </w:rPr>
            </w:pPr>
          </w:p>
        </w:tc>
        <w:tc>
          <w:tcPr>
            <w:tcW w:w="1134" w:type="dxa"/>
            <w:vAlign w:val="center"/>
          </w:tcPr>
          <w:p w14:paraId="0F2F4116" w14:textId="77777777" w:rsidR="007328E9" w:rsidRPr="00F415BB" w:rsidRDefault="007328E9" w:rsidP="00622EB4">
            <w:pPr>
              <w:widowControl/>
              <w:jc w:val="both"/>
              <w:rPr>
                <w:rFonts w:eastAsia="Arial"/>
                <w:sz w:val="24"/>
                <w:szCs w:val="24"/>
              </w:rPr>
            </w:pPr>
          </w:p>
        </w:tc>
      </w:tr>
      <w:tr w:rsidR="007328E9" w:rsidRPr="00F415BB" w14:paraId="4AE212D4" w14:textId="77777777" w:rsidTr="00622EB4">
        <w:trPr>
          <w:trHeight w:val="245"/>
        </w:trPr>
        <w:tc>
          <w:tcPr>
            <w:tcW w:w="709" w:type="dxa"/>
            <w:vAlign w:val="center"/>
          </w:tcPr>
          <w:p w14:paraId="1E3B7521" w14:textId="77777777" w:rsidR="007328E9" w:rsidRPr="00F415BB" w:rsidRDefault="007328E9" w:rsidP="00622EB4">
            <w:pPr>
              <w:widowControl/>
              <w:jc w:val="both"/>
              <w:rPr>
                <w:rFonts w:eastAsia="Arial"/>
                <w:sz w:val="24"/>
                <w:szCs w:val="24"/>
              </w:rPr>
            </w:pPr>
            <w:r w:rsidRPr="00F415BB">
              <w:rPr>
                <w:color w:val="000000"/>
                <w:sz w:val="24"/>
                <w:szCs w:val="24"/>
              </w:rPr>
              <w:t>23</w:t>
            </w:r>
          </w:p>
        </w:tc>
        <w:tc>
          <w:tcPr>
            <w:tcW w:w="4894" w:type="dxa"/>
            <w:gridSpan w:val="5"/>
            <w:vAlign w:val="center"/>
          </w:tcPr>
          <w:p w14:paraId="6A093B97" w14:textId="77777777" w:rsidR="007328E9" w:rsidRPr="00F415BB" w:rsidRDefault="007328E9" w:rsidP="00622EB4">
            <w:pPr>
              <w:widowControl/>
              <w:jc w:val="both"/>
              <w:rPr>
                <w:rFonts w:eastAsia="Arial"/>
                <w:sz w:val="24"/>
                <w:szCs w:val="24"/>
              </w:rPr>
            </w:pPr>
            <w:r w:rsidRPr="00F415BB">
              <w:rPr>
                <w:color w:val="000000"/>
                <w:sz w:val="24"/>
                <w:szCs w:val="24"/>
              </w:rPr>
              <w:t>CHOCOLATE EM PÓ 100% CACAU - 200G. – INGREDIENTES 100% CACAU EM PÓ, SEM ADIÇÃO DE AÇÚCAR, EMBALAGEM COM 200G, COM VALIDADE MÍNIMA DE 06 MESES A PARTIR DA DATA DE ENTREGA</w:t>
            </w:r>
          </w:p>
        </w:tc>
        <w:tc>
          <w:tcPr>
            <w:tcW w:w="988" w:type="dxa"/>
          </w:tcPr>
          <w:p w14:paraId="7F40106E" w14:textId="77777777" w:rsidR="007328E9" w:rsidRPr="00F415BB" w:rsidRDefault="007328E9" w:rsidP="00622EB4">
            <w:pPr>
              <w:widowControl/>
              <w:jc w:val="both"/>
              <w:rPr>
                <w:color w:val="000000"/>
                <w:sz w:val="24"/>
                <w:szCs w:val="24"/>
              </w:rPr>
            </w:pPr>
          </w:p>
        </w:tc>
        <w:tc>
          <w:tcPr>
            <w:tcW w:w="988" w:type="dxa"/>
            <w:gridSpan w:val="2"/>
            <w:vAlign w:val="center"/>
          </w:tcPr>
          <w:p w14:paraId="57C34079" w14:textId="77777777" w:rsidR="007328E9" w:rsidRPr="00F415BB" w:rsidRDefault="007328E9" w:rsidP="00622EB4">
            <w:pPr>
              <w:widowControl/>
              <w:jc w:val="both"/>
              <w:rPr>
                <w:rFonts w:eastAsia="Arial"/>
                <w:sz w:val="24"/>
                <w:szCs w:val="24"/>
              </w:rPr>
            </w:pPr>
            <w:r w:rsidRPr="00F415BB">
              <w:rPr>
                <w:color w:val="000000"/>
                <w:sz w:val="24"/>
                <w:szCs w:val="24"/>
              </w:rPr>
              <w:t>50 UN</w:t>
            </w:r>
          </w:p>
        </w:tc>
        <w:tc>
          <w:tcPr>
            <w:tcW w:w="1134" w:type="dxa"/>
            <w:vAlign w:val="center"/>
          </w:tcPr>
          <w:p w14:paraId="788D4D2D" w14:textId="77777777" w:rsidR="007328E9" w:rsidRPr="00F415BB" w:rsidRDefault="007328E9" w:rsidP="00622EB4">
            <w:pPr>
              <w:widowControl/>
              <w:jc w:val="both"/>
              <w:rPr>
                <w:rFonts w:eastAsia="Arial"/>
                <w:sz w:val="24"/>
                <w:szCs w:val="24"/>
              </w:rPr>
            </w:pPr>
          </w:p>
        </w:tc>
        <w:tc>
          <w:tcPr>
            <w:tcW w:w="1134" w:type="dxa"/>
            <w:vAlign w:val="center"/>
          </w:tcPr>
          <w:p w14:paraId="5FD6B4C7" w14:textId="77777777" w:rsidR="007328E9" w:rsidRPr="00F415BB" w:rsidRDefault="007328E9" w:rsidP="00622EB4">
            <w:pPr>
              <w:widowControl/>
              <w:jc w:val="both"/>
              <w:rPr>
                <w:rFonts w:eastAsia="Arial"/>
                <w:sz w:val="24"/>
                <w:szCs w:val="24"/>
              </w:rPr>
            </w:pPr>
          </w:p>
        </w:tc>
      </w:tr>
      <w:tr w:rsidR="007328E9" w:rsidRPr="00F415BB" w14:paraId="52B00F3E" w14:textId="77777777" w:rsidTr="00622EB4">
        <w:trPr>
          <w:trHeight w:val="245"/>
        </w:trPr>
        <w:tc>
          <w:tcPr>
            <w:tcW w:w="709" w:type="dxa"/>
            <w:vAlign w:val="center"/>
          </w:tcPr>
          <w:p w14:paraId="5DF9355E" w14:textId="77777777" w:rsidR="007328E9" w:rsidRPr="00F415BB" w:rsidRDefault="007328E9" w:rsidP="00622EB4">
            <w:pPr>
              <w:widowControl/>
              <w:jc w:val="both"/>
              <w:rPr>
                <w:rFonts w:eastAsia="Arial"/>
                <w:sz w:val="24"/>
                <w:szCs w:val="24"/>
              </w:rPr>
            </w:pPr>
            <w:r w:rsidRPr="00F415BB">
              <w:rPr>
                <w:color w:val="000000"/>
                <w:sz w:val="24"/>
                <w:szCs w:val="24"/>
              </w:rPr>
              <w:t>24</w:t>
            </w:r>
          </w:p>
        </w:tc>
        <w:tc>
          <w:tcPr>
            <w:tcW w:w="4894" w:type="dxa"/>
            <w:gridSpan w:val="5"/>
            <w:vAlign w:val="center"/>
          </w:tcPr>
          <w:p w14:paraId="3C8135A2" w14:textId="77777777" w:rsidR="007328E9" w:rsidRPr="00F415BB" w:rsidRDefault="007328E9" w:rsidP="00622EB4">
            <w:pPr>
              <w:widowControl/>
              <w:jc w:val="both"/>
              <w:rPr>
                <w:rFonts w:eastAsia="Arial"/>
                <w:sz w:val="24"/>
                <w:szCs w:val="24"/>
              </w:rPr>
            </w:pPr>
            <w:r w:rsidRPr="00F415BB">
              <w:rPr>
                <w:color w:val="000000"/>
                <w:sz w:val="24"/>
                <w:szCs w:val="24"/>
              </w:rPr>
              <w:t>COCO RALADO SEM AÇÚCAR PCT 100GR – EMBALAGEM COM 100 GRAMAS, SEM ADIÇÃO DE AÇÚCAR, EM FLOCOS FINOS, VALIDADE MÍNIMA DE 04 MESES A CONTAR DA DATA DE ENTREGA</w:t>
            </w:r>
          </w:p>
        </w:tc>
        <w:tc>
          <w:tcPr>
            <w:tcW w:w="988" w:type="dxa"/>
          </w:tcPr>
          <w:p w14:paraId="43F36390" w14:textId="77777777" w:rsidR="007328E9" w:rsidRPr="00F415BB" w:rsidRDefault="007328E9" w:rsidP="00622EB4">
            <w:pPr>
              <w:widowControl/>
              <w:jc w:val="both"/>
              <w:rPr>
                <w:color w:val="000000"/>
                <w:sz w:val="24"/>
                <w:szCs w:val="24"/>
              </w:rPr>
            </w:pPr>
          </w:p>
        </w:tc>
        <w:tc>
          <w:tcPr>
            <w:tcW w:w="988" w:type="dxa"/>
            <w:gridSpan w:val="2"/>
            <w:vAlign w:val="center"/>
          </w:tcPr>
          <w:p w14:paraId="6B3F71BD" w14:textId="77777777" w:rsidR="007328E9" w:rsidRPr="00F415BB" w:rsidRDefault="007328E9" w:rsidP="00622EB4">
            <w:pPr>
              <w:widowControl/>
              <w:jc w:val="both"/>
              <w:rPr>
                <w:rFonts w:eastAsia="Arial"/>
                <w:sz w:val="24"/>
                <w:szCs w:val="24"/>
              </w:rPr>
            </w:pPr>
            <w:r w:rsidRPr="00F415BB">
              <w:rPr>
                <w:color w:val="000000"/>
                <w:sz w:val="24"/>
                <w:szCs w:val="24"/>
              </w:rPr>
              <w:t>40 UN</w:t>
            </w:r>
          </w:p>
        </w:tc>
        <w:tc>
          <w:tcPr>
            <w:tcW w:w="1134" w:type="dxa"/>
            <w:vAlign w:val="center"/>
          </w:tcPr>
          <w:p w14:paraId="7BFB451C" w14:textId="77777777" w:rsidR="007328E9" w:rsidRPr="00F415BB" w:rsidRDefault="007328E9" w:rsidP="00622EB4">
            <w:pPr>
              <w:widowControl/>
              <w:jc w:val="both"/>
              <w:rPr>
                <w:rFonts w:eastAsia="Arial"/>
                <w:sz w:val="24"/>
                <w:szCs w:val="24"/>
              </w:rPr>
            </w:pPr>
          </w:p>
        </w:tc>
        <w:tc>
          <w:tcPr>
            <w:tcW w:w="1134" w:type="dxa"/>
            <w:vAlign w:val="center"/>
          </w:tcPr>
          <w:p w14:paraId="71974146" w14:textId="77777777" w:rsidR="007328E9" w:rsidRPr="00F415BB" w:rsidRDefault="007328E9" w:rsidP="00622EB4">
            <w:pPr>
              <w:widowControl/>
              <w:jc w:val="both"/>
              <w:rPr>
                <w:rFonts w:eastAsia="Arial"/>
                <w:sz w:val="24"/>
                <w:szCs w:val="24"/>
              </w:rPr>
            </w:pPr>
          </w:p>
        </w:tc>
      </w:tr>
      <w:tr w:rsidR="007328E9" w:rsidRPr="00F415BB" w14:paraId="27606E8A" w14:textId="77777777" w:rsidTr="00622EB4">
        <w:trPr>
          <w:trHeight w:val="245"/>
        </w:trPr>
        <w:tc>
          <w:tcPr>
            <w:tcW w:w="709" w:type="dxa"/>
            <w:vAlign w:val="center"/>
          </w:tcPr>
          <w:p w14:paraId="47459E41" w14:textId="77777777" w:rsidR="007328E9" w:rsidRPr="00F415BB" w:rsidRDefault="007328E9" w:rsidP="00622EB4">
            <w:pPr>
              <w:widowControl/>
              <w:jc w:val="both"/>
              <w:rPr>
                <w:rFonts w:eastAsia="Arial"/>
                <w:sz w:val="24"/>
                <w:szCs w:val="24"/>
              </w:rPr>
            </w:pPr>
            <w:r w:rsidRPr="00F415BB">
              <w:rPr>
                <w:color w:val="000000"/>
                <w:sz w:val="24"/>
                <w:szCs w:val="24"/>
              </w:rPr>
              <w:t>25</w:t>
            </w:r>
          </w:p>
        </w:tc>
        <w:tc>
          <w:tcPr>
            <w:tcW w:w="4894" w:type="dxa"/>
            <w:gridSpan w:val="5"/>
            <w:vAlign w:val="center"/>
          </w:tcPr>
          <w:p w14:paraId="54D5108F" w14:textId="77777777" w:rsidR="007328E9" w:rsidRPr="00F415BB" w:rsidRDefault="007328E9" w:rsidP="00622EB4">
            <w:pPr>
              <w:widowControl/>
              <w:jc w:val="both"/>
              <w:rPr>
                <w:rFonts w:eastAsia="Arial"/>
                <w:sz w:val="24"/>
                <w:szCs w:val="24"/>
              </w:rPr>
            </w:pPr>
            <w:r w:rsidRPr="00F415BB">
              <w:rPr>
                <w:color w:val="000000"/>
                <w:sz w:val="24"/>
                <w:szCs w:val="24"/>
              </w:rPr>
              <w:t>DOCE DE FRUTA. "CHIMIA" - EMBALAGEM DE 500G  - PRODUTO CONSTÍTUIDO PELA MISTURA DE FUBÁ DE MILHO COM URUCUM EM PÓ . VALIDADE MÍNIMA DE QUATRO MESES A PARTIR DA DATA DE ENTREGA</w:t>
            </w:r>
          </w:p>
        </w:tc>
        <w:tc>
          <w:tcPr>
            <w:tcW w:w="988" w:type="dxa"/>
          </w:tcPr>
          <w:p w14:paraId="0CE91BD6" w14:textId="77777777" w:rsidR="007328E9" w:rsidRPr="00F415BB" w:rsidRDefault="007328E9" w:rsidP="00622EB4">
            <w:pPr>
              <w:widowControl/>
              <w:jc w:val="both"/>
              <w:rPr>
                <w:color w:val="000000"/>
                <w:sz w:val="24"/>
                <w:szCs w:val="24"/>
              </w:rPr>
            </w:pPr>
          </w:p>
        </w:tc>
        <w:tc>
          <w:tcPr>
            <w:tcW w:w="988" w:type="dxa"/>
            <w:gridSpan w:val="2"/>
            <w:vAlign w:val="center"/>
          </w:tcPr>
          <w:p w14:paraId="65DDAB12" w14:textId="77777777" w:rsidR="007328E9" w:rsidRPr="00F415BB" w:rsidRDefault="007328E9" w:rsidP="00622EB4">
            <w:pPr>
              <w:widowControl/>
              <w:jc w:val="both"/>
              <w:rPr>
                <w:rFonts w:eastAsia="Arial"/>
                <w:sz w:val="24"/>
                <w:szCs w:val="24"/>
              </w:rPr>
            </w:pPr>
            <w:r w:rsidRPr="00F415BB">
              <w:rPr>
                <w:color w:val="000000"/>
                <w:sz w:val="24"/>
                <w:szCs w:val="24"/>
              </w:rPr>
              <w:t>30 UN</w:t>
            </w:r>
          </w:p>
        </w:tc>
        <w:tc>
          <w:tcPr>
            <w:tcW w:w="1134" w:type="dxa"/>
            <w:vAlign w:val="center"/>
          </w:tcPr>
          <w:p w14:paraId="03F8B293" w14:textId="77777777" w:rsidR="007328E9" w:rsidRPr="00F415BB" w:rsidRDefault="007328E9" w:rsidP="00622EB4">
            <w:pPr>
              <w:widowControl/>
              <w:jc w:val="both"/>
              <w:rPr>
                <w:rFonts w:eastAsia="Arial"/>
                <w:sz w:val="24"/>
                <w:szCs w:val="24"/>
              </w:rPr>
            </w:pPr>
          </w:p>
        </w:tc>
        <w:tc>
          <w:tcPr>
            <w:tcW w:w="1134" w:type="dxa"/>
            <w:vAlign w:val="center"/>
          </w:tcPr>
          <w:p w14:paraId="76E76D7E" w14:textId="77777777" w:rsidR="007328E9" w:rsidRPr="00F415BB" w:rsidRDefault="007328E9" w:rsidP="00622EB4">
            <w:pPr>
              <w:widowControl/>
              <w:jc w:val="both"/>
              <w:rPr>
                <w:rFonts w:eastAsia="Arial"/>
                <w:sz w:val="24"/>
                <w:szCs w:val="24"/>
              </w:rPr>
            </w:pPr>
          </w:p>
        </w:tc>
      </w:tr>
      <w:tr w:rsidR="007328E9" w:rsidRPr="00F415BB" w14:paraId="30B808D6" w14:textId="77777777" w:rsidTr="00622EB4">
        <w:trPr>
          <w:trHeight w:val="245"/>
        </w:trPr>
        <w:tc>
          <w:tcPr>
            <w:tcW w:w="709" w:type="dxa"/>
            <w:vAlign w:val="center"/>
          </w:tcPr>
          <w:p w14:paraId="397D7009" w14:textId="77777777" w:rsidR="007328E9" w:rsidRPr="00F415BB" w:rsidRDefault="007328E9" w:rsidP="00622EB4">
            <w:pPr>
              <w:widowControl/>
              <w:jc w:val="both"/>
              <w:rPr>
                <w:rFonts w:eastAsia="Arial"/>
                <w:sz w:val="24"/>
                <w:szCs w:val="24"/>
              </w:rPr>
            </w:pPr>
            <w:r w:rsidRPr="00F415BB">
              <w:rPr>
                <w:color w:val="000000"/>
                <w:sz w:val="24"/>
                <w:szCs w:val="24"/>
              </w:rPr>
              <w:t>26</w:t>
            </w:r>
          </w:p>
        </w:tc>
        <w:tc>
          <w:tcPr>
            <w:tcW w:w="4894" w:type="dxa"/>
            <w:gridSpan w:val="5"/>
            <w:vAlign w:val="center"/>
          </w:tcPr>
          <w:p w14:paraId="1C3FE330" w14:textId="77777777" w:rsidR="007328E9" w:rsidRPr="00F415BB" w:rsidRDefault="007328E9" w:rsidP="00622EB4">
            <w:pPr>
              <w:widowControl/>
              <w:jc w:val="both"/>
              <w:rPr>
                <w:rFonts w:eastAsia="Arial"/>
                <w:sz w:val="24"/>
                <w:szCs w:val="24"/>
              </w:rPr>
            </w:pPr>
            <w:r w:rsidRPr="00F415BB">
              <w:rPr>
                <w:color w:val="000000"/>
                <w:sz w:val="24"/>
                <w:szCs w:val="24"/>
              </w:rPr>
              <w:t>ERVILHA EM CONSERVA – ERVILHA EM CONSERVA, PESO LÍQUIDO MÍNIMO DE 200G, SEM ADIÇÃO DE SAL E/OU DEMAIS CONSERVANTES, PRODUTOS PREPARADOS COM GRÃOS ÍNTEGROS E NÃO QUEBRADIÇOS, EMBALAGEM COM NO MÍNIMO DE SEIS MESES DE VALIDADE</w:t>
            </w:r>
          </w:p>
        </w:tc>
        <w:tc>
          <w:tcPr>
            <w:tcW w:w="988" w:type="dxa"/>
          </w:tcPr>
          <w:p w14:paraId="59FB5AB7" w14:textId="77777777" w:rsidR="007328E9" w:rsidRPr="00F415BB" w:rsidRDefault="007328E9" w:rsidP="00622EB4">
            <w:pPr>
              <w:widowControl/>
              <w:jc w:val="both"/>
              <w:rPr>
                <w:color w:val="000000"/>
                <w:sz w:val="24"/>
                <w:szCs w:val="24"/>
              </w:rPr>
            </w:pPr>
          </w:p>
        </w:tc>
        <w:tc>
          <w:tcPr>
            <w:tcW w:w="988" w:type="dxa"/>
            <w:gridSpan w:val="2"/>
            <w:vAlign w:val="center"/>
          </w:tcPr>
          <w:p w14:paraId="1AD3F3C0" w14:textId="77777777" w:rsidR="007328E9" w:rsidRPr="00F415BB" w:rsidRDefault="007328E9" w:rsidP="00622EB4">
            <w:pPr>
              <w:widowControl/>
              <w:jc w:val="both"/>
              <w:rPr>
                <w:rFonts w:eastAsia="Arial"/>
                <w:sz w:val="24"/>
                <w:szCs w:val="24"/>
              </w:rPr>
            </w:pPr>
            <w:r w:rsidRPr="00F415BB">
              <w:rPr>
                <w:color w:val="000000"/>
                <w:sz w:val="24"/>
                <w:szCs w:val="24"/>
              </w:rPr>
              <w:t>80 UN</w:t>
            </w:r>
          </w:p>
        </w:tc>
        <w:tc>
          <w:tcPr>
            <w:tcW w:w="1134" w:type="dxa"/>
            <w:vAlign w:val="center"/>
          </w:tcPr>
          <w:p w14:paraId="503ADB59" w14:textId="77777777" w:rsidR="007328E9" w:rsidRPr="00F415BB" w:rsidRDefault="007328E9" w:rsidP="00622EB4">
            <w:pPr>
              <w:widowControl/>
              <w:jc w:val="both"/>
              <w:rPr>
                <w:rFonts w:eastAsia="Arial"/>
                <w:sz w:val="24"/>
                <w:szCs w:val="24"/>
              </w:rPr>
            </w:pPr>
          </w:p>
        </w:tc>
        <w:tc>
          <w:tcPr>
            <w:tcW w:w="1134" w:type="dxa"/>
            <w:vAlign w:val="center"/>
          </w:tcPr>
          <w:p w14:paraId="7CFDD3EC" w14:textId="77777777" w:rsidR="007328E9" w:rsidRPr="00F415BB" w:rsidRDefault="007328E9" w:rsidP="00622EB4">
            <w:pPr>
              <w:widowControl/>
              <w:jc w:val="both"/>
              <w:rPr>
                <w:rFonts w:eastAsia="Arial"/>
                <w:sz w:val="24"/>
                <w:szCs w:val="24"/>
              </w:rPr>
            </w:pPr>
          </w:p>
        </w:tc>
      </w:tr>
      <w:tr w:rsidR="007328E9" w:rsidRPr="00F415BB" w14:paraId="44D28540" w14:textId="77777777" w:rsidTr="00622EB4">
        <w:trPr>
          <w:trHeight w:val="245"/>
        </w:trPr>
        <w:tc>
          <w:tcPr>
            <w:tcW w:w="709" w:type="dxa"/>
            <w:vAlign w:val="center"/>
          </w:tcPr>
          <w:p w14:paraId="1F37B636" w14:textId="77777777" w:rsidR="007328E9" w:rsidRPr="00F415BB" w:rsidRDefault="007328E9" w:rsidP="00622EB4">
            <w:pPr>
              <w:widowControl/>
              <w:jc w:val="both"/>
              <w:rPr>
                <w:rFonts w:eastAsia="Arial"/>
                <w:sz w:val="24"/>
                <w:szCs w:val="24"/>
              </w:rPr>
            </w:pPr>
            <w:r w:rsidRPr="00F415BB">
              <w:rPr>
                <w:color w:val="000000"/>
                <w:sz w:val="24"/>
                <w:szCs w:val="24"/>
              </w:rPr>
              <w:t>27</w:t>
            </w:r>
          </w:p>
        </w:tc>
        <w:tc>
          <w:tcPr>
            <w:tcW w:w="4894" w:type="dxa"/>
            <w:gridSpan w:val="5"/>
            <w:vAlign w:val="center"/>
          </w:tcPr>
          <w:p w14:paraId="3755FF7F" w14:textId="77777777" w:rsidR="007328E9" w:rsidRPr="00F415BB" w:rsidRDefault="007328E9" w:rsidP="00622EB4">
            <w:pPr>
              <w:widowControl/>
              <w:jc w:val="both"/>
              <w:rPr>
                <w:rFonts w:eastAsia="Arial"/>
                <w:sz w:val="24"/>
                <w:szCs w:val="24"/>
              </w:rPr>
            </w:pPr>
            <w:r w:rsidRPr="00F415BB">
              <w:rPr>
                <w:color w:val="000000"/>
                <w:sz w:val="24"/>
                <w:szCs w:val="24"/>
              </w:rPr>
              <w:t>EXTRATO DE TOMATE. EMBALAGEM DE 850 GRAMAS - VALIDADE MÍNIMA DE QUATRO MESES A CONTAR DA DATA DE ENTREGA</w:t>
            </w:r>
          </w:p>
        </w:tc>
        <w:tc>
          <w:tcPr>
            <w:tcW w:w="988" w:type="dxa"/>
          </w:tcPr>
          <w:p w14:paraId="793788B8" w14:textId="77777777" w:rsidR="007328E9" w:rsidRPr="00F415BB" w:rsidRDefault="007328E9" w:rsidP="00622EB4">
            <w:pPr>
              <w:widowControl/>
              <w:jc w:val="both"/>
              <w:rPr>
                <w:color w:val="000000"/>
                <w:sz w:val="24"/>
                <w:szCs w:val="24"/>
              </w:rPr>
            </w:pPr>
          </w:p>
        </w:tc>
        <w:tc>
          <w:tcPr>
            <w:tcW w:w="988" w:type="dxa"/>
            <w:gridSpan w:val="2"/>
            <w:vAlign w:val="center"/>
          </w:tcPr>
          <w:p w14:paraId="6284F606" w14:textId="77777777" w:rsidR="007328E9" w:rsidRPr="00F415BB" w:rsidRDefault="007328E9" w:rsidP="00622EB4">
            <w:pPr>
              <w:widowControl/>
              <w:jc w:val="both"/>
              <w:rPr>
                <w:rFonts w:eastAsia="Arial"/>
                <w:sz w:val="24"/>
                <w:szCs w:val="24"/>
              </w:rPr>
            </w:pPr>
            <w:r w:rsidRPr="00F415BB">
              <w:rPr>
                <w:color w:val="000000"/>
                <w:sz w:val="24"/>
                <w:szCs w:val="24"/>
              </w:rPr>
              <w:t>35 UN</w:t>
            </w:r>
          </w:p>
        </w:tc>
        <w:tc>
          <w:tcPr>
            <w:tcW w:w="1134" w:type="dxa"/>
            <w:vAlign w:val="center"/>
          </w:tcPr>
          <w:p w14:paraId="21DF35B3" w14:textId="77777777" w:rsidR="007328E9" w:rsidRPr="00F415BB" w:rsidRDefault="007328E9" w:rsidP="00622EB4">
            <w:pPr>
              <w:widowControl/>
              <w:jc w:val="both"/>
              <w:rPr>
                <w:rFonts w:eastAsia="Arial"/>
                <w:sz w:val="24"/>
                <w:szCs w:val="24"/>
              </w:rPr>
            </w:pPr>
          </w:p>
        </w:tc>
        <w:tc>
          <w:tcPr>
            <w:tcW w:w="1134" w:type="dxa"/>
            <w:vAlign w:val="center"/>
          </w:tcPr>
          <w:p w14:paraId="0B1BCEA0" w14:textId="77777777" w:rsidR="007328E9" w:rsidRPr="00F415BB" w:rsidRDefault="007328E9" w:rsidP="00622EB4">
            <w:pPr>
              <w:widowControl/>
              <w:jc w:val="both"/>
              <w:rPr>
                <w:rFonts w:eastAsia="Arial"/>
                <w:sz w:val="24"/>
                <w:szCs w:val="24"/>
              </w:rPr>
            </w:pPr>
          </w:p>
        </w:tc>
      </w:tr>
      <w:tr w:rsidR="007328E9" w:rsidRPr="00F415BB" w14:paraId="66C2FBD3" w14:textId="77777777" w:rsidTr="00622EB4">
        <w:trPr>
          <w:trHeight w:val="245"/>
        </w:trPr>
        <w:tc>
          <w:tcPr>
            <w:tcW w:w="709" w:type="dxa"/>
            <w:vAlign w:val="center"/>
          </w:tcPr>
          <w:p w14:paraId="5B4EB9C5" w14:textId="77777777" w:rsidR="007328E9" w:rsidRPr="00F415BB" w:rsidRDefault="007328E9" w:rsidP="00622EB4">
            <w:pPr>
              <w:widowControl/>
              <w:jc w:val="both"/>
              <w:rPr>
                <w:rFonts w:eastAsia="Arial"/>
                <w:sz w:val="24"/>
                <w:szCs w:val="24"/>
              </w:rPr>
            </w:pPr>
            <w:r w:rsidRPr="00F415BB">
              <w:rPr>
                <w:color w:val="000000"/>
                <w:sz w:val="24"/>
                <w:szCs w:val="24"/>
              </w:rPr>
              <w:t>28</w:t>
            </w:r>
          </w:p>
        </w:tc>
        <w:tc>
          <w:tcPr>
            <w:tcW w:w="4894" w:type="dxa"/>
            <w:gridSpan w:val="5"/>
            <w:vAlign w:val="center"/>
          </w:tcPr>
          <w:p w14:paraId="7639AC61" w14:textId="77777777" w:rsidR="007328E9" w:rsidRPr="00F415BB" w:rsidRDefault="007328E9" w:rsidP="00622EB4">
            <w:pPr>
              <w:widowControl/>
              <w:jc w:val="both"/>
              <w:rPr>
                <w:rFonts w:eastAsia="Arial"/>
                <w:sz w:val="24"/>
                <w:szCs w:val="24"/>
              </w:rPr>
            </w:pPr>
            <w:r w:rsidRPr="00F415BB">
              <w:rPr>
                <w:color w:val="000000"/>
                <w:sz w:val="24"/>
                <w:szCs w:val="24"/>
              </w:rPr>
              <w:t>FARINHA DE MILHO. PACOTE DE 5 KG - VALIDADE MÍNIMA DE SEIS MESES A CONTAR DA DATA DE ENTREGA</w:t>
            </w:r>
          </w:p>
        </w:tc>
        <w:tc>
          <w:tcPr>
            <w:tcW w:w="988" w:type="dxa"/>
          </w:tcPr>
          <w:p w14:paraId="1D970212" w14:textId="77777777" w:rsidR="007328E9" w:rsidRPr="00F415BB" w:rsidRDefault="007328E9" w:rsidP="00622EB4">
            <w:pPr>
              <w:widowControl/>
              <w:jc w:val="both"/>
              <w:rPr>
                <w:color w:val="000000"/>
                <w:sz w:val="24"/>
                <w:szCs w:val="24"/>
              </w:rPr>
            </w:pPr>
          </w:p>
        </w:tc>
        <w:tc>
          <w:tcPr>
            <w:tcW w:w="988" w:type="dxa"/>
            <w:gridSpan w:val="2"/>
            <w:vAlign w:val="center"/>
          </w:tcPr>
          <w:p w14:paraId="453737B1" w14:textId="77777777" w:rsidR="007328E9" w:rsidRPr="00F415BB" w:rsidRDefault="007328E9" w:rsidP="00622EB4">
            <w:pPr>
              <w:widowControl/>
              <w:jc w:val="both"/>
              <w:rPr>
                <w:rFonts w:eastAsia="Arial"/>
                <w:sz w:val="24"/>
                <w:szCs w:val="24"/>
              </w:rPr>
            </w:pPr>
            <w:r w:rsidRPr="00F415BB">
              <w:rPr>
                <w:color w:val="000000"/>
                <w:sz w:val="24"/>
                <w:szCs w:val="24"/>
              </w:rPr>
              <w:t>35 UN</w:t>
            </w:r>
          </w:p>
        </w:tc>
        <w:tc>
          <w:tcPr>
            <w:tcW w:w="1134" w:type="dxa"/>
            <w:vAlign w:val="center"/>
          </w:tcPr>
          <w:p w14:paraId="72606241" w14:textId="77777777" w:rsidR="007328E9" w:rsidRPr="00F415BB" w:rsidRDefault="007328E9" w:rsidP="00622EB4">
            <w:pPr>
              <w:widowControl/>
              <w:jc w:val="both"/>
              <w:rPr>
                <w:rFonts w:eastAsia="Arial"/>
                <w:sz w:val="24"/>
                <w:szCs w:val="24"/>
              </w:rPr>
            </w:pPr>
          </w:p>
        </w:tc>
        <w:tc>
          <w:tcPr>
            <w:tcW w:w="1134" w:type="dxa"/>
            <w:vAlign w:val="center"/>
          </w:tcPr>
          <w:p w14:paraId="76A65976" w14:textId="77777777" w:rsidR="007328E9" w:rsidRPr="00F415BB" w:rsidRDefault="007328E9" w:rsidP="00622EB4">
            <w:pPr>
              <w:widowControl/>
              <w:jc w:val="both"/>
              <w:rPr>
                <w:rFonts w:eastAsia="Arial"/>
                <w:sz w:val="24"/>
                <w:szCs w:val="24"/>
              </w:rPr>
            </w:pPr>
          </w:p>
        </w:tc>
      </w:tr>
      <w:tr w:rsidR="007328E9" w:rsidRPr="00F415BB" w14:paraId="5058EE81" w14:textId="77777777" w:rsidTr="00622EB4">
        <w:trPr>
          <w:trHeight w:val="245"/>
        </w:trPr>
        <w:tc>
          <w:tcPr>
            <w:tcW w:w="709" w:type="dxa"/>
            <w:vAlign w:val="center"/>
          </w:tcPr>
          <w:p w14:paraId="6143C683" w14:textId="77777777" w:rsidR="007328E9" w:rsidRPr="00F415BB" w:rsidRDefault="007328E9" w:rsidP="00622EB4">
            <w:pPr>
              <w:widowControl/>
              <w:jc w:val="both"/>
              <w:rPr>
                <w:rFonts w:eastAsia="Arial"/>
                <w:sz w:val="24"/>
                <w:szCs w:val="24"/>
              </w:rPr>
            </w:pPr>
            <w:r w:rsidRPr="00F415BB">
              <w:rPr>
                <w:color w:val="000000"/>
                <w:sz w:val="24"/>
                <w:szCs w:val="24"/>
              </w:rPr>
              <w:t>29</w:t>
            </w:r>
          </w:p>
        </w:tc>
        <w:tc>
          <w:tcPr>
            <w:tcW w:w="4894" w:type="dxa"/>
            <w:gridSpan w:val="5"/>
            <w:vAlign w:val="center"/>
          </w:tcPr>
          <w:p w14:paraId="002368E9" w14:textId="77777777" w:rsidR="007328E9" w:rsidRPr="00F415BB" w:rsidRDefault="007328E9" w:rsidP="00622EB4">
            <w:pPr>
              <w:widowControl/>
              <w:jc w:val="both"/>
              <w:rPr>
                <w:rFonts w:eastAsia="Arial"/>
                <w:sz w:val="24"/>
                <w:szCs w:val="24"/>
              </w:rPr>
            </w:pPr>
            <w:r w:rsidRPr="00F415BB">
              <w:rPr>
                <w:color w:val="000000"/>
                <w:sz w:val="24"/>
                <w:szCs w:val="24"/>
              </w:rPr>
              <w:t>FARINHA DE TRIGO. PACOTE DE 5 KG - VALIDADE MÍNIMA DE SEIS MESES A CONTAR DA DATA DE ENTREGA</w:t>
            </w:r>
          </w:p>
        </w:tc>
        <w:tc>
          <w:tcPr>
            <w:tcW w:w="988" w:type="dxa"/>
          </w:tcPr>
          <w:p w14:paraId="697C5389" w14:textId="77777777" w:rsidR="007328E9" w:rsidRPr="00F415BB" w:rsidRDefault="007328E9" w:rsidP="00622EB4">
            <w:pPr>
              <w:widowControl/>
              <w:jc w:val="both"/>
              <w:rPr>
                <w:color w:val="000000"/>
                <w:sz w:val="24"/>
                <w:szCs w:val="24"/>
              </w:rPr>
            </w:pPr>
          </w:p>
        </w:tc>
        <w:tc>
          <w:tcPr>
            <w:tcW w:w="988" w:type="dxa"/>
            <w:gridSpan w:val="2"/>
            <w:vAlign w:val="center"/>
          </w:tcPr>
          <w:p w14:paraId="619DA502" w14:textId="77777777" w:rsidR="007328E9" w:rsidRPr="00F415BB" w:rsidRDefault="007328E9" w:rsidP="00622EB4">
            <w:pPr>
              <w:widowControl/>
              <w:jc w:val="both"/>
              <w:rPr>
                <w:rFonts w:eastAsia="Arial"/>
                <w:sz w:val="24"/>
                <w:szCs w:val="24"/>
              </w:rPr>
            </w:pPr>
            <w:r w:rsidRPr="00F415BB">
              <w:rPr>
                <w:color w:val="000000"/>
                <w:sz w:val="24"/>
                <w:szCs w:val="24"/>
              </w:rPr>
              <w:t>45 UN</w:t>
            </w:r>
          </w:p>
        </w:tc>
        <w:tc>
          <w:tcPr>
            <w:tcW w:w="1134" w:type="dxa"/>
            <w:vAlign w:val="center"/>
          </w:tcPr>
          <w:p w14:paraId="77D017B6" w14:textId="77777777" w:rsidR="007328E9" w:rsidRPr="00F415BB" w:rsidRDefault="007328E9" w:rsidP="00622EB4">
            <w:pPr>
              <w:widowControl/>
              <w:jc w:val="both"/>
              <w:rPr>
                <w:rFonts w:eastAsia="Arial"/>
                <w:sz w:val="24"/>
                <w:szCs w:val="24"/>
              </w:rPr>
            </w:pPr>
          </w:p>
        </w:tc>
        <w:tc>
          <w:tcPr>
            <w:tcW w:w="1134" w:type="dxa"/>
            <w:vAlign w:val="center"/>
          </w:tcPr>
          <w:p w14:paraId="052AA718" w14:textId="77777777" w:rsidR="007328E9" w:rsidRPr="00F415BB" w:rsidRDefault="007328E9" w:rsidP="00622EB4">
            <w:pPr>
              <w:widowControl/>
              <w:jc w:val="both"/>
              <w:rPr>
                <w:rFonts w:eastAsia="Arial"/>
                <w:sz w:val="24"/>
                <w:szCs w:val="24"/>
              </w:rPr>
            </w:pPr>
          </w:p>
        </w:tc>
      </w:tr>
      <w:tr w:rsidR="007328E9" w:rsidRPr="00F415BB" w14:paraId="05C49AFC" w14:textId="77777777" w:rsidTr="00622EB4">
        <w:trPr>
          <w:trHeight w:val="245"/>
        </w:trPr>
        <w:tc>
          <w:tcPr>
            <w:tcW w:w="709" w:type="dxa"/>
            <w:vAlign w:val="center"/>
          </w:tcPr>
          <w:p w14:paraId="7EC299D6" w14:textId="77777777" w:rsidR="007328E9" w:rsidRPr="00F415BB" w:rsidRDefault="007328E9" w:rsidP="00622EB4">
            <w:pPr>
              <w:widowControl/>
              <w:jc w:val="both"/>
              <w:rPr>
                <w:rFonts w:eastAsia="Arial"/>
                <w:sz w:val="24"/>
                <w:szCs w:val="24"/>
              </w:rPr>
            </w:pPr>
            <w:r w:rsidRPr="00F415BB">
              <w:rPr>
                <w:color w:val="000000"/>
                <w:sz w:val="24"/>
                <w:szCs w:val="24"/>
              </w:rPr>
              <w:t>30</w:t>
            </w:r>
          </w:p>
        </w:tc>
        <w:tc>
          <w:tcPr>
            <w:tcW w:w="4894" w:type="dxa"/>
            <w:gridSpan w:val="5"/>
            <w:vAlign w:val="center"/>
          </w:tcPr>
          <w:p w14:paraId="0A9491D1" w14:textId="77777777" w:rsidR="007328E9" w:rsidRPr="00F415BB" w:rsidRDefault="007328E9" w:rsidP="00622EB4">
            <w:pPr>
              <w:widowControl/>
              <w:jc w:val="both"/>
              <w:rPr>
                <w:rFonts w:eastAsia="Arial"/>
                <w:sz w:val="24"/>
                <w:szCs w:val="24"/>
              </w:rPr>
            </w:pPr>
            <w:r w:rsidRPr="00F415BB">
              <w:rPr>
                <w:color w:val="000000"/>
                <w:sz w:val="24"/>
                <w:szCs w:val="24"/>
              </w:rPr>
              <w:t xml:space="preserve">FEIJAO PRETO. EMBALAGEM DE 1 KG - TIPO 1, CONSTITUÍDO DE GRÃOS INTEIROS, NOVOS E SADIOS. ISENTO DE MATÉRIA TERROSA, PEDRAS, FUNGOS OU PARASITAS, LIVRE DE FRAGMENTOS ESTRANHOS UMIDADE, E MISTURAS DE </w:t>
            </w:r>
            <w:r w:rsidRPr="00F415BB">
              <w:rPr>
                <w:color w:val="000000"/>
                <w:sz w:val="24"/>
                <w:szCs w:val="24"/>
              </w:rPr>
              <w:lastRenderedPageBreak/>
              <w:t>OUTRAS VARIEDADES OU ESPÉCIES.</w:t>
            </w:r>
          </w:p>
        </w:tc>
        <w:tc>
          <w:tcPr>
            <w:tcW w:w="988" w:type="dxa"/>
          </w:tcPr>
          <w:p w14:paraId="00AAC823" w14:textId="77777777" w:rsidR="007328E9" w:rsidRPr="00F415BB" w:rsidRDefault="007328E9" w:rsidP="00622EB4">
            <w:pPr>
              <w:widowControl/>
              <w:jc w:val="both"/>
              <w:rPr>
                <w:color w:val="000000"/>
                <w:sz w:val="24"/>
                <w:szCs w:val="24"/>
              </w:rPr>
            </w:pPr>
          </w:p>
        </w:tc>
        <w:tc>
          <w:tcPr>
            <w:tcW w:w="988" w:type="dxa"/>
            <w:gridSpan w:val="2"/>
            <w:vAlign w:val="center"/>
          </w:tcPr>
          <w:p w14:paraId="32CC8596" w14:textId="77777777" w:rsidR="007328E9" w:rsidRPr="00F415BB" w:rsidRDefault="007328E9" w:rsidP="00622EB4">
            <w:pPr>
              <w:widowControl/>
              <w:jc w:val="both"/>
              <w:rPr>
                <w:rFonts w:eastAsia="Arial"/>
                <w:sz w:val="24"/>
                <w:szCs w:val="24"/>
              </w:rPr>
            </w:pPr>
            <w:r w:rsidRPr="00F415BB">
              <w:rPr>
                <w:color w:val="000000"/>
                <w:sz w:val="24"/>
                <w:szCs w:val="24"/>
              </w:rPr>
              <w:t>35 UN</w:t>
            </w:r>
          </w:p>
        </w:tc>
        <w:tc>
          <w:tcPr>
            <w:tcW w:w="1134" w:type="dxa"/>
            <w:vAlign w:val="center"/>
          </w:tcPr>
          <w:p w14:paraId="6B2D9F09" w14:textId="77777777" w:rsidR="007328E9" w:rsidRPr="00F415BB" w:rsidRDefault="007328E9" w:rsidP="00622EB4">
            <w:pPr>
              <w:widowControl/>
              <w:jc w:val="both"/>
              <w:rPr>
                <w:rFonts w:eastAsia="Arial"/>
                <w:sz w:val="24"/>
                <w:szCs w:val="24"/>
              </w:rPr>
            </w:pPr>
          </w:p>
        </w:tc>
        <w:tc>
          <w:tcPr>
            <w:tcW w:w="1134" w:type="dxa"/>
            <w:vAlign w:val="center"/>
          </w:tcPr>
          <w:p w14:paraId="503B15EA" w14:textId="77777777" w:rsidR="007328E9" w:rsidRPr="00F415BB" w:rsidRDefault="007328E9" w:rsidP="00622EB4">
            <w:pPr>
              <w:widowControl/>
              <w:jc w:val="both"/>
              <w:rPr>
                <w:rFonts w:eastAsia="Arial"/>
                <w:sz w:val="24"/>
                <w:szCs w:val="24"/>
              </w:rPr>
            </w:pPr>
          </w:p>
        </w:tc>
      </w:tr>
      <w:tr w:rsidR="007328E9" w:rsidRPr="00F415BB" w14:paraId="62160FAC" w14:textId="77777777" w:rsidTr="00622EB4">
        <w:trPr>
          <w:trHeight w:val="245"/>
        </w:trPr>
        <w:tc>
          <w:tcPr>
            <w:tcW w:w="709" w:type="dxa"/>
            <w:vAlign w:val="center"/>
          </w:tcPr>
          <w:p w14:paraId="627A7B61" w14:textId="77777777" w:rsidR="007328E9" w:rsidRPr="00F415BB" w:rsidRDefault="007328E9" w:rsidP="00622EB4">
            <w:pPr>
              <w:widowControl/>
              <w:jc w:val="both"/>
              <w:rPr>
                <w:rFonts w:eastAsia="Arial"/>
                <w:sz w:val="24"/>
                <w:szCs w:val="24"/>
              </w:rPr>
            </w:pPr>
            <w:r w:rsidRPr="00F415BB">
              <w:rPr>
                <w:color w:val="000000"/>
                <w:sz w:val="24"/>
                <w:szCs w:val="24"/>
              </w:rPr>
              <w:t>31</w:t>
            </w:r>
          </w:p>
        </w:tc>
        <w:tc>
          <w:tcPr>
            <w:tcW w:w="4894" w:type="dxa"/>
            <w:gridSpan w:val="5"/>
            <w:vAlign w:val="center"/>
          </w:tcPr>
          <w:p w14:paraId="0FDC1D2C" w14:textId="77777777" w:rsidR="007328E9" w:rsidRPr="00F415BB" w:rsidRDefault="007328E9" w:rsidP="00622EB4">
            <w:pPr>
              <w:widowControl/>
              <w:jc w:val="both"/>
              <w:rPr>
                <w:rFonts w:eastAsia="Arial"/>
                <w:sz w:val="24"/>
                <w:szCs w:val="24"/>
              </w:rPr>
            </w:pPr>
            <w:r w:rsidRPr="00F415BB">
              <w:rPr>
                <w:color w:val="000000"/>
                <w:sz w:val="24"/>
                <w:szCs w:val="24"/>
              </w:rPr>
              <w:t>FERMENTO EM PÓ. 250 GRAMAS - VALIDADE MÍNIMA DE QUATRO MESES A CONTAR DA DATA DE ENTREGA</w:t>
            </w:r>
          </w:p>
        </w:tc>
        <w:tc>
          <w:tcPr>
            <w:tcW w:w="988" w:type="dxa"/>
          </w:tcPr>
          <w:p w14:paraId="0A57C7CD" w14:textId="77777777" w:rsidR="007328E9" w:rsidRPr="00F415BB" w:rsidRDefault="007328E9" w:rsidP="00622EB4">
            <w:pPr>
              <w:widowControl/>
              <w:jc w:val="both"/>
              <w:rPr>
                <w:color w:val="000000"/>
                <w:sz w:val="24"/>
                <w:szCs w:val="24"/>
              </w:rPr>
            </w:pPr>
          </w:p>
        </w:tc>
        <w:tc>
          <w:tcPr>
            <w:tcW w:w="988" w:type="dxa"/>
            <w:gridSpan w:val="2"/>
            <w:vAlign w:val="center"/>
          </w:tcPr>
          <w:p w14:paraId="6498BA65" w14:textId="77777777" w:rsidR="007328E9" w:rsidRPr="00F415BB" w:rsidRDefault="007328E9" w:rsidP="00622EB4">
            <w:pPr>
              <w:widowControl/>
              <w:jc w:val="both"/>
              <w:rPr>
                <w:rFonts w:eastAsia="Arial"/>
                <w:sz w:val="24"/>
                <w:szCs w:val="24"/>
              </w:rPr>
            </w:pPr>
            <w:r w:rsidRPr="00F415BB">
              <w:rPr>
                <w:color w:val="000000"/>
                <w:sz w:val="24"/>
                <w:szCs w:val="24"/>
              </w:rPr>
              <w:t>45 UN</w:t>
            </w:r>
          </w:p>
        </w:tc>
        <w:tc>
          <w:tcPr>
            <w:tcW w:w="1134" w:type="dxa"/>
            <w:vAlign w:val="center"/>
          </w:tcPr>
          <w:p w14:paraId="52339400" w14:textId="77777777" w:rsidR="007328E9" w:rsidRPr="00F415BB" w:rsidRDefault="007328E9" w:rsidP="00622EB4">
            <w:pPr>
              <w:widowControl/>
              <w:jc w:val="both"/>
              <w:rPr>
                <w:rFonts w:eastAsia="Arial"/>
                <w:sz w:val="24"/>
                <w:szCs w:val="24"/>
              </w:rPr>
            </w:pPr>
          </w:p>
        </w:tc>
        <w:tc>
          <w:tcPr>
            <w:tcW w:w="1134" w:type="dxa"/>
            <w:vAlign w:val="center"/>
          </w:tcPr>
          <w:p w14:paraId="1FC19FA4" w14:textId="77777777" w:rsidR="007328E9" w:rsidRPr="00F415BB" w:rsidRDefault="007328E9" w:rsidP="00622EB4">
            <w:pPr>
              <w:widowControl/>
              <w:jc w:val="both"/>
              <w:rPr>
                <w:rFonts w:eastAsia="Arial"/>
                <w:sz w:val="24"/>
                <w:szCs w:val="24"/>
              </w:rPr>
            </w:pPr>
          </w:p>
        </w:tc>
      </w:tr>
      <w:tr w:rsidR="007328E9" w:rsidRPr="00F415BB" w14:paraId="7570FBC9" w14:textId="77777777" w:rsidTr="00622EB4">
        <w:trPr>
          <w:trHeight w:val="245"/>
        </w:trPr>
        <w:tc>
          <w:tcPr>
            <w:tcW w:w="709" w:type="dxa"/>
            <w:vAlign w:val="center"/>
          </w:tcPr>
          <w:p w14:paraId="03642310" w14:textId="77777777" w:rsidR="007328E9" w:rsidRPr="00F415BB" w:rsidRDefault="007328E9" w:rsidP="00622EB4">
            <w:pPr>
              <w:widowControl/>
              <w:jc w:val="both"/>
              <w:rPr>
                <w:rFonts w:eastAsia="Arial"/>
                <w:sz w:val="24"/>
                <w:szCs w:val="24"/>
              </w:rPr>
            </w:pPr>
            <w:r w:rsidRPr="00F415BB">
              <w:rPr>
                <w:color w:val="000000"/>
                <w:sz w:val="24"/>
                <w:szCs w:val="24"/>
              </w:rPr>
              <w:t>32</w:t>
            </w:r>
          </w:p>
        </w:tc>
        <w:tc>
          <w:tcPr>
            <w:tcW w:w="4894" w:type="dxa"/>
            <w:gridSpan w:val="5"/>
            <w:vAlign w:val="center"/>
          </w:tcPr>
          <w:p w14:paraId="33A1CDAB" w14:textId="77777777" w:rsidR="007328E9" w:rsidRPr="00F415BB" w:rsidRDefault="007328E9" w:rsidP="00622EB4">
            <w:pPr>
              <w:widowControl/>
              <w:jc w:val="both"/>
              <w:rPr>
                <w:rFonts w:eastAsia="Arial"/>
                <w:sz w:val="24"/>
                <w:szCs w:val="24"/>
              </w:rPr>
            </w:pPr>
            <w:r w:rsidRPr="00F415BB">
              <w:rPr>
                <w:sz w:val="24"/>
                <w:szCs w:val="24"/>
              </w:rPr>
              <w:t xml:space="preserve">LEITE EM PÓ INTEGRAL INSTANTÂNEO 400G, </w:t>
            </w:r>
            <w:r w:rsidRPr="00F415BB">
              <w:rPr>
                <w:color w:val="000000"/>
                <w:sz w:val="24"/>
                <w:szCs w:val="24"/>
              </w:rPr>
              <w:t>DESIDRATADO, APTO PARA CONSUMO HUMANO, LIVRE DE UMIDADE EXCESSIVA E CORPOS ESTRANHOS, SEM ADIÇÃO DE SORO DE LEITE E COM ROTULAGEM DE ACORDO COM A LEGISLAÇÃO VIGENTE, COM VALIDADE MÍNIMA DE SEIS MESES A CONTAR DA DATA DE ENTREGA</w:t>
            </w:r>
          </w:p>
        </w:tc>
        <w:tc>
          <w:tcPr>
            <w:tcW w:w="988" w:type="dxa"/>
          </w:tcPr>
          <w:p w14:paraId="615BDD14" w14:textId="77777777" w:rsidR="007328E9" w:rsidRPr="00F415BB" w:rsidRDefault="007328E9" w:rsidP="00622EB4">
            <w:pPr>
              <w:widowControl/>
              <w:jc w:val="both"/>
              <w:rPr>
                <w:color w:val="000000"/>
                <w:sz w:val="24"/>
                <w:szCs w:val="24"/>
              </w:rPr>
            </w:pPr>
          </w:p>
        </w:tc>
        <w:tc>
          <w:tcPr>
            <w:tcW w:w="988" w:type="dxa"/>
            <w:gridSpan w:val="2"/>
            <w:vAlign w:val="center"/>
          </w:tcPr>
          <w:p w14:paraId="1C3D3ECE" w14:textId="77777777" w:rsidR="007328E9" w:rsidRPr="00F415BB" w:rsidRDefault="007328E9" w:rsidP="00622EB4">
            <w:pPr>
              <w:widowControl/>
              <w:jc w:val="both"/>
              <w:rPr>
                <w:rFonts w:eastAsia="Arial"/>
                <w:sz w:val="24"/>
                <w:szCs w:val="24"/>
              </w:rPr>
            </w:pPr>
            <w:r w:rsidRPr="00F415BB">
              <w:rPr>
                <w:color w:val="000000"/>
                <w:sz w:val="24"/>
                <w:szCs w:val="24"/>
              </w:rPr>
              <w:t>100 UN</w:t>
            </w:r>
          </w:p>
        </w:tc>
        <w:tc>
          <w:tcPr>
            <w:tcW w:w="1134" w:type="dxa"/>
            <w:vAlign w:val="center"/>
          </w:tcPr>
          <w:p w14:paraId="749F25F2" w14:textId="77777777" w:rsidR="007328E9" w:rsidRPr="00F415BB" w:rsidRDefault="007328E9" w:rsidP="00622EB4">
            <w:pPr>
              <w:widowControl/>
              <w:jc w:val="both"/>
              <w:rPr>
                <w:rFonts w:eastAsia="Arial"/>
                <w:sz w:val="24"/>
                <w:szCs w:val="24"/>
              </w:rPr>
            </w:pPr>
          </w:p>
        </w:tc>
        <w:tc>
          <w:tcPr>
            <w:tcW w:w="1134" w:type="dxa"/>
            <w:vAlign w:val="center"/>
          </w:tcPr>
          <w:p w14:paraId="187FAF33" w14:textId="77777777" w:rsidR="007328E9" w:rsidRPr="00F415BB" w:rsidRDefault="007328E9" w:rsidP="00622EB4">
            <w:pPr>
              <w:widowControl/>
              <w:jc w:val="both"/>
              <w:rPr>
                <w:rFonts w:eastAsia="Arial"/>
                <w:sz w:val="24"/>
                <w:szCs w:val="24"/>
              </w:rPr>
            </w:pPr>
          </w:p>
        </w:tc>
      </w:tr>
      <w:tr w:rsidR="007328E9" w:rsidRPr="00F415BB" w14:paraId="2B0301F8" w14:textId="77777777" w:rsidTr="00622EB4">
        <w:trPr>
          <w:trHeight w:val="245"/>
        </w:trPr>
        <w:tc>
          <w:tcPr>
            <w:tcW w:w="709" w:type="dxa"/>
            <w:vAlign w:val="center"/>
          </w:tcPr>
          <w:p w14:paraId="0A783A12" w14:textId="77777777" w:rsidR="007328E9" w:rsidRPr="00F415BB" w:rsidRDefault="007328E9" w:rsidP="00622EB4">
            <w:pPr>
              <w:widowControl/>
              <w:jc w:val="both"/>
              <w:rPr>
                <w:rFonts w:eastAsia="Arial"/>
                <w:sz w:val="24"/>
                <w:szCs w:val="24"/>
              </w:rPr>
            </w:pPr>
            <w:r w:rsidRPr="00F415BB">
              <w:rPr>
                <w:color w:val="000000"/>
                <w:sz w:val="24"/>
                <w:szCs w:val="24"/>
              </w:rPr>
              <w:t>33</w:t>
            </w:r>
          </w:p>
        </w:tc>
        <w:tc>
          <w:tcPr>
            <w:tcW w:w="4894" w:type="dxa"/>
            <w:gridSpan w:val="5"/>
            <w:vAlign w:val="center"/>
          </w:tcPr>
          <w:p w14:paraId="41587551" w14:textId="77777777" w:rsidR="007328E9" w:rsidRPr="00F415BB" w:rsidRDefault="007328E9" w:rsidP="00622EB4">
            <w:pPr>
              <w:widowControl/>
              <w:jc w:val="both"/>
              <w:rPr>
                <w:rFonts w:eastAsia="Arial"/>
                <w:sz w:val="24"/>
                <w:szCs w:val="24"/>
              </w:rPr>
            </w:pPr>
            <w:r w:rsidRPr="00F415BB">
              <w:rPr>
                <w:color w:val="000000"/>
                <w:sz w:val="24"/>
                <w:szCs w:val="24"/>
              </w:rPr>
              <w:t>LEITE UHT INTEGRAL. EMBALAGEM DE 1 LITRO. VALIDADE MÍNIMA DE QUATRO MESES A CONTAR DA DATA DE ENTREGA.</w:t>
            </w:r>
          </w:p>
        </w:tc>
        <w:tc>
          <w:tcPr>
            <w:tcW w:w="988" w:type="dxa"/>
          </w:tcPr>
          <w:p w14:paraId="799987C7" w14:textId="77777777" w:rsidR="007328E9" w:rsidRPr="00F415BB" w:rsidRDefault="007328E9" w:rsidP="00622EB4">
            <w:pPr>
              <w:widowControl/>
              <w:jc w:val="both"/>
              <w:rPr>
                <w:color w:val="000000"/>
                <w:sz w:val="24"/>
                <w:szCs w:val="24"/>
              </w:rPr>
            </w:pPr>
          </w:p>
        </w:tc>
        <w:tc>
          <w:tcPr>
            <w:tcW w:w="988" w:type="dxa"/>
            <w:gridSpan w:val="2"/>
            <w:vAlign w:val="center"/>
          </w:tcPr>
          <w:p w14:paraId="11FAD7F4" w14:textId="77777777" w:rsidR="007328E9" w:rsidRPr="00F415BB" w:rsidRDefault="007328E9" w:rsidP="00622EB4">
            <w:pPr>
              <w:widowControl/>
              <w:jc w:val="both"/>
              <w:rPr>
                <w:rFonts w:eastAsia="Arial"/>
                <w:sz w:val="24"/>
                <w:szCs w:val="24"/>
              </w:rPr>
            </w:pPr>
            <w:r w:rsidRPr="00F415BB">
              <w:rPr>
                <w:color w:val="000000"/>
                <w:sz w:val="24"/>
                <w:szCs w:val="24"/>
              </w:rPr>
              <w:t>400 LT</w:t>
            </w:r>
          </w:p>
        </w:tc>
        <w:tc>
          <w:tcPr>
            <w:tcW w:w="1134" w:type="dxa"/>
            <w:vAlign w:val="center"/>
          </w:tcPr>
          <w:p w14:paraId="5F3B6C74" w14:textId="77777777" w:rsidR="007328E9" w:rsidRPr="00F415BB" w:rsidRDefault="007328E9" w:rsidP="00622EB4">
            <w:pPr>
              <w:widowControl/>
              <w:jc w:val="both"/>
              <w:rPr>
                <w:rFonts w:eastAsia="Arial"/>
                <w:sz w:val="24"/>
                <w:szCs w:val="24"/>
              </w:rPr>
            </w:pPr>
          </w:p>
        </w:tc>
        <w:tc>
          <w:tcPr>
            <w:tcW w:w="1134" w:type="dxa"/>
            <w:vAlign w:val="center"/>
          </w:tcPr>
          <w:p w14:paraId="05BC7C8E" w14:textId="77777777" w:rsidR="007328E9" w:rsidRPr="00F415BB" w:rsidRDefault="007328E9" w:rsidP="00622EB4">
            <w:pPr>
              <w:widowControl/>
              <w:jc w:val="both"/>
              <w:rPr>
                <w:rFonts w:eastAsia="Arial"/>
                <w:sz w:val="24"/>
                <w:szCs w:val="24"/>
              </w:rPr>
            </w:pPr>
          </w:p>
        </w:tc>
      </w:tr>
      <w:tr w:rsidR="007328E9" w:rsidRPr="00F415BB" w14:paraId="7833C2F2" w14:textId="77777777" w:rsidTr="00622EB4">
        <w:trPr>
          <w:trHeight w:val="245"/>
        </w:trPr>
        <w:tc>
          <w:tcPr>
            <w:tcW w:w="709" w:type="dxa"/>
            <w:vAlign w:val="center"/>
          </w:tcPr>
          <w:p w14:paraId="2D6F4B48" w14:textId="77777777" w:rsidR="007328E9" w:rsidRPr="00F415BB" w:rsidRDefault="007328E9" w:rsidP="00622EB4">
            <w:pPr>
              <w:widowControl/>
              <w:jc w:val="both"/>
              <w:rPr>
                <w:rFonts w:eastAsia="Arial"/>
                <w:sz w:val="24"/>
                <w:szCs w:val="24"/>
              </w:rPr>
            </w:pPr>
            <w:r w:rsidRPr="00F415BB">
              <w:rPr>
                <w:color w:val="000000"/>
                <w:sz w:val="24"/>
                <w:szCs w:val="24"/>
              </w:rPr>
              <w:t>34</w:t>
            </w:r>
          </w:p>
        </w:tc>
        <w:tc>
          <w:tcPr>
            <w:tcW w:w="4894" w:type="dxa"/>
            <w:gridSpan w:val="5"/>
            <w:vAlign w:val="center"/>
          </w:tcPr>
          <w:p w14:paraId="21A7C7E0" w14:textId="77777777" w:rsidR="007328E9" w:rsidRPr="00F415BB" w:rsidRDefault="007328E9" w:rsidP="00622EB4">
            <w:pPr>
              <w:widowControl/>
              <w:jc w:val="both"/>
              <w:rPr>
                <w:rFonts w:eastAsia="Arial"/>
                <w:sz w:val="24"/>
                <w:szCs w:val="24"/>
              </w:rPr>
            </w:pPr>
            <w:r w:rsidRPr="00F415BB">
              <w:rPr>
                <w:color w:val="000000"/>
                <w:sz w:val="24"/>
                <w:szCs w:val="24"/>
              </w:rPr>
              <w:t>LEITE UHT INTEGRAL ZERO LACTOSE, EMBALAGEM DE 1 LITRO, VALIDADE MÍNIMA DE QUATRO MESES A CONTAR DA DATA DE ENTREGA.</w:t>
            </w:r>
          </w:p>
        </w:tc>
        <w:tc>
          <w:tcPr>
            <w:tcW w:w="988" w:type="dxa"/>
          </w:tcPr>
          <w:p w14:paraId="3CAB9120" w14:textId="77777777" w:rsidR="007328E9" w:rsidRPr="00F415BB" w:rsidRDefault="007328E9" w:rsidP="00622EB4">
            <w:pPr>
              <w:widowControl/>
              <w:jc w:val="both"/>
              <w:rPr>
                <w:color w:val="000000"/>
                <w:sz w:val="24"/>
                <w:szCs w:val="24"/>
              </w:rPr>
            </w:pPr>
          </w:p>
        </w:tc>
        <w:tc>
          <w:tcPr>
            <w:tcW w:w="988" w:type="dxa"/>
            <w:gridSpan w:val="2"/>
            <w:vAlign w:val="center"/>
          </w:tcPr>
          <w:p w14:paraId="1CEB4DAC" w14:textId="77777777" w:rsidR="007328E9" w:rsidRPr="00F415BB" w:rsidRDefault="007328E9" w:rsidP="00622EB4">
            <w:pPr>
              <w:widowControl/>
              <w:jc w:val="both"/>
              <w:rPr>
                <w:rFonts w:eastAsia="Arial"/>
                <w:sz w:val="24"/>
                <w:szCs w:val="24"/>
              </w:rPr>
            </w:pPr>
            <w:r w:rsidRPr="00F415BB">
              <w:rPr>
                <w:color w:val="000000"/>
                <w:sz w:val="24"/>
                <w:szCs w:val="24"/>
              </w:rPr>
              <w:t>30 LT</w:t>
            </w:r>
          </w:p>
        </w:tc>
        <w:tc>
          <w:tcPr>
            <w:tcW w:w="1134" w:type="dxa"/>
            <w:vAlign w:val="center"/>
          </w:tcPr>
          <w:p w14:paraId="0A0F792F" w14:textId="77777777" w:rsidR="007328E9" w:rsidRPr="00F415BB" w:rsidRDefault="007328E9" w:rsidP="00622EB4">
            <w:pPr>
              <w:widowControl/>
              <w:jc w:val="both"/>
              <w:rPr>
                <w:rFonts w:eastAsia="Arial"/>
                <w:sz w:val="24"/>
                <w:szCs w:val="24"/>
              </w:rPr>
            </w:pPr>
          </w:p>
        </w:tc>
        <w:tc>
          <w:tcPr>
            <w:tcW w:w="1134" w:type="dxa"/>
            <w:vAlign w:val="center"/>
          </w:tcPr>
          <w:p w14:paraId="0EA8AE4F" w14:textId="77777777" w:rsidR="007328E9" w:rsidRPr="00F415BB" w:rsidRDefault="007328E9" w:rsidP="00622EB4">
            <w:pPr>
              <w:widowControl/>
              <w:jc w:val="both"/>
              <w:rPr>
                <w:rFonts w:eastAsia="Arial"/>
                <w:sz w:val="24"/>
                <w:szCs w:val="24"/>
              </w:rPr>
            </w:pPr>
          </w:p>
        </w:tc>
      </w:tr>
      <w:tr w:rsidR="007328E9" w:rsidRPr="00F415BB" w14:paraId="2247EC88" w14:textId="77777777" w:rsidTr="00622EB4">
        <w:trPr>
          <w:trHeight w:val="245"/>
        </w:trPr>
        <w:tc>
          <w:tcPr>
            <w:tcW w:w="709" w:type="dxa"/>
            <w:vAlign w:val="center"/>
          </w:tcPr>
          <w:p w14:paraId="74CAAB3B" w14:textId="77777777" w:rsidR="007328E9" w:rsidRPr="00F415BB" w:rsidRDefault="007328E9" w:rsidP="00622EB4">
            <w:pPr>
              <w:widowControl/>
              <w:jc w:val="both"/>
              <w:rPr>
                <w:rFonts w:eastAsia="Arial"/>
                <w:sz w:val="24"/>
                <w:szCs w:val="24"/>
              </w:rPr>
            </w:pPr>
            <w:r w:rsidRPr="00F415BB">
              <w:rPr>
                <w:color w:val="000000"/>
                <w:sz w:val="24"/>
                <w:szCs w:val="24"/>
              </w:rPr>
              <w:t>35</w:t>
            </w:r>
          </w:p>
        </w:tc>
        <w:tc>
          <w:tcPr>
            <w:tcW w:w="4894" w:type="dxa"/>
            <w:gridSpan w:val="5"/>
            <w:vAlign w:val="center"/>
          </w:tcPr>
          <w:p w14:paraId="1E17F73D" w14:textId="77777777" w:rsidR="007328E9" w:rsidRPr="00F415BB" w:rsidRDefault="007328E9" w:rsidP="00622EB4">
            <w:pPr>
              <w:widowControl/>
              <w:jc w:val="both"/>
              <w:rPr>
                <w:rFonts w:eastAsia="Arial"/>
                <w:sz w:val="24"/>
                <w:szCs w:val="24"/>
              </w:rPr>
            </w:pPr>
            <w:r w:rsidRPr="00F415BB">
              <w:rPr>
                <w:color w:val="000000"/>
                <w:sz w:val="24"/>
                <w:szCs w:val="24"/>
              </w:rPr>
              <w:t>LENTILHA. MARROM - PACOTE DE 400 GRAMAS. VALIDADE MÍNIMA DE SEIS MESES A CONTAR DA DATA DE ENTREGA</w:t>
            </w:r>
          </w:p>
        </w:tc>
        <w:tc>
          <w:tcPr>
            <w:tcW w:w="988" w:type="dxa"/>
          </w:tcPr>
          <w:p w14:paraId="18749BEE" w14:textId="77777777" w:rsidR="007328E9" w:rsidRPr="00F415BB" w:rsidRDefault="007328E9" w:rsidP="00622EB4">
            <w:pPr>
              <w:widowControl/>
              <w:jc w:val="both"/>
              <w:rPr>
                <w:color w:val="000000"/>
                <w:sz w:val="24"/>
                <w:szCs w:val="24"/>
              </w:rPr>
            </w:pPr>
          </w:p>
        </w:tc>
        <w:tc>
          <w:tcPr>
            <w:tcW w:w="988" w:type="dxa"/>
            <w:gridSpan w:val="2"/>
            <w:vAlign w:val="center"/>
          </w:tcPr>
          <w:p w14:paraId="4C8EB8DA" w14:textId="77777777" w:rsidR="007328E9" w:rsidRPr="00F415BB" w:rsidRDefault="007328E9" w:rsidP="00622EB4">
            <w:pPr>
              <w:widowControl/>
              <w:jc w:val="both"/>
              <w:rPr>
                <w:rFonts w:eastAsia="Arial"/>
                <w:sz w:val="24"/>
                <w:szCs w:val="24"/>
              </w:rPr>
            </w:pPr>
            <w:r w:rsidRPr="00F415BB">
              <w:rPr>
                <w:color w:val="000000"/>
                <w:sz w:val="24"/>
                <w:szCs w:val="24"/>
              </w:rPr>
              <w:t>35 UN</w:t>
            </w:r>
          </w:p>
        </w:tc>
        <w:tc>
          <w:tcPr>
            <w:tcW w:w="1134" w:type="dxa"/>
            <w:vAlign w:val="center"/>
          </w:tcPr>
          <w:p w14:paraId="1A56504D" w14:textId="77777777" w:rsidR="007328E9" w:rsidRPr="00F415BB" w:rsidRDefault="007328E9" w:rsidP="00622EB4">
            <w:pPr>
              <w:widowControl/>
              <w:jc w:val="both"/>
              <w:rPr>
                <w:rFonts w:eastAsia="Arial"/>
                <w:sz w:val="24"/>
                <w:szCs w:val="24"/>
              </w:rPr>
            </w:pPr>
          </w:p>
        </w:tc>
        <w:tc>
          <w:tcPr>
            <w:tcW w:w="1134" w:type="dxa"/>
            <w:vAlign w:val="center"/>
          </w:tcPr>
          <w:p w14:paraId="7C5349EC" w14:textId="77777777" w:rsidR="007328E9" w:rsidRPr="00F415BB" w:rsidRDefault="007328E9" w:rsidP="00622EB4">
            <w:pPr>
              <w:widowControl/>
              <w:jc w:val="both"/>
              <w:rPr>
                <w:rFonts w:eastAsia="Arial"/>
                <w:sz w:val="24"/>
                <w:szCs w:val="24"/>
              </w:rPr>
            </w:pPr>
          </w:p>
        </w:tc>
      </w:tr>
      <w:tr w:rsidR="007328E9" w:rsidRPr="00F415BB" w14:paraId="4715619C" w14:textId="77777777" w:rsidTr="00622EB4">
        <w:trPr>
          <w:trHeight w:val="245"/>
        </w:trPr>
        <w:tc>
          <w:tcPr>
            <w:tcW w:w="709" w:type="dxa"/>
            <w:vAlign w:val="center"/>
          </w:tcPr>
          <w:p w14:paraId="3C49D262" w14:textId="77777777" w:rsidR="007328E9" w:rsidRPr="00F415BB" w:rsidRDefault="007328E9" w:rsidP="00622EB4">
            <w:pPr>
              <w:widowControl/>
              <w:jc w:val="both"/>
              <w:rPr>
                <w:rFonts w:eastAsia="Arial"/>
                <w:sz w:val="24"/>
                <w:szCs w:val="24"/>
              </w:rPr>
            </w:pPr>
            <w:r w:rsidRPr="00F415BB">
              <w:rPr>
                <w:color w:val="000000"/>
                <w:sz w:val="24"/>
                <w:szCs w:val="24"/>
              </w:rPr>
              <w:t>36</w:t>
            </w:r>
          </w:p>
        </w:tc>
        <w:tc>
          <w:tcPr>
            <w:tcW w:w="4894" w:type="dxa"/>
            <w:gridSpan w:val="5"/>
            <w:vAlign w:val="center"/>
          </w:tcPr>
          <w:p w14:paraId="7718BD2F" w14:textId="77777777" w:rsidR="007328E9" w:rsidRPr="00F415BB" w:rsidRDefault="007328E9" w:rsidP="00622EB4">
            <w:pPr>
              <w:widowControl/>
              <w:jc w:val="both"/>
              <w:rPr>
                <w:rFonts w:eastAsia="Arial"/>
                <w:sz w:val="24"/>
                <w:szCs w:val="24"/>
              </w:rPr>
            </w:pPr>
            <w:r w:rsidRPr="00F415BB">
              <w:rPr>
                <w:color w:val="000000"/>
                <w:sz w:val="24"/>
                <w:szCs w:val="24"/>
              </w:rPr>
              <w:t>MILHO EM CONSERVA. 260 GRAMAS - VALIDADE MÍNIMA DE SEIS MESES A CONTAR DA DATA DE ENTREGA.</w:t>
            </w:r>
          </w:p>
        </w:tc>
        <w:tc>
          <w:tcPr>
            <w:tcW w:w="988" w:type="dxa"/>
          </w:tcPr>
          <w:p w14:paraId="0B1EAE23" w14:textId="77777777" w:rsidR="007328E9" w:rsidRPr="00F415BB" w:rsidRDefault="007328E9" w:rsidP="00622EB4">
            <w:pPr>
              <w:widowControl/>
              <w:jc w:val="both"/>
              <w:rPr>
                <w:color w:val="000000"/>
                <w:sz w:val="24"/>
                <w:szCs w:val="24"/>
              </w:rPr>
            </w:pPr>
          </w:p>
        </w:tc>
        <w:tc>
          <w:tcPr>
            <w:tcW w:w="988" w:type="dxa"/>
            <w:gridSpan w:val="2"/>
            <w:vAlign w:val="center"/>
          </w:tcPr>
          <w:p w14:paraId="330B2425" w14:textId="77777777" w:rsidR="007328E9" w:rsidRPr="00F415BB" w:rsidRDefault="007328E9" w:rsidP="00622EB4">
            <w:pPr>
              <w:widowControl/>
              <w:jc w:val="both"/>
              <w:rPr>
                <w:rFonts w:eastAsia="Arial"/>
                <w:sz w:val="24"/>
                <w:szCs w:val="24"/>
              </w:rPr>
            </w:pPr>
            <w:r w:rsidRPr="00F415BB">
              <w:rPr>
                <w:color w:val="000000"/>
                <w:sz w:val="24"/>
                <w:szCs w:val="24"/>
              </w:rPr>
              <w:t>100 UN</w:t>
            </w:r>
          </w:p>
        </w:tc>
        <w:tc>
          <w:tcPr>
            <w:tcW w:w="1134" w:type="dxa"/>
            <w:vAlign w:val="center"/>
          </w:tcPr>
          <w:p w14:paraId="4D767875" w14:textId="77777777" w:rsidR="007328E9" w:rsidRPr="00F415BB" w:rsidRDefault="007328E9" w:rsidP="00622EB4">
            <w:pPr>
              <w:widowControl/>
              <w:jc w:val="both"/>
              <w:rPr>
                <w:rFonts w:eastAsia="Arial"/>
                <w:sz w:val="24"/>
                <w:szCs w:val="24"/>
              </w:rPr>
            </w:pPr>
          </w:p>
        </w:tc>
        <w:tc>
          <w:tcPr>
            <w:tcW w:w="1134" w:type="dxa"/>
            <w:vAlign w:val="center"/>
          </w:tcPr>
          <w:p w14:paraId="54F7F240" w14:textId="77777777" w:rsidR="007328E9" w:rsidRPr="00F415BB" w:rsidRDefault="007328E9" w:rsidP="00622EB4">
            <w:pPr>
              <w:widowControl/>
              <w:jc w:val="both"/>
              <w:rPr>
                <w:rFonts w:eastAsia="Arial"/>
                <w:sz w:val="24"/>
                <w:szCs w:val="24"/>
              </w:rPr>
            </w:pPr>
          </w:p>
        </w:tc>
      </w:tr>
      <w:tr w:rsidR="007328E9" w:rsidRPr="00F415BB" w14:paraId="02A0839B" w14:textId="77777777" w:rsidTr="00622EB4">
        <w:trPr>
          <w:trHeight w:val="245"/>
        </w:trPr>
        <w:tc>
          <w:tcPr>
            <w:tcW w:w="709" w:type="dxa"/>
            <w:vAlign w:val="center"/>
          </w:tcPr>
          <w:p w14:paraId="1A4E67C7" w14:textId="77777777" w:rsidR="007328E9" w:rsidRPr="00F415BB" w:rsidRDefault="007328E9" w:rsidP="00622EB4">
            <w:pPr>
              <w:widowControl/>
              <w:jc w:val="both"/>
              <w:rPr>
                <w:rFonts w:eastAsia="Arial"/>
                <w:sz w:val="24"/>
                <w:szCs w:val="24"/>
              </w:rPr>
            </w:pPr>
            <w:r w:rsidRPr="00F415BB">
              <w:rPr>
                <w:color w:val="000000"/>
                <w:sz w:val="24"/>
                <w:szCs w:val="24"/>
              </w:rPr>
              <w:t>37</w:t>
            </w:r>
          </w:p>
        </w:tc>
        <w:tc>
          <w:tcPr>
            <w:tcW w:w="4894" w:type="dxa"/>
            <w:gridSpan w:val="5"/>
            <w:vAlign w:val="center"/>
          </w:tcPr>
          <w:p w14:paraId="4CF0096B" w14:textId="77777777" w:rsidR="007328E9" w:rsidRPr="00F415BB" w:rsidRDefault="007328E9" w:rsidP="00622EB4">
            <w:pPr>
              <w:widowControl/>
              <w:jc w:val="both"/>
              <w:rPr>
                <w:rFonts w:eastAsia="Arial"/>
                <w:sz w:val="24"/>
                <w:szCs w:val="24"/>
              </w:rPr>
            </w:pPr>
            <w:r w:rsidRPr="00F415BB">
              <w:rPr>
                <w:color w:val="000000"/>
                <w:sz w:val="24"/>
                <w:szCs w:val="24"/>
              </w:rPr>
              <w:t>ÓLEO DE SOJA - LT. UNIDADE DE 900 ML - VALIDADE MÍNIMA DE SEIS MESES A CONTAR DA DATA DE ENTREGA.</w:t>
            </w:r>
          </w:p>
        </w:tc>
        <w:tc>
          <w:tcPr>
            <w:tcW w:w="988" w:type="dxa"/>
          </w:tcPr>
          <w:p w14:paraId="2FA63CB1" w14:textId="77777777" w:rsidR="007328E9" w:rsidRPr="00F415BB" w:rsidRDefault="007328E9" w:rsidP="00622EB4">
            <w:pPr>
              <w:widowControl/>
              <w:jc w:val="both"/>
              <w:rPr>
                <w:color w:val="000000"/>
                <w:sz w:val="24"/>
                <w:szCs w:val="24"/>
              </w:rPr>
            </w:pPr>
          </w:p>
        </w:tc>
        <w:tc>
          <w:tcPr>
            <w:tcW w:w="988" w:type="dxa"/>
            <w:gridSpan w:val="2"/>
            <w:vAlign w:val="center"/>
          </w:tcPr>
          <w:p w14:paraId="17731E95" w14:textId="77777777" w:rsidR="007328E9" w:rsidRPr="00F415BB" w:rsidRDefault="007328E9" w:rsidP="00622EB4">
            <w:pPr>
              <w:widowControl/>
              <w:jc w:val="both"/>
              <w:rPr>
                <w:rFonts w:eastAsia="Arial"/>
                <w:sz w:val="24"/>
                <w:szCs w:val="24"/>
              </w:rPr>
            </w:pPr>
            <w:r w:rsidRPr="00F415BB">
              <w:rPr>
                <w:color w:val="000000"/>
                <w:sz w:val="24"/>
                <w:szCs w:val="24"/>
              </w:rPr>
              <w:t>100 UN</w:t>
            </w:r>
          </w:p>
        </w:tc>
        <w:tc>
          <w:tcPr>
            <w:tcW w:w="1134" w:type="dxa"/>
            <w:vAlign w:val="center"/>
          </w:tcPr>
          <w:p w14:paraId="3668EA29" w14:textId="77777777" w:rsidR="007328E9" w:rsidRPr="00F415BB" w:rsidRDefault="007328E9" w:rsidP="00622EB4">
            <w:pPr>
              <w:widowControl/>
              <w:jc w:val="both"/>
              <w:rPr>
                <w:rFonts w:eastAsia="Arial"/>
                <w:sz w:val="24"/>
                <w:szCs w:val="24"/>
              </w:rPr>
            </w:pPr>
          </w:p>
        </w:tc>
        <w:tc>
          <w:tcPr>
            <w:tcW w:w="1134" w:type="dxa"/>
            <w:vAlign w:val="center"/>
          </w:tcPr>
          <w:p w14:paraId="71EBEAED" w14:textId="77777777" w:rsidR="007328E9" w:rsidRPr="00F415BB" w:rsidRDefault="007328E9" w:rsidP="00622EB4">
            <w:pPr>
              <w:widowControl/>
              <w:jc w:val="both"/>
              <w:rPr>
                <w:rFonts w:eastAsia="Arial"/>
                <w:sz w:val="24"/>
                <w:szCs w:val="24"/>
              </w:rPr>
            </w:pPr>
          </w:p>
        </w:tc>
      </w:tr>
      <w:tr w:rsidR="007328E9" w:rsidRPr="00F415BB" w14:paraId="75CFA9EC" w14:textId="77777777" w:rsidTr="00622EB4">
        <w:trPr>
          <w:trHeight w:val="245"/>
        </w:trPr>
        <w:tc>
          <w:tcPr>
            <w:tcW w:w="709" w:type="dxa"/>
            <w:vAlign w:val="center"/>
          </w:tcPr>
          <w:p w14:paraId="62E58E60" w14:textId="77777777" w:rsidR="007328E9" w:rsidRPr="00F415BB" w:rsidRDefault="007328E9" w:rsidP="00622EB4">
            <w:pPr>
              <w:widowControl/>
              <w:jc w:val="both"/>
              <w:rPr>
                <w:rFonts w:eastAsia="Arial"/>
                <w:sz w:val="24"/>
                <w:szCs w:val="24"/>
              </w:rPr>
            </w:pPr>
            <w:r w:rsidRPr="00F415BB">
              <w:rPr>
                <w:color w:val="000000"/>
                <w:sz w:val="24"/>
                <w:szCs w:val="24"/>
              </w:rPr>
              <w:t>38</w:t>
            </w:r>
          </w:p>
        </w:tc>
        <w:tc>
          <w:tcPr>
            <w:tcW w:w="4894" w:type="dxa"/>
            <w:gridSpan w:val="5"/>
            <w:vAlign w:val="center"/>
          </w:tcPr>
          <w:p w14:paraId="1B93D424" w14:textId="77777777" w:rsidR="007328E9" w:rsidRPr="00F415BB" w:rsidRDefault="007328E9" w:rsidP="00622EB4">
            <w:pPr>
              <w:widowControl/>
              <w:jc w:val="both"/>
              <w:rPr>
                <w:rFonts w:eastAsia="Arial"/>
                <w:sz w:val="24"/>
                <w:szCs w:val="24"/>
              </w:rPr>
            </w:pPr>
            <w:r w:rsidRPr="00F415BB">
              <w:rPr>
                <w:color w:val="000000"/>
                <w:sz w:val="24"/>
                <w:szCs w:val="24"/>
              </w:rPr>
              <w:t>POLVILHO AZEDO – EMBALAGEM / UNIDADE DE 500 GRAMAS. TIPO 1. VALIDADE MÍNIMA DE SEIS MESES A CONTAR DA DATA DE ENTREGA.</w:t>
            </w:r>
          </w:p>
        </w:tc>
        <w:tc>
          <w:tcPr>
            <w:tcW w:w="988" w:type="dxa"/>
          </w:tcPr>
          <w:p w14:paraId="113E3CB4" w14:textId="77777777" w:rsidR="007328E9" w:rsidRPr="00F415BB" w:rsidRDefault="007328E9" w:rsidP="00622EB4">
            <w:pPr>
              <w:widowControl/>
              <w:jc w:val="both"/>
              <w:rPr>
                <w:color w:val="000000"/>
                <w:sz w:val="24"/>
                <w:szCs w:val="24"/>
              </w:rPr>
            </w:pPr>
          </w:p>
        </w:tc>
        <w:tc>
          <w:tcPr>
            <w:tcW w:w="988" w:type="dxa"/>
            <w:gridSpan w:val="2"/>
            <w:vAlign w:val="center"/>
          </w:tcPr>
          <w:p w14:paraId="1BAB6DC8" w14:textId="77777777" w:rsidR="007328E9" w:rsidRPr="00F415BB" w:rsidRDefault="007328E9" w:rsidP="00622EB4">
            <w:pPr>
              <w:widowControl/>
              <w:jc w:val="both"/>
              <w:rPr>
                <w:rFonts w:eastAsia="Arial"/>
                <w:sz w:val="24"/>
                <w:szCs w:val="24"/>
              </w:rPr>
            </w:pPr>
            <w:r w:rsidRPr="00F415BB">
              <w:rPr>
                <w:color w:val="000000"/>
                <w:sz w:val="24"/>
                <w:szCs w:val="24"/>
              </w:rPr>
              <w:t>50 UN</w:t>
            </w:r>
          </w:p>
        </w:tc>
        <w:tc>
          <w:tcPr>
            <w:tcW w:w="1134" w:type="dxa"/>
            <w:vAlign w:val="center"/>
          </w:tcPr>
          <w:p w14:paraId="1A9F4177" w14:textId="77777777" w:rsidR="007328E9" w:rsidRPr="00F415BB" w:rsidRDefault="007328E9" w:rsidP="00622EB4">
            <w:pPr>
              <w:widowControl/>
              <w:jc w:val="both"/>
              <w:rPr>
                <w:rFonts w:eastAsia="Arial"/>
                <w:sz w:val="24"/>
                <w:szCs w:val="24"/>
              </w:rPr>
            </w:pPr>
          </w:p>
        </w:tc>
        <w:tc>
          <w:tcPr>
            <w:tcW w:w="1134" w:type="dxa"/>
            <w:vAlign w:val="center"/>
          </w:tcPr>
          <w:p w14:paraId="6A9F215C" w14:textId="77777777" w:rsidR="007328E9" w:rsidRPr="00F415BB" w:rsidRDefault="007328E9" w:rsidP="00622EB4">
            <w:pPr>
              <w:widowControl/>
              <w:jc w:val="both"/>
              <w:rPr>
                <w:rFonts w:eastAsia="Arial"/>
                <w:sz w:val="24"/>
                <w:szCs w:val="24"/>
              </w:rPr>
            </w:pPr>
          </w:p>
        </w:tc>
      </w:tr>
      <w:tr w:rsidR="007328E9" w:rsidRPr="00F415BB" w14:paraId="0E3965E4" w14:textId="77777777" w:rsidTr="00622EB4">
        <w:trPr>
          <w:trHeight w:val="245"/>
        </w:trPr>
        <w:tc>
          <w:tcPr>
            <w:tcW w:w="709" w:type="dxa"/>
            <w:vAlign w:val="center"/>
          </w:tcPr>
          <w:p w14:paraId="3AB6CB54" w14:textId="77777777" w:rsidR="007328E9" w:rsidRPr="00F415BB" w:rsidRDefault="007328E9" w:rsidP="00622EB4">
            <w:pPr>
              <w:widowControl/>
              <w:jc w:val="both"/>
              <w:rPr>
                <w:rFonts w:eastAsia="Arial"/>
                <w:sz w:val="24"/>
                <w:szCs w:val="24"/>
              </w:rPr>
            </w:pPr>
            <w:r w:rsidRPr="00F415BB">
              <w:rPr>
                <w:color w:val="000000"/>
                <w:sz w:val="24"/>
                <w:szCs w:val="24"/>
              </w:rPr>
              <w:t>39</w:t>
            </w:r>
          </w:p>
        </w:tc>
        <w:tc>
          <w:tcPr>
            <w:tcW w:w="4894" w:type="dxa"/>
            <w:gridSpan w:val="5"/>
            <w:vAlign w:val="center"/>
          </w:tcPr>
          <w:p w14:paraId="11A33474" w14:textId="77777777" w:rsidR="007328E9" w:rsidRPr="00F415BB" w:rsidRDefault="007328E9" w:rsidP="00622EB4">
            <w:pPr>
              <w:widowControl/>
              <w:jc w:val="both"/>
              <w:rPr>
                <w:rFonts w:eastAsia="Arial"/>
                <w:sz w:val="24"/>
                <w:szCs w:val="24"/>
              </w:rPr>
            </w:pPr>
            <w:r w:rsidRPr="00F415BB">
              <w:rPr>
                <w:color w:val="000000"/>
                <w:sz w:val="24"/>
                <w:szCs w:val="24"/>
              </w:rPr>
              <w:t>POLVILHO DOCE – EMBALAGEM / UNIDADE DE 500 GRAMAS. TIPO 1. VALIDADE MÍNIMA DE SEIS MESES A CONTAR DA DATA DE ENTREGA.</w:t>
            </w:r>
          </w:p>
        </w:tc>
        <w:tc>
          <w:tcPr>
            <w:tcW w:w="988" w:type="dxa"/>
          </w:tcPr>
          <w:p w14:paraId="3D1FFEF0" w14:textId="77777777" w:rsidR="007328E9" w:rsidRPr="00F415BB" w:rsidRDefault="007328E9" w:rsidP="00622EB4">
            <w:pPr>
              <w:widowControl/>
              <w:jc w:val="both"/>
              <w:rPr>
                <w:color w:val="000000"/>
                <w:sz w:val="24"/>
                <w:szCs w:val="24"/>
              </w:rPr>
            </w:pPr>
          </w:p>
        </w:tc>
        <w:tc>
          <w:tcPr>
            <w:tcW w:w="988" w:type="dxa"/>
            <w:gridSpan w:val="2"/>
            <w:vAlign w:val="center"/>
          </w:tcPr>
          <w:p w14:paraId="0F840AE4" w14:textId="77777777" w:rsidR="007328E9" w:rsidRPr="00F415BB" w:rsidRDefault="007328E9" w:rsidP="00622EB4">
            <w:pPr>
              <w:widowControl/>
              <w:jc w:val="both"/>
              <w:rPr>
                <w:rFonts w:eastAsia="Arial"/>
                <w:sz w:val="24"/>
                <w:szCs w:val="24"/>
              </w:rPr>
            </w:pPr>
            <w:r w:rsidRPr="00F415BB">
              <w:rPr>
                <w:color w:val="000000"/>
                <w:sz w:val="24"/>
                <w:szCs w:val="24"/>
              </w:rPr>
              <w:t>50 UN</w:t>
            </w:r>
          </w:p>
        </w:tc>
        <w:tc>
          <w:tcPr>
            <w:tcW w:w="1134" w:type="dxa"/>
            <w:vAlign w:val="center"/>
          </w:tcPr>
          <w:p w14:paraId="57A28E2A" w14:textId="77777777" w:rsidR="007328E9" w:rsidRPr="00F415BB" w:rsidRDefault="007328E9" w:rsidP="00622EB4">
            <w:pPr>
              <w:widowControl/>
              <w:jc w:val="both"/>
              <w:rPr>
                <w:rFonts w:eastAsia="Arial"/>
                <w:sz w:val="24"/>
                <w:szCs w:val="24"/>
              </w:rPr>
            </w:pPr>
          </w:p>
        </w:tc>
        <w:tc>
          <w:tcPr>
            <w:tcW w:w="1134" w:type="dxa"/>
            <w:vAlign w:val="center"/>
          </w:tcPr>
          <w:p w14:paraId="1234CA16" w14:textId="77777777" w:rsidR="007328E9" w:rsidRPr="00F415BB" w:rsidRDefault="007328E9" w:rsidP="00622EB4">
            <w:pPr>
              <w:widowControl/>
              <w:jc w:val="both"/>
              <w:rPr>
                <w:rFonts w:eastAsia="Arial"/>
                <w:sz w:val="24"/>
                <w:szCs w:val="24"/>
              </w:rPr>
            </w:pPr>
          </w:p>
        </w:tc>
      </w:tr>
      <w:tr w:rsidR="007328E9" w:rsidRPr="00F415BB" w14:paraId="7A560EB6" w14:textId="77777777" w:rsidTr="00622EB4">
        <w:trPr>
          <w:trHeight w:val="245"/>
        </w:trPr>
        <w:tc>
          <w:tcPr>
            <w:tcW w:w="709" w:type="dxa"/>
            <w:vAlign w:val="center"/>
          </w:tcPr>
          <w:p w14:paraId="4B06A2A3" w14:textId="77777777" w:rsidR="007328E9" w:rsidRPr="00F415BB" w:rsidRDefault="007328E9" w:rsidP="00622EB4">
            <w:pPr>
              <w:widowControl/>
              <w:jc w:val="both"/>
              <w:rPr>
                <w:rFonts w:eastAsia="Arial"/>
                <w:sz w:val="24"/>
                <w:szCs w:val="24"/>
              </w:rPr>
            </w:pPr>
            <w:r w:rsidRPr="00F415BB">
              <w:rPr>
                <w:color w:val="000000"/>
                <w:sz w:val="24"/>
                <w:szCs w:val="24"/>
              </w:rPr>
              <w:t>40</w:t>
            </w:r>
          </w:p>
        </w:tc>
        <w:tc>
          <w:tcPr>
            <w:tcW w:w="4894" w:type="dxa"/>
            <w:gridSpan w:val="5"/>
            <w:vAlign w:val="center"/>
          </w:tcPr>
          <w:p w14:paraId="589A13A4" w14:textId="77777777" w:rsidR="007328E9" w:rsidRPr="00F415BB" w:rsidRDefault="007328E9" w:rsidP="00622EB4">
            <w:pPr>
              <w:widowControl/>
              <w:jc w:val="both"/>
              <w:rPr>
                <w:rFonts w:eastAsia="Arial"/>
                <w:sz w:val="24"/>
                <w:szCs w:val="24"/>
              </w:rPr>
            </w:pPr>
            <w:r w:rsidRPr="00F415BB">
              <w:rPr>
                <w:color w:val="000000"/>
                <w:sz w:val="24"/>
                <w:szCs w:val="24"/>
              </w:rPr>
              <w:t>SAGU 500G - UN. VALIDADE MÍNIMA DE QUATRO MESES A CONTAR DA DATA DE ENTREGA</w:t>
            </w:r>
          </w:p>
        </w:tc>
        <w:tc>
          <w:tcPr>
            <w:tcW w:w="988" w:type="dxa"/>
          </w:tcPr>
          <w:p w14:paraId="29F05EE9" w14:textId="77777777" w:rsidR="007328E9" w:rsidRPr="00F415BB" w:rsidRDefault="007328E9" w:rsidP="00622EB4">
            <w:pPr>
              <w:widowControl/>
              <w:jc w:val="both"/>
              <w:rPr>
                <w:color w:val="000000"/>
                <w:sz w:val="24"/>
                <w:szCs w:val="24"/>
              </w:rPr>
            </w:pPr>
          </w:p>
        </w:tc>
        <w:tc>
          <w:tcPr>
            <w:tcW w:w="988" w:type="dxa"/>
            <w:gridSpan w:val="2"/>
            <w:vAlign w:val="center"/>
          </w:tcPr>
          <w:p w14:paraId="0575CC71" w14:textId="77777777" w:rsidR="007328E9" w:rsidRPr="00F415BB" w:rsidRDefault="007328E9" w:rsidP="00622EB4">
            <w:pPr>
              <w:widowControl/>
              <w:jc w:val="both"/>
              <w:rPr>
                <w:rFonts w:eastAsia="Arial"/>
                <w:sz w:val="24"/>
                <w:szCs w:val="24"/>
              </w:rPr>
            </w:pPr>
            <w:r w:rsidRPr="00F415BB">
              <w:rPr>
                <w:color w:val="000000"/>
                <w:sz w:val="24"/>
                <w:szCs w:val="24"/>
              </w:rPr>
              <w:t>80 UN</w:t>
            </w:r>
          </w:p>
        </w:tc>
        <w:tc>
          <w:tcPr>
            <w:tcW w:w="1134" w:type="dxa"/>
            <w:vAlign w:val="center"/>
          </w:tcPr>
          <w:p w14:paraId="1330BC95" w14:textId="77777777" w:rsidR="007328E9" w:rsidRPr="00F415BB" w:rsidRDefault="007328E9" w:rsidP="00622EB4">
            <w:pPr>
              <w:widowControl/>
              <w:jc w:val="both"/>
              <w:rPr>
                <w:rFonts w:eastAsia="Arial"/>
                <w:sz w:val="24"/>
                <w:szCs w:val="24"/>
              </w:rPr>
            </w:pPr>
          </w:p>
        </w:tc>
        <w:tc>
          <w:tcPr>
            <w:tcW w:w="1134" w:type="dxa"/>
            <w:vAlign w:val="center"/>
          </w:tcPr>
          <w:p w14:paraId="4FBF5614" w14:textId="77777777" w:rsidR="007328E9" w:rsidRPr="00F415BB" w:rsidRDefault="007328E9" w:rsidP="00622EB4">
            <w:pPr>
              <w:widowControl/>
              <w:jc w:val="both"/>
              <w:rPr>
                <w:rFonts w:eastAsia="Arial"/>
                <w:sz w:val="24"/>
                <w:szCs w:val="24"/>
              </w:rPr>
            </w:pPr>
          </w:p>
        </w:tc>
      </w:tr>
      <w:tr w:rsidR="007328E9" w:rsidRPr="00F415BB" w14:paraId="152AE674" w14:textId="77777777" w:rsidTr="00622EB4">
        <w:trPr>
          <w:trHeight w:val="245"/>
        </w:trPr>
        <w:tc>
          <w:tcPr>
            <w:tcW w:w="709" w:type="dxa"/>
            <w:vAlign w:val="center"/>
          </w:tcPr>
          <w:p w14:paraId="527F46F7" w14:textId="77777777" w:rsidR="007328E9" w:rsidRPr="00F415BB" w:rsidRDefault="007328E9" w:rsidP="00622EB4">
            <w:pPr>
              <w:widowControl/>
              <w:jc w:val="both"/>
              <w:rPr>
                <w:rFonts w:eastAsia="Arial"/>
                <w:sz w:val="24"/>
                <w:szCs w:val="24"/>
              </w:rPr>
            </w:pPr>
            <w:r w:rsidRPr="00F415BB">
              <w:rPr>
                <w:color w:val="000000"/>
                <w:sz w:val="24"/>
                <w:szCs w:val="24"/>
              </w:rPr>
              <w:t>41</w:t>
            </w:r>
          </w:p>
        </w:tc>
        <w:tc>
          <w:tcPr>
            <w:tcW w:w="4894" w:type="dxa"/>
            <w:gridSpan w:val="5"/>
            <w:vAlign w:val="center"/>
          </w:tcPr>
          <w:p w14:paraId="77D24C77" w14:textId="77777777" w:rsidR="007328E9" w:rsidRPr="00F415BB" w:rsidRDefault="007328E9" w:rsidP="00622EB4">
            <w:pPr>
              <w:widowControl/>
              <w:jc w:val="both"/>
              <w:rPr>
                <w:rFonts w:eastAsia="Arial"/>
                <w:sz w:val="24"/>
                <w:szCs w:val="24"/>
              </w:rPr>
            </w:pPr>
            <w:r w:rsidRPr="00F415BB">
              <w:rPr>
                <w:color w:val="000000"/>
                <w:sz w:val="24"/>
                <w:szCs w:val="24"/>
              </w:rPr>
              <w:t>SAL REFINADO. VALIDADE MÍNIMA DE SEIS MESES A CONTAR DA DATA DE ENTREGA</w:t>
            </w:r>
          </w:p>
        </w:tc>
        <w:tc>
          <w:tcPr>
            <w:tcW w:w="988" w:type="dxa"/>
          </w:tcPr>
          <w:p w14:paraId="59CC7028" w14:textId="77777777" w:rsidR="007328E9" w:rsidRPr="00F415BB" w:rsidRDefault="007328E9" w:rsidP="00622EB4">
            <w:pPr>
              <w:widowControl/>
              <w:jc w:val="both"/>
              <w:rPr>
                <w:color w:val="000000"/>
                <w:sz w:val="24"/>
                <w:szCs w:val="24"/>
              </w:rPr>
            </w:pPr>
          </w:p>
        </w:tc>
        <w:tc>
          <w:tcPr>
            <w:tcW w:w="988" w:type="dxa"/>
            <w:gridSpan w:val="2"/>
            <w:vAlign w:val="center"/>
          </w:tcPr>
          <w:p w14:paraId="12F7A359" w14:textId="77777777" w:rsidR="007328E9" w:rsidRPr="00F415BB" w:rsidRDefault="007328E9" w:rsidP="00622EB4">
            <w:pPr>
              <w:widowControl/>
              <w:jc w:val="both"/>
              <w:rPr>
                <w:rFonts w:eastAsia="Arial"/>
                <w:sz w:val="24"/>
                <w:szCs w:val="24"/>
              </w:rPr>
            </w:pPr>
            <w:r w:rsidRPr="00F415BB">
              <w:rPr>
                <w:color w:val="000000"/>
                <w:sz w:val="24"/>
                <w:szCs w:val="24"/>
              </w:rPr>
              <w:t>30 UN</w:t>
            </w:r>
          </w:p>
        </w:tc>
        <w:tc>
          <w:tcPr>
            <w:tcW w:w="1134" w:type="dxa"/>
            <w:vAlign w:val="center"/>
          </w:tcPr>
          <w:p w14:paraId="414247A0" w14:textId="77777777" w:rsidR="007328E9" w:rsidRPr="00F415BB" w:rsidRDefault="007328E9" w:rsidP="00622EB4">
            <w:pPr>
              <w:widowControl/>
              <w:jc w:val="both"/>
              <w:rPr>
                <w:rFonts w:eastAsia="Arial"/>
                <w:sz w:val="24"/>
                <w:szCs w:val="24"/>
              </w:rPr>
            </w:pPr>
          </w:p>
        </w:tc>
        <w:tc>
          <w:tcPr>
            <w:tcW w:w="1134" w:type="dxa"/>
            <w:vAlign w:val="center"/>
          </w:tcPr>
          <w:p w14:paraId="26C2AB1B" w14:textId="77777777" w:rsidR="007328E9" w:rsidRPr="00F415BB" w:rsidRDefault="007328E9" w:rsidP="00622EB4">
            <w:pPr>
              <w:widowControl/>
              <w:jc w:val="both"/>
              <w:rPr>
                <w:rFonts w:eastAsia="Arial"/>
                <w:sz w:val="24"/>
                <w:szCs w:val="24"/>
              </w:rPr>
            </w:pPr>
          </w:p>
        </w:tc>
      </w:tr>
      <w:tr w:rsidR="007328E9" w:rsidRPr="00F415BB" w14:paraId="1C399104" w14:textId="77777777" w:rsidTr="00622EB4">
        <w:trPr>
          <w:trHeight w:val="245"/>
        </w:trPr>
        <w:tc>
          <w:tcPr>
            <w:tcW w:w="709" w:type="dxa"/>
            <w:vAlign w:val="center"/>
          </w:tcPr>
          <w:p w14:paraId="29D7BA19" w14:textId="77777777" w:rsidR="007328E9" w:rsidRPr="00F415BB" w:rsidRDefault="007328E9" w:rsidP="00622EB4">
            <w:pPr>
              <w:widowControl/>
              <w:jc w:val="both"/>
              <w:rPr>
                <w:rFonts w:eastAsia="Arial"/>
                <w:sz w:val="24"/>
                <w:szCs w:val="24"/>
              </w:rPr>
            </w:pPr>
            <w:r w:rsidRPr="00F415BB">
              <w:rPr>
                <w:color w:val="000000"/>
                <w:sz w:val="24"/>
                <w:szCs w:val="24"/>
              </w:rPr>
              <w:t>42</w:t>
            </w:r>
          </w:p>
        </w:tc>
        <w:tc>
          <w:tcPr>
            <w:tcW w:w="4894" w:type="dxa"/>
            <w:gridSpan w:val="5"/>
            <w:vAlign w:val="center"/>
          </w:tcPr>
          <w:p w14:paraId="540B0F46" w14:textId="77777777" w:rsidR="007328E9" w:rsidRPr="00F415BB" w:rsidRDefault="007328E9" w:rsidP="00622EB4">
            <w:pPr>
              <w:widowControl/>
              <w:jc w:val="both"/>
              <w:rPr>
                <w:rFonts w:eastAsia="Arial"/>
                <w:sz w:val="24"/>
                <w:szCs w:val="24"/>
              </w:rPr>
            </w:pPr>
            <w:r w:rsidRPr="00F415BB">
              <w:rPr>
                <w:color w:val="000000"/>
                <w:sz w:val="24"/>
                <w:szCs w:val="24"/>
              </w:rPr>
              <w:t xml:space="preserve">SUCO DE UVA. EMBALAGEM DE 1 LITRO, INTEGRAL, SEM CONSERVANTES, SEM ADIÇÃO DE AÇÚCAR E ÁGUA. VALIDADE MÍNIMA DE DOZE MESES A CONTAR DA </w:t>
            </w:r>
            <w:r w:rsidRPr="00F415BB">
              <w:rPr>
                <w:color w:val="000000"/>
                <w:sz w:val="24"/>
                <w:szCs w:val="24"/>
              </w:rPr>
              <w:lastRenderedPageBreak/>
              <w:t>DATA DA ENTREGA</w:t>
            </w:r>
          </w:p>
        </w:tc>
        <w:tc>
          <w:tcPr>
            <w:tcW w:w="988" w:type="dxa"/>
          </w:tcPr>
          <w:p w14:paraId="4755C121" w14:textId="77777777" w:rsidR="007328E9" w:rsidRPr="00F415BB" w:rsidRDefault="007328E9" w:rsidP="00622EB4">
            <w:pPr>
              <w:widowControl/>
              <w:jc w:val="both"/>
              <w:rPr>
                <w:color w:val="000000"/>
                <w:sz w:val="24"/>
                <w:szCs w:val="24"/>
              </w:rPr>
            </w:pPr>
          </w:p>
        </w:tc>
        <w:tc>
          <w:tcPr>
            <w:tcW w:w="988" w:type="dxa"/>
            <w:gridSpan w:val="2"/>
            <w:vAlign w:val="center"/>
          </w:tcPr>
          <w:p w14:paraId="3FDEDA84" w14:textId="77777777" w:rsidR="007328E9" w:rsidRPr="00F415BB" w:rsidRDefault="007328E9" w:rsidP="00622EB4">
            <w:pPr>
              <w:widowControl/>
              <w:jc w:val="both"/>
              <w:rPr>
                <w:rFonts w:eastAsia="Arial"/>
                <w:sz w:val="24"/>
                <w:szCs w:val="24"/>
              </w:rPr>
            </w:pPr>
            <w:r w:rsidRPr="00F415BB">
              <w:rPr>
                <w:color w:val="000000"/>
                <w:sz w:val="24"/>
                <w:szCs w:val="24"/>
              </w:rPr>
              <w:t>150  UN</w:t>
            </w:r>
          </w:p>
        </w:tc>
        <w:tc>
          <w:tcPr>
            <w:tcW w:w="1134" w:type="dxa"/>
            <w:vAlign w:val="center"/>
          </w:tcPr>
          <w:p w14:paraId="6371D763" w14:textId="77777777" w:rsidR="007328E9" w:rsidRPr="00F415BB" w:rsidRDefault="007328E9" w:rsidP="00622EB4">
            <w:pPr>
              <w:widowControl/>
              <w:jc w:val="both"/>
              <w:rPr>
                <w:rFonts w:eastAsia="Arial"/>
                <w:sz w:val="24"/>
                <w:szCs w:val="24"/>
              </w:rPr>
            </w:pPr>
          </w:p>
        </w:tc>
        <w:tc>
          <w:tcPr>
            <w:tcW w:w="1134" w:type="dxa"/>
            <w:vAlign w:val="center"/>
          </w:tcPr>
          <w:p w14:paraId="2160DE36" w14:textId="77777777" w:rsidR="007328E9" w:rsidRPr="00F415BB" w:rsidRDefault="007328E9" w:rsidP="00622EB4">
            <w:pPr>
              <w:widowControl/>
              <w:jc w:val="both"/>
              <w:rPr>
                <w:rFonts w:eastAsia="Arial"/>
                <w:sz w:val="24"/>
                <w:szCs w:val="24"/>
              </w:rPr>
            </w:pPr>
          </w:p>
        </w:tc>
      </w:tr>
      <w:tr w:rsidR="007328E9" w:rsidRPr="00F415BB" w14:paraId="30A29D9E" w14:textId="77777777" w:rsidTr="00622EB4">
        <w:trPr>
          <w:trHeight w:val="245"/>
        </w:trPr>
        <w:tc>
          <w:tcPr>
            <w:tcW w:w="709" w:type="dxa"/>
            <w:vAlign w:val="center"/>
          </w:tcPr>
          <w:p w14:paraId="677D004C" w14:textId="77777777" w:rsidR="007328E9" w:rsidRPr="00F415BB" w:rsidRDefault="007328E9" w:rsidP="00622EB4">
            <w:pPr>
              <w:widowControl/>
              <w:jc w:val="both"/>
              <w:rPr>
                <w:rFonts w:eastAsia="Arial"/>
                <w:sz w:val="24"/>
                <w:szCs w:val="24"/>
              </w:rPr>
            </w:pPr>
            <w:r w:rsidRPr="00F415BB">
              <w:rPr>
                <w:color w:val="000000"/>
                <w:sz w:val="24"/>
                <w:szCs w:val="24"/>
              </w:rPr>
              <w:t>43</w:t>
            </w:r>
          </w:p>
        </w:tc>
        <w:tc>
          <w:tcPr>
            <w:tcW w:w="4894" w:type="dxa"/>
            <w:gridSpan w:val="5"/>
            <w:vAlign w:val="center"/>
          </w:tcPr>
          <w:p w14:paraId="41814624" w14:textId="77777777" w:rsidR="007328E9" w:rsidRPr="00F415BB" w:rsidRDefault="007328E9" w:rsidP="00622EB4">
            <w:pPr>
              <w:widowControl/>
              <w:jc w:val="both"/>
              <w:rPr>
                <w:rFonts w:eastAsia="Arial"/>
                <w:sz w:val="24"/>
                <w:szCs w:val="24"/>
              </w:rPr>
            </w:pPr>
            <w:r w:rsidRPr="00F415BB">
              <w:rPr>
                <w:color w:val="000000"/>
                <w:sz w:val="24"/>
                <w:szCs w:val="24"/>
              </w:rPr>
              <w:t>VINAGRE DE VINHO TINTO - 5 LITROS. - EMBALAGEM DE 5 LITROS - VINAGRE TINTO DE UVA, SEM A ADIÇÃO DE CORANTES E CONSERVANTES. VALIDADE MÍNIMA DE SEIS MESES A CONTAR DA DATA DE ENTREGA.</w:t>
            </w:r>
          </w:p>
        </w:tc>
        <w:tc>
          <w:tcPr>
            <w:tcW w:w="988" w:type="dxa"/>
          </w:tcPr>
          <w:p w14:paraId="176CA773" w14:textId="77777777" w:rsidR="007328E9" w:rsidRPr="00F415BB" w:rsidRDefault="007328E9" w:rsidP="00622EB4">
            <w:pPr>
              <w:widowControl/>
              <w:jc w:val="both"/>
              <w:rPr>
                <w:color w:val="000000"/>
                <w:sz w:val="24"/>
                <w:szCs w:val="24"/>
              </w:rPr>
            </w:pPr>
          </w:p>
        </w:tc>
        <w:tc>
          <w:tcPr>
            <w:tcW w:w="988" w:type="dxa"/>
            <w:gridSpan w:val="2"/>
            <w:vAlign w:val="center"/>
          </w:tcPr>
          <w:p w14:paraId="3E60AE7C" w14:textId="77777777" w:rsidR="007328E9" w:rsidRPr="00F415BB" w:rsidRDefault="007328E9" w:rsidP="00622EB4">
            <w:pPr>
              <w:widowControl/>
              <w:jc w:val="both"/>
              <w:rPr>
                <w:rFonts w:eastAsia="Arial"/>
                <w:sz w:val="24"/>
                <w:szCs w:val="24"/>
              </w:rPr>
            </w:pPr>
            <w:r w:rsidRPr="00F415BB">
              <w:rPr>
                <w:color w:val="000000"/>
                <w:sz w:val="24"/>
                <w:szCs w:val="24"/>
              </w:rPr>
              <w:t>15 UN</w:t>
            </w:r>
          </w:p>
        </w:tc>
        <w:tc>
          <w:tcPr>
            <w:tcW w:w="1134" w:type="dxa"/>
            <w:vAlign w:val="center"/>
          </w:tcPr>
          <w:p w14:paraId="1E129E5F" w14:textId="77777777" w:rsidR="007328E9" w:rsidRPr="00F415BB" w:rsidRDefault="007328E9" w:rsidP="00622EB4">
            <w:pPr>
              <w:widowControl/>
              <w:jc w:val="both"/>
              <w:rPr>
                <w:rFonts w:eastAsia="Arial"/>
                <w:sz w:val="24"/>
                <w:szCs w:val="24"/>
              </w:rPr>
            </w:pPr>
          </w:p>
        </w:tc>
        <w:tc>
          <w:tcPr>
            <w:tcW w:w="1134" w:type="dxa"/>
            <w:vAlign w:val="center"/>
          </w:tcPr>
          <w:p w14:paraId="4B525563" w14:textId="77777777" w:rsidR="007328E9" w:rsidRPr="00F415BB" w:rsidRDefault="007328E9" w:rsidP="00622EB4">
            <w:pPr>
              <w:widowControl/>
              <w:jc w:val="both"/>
              <w:rPr>
                <w:rFonts w:eastAsia="Arial"/>
                <w:sz w:val="24"/>
                <w:szCs w:val="24"/>
              </w:rPr>
            </w:pPr>
          </w:p>
        </w:tc>
      </w:tr>
      <w:tr w:rsidR="007328E9" w:rsidRPr="00F415BB" w14:paraId="0C98E933" w14:textId="77777777" w:rsidTr="00622EB4">
        <w:trPr>
          <w:trHeight w:val="245"/>
        </w:trPr>
        <w:tc>
          <w:tcPr>
            <w:tcW w:w="709" w:type="dxa"/>
            <w:vAlign w:val="center"/>
          </w:tcPr>
          <w:p w14:paraId="69858A64" w14:textId="77777777" w:rsidR="007328E9" w:rsidRPr="00F415BB" w:rsidRDefault="007328E9" w:rsidP="00622EB4">
            <w:pPr>
              <w:widowControl/>
              <w:jc w:val="both"/>
              <w:rPr>
                <w:rFonts w:eastAsia="Arial"/>
                <w:sz w:val="24"/>
                <w:szCs w:val="24"/>
              </w:rPr>
            </w:pPr>
            <w:r w:rsidRPr="00F415BB">
              <w:rPr>
                <w:color w:val="000000"/>
                <w:sz w:val="24"/>
                <w:szCs w:val="24"/>
              </w:rPr>
              <w:t>44</w:t>
            </w:r>
          </w:p>
        </w:tc>
        <w:tc>
          <w:tcPr>
            <w:tcW w:w="4894" w:type="dxa"/>
            <w:gridSpan w:val="5"/>
            <w:vAlign w:val="center"/>
          </w:tcPr>
          <w:p w14:paraId="431B0FEB" w14:textId="77777777" w:rsidR="007328E9" w:rsidRPr="00F415BB" w:rsidRDefault="007328E9" w:rsidP="00622EB4">
            <w:pPr>
              <w:widowControl/>
              <w:jc w:val="both"/>
              <w:rPr>
                <w:rFonts w:eastAsia="Arial"/>
                <w:sz w:val="24"/>
                <w:szCs w:val="24"/>
              </w:rPr>
            </w:pPr>
            <w:r w:rsidRPr="00F415BB">
              <w:rPr>
                <w:color w:val="000000"/>
                <w:sz w:val="24"/>
                <w:szCs w:val="24"/>
              </w:rPr>
              <w:t>PAO DE FORMA FATIADO. UNIDADE MÉDIA DE 500 GRAMAS.</w:t>
            </w:r>
          </w:p>
        </w:tc>
        <w:tc>
          <w:tcPr>
            <w:tcW w:w="988" w:type="dxa"/>
          </w:tcPr>
          <w:p w14:paraId="003E924D" w14:textId="77777777" w:rsidR="007328E9" w:rsidRPr="00F415BB" w:rsidRDefault="007328E9" w:rsidP="00622EB4">
            <w:pPr>
              <w:widowControl/>
              <w:jc w:val="both"/>
              <w:rPr>
                <w:color w:val="000000"/>
                <w:sz w:val="24"/>
                <w:szCs w:val="24"/>
              </w:rPr>
            </w:pPr>
          </w:p>
        </w:tc>
        <w:tc>
          <w:tcPr>
            <w:tcW w:w="988" w:type="dxa"/>
            <w:gridSpan w:val="2"/>
            <w:vAlign w:val="center"/>
          </w:tcPr>
          <w:p w14:paraId="7B7F44F9" w14:textId="77777777" w:rsidR="007328E9" w:rsidRPr="00F415BB" w:rsidRDefault="007328E9" w:rsidP="00622EB4">
            <w:pPr>
              <w:widowControl/>
              <w:jc w:val="both"/>
              <w:rPr>
                <w:rFonts w:eastAsia="Arial"/>
                <w:sz w:val="24"/>
                <w:szCs w:val="24"/>
              </w:rPr>
            </w:pPr>
            <w:r w:rsidRPr="00F415BB">
              <w:rPr>
                <w:color w:val="000000"/>
                <w:sz w:val="24"/>
                <w:szCs w:val="24"/>
              </w:rPr>
              <w:t>200 UN</w:t>
            </w:r>
          </w:p>
        </w:tc>
        <w:tc>
          <w:tcPr>
            <w:tcW w:w="1134" w:type="dxa"/>
            <w:vAlign w:val="center"/>
          </w:tcPr>
          <w:p w14:paraId="5C85FCB8" w14:textId="77777777" w:rsidR="007328E9" w:rsidRPr="00F415BB" w:rsidRDefault="007328E9" w:rsidP="00622EB4">
            <w:pPr>
              <w:widowControl/>
              <w:jc w:val="both"/>
              <w:rPr>
                <w:rFonts w:eastAsia="Arial"/>
                <w:sz w:val="24"/>
                <w:szCs w:val="24"/>
              </w:rPr>
            </w:pPr>
          </w:p>
        </w:tc>
        <w:tc>
          <w:tcPr>
            <w:tcW w:w="1134" w:type="dxa"/>
            <w:vAlign w:val="center"/>
          </w:tcPr>
          <w:p w14:paraId="1B3CF53D" w14:textId="77777777" w:rsidR="007328E9" w:rsidRPr="00F415BB" w:rsidRDefault="007328E9" w:rsidP="00622EB4">
            <w:pPr>
              <w:widowControl/>
              <w:jc w:val="both"/>
              <w:rPr>
                <w:rFonts w:eastAsia="Arial"/>
                <w:sz w:val="24"/>
                <w:szCs w:val="24"/>
              </w:rPr>
            </w:pPr>
          </w:p>
        </w:tc>
      </w:tr>
      <w:tr w:rsidR="007328E9" w:rsidRPr="00F415BB" w14:paraId="465C87C8" w14:textId="77777777" w:rsidTr="00622EB4">
        <w:trPr>
          <w:trHeight w:val="245"/>
        </w:trPr>
        <w:tc>
          <w:tcPr>
            <w:tcW w:w="709" w:type="dxa"/>
            <w:vAlign w:val="center"/>
          </w:tcPr>
          <w:p w14:paraId="6136FA4E" w14:textId="77777777" w:rsidR="007328E9" w:rsidRPr="00F415BB" w:rsidRDefault="007328E9" w:rsidP="00622EB4">
            <w:pPr>
              <w:widowControl/>
              <w:jc w:val="both"/>
              <w:rPr>
                <w:rFonts w:eastAsia="Arial"/>
                <w:sz w:val="24"/>
                <w:szCs w:val="24"/>
              </w:rPr>
            </w:pPr>
            <w:r w:rsidRPr="00F415BB">
              <w:rPr>
                <w:color w:val="000000"/>
                <w:sz w:val="24"/>
                <w:szCs w:val="24"/>
              </w:rPr>
              <w:t>45</w:t>
            </w:r>
          </w:p>
        </w:tc>
        <w:tc>
          <w:tcPr>
            <w:tcW w:w="4894" w:type="dxa"/>
            <w:gridSpan w:val="5"/>
            <w:vAlign w:val="center"/>
          </w:tcPr>
          <w:p w14:paraId="152D65B2" w14:textId="77777777" w:rsidR="007328E9" w:rsidRPr="00F415BB" w:rsidRDefault="007328E9" w:rsidP="00622EB4">
            <w:pPr>
              <w:widowControl/>
              <w:jc w:val="both"/>
              <w:rPr>
                <w:rFonts w:eastAsia="Arial"/>
                <w:sz w:val="24"/>
                <w:szCs w:val="24"/>
              </w:rPr>
            </w:pPr>
            <w:r w:rsidRPr="00F415BB">
              <w:rPr>
                <w:color w:val="000000"/>
                <w:sz w:val="24"/>
                <w:szCs w:val="24"/>
              </w:rPr>
              <w:t>PÃO DE FORMA FATIADO INTEGRAL, UNIDADE MÉDIA DE 500 GRAMAS</w:t>
            </w:r>
          </w:p>
        </w:tc>
        <w:tc>
          <w:tcPr>
            <w:tcW w:w="988" w:type="dxa"/>
          </w:tcPr>
          <w:p w14:paraId="09A30B99" w14:textId="77777777" w:rsidR="007328E9" w:rsidRPr="00F415BB" w:rsidRDefault="007328E9" w:rsidP="00622EB4">
            <w:pPr>
              <w:widowControl/>
              <w:jc w:val="both"/>
              <w:rPr>
                <w:color w:val="000000"/>
                <w:sz w:val="24"/>
                <w:szCs w:val="24"/>
              </w:rPr>
            </w:pPr>
          </w:p>
        </w:tc>
        <w:tc>
          <w:tcPr>
            <w:tcW w:w="988" w:type="dxa"/>
            <w:gridSpan w:val="2"/>
            <w:vAlign w:val="center"/>
          </w:tcPr>
          <w:p w14:paraId="4F00AD52" w14:textId="77777777" w:rsidR="007328E9" w:rsidRPr="00F415BB" w:rsidRDefault="007328E9" w:rsidP="00622EB4">
            <w:pPr>
              <w:widowControl/>
              <w:jc w:val="both"/>
              <w:rPr>
                <w:rFonts w:eastAsia="Arial"/>
                <w:sz w:val="24"/>
                <w:szCs w:val="24"/>
              </w:rPr>
            </w:pPr>
            <w:r w:rsidRPr="00F415BB">
              <w:rPr>
                <w:color w:val="000000"/>
                <w:sz w:val="24"/>
                <w:szCs w:val="24"/>
              </w:rPr>
              <w:t>70 UN</w:t>
            </w:r>
          </w:p>
        </w:tc>
        <w:tc>
          <w:tcPr>
            <w:tcW w:w="1134" w:type="dxa"/>
            <w:vAlign w:val="center"/>
          </w:tcPr>
          <w:p w14:paraId="6805FA3A" w14:textId="77777777" w:rsidR="007328E9" w:rsidRPr="00F415BB" w:rsidRDefault="007328E9" w:rsidP="00622EB4">
            <w:pPr>
              <w:widowControl/>
              <w:jc w:val="both"/>
              <w:rPr>
                <w:rFonts w:eastAsia="Arial"/>
                <w:sz w:val="24"/>
                <w:szCs w:val="24"/>
              </w:rPr>
            </w:pPr>
          </w:p>
        </w:tc>
        <w:tc>
          <w:tcPr>
            <w:tcW w:w="1134" w:type="dxa"/>
            <w:vAlign w:val="center"/>
          </w:tcPr>
          <w:p w14:paraId="485D824C" w14:textId="77777777" w:rsidR="007328E9" w:rsidRPr="00F415BB" w:rsidRDefault="007328E9" w:rsidP="00622EB4">
            <w:pPr>
              <w:widowControl/>
              <w:jc w:val="both"/>
              <w:rPr>
                <w:rFonts w:eastAsia="Arial"/>
                <w:sz w:val="24"/>
                <w:szCs w:val="24"/>
              </w:rPr>
            </w:pPr>
          </w:p>
        </w:tc>
      </w:tr>
      <w:tr w:rsidR="007328E9" w:rsidRPr="00F415BB" w14:paraId="383BB827" w14:textId="77777777" w:rsidTr="00622EB4">
        <w:trPr>
          <w:trHeight w:val="245"/>
        </w:trPr>
        <w:tc>
          <w:tcPr>
            <w:tcW w:w="709" w:type="dxa"/>
            <w:vAlign w:val="center"/>
          </w:tcPr>
          <w:p w14:paraId="66D1EC41" w14:textId="77777777" w:rsidR="007328E9" w:rsidRPr="00F415BB" w:rsidRDefault="007328E9" w:rsidP="00622EB4">
            <w:pPr>
              <w:widowControl/>
              <w:jc w:val="both"/>
              <w:rPr>
                <w:rFonts w:eastAsia="Arial"/>
                <w:color w:val="000000"/>
                <w:sz w:val="24"/>
                <w:szCs w:val="24"/>
              </w:rPr>
            </w:pPr>
            <w:r w:rsidRPr="00F415BB">
              <w:rPr>
                <w:color w:val="000000"/>
                <w:sz w:val="24"/>
                <w:szCs w:val="24"/>
              </w:rPr>
              <w:t>46</w:t>
            </w:r>
          </w:p>
        </w:tc>
        <w:tc>
          <w:tcPr>
            <w:tcW w:w="4894" w:type="dxa"/>
            <w:gridSpan w:val="5"/>
            <w:vAlign w:val="center"/>
          </w:tcPr>
          <w:p w14:paraId="1E616955" w14:textId="77777777" w:rsidR="007328E9" w:rsidRPr="00F415BB" w:rsidRDefault="007328E9" w:rsidP="00622EB4">
            <w:pPr>
              <w:widowControl/>
              <w:jc w:val="both"/>
              <w:rPr>
                <w:rFonts w:eastAsia="Arial"/>
                <w:color w:val="000000"/>
                <w:sz w:val="24"/>
                <w:szCs w:val="24"/>
              </w:rPr>
            </w:pPr>
            <w:r w:rsidRPr="00F415BB">
              <w:rPr>
                <w:color w:val="000000"/>
                <w:sz w:val="24"/>
                <w:szCs w:val="24"/>
              </w:rPr>
              <w:t>PÃO FRANCÊS. KG - TAMANHO MÉDIO.</w:t>
            </w:r>
          </w:p>
        </w:tc>
        <w:tc>
          <w:tcPr>
            <w:tcW w:w="988" w:type="dxa"/>
          </w:tcPr>
          <w:p w14:paraId="1A12B50D" w14:textId="77777777" w:rsidR="007328E9" w:rsidRPr="00F415BB" w:rsidRDefault="007328E9" w:rsidP="00622EB4">
            <w:pPr>
              <w:widowControl/>
              <w:jc w:val="both"/>
              <w:rPr>
                <w:color w:val="000000"/>
                <w:sz w:val="24"/>
                <w:szCs w:val="24"/>
              </w:rPr>
            </w:pPr>
          </w:p>
        </w:tc>
        <w:tc>
          <w:tcPr>
            <w:tcW w:w="988" w:type="dxa"/>
            <w:gridSpan w:val="2"/>
            <w:vAlign w:val="center"/>
          </w:tcPr>
          <w:p w14:paraId="5AB87F06" w14:textId="77777777" w:rsidR="007328E9" w:rsidRPr="00F415BB" w:rsidRDefault="007328E9" w:rsidP="00622EB4">
            <w:pPr>
              <w:widowControl/>
              <w:jc w:val="both"/>
              <w:rPr>
                <w:rFonts w:eastAsia="Arial"/>
                <w:color w:val="000000"/>
                <w:sz w:val="24"/>
                <w:szCs w:val="24"/>
              </w:rPr>
            </w:pPr>
            <w:r w:rsidRPr="00F415BB">
              <w:rPr>
                <w:color w:val="000000"/>
                <w:sz w:val="24"/>
                <w:szCs w:val="24"/>
              </w:rPr>
              <w:t>200 KG</w:t>
            </w:r>
          </w:p>
        </w:tc>
        <w:tc>
          <w:tcPr>
            <w:tcW w:w="1134" w:type="dxa"/>
            <w:vAlign w:val="center"/>
          </w:tcPr>
          <w:p w14:paraId="72EDF812" w14:textId="77777777" w:rsidR="007328E9" w:rsidRPr="00F415BB" w:rsidRDefault="007328E9" w:rsidP="00622EB4">
            <w:pPr>
              <w:widowControl/>
              <w:jc w:val="both"/>
              <w:rPr>
                <w:rFonts w:eastAsia="Arial"/>
                <w:color w:val="000000"/>
                <w:sz w:val="24"/>
                <w:szCs w:val="24"/>
              </w:rPr>
            </w:pPr>
          </w:p>
        </w:tc>
        <w:tc>
          <w:tcPr>
            <w:tcW w:w="1134" w:type="dxa"/>
            <w:vAlign w:val="center"/>
          </w:tcPr>
          <w:p w14:paraId="2E52C426" w14:textId="77777777" w:rsidR="007328E9" w:rsidRPr="00F415BB" w:rsidRDefault="007328E9" w:rsidP="00622EB4">
            <w:pPr>
              <w:widowControl/>
              <w:jc w:val="both"/>
              <w:rPr>
                <w:rFonts w:eastAsia="Arial"/>
                <w:color w:val="000000"/>
                <w:sz w:val="24"/>
                <w:szCs w:val="24"/>
              </w:rPr>
            </w:pPr>
          </w:p>
        </w:tc>
      </w:tr>
      <w:tr w:rsidR="007328E9" w:rsidRPr="00F415BB" w14:paraId="545B44A1" w14:textId="77777777" w:rsidTr="00622EB4">
        <w:trPr>
          <w:trHeight w:val="245"/>
        </w:trPr>
        <w:tc>
          <w:tcPr>
            <w:tcW w:w="709" w:type="dxa"/>
            <w:vAlign w:val="center"/>
          </w:tcPr>
          <w:p w14:paraId="66147B8B" w14:textId="77777777" w:rsidR="007328E9" w:rsidRPr="00F415BB" w:rsidRDefault="007328E9" w:rsidP="00622EB4">
            <w:pPr>
              <w:widowControl/>
              <w:jc w:val="both"/>
              <w:rPr>
                <w:rFonts w:eastAsia="Arial"/>
                <w:sz w:val="24"/>
                <w:szCs w:val="24"/>
              </w:rPr>
            </w:pPr>
            <w:r w:rsidRPr="00F415BB">
              <w:rPr>
                <w:color w:val="000000"/>
                <w:sz w:val="24"/>
                <w:szCs w:val="24"/>
              </w:rPr>
              <w:t>47</w:t>
            </w:r>
          </w:p>
        </w:tc>
        <w:tc>
          <w:tcPr>
            <w:tcW w:w="4894" w:type="dxa"/>
            <w:gridSpan w:val="5"/>
            <w:vAlign w:val="center"/>
          </w:tcPr>
          <w:p w14:paraId="3AD4795C" w14:textId="77777777" w:rsidR="007328E9" w:rsidRPr="00F415BB" w:rsidRDefault="007328E9" w:rsidP="00622EB4">
            <w:pPr>
              <w:widowControl/>
              <w:jc w:val="both"/>
              <w:rPr>
                <w:rFonts w:eastAsia="Arial"/>
                <w:sz w:val="24"/>
                <w:szCs w:val="24"/>
              </w:rPr>
            </w:pPr>
            <w:r w:rsidRPr="00F415BB">
              <w:rPr>
                <w:color w:val="000000"/>
                <w:sz w:val="24"/>
                <w:szCs w:val="24"/>
              </w:rPr>
              <w:t>PÃO TIPO CACHORRO QUENTE. KG - UNIDADE DE TAMANHO MÉDIO.</w:t>
            </w:r>
          </w:p>
        </w:tc>
        <w:tc>
          <w:tcPr>
            <w:tcW w:w="988" w:type="dxa"/>
          </w:tcPr>
          <w:p w14:paraId="04408D8D" w14:textId="77777777" w:rsidR="007328E9" w:rsidRPr="00F415BB" w:rsidRDefault="007328E9" w:rsidP="00622EB4">
            <w:pPr>
              <w:widowControl/>
              <w:jc w:val="both"/>
              <w:rPr>
                <w:color w:val="000000"/>
                <w:sz w:val="24"/>
                <w:szCs w:val="24"/>
              </w:rPr>
            </w:pPr>
          </w:p>
        </w:tc>
        <w:tc>
          <w:tcPr>
            <w:tcW w:w="988" w:type="dxa"/>
            <w:gridSpan w:val="2"/>
            <w:vAlign w:val="center"/>
          </w:tcPr>
          <w:p w14:paraId="3B830682" w14:textId="77777777" w:rsidR="007328E9" w:rsidRPr="00F415BB" w:rsidRDefault="007328E9" w:rsidP="00622EB4">
            <w:pPr>
              <w:widowControl/>
              <w:jc w:val="both"/>
              <w:rPr>
                <w:rFonts w:eastAsia="Arial"/>
                <w:sz w:val="24"/>
                <w:szCs w:val="24"/>
              </w:rPr>
            </w:pPr>
            <w:r w:rsidRPr="00F415BB">
              <w:rPr>
                <w:color w:val="000000"/>
                <w:sz w:val="24"/>
                <w:szCs w:val="24"/>
              </w:rPr>
              <w:t>100 KG</w:t>
            </w:r>
          </w:p>
        </w:tc>
        <w:tc>
          <w:tcPr>
            <w:tcW w:w="1134" w:type="dxa"/>
            <w:vAlign w:val="center"/>
          </w:tcPr>
          <w:p w14:paraId="2C9D6A1E" w14:textId="77777777" w:rsidR="007328E9" w:rsidRPr="00F415BB" w:rsidRDefault="007328E9" w:rsidP="00622EB4">
            <w:pPr>
              <w:widowControl/>
              <w:jc w:val="both"/>
              <w:rPr>
                <w:rFonts w:eastAsia="Arial"/>
                <w:sz w:val="24"/>
                <w:szCs w:val="24"/>
              </w:rPr>
            </w:pPr>
          </w:p>
        </w:tc>
        <w:tc>
          <w:tcPr>
            <w:tcW w:w="1134" w:type="dxa"/>
            <w:vAlign w:val="center"/>
          </w:tcPr>
          <w:p w14:paraId="2DFCBFEA" w14:textId="77777777" w:rsidR="007328E9" w:rsidRPr="00F415BB" w:rsidRDefault="007328E9" w:rsidP="00622EB4">
            <w:pPr>
              <w:widowControl/>
              <w:jc w:val="both"/>
              <w:rPr>
                <w:rFonts w:eastAsia="Arial"/>
                <w:sz w:val="24"/>
                <w:szCs w:val="24"/>
              </w:rPr>
            </w:pPr>
          </w:p>
        </w:tc>
      </w:tr>
      <w:tr w:rsidR="007328E9" w:rsidRPr="00F415BB" w14:paraId="0F6B71AB" w14:textId="77777777" w:rsidTr="00622EB4">
        <w:trPr>
          <w:trHeight w:val="245"/>
        </w:trPr>
        <w:tc>
          <w:tcPr>
            <w:tcW w:w="709" w:type="dxa"/>
            <w:vAlign w:val="center"/>
          </w:tcPr>
          <w:p w14:paraId="4C64BF69" w14:textId="77777777" w:rsidR="007328E9" w:rsidRPr="00F415BB" w:rsidRDefault="007328E9" w:rsidP="00622EB4">
            <w:pPr>
              <w:widowControl/>
              <w:jc w:val="both"/>
              <w:rPr>
                <w:rFonts w:eastAsia="Arial"/>
                <w:sz w:val="24"/>
                <w:szCs w:val="24"/>
              </w:rPr>
            </w:pPr>
            <w:r w:rsidRPr="00F415BB">
              <w:rPr>
                <w:color w:val="000000"/>
                <w:sz w:val="24"/>
                <w:szCs w:val="24"/>
              </w:rPr>
              <w:t>48</w:t>
            </w:r>
          </w:p>
        </w:tc>
        <w:tc>
          <w:tcPr>
            <w:tcW w:w="4894" w:type="dxa"/>
            <w:gridSpan w:val="5"/>
            <w:vAlign w:val="center"/>
          </w:tcPr>
          <w:p w14:paraId="501000B3" w14:textId="77777777" w:rsidR="007328E9" w:rsidRPr="00F415BB" w:rsidRDefault="007328E9" w:rsidP="00622EB4">
            <w:pPr>
              <w:widowControl/>
              <w:jc w:val="both"/>
              <w:rPr>
                <w:rFonts w:eastAsia="Arial"/>
                <w:sz w:val="24"/>
                <w:szCs w:val="24"/>
              </w:rPr>
            </w:pPr>
            <w:r w:rsidRPr="00F415BB">
              <w:rPr>
                <w:color w:val="000000"/>
                <w:sz w:val="24"/>
                <w:szCs w:val="24"/>
              </w:rPr>
              <w:t>PEITO DE FRANGO. KG –PEITO COM OSSO-  CONGELADO, ASPECTO PRÓPRIO, NÃO AMOLECIDO E NEM PEGAJOSO, COR PRÓPRIA SEM MANCHAS ESVERDEADAS, CHEIRO E SABOR PRÓPRIO, VALIDADE MÍNIMA DE NOVENTA DIAS A CONTAR DA DATA DE ENTREGA</w:t>
            </w:r>
          </w:p>
        </w:tc>
        <w:tc>
          <w:tcPr>
            <w:tcW w:w="988" w:type="dxa"/>
          </w:tcPr>
          <w:p w14:paraId="10F7BFE7" w14:textId="77777777" w:rsidR="007328E9" w:rsidRPr="00F415BB" w:rsidRDefault="007328E9" w:rsidP="00622EB4">
            <w:pPr>
              <w:widowControl/>
              <w:jc w:val="both"/>
              <w:rPr>
                <w:color w:val="000000"/>
                <w:sz w:val="24"/>
                <w:szCs w:val="24"/>
              </w:rPr>
            </w:pPr>
          </w:p>
        </w:tc>
        <w:tc>
          <w:tcPr>
            <w:tcW w:w="988" w:type="dxa"/>
            <w:gridSpan w:val="2"/>
            <w:vAlign w:val="center"/>
          </w:tcPr>
          <w:p w14:paraId="0B89B17A" w14:textId="77777777" w:rsidR="007328E9" w:rsidRPr="00F415BB" w:rsidRDefault="007328E9" w:rsidP="00622EB4">
            <w:pPr>
              <w:widowControl/>
              <w:jc w:val="both"/>
              <w:rPr>
                <w:rFonts w:eastAsia="Arial"/>
                <w:sz w:val="24"/>
                <w:szCs w:val="24"/>
              </w:rPr>
            </w:pPr>
            <w:r w:rsidRPr="00F415BB">
              <w:rPr>
                <w:color w:val="000000"/>
                <w:sz w:val="24"/>
                <w:szCs w:val="24"/>
              </w:rPr>
              <w:t>100 KG</w:t>
            </w:r>
          </w:p>
        </w:tc>
        <w:tc>
          <w:tcPr>
            <w:tcW w:w="1134" w:type="dxa"/>
            <w:vAlign w:val="center"/>
          </w:tcPr>
          <w:p w14:paraId="3C6A3D68" w14:textId="77777777" w:rsidR="007328E9" w:rsidRPr="00F415BB" w:rsidRDefault="007328E9" w:rsidP="00622EB4">
            <w:pPr>
              <w:widowControl/>
              <w:jc w:val="both"/>
              <w:rPr>
                <w:rFonts w:eastAsia="Arial"/>
                <w:sz w:val="24"/>
                <w:szCs w:val="24"/>
              </w:rPr>
            </w:pPr>
          </w:p>
        </w:tc>
        <w:tc>
          <w:tcPr>
            <w:tcW w:w="1134" w:type="dxa"/>
            <w:vAlign w:val="center"/>
          </w:tcPr>
          <w:p w14:paraId="52C29F70" w14:textId="77777777" w:rsidR="007328E9" w:rsidRPr="00F415BB" w:rsidRDefault="007328E9" w:rsidP="00622EB4">
            <w:pPr>
              <w:widowControl/>
              <w:jc w:val="both"/>
              <w:rPr>
                <w:rFonts w:eastAsia="Arial"/>
                <w:sz w:val="24"/>
                <w:szCs w:val="24"/>
              </w:rPr>
            </w:pPr>
          </w:p>
        </w:tc>
      </w:tr>
      <w:tr w:rsidR="007328E9" w:rsidRPr="00F415BB" w14:paraId="247F9806" w14:textId="77777777" w:rsidTr="00622EB4">
        <w:trPr>
          <w:trHeight w:val="245"/>
        </w:trPr>
        <w:tc>
          <w:tcPr>
            <w:tcW w:w="709" w:type="dxa"/>
            <w:vAlign w:val="center"/>
          </w:tcPr>
          <w:p w14:paraId="27F468C4" w14:textId="77777777" w:rsidR="007328E9" w:rsidRPr="00F415BB" w:rsidRDefault="007328E9" w:rsidP="00622EB4">
            <w:pPr>
              <w:widowControl/>
              <w:jc w:val="both"/>
              <w:rPr>
                <w:rFonts w:eastAsia="Arial"/>
                <w:sz w:val="24"/>
                <w:szCs w:val="24"/>
              </w:rPr>
            </w:pPr>
            <w:r w:rsidRPr="00F415BB">
              <w:rPr>
                <w:color w:val="000000"/>
                <w:sz w:val="24"/>
                <w:szCs w:val="24"/>
              </w:rPr>
              <w:t>49</w:t>
            </w:r>
          </w:p>
        </w:tc>
        <w:tc>
          <w:tcPr>
            <w:tcW w:w="4894" w:type="dxa"/>
            <w:gridSpan w:val="5"/>
            <w:vAlign w:val="center"/>
          </w:tcPr>
          <w:p w14:paraId="6663F128" w14:textId="77777777" w:rsidR="007328E9" w:rsidRPr="00F415BB" w:rsidRDefault="007328E9" w:rsidP="00622EB4">
            <w:pPr>
              <w:widowControl/>
              <w:jc w:val="both"/>
              <w:rPr>
                <w:rFonts w:eastAsia="Arial"/>
                <w:sz w:val="24"/>
                <w:szCs w:val="24"/>
              </w:rPr>
            </w:pPr>
            <w:r w:rsidRPr="00F415BB">
              <w:rPr>
                <w:color w:val="000000"/>
                <w:sz w:val="24"/>
                <w:szCs w:val="24"/>
              </w:rPr>
              <w:t>FRANGO - COXA E SOBRECOXA. KG - CONGELADA, DEVERÁ APRESENTAR ASPECTO PRÓPRIO, CARNE NÃO AMOLECIDA E NEM PEGAJOSA, COR PRÓPRIA E SEM MANCHAS, CHEIRO E SABOR PRÓPRIOS. VALIDADE MÍNIMA DE SESSENTA DIAS A CONTAR DA DATA DE ENTREGA.</w:t>
            </w:r>
          </w:p>
        </w:tc>
        <w:tc>
          <w:tcPr>
            <w:tcW w:w="988" w:type="dxa"/>
          </w:tcPr>
          <w:p w14:paraId="23277016" w14:textId="77777777" w:rsidR="007328E9" w:rsidRPr="00F415BB" w:rsidRDefault="007328E9" w:rsidP="00622EB4">
            <w:pPr>
              <w:widowControl/>
              <w:jc w:val="both"/>
              <w:rPr>
                <w:color w:val="000000"/>
                <w:sz w:val="24"/>
                <w:szCs w:val="24"/>
              </w:rPr>
            </w:pPr>
          </w:p>
        </w:tc>
        <w:tc>
          <w:tcPr>
            <w:tcW w:w="988" w:type="dxa"/>
            <w:gridSpan w:val="2"/>
            <w:vAlign w:val="center"/>
          </w:tcPr>
          <w:p w14:paraId="3B03CCB1" w14:textId="77777777" w:rsidR="007328E9" w:rsidRPr="00F415BB" w:rsidRDefault="007328E9" w:rsidP="00622EB4">
            <w:pPr>
              <w:widowControl/>
              <w:jc w:val="both"/>
              <w:rPr>
                <w:rFonts w:eastAsia="Arial"/>
                <w:sz w:val="24"/>
                <w:szCs w:val="24"/>
              </w:rPr>
            </w:pPr>
            <w:r w:rsidRPr="00F415BB">
              <w:rPr>
                <w:color w:val="000000"/>
                <w:sz w:val="24"/>
                <w:szCs w:val="24"/>
              </w:rPr>
              <w:t>100 KG</w:t>
            </w:r>
          </w:p>
        </w:tc>
        <w:tc>
          <w:tcPr>
            <w:tcW w:w="1134" w:type="dxa"/>
            <w:vAlign w:val="center"/>
          </w:tcPr>
          <w:p w14:paraId="1BD06DD5" w14:textId="77777777" w:rsidR="007328E9" w:rsidRPr="00F415BB" w:rsidRDefault="007328E9" w:rsidP="00622EB4">
            <w:pPr>
              <w:widowControl/>
              <w:jc w:val="both"/>
              <w:rPr>
                <w:rFonts w:eastAsia="Arial"/>
                <w:sz w:val="24"/>
                <w:szCs w:val="24"/>
              </w:rPr>
            </w:pPr>
          </w:p>
        </w:tc>
        <w:tc>
          <w:tcPr>
            <w:tcW w:w="1134" w:type="dxa"/>
            <w:vAlign w:val="center"/>
          </w:tcPr>
          <w:p w14:paraId="26123B74" w14:textId="77777777" w:rsidR="007328E9" w:rsidRPr="00F415BB" w:rsidRDefault="007328E9" w:rsidP="00622EB4">
            <w:pPr>
              <w:widowControl/>
              <w:jc w:val="both"/>
              <w:rPr>
                <w:rFonts w:eastAsia="Arial"/>
                <w:sz w:val="24"/>
                <w:szCs w:val="24"/>
              </w:rPr>
            </w:pPr>
          </w:p>
        </w:tc>
      </w:tr>
      <w:tr w:rsidR="007328E9" w:rsidRPr="00F415BB" w14:paraId="402EC373" w14:textId="77777777" w:rsidTr="00622EB4">
        <w:trPr>
          <w:trHeight w:val="245"/>
        </w:trPr>
        <w:tc>
          <w:tcPr>
            <w:tcW w:w="709" w:type="dxa"/>
            <w:vAlign w:val="center"/>
          </w:tcPr>
          <w:p w14:paraId="4DF7F193" w14:textId="77777777" w:rsidR="007328E9" w:rsidRPr="00F415BB" w:rsidRDefault="007328E9" w:rsidP="00622EB4">
            <w:pPr>
              <w:widowControl/>
              <w:jc w:val="both"/>
              <w:rPr>
                <w:rFonts w:eastAsia="Arial"/>
                <w:sz w:val="24"/>
                <w:szCs w:val="24"/>
              </w:rPr>
            </w:pPr>
            <w:r w:rsidRPr="00F415BB">
              <w:rPr>
                <w:color w:val="000000"/>
                <w:sz w:val="24"/>
                <w:szCs w:val="24"/>
              </w:rPr>
              <w:t>50</w:t>
            </w:r>
          </w:p>
        </w:tc>
        <w:tc>
          <w:tcPr>
            <w:tcW w:w="4894" w:type="dxa"/>
            <w:gridSpan w:val="5"/>
            <w:vAlign w:val="center"/>
          </w:tcPr>
          <w:p w14:paraId="3BFB749C" w14:textId="77777777" w:rsidR="007328E9" w:rsidRPr="00F415BB" w:rsidRDefault="007328E9" w:rsidP="00622EB4">
            <w:pPr>
              <w:widowControl/>
              <w:jc w:val="both"/>
              <w:rPr>
                <w:rFonts w:eastAsia="Arial"/>
                <w:sz w:val="24"/>
                <w:szCs w:val="24"/>
              </w:rPr>
            </w:pPr>
            <w:r w:rsidRPr="00F415BB">
              <w:rPr>
                <w:color w:val="000000"/>
                <w:sz w:val="24"/>
                <w:szCs w:val="24"/>
              </w:rPr>
              <w:t>IOGURTE SABORES SORTIDOS. UNIDADE BANDEJA DE 480 GRAMAS, VALIDADE MÍNIMA DE TRINTA DIAS A CONTAR DA DATA DE ENTREGA</w:t>
            </w:r>
          </w:p>
        </w:tc>
        <w:tc>
          <w:tcPr>
            <w:tcW w:w="988" w:type="dxa"/>
          </w:tcPr>
          <w:p w14:paraId="38B56734" w14:textId="77777777" w:rsidR="007328E9" w:rsidRPr="00F415BB" w:rsidRDefault="007328E9" w:rsidP="00622EB4">
            <w:pPr>
              <w:widowControl/>
              <w:jc w:val="both"/>
              <w:rPr>
                <w:color w:val="000000"/>
                <w:sz w:val="24"/>
                <w:szCs w:val="24"/>
              </w:rPr>
            </w:pPr>
          </w:p>
        </w:tc>
        <w:tc>
          <w:tcPr>
            <w:tcW w:w="988" w:type="dxa"/>
            <w:gridSpan w:val="2"/>
            <w:vAlign w:val="center"/>
          </w:tcPr>
          <w:p w14:paraId="22450A43" w14:textId="77777777" w:rsidR="007328E9" w:rsidRPr="00F415BB" w:rsidRDefault="007328E9" w:rsidP="00622EB4">
            <w:pPr>
              <w:widowControl/>
              <w:jc w:val="both"/>
              <w:rPr>
                <w:rFonts w:eastAsia="Arial"/>
                <w:sz w:val="24"/>
                <w:szCs w:val="24"/>
              </w:rPr>
            </w:pPr>
            <w:r w:rsidRPr="00F415BB">
              <w:rPr>
                <w:color w:val="000000"/>
                <w:sz w:val="24"/>
                <w:szCs w:val="24"/>
              </w:rPr>
              <w:t>350 UN</w:t>
            </w:r>
          </w:p>
        </w:tc>
        <w:tc>
          <w:tcPr>
            <w:tcW w:w="1134" w:type="dxa"/>
            <w:vAlign w:val="center"/>
          </w:tcPr>
          <w:p w14:paraId="4DA7740C" w14:textId="77777777" w:rsidR="007328E9" w:rsidRPr="00F415BB" w:rsidRDefault="007328E9" w:rsidP="00622EB4">
            <w:pPr>
              <w:widowControl/>
              <w:jc w:val="both"/>
              <w:rPr>
                <w:rFonts w:eastAsia="Arial"/>
                <w:sz w:val="24"/>
                <w:szCs w:val="24"/>
              </w:rPr>
            </w:pPr>
          </w:p>
        </w:tc>
        <w:tc>
          <w:tcPr>
            <w:tcW w:w="1134" w:type="dxa"/>
            <w:vAlign w:val="center"/>
          </w:tcPr>
          <w:p w14:paraId="2C1BC3AE" w14:textId="77777777" w:rsidR="007328E9" w:rsidRPr="00F415BB" w:rsidRDefault="007328E9" w:rsidP="00622EB4">
            <w:pPr>
              <w:widowControl/>
              <w:jc w:val="both"/>
              <w:rPr>
                <w:rFonts w:eastAsia="Arial"/>
                <w:sz w:val="24"/>
                <w:szCs w:val="24"/>
              </w:rPr>
            </w:pPr>
          </w:p>
        </w:tc>
      </w:tr>
      <w:tr w:rsidR="007328E9" w:rsidRPr="00F415BB" w14:paraId="4F48DE29" w14:textId="77777777" w:rsidTr="00622EB4">
        <w:trPr>
          <w:trHeight w:val="245"/>
        </w:trPr>
        <w:tc>
          <w:tcPr>
            <w:tcW w:w="709" w:type="dxa"/>
            <w:vAlign w:val="center"/>
          </w:tcPr>
          <w:p w14:paraId="5D0CF96D" w14:textId="77777777" w:rsidR="007328E9" w:rsidRPr="00F415BB" w:rsidRDefault="007328E9" w:rsidP="00622EB4">
            <w:pPr>
              <w:widowControl/>
              <w:jc w:val="both"/>
              <w:rPr>
                <w:rFonts w:eastAsia="Arial"/>
                <w:sz w:val="24"/>
                <w:szCs w:val="24"/>
              </w:rPr>
            </w:pPr>
            <w:r w:rsidRPr="00F415BB">
              <w:rPr>
                <w:color w:val="000000"/>
                <w:sz w:val="24"/>
                <w:szCs w:val="24"/>
              </w:rPr>
              <w:t>51</w:t>
            </w:r>
          </w:p>
        </w:tc>
        <w:tc>
          <w:tcPr>
            <w:tcW w:w="4894" w:type="dxa"/>
            <w:gridSpan w:val="5"/>
            <w:vAlign w:val="center"/>
          </w:tcPr>
          <w:p w14:paraId="55C9C4F4" w14:textId="77777777" w:rsidR="007328E9" w:rsidRPr="00F415BB" w:rsidRDefault="007328E9" w:rsidP="00622EB4">
            <w:pPr>
              <w:widowControl/>
              <w:jc w:val="both"/>
              <w:rPr>
                <w:rFonts w:eastAsia="Arial"/>
                <w:sz w:val="24"/>
                <w:szCs w:val="24"/>
              </w:rPr>
            </w:pPr>
            <w:r w:rsidRPr="00F415BB">
              <w:rPr>
                <w:color w:val="000000"/>
                <w:sz w:val="24"/>
                <w:szCs w:val="24"/>
              </w:rPr>
              <w:t>MANDIOCA. KG - DESCASCADA, EM PEDAÇOS, DEVIDAMENTE EMBALADA E REGISTRADA EM ÓRGÃOS DE FISCALIZAÇÃO E REGULAÇÃO - VALIDADE MÍNIMA DE 6 MESES A CONTA DA DATA DE ENTREGA.</w:t>
            </w:r>
          </w:p>
        </w:tc>
        <w:tc>
          <w:tcPr>
            <w:tcW w:w="988" w:type="dxa"/>
          </w:tcPr>
          <w:p w14:paraId="3895B63C" w14:textId="77777777" w:rsidR="007328E9" w:rsidRPr="00F415BB" w:rsidRDefault="007328E9" w:rsidP="00622EB4">
            <w:pPr>
              <w:widowControl/>
              <w:jc w:val="both"/>
              <w:rPr>
                <w:color w:val="000000"/>
                <w:sz w:val="24"/>
                <w:szCs w:val="24"/>
              </w:rPr>
            </w:pPr>
          </w:p>
        </w:tc>
        <w:tc>
          <w:tcPr>
            <w:tcW w:w="988" w:type="dxa"/>
            <w:gridSpan w:val="2"/>
            <w:vAlign w:val="center"/>
          </w:tcPr>
          <w:p w14:paraId="627CDD5B" w14:textId="77777777" w:rsidR="007328E9" w:rsidRPr="00F415BB" w:rsidRDefault="007328E9" w:rsidP="00622EB4">
            <w:pPr>
              <w:widowControl/>
              <w:jc w:val="both"/>
              <w:rPr>
                <w:rFonts w:eastAsia="Arial"/>
                <w:sz w:val="24"/>
                <w:szCs w:val="24"/>
              </w:rPr>
            </w:pPr>
            <w:r w:rsidRPr="00F415BB">
              <w:rPr>
                <w:color w:val="000000"/>
                <w:sz w:val="24"/>
                <w:szCs w:val="24"/>
              </w:rPr>
              <w:t>50 KG</w:t>
            </w:r>
          </w:p>
        </w:tc>
        <w:tc>
          <w:tcPr>
            <w:tcW w:w="1134" w:type="dxa"/>
            <w:vAlign w:val="center"/>
          </w:tcPr>
          <w:p w14:paraId="6B44E9C9" w14:textId="77777777" w:rsidR="007328E9" w:rsidRPr="00F415BB" w:rsidRDefault="007328E9" w:rsidP="00622EB4">
            <w:pPr>
              <w:widowControl/>
              <w:jc w:val="both"/>
              <w:rPr>
                <w:rFonts w:eastAsia="Arial"/>
                <w:sz w:val="24"/>
                <w:szCs w:val="24"/>
              </w:rPr>
            </w:pPr>
          </w:p>
        </w:tc>
        <w:tc>
          <w:tcPr>
            <w:tcW w:w="1134" w:type="dxa"/>
            <w:vAlign w:val="center"/>
          </w:tcPr>
          <w:p w14:paraId="4DC9BC47" w14:textId="77777777" w:rsidR="007328E9" w:rsidRPr="00F415BB" w:rsidRDefault="007328E9" w:rsidP="00622EB4">
            <w:pPr>
              <w:widowControl/>
              <w:jc w:val="both"/>
              <w:rPr>
                <w:rFonts w:eastAsia="Arial"/>
                <w:sz w:val="24"/>
                <w:szCs w:val="24"/>
              </w:rPr>
            </w:pPr>
          </w:p>
        </w:tc>
      </w:tr>
      <w:tr w:rsidR="007328E9" w:rsidRPr="00F415BB" w14:paraId="71872AC5" w14:textId="77777777" w:rsidTr="00622EB4">
        <w:trPr>
          <w:trHeight w:val="245"/>
        </w:trPr>
        <w:tc>
          <w:tcPr>
            <w:tcW w:w="709" w:type="dxa"/>
            <w:vAlign w:val="center"/>
          </w:tcPr>
          <w:p w14:paraId="397FBA17" w14:textId="77777777" w:rsidR="007328E9" w:rsidRPr="00F415BB" w:rsidRDefault="007328E9" w:rsidP="00622EB4">
            <w:pPr>
              <w:widowControl/>
              <w:jc w:val="both"/>
              <w:rPr>
                <w:rFonts w:eastAsia="Arial"/>
                <w:sz w:val="24"/>
                <w:szCs w:val="24"/>
              </w:rPr>
            </w:pPr>
            <w:r w:rsidRPr="00F415BB">
              <w:rPr>
                <w:color w:val="000000"/>
                <w:sz w:val="24"/>
                <w:szCs w:val="24"/>
              </w:rPr>
              <w:t>52</w:t>
            </w:r>
          </w:p>
        </w:tc>
        <w:tc>
          <w:tcPr>
            <w:tcW w:w="4894" w:type="dxa"/>
            <w:gridSpan w:val="5"/>
            <w:vAlign w:val="center"/>
          </w:tcPr>
          <w:p w14:paraId="7412CD1C" w14:textId="77777777" w:rsidR="007328E9" w:rsidRPr="00F415BB" w:rsidRDefault="007328E9" w:rsidP="00622EB4">
            <w:pPr>
              <w:widowControl/>
              <w:jc w:val="both"/>
              <w:rPr>
                <w:rFonts w:eastAsia="Arial"/>
                <w:sz w:val="24"/>
                <w:szCs w:val="24"/>
              </w:rPr>
            </w:pPr>
            <w:r w:rsidRPr="00F415BB">
              <w:rPr>
                <w:color w:val="000000"/>
                <w:sz w:val="24"/>
                <w:szCs w:val="24"/>
              </w:rPr>
              <w:t>NATA POTE 300 GR. VALIDADE MÍNIMA DE SESSENTA DIAS A PARTIR DA DATA DE ENTREGA</w:t>
            </w:r>
          </w:p>
        </w:tc>
        <w:tc>
          <w:tcPr>
            <w:tcW w:w="988" w:type="dxa"/>
          </w:tcPr>
          <w:p w14:paraId="10539353" w14:textId="77777777" w:rsidR="007328E9" w:rsidRPr="00F415BB" w:rsidRDefault="007328E9" w:rsidP="00622EB4">
            <w:pPr>
              <w:widowControl/>
              <w:jc w:val="both"/>
              <w:rPr>
                <w:color w:val="000000"/>
                <w:sz w:val="24"/>
                <w:szCs w:val="24"/>
              </w:rPr>
            </w:pPr>
          </w:p>
        </w:tc>
        <w:tc>
          <w:tcPr>
            <w:tcW w:w="988" w:type="dxa"/>
            <w:gridSpan w:val="2"/>
            <w:vAlign w:val="center"/>
          </w:tcPr>
          <w:p w14:paraId="71479D35" w14:textId="77777777" w:rsidR="007328E9" w:rsidRPr="00F415BB" w:rsidRDefault="007328E9" w:rsidP="00622EB4">
            <w:pPr>
              <w:widowControl/>
              <w:jc w:val="both"/>
              <w:rPr>
                <w:rFonts w:eastAsia="Arial"/>
                <w:sz w:val="24"/>
                <w:szCs w:val="24"/>
              </w:rPr>
            </w:pPr>
            <w:r w:rsidRPr="00F415BB">
              <w:rPr>
                <w:color w:val="000000"/>
                <w:sz w:val="24"/>
                <w:szCs w:val="24"/>
              </w:rPr>
              <w:t>50 UN</w:t>
            </w:r>
          </w:p>
        </w:tc>
        <w:tc>
          <w:tcPr>
            <w:tcW w:w="1134" w:type="dxa"/>
            <w:vAlign w:val="center"/>
          </w:tcPr>
          <w:p w14:paraId="6366F416" w14:textId="77777777" w:rsidR="007328E9" w:rsidRPr="00F415BB" w:rsidRDefault="007328E9" w:rsidP="00622EB4">
            <w:pPr>
              <w:widowControl/>
              <w:jc w:val="both"/>
              <w:rPr>
                <w:rFonts w:eastAsia="Arial"/>
                <w:sz w:val="24"/>
                <w:szCs w:val="24"/>
              </w:rPr>
            </w:pPr>
          </w:p>
        </w:tc>
        <w:tc>
          <w:tcPr>
            <w:tcW w:w="1134" w:type="dxa"/>
            <w:vAlign w:val="center"/>
          </w:tcPr>
          <w:p w14:paraId="7FAED751" w14:textId="77777777" w:rsidR="007328E9" w:rsidRPr="00F415BB" w:rsidRDefault="007328E9" w:rsidP="00622EB4">
            <w:pPr>
              <w:widowControl/>
              <w:jc w:val="both"/>
              <w:rPr>
                <w:rFonts w:eastAsia="Arial"/>
                <w:sz w:val="24"/>
                <w:szCs w:val="24"/>
              </w:rPr>
            </w:pPr>
          </w:p>
        </w:tc>
      </w:tr>
      <w:tr w:rsidR="007328E9" w:rsidRPr="00F415BB" w14:paraId="0B31C236" w14:textId="77777777" w:rsidTr="00622EB4">
        <w:trPr>
          <w:trHeight w:val="245"/>
        </w:trPr>
        <w:tc>
          <w:tcPr>
            <w:tcW w:w="709" w:type="dxa"/>
            <w:vAlign w:val="center"/>
          </w:tcPr>
          <w:p w14:paraId="6980BA94" w14:textId="77777777" w:rsidR="007328E9" w:rsidRPr="00F415BB" w:rsidRDefault="007328E9" w:rsidP="00622EB4">
            <w:pPr>
              <w:widowControl/>
              <w:jc w:val="both"/>
              <w:rPr>
                <w:rFonts w:eastAsia="Arial"/>
                <w:sz w:val="24"/>
                <w:szCs w:val="24"/>
              </w:rPr>
            </w:pPr>
            <w:r w:rsidRPr="00F415BB">
              <w:rPr>
                <w:color w:val="000000"/>
                <w:sz w:val="24"/>
                <w:szCs w:val="24"/>
              </w:rPr>
              <w:t>53</w:t>
            </w:r>
          </w:p>
        </w:tc>
        <w:tc>
          <w:tcPr>
            <w:tcW w:w="4894" w:type="dxa"/>
            <w:gridSpan w:val="5"/>
            <w:vAlign w:val="center"/>
          </w:tcPr>
          <w:p w14:paraId="0A82B914" w14:textId="77777777" w:rsidR="007328E9" w:rsidRPr="00F415BB" w:rsidRDefault="007328E9" w:rsidP="00622EB4">
            <w:pPr>
              <w:widowControl/>
              <w:jc w:val="both"/>
              <w:rPr>
                <w:rFonts w:eastAsia="Arial"/>
                <w:sz w:val="24"/>
                <w:szCs w:val="24"/>
              </w:rPr>
            </w:pPr>
            <w:r w:rsidRPr="00F415BB">
              <w:rPr>
                <w:color w:val="000000"/>
                <w:sz w:val="24"/>
                <w:szCs w:val="24"/>
              </w:rPr>
              <w:t>PRESUNTO COZIDO. EMBALAGEM DE 180 GRAMAS, RESFRIADO, DE 1ª QUALIDADE, COM PEÇAS FATIADAS, EMBALAGEM EMERGICAMENTE FECHADA. VALIDADE MÍNIMA DE 30 DIAS A CONTAR DA DATA DE ENTREGA.</w:t>
            </w:r>
          </w:p>
        </w:tc>
        <w:tc>
          <w:tcPr>
            <w:tcW w:w="988" w:type="dxa"/>
          </w:tcPr>
          <w:p w14:paraId="5402EAAA" w14:textId="77777777" w:rsidR="007328E9" w:rsidRPr="00F415BB" w:rsidRDefault="007328E9" w:rsidP="00622EB4">
            <w:pPr>
              <w:widowControl/>
              <w:jc w:val="both"/>
              <w:rPr>
                <w:color w:val="000000"/>
                <w:sz w:val="24"/>
                <w:szCs w:val="24"/>
              </w:rPr>
            </w:pPr>
          </w:p>
        </w:tc>
        <w:tc>
          <w:tcPr>
            <w:tcW w:w="988" w:type="dxa"/>
            <w:gridSpan w:val="2"/>
            <w:vAlign w:val="center"/>
          </w:tcPr>
          <w:p w14:paraId="0EF150A8" w14:textId="77777777" w:rsidR="007328E9" w:rsidRPr="00F415BB" w:rsidRDefault="007328E9" w:rsidP="00622EB4">
            <w:pPr>
              <w:widowControl/>
              <w:jc w:val="both"/>
              <w:rPr>
                <w:rFonts w:eastAsia="Arial"/>
                <w:sz w:val="24"/>
                <w:szCs w:val="24"/>
              </w:rPr>
            </w:pPr>
            <w:r w:rsidRPr="00F415BB">
              <w:rPr>
                <w:color w:val="000000"/>
                <w:sz w:val="24"/>
                <w:szCs w:val="24"/>
              </w:rPr>
              <w:t>1000 UN</w:t>
            </w:r>
          </w:p>
        </w:tc>
        <w:tc>
          <w:tcPr>
            <w:tcW w:w="1134" w:type="dxa"/>
            <w:vAlign w:val="center"/>
          </w:tcPr>
          <w:p w14:paraId="5AAFE8CA" w14:textId="77777777" w:rsidR="007328E9" w:rsidRPr="00F415BB" w:rsidRDefault="007328E9" w:rsidP="00622EB4">
            <w:pPr>
              <w:widowControl/>
              <w:jc w:val="both"/>
              <w:rPr>
                <w:rFonts w:eastAsia="Arial"/>
                <w:sz w:val="24"/>
                <w:szCs w:val="24"/>
              </w:rPr>
            </w:pPr>
          </w:p>
        </w:tc>
        <w:tc>
          <w:tcPr>
            <w:tcW w:w="1134" w:type="dxa"/>
            <w:vAlign w:val="center"/>
          </w:tcPr>
          <w:p w14:paraId="29826A38" w14:textId="77777777" w:rsidR="007328E9" w:rsidRPr="00F415BB" w:rsidRDefault="007328E9" w:rsidP="00622EB4">
            <w:pPr>
              <w:widowControl/>
              <w:jc w:val="both"/>
              <w:rPr>
                <w:rFonts w:eastAsia="Arial"/>
                <w:sz w:val="24"/>
                <w:szCs w:val="24"/>
              </w:rPr>
            </w:pPr>
          </w:p>
        </w:tc>
      </w:tr>
      <w:tr w:rsidR="007328E9" w:rsidRPr="00F415BB" w14:paraId="287ABABA" w14:textId="77777777" w:rsidTr="00622EB4">
        <w:trPr>
          <w:trHeight w:val="245"/>
        </w:trPr>
        <w:tc>
          <w:tcPr>
            <w:tcW w:w="709" w:type="dxa"/>
            <w:vAlign w:val="center"/>
          </w:tcPr>
          <w:p w14:paraId="0EF43942" w14:textId="77777777" w:rsidR="007328E9" w:rsidRPr="00F415BB" w:rsidRDefault="007328E9" w:rsidP="00622EB4">
            <w:pPr>
              <w:widowControl/>
              <w:jc w:val="both"/>
              <w:rPr>
                <w:rFonts w:eastAsia="Arial"/>
                <w:sz w:val="24"/>
                <w:szCs w:val="24"/>
              </w:rPr>
            </w:pPr>
            <w:r w:rsidRPr="00F415BB">
              <w:rPr>
                <w:color w:val="000000"/>
                <w:sz w:val="24"/>
                <w:szCs w:val="24"/>
              </w:rPr>
              <w:lastRenderedPageBreak/>
              <w:t>54</w:t>
            </w:r>
          </w:p>
        </w:tc>
        <w:tc>
          <w:tcPr>
            <w:tcW w:w="4894" w:type="dxa"/>
            <w:gridSpan w:val="5"/>
            <w:vAlign w:val="center"/>
          </w:tcPr>
          <w:p w14:paraId="4A454FD3" w14:textId="77777777" w:rsidR="007328E9" w:rsidRPr="00F415BB" w:rsidRDefault="007328E9" w:rsidP="00622EB4">
            <w:pPr>
              <w:widowControl/>
              <w:jc w:val="both"/>
              <w:rPr>
                <w:rFonts w:eastAsia="Arial"/>
                <w:sz w:val="24"/>
                <w:szCs w:val="24"/>
              </w:rPr>
            </w:pPr>
            <w:r w:rsidRPr="00F415BB">
              <w:rPr>
                <w:color w:val="000000"/>
                <w:sz w:val="24"/>
                <w:szCs w:val="24"/>
              </w:rPr>
              <w:t>QUEIJO MUSSARELA. QUEIJO FATIADO MUSSARELA INSPECIONADO - KG - FATIADO, EMBALAGEM A VÁCUO DE 1KG, DE BOA QUALIDADE, ODOR AGRADÁVEL, CONSISTÊNCIA FIRME, NÃO DEVERÁ APRESENTAR NENHUM TIPO DE IMPUREZAS, CHEIRO FORTE E INTENSO NÃO CARACTERÍSTICO, COLORAÇÃO NÃO CARACTERÍSTICAS, MANCHAS ESCURAS OU VERDES, NÃO DEVE ESTAR PEGAJOSO, NÃO DEVE APRESENTAR SABOR ALTERADO, RESFRIADO NA TEMPERATURA ADEQUADA A LEGISLAÇÃO, VALIDADE MÍNIMA DE TRINTA DIAS A CONTAR DA DATA DE ENTREGA.</w:t>
            </w:r>
          </w:p>
        </w:tc>
        <w:tc>
          <w:tcPr>
            <w:tcW w:w="988" w:type="dxa"/>
          </w:tcPr>
          <w:p w14:paraId="601429FE" w14:textId="77777777" w:rsidR="007328E9" w:rsidRPr="00F415BB" w:rsidRDefault="007328E9" w:rsidP="00622EB4">
            <w:pPr>
              <w:widowControl/>
              <w:jc w:val="both"/>
              <w:rPr>
                <w:color w:val="000000"/>
                <w:sz w:val="24"/>
                <w:szCs w:val="24"/>
              </w:rPr>
            </w:pPr>
          </w:p>
        </w:tc>
        <w:tc>
          <w:tcPr>
            <w:tcW w:w="988" w:type="dxa"/>
            <w:gridSpan w:val="2"/>
            <w:vAlign w:val="center"/>
          </w:tcPr>
          <w:p w14:paraId="009BD509" w14:textId="77777777" w:rsidR="007328E9" w:rsidRPr="00F415BB" w:rsidRDefault="007328E9" w:rsidP="00622EB4">
            <w:pPr>
              <w:widowControl/>
              <w:jc w:val="both"/>
              <w:rPr>
                <w:rFonts w:eastAsia="Arial"/>
                <w:sz w:val="24"/>
                <w:szCs w:val="24"/>
              </w:rPr>
            </w:pPr>
            <w:r w:rsidRPr="00F415BB">
              <w:rPr>
                <w:color w:val="000000"/>
                <w:sz w:val="24"/>
                <w:szCs w:val="24"/>
              </w:rPr>
              <w:t>150 KG</w:t>
            </w:r>
          </w:p>
        </w:tc>
        <w:tc>
          <w:tcPr>
            <w:tcW w:w="1134" w:type="dxa"/>
            <w:vAlign w:val="center"/>
          </w:tcPr>
          <w:p w14:paraId="754872FD" w14:textId="77777777" w:rsidR="007328E9" w:rsidRPr="00F415BB" w:rsidRDefault="007328E9" w:rsidP="00622EB4">
            <w:pPr>
              <w:widowControl/>
              <w:jc w:val="both"/>
              <w:rPr>
                <w:rFonts w:eastAsia="Arial"/>
                <w:sz w:val="24"/>
                <w:szCs w:val="24"/>
              </w:rPr>
            </w:pPr>
          </w:p>
        </w:tc>
        <w:tc>
          <w:tcPr>
            <w:tcW w:w="1134" w:type="dxa"/>
            <w:vAlign w:val="center"/>
          </w:tcPr>
          <w:p w14:paraId="77704101" w14:textId="77777777" w:rsidR="007328E9" w:rsidRPr="00F415BB" w:rsidRDefault="007328E9" w:rsidP="00622EB4">
            <w:pPr>
              <w:widowControl/>
              <w:jc w:val="both"/>
              <w:rPr>
                <w:rFonts w:eastAsia="Arial"/>
                <w:sz w:val="24"/>
                <w:szCs w:val="24"/>
              </w:rPr>
            </w:pPr>
          </w:p>
        </w:tc>
      </w:tr>
      <w:tr w:rsidR="007328E9" w:rsidRPr="00F415BB" w14:paraId="4E43D64F" w14:textId="77777777" w:rsidTr="00622EB4">
        <w:trPr>
          <w:trHeight w:val="245"/>
        </w:trPr>
        <w:tc>
          <w:tcPr>
            <w:tcW w:w="709" w:type="dxa"/>
            <w:vAlign w:val="center"/>
          </w:tcPr>
          <w:p w14:paraId="075A32B0" w14:textId="77777777" w:rsidR="007328E9" w:rsidRPr="00F415BB" w:rsidRDefault="007328E9" w:rsidP="00622EB4">
            <w:pPr>
              <w:widowControl/>
              <w:jc w:val="both"/>
              <w:rPr>
                <w:rFonts w:eastAsia="Arial"/>
                <w:sz w:val="24"/>
                <w:szCs w:val="24"/>
              </w:rPr>
            </w:pPr>
            <w:r w:rsidRPr="00F415BB">
              <w:rPr>
                <w:color w:val="000000"/>
                <w:sz w:val="24"/>
                <w:szCs w:val="24"/>
              </w:rPr>
              <w:t>55</w:t>
            </w:r>
          </w:p>
        </w:tc>
        <w:tc>
          <w:tcPr>
            <w:tcW w:w="4894" w:type="dxa"/>
            <w:gridSpan w:val="5"/>
            <w:vAlign w:val="center"/>
          </w:tcPr>
          <w:p w14:paraId="2A57377F" w14:textId="77777777" w:rsidR="007328E9" w:rsidRPr="00F415BB" w:rsidRDefault="007328E9" w:rsidP="00622EB4">
            <w:pPr>
              <w:widowControl/>
              <w:jc w:val="both"/>
              <w:rPr>
                <w:rFonts w:eastAsia="Arial"/>
                <w:sz w:val="24"/>
                <w:szCs w:val="24"/>
              </w:rPr>
            </w:pPr>
            <w:r w:rsidRPr="00F415BB">
              <w:rPr>
                <w:color w:val="000000"/>
                <w:sz w:val="24"/>
                <w:szCs w:val="24"/>
              </w:rPr>
              <w:t>REQUEIJAO. CREMOSO TRADICIONAL - EMBALAGEM DE 400 GRAMAS. VALIDADE MÍNIMA DE TRÊS MESES A CONTAR DA DATA DA ENTREGA.</w:t>
            </w:r>
          </w:p>
        </w:tc>
        <w:tc>
          <w:tcPr>
            <w:tcW w:w="988" w:type="dxa"/>
          </w:tcPr>
          <w:p w14:paraId="6EF8C765" w14:textId="77777777" w:rsidR="007328E9" w:rsidRPr="00F415BB" w:rsidRDefault="007328E9" w:rsidP="00622EB4">
            <w:pPr>
              <w:widowControl/>
              <w:jc w:val="both"/>
              <w:rPr>
                <w:color w:val="000000"/>
                <w:sz w:val="24"/>
                <w:szCs w:val="24"/>
              </w:rPr>
            </w:pPr>
          </w:p>
        </w:tc>
        <w:tc>
          <w:tcPr>
            <w:tcW w:w="988" w:type="dxa"/>
            <w:gridSpan w:val="2"/>
            <w:vAlign w:val="center"/>
          </w:tcPr>
          <w:p w14:paraId="590659BD" w14:textId="77777777" w:rsidR="007328E9" w:rsidRPr="00F415BB" w:rsidRDefault="007328E9" w:rsidP="00622EB4">
            <w:pPr>
              <w:widowControl/>
              <w:jc w:val="both"/>
              <w:rPr>
                <w:rFonts w:eastAsia="Arial"/>
                <w:sz w:val="24"/>
                <w:szCs w:val="24"/>
              </w:rPr>
            </w:pPr>
            <w:r w:rsidRPr="00F415BB">
              <w:rPr>
                <w:color w:val="000000"/>
                <w:sz w:val="24"/>
                <w:szCs w:val="24"/>
              </w:rPr>
              <w:t>60 UN</w:t>
            </w:r>
          </w:p>
        </w:tc>
        <w:tc>
          <w:tcPr>
            <w:tcW w:w="1134" w:type="dxa"/>
            <w:vAlign w:val="center"/>
          </w:tcPr>
          <w:p w14:paraId="63AD7ECD" w14:textId="77777777" w:rsidR="007328E9" w:rsidRPr="00F415BB" w:rsidRDefault="007328E9" w:rsidP="00622EB4">
            <w:pPr>
              <w:widowControl/>
              <w:jc w:val="both"/>
              <w:rPr>
                <w:rFonts w:eastAsia="Arial"/>
                <w:sz w:val="24"/>
                <w:szCs w:val="24"/>
              </w:rPr>
            </w:pPr>
          </w:p>
        </w:tc>
        <w:tc>
          <w:tcPr>
            <w:tcW w:w="1134" w:type="dxa"/>
            <w:vAlign w:val="center"/>
          </w:tcPr>
          <w:p w14:paraId="11E661D5" w14:textId="77777777" w:rsidR="007328E9" w:rsidRPr="00F415BB" w:rsidRDefault="007328E9" w:rsidP="00622EB4">
            <w:pPr>
              <w:widowControl/>
              <w:jc w:val="both"/>
              <w:rPr>
                <w:rFonts w:eastAsia="Arial"/>
                <w:sz w:val="24"/>
                <w:szCs w:val="24"/>
              </w:rPr>
            </w:pPr>
          </w:p>
        </w:tc>
      </w:tr>
      <w:tr w:rsidR="007328E9" w:rsidRPr="00F415BB" w14:paraId="0451CF11" w14:textId="77777777" w:rsidTr="00622EB4">
        <w:trPr>
          <w:trHeight w:val="245"/>
        </w:trPr>
        <w:tc>
          <w:tcPr>
            <w:tcW w:w="709" w:type="dxa"/>
            <w:vAlign w:val="center"/>
          </w:tcPr>
          <w:p w14:paraId="1B817BCE" w14:textId="77777777" w:rsidR="007328E9" w:rsidRPr="00F415BB" w:rsidRDefault="007328E9" w:rsidP="00622EB4">
            <w:pPr>
              <w:widowControl/>
              <w:jc w:val="both"/>
              <w:rPr>
                <w:rFonts w:eastAsia="Arial"/>
                <w:sz w:val="24"/>
                <w:szCs w:val="24"/>
              </w:rPr>
            </w:pPr>
            <w:r w:rsidRPr="00F415BB">
              <w:rPr>
                <w:color w:val="000000"/>
                <w:sz w:val="24"/>
                <w:szCs w:val="24"/>
              </w:rPr>
              <w:t>56</w:t>
            </w:r>
          </w:p>
        </w:tc>
        <w:tc>
          <w:tcPr>
            <w:tcW w:w="4894" w:type="dxa"/>
            <w:gridSpan w:val="5"/>
            <w:vAlign w:val="center"/>
          </w:tcPr>
          <w:p w14:paraId="51773EEA" w14:textId="77777777" w:rsidR="007328E9" w:rsidRPr="00F415BB" w:rsidRDefault="007328E9" w:rsidP="00622EB4">
            <w:pPr>
              <w:widowControl/>
              <w:jc w:val="both"/>
              <w:rPr>
                <w:rFonts w:eastAsia="Arial"/>
                <w:sz w:val="24"/>
                <w:szCs w:val="24"/>
              </w:rPr>
            </w:pPr>
            <w:r w:rsidRPr="00F415BB">
              <w:rPr>
                <w:color w:val="000000"/>
                <w:sz w:val="24"/>
                <w:szCs w:val="24"/>
              </w:rPr>
              <w:t>CARNE BOVINA MOÍDA INSPECIONADA. - ACÉM - DE PRIMEIRA QUALIDADE, SEM OSSO, SEM SEBO, COM COR, TEXTURA E CHEIRO ESPECÍFICO DE PRODUTO DE QUALIDADE, FRACIONADA EM EMBALAGEM DE 1 KG, DEVIDAMENTE IDENTIFICADA COM RÓTULO OU ETIQUETA ADESIVA, DE ACORDO COM A LEGISLAÇÃO VIGENTE DA INSPEÇÃO MUNICIPAL, ESTADUAL E/OU FEDERAL</w:t>
            </w:r>
          </w:p>
        </w:tc>
        <w:tc>
          <w:tcPr>
            <w:tcW w:w="988" w:type="dxa"/>
          </w:tcPr>
          <w:p w14:paraId="66B56FDF" w14:textId="77777777" w:rsidR="007328E9" w:rsidRPr="00F415BB" w:rsidRDefault="007328E9" w:rsidP="00622EB4">
            <w:pPr>
              <w:widowControl/>
              <w:jc w:val="both"/>
              <w:rPr>
                <w:color w:val="000000"/>
                <w:sz w:val="24"/>
                <w:szCs w:val="24"/>
              </w:rPr>
            </w:pPr>
          </w:p>
        </w:tc>
        <w:tc>
          <w:tcPr>
            <w:tcW w:w="988" w:type="dxa"/>
            <w:gridSpan w:val="2"/>
            <w:vAlign w:val="center"/>
          </w:tcPr>
          <w:p w14:paraId="5991A82F" w14:textId="77777777" w:rsidR="007328E9" w:rsidRPr="00F415BB" w:rsidRDefault="007328E9" w:rsidP="00622EB4">
            <w:pPr>
              <w:widowControl/>
              <w:jc w:val="both"/>
              <w:rPr>
                <w:rFonts w:eastAsia="Arial"/>
                <w:sz w:val="24"/>
                <w:szCs w:val="24"/>
              </w:rPr>
            </w:pPr>
            <w:r w:rsidRPr="00F415BB">
              <w:rPr>
                <w:color w:val="000000"/>
                <w:sz w:val="24"/>
                <w:szCs w:val="24"/>
              </w:rPr>
              <w:t>100 KG</w:t>
            </w:r>
          </w:p>
        </w:tc>
        <w:tc>
          <w:tcPr>
            <w:tcW w:w="1134" w:type="dxa"/>
            <w:vAlign w:val="center"/>
          </w:tcPr>
          <w:p w14:paraId="43EDFBAD" w14:textId="77777777" w:rsidR="007328E9" w:rsidRPr="00F415BB" w:rsidRDefault="007328E9" w:rsidP="00622EB4">
            <w:pPr>
              <w:widowControl/>
              <w:jc w:val="both"/>
              <w:rPr>
                <w:rFonts w:eastAsia="Arial"/>
                <w:sz w:val="24"/>
                <w:szCs w:val="24"/>
              </w:rPr>
            </w:pPr>
          </w:p>
        </w:tc>
        <w:tc>
          <w:tcPr>
            <w:tcW w:w="1134" w:type="dxa"/>
            <w:vAlign w:val="center"/>
          </w:tcPr>
          <w:p w14:paraId="1BDCE534" w14:textId="77777777" w:rsidR="007328E9" w:rsidRPr="00F415BB" w:rsidRDefault="007328E9" w:rsidP="00622EB4">
            <w:pPr>
              <w:widowControl/>
              <w:jc w:val="both"/>
              <w:rPr>
                <w:rFonts w:eastAsia="Arial"/>
                <w:sz w:val="24"/>
                <w:szCs w:val="24"/>
              </w:rPr>
            </w:pPr>
          </w:p>
        </w:tc>
      </w:tr>
      <w:tr w:rsidR="007328E9" w:rsidRPr="00F415BB" w14:paraId="30F49CCB" w14:textId="77777777" w:rsidTr="00622EB4">
        <w:trPr>
          <w:trHeight w:val="245"/>
        </w:trPr>
        <w:tc>
          <w:tcPr>
            <w:tcW w:w="709" w:type="dxa"/>
            <w:vAlign w:val="center"/>
          </w:tcPr>
          <w:p w14:paraId="5181641D" w14:textId="77777777" w:rsidR="007328E9" w:rsidRPr="00F415BB" w:rsidRDefault="007328E9" w:rsidP="00622EB4">
            <w:pPr>
              <w:widowControl/>
              <w:jc w:val="both"/>
              <w:rPr>
                <w:rFonts w:eastAsia="Arial"/>
                <w:sz w:val="24"/>
                <w:szCs w:val="24"/>
              </w:rPr>
            </w:pPr>
            <w:r w:rsidRPr="00F415BB">
              <w:rPr>
                <w:color w:val="000000"/>
                <w:sz w:val="24"/>
                <w:szCs w:val="24"/>
              </w:rPr>
              <w:t>57</w:t>
            </w:r>
          </w:p>
        </w:tc>
        <w:tc>
          <w:tcPr>
            <w:tcW w:w="4894" w:type="dxa"/>
            <w:gridSpan w:val="5"/>
            <w:vAlign w:val="center"/>
          </w:tcPr>
          <w:p w14:paraId="6BEA9B6D" w14:textId="77777777" w:rsidR="007328E9" w:rsidRPr="00F415BB" w:rsidRDefault="007328E9" w:rsidP="00622EB4">
            <w:pPr>
              <w:widowControl/>
              <w:jc w:val="both"/>
              <w:rPr>
                <w:rFonts w:eastAsia="Arial"/>
                <w:sz w:val="24"/>
                <w:szCs w:val="24"/>
              </w:rPr>
            </w:pPr>
            <w:r w:rsidRPr="00F415BB">
              <w:rPr>
                <w:color w:val="000000"/>
                <w:sz w:val="24"/>
                <w:szCs w:val="24"/>
              </w:rPr>
              <w:t>CARNE BOVINA TIPO PATINHO KG. - PATINHO - DE PRIMEIRA QUALIDADE, SEM OSSO, SEM SEBO, CORTADA EM CUBOS, COR VERMELHO VIVO E COM ODOR, SABOR E ASPECTO PRÓPRIO DE PRODUTO DE QUALIDADE, FRACIONADA EM EMBALAGEM DE 1 KG, DEVIDAMENTE IDENTIFICADA COM RÓTULO OU ETIQUETA ADESIVA, DE ACORDO COM A LEGISLAÇÃO VIGENTE DA INSPEÇÃO MUNICIPAL, ESTADUAL E/OU FEDERAL.</w:t>
            </w:r>
          </w:p>
        </w:tc>
        <w:tc>
          <w:tcPr>
            <w:tcW w:w="988" w:type="dxa"/>
          </w:tcPr>
          <w:p w14:paraId="22599E35" w14:textId="77777777" w:rsidR="007328E9" w:rsidRPr="00F415BB" w:rsidRDefault="007328E9" w:rsidP="00622EB4">
            <w:pPr>
              <w:widowControl/>
              <w:jc w:val="both"/>
              <w:rPr>
                <w:color w:val="000000"/>
                <w:sz w:val="24"/>
                <w:szCs w:val="24"/>
              </w:rPr>
            </w:pPr>
          </w:p>
        </w:tc>
        <w:tc>
          <w:tcPr>
            <w:tcW w:w="988" w:type="dxa"/>
            <w:gridSpan w:val="2"/>
            <w:vAlign w:val="center"/>
          </w:tcPr>
          <w:p w14:paraId="63172999" w14:textId="77777777" w:rsidR="007328E9" w:rsidRPr="00F415BB" w:rsidRDefault="007328E9" w:rsidP="00622EB4">
            <w:pPr>
              <w:widowControl/>
              <w:jc w:val="both"/>
              <w:rPr>
                <w:rFonts w:eastAsia="Arial"/>
                <w:sz w:val="24"/>
                <w:szCs w:val="24"/>
              </w:rPr>
            </w:pPr>
            <w:r w:rsidRPr="00F415BB">
              <w:rPr>
                <w:color w:val="000000"/>
                <w:sz w:val="24"/>
                <w:szCs w:val="24"/>
              </w:rPr>
              <w:t>70 KG</w:t>
            </w:r>
          </w:p>
        </w:tc>
        <w:tc>
          <w:tcPr>
            <w:tcW w:w="1134" w:type="dxa"/>
            <w:vAlign w:val="center"/>
          </w:tcPr>
          <w:p w14:paraId="0AA3C454" w14:textId="77777777" w:rsidR="007328E9" w:rsidRPr="00F415BB" w:rsidRDefault="007328E9" w:rsidP="00622EB4">
            <w:pPr>
              <w:widowControl/>
              <w:jc w:val="both"/>
              <w:rPr>
                <w:rFonts w:eastAsia="Arial"/>
                <w:sz w:val="24"/>
                <w:szCs w:val="24"/>
              </w:rPr>
            </w:pPr>
          </w:p>
        </w:tc>
        <w:tc>
          <w:tcPr>
            <w:tcW w:w="1134" w:type="dxa"/>
            <w:vAlign w:val="center"/>
          </w:tcPr>
          <w:p w14:paraId="47AF73A7" w14:textId="77777777" w:rsidR="007328E9" w:rsidRPr="00F415BB" w:rsidRDefault="007328E9" w:rsidP="00622EB4">
            <w:pPr>
              <w:widowControl/>
              <w:jc w:val="both"/>
              <w:rPr>
                <w:rFonts w:eastAsia="Arial"/>
                <w:sz w:val="24"/>
                <w:szCs w:val="24"/>
              </w:rPr>
            </w:pPr>
          </w:p>
        </w:tc>
      </w:tr>
      <w:tr w:rsidR="007328E9" w:rsidRPr="00F415BB" w14:paraId="02F17112" w14:textId="77777777" w:rsidTr="00622EB4">
        <w:trPr>
          <w:trHeight w:val="245"/>
        </w:trPr>
        <w:tc>
          <w:tcPr>
            <w:tcW w:w="709" w:type="dxa"/>
            <w:vAlign w:val="center"/>
          </w:tcPr>
          <w:p w14:paraId="332FEA65" w14:textId="77777777" w:rsidR="007328E9" w:rsidRPr="00F415BB" w:rsidRDefault="007328E9" w:rsidP="00622EB4">
            <w:pPr>
              <w:widowControl/>
              <w:jc w:val="both"/>
              <w:rPr>
                <w:rFonts w:eastAsia="Arial"/>
                <w:sz w:val="24"/>
                <w:szCs w:val="24"/>
              </w:rPr>
            </w:pPr>
            <w:r w:rsidRPr="00F415BB">
              <w:rPr>
                <w:color w:val="000000"/>
                <w:sz w:val="24"/>
                <w:szCs w:val="24"/>
              </w:rPr>
              <w:t>58</w:t>
            </w:r>
          </w:p>
        </w:tc>
        <w:tc>
          <w:tcPr>
            <w:tcW w:w="4894" w:type="dxa"/>
            <w:gridSpan w:val="5"/>
            <w:vAlign w:val="center"/>
          </w:tcPr>
          <w:p w14:paraId="503FE594" w14:textId="77777777" w:rsidR="007328E9" w:rsidRPr="00F415BB" w:rsidRDefault="007328E9" w:rsidP="00622EB4">
            <w:pPr>
              <w:widowControl/>
              <w:jc w:val="both"/>
              <w:rPr>
                <w:rFonts w:eastAsia="Arial"/>
                <w:sz w:val="24"/>
                <w:szCs w:val="24"/>
              </w:rPr>
            </w:pPr>
            <w:r w:rsidRPr="00F415BB">
              <w:rPr>
                <w:color w:val="000000"/>
                <w:sz w:val="24"/>
                <w:szCs w:val="24"/>
              </w:rPr>
              <w:t>TEMPERO VERDE. MAÇO - (MAÇO DE TEMPEROS COMPOSTO POR: SALSINHA, CEBOLINHA VERDE, ALECRIM, SÁLVIA E OUTROS).</w:t>
            </w:r>
          </w:p>
        </w:tc>
        <w:tc>
          <w:tcPr>
            <w:tcW w:w="988" w:type="dxa"/>
          </w:tcPr>
          <w:p w14:paraId="3E574425" w14:textId="77777777" w:rsidR="007328E9" w:rsidRPr="00F415BB" w:rsidRDefault="007328E9" w:rsidP="00622EB4">
            <w:pPr>
              <w:widowControl/>
              <w:jc w:val="both"/>
              <w:rPr>
                <w:color w:val="000000"/>
                <w:sz w:val="24"/>
                <w:szCs w:val="24"/>
              </w:rPr>
            </w:pPr>
          </w:p>
        </w:tc>
        <w:tc>
          <w:tcPr>
            <w:tcW w:w="988" w:type="dxa"/>
            <w:gridSpan w:val="2"/>
            <w:vAlign w:val="center"/>
          </w:tcPr>
          <w:p w14:paraId="34DE1011" w14:textId="77777777" w:rsidR="007328E9" w:rsidRPr="00F415BB" w:rsidRDefault="007328E9" w:rsidP="00622EB4">
            <w:pPr>
              <w:widowControl/>
              <w:jc w:val="both"/>
              <w:rPr>
                <w:rFonts w:eastAsia="Arial"/>
                <w:sz w:val="24"/>
                <w:szCs w:val="24"/>
              </w:rPr>
            </w:pPr>
            <w:r w:rsidRPr="00F415BB">
              <w:rPr>
                <w:color w:val="000000"/>
                <w:sz w:val="24"/>
                <w:szCs w:val="24"/>
              </w:rPr>
              <w:t>70 UN</w:t>
            </w:r>
          </w:p>
        </w:tc>
        <w:tc>
          <w:tcPr>
            <w:tcW w:w="1134" w:type="dxa"/>
            <w:vAlign w:val="center"/>
          </w:tcPr>
          <w:p w14:paraId="461B20BC" w14:textId="77777777" w:rsidR="007328E9" w:rsidRPr="00F415BB" w:rsidRDefault="007328E9" w:rsidP="00622EB4">
            <w:pPr>
              <w:widowControl/>
              <w:jc w:val="both"/>
              <w:rPr>
                <w:rFonts w:eastAsia="Arial"/>
                <w:sz w:val="24"/>
                <w:szCs w:val="24"/>
              </w:rPr>
            </w:pPr>
          </w:p>
        </w:tc>
        <w:tc>
          <w:tcPr>
            <w:tcW w:w="1134" w:type="dxa"/>
            <w:vAlign w:val="center"/>
          </w:tcPr>
          <w:p w14:paraId="19C3ADDB" w14:textId="77777777" w:rsidR="007328E9" w:rsidRPr="00F415BB" w:rsidRDefault="007328E9" w:rsidP="00622EB4">
            <w:pPr>
              <w:widowControl/>
              <w:jc w:val="both"/>
              <w:rPr>
                <w:rFonts w:eastAsia="Arial"/>
                <w:sz w:val="24"/>
                <w:szCs w:val="24"/>
              </w:rPr>
            </w:pPr>
          </w:p>
        </w:tc>
      </w:tr>
      <w:tr w:rsidR="007328E9" w:rsidRPr="00F415BB" w14:paraId="65458310" w14:textId="77777777" w:rsidTr="00622EB4">
        <w:trPr>
          <w:trHeight w:val="245"/>
        </w:trPr>
        <w:tc>
          <w:tcPr>
            <w:tcW w:w="709" w:type="dxa"/>
            <w:vAlign w:val="center"/>
          </w:tcPr>
          <w:p w14:paraId="038B7019" w14:textId="77777777" w:rsidR="007328E9" w:rsidRPr="00F415BB" w:rsidRDefault="007328E9" w:rsidP="00622EB4">
            <w:pPr>
              <w:widowControl/>
              <w:jc w:val="both"/>
              <w:rPr>
                <w:rFonts w:eastAsia="Arial"/>
                <w:color w:val="000000"/>
                <w:sz w:val="24"/>
                <w:szCs w:val="24"/>
              </w:rPr>
            </w:pPr>
            <w:r w:rsidRPr="00F415BB">
              <w:rPr>
                <w:color w:val="000000"/>
                <w:sz w:val="24"/>
                <w:szCs w:val="24"/>
              </w:rPr>
              <w:t>59</w:t>
            </w:r>
          </w:p>
        </w:tc>
        <w:tc>
          <w:tcPr>
            <w:tcW w:w="4894" w:type="dxa"/>
            <w:gridSpan w:val="5"/>
            <w:vAlign w:val="center"/>
          </w:tcPr>
          <w:p w14:paraId="1758172C" w14:textId="77777777" w:rsidR="007328E9" w:rsidRPr="00F415BB" w:rsidRDefault="007328E9" w:rsidP="00622EB4">
            <w:pPr>
              <w:widowControl/>
              <w:jc w:val="both"/>
              <w:rPr>
                <w:rFonts w:eastAsia="Arial"/>
                <w:color w:val="000000"/>
                <w:sz w:val="24"/>
                <w:szCs w:val="24"/>
              </w:rPr>
            </w:pPr>
            <w:r w:rsidRPr="00F415BB">
              <w:rPr>
                <w:color w:val="000000"/>
                <w:sz w:val="24"/>
                <w:szCs w:val="24"/>
              </w:rPr>
              <w:t xml:space="preserve">OVO DE GALINHA- Dúzia -  (DE PRIMEIRA QUALIDADE, LIMPOS, SEM RACHADURAS </w:t>
            </w:r>
            <w:r w:rsidRPr="00F415BB">
              <w:rPr>
                <w:color w:val="000000"/>
                <w:sz w:val="24"/>
                <w:szCs w:val="24"/>
              </w:rPr>
              <w:lastRenderedPageBreak/>
              <w:t>NA CASCA).</w:t>
            </w:r>
          </w:p>
        </w:tc>
        <w:tc>
          <w:tcPr>
            <w:tcW w:w="988" w:type="dxa"/>
          </w:tcPr>
          <w:p w14:paraId="297DC446" w14:textId="77777777" w:rsidR="007328E9" w:rsidRPr="00F415BB" w:rsidRDefault="007328E9" w:rsidP="00622EB4">
            <w:pPr>
              <w:widowControl/>
              <w:jc w:val="both"/>
              <w:rPr>
                <w:color w:val="000000"/>
                <w:sz w:val="24"/>
                <w:szCs w:val="24"/>
              </w:rPr>
            </w:pPr>
          </w:p>
        </w:tc>
        <w:tc>
          <w:tcPr>
            <w:tcW w:w="988" w:type="dxa"/>
            <w:gridSpan w:val="2"/>
            <w:vAlign w:val="center"/>
          </w:tcPr>
          <w:p w14:paraId="58DF7F17" w14:textId="77777777" w:rsidR="007328E9" w:rsidRPr="00F415BB" w:rsidRDefault="007328E9" w:rsidP="00622EB4">
            <w:pPr>
              <w:widowControl/>
              <w:jc w:val="both"/>
              <w:rPr>
                <w:rFonts w:eastAsia="Arial"/>
                <w:color w:val="000000"/>
                <w:sz w:val="24"/>
                <w:szCs w:val="24"/>
              </w:rPr>
            </w:pPr>
            <w:r w:rsidRPr="00F415BB">
              <w:rPr>
                <w:color w:val="000000"/>
                <w:sz w:val="24"/>
                <w:szCs w:val="24"/>
              </w:rPr>
              <w:t>200 DZ</w:t>
            </w:r>
          </w:p>
        </w:tc>
        <w:tc>
          <w:tcPr>
            <w:tcW w:w="1134" w:type="dxa"/>
            <w:vAlign w:val="center"/>
          </w:tcPr>
          <w:p w14:paraId="111B8CC2" w14:textId="77777777" w:rsidR="007328E9" w:rsidRPr="00F415BB" w:rsidRDefault="007328E9" w:rsidP="00622EB4">
            <w:pPr>
              <w:widowControl/>
              <w:jc w:val="both"/>
              <w:rPr>
                <w:rFonts w:eastAsia="Arial"/>
                <w:color w:val="000000"/>
                <w:sz w:val="24"/>
                <w:szCs w:val="24"/>
              </w:rPr>
            </w:pPr>
          </w:p>
        </w:tc>
        <w:tc>
          <w:tcPr>
            <w:tcW w:w="1134" w:type="dxa"/>
            <w:vAlign w:val="center"/>
          </w:tcPr>
          <w:p w14:paraId="68F39FC7" w14:textId="77777777" w:rsidR="007328E9" w:rsidRPr="00F415BB" w:rsidRDefault="007328E9" w:rsidP="00622EB4">
            <w:pPr>
              <w:widowControl/>
              <w:jc w:val="both"/>
              <w:rPr>
                <w:rFonts w:eastAsia="Arial"/>
                <w:color w:val="000000"/>
                <w:sz w:val="24"/>
                <w:szCs w:val="24"/>
              </w:rPr>
            </w:pPr>
          </w:p>
        </w:tc>
      </w:tr>
      <w:tr w:rsidR="007328E9" w:rsidRPr="00F415BB" w14:paraId="173776BF" w14:textId="77777777" w:rsidTr="00622EB4">
        <w:trPr>
          <w:trHeight w:val="245"/>
        </w:trPr>
        <w:tc>
          <w:tcPr>
            <w:tcW w:w="709" w:type="dxa"/>
            <w:vAlign w:val="center"/>
          </w:tcPr>
          <w:p w14:paraId="36C1DAA0" w14:textId="77777777" w:rsidR="007328E9" w:rsidRPr="00F415BB" w:rsidRDefault="007328E9" w:rsidP="00622EB4">
            <w:pPr>
              <w:widowControl/>
              <w:jc w:val="both"/>
              <w:rPr>
                <w:rFonts w:eastAsia="Arial"/>
                <w:sz w:val="24"/>
                <w:szCs w:val="24"/>
              </w:rPr>
            </w:pPr>
            <w:r w:rsidRPr="00F415BB">
              <w:rPr>
                <w:color w:val="000000"/>
                <w:sz w:val="24"/>
                <w:szCs w:val="24"/>
              </w:rPr>
              <w:t>60</w:t>
            </w:r>
          </w:p>
        </w:tc>
        <w:tc>
          <w:tcPr>
            <w:tcW w:w="4894" w:type="dxa"/>
            <w:gridSpan w:val="5"/>
            <w:vAlign w:val="center"/>
          </w:tcPr>
          <w:p w14:paraId="45ECEF7C" w14:textId="77777777" w:rsidR="007328E9" w:rsidRPr="00F415BB" w:rsidRDefault="007328E9" w:rsidP="00622EB4">
            <w:pPr>
              <w:widowControl/>
              <w:jc w:val="both"/>
              <w:rPr>
                <w:rFonts w:eastAsia="Arial"/>
                <w:sz w:val="24"/>
                <w:szCs w:val="24"/>
              </w:rPr>
            </w:pPr>
            <w:r w:rsidRPr="00F415BB">
              <w:rPr>
                <w:color w:val="000000"/>
                <w:sz w:val="24"/>
                <w:szCs w:val="24"/>
              </w:rPr>
              <w:t>PEPINO - PARA SALADA - KG - (DE QUALIDADE, CASCA ÍNTEGRA, FIRME, LUSTROSA E SEM MANCHAS ESCURAS. MATURAÇÃO APROPRIADA PARA O CONSUMO.)</w:t>
            </w:r>
          </w:p>
        </w:tc>
        <w:tc>
          <w:tcPr>
            <w:tcW w:w="988" w:type="dxa"/>
          </w:tcPr>
          <w:p w14:paraId="2DAC4D34" w14:textId="77777777" w:rsidR="007328E9" w:rsidRPr="00F415BB" w:rsidRDefault="007328E9" w:rsidP="00622EB4">
            <w:pPr>
              <w:widowControl/>
              <w:jc w:val="both"/>
              <w:rPr>
                <w:color w:val="000000"/>
                <w:sz w:val="24"/>
                <w:szCs w:val="24"/>
              </w:rPr>
            </w:pPr>
          </w:p>
        </w:tc>
        <w:tc>
          <w:tcPr>
            <w:tcW w:w="988" w:type="dxa"/>
            <w:gridSpan w:val="2"/>
            <w:vAlign w:val="center"/>
          </w:tcPr>
          <w:p w14:paraId="461A7F9C" w14:textId="77777777" w:rsidR="007328E9" w:rsidRPr="00F415BB" w:rsidRDefault="007328E9" w:rsidP="00622EB4">
            <w:pPr>
              <w:widowControl/>
              <w:jc w:val="both"/>
              <w:rPr>
                <w:rFonts w:eastAsia="Arial"/>
                <w:sz w:val="24"/>
                <w:szCs w:val="24"/>
              </w:rPr>
            </w:pPr>
            <w:r w:rsidRPr="00F415BB">
              <w:rPr>
                <w:color w:val="000000"/>
                <w:sz w:val="24"/>
                <w:szCs w:val="24"/>
              </w:rPr>
              <w:t>20 KG</w:t>
            </w:r>
          </w:p>
        </w:tc>
        <w:tc>
          <w:tcPr>
            <w:tcW w:w="1134" w:type="dxa"/>
            <w:vAlign w:val="center"/>
          </w:tcPr>
          <w:p w14:paraId="019E5499" w14:textId="77777777" w:rsidR="007328E9" w:rsidRPr="00F415BB" w:rsidRDefault="007328E9" w:rsidP="00622EB4">
            <w:pPr>
              <w:widowControl/>
              <w:jc w:val="both"/>
              <w:rPr>
                <w:rFonts w:eastAsia="Arial"/>
                <w:sz w:val="24"/>
                <w:szCs w:val="24"/>
              </w:rPr>
            </w:pPr>
          </w:p>
        </w:tc>
        <w:tc>
          <w:tcPr>
            <w:tcW w:w="1134" w:type="dxa"/>
            <w:vAlign w:val="center"/>
          </w:tcPr>
          <w:p w14:paraId="32202BA7" w14:textId="77777777" w:rsidR="007328E9" w:rsidRPr="00F415BB" w:rsidRDefault="007328E9" w:rsidP="00622EB4">
            <w:pPr>
              <w:widowControl/>
              <w:jc w:val="both"/>
              <w:rPr>
                <w:rFonts w:eastAsia="Arial"/>
                <w:sz w:val="24"/>
                <w:szCs w:val="24"/>
              </w:rPr>
            </w:pPr>
          </w:p>
        </w:tc>
      </w:tr>
      <w:tr w:rsidR="007328E9" w:rsidRPr="00F415BB" w14:paraId="5E96CEED" w14:textId="77777777" w:rsidTr="00622EB4">
        <w:trPr>
          <w:trHeight w:val="245"/>
        </w:trPr>
        <w:tc>
          <w:tcPr>
            <w:tcW w:w="709" w:type="dxa"/>
            <w:vAlign w:val="center"/>
          </w:tcPr>
          <w:p w14:paraId="45D32A88" w14:textId="77777777" w:rsidR="007328E9" w:rsidRPr="00F415BB" w:rsidRDefault="007328E9" w:rsidP="00622EB4">
            <w:pPr>
              <w:widowControl/>
              <w:jc w:val="both"/>
              <w:rPr>
                <w:rFonts w:eastAsia="Arial"/>
                <w:sz w:val="24"/>
                <w:szCs w:val="24"/>
              </w:rPr>
            </w:pPr>
            <w:r w:rsidRPr="00F415BB">
              <w:rPr>
                <w:color w:val="000000"/>
                <w:sz w:val="24"/>
                <w:szCs w:val="24"/>
              </w:rPr>
              <w:t>61</w:t>
            </w:r>
          </w:p>
        </w:tc>
        <w:tc>
          <w:tcPr>
            <w:tcW w:w="4894" w:type="dxa"/>
            <w:gridSpan w:val="5"/>
            <w:vAlign w:val="center"/>
          </w:tcPr>
          <w:p w14:paraId="51137AE2" w14:textId="77777777" w:rsidR="007328E9" w:rsidRPr="00F415BB" w:rsidRDefault="007328E9" w:rsidP="00622EB4">
            <w:pPr>
              <w:widowControl/>
              <w:jc w:val="both"/>
              <w:rPr>
                <w:rFonts w:eastAsia="Arial"/>
                <w:sz w:val="24"/>
                <w:szCs w:val="24"/>
              </w:rPr>
            </w:pPr>
            <w:r w:rsidRPr="00F415BB">
              <w:rPr>
                <w:color w:val="000000"/>
                <w:sz w:val="24"/>
                <w:szCs w:val="24"/>
              </w:rPr>
              <w:t>CREME DE LEITE - CREME DE LEITE DE ORIGEM BOVINA, ESTERILIZADO POR PROCESSO UHT, COM TEOR DE GORDURA ENTRE 20% E 25%, PRODUTO PRÓPRIO PARA USO CULINÁRIO, COR, ODOR E SABOR CARACTERÍSTICOS, SEM CONSERVANTES ARTIFICIAIS, AUSÊNCIA DE GRUMOS, SEPARAÇÃO DE FASES OU QUALQUER ALTERAÇÃO QUE INDIQUE DETERIORAÇÃO, EMBALAGEM ÍNTEGRA, COM VALIDADE MÍNIMA DE 04 MESES A PARTIR DA DATA DE ENTREGA, PRODUTO ACONDICIONADO EM EMBALAGEM ASSÉPTICA TIPO TETRA PAK OU SIMILAR, COM CAPACIDADE DE 200 G A 300 G, LACRE DE SEGURANÇA INTACTO E IDENTIFICAÇÃO CLARA DO FABRICANTE.</w:t>
            </w:r>
          </w:p>
        </w:tc>
        <w:tc>
          <w:tcPr>
            <w:tcW w:w="988" w:type="dxa"/>
          </w:tcPr>
          <w:p w14:paraId="735E1F98" w14:textId="77777777" w:rsidR="007328E9" w:rsidRPr="00F415BB" w:rsidRDefault="007328E9" w:rsidP="00622EB4">
            <w:pPr>
              <w:widowControl/>
              <w:jc w:val="both"/>
              <w:rPr>
                <w:color w:val="000000"/>
                <w:sz w:val="24"/>
                <w:szCs w:val="24"/>
              </w:rPr>
            </w:pPr>
          </w:p>
        </w:tc>
        <w:tc>
          <w:tcPr>
            <w:tcW w:w="988" w:type="dxa"/>
            <w:gridSpan w:val="2"/>
            <w:vAlign w:val="center"/>
          </w:tcPr>
          <w:p w14:paraId="7CEEEED8" w14:textId="77777777" w:rsidR="007328E9" w:rsidRPr="00F415BB" w:rsidRDefault="007328E9" w:rsidP="00622EB4">
            <w:pPr>
              <w:widowControl/>
              <w:jc w:val="both"/>
              <w:rPr>
                <w:rFonts w:eastAsia="Arial"/>
                <w:sz w:val="24"/>
                <w:szCs w:val="24"/>
              </w:rPr>
            </w:pPr>
            <w:r w:rsidRPr="00F415BB">
              <w:rPr>
                <w:color w:val="000000"/>
                <w:sz w:val="24"/>
                <w:szCs w:val="24"/>
              </w:rPr>
              <w:t>300 UND</w:t>
            </w:r>
          </w:p>
        </w:tc>
        <w:tc>
          <w:tcPr>
            <w:tcW w:w="1134" w:type="dxa"/>
            <w:vAlign w:val="center"/>
          </w:tcPr>
          <w:p w14:paraId="754DD292" w14:textId="77777777" w:rsidR="007328E9" w:rsidRPr="00F415BB" w:rsidRDefault="007328E9" w:rsidP="00622EB4">
            <w:pPr>
              <w:widowControl/>
              <w:jc w:val="both"/>
              <w:rPr>
                <w:rFonts w:eastAsia="Arial"/>
                <w:sz w:val="24"/>
                <w:szCs w:val="24"/>
              </w:rPr>
            </w:pPr>
          </w:p>
        </w:tc>
        <w:tc>
          <w:tcPr>
            <w:tcW w:w="1134" w:type="dxa"/>
            <w:vAlign w:val="center"/>
          </w:tcPr>
          <w:p w14:paraId="45941FDA" w14:textId="77777777" w:rsidR="007328E9" w:rsidRPr="00F415BB" w:rsidRDefault="007328E9" w:rsidP="00622EB4">
            <w:pPr>
              <w:widowControl/>
              <w:jc w:val="both"/>
              <w:rPr>
                <w:rFonts w:eastAsia="Arial"/>
                <w:sz w:val="24"/>
                <w:szCs w:val="24"/>
              </w:rPr>
            </w:pPr>
          </w:p>
        </w:tc>
      </w:tr>
      <w:tr w:rsidR="007328E9" w:rsidRPr="00F415BB" w14:paraId="0171EC1D" w14:textId="77777777" w:rsidTr="00622EB4">
        <w:trPr>
          <w:trHeight w:val="245"/>
        </w:trPr>
        <w:tc>
          <w:tcPr>
            <w:tcW w:w="709" w:type="dxa"/>
            <w:vAlign w:val="center"/>
          </w:tcPr>
          <w:p w14:paraId="5A8D470B" w14:textId="77777777" w:rsidR="007328E9" w:rsidRPr="00F415BB" w:rsidRDefault="007328E9" w:rsidP="00622EB4">
            <w:pPr>
              <w:widowControl/>
              <w:jc w:val="both"/>
              <w:rPr>
                <w:rFonts w:eastAsia="Arial"/>
                <w:sz w:val="24"/>
                <w:szCs w:val="24"/>
              </w:rPr>
            </w:pPr>
            <w:r w:rsidRPr="00F415BB">
              <w:rPr>
                <w:color w:val="000000"/>
                <w:sz w:val="24"/>
                <w:szCs w:val="24"/>
              </w:rPr>
              <w:t>62</w:t>
            </w:r>
          </w:p>
        </w:tc>
        <w:tc>
          <w:tcPr>
            <w:tcW w:w="4894" w:type="dxa"/>
            <w:gridSpan w:val="5"/>
            <w:vAlign w:val="center"/>
          </w:tcPr>
          <w:p w14:paraId="78EB4EE1" w14:textId="77777777" w:rsidR="007328E9" w:rsidRPr="00F415BB" w:rsidRDefault="007328E9" w:rsidP="00622EB4">
            <w:pPr>
              <w:widowControl/>
              <w:jc w:val="both"/>
              <w:rPr>
                <w:rFonts w:eastAsia="Arial"/>
                <w:sz w:val="24"/>
                <w:szCs w:val="24"/>
              </w:rPr>
            </w:pPr>
            <w:r w:rsidRPr="00F415BB">
              <w:rPr>
                <w:color w:val="000000"/>
                <w:sz w:val="24"/>
                <w:szCs w:val="24"/>
              </w:rPr>
              <w:t>DOCE DE LEITE - DOCE DE LEITE CREMOSO, PRODUZIDO A PARTIR DE LEITE BOVINO INTEGRAL E AÇÚCAR, OBTIDO PELO PROCESSO DE CONCENTRAÇÃO E COZIMENTO DO LEITE. PRODUTO HOMOGÊNEO, DE TEXTURA CREMOSA OU PASTOSA, COLORAÇÃO CARAMELIZADA CARACTERÍSTICA, SABOR DOCE E ODOR TÍPICO, SEM GRUMOS OU CRISTAIS DE AÇÚCAR PERCEPTÍVEIS. EMBALAGEM: POTE PLÁSTICO DE 800 G, EMBALAGEM ÍNTEGRA, LACRADA, RESISTENTE E ADEQUADA AO ACONDICIONAMENTO DE ALIMENTOS.</w:t>
            </w:r>
          </w:p>
        </w:tc>
        <w:tc>
          <w:tcPr>
            <w:tcW w:w="988" w:type="dxa"/>
          </w:tcPr>
          <w:p w14:paraId="763DFE6D" w14:textId="77777777" w:rsidR="007328E9" w:rsidRPr="00F415BB" w:rsidRDefault="007328E9" w:rsidP="00622EB4">
            <w:pPr>
              <w:widowControl/>
              <w:jc w:val="both"/>
              <w:rPr>
                <w:color w:val="000000"/>
                <w:sz w:val="24"/>
                <w:szCs w:val="24"/>
              </w:rPr>
            </w:pPr>
          </w:p>
        </w:tc>
        <w:tc>
          <w:tcPr>
            <w:tcW w:w="988" w:type="dxa"/>
            <w:gridSpan w:val="2"/>
            <w:vAlign w:val="center"/>
          </w:tcPr>
          <w:p w14:paraId="4356A2FE" w14:textId="77777777" w:rsidR="007328E9" w:rsidRPr="00F415BB" w:rsidRDefault="007328E9" w:rsidP="00622EB4">
            <w:pPr>
              <w:widowControl/>
              <w:jc w:val="both"/>
              <w:rPr>
                <w:rFonts w:eastAsia="Arial"/>
                <w:sz w:val="24"/>
                <w:szCs w:val="24"/>
              </w:rPr>
            </w:pPr>
            <w:r w:rsidRPr="00F415BB">
              <w:rPr>
                <w:color w:val="000000"/>
                <w:sz w:val="24"/>
                <w:szCs w:val="24"/>
              </w:rPr>
              <w:t>50 UND</w:t>
            </w:r>
          </w:p>
        </w:tc>
        <w:tc>
          <w:tcPr>
            <w:tcW w:w="1134" w:type="dxa"/>
            <w:vAlign w:val="center"/>
          </w:tcPr>
          <w:p w14:paraId="6DB7CCCD" w14:textId="77777777" w:rsidR="007328E9" w:rsidRPr="00F415BB" w:rsidRDefault="007328E9" w:rsidP="00622EB4">
            <w:pPr>
              <w:widowControl/>
              <w:jc w:val="both"/>
              <w:rPr>
                <w:rFonts w:eastAsia="Arial"/>
                <w:sz w:val="24"/>
                <w:szCs w:val="24"/>
              </w:rPr>
            </w:pPr>
          </w:p>
        </w:tc>
        <w:tc>
          <w:tcPr>
            <w:tcW w:w="1134" w:type="dxa"/>
            <w:vAlign w:val="center"/>
          </w:tcPr>
          <w:p w14:paraId="3F38CF35" w14:textId="77777777" w:rsidR="007328E9" w:rsidRPr="00F415BB" w:rsidRDefault="007328E9" w:rsidP="00622EB4">
            <w:pPr>
              <w:widowControl/>
              <w:jc w:val="both"/>
              <w:rPr>
                <w:rFonts w:eastAsia="Arial"/>
                <w:sz w:val="24"/>
                <w:szCs w:val="24"/>
              </w:rPr>
            </w:pPr>
          </w:p>
        </w:tc>
      </w:tr>
      <w:tr w:rsidR="007328E9" w:rsidRPr="00F415BB" w14:paraId="058FBBD9" w14:textId="77777777" w:rsidTr="00622EB4">
        <w:trPr>
          <w:trHeight w:val="245"/>
        </w:trPr>
        <w:tc>
          <w:tcPr>
            <w:tcW w:w="988" w:type="dxa"/>
            <w:gridSpan w:val="2"/>
          </w:tcPr>
          <w:p w14:paraId="0A7BCF6F" w14:textId="77777777" w:rsidR="007328E9" w:rsidRPr="00F415BB" w:rsidRDefault="007328E9" w:rsidP="00622EB4">
            <w:pPr>
              <w:widowControl/>
              <w:jc w:val="both"/>
              <w:rPr>
                <w:rFonts w:eastAsia="Arial"/>
                <w:sz w:val="24"/>
                <w:szCs w:val="24"/>
              </w:rPr>
            </w:pPr>
          </w:p>
        </w:tc>
        <w:tc>
          <w:tcPr>
            <w:tcW w:w="6591" w:type="dxa"/>
            <w:gridSpan w:val="7"/>
            <w:vAlign w:val="center"/>
          </w:tcPr>
          <w:p w14:paraId="4AD17FF6" w14:textId="77777777" w:rsidR="007328E9" w:rsidRPr="00F415BB" w:rsidRDefault="007328E9" w:rsidP="00622EB4">
            <w:pPr>
              <w:widowControl/>
              <w:jc w:val="both"/>
              <w:rPr>
                <w:rFonts w:eastAsia="Arial"/>
                <w:sz w:val="24"/>
                <w:szCs w:val="24"/>
              </w:rPr>
            </w:pPr>
            <w:r w:rsidRPr="00F415BB">
              <w:rPr>
                <w:rFonts w:eastAsia="Arial"/>
                <w:sz w:val="24"/>
                <w:szCs w:val="24"/>
              </w:rPr>
              <w:t>TOTAL</w:t>
            </w:r>
          </w:p>
        </w:tc>
        <w:tc>
          <w:tcPr>
            <w:tcW w:w="2268" w:type="dxa"/>
            <w:gridSpan w:val="2"/>
            <w:vAlign w:val="center"/>
          </w:tcPr>
          <w:p w14:paraId="6226CCE8" w14:textId="77777777" w:rsidR="007328E9" w:rsidRPr="00F415BB" w:rsidRDefault="007328E9" w:rsidP="00622EB4">
            <w:pPr>
              <w:jc w:val="both"/>
              <w:rPr>
                <w:rFonts w:eastAsia="Arial"/>
                <w:sz w:val="24"/>
                <w:szCs w:val="24"/>
              </w:rPr>
            </w:pPr>
          </w:p>
        </w:tc>
      </w:tr>
      <w:tr w:rsidR="007328E9" w:rsidRPr="00F415BB" w14:paraId="730DA8D3" w14:textId="77777777" w:rsidTr="00622E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3"/>
          <w:wAfter w:w="2579" w:type="dxa"/>
          <w:trHeight w:val="315"/>
        </w:trPr>
        <w:tc>
          <w:tcPr>
            <w:tcW w:w="1470" w:type="dxa"/>
            <w:gridSpan w:val="3"/>
            <w:tcBorders>
              <w:top w:val="nil"/>
              <w:left w:val="nil"/>
              <w:bottom w:val="nil"/>
              <w:right w:val="nil"/>
            </w:tcBorders>
            <w:shd w:val="clear" w:color="auto" w:fill="auto"/>
            <w:noWrap/>
            <w:vAlign w:val="center"/>
            <w:hideMark/>
          </w:tcPr>
          <w:p w14:paraId="762625F5" w14:textId="77777777" w:rsidR="007328E9" w:rsidRPr="00F415BB" w:rsidRDefault="007328E9" w:rsidP="00622EB4">
            <w:pPr>
              <w:widowControl/>
              <w:jc w:val="both"/>
              <w:rPr>
                <w:color w:val="000000"/>
                <w:sz w:val="24"/>
                <w:szCs w:val="24"/>
              </w:rPr>
            </w:pPr>
          </w:p>
        </w:tc>
        <w:tc>
          <w:tcPr>
            <w:tcW w:w="1470" w:type="dxa"/>
            <w:tcBorders>
              <w:top w:val="nil"/>
              <w:left w:val="nil"/>
              <w:bottom w:val="nil"/>
              <w:right w:val="nil"/>
            </w:tcBorders>
            <w:shd w:val="clear" w:color="auto" w:fill="auto"/>
            <w:noWrap/>
            <w:vAlign w:val="center"/>
            <w:hideMark/>
          </w:tcPr>
          <w:p w14:paraId="308B15B3" w14:textId="77777777" w:rsidR="007328E9" w:rsidRPr="00F415BB" w:rsidRDefault="007328E9" w:rsidP="00622EB4">
            <w:pPr>
              <w:widowControl/>
              <w:jc w:val="both"/>
              <w:rPr>
                <w:sz w:val="24"/>
                <w:szCs w:val="24"/>
              </w:rPr>
            </w:pPr>
          </w:p>
        </w:tc>
        <w:tc>
          <w:tcPr>
            <w:tcW w:w="1670" w:type="dxa"/>
            <w:tcBorders>
              <w:top w:val="nil"/>
              <w:left w:val="nil"/>
              <w:bottom w:val="nil"/>
              <w:right w:val="nil"/>
            </w:tcBorders>
            <w:shd w:val="clear" w:color="auto" w:fill="auto"/>
            <w:noWrap/>
            <w:vAlign w:val="center"/>
            <w:hideMark/>
          </w:tcPr>
          <w:p w14:paraId="62CC4ADE" w14:textId="77777777" w:rsidR="007328E9" w:rsidRPr="00F415BB" w:rsidRDefault="007328E9" w:rsidP="00622EB4">
            <w:pPr>
              <w:widowControl/>
              <w:jc w:val="both"/>
              <w:rPr>
                <w:sz w:val="24"/>
                <w:szCs w:val="24"/>
              </w:rPr>
            </w:pPr>
          </w:p>
        </w:tc>
        <w:tc>
          <w:tcPr>
            <w:tcW w:w="988" w:type="dxa"/>
            <w:tcBorders>
              <w:top w:val="nil"/>
              <w:left w:val="nil"/>
              <w:bottom w:val="nil"/>
              <w:right w:val="nil"/>
            </w:tcBorders>
          </w:tcPr>
          <w:p w14:paraId="5261147E" w14:textId="77777777" w:rsidR="007328E9" w:rsidRPr="00F415BB" w:rsidRDefault="007328E9" w:rsidP="00622EB4">
            <w:pPr>
              <w:widowControl/>
              <w:jc w:val="both"/>
              <w:rPr>
                <w:sz w:val="24"/>
                <w:szCs w:val="24"/>
              </w:rPr>
            </w:pPr>
          </w:p>
        </w:tc>
        <w:tc>
          <w:tcPr>
            <w:tcW w:w="1670" w:type="dxa"/>
            <w:gridSpan w:val="2"/>
            <w:tcBorders>
              <w:top w:val="nil"/>
              <w:left w:val="nil"/>
              <w:bottom w:val="nil"/>
              <w:right w:val="nil"/>
            </w:tcBorders>
            <w:shd w:val="clear" w:color="auto" w:fill="auto"/>
            <w:noWrap/>
            <w:vAlign w:val="center"/>
            <w:hideMark/>
          </w:tcPr>
          <w:p w14:paraId="715C0A8D" w14:textId="77777777" w:rsidR="007328E9" w:rsidRPr="00F415BB" w:rsidRDefault="007328E9" w:rsidP="00622EB4">
            <w:pPr>
              <w:widowControl/>
              <w:jc w:val="both"/>
              <w:rPr>
                <w:sz w:val="24"/>
                <w:szCs w:val="24"/>
              </w:rPr>
            </w:pPr>
          </w:p>
        </w:tc>
      </w:tr>
    </w:tbl>
    <w:p w14:paraId="2D37A835" w14:textId="64C6EE2C" w:rsidR="00963005" w:rsidRPr="00C367F5" w:rsidRDefault="00963005" w:rsidP="005719C2">
      <w:pPr>
        <w:spacing w:line="360" w:lineRule="auto"/>
        <w:jc w:val="both"/>
        <w:rPr>
          <w:b/>
          <w:sz w:val="24"/>
          <w:szCs w:val="24"/>
          <w:lang w:val="pt-BR"/>
        </w:rPr>
      </w:pPr>
      <w:r w:rsidRPr="00C367F5">
        <w:rPr>
          <w:b/>
          <w:sz w:val="24"/>
          <w:szCs w:val="24"/>
          <w:lang w:val="pt-BR"/>
        </w:rPr>
        <w:t xml:space="preserve">CLÁUSULA TERCEIRA </w:t>
      </w:r>
      <w:r w:rsidRPr="00C367F5">
        <w:rPr>
          <w:sz w:val="24"/>
          <w:szCs w:val="24"/>
          <w:lang w:val="pt-BR"/>
        </w:rPr>
        <w:t xml:space="preserve">- </w:t>
      </w:r>
      <w:r w:rsidRPr="00C367F5">
        <w:rPr>
          <w:b/>
          <w:sz w:val="24"/>
          <w:szCs w:val="24"/>
          <w:lang w:val="pt-BR"/>
        </w:rPr>
        <w:t>DO PRAZO, FORMA E LOCAL DO FORNECIMENTO</w:t>
      </w:r>
    </w:p>
    <w:p w14:paraId="5EEAE5ED" w14:textId="67F7652D" w:rsidR="001712A4" w:rsidRPr="0096001C" w:rsidRDefault="00963005" w:rsidP="007328E9">
      <w:pPr>
        <w:pBdr>
          <w:top w:val="nil"/>
          <w:left w:val="nil"/>
          <w:bottom w:val="nil"/>
          <w:right w:val="nil"/>
          <w:between w:val="nil"/>
        </w:pBdr>
        <w:tabs>
          <w:tab w:val="left" w:pos="596"/>
          <w:tab w:val="left" w:pos="6009"/>
        </w:tabs>
        <w:spacing w:line="360" w:lineRule="auto"/>
        <w:jc w:val="both"/>
      </w:pPr>
      <w:r w:rsidRPr="00C367F5">
        <w:rPr>
          <w:sz w:val="24"/>
          <w:szCs w:val="24"/>
          <w:lang w:val="pt-BR"/>
        </w:rPr>
        <w:t xml:space="preserve">O fornecimento do objeto </w:t>
      </w:r>
      <w:r w:rsidR="00664D08">
        <w:rPr>
          <w:sz w:val="24"/>
          <w:szCs w:val="24"/>
          <w:lang w:val="pt-BR"/>
        </w:rPr>
        <w:t>deve obedecer o cronograma disposto pela secretaria da Assistência Social</w:t>
      </w:r>
      <w:r w:rsidR="007328E9">
        <w:rPr>
          <w:sz w:val="24"/>
          <w:szCs w:val="24"/>
          <w:lang w:val="pt-BR"/>
        </w:rPr>
        <w:t xml:space="preserve"> e as </w:t>
      </w:r>
      <w:r w:rsidR="001712A4" w:rsidRPr="0096001C">
        <w:t xml:space="preserve">entregas deverão ocorrer de forma </w:t>
      </w:r>
      <w:r w:rsidR="001712A4" w:rsidRPr="007328E9">
        <w:rPr>
          <w:rStyle w:val="Forte"/>
          <w:b w:val="0"/>
          <w:bCs w:val="0"/>
        </w:rPr>
        <w:t>parcelada</w:t>
      </w:r>
      <w:r w:rsidR="001712A4" w:rsidRPr="0096001C">
        <w:t>, no centro de referência de assitência social CRAS de acordo com a natureza dos gêneros alimentícios e conforme segue:</w:t>
      </w:r>
    </w:p>
    <w:p w14:paraId="7483A45D" w14:textId="5516C5B4" w:rsidR="001712A4" w:rsidRPr="00875B23" w:rsidRDefault="001712A4" w:rsidP="00DA45A6">
      <w:pPr>
        <w:pStyle w:val="NormalWeb"/>
        <w:numPr>
          <w:ilvl w:val="0"/>
          <w:numId w:val="39"/>
        </w:numPr>
        <w:spacing w:before="0" w:beforeAutospacing="0" w:after="0" w:afterAutospacing="0" w:line="360" w:lineRule="auto"/>
        <w:ind w:left="0" w:firstLine="0"/>
        <w:jc w:val="both"/>
        <w:rPr>
          <w:b/>
          <w:bCs/>
          <w:sz w:val="22"/>
          <w:szCs w:val="22"/>
        </w:rPr>
      </w:pPr>
      <w:r w:rsidRPr="0096001C">
        <w:rPr>
          <w:rStyle w:val="Forte"/>
        </w:rPr>
        <w:lastRenderedPageBreak/>
        <w:t>Alimentos perecíveis:</w:t>
      </w:r>
      <w:r w:rsidRPr="0096001C">
        <w:rPr>
          <w:sz w:val="22"/>
          <w:szCs w:val="22"/>
        </w:rPr>
        <w:t xml:space="preserve"> fornecimento </w:t>
      </w:r>
      <w:r w:rsidRPr="00875B23">
        <w:rPr>
          <w:rStyle w:val="Forte"/>
          <w:b w:val="0"/>
          <w:bCs w:val="0"/>
        </w:rPr>
        <w:t>semanal ou conforme solicitação prévia do responsável</w:t>
      </w:r>
      <w:r w:rsidRPr="00875B23">
        <w:rPr>
          <w:sz w:val="22"/>
          <w:szCs w:val="22"/>
        </w:rPr>
        <w:t>,</w:t>
      </w:r>
      <w:r w:rsidRPr="0096001C">
        <w:rPr>
          <w:sz w:val="22"/>
          <w:szCs w:val="22"/>
        </w:rPr>
        <w:t xml:space="preserve"> nos horários das </w:t>
      </w:r>
      <w:r w:rsidRPr="00875B23">
        <w:rPr>
          <w:rStyle w:val="Forte"/>
          <w:b w:val="0"/>
          <w:bCs w:val="0"/>
        </w:rPr>
        <w:t>08h às 10h</w:t>
      </w:r>
      <w:r w:rsidRPr="00875B23">
        <w:rPr>
          <w:b/>
          <w:bCs/>
          <w:sz w:val="22"/>
          <w:szCs w:val="22"/>
        </w:rPr>
        <w:t xml:space="preserve"> </w:t>
      </w:r>
      <w:r w:rsidR="00875B23">
        <w:rPr>
          <w:sz w:val="22"/>
          <w:szCs w:val="22"/>
        </w:rPr>
        <w:t>e das</w:t>
      </w:r>
      <w:r w:rsidRPr="00875B23">
        <w:rPr>
          <w:b/>
          <w:bCs/>
          <w:sz w:val="22"/>
          <w:szCs w:val="22"/>
        </w:rPr>
        <w:t xml:space="preserve"> </w:t>
      </w:r>
      <w:r w:rsidRPr="00875B23">
        <w:rPr>
          <w:rStyle w:val="Forte"/>
          <w:b w:val="0"/>
          <w:bCs w:val="0"/>
        </w:rPr>
        <w:t>13h às 15h</w:t>
      </w:r>
      <w:r w:rsidR="00875B23">
        <w:rPr>
          <w:rStyle w:val="Forte"/>
          <w:b w:val="0"/>
          <w:bCs w:val="0"/>
        </w:rPr>
        <w:t>.</w:t>
      </w:r>
    </w:p>
    <w:p w14:paraId="26FD4FCB" w14:textId="075740DF" w:rsidR="001712A4" w:rsidRPr="001712A4" w:rsidRDefault="001712A4" w:rsidP="00DA45A6">
      <w:pPr>
        <w:pStyle w:val="PargrafodaLista"/>
        <w:numPr>
          <w:ilvl w:val="0"/>
          <w:numId w:val="39"/>
        </w:numPr>
        <w:pBdr>
          <w:top w:val="nil"/>
          <w:left w:val="nil"/>
          <w:bottom w:val="nil"/>
          <w:right w:val="nil"/>
          <w:between w:val="nil"/>
        </w:pBdr>
        <w:tabs>
          <w:tab w:val="left" w:pos="596"/>
          <w:tab w:val="left" w:pos="6009"/>
        </w:tabs>
        <w:spacing w:line="360" w:lineRule="auto"/>
        <w:ind w:left="0" w:firstLine="0"/>
        <w:jc w:val="both"/>
        <w:rPr>
          <w:sz w:val="24"/>
          <w:szCs w:val="24"/>
          <w:lang w:val="pt-BR"/>
        </w:rPr>
      </w:pPr>
      <w:r>
        <w:rPr>
          <w:rStyle w:val="Forte"/>
        </w:rPr>
        <w:t xml:space="preserve">  </w:t>
      </w:r>
      <w:r w:rsidRPr="0096001C">
        <w:rPr>
          <w:rStyle w:val="Forte"/>
        </w:rPr>
        <w:t>Alimentos não perecíveis:</w:t>
      </w:r>
      <w:r w:rsidRPr="0096001C">
        <w:t xml:space="preserve"> fornecimento </w:t>
      </w:r>
      <w:r w:rsidRPr="00875B23">
        <w:rPr>
          <w:rStyle w:val="Forte"/>
          <w:b w:val="0"/>
          <w:bCs w:val="0"/>
        </w:rPr>
        <w:t>semanal/quinzenal ou conforme solicitação prévia do responsável</w:t>
      </w:r>
      <w:r w:rsidR="00875B23">
        <w:rPr>
          <w:rStyle w:val="Forte"/>
          <w:b w:val="0"/>
          <w:bCs w:val="0"/>
        </w:rPr>
        <w:t>,</w:t>
      </w:r>
      <w:r w:rsidRPr="0096001C">
        <w:t xml:space="preserve"> respeitando os mesmos horários</w:t>
      </w:r>
      <w:r w:rsidR="00875B23">
        <w:t>.</w:t>
      </w:r>
    </w:p>
    <w:p w14:paraId="75EB835D" w14:textId="246421D4" w:rsidR="00963005" w:rsidRPr="00C367F5" w:rsidRDefault="00963005" w:rsidP="005719C2">
      <w:pPr>
        <w:numPr>
          <w:ilvl w:val="1"/>
          <w:numId w:val="24"/>
        </w:numPr>
        <w:pBdr>
          <w:top w:val="nil"/>
          <w:left w:val="nil"/>
          <w:bottom w:val="nil"/>
          <w:right w:val="nil"/>
          <w:between w:val="nil"/>
        </w:pBdr>
        <w:tabs>
          <w:tab w:val="left" w:pos="610"/>
        </w:tabs>
        <w:spacing w:line="360" w:lineRule="auto"/>
        <w:ind w:left="0" w:firstLine="0"/>
        <w:jc w:val="both"/>
        <w:rPr>
          <w:sz w:val="24"/>
          <w:szCs w:val="24"/>
          <w:lang w:val="pt-BR"/>
        </w:rPr>
      </w:pPr>
      <w:r w:rsidRPr="00C367F5">
        <w:rPr>
          <w:sz w:val="24"/>
          <w:szCs w:val="24"/>
          <w:lang w:val="pt-BR"/>
        </w:rPr>
        <w:t xml:space="preserve">O objeto deverá ser entregue de acordo com previsto no edital e na proposta vencedora da licitação, </w:t>
      </w:r>
      <w:r w:rsidR="00664D08">
        <w:rPr>
          <w:sz w:val="24"/>
          <w:szCs w:val="24"/>
          <w:lang w:val="pt-BR"/>
        </w:rPr>
        <w:t>no Centro de Referência de Assistência Social</w:t>
      </w:r>
      <w:r w:rsidR="00C926B6">
        <w:rPr>
          <w:sz w:val="24"/>
          <w:szCs w:val="24"/>
          <w:lang w:val="pt-BR"/>
        </w:rPr>
        <w:t>.</w:t>
      </w:r>
    </w:p>
    <w:p w14:paraId="671B83EA" w14:textId="77777777" w:rsidR="00963005" w:rsidRPr="00C367F5" w:rsidRDefault="00963005" w:rsidP="005719C2">
      <w:pPr>
        <w:numPr>
          <w:ilvl w:val="1"/>
          <w:numId w:val="24"/>
        </w:numPr>
        <w:pBdr>
          <w:top w:val="nil"/>
          <w:left w:val="nil"/>
          <w:bottom w:val="nil"/>
          <w:right w:val="nil"/>
          <w:between w:val="nil"/>
        </w:pBdr>
        <w:tabs>
          <w:tab w:val="left" w:pos="562"/>
        </w:tabs>
        <w:spacing w:line="360" w:lineRule="auto"/>
        <w:ind w:left="0" w:firstLine="0"/>
        <w:jc w:val="both"/>
        <w:rPr>
          <w:sz w:val="24"/>
          <w:szCs w:val="24"/>
          <w:lang w:val="pt-BR"/>
        </w:rPr>
      </w:pPr>
      <w:r w:rsidRPr="00C367F5">
        <w:rPr>
          <w:sz w:val="24"/>
          <w:szCs w:val="24"/>
          <w:lang w:val="pt-BR"/>
        </w:rPr>
        <w:t>Aplicam-se ao presente contrato os seguintes prazos:</w:t>
      </w:r>
    </w:p>
    <w:p w14:paraId="7AD0B0CC" w14:textId="4BF670CF" w:rsidR="00963005" w:rsidRPr="00C367F5" w:rsidRDefault="008A5A24" w:rsidP="00875B23">
      <w:pPr>
        <w:pBdr>
          <w:top w:val="nil"/>
          <w:left w:val="nil"/>
          <w:bottom w:val="nil"/>
          <w:right w:val="nil"/>
          <w:between w:val="nil"/>
        </w:pBdr>
        <w:tabs>
          <w:tab w:val="left" w:pos="861"/>
          <w:tab w:val="left" w:pos="1557"/>
        </w:tabs>
        <w:spacing w:line="360" w:lineRule="auto"/>
        <w:jc w:val="both"/>
        <w:rPr>
          <w:sz w:val="24"/>
          <w:szCs w:val="24"/>
          <w:lang w:val="pt-BR"/>
        </w:rPr>
      </w:pPr>
      <w:r w:rsidRPr="00C367F5">
        <w:rPr>
          <w:bCs/>
          <w:sz w:val="24"/>
          <w:szCs w:val="24"/>
          <w:lang w:val="pt-BR"/>
        </w:rPr>
        <w:t>3.4.</w:t>
      </w:r>
      <w:r w:rsidRPr="00C367F5">
        <w:rPr>
          <w:b/>
          <w:sz w:val="24"/>
          <w:szCs w:val="24"/>
          <w:lang w:val="pt-BR"/>
        </w:rPr>
        <w:t xml:space="preserve">   </w:t>
      </w:r>
      <w:r w:rsidR="00963005" w:rsidRPr="00C367F5">
        <w:rPr>
          <w:sz w:val="24"/>
          <w:szCs w:val="24"/>
          <w:lang w:val="pt-BR"/>
        </w:rPr>
        <w:t xml:space="preserve">O prazo de vigência do contrato será de </w:t>
      </w:r>
      <w:r w:rsidR="00636E5C">
        <w:rPr>
          <w:sz w:val="24"/>
          <w:szCs w:val="24"/>
          <w:lang w:val="pt-BR"/>
        </w:rPr>
        <w:t>6</w:t>
      </w:r>
      <w:r w:rsidR="00875B23">
        <w:rPr>
          <w:sz w:val="24"/>
          <w:szCs w:val="24"/>
          <w:lang w:val="pt-BR"/>
        </w:rPr>
        <w:t xml:space="preserve"> (seis)</w:t>
      </w:r>
      <w:r w:rsidR="00636E5C">
        <w:rPr>
          <w:sz w:val="24"/>
          <w:szCs w:val="24"/>
          <w:lang w:val="pt-BR"/>
        </w:rPr>
        <w:t xml:space="preserve"> meses</w:t>
      </w:r>
      <w:r w:rsidR="00963005" w:rsidRPr="00C367F5">
        <w:rPr>
          <w:sz w:val="24"/>
          <w:szCs w:val="24"/>
          <w:lang w:val="pt-BR"/>
        </w:rPr>
        <w:t xml:space="preserve">, </w:t>
      </w:r>
      <w:r w:rsidR="00875B23">
        <w:rPr>
          <w:sz w:val="24"/>
          <w:szCs w:val="24"/>
          <w:lang w:val="pt-BR"/>
        </w:rPr>
        <w:t>contado a partir da data da assinatura do contrato e</w:t>
      </w:r>
      <w:r w:rsidR="00963005" w:rsidRPr="00C367F5">
        <w:rPr>
          <w:sz w:val="24"/>
          <w:szCs w:val="24"/>
          <w:lang w:val="pt-BR"/>
        </w:rPr>
        <w:t xml:space="preserve"> </w:t>
      </w:r>
      <w:r w:rsidR="003656FB" w:rsidRPr="00C367F5">
        <w:rPr>
          <w:sz w:val="24"/>
          <w:szCs w:val="24"/>
          <w:lang w:val="pt-BR"/>
        </w:rPr>
        <w:t xml:space="preserve">tem vigência </w:t>
      </w:r>
      <w:r w:rsidR="00636E5C">
        <w:rPr>
          <w:sz w:val="24"/>
          <w:szCs w:val="24"/>
          <w:lang w:val="pt-BR"/>
        </w:rPr>
        <w:t>até dia 30/06/2026</w:t>
      </w:r>
      <w:r w:rsidR="003656FB" w:rsidRPr="00C367F5">
        <w:rPr>
          <w:sz w:val="24"/>
          <w:szCs w:val="24"/>
          <w:lang w:val="pt-BR"/>
        </w:rPr>
        <w:t xml:space="preserve">, </w:t>
      </w:r>
      <w:r w:rsidR="00963005" w:rsidRPr="00C367F5">
        <w:rPr>
          <w:sz w:val="24"/>
          <w:szCs w:val="24"/>
          <w:lang w:val="pt-BR"/>
        </w:rPr>
        <w:t>pode</w:t>
      </w:r>
      <w:r w:rsidR="003656FB" w:rsidRPr="00C367F5">
        <w:rPr>
          <w:sz w:val="24"/>
          <w:szCs w:val="24"/>
          <w:lang w:val="pt-BR"/>
        </w:rPr>
        <w:t>ndo</w:t>
      </w:r>
      <w:r w:rsidR="00963005" w:rsidRPr="00C367F5">
        <w:rPr>
          <w:sz w:val="24"/>
          <w:szCs w:val="24"/>
          <w:lang w:val="pt-BR"/>
        </w:rPr>
        <w:t xml:space="preserve"> ser prorrogado sucessivamente, respeitada a vigência máxima decenal, mediante demonstração de que as condições e os preços permanecem vantajosos para </w:t>
      </w:r>
      <w:r w:rsidR="00875B23">
        <w:rPr>
          <w:sz w:val="24"/>
          <w:szCs w:val="24"/>
          <w:lang w:val="pt-BR"/>
        </w:rPr>
        <w:t>o</w:t>
      </w:r>
      <w:r w:rsidR="00963005" w:rsidRPr="00C367F5">
        <w:rPr>
          <w:sz w:val="24"/>
          <w:szCs w:val="24"/>
          <w:lang w:val="pt-BR"/>
        </w:rPr>
        <w:t xml:space="preserve"> CONTRATANTE, sendo permitidas eventuais negociações entre as partes.</w:t>
      </w:r>
    </w:p>
    <w:p w14:paraId="331B8682"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42040191" w14:textId="77777777"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QUARTA– DO PREÇO</w:t>
      </w:r>
    </w:p>
    <w:p w14:paraId="226D3C69" w14:textId="4AACE085" w:rsidR="00963005" w:rsidRPr="00C367F5" w:rsidRDefault="00963005" w:rsidP="00DA45A6">
      <w:pPr>
        <w:pBdr>
          <w:top w:val="nil"/>
          <w:left w:val="nil"/>
          <w:bottom w:val="nil"/>
          <w:right w:val="nil"/>
          <w:between w:val="nil"/>
        </w:pBdr>
        <w:spacing w:line="360" w:lineRule="auto"/>
        <w:jc w:val="both"/>
        <w:rPr>
          <w:sz w:val="24"/>
          <w:szCs w:val="24"/>
          <w:lang w:val="pt-BR"/>
        </w:rPr>
      </w:pPr>
      <w:r w:rsidRPr="00C367F5">
        <w:rPr>
          <w:sz w:val="24"/>
          <w:szCs w:val="24"/>
          <w:lang w:val="pt-BR"/>
        </w:rPr>
        <w:t>O preço a ser pago pelo fornecimento do objeto do presente contrato é de R$</w:t>
      </w:r>
      <w:r w:rsidRPr="00C367F5">
        <w:rPr>
          <w:sz w:val="24"/>
          <w:szCs w:val="24"/>
          <w:u w:val="single"/>
          <w:lang w:val="pt-BR"/>
        </w:rPr>
        <w:tab/>
      </w:r>
      <w:r w:rsidRPr="00C367F5">
        <w:rPr>
          <w:sz w:val="24"/>
          <w:szCs w:val="24"/>
          <w:lang w:val="pt-BR"/>
        </w:rPr>
        <w:t xml:space="preserve"> (</w:t>
      </w:r>
      <w:r w:rsidRPr="00C367F5">
        <w:rPr>
          <w:sz w:val="24"/>
          <w:szCs w:val="24"/>
          <w:u w:val="single"/>
          <w:lang w:val="pt-BR"/>
        </w:rPr>
        <w:t xml:space="preserve"> </w:t>
      </w:r>
      <w:r w:rsidRPr="00C367F5">
        <w:rPr>
          <w:sz w:val="24"/>
          <w:szCs w:val="24"/>
          <w:lang w:val="pt-BR"/>
        </w:rPr>
        <w:t xml:space="preserve"> reais), conforme a proposta vencedora da licitação, ofertada pela CONTRATADA.</w:t>
      </w:r>
    </w:p>
    <w:p w14:paraId="53B34EE0"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20E5D333" w14:textId="77777777"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QUINTA – DO PAGAMENTO</w:t>
      </w:r>
    </w:p>
    <w:p w14:paraId="2BE40D9E" w14:textId="20A5770F"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O pagamento será efetuado mediante a entrega do objeto, e apresentação de nota fiscal e aprovação da fiscalização d</w:t>
      </w:r>
      <w:r w:rsidR="00875B23">
        <w:rPr>
          <w:sz w:val="24"/>
          <w:szCs w:val="24"/>
          <w:lang w:val="pt-BR"/>
        </w:rPr>
        <w:t>o</w:t>
      </w:r>
      <w:r w:rsidRPr="00C367F5">
        <w:rPr>
          <w:sz w:val="24"/>
          <w:szCs w:val="24"/>
          <w:lang w:val="pt-BR"/>
        </w:rPr>
        <w:t xml:space="preserve"> CONTRATANTE.</w:t>
      </w:r>
    </w:p>
    <w:p w14:paraId="12F6D4BB" w14:textId="652E217C" w:rsidR="002D4607"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 xml:space="preserve">Parágrafo único. O pagamento correrá em até </w:t>
      </w:r>
      <w:r w:rsidR="00032482">
        <w:rPr>
          <w:sz w:val="24"/>
          <w:szCs w:val="24"/>
          <w:lang w:val="pt-BR"/>
        </w:rPr>
        <w:t>30</w:t>
      </w:r>
      <w:r w:rsidRPr="00C367F5">
        <w:rPr>
          <w:sz w:val="24"/>
          <w:szCs w:val="24"/>
          <w:lang w:val="pt-BR"/>
        </w:rPr>
        <w:t xml:space="preserve"> (</w:t>
      </w:r>
      <w:r w:rsidR="00032482">
        <w:rPr>
          <w:sz w:val="24"/>
          <w:szCs w:val="24"/>
          <w:lang w:val="pt-BR"/>
        </w:rPr>
        <w:t>trinta</w:t>
      </w:r>
      <w:r w:rsidRPr="00C367F5">
        <w:rPr>
          <w:sz w:val="24"/>
          <w:szCs w:val="24"/>
          <w:lang w:val="pt-BR"/>
        </w:rPr>
        <w:t>) dias a contar da apresentação da nota fiscal. Se o término desse prazo coincidir com dia não útil, considerar-se-á como vencimento o primeiro dia útil imediatamente posterior.</w:t>
      </w:r>
    </w:p>
    <w:p w14:paraId="2846BBB0" w14:textId="7F2D9695"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b/>
          <w:bCs/>
          <w:sz w:val="24"/>
          <w:szCs w:val="24"/>
          <w:lang w:val="pt-BR"/>
        </w:rPr>
        <w:t>CLÁUSULA SEXTA – DO RECURSO FINANCEIRO</w:t>
      </w:r>
      <w:r w:rsidRPr="00C367F5">
        <w:rPr>
          <w:noProof/>
          <w:sz w:val="24"/>
          <w:szCs w:val="24"/>
          <w:lang w:val="pt-BR" w:eastAsia="pt-BR"/>
        </w:rPr>
        <mc:AlternateContent>
          <mc:Choice Requires="wps">
            <w:drawing>
              <wp:anchor distT="0" distB="0" distL="0" distR="0" simplePos="0" relativeHeight="251682816" behindDoc="0" locked="0" layoutInCell="1" hidden="0" allowOverlap="1" wp14:anchorId="7EA9DEF5" wp14:editId="55DB6C1E">
                <wp:simplePos x="0" y="0"/>
                <wp:positionH relativeFrom="column">
                  <wp:posOffset>89711</wp:posOffset>
                </wp:positionH>
                <wp:positionV relativeFrom="paragraph">
                  <wp:posOffset>262664</wp:posOffset>
                </wp:positionV>
                <wp:extent cx="6350" cy="12700"/>
                <wp:effectExtent l="0" t="0" r="0" b="0"/>
                <wp:wrapTopAndBottom distT="0" distB="0"/>
                <wp:docPr id="53" name="Forma Livre: Forma 53"/>
                <wp:cNvGraphicFramePr/>
                <a:graphic xmlns:a="http://schemas.openxmlformats.org/drawingml/2006/main">
                  <a:graphicData uri="http://schemas.microsoft.com/office/word/2010/wordprocessingShape">
                    <wps:wsp>
                      <wps:cNvSpPr/>
                      <wps:spPr>
                        <a:xfrm>
                          <a:off x="4431283" y="3776825"/>
                          <a:ext cx="1829435" cy="6350"/>
                        </a:xfrm>
                        <a:custGeom>
                          <a:avLst/>
                          <a:gdLst/>
                          <a:ahLst/>
                          <a:cxnLst/>
                          <a:rect l="l" t="t" r="r" b="b"/>
                          <a:pathLst>
                            <a:path w="1829435" h="6350" extrusionOk="0">
                              <a:moveTo>
                                <a:pt x="1829435" y="0"/>
                              </a:moveTo>
                              <a:lnTo>
                                <a:pt x="0" y="0"/>
                              </a:lnTo>
                              <a:lnTo>
                                <a:pt x="0" y="6096"/>
                              </a:lnTo>
                              <a:lnTo>
                                <a:pt x="1829435" y="6096"/>
                              </a:lnTo>
                              <a:lnTo>
                                <a:pt x="1829435"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w14:anchorId="3F3046D5" id="Forma Livre: Forma 53" o:spid="_x0000_s1026" style="position:absolute;margin-left:7.05pt;margin-top:20.7pt;width:.5pt;height:1pt;z-index:251682816;visibility:visible;mso-wrap-style:square;mso-wrap-distance-left:0;mso-wrap-distance-top:0;mso-wrap-distance-right:0;mso-wrap-distance-bottom:0;mso-position-horizontal:absolute;mso-position-horizontal-relative:text;mso-position-vertical:absolute;mso-position-vertical-relative:text;v-text-anchor:middle"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" path="m1829435,l,,,6096r1829435,l1829435,xe" fillcolor="black" stroked="f">
                <v:path arrowok="t" o:extrusionok="f"/>
                <w10:wrap type="topAndBottom"/>
              </v:shape>
            </w:pict>
          </mc:Fallback>
        </mc:AlternateContent>
      </w:r>
    </w:p>
    <w:p w14:paraId="09BB2713" w14:textId="77777777" w:rsidR="00664D08" w:rsidRDefault="00963005" w:rsidP="005719C2">
      <w:pPr>
        <w:pBdr>
          <w:top w:val="nil"/>
          <w:left w:val="nil"/>
          <w:bottom w:val="nil"/>
          <w:right w:val="nil"/>
          <w:between w:val="nil"/>
        </w:pBdr>
        <w:spacing w:line="360" w:lineRule="auto"/>
        <w:jc w:val="both"/>
        <w:rPr>
          <w:sz w:val="24"/>
          <w:szCs w:val="24"/>
          <w:lang w:val="pt-BR"/>
        </w:rPr>
      </w:pPr>
      <w:bookmarkStart w:id="3" w:name="_heading=h.hth8kqf8pkz7" w:colFirst="0" w:colLast="0"/>
      <w:bookmarkEnd w:id="3"/>
      <w:r w:rsidRPr="00C367F5">
        <w:rPr>
          <w:sz w:val="24"/>
          <w:szCs w:val="24"/>
          <w:lang w:val="pt-BR"/>
        </w:rPr>
        <w:t xml:space="preserve">As despesas do presente contrato correrão à conta da seguinte dotação orçamentária: </w:t>
      </w:r>
    </w:p>
    <w:p w14:paraId="43E9A172" w14:textId="4237767F" w:rsidR="00963005" w:rsidRDefault="00963005" w:rsidP="005719C2">
      <w:pPr>
        <w:pBdr>
          <w:top w:val="nil"/>
          <w:left w:val="nil"/>
          <w:bottom w:val="nil"/>
          <w:right w:val="nil"/>
          <w:between w:val="nil"/>
        </w:pBdr>
        <w:spacing w:line="360" w:lineRule="auto"/>
        <w:jc w:val="both"/>
        <w:rPr>
          <w:sz w:val="24"/>
          <w:szCs w:val="24"/>
          <w:lang w:val="pt-BR"/>
        </w:rPr>
      </w:pPr>
    </w:p>
    <w:p w14:paraId="29B969B6"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 xml:space="preserve">09 Secretaria Municipal de Assistência Social </w:t>
      </w:r>
    </w:p>
    <w:p w14:paraId="49192C53"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 xml:space="preserve">2063 Bloco de Proteção Social Básica </w:t>
      </w:r>
    </w:p>
    <w:p w14:paraId="65C63F2C"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339030 Material de Consumo (327)</w:t>
      </w:r>
    </w:p>
    <w:p w14:paraId="01725EB8"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Subelemento da despesa 07000000</w:t>
      </w:r>
    </w:p>
    <w:p w14:paraId="1BA86341"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Vínculo 660/1952</w:t>
      </w:r>
    </w:p>
    <w:p w14:paraId="25F4871D"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p>
    <w:p w14:paraId="30F021FD"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lastRenderedPageBreak/>
        <w:t xml:space="preserve">09 Secretaria Municipal de Assistência Social </w:t>
      </w:r>
    </w:p>
    <w:p w14:paraId="0754BCD2"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 xml:space="preserve">2063 Bloco de Proteção Social Básica </w:t>
      </w:r>
    </w:p>
    <w:p w14:paraId="58DC6E36"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339030 Material de Consumo (325)</w:t>
      </w:r>
    </w:p>
    <w:p w14:paraId="1B7CEC5E"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Subelemento da despesa 07000000</w:t>
      </w:r>
    </w:p>
    <w:p w14:paraId="22848CBF"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Vínculo 660/1038</w:t>
      </w:r>
    </w:p>
    <w:p w14:paraId="52183083"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p>
    <w:p w14:paraId="0509E31E"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 xml:space="preserve">09 Secretaria Municipal de Assistência Social </w:t>
      </w:r>
    </w:p>
    <w:p w14:paraId="675A9AFC"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 xml:space="preserve">2064 Bloco de Proteção Social de Média e Alta Complexidade </w:t>
      </w:r>
    </w:p>
    <w:p w14:paraId="19F8B261"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339030 Material de Consumo (341)</w:t>
      </w:r>
    </w:p>
    <w:p w14:paraId="74DFFE3D"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Subelemento da despesa 07000000</w:t>
      </w:r>
    </w:p>
    <w:p w14:paraId="5029638B"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Vínculo 660/1007</w:t>
      </w:r>
    </w:p>
    <w:p w14:paraId="5EDCAF39"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p>
    <w:p w14:paraId="533B14D8"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 xml:space="preserve">09 Secretaria Municipal de Assistência Social </w:t>
      </w:r>
    </w:p>
    <w:p w14:paraId="1C9B74F8"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 xml:space="preserve">2063 Bloco de Proteção Social Básica </w:t>
      </w:r>
    </w:p>
    <w:p w14:paraId="12E3010C"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339030 Material de Consumo (326)</w:t>
      </w:r>
    </w:p>
    <w:p w14:paraId="29ABF09E" w14:textId="77777777" w:rsidR="00020574" w:rsidRPr="00020574"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Subelemento da despesa 07000000</w:t>
      </w:r>
    </w:p>
    <w:p w14:paraId="0801E2E4" w14:textId="443AAD46" w:rsidR="00DA64ED" w:rsidRDefault="00020574" w:rsidP="00020574">
      <w:pPr>
        <w:pBdr>
          <w:top w:val="nil"/>
          <w:left w:val="nil"/>
          <w:bottom w:val="nil"/>
          <w:right w:val="nil"/>
          <w:between w:val="nil"/>
        </w:pBdr>
        <w:spacing w:line="360" w:lineRule="auto"/>
        <w:jc w:val="both"/>
        <w:rPr>
          <w:sz w:val="24"/>
          <w:szCs w:val="24"/>
          <w:lang w:val="pt-BR"/>
        </w:rPr>
      </w:pPr>
      <w:r w:rsidRPr="00020574">
        <w:rPr>
          <w:sz w:val="24"/>
          <w:szCs w:val="24"/>
          <w:lang w:val="pt-BR"/>
        </w:rPr>
        <w:t>Vínculo 660/1055</w:t>
      </w:r>
    </w:p>
    <w:p w14:paraId="5E24714F" w14:textId="77777777" w:rsidR="00020574" w:rsidRPr="00C367F5" w:rsidRDefault="00020574" w:rsidP="00020574">
      <w:pPr>
        <w:pBdr>
          <w:top w:val="nil"/>
          <w:left w:val="nil"/>
          <w:bottom w:val="nil"/>
          <w:right w:val="nil"/>
          <w:between w:val="nil"/>
        </w:pBdr>
        <w:spacing w:line="360" w:lineRule="auto"/>
        <w:jc w:val="both"/>
        <w:rPr>
          <w:sz w:val="24"/>
          <w:szCs w:val="24"/>
          <w:lang w:val="pt-BR"/>
        </w:rPr>
      </w:pPr>
    </w:p>
    <w:p w14:paraId="74E3625C" w14:textId="0AA7C33D"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SÉTIMA – DA ATUALIZAÇÃO MONETÁRIA</w:t>
      </w:r>
    </w:p>
    <w:p w14:paraId="52415C5B" w14:textId="3E8E6965"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 xml:space="preserve">Ocorrendo atraso no pagamento, os valores serão atualizados monetariamente pelo índice IPCA do período, ou outro índice que vier a substituí-lo, e </w:t>
      </w:r>
      <w:r w:rsidR="00875B23">
        <w:rPr>
          <w:sz w:val="24"/>
          <w:szCs w:val="24"/>
          <w:lang w:val="pt-BR"/>
        </w:rPr>
        <w:t>o</w:t>
      </w:r>
      <w:r w:rsidRPr="00C367F5">
        <w:rPr>
          <w:sz w:val="24"/>
          <w:szCs w:val="24"/>
          <w:lang w:val="pt-BR"/>
        </w:rPr>
        <w:t xml:space="preserve"> CONTRATANTE compensará a CONTRATADA com juros de 0,5% ao mês calculados pró-rata dia, até o efetivo pagamento.</w:t>
      </w:r>
    </w:p>
    <w:p w14:paraId="3080EF7E" w14:textId="54A272D7" w:rsidR="00963005" w:rsidRPr="00C367F5" w:rsidRDefault="00963005" w:rsidP="005719C2">
      <w:pPr>
        <w:pBdr>
          <w:top w:val="nil"/>
          <w:left w:val="nil"/>
          <w:bottom w:val="nil"/>
          <w:right w:val="nil"/>
          <w:between w:val="nil"/>
        </w:pBdr>
        <w:spacing w:line="360" w:lineRule="auto"/>
        <w:jc w:val="both"/>
        <w:rPr>
          <w:sz w:val="24"/>
          <w:szCs w:val="24"/>
          <w:lang w:val="pt-BR"/>
        </w:rPr>
      </w:pPr>
    </w:p>
    <w:p w14:paraId="20B87E24" w14:textId="606EEFDF" w:rsidR="002463B1"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OITAVA – DO REAJUSTAMENTO</w:t>
      </w:r>
      <w:r w:rsidR="002463B1">
        <w:rPr>
          <w:rFonts w:ascii="Times New Roman" w:hAnsi="Times New Roman" w:cs="Times New Roman"/>
          <w:b/>
          <w:bCs/>
          <w:color w:val="auto"/>
          <w:sz w:val="24"/>
          <w:szCs w:val="24"/>
          <w:lang w:val="pt-BR"/>
        </w:rPr>
        <w:t xml:space="preserve"> E</w:t>
      </w:r>
      <w:r w:rsidR="002463B1" w:rsidRPr="00C367F5">
        <w:rPr>
          <w:rFonts w:ascii="Times New Roman" w:hAnsi="Times New Roman" w:cs="Times New Roman"/>
          <w:b/>
          <w:bCs/>
          <w:color w:val="auto"/>
          <w:sz w:val="24"/>
          <w:szCs w:val="24"/>
          <w:lang w:val="pt-BR"/>
        </w:rPr>
        <w:t xml:space="preserve"> REEQUILÍBRIO ECONÔMICO-FINANCEIRO</w:t>
      </w:r>
    </w:p>
    <w:p w14:paraId="19141397" w14:textId="77777777" w:rsidR="00664D08" w:rsidRPr="00664D08" w:rsidRDefault="00664D08" w:rsidP="005719C2">
      <w:pPr>
        <w:pBdr>
          <w:top w:val="nil"/>
          <w:left w:val="nil"/>
          <w:bottom w:val="nil"/>
          <w:right w:val="nil"/>
          <w:between w:val="nil"/>
        </w:pBdr>
        <w:spacing w:line="360" w:lineRule="auto"/>
        <w:jc w:val="both"/>
        <w:rPr>
          <w:bCs/>
          <w:sz w:val="24"/>
          <w:szCs w:val="24"/>
          <w:lang w:val="pt-BR"/>
        </w:rPr>
      </w:pPr>
      <w:r w:rsidRPr="00664D08">
        <w:rPr>
          <w:bCs/>
          <w:sz w:val="24"/>
          <w:szCs w:val="24"/>
          <w:lang w:val="pt-BR"/>
        </w:rPr>
        <w:t xml:space="preserve">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 </w:t>
      </w:r>
    </w:p>
    <w:p w14:paraId="5E7309EF" w14:textId="33B5D3D4" w:rsidR="00963005" w:rsidRDefault="00664D08" w:rsidP="005719C2">
      <w:pPr>
        <w:pBdr>
          <w:top w:val="nil"/>
          <w:left w:val="nil"/>
          <w:bottom w:val="nil"/>
          <w:right w:val="nil"/>
          <w:between w:val="nil"/>
        </w:pBdr>
        <w:spacing w:line="360" w:lineRule="auto"/>
        <w:jc w:val="both"/>
        <w:rPr>
          <w:bCs/>
          <w:sz w:val="24"/>
          <w:szCs w:val="24"/>
          <w:lang w:val="pt-BR"/>
        </w:rPr>
      </w:pPr>
      <w:r w:rsidRPr="00664D08">
        <w:rPr>
          <w:bCs/>
          <w:sz w:val="24"/>
          <w:szCs w:val="24"/>
          <w:lang w:val="pt-BR"/>
        </w:rPr>
        <w:t xml:space="preserve">Parágrafo único. Em sendo solicitado o reequilíbrio econômico-financeiro, </w:t>
      </w:r>
      <w:r w:rsidR="00875B23">
        <w:rPr>
          <w:bCs/>
          <w:sz w:val="24"/>
          <w:szCs w:val="24"/>
          <w:lang w:val="pt-BR"/>
        </w:rPr>
        <w:t>o</w:t>
      </w:r>
      <w:r w:rsidRPr="00664D08">
        <w:rPr>
          <w:bCs/>
          <w:sz w:val="24"/>
          <w:szCs w:val="24"/>
          <w:lang w:val="pt-BR"/>
        </w:rPr>
        <w:t xml:space="preserve"> CONTRATANTE responderá ao pedido dentro do prazo máximo de 15 (quinze) dias contados da data do fornecimento da documentação que o instruiu.</w:t>
      </w:r>
    </w:p>
    <w:p w14:paraId="0E7B5D3C"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7FF47EE6" w14:textId="4214CC03"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lastRenderedPageBreak/>
        <w:t xml:space="preserve">CLÁUSULA </w:t>
      </w:r>
      <w:r w:rsidR="00DA45A6">
        <w:rPr>
          <w:rFonts w:ascii="Times New Roman" w:hAnsi="Times New Roman" w:cs="Times New Roman"/>
          <w:b/>
          <w:bCs/>
          <w:color w:val="auto"/>
          <w:sz w:val="24"/>
          <w:szCs w:val="24"/>
          <w:lang w:val="pt-BR"/>
        </w:rPr>
        <w:t>NONA</w:t>
      </w:r>
      <w:r w:rsidRPr="00C367F5">
        <w:rPr>
          <w:rFonts w:ascii="Times New Roman" w:hAnsi="Times New Roman" w:cs="Times New Roman"/>
          <w:b/>
          <w:bCs/>
          <w:color w:val="auto"/>
          <w:sz w:val="24"/>
          <w:szCs w:val="24"/>
          <w:lang w:val="pt-BR"/>
        </w:rPr>
        <w:t xml:space="preserve"> – DAS OBRIGAÇÕES DA CONTRATANTE</w:t>
      </w:r>
    </w:p>
    <w:p w14:paraId="61B543F9" w14:textId="5DFBED3F" w:rsidR="00963005" w:rsidRPr="00C367F5" w:rsidRDefault="00963005" w:rsidP="005719C2">
      <w:pPr>
        <w:pBdr>
          <w:top w:val="nil"/>
          <w:left w:val="nil"/>
          <w:bottom w:val="nil"/>
          <w:right w:val="nil"/>
          <w:between w:val="nil"/>
        </w:pBdr>
        <w:spacing w:line="360" w:lineRule="auto"/>
        <w:jc w:val="both"/>
        <w:rPr>
          <w:sz w:val="24"/>
          <w:szCs w:val="24"/>
        </w:rPr>
      </w:pPr>
      <w:r w:rsidRPr="00C367F5">
        <w:rPr>
          <w:sz w:val="24"/>
          <w:szCs w:val="24"/>
        </w:rPr>
        <w:t>São obrigações d</w:t>
      </w:r>
      <w:r w:rsidR="00875B23">
        <w:rPr>
          <w:sz w:val="24"/>
          <w:szCs w:val="24"/>
        </w:rPr>
        <w:t>o</w:t>
      </w:r>
      <w:r w:rsidRPr="00C367F5">
        <w:rPr>
          <w:sz w:val="24"/>
          <w:szCs w:val="24"/>
        </w:rPr>
        <w:t xml:space="preserve"> CONTRATANTE:</w:t>
      </w:r>
    </w:p>
    <w:p w14:paraId="01FDA291" w14:textId="77777777" w:rsidR="00963005" w:rsidRPr="00C367F5" w:rsidRDefault="00963005" w:rsidP="005719C2">
      <w:pPr>
        <w:numPr>
          <w:ilvl w:val="0"/>
          <w:numId w:val="22"/>
        </w:numPr>
        <w:pBdr>
          <w:top w:val="nil"/>
          <w:left w:val="nil"/>
          <w:bottom w:val="nil"/>
          <w:right w:val="nil"/>
          <w:between w:val="nil"/>
        </w:pBdr>
        <w:tabs>
          <w:tab w:val="left" w:pos="284"/>
        </w:tabs>
        <w:spacing w:line="360" w:lineRule="auto"/>
        <w:ind w:left="0" w:firstLine="0"/>
        <w:jc w:val="both"/>
        <w:rPr>
          <w:sz w:val="24"/>
          <w:szCs w:val="24"/>
          <w:lang w:val="pt-BR"/>
        </w:rPr>
      </w:pPr>
      <w:r w:rsidRPr="00C367F5">
        <w:rPr>
          <w:sz w:val="24"/>
          <w:szCs w:val="24"/>
          <w:lang w:val="pt-BR"/>
        </w:rPr>
        <w:t>- Efetuar o devido pagamento à CONTRATADA, nos termos do presente instrumento;</w:t>
      </w:r>
    </w:p>
    <w:p w14:paraId="7A5258DB" w14:textId="562E227D" w:rsidR="00963005" w:rsidRPr="00C367F5" w:rsidRDefault="00963005" w:rsidP="005719C2">
      <w:pPr>
        <w:numPr>
          <w:ilvl w:val="0"/>
          <w:numId w:val="22"/>
        </w:numPr>
        <w:pBdr>
          <w:top w:val="nil"/>
          <w:left w:val="nil"/>
          <w:bottom w:val="nil"/>
          <w:right w:val="nil"/>
          <w:between w:val="nil"/>
        </w:pBdr>
        <w:tabs>
          <w:tab w:val="left" w:pos="365"/>
        </w:tabs>
        <w:spacing w:line="360" w:lineRule="auto"/>
        <w:ind w:left="0" w:firstLine="0"/>
        <w:jc w:val="both"/>
        <w:rPr>
          <w:sz w:val="24"/>
          <w:szCs w:val="24"/>
          <w:lang w:val="pt-BR"/>
        </w:rPr>
      </w:pPr>
      <w:r w:rsidRPr="00C367F5">
        <w:rPr>
          <w:sz w:val="24"/>
          <w:szCs w:val="24"/>
          <w:lang w:val="pt-BR"/>
        </w:rPr>
        <w:t>- Dar à CONTRATADA as condições necessárias à regular execução do contrato;</w:t>
      </w:r>
    </w:p>
    <w:p w14:paraId="4427D501" w14:textId="08AE3BC0" w:rsidR="00963005" w:rsidRPr="00C367F5" w:rsidRDefault="00963005" w:rsidP="005719C2">
      <w:pPr>
        <w:numPr>
          <w:ilvl w:val="0"/>
          <w:numId w:val="22"/>
        </w:numPr>
        <w:pBdr>
          <w:top w:val="nil"/>
          <w:left w:val="nil"/>
          <w:bottom w:val="nil"/>
          <w:right w:val="nil"/>
          <w:between w:val="nil"/>
        </w:pBdr>
        <w:tabs>
          <w:tab w:val="left" w:pos="460"/>
        </w:tabs>
        <w:spacing w:line="360" w:lineRule="auto"/>
        <w:ind w:left="0" w:firstLine="0"/>
        <w:jc w:val="both"/>
        <w:rPr>
          <w:sz w:val="24"/>
          <w:szCs w:val="24"/>
          <w:lang w:val="pt-BR"/>
        </w:rPr>
      </w:pPr>
      <w:r w:rsidRPr="00C367F5">
        <w:rPr>
          <w:sz w:val="24"/>
          <w:szCs w:val="24"/>
          <w:lang w:val="pt-BR"/>
        </w:rPr>
        <w:t>- Determinar as providências necessárias quando o fornecimento do objeto não observar a forma estipulada no edital e no presente contrato, sem prejuízo da aplicação das sanções cabíveis, quando for o caso;</w:t>
      </w:r>
      <w:r w:rsidR="000E77E4" w:rsidRPr="001310A4">
        <w:rPr>
          <w:noProof/>
          <w:sz w:val="24"/>
          <w:szCs w:val="24"/>
          <w:lang w:val="pt-BR"/>
        </w:rPr>
        <w:t xml:space="preserve"> </w:t>
      </w:r>
    </w:p>
    <w:p w14:paraId="4723531E" w14:textId="5E179BD3" w:rsidR="00963005" w:rsidRPr="00C367F5" w:rsidRDefault="00963005" w:rsidP="005719C2">
      <w:pPr>
        <w:numPr>
          <w:ilvl w:val="0"/>
          <w:numId w:val="22"/>
        </w:numPr>
        <w:pBdr>
          <w:top w:val="nil"/>
          <w:left w:val="nil"/>
          <w:bottom w:val="nil"/>
          <w:right w:val="nil"/>
          <w:between w:val="nil"/>
        </w:pBdr>
        <w:tabs>
          <w:tab w:val="left" w:pos="519"/>
        </w:tabs>
        <w:spacing w:line="360" w:lineRule="auto"/>
        <w:ind w:left="0" w:firstLine="0"/>
        <w:jc w:val="both"/>
        <w:rPr>
          <w:sz w:val="24"/>
          <w:szCs w:val="24"/>
          <w:lang w:val="pt-BR"/>
        </w:rPr>
      </w:pPr>
      <w:r w:rsidRPr="00C367F5">
        <w:rPr>
          <w:sz w:val="24"/>
          <w:szCs w:val="24"/>
          <w:lang w:val="pt-BR"/>
        </w:rPr>
        <w:t>- Designar servidor pertencente ao quadro d</w:t>
      </w:r>
      <w:r w:rsidR="00875B23">
        <w:rPr>
          <w:sz w:val="24"/>
          <w:szCs w:val="24"/>
          <w:lang w:val="pt-BR"/>
        </w:rPr>
        <w:t>o</w:t>
      </w:r>
      <w:r w:rsidRPr="00C367F5">
        <w:rPr>
          <w:sz w:val="24"/>
          <w:szCs w:val="24"/>
          <w:lang w:val="pt-BR"/>
        </w:rPr>
        <w:t xml:space="preserve"> CONTRATANTE, para ser responsável pelo acompanhamento e fiscalização da execução do objeto do presente contrato;</w:t>
      </w:r>
    </w:p>
    <w:p w14:paraId="313871E1" w14:textId="64C9C525" w:rsidR="00963005" w:rsidRPr="00C367F5" w:rsidRDefault="00963005" w:rsidP="005719C2">
      <w:pPr>
        <w:numPr>
          <w:ilvl w:val="0"/>
          <w:numId w:val="22"/>
        </w:numPr>
        <w:pBdr>
          <w:top w:val="nil"/>
          <w:left w:val="nil"/>
          <w:bottom w:val="nil"/>
          <w:right w:val="nil"/>
          <w:between w:val="nil"/>
        </w:pBdr>
        <w:tabs>
          <w:tab w:val="left" w:pos="375"/>
        </w:tabs>
        <w:spacing w:line="360" w:lineRule="auto"/>
        <w:ind w:left="0" w:firstLine="0"/>
        <w:jc w:val="both"/>
        <w:rPr>
          <w:sz w:val="24"/>
          <w:szCs w:val="24"/>
          <w:lang w:val="pt-BR"/>
        </w:rPr>
      </w:pPr>
      <w:r w:rsidRPr="00C367F5">
        <w:rPr>
          <w:sz w:val="24"/>
          <w:szCs w:val="24"/>
          <w:lang w:val="pt-BR"/>
        </w:rPr>
        <w:t>- Cumprir todas as demais cláusulas do presente contrato.</w:t>
      </w:r>
    </w:p>
    <w:p w14:paraId="5D757F41"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7F9FDB7E" w14:textId="26CE83AF"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PRIMEIRA</w:t>
      </w:r>
      <w:r w:rsidRPr="00C367F5">
        <w:rPr>
          <w:rFonts w:ascii="Times New Roman" w:hAnsi="Times New Roman" w:cs="Times New Roman"/>
          <w:b/>
          <w:bCs/>
          <w:color w:val="auto"/>
          <w:sz w:val="24"/>
          <w:szCs w:val="24"/>
          <w:lang w:val="pt-BR"/>
        </w:rPr>
        <w:t xml:space="preserve"> – DAS OBRIGAÇÕES DA CONTRATADA</w:t>
      </w:r>
    </w:p>
    <w:p w14:paraId="32B46CC8" w14:textId="77777777" w:rsidR="00963005" w:rsidRPr="00C367F5" w:rsidRDefault="00963005" w:rsidP="00DA45A6">
      <w:pPr>
        <w:pBdr>
          <w:top w:val="nil"/>
          <w:left w:val="nil"/>
          <w:bottom w:val="nil"/>
          <w:right w:val="nil"/>
          <w:between w:val="nil"/>
        </w:pBdr>
        <w:spacing w:line="360" w:lineRule="auto"/>
        <w:jc w:val="both"/>
        <w:rPr>
          <w:sz w:val="24"/>
          <w:szCs w:val="24"/>
        </w:rPr>
      </w:pPr>
      <w:r w:rsidRPr="00C367F5">
        <w:rPr>
          <w:sz w:val="24"/>
          <w:szCs w:val="24"/>
        </w:rPr>
        <w:t>São obrigações da CONTRATADA:</w:t>
      </w:r>
    </w:p>
    <w:p w14:paraId="4EBDFFCF" w14:textId="09CB25E0" w:rsidR="00963005" w:rsidRPr="00C367F5" w:rsidRDefault="00963005" w:rsidP="00DA45A6">
      <w:pPr>
        <w:numPr>
          <w:ilvl w:val="0"/>
          <w:numId w:val="21"/>
        </w:numPr>
        <w:pBdr>
          <w:top w:val="nil"/>
          <w:left w:val="nil"/>
          <w:bottom w:val="nil"/>
          <w:right w:val="nil"/>
          <w:between w:val="nil"/>
        </w:pBdr>
        <w:tabs>
          <w:tab w:val="left" w:pos="308"/>
        </w:tabs>
        <w:spacing w:line="360" w:lineRule="auto"/>
        <w:ind w:left="0" w:firstLine="0"/>
        <w:jc w:val="both"/>
        <w:rPr>
          <w:sz w:val="24"/>
          <w:szCs w:val="24"/>
          <w:lang w:val="pt-BR"/>
        </w:rPr>
      </w:pPr>
      <w:r w:rsidRPr="00C367F5">
        <w:rPr>
          <w:sz w:val="24"/>
          <w:szCs w:val="24"/>
          <w:lang w:val="pt-BR"/>
        </w:rPr>
        <w:t xml:space="preserve">- </w:t>
      </w:r>
      <w:r w:rsidR="00DA45A6" w:rsidRPr="00DA45A6">
        <w:rPr>
          <w:sz w:val="24"/>
          <w:szCs w:val="24"/>
          <w:lang w:val="pt-BR"/>
        </w:rPr>
        <w:t>Fornecer os gêneros alimentícios rigorosamente de acordo com as especificações técnicas, quantitativos, marcas (quando aplicável), padrões de qualidade e prazos estabelecidos no Edital, Termo de Ref</w:t>
      </w:r>
      <w:r w:rsidR="00DA45A6">
        <w:rPr>
          <w:sz w:val="24"/>
          <w:szCs w:val="24"/>
          <w:lang w:val="pt-BR"/>
        </w:rPr>
        <w:t>erência e na proposta vencedora</w:t>
      </w:r>
      <w:r w:rsidRPr="00C367F5">
        <w:rPr>
          <w:sz w:val="24"/>
          <w:szCs w:val="24"/>
          <w:lang w:val="pt-BR"/>
        </w:rPr>
        <w:t>;</w:t>
      </w:r>
    </w:p>
    <w:p w14:paraId="258DC520" w14:textId="77777777" w:rsidR="00DA45A6" w:rsidRPr="00DA45A6" w:rsidRDefault="00DA45A6" w:rsidP="00DA45A6">
      <w:pPr>
        <w:numPr>
          <w:ilvl w:val="0"/>
          <w:numId w:val="21"/>
        </w:numPr>
        <w:pBdr>
          <w:top w:val="nil"/>
          <w:left w:val="nil"/>
          <w:bottom w:val="nil"/>
          <w:right w:val="nil"/>
          <w:between w:val="nil"/>
        </w:pBdr>
        <w:tabs>
          <w:tab w:val="left" w:pos="374"/>
        </w:tabs>
        <w:spacing w:line="360" w:lineRule="auto"/>
        <w:ind w:left="0" w:firstLine="0"/>
        <w:jc w:val="both"/>
        <w:rPr>
          <w:sz w:val="24"/>
          <w:szCs w:val="24"/>
          <w:lang w:val="pt-BR"/>
        </w:rPr>
      </w:pPr>
      <w:r>
        <w:rPr>
          <w:sz w:val="24"/>
          <w:szCs w:val="24"/>
          <w:lang w:val="pt-BR"/>
        </w:rPr>
        <w:t>–</w:t>
      </w:r>
      <w:r w:rsidR="00963005" w:rsidRPr="00C367F5">
        <w:rPr>
          <w:sz w:val="24"/>
          <w:szCs w:val="24"/>
          <w:lang w:val="pt-BR"/>
        </w:rPr>
        <w:t xml:space="preserve"> </w:t>
      </w:r>
      <w:r w:rsidRPr="00DA45A6">
        <w:rPr>
          <w:sz w:val="24"/>
          <w:szCs w:val="24"/>
          <w:lang w:val="pt-BR"/>
        </w:rPr>
        <w:t>Garantir que todos os gêneros alimentícios entregues estejam:</w:t>
      </w:r>
    </w:p>
    <w:p w14:paraId="4AD0271A" w14:textId="77777777" w:rsidR="00DA45A6" w:rsidRPr="00DA45A6" w:rsidRDefault="00DA45A6" w:rsidP="00DA45A6">
      <w:pPr>
        <w:pStyle w:val="PargrafodaLista"/>
        <w:numPr>
          <w:ilvl w:val="0"/>
          <w:numId w:val="40"/>
        </w:numPr>
        <w:pBdr>
          <w:top w:val="nil"/>
          <w:left w:val="nil"/>
          <w:bottom w:val="nil"/>
          <w:right w:val="nil"/>
          <w:between w:val="nil"/>
        </w:pBdr>
        <w:tabs>
          <w:tab w:val="left" w:pos="374"/>
        </w:tabs>
        <w:spacing w:line="360" w:lineRule="auto"/>
        <w:ind w:left="0" w:firstLine="426"/>
        <w:jc w:val="both"/>
        <w:rPr>
          <w:sz w:val="24"/>
          <w:szCs w:val="24"/>
          <w:lang w:val="pt-BR"/>
        </w:rPr>
      </w:pPr>
      <w:r w:rsidRPr="00DA45A6">
        <w:rPr>
          <w:sz w:val="24"/>
          <w:szCs w:val="24"/>
          <w:lang w:val="pt-BR"/>
        </w:rPr>
        <w:t>dentro do prazo de validade;</w:t>
      </w:r>
    </w:p>
    <w:p w14:paraId="2E78FF6A" w14:textId="77777777" w:rsidR="00DA45A6" w:rsidRPr="00DA45A6" w:rsidRDefault="00DA45A6" w:rsidP="00DA45A6">
      <w:pPr>
        <w:pStyle w:val="PargrafodaLista"/>
        <w:numPr>
          <w:ilvl w:val="0"/>
          <w:numId w:val="40"/>
        </w:numPr>
        <w:pBdr>
          <w:top w:val="nil"/>
          <w:left w:val="nil"/>
          <w:bottom w:val="nil"/>
          <w:right w:val="nil"/>
          <w:between w:val="nil"/>
        </w:pBdr>
        <w:tabs>
          <w:tab w:val="left" w:pos="374"/>
        </w:tabs>
        <w:spacing w:line="360" w:lineRule="auto"/>
        <w:ind w:left="0" w:firstLine="426"/>
        <w:jc w:val="both"/>
        <w:rPr>
          <w:sz w:val="24"/>
          <w:szCs w:val="24"/>
          <w:lang w:val="pt-BR"/>
        </w:rPr>
      </w:pPr>
      <w:r w:rsidRPr="00DA45A6">
        <w:rPr>
          <w:sz w:val="24"/>
          <w:szCs w:val="24"/>
          <w:lang w:val="pt-BR"/>
        </w:rPr>
        <w:t>em perfeitas condições de consumo;</w:t>
      </w:r>
    </w:p>
    <w:p w14:paraId="72EB5FB8" w14:textId="77777777" w:rsidR="00DA45A6" w:rsidRPr="00DA45A6" w:rsidRDefault="00DA45A6" w:rsidP="00DA45A6">
      <w:pPr>
        <w:pStyle w:val="PargrafodaLista"/>
        <w:numPr>
          <w:ilvl w:val="0"/>
          <w:numId w:val="40"/>
        </w:numPr>
        <w:pBdr>
          <w:top w:val="nil"/>
          <w:left w:val="nil"/>
          <w:bottom w:val="nil"/>
          <w:right w:val="nil"/>
          <w:between w:val="nil"/>
        </w:pBdr>
        <w:tabs>
          <w:tab w:val="left" w:pos="374"/>
        </w:tabs>
        <w:spacing w:line="360" w:lineRule="auto"/>
        <w:ind w:left="0" w:firstLine="426"/>
        <w:jc w:val="both"/>
        <w:rPr>
          <w:sz w:val="24"/>
          <w:szCs w:val="24"/>
          <w:lang w:val="pt-BR"/>
        </w:rPr>
      </w:pPr>
      <w:r w:rsidRPr="00DA45A6">
        <w:rPr>
          <w:sz w:val="24"/>
          <w:szCs w:val="24"/>
          <w:lang w:val="pt-BR"/>
        </w:rPr>
        <w:t>livres de avarias, contaminações, odores estranhos ou qualquer outro fator que comprometa sua qualidade;</w:t>
      </w:r>
    </w:p>
    <w:p w14:paraId="4AC40A5B" w14:textId="77777777" w:rsidR="00DA45A6" w:rsidRPr="00DA45A6" w:rsidRDefault="00DA45A6" w:rsidP="00DA45A6">
      <w:pPr>
        <w:pStyle w:val="PargrafodaLista"/>
        <w:numPr>
          <w:ilvl w:val="0"/>
          <w:numId w:val="40"/>
        </w:numPr>
        <w:pBdr>
          <w:top w:val="nil"/>
          <w:left w:val="nil"/>
          <w:bottom w:val="nil"/>
          <w:right w:val="nil"/>
          <w:between w:val="nil"/>
        </w:pBdr>
        <w:tabs>
          <w:tab w:val="left" w:pos="374"/>
        </w:tabs>
        <w:spacing w:line="360" w:lineRule="auto"/>
        <w:ind w:left="0" w:firstLine="426"/>
        <w:jc w:val="both"/>
        <w:rPr>
          <w:sz w:val="24"/>
          <w:szCs w:val="24"/>
          <w:lang w:val="pt-BR"/>
        </w:rPr>
      </w:pPr>
      <w:r w:rsidRPr="00DA45A6">
        <w:rPr>
          <w:sz w:val="24"/>
          <w:szCs w:val="24"/>
          <w:lang w:val="pt-BR"/>
        </w:rPr>
        <w:t>acondicionados em embalagens originais, íntegras, lacradas e devidamente rotuladas, conforme legislação sanitária vigente.</w:t>
      </w:r>
    </w:p>
    <w:p w14:paraId="402D5A6F" w14:textId="7843EAF0" w:rsidR="00DA45A6" w:rsidRDefault="00DA45A6" w:rsidP="00DA45A6">
      <w:pPr>
        <w:numPr>
          <w:ilvl w:val="0"/>
          <w:numId w:val="21"/>
        </w:numPr>
        <w:pBdr>
          <w:top w:val="nil"/>
          <w:left w:val="nil"/>
          <w:bottom w:val="nil"/>
          <w:right w:val="nil"/>
          <w:between w:val="nil"/>
        </w:pBdr>
        <w:tabs>
          <w:tab w:val="left" w:pos="374"/>
        </w:tabs>
        <w:spacing w:line="360" w:lineRule="auto"/>
        <w:ind w:left="0" w:firstLine="0"/>
        <w:jc w:val="both"/>
        <w:rPr>
          <w:sz w:val="24"/>
          <w:szCs w:val="24"/>
          <w:lang w:val="pt-BR"/>
        </w:rPr>
      </w:pPr>
      <w:r>
        <w:rPr>
          <w:sz w:val="24"/>
          <w:szCs w:val="24"/>
          <w:lang w:val="pt-BR"/>
        </w:rPr>
        <w:t xml:space="preserve">- </w:t>
      </w:r>
      <w:r w:rsidRPr="00DA45A6">
        <w:rPr>
          <w:sz w:val="24"/>
          <w:szCs w:val="24"/>
          <w:lang w:val="pt-BR"/>
        </w:rPr>
        <w:t>Cumprir integralmente as normas sanitárias, de higiene, segurança alimentar e boas práticas de manipulação e transporte de alimentos, especialmente aquelas expedidas pela ANVISA, pelo Ministério da Saúde e pelos órgãos de vigilância sanitária competentes.</w:t>
      </w:r>
    </w:p>
    <w:p w14:paraId="1F3104DE" w14:textId="6098FBDC" w:rsidR="00DA45A6" w:rsidRDefault="00DA45A6" w:rsidP="00DA45A6">
      <w:pPr>
        <w:numPr>
          <w:ilvl w:val="0"/>
          <w:numId w:val="21"/>
        </w:numPr>
        <w:pBdr>
          <w:top w:val="nil"/>
          <w:left w:val="nil"/>
          <w:bottom w:val="nil"/>
          <w:right w:val="nil"/>
          <w:between w:val="nil"/>
        </w:pBdr>
        <w:tabs>
          <w:tab w:val="left" w:pos="374"/>
        </w:tabs>
        <w:spacing w:line="360" w:lineRule="auto"/>
        <w:ind w:left="0" w:firstLine="0"/>
        <w:jc w:val="both"/>
        <w:rPr>
          <w:sz w:val="24"/>
          <w:szCs w:val="24"/>
          <w:lang w:val="pt-BR"/>
        </w:rPr>
      </w:pPr>
      <w:r>
        <w:rPr>
          <w:sz w:val="24"/>
          <w:szCs w:val="24"/>
          <w:lang w:val="pt-BR"/>
        </w:rPr>
        <w:t xml:space="preserve">- </w:t>
      </w:r>
      <w:r w:rsidRPr="00DA45A6">
        <w:rPr>
          <w:sz w:val="24"/>
          <w:szCs w:val="24"/>
          <w:lang w:val="pt-BR"/>
        </w:rPr>
        <w:t>Realizar o transporte dos produtos em veículos adequados, limpos e em condições que preservem a integridade, a qualidade e a segurança dos gêneros alimentícios, sendo de sua inteira responsabilidade todos os custos com transporte, carga, descarga, seguro, tributos e demais encargos.</w:t>
      </w:r>
    </w:p>
    <w:p w14:paraId="6A0B8927" w14:textId="68031EBB" w:rsidR="00963005" w:rsidRPr="00DA45A6" w:rsidRDefault="00DA45A6" w:rsidP="00DA45A6">
      <w:pPr>
        <w:numPr>
          <w:ilvl w:val="0"/>
          <w:numId w:val="21"/>
        </w:numPr>
        <w:pBdr>
          <w:top w:val="nil"/>
          <w:left w:val="nil"/>
          <w:bottom w:val="nil"/>
          <w:right w:val="nil"/>
          <w:between w:val="nil"/>
        </w:pBdr>
        <w:tabs>
          <w:tab w:val="left" w:pos="374"/>
        </w:tabs>
        <w:spacing w:line="360" w:lineRule="auto"/>
        <w:ind w:left="0" w:firstLine="0"/>
        <w:jc w:val="both"/>
        <w:rPr>
          <w:sz w:val="24"/>
          <w:szCs w:val="24"/>
          <w:lang w:val="pt-BR"/>
        </w:rPr>
      </w:pPr>
      <w:r>
        <w:rPr>
          <w:sz w:val="24"/>
          <w:szCs w:val="24"/>
          <w:lang w:val="pt-BR"/>
        </w:rPr>
        <w:t xml:space="preserve">- </w:t>
      </w:r>
      <w:r w:rsidR="00963005" w:rsidRPr="00DA45A6">
        <w:rPr>
          <w:sz w:val="24"/>
          <w:szCs w:val="24"/>
          <w:lang w:val="pt-BR"/>
        </w:rPr>
        <w:t xml:space="preserve">Responsabilizar-se por todos os ônus e tributos, emolumentos, honorários ou despesas incidentes sobre o objeto contratados, bem como por cumprir todas as obrigações trabalhistas, </w:t>
      </w:r>
      <w:r w:rsidR="00963005" w:rsidRPr="00DA45A6">
        <w:rPr>
          <w:sz w:val="24"/>
          <w:szCs w:val="24"/>
          <w:lang w:val="pt-BR"/>
        </w:rPr>
        <w:lastRenderedPageBreak/>
        <w:t>previdenciárias e acidentárias relativas aos funcionários que empregar para a execução do objeto, inclusive as decorrentes de convenções, acordos ou dissídios coletivos;</w:t>
      </w:r>
    </w:p>
    <w:p w14:paraId="57999F05" w14:textId="3F1EF1A2" w:rsidR="00963005" w:rsidRPr="00C367F5" w:rsidRDefault="00963005" w:rsidP="00DA45A6">
      <w:pPr>
        <w:numPr>
          <w:ilvl w:val="0"/>
          <w:numId w:val="21"/>
        </w:numPr>
        <w:pBdr>
          <w:top w:val="nil"/>
          <w:left w:val="nil"/>
          <w:bottom w:val="nil"/>
          <w:right w:val="nil"/>
          <w:between w:val="nil"/>
        </w:pBdr>
        <w:tabs>
          <w:tab w:val="left" w:pos="450"/>
        </w:tabs>
        <w:spacing w:line="360" w:lineRule="auto"/>
        <w:ind w:left="0" w:firstLine="0"/>
        <w:jc w:val="both"/>
        <w:rPr>
          <w:sz w:val="24"/>
          <w:szCs w:val="24"/>
          <w:lang w:val="pt-BR"/>
        </w:rPr>
      </w:pPr>
      <w:r w:rsidRPr="00C367F5">
        <w:rPr>
          <w:sz w:val="24"/>
          <w:szCs w:val="24"/>
          <w:lang w:val="pt-BR"/>
        </w:rPr>
        <w:t>-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3B765457" w14:textId="77777777" w:rsidR="00963005" w:rsidRPr="00C367F5" w:rsidRDefault="00963005" w:rsidP="00DA45A6">
      <w:pPr>
        <w:numPr>
          <w:ilvl w:val="0"/>
          <w:numId w:val="21"/>
        </w:numPr>
        <w:pBdr>
          <w:top w:val="nil"/>
          <w:left w:val="nil"/>
          <w:bottom w:val="nil"/>
          <w:right w:val="nil"/>
          <w:between w:val="nil"/>
        </w:pBdr>
        <w:tabs>
          <w:tab w:val="left" w:pos="505"/>
        </w:tabs>
        <w:spacing w:line="360" w:lineRule="auto"/>
        <w:ind w:left="0" w:firstLine="0"/>
        <w:jc w:val="both"/>
        <w:rPr>
          <w:sz w:val="24"/>
          <w:szCs w:val="24"/>
          <w:lang w:val="pt-BR"/>
        </w:rPr>
      </w:pPr>
      <w:r w:rsidRPr="00C367F5">
        <w:rPr>
          <w:sz w:val="24"/>
          <w:szCs w:val="24"/>
          <w:lang w:val="pt-BR"/>
        </w:rPr>
        <w:t>– Cumprir as exigências de reserva de cargos prevista em lei, bem como em outras normas específicas, para pessoa com deficiência, para reabilitado da Previdência Social e para aprendiz;</w:t>
      </w:r>
    </w:p>
    <w:p w14:paraId="4AE54E67" w14:textId="77777777" w:rsidR="00D42E4F" w:rsidRPr="00C367F5" w:rsidRDefault="00963005" w:rsidP="005719C2">
      <w:pPr>
        <w:numPr>
          <w:ilvl w:val="0"/>
          <w:numId w:val="21"/>
        </w:numPr>
        <w:pBdr>
          <w:top w:val="nil"/>
          <w:left w:val="nil"/>
          <w:bottom w:val="nil"/>
          <w:right w:val="nil"/>
          <w:between w:val="nil"/>
        </w:pBdr>
        <w:tabs>
          <w:tab w:val="left" w:pos="395"/>
        </w:tabs>
        <w:spacing w:line="360" w:lineRule="auto"/>
        <w:ind w:left="0" w:firstLine="0"/>
        <w:jc w:val="both"/>
        <w:rPr>
          <w:sz w:val="24"/>
          <w:szCs w:val="24"/>
          <w:lang w:val="pt-BR"/>
        </w:rPr>
      </w:pPr>
      <w:r w:rsidRPr="00C367F5">
        <w:rPr>
          <w:sz w:val="24"/>
          <w:szCs w:val="24"/>
          <w:lang w:val="pt-BR"/>
        </w:rPr>
        <w:t>- Zelar pelo cumprimento, por parte de seus empregados, das normas do Ministério do Trabalho, cabendo à CONTRATADA o fornecimento de equipamentos de proteção individual (EPI);</w:t>
      </w:r>
    </w:p>
    <w:p w14:paraId="00FB6AEC" w14:textId="77777777" w:rsidR="00963005" w:rsidRPr="00C367F5" w:rsidRDefault="00963005" w:rsidP="005719C2">
      <w:pPr>
        <w:numPr>
          <w:ilvl w:val="0"/>
          <w:numId w:val="21"/>
        </w:numPr>
        <w:pBdr>
          <w:top w:val="nil"/>
          <w:left w:val="nil"/>
          <w:bottom w:val="nil"/>
          <w:right w:val="nil"/>
          <w:between w:val="nil"/>
        </w:pBdr>
        <w:tabs>
          <w:tab w:val="left" w:pos="467"/>
        </w:tabs>
        <w:spacing w:line="360" w:lineRule="auto"/>
        <w:ind w:left="0" w:firstLine="0"/>
        <w:jc w:val="both"/>
        <w:rPr>
          <w:sz w:val="24"/>
          <w:szCs w:val="24"/>
          <w:lang w:val="pt-BR"/>
        </w:rPr>
      </w:pPr>
      <w:r w:rsidRPr="00C367F5">
        <w:rPr>
          <w:sz w:val="24"/>
          <w:szCs w:val="24"/>
          <w:lang w:val="pt-BR"/>
        </w:rPr>
        <w:t>- Responsabilizar-se por todos os danos causados por seus funcionários à CONTRATANTE e/ou terceiros, decorrentes de culpa ou dolo, devidamente apurados mediante processo administrativo, quando da execução do objeto contratado;</w:t>
      </w:r>
    </w:p>
    <w:p w14:paraId="48418460" w14:textId="77777777" w:rsidR="00963005" w:rsidRPr="00C367F5" w:rsidRDefault="00963005" w:rsidP="005719C2">
      <w:pPr>
        <w:numPr>
          <w:ilvl w:val="0"/>
          <w:numId w:val="21"/>
        </w:numPr>
        <w:pBdr>
          <w:top w:val="nil"/>
          <w:left w:val="nil"/>
          <w:bottom w:val="nil"/>
          <w:right w:val="nil"/>
          <w:between w:val="nil"/>
        </w:pBdr>
        <w:tabs>
          <w:tab w:val="left" w:pos="552"/>
        </w:tabs>
        <w:spacing w:line="360" w:lineRule="auto"/>
        <w:ind w:left="0" w:firstLine="0"/>
        <w:jc w:val="both"/>
        <w:rPr>
          <w:sz w:val="24"/>
          <w:szCs w:val="24"/>
          <w:lang w:val="pt-BR"/>
        </w:rPr>
      </w:pPr>
      <w:r w:rsidRPr="00C367F5">
        <w:rPr>
          <w:sz w:val="24"/>
          <w:szCs w:val="24"/>
          <w:lang w:val="pt-BR"/>
        </w:rPr>
        <w:t>- Reparar e/ou corrigir, às suas expensas, o fornecimento em que se verificar vícios, defeitos ou incorreções resultantes da execução do objeto em desacordo com o pactuado;</w:t>
      </w:r>
    </w:p>
    <w:p w14:paraId="148029E6" w14:textId="06E20C68" w:rsidR="00963005" w:rsidRPr="00C367F5" w:rsidRDefault="00963005" w:rsidP="005719C2">
      <w:pPr>
        <w:numPr>
          <w:ilvl w:val="0"/>
          <w:numId w:val="21"/>
        </w:numPr>
        <w:pBdr>
          <w:top w:val="nil"/>
          <w:left w:val="nil"/>
          <w:bottom w:val="nil"/>
          <w:right w:val="nil"/>
          <w:between w:val="nil"/>
        </w:pBdr>
        <w:tabs>
          <w:tab w:val="left" w:pos="653"/>
        </w:tabs>
        <w:spacing w:line="360" w:lineRule="auto"/>
        <w:ind w:left="0" w:firstLine="0"/>
        <w:jc w:val="both"/>
        <w:rPr>
          <w:sz w:val="24"/>
          <w:szCs w:val="24"/>
          <w:lang w:val="pt-BR"/>
        </w:rPr>
      </w:pPr>
      <w:r w:rsidRPr="00C367F5">
        <w:rPr>
          <w:sz w:val="24"/>
          <w:szCs w:val="24"/>
          <w:lang w:val="pt-BR"/>
        </w:rPr>
        <w:t>- Executar as obrigações assumidas no presente contrato por seus próprios meios, não sendo admitida a subcontratação não prevista em edital e no presente contrato.</w:t>
      </w:r>
    </w:p>
    <w:p w14:paraId="13D42563"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4CAB0FB8" w14:textId="581F696C"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SEGUNDA</w:t>
      </w:r>
      <w:r w:rsidRPr="00C367F5">
        <w:rPr>
          <w:rFonts w:ascii="Times New Roman" w:hAnsi="Times New Roman" w:cs="Times New Roman"/>
          <w:b/>
          <w:bCs/>
          <w:color w:val="auto"/>
          <w:sz w:val="24"/>
          <w:szCs w:val="24"/>
          <w:lang w:val="pt-BR"/>
        </w:rPr>
        <w:t xml:space="preserve"> – DA GESTÃO DO CONTRATO</w:t>
      </w:r>
    </w:p>
    <w:p w14:paraId="2865158C" w14:textId="013F4FAF" w:rsidR="00963005" w:rsidRPr="00875B23" w:rsidRDefault="00963005" w:rsidP="00875B23">
      <w:pPr>
        <w:pBdr>
          <w:top w:val="nil"/>
          <w:left w:val="nil"/>
          <w:bottom w:val="nil"/>
          <w:right w:val="nil"/>
          <w:between w:val="nil"/>
        </w:pBdr>
        <w:tabs>
          <w:tab w:val="left" w:pos="322"/>
        </w:tabs>
        <w:spacing w:line="360" w:lineRule="auto"/>
        <w:jc w:val="both"/>
        <w:rPr>
          <w:sz w:val="24"/>
          <w:szCs w:val="24"/>
          <w:lang w:val="pt-BR"/>
        </w:rPr>
      </w:pPr>
      <w:r w:rsidRPr="00875B23">
        <w:rPr>
          <w:sz w:val="24"/>
          <w:szCs w:val="24"/>
          <w:lang w:val="pt-BR"/>
        </w:rPr>
        <w:t xml:space="preserve">A execução do contrato deverá ser acompanhada e fiscalizada </w:t>
      </w:r>
      <w:r w:rsidR="00875B23" w:rsidRPr="00875B23">
        <w:rPr>
          <w:sz w:val="24"/>
          <w:szCs w:val="24"/>
          <w:lang w:val="pt-BR"/>
        </w:rPr>
        <w:t>pela servidora</w:t>
      </w:r>
      <w:r w:rsidR="001712A4" w:rsidRPr="00875B23">
        <w:rPr>
          <w:sz w:val="24"/>
          <w:szCs w:val="24"/>
          <w:lang w:val="pt-BR"/>
        </w:rPr>
        <w:t xml:space="preserve"> Milena Palosc</w:t>
      </w:r>
      <w:r w:rsidR="00126722" w:rsidRPr="00875B23">
        <w:rPr>
          <w:sz w:val="24"/>
          <w:szCs w:val="24"/>
          <w:lang w:val="pt-BR"/>
        </w:rPr>
        <w:t>h</w:t>
      </w:r>
      <w:r w:rsidR="001712A4" w:rsidRPr="00875B23">
        <w:rPr>
          <w:sz w:val="24"/>
          <w:szCs w:val="24"/>
          <w:lang w:val="pt-BR"/>
        </w:rPr>
        <w:t>i Gusso</w:t>
      </w:r>
      <w:r w:rsidR="00875B23" w:rsidRPr="00875B23">
        <w:rPr>
          <w:sz w:val="24"/>
          <w:szCs w:val="24"/>
          <w:lang w:val="pt-BR"/>
        </w:rPr>
        <w:t xml:space="preserve"> que, </w:t>
      </w:r>
      <w:r w:rsidR="00875B23">
        <w:rPr>
          <w:sz w:val="24"/>
          <w:szCs w:val="24"/>
          <w:lang w:val="pt-BR"/>
        </w:rPr>
        <w:t>d</w:t>
      </w:r>
      <w:r w:rsidRPr="00875B23">
        <w:rPr>
          <w:sz w:val="24"/>
          <w:szCs w:val="24"/>
          <w:lang w:val="pt-BR"/>
        </w:rPr>
        <w:t>entre as responsabilidades</w:t>
      </w:r>
      <w:r w:rsidR="00875B23">
        <w:rPr>
          <w:sz w:val="24"/>
          <w:szCs w:val="24"/>
          <w:lang w:val="pt-BR"/>
        </w:rPr>
        <w:t>,</w:t>
      </w:r>
      <w:r w:rsidRPr="00875B23">
        <w:rPr>
          <w:sz w:val="24"/>
          <w:szCs w:val="24"/>
          <w:lang w:val="pt-BR"/>
        </w:rPr>
        <w:t xml:space="preserve"> está a necessidade de anotar, em registro próprio, todas as ocorrências relacionadas à execução do contrato, inclusive quando de seu fiel cumprimento, determinando o que for necessário para a regularização de eventuais faltas ou defeitos observados</w:t>
      </w:r>
      <w:r w:rsidR="00875B23">
        <w:rPr>
          <w:sz w:val="24"/>
          <w:szCs w:val="24"/>
          <w:lang w:val="pt-BR"/>
        </w:rPr>
        <w:t>.</w:t>
      </w:r>
    </w:p>
    <w:p w14:paraId="48F86165" w14:textId="2B9D0292" w:rsidR="00963005" w:rsidRPr="00C367F5" w:rsidRDefault="00963005" w:rsidP="005719C2">
      <w:pPr>
        <w:pBdr>
          <w:top w:val="nil"/>
          <w:left w:val="nil"/>
          <w:bottom w:val="nil"/>
          <w:right w:val="nil"/>
          <w:between w:val="nil"/>
        </w:pBdr>
        <w:spacing w:line="360" w:lineRule="auto"/>
        <w:jc w:val="both"/>
        <w:rPr>
          <w:sz w:val="24"/>
          <w:szCs w:val="24"/>
          <w:lang w:val="pt-BR"/>
        </w:rPr>
      </w:pPr>
    </w:p>
    <w:p w14:paraId="7BBD28BE" w14:textId="2C74675C"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TERCEIRA</w:t>
      </w:r>
      <w:r w:rsidRPr="00C367F5">
        <w:rPr>
          <w:rFonts w:ascii="Times New Roman" w:hAnsi="Times New Roman" w:cs="Times New Roman"/>
          <w:b/>
          <w:bCs/>
          <w:color w:val="auto"/>
          <w:sz w:val="24"/>
          <w:szCs w:val="24"/>
          <w:lang w:val="pt-BR"/>
        </w:rPr>
        <w:t xml:space="preserve"> – DO RECEBIMENTO DO OBJETO</w:t>
      </w:r>
    </w:p>
    <w:p w14:paraId="0CC65FDC" w14:textId="14F2C47B" w:rsidR="00963005" w:rsidRPr="00C367F5" w:rsidRDefault="00963005" w:rsidP="00DE3146">
      <w:pPr>
        <w:pBdr>
          <w:top w:val="nil"/>
          <w:left w:val="nil"/>
          <w:bottom w:val="nil"/>
          <w:right w:val="nil"/>
          <w:between w:val="nil"/>
        </w:pBdr>
        <w:spacing w:line="360" w:lineRule="auto"/>
        <w:jc w:val="both"/>
        <w:rPr>
          <w:sz w:val="24"/>
          <w:szCs w:val="24"/>
          <w:lang w:val="pt-BR"/>
        </w:rPr>
      </w:pPr>
      <w:r w:rsidRPr="00C367F5">
        <w:rPr>
          <w:sz w:val="24"/>
          <w:szCs w:val="24"/>
          <w:lang w:val="pt-BR"/>
        </w:rPr>
        <w:t>O objeto do presente contrato será recebido</w:t>
      </w:r>
      <w:r w:rsidR="00DE3146">
        <w:rPr>
          <w:sz w:val="24"/>
          <w:szCs w:val="24"/>
          <w:lang w:val="pt-BR"/>
        </w:rPr>
        <w:t xml:space="preserve"> </w:t>
      </w:r>
      <w:r w:rsidR="001712A4" w:rsidRPr="0096001C">
        <w:t>provisoriamente pelo fiscal do contrato, no prazo de até 2 (dois) dias, para posterior verificação de conformidade</w:t>
      </w:r>
      <w:r w:rsidR="00DE3146">
        <w:t xml:space="preserve"> sendo que, os pr</w:t>
      </w:r>
      <w:r w:rsidR="001712A4" w:rsidRPr="0096001C">
        <w:t>odutos entregues em desacordo poderão ser rejeitados, no todo ou em parte, devendo ser substituídos no prazo máximo de  um dia, sem custos adicionais para a Administração, sem prejuízo de penalidades</w:t>
      </w:r>
      <w:r w:rsidR="00DE3146">
        <w:t>.</w:t>
      </w:r>
    </w:p>
    <w:p w14:paraId="31582D5A"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47CE28BE" w14:textId="79B872E8"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QUARTA</w:t>
      </w:r>
      <w:r w:rsidRPr="00C367F5">
        <w:rPr>
          <w:rFonts w:ascii="Times New Roman" w:hAnsi="Times New Roman" w:cs="Times New Roman"/>
          <w:b/>
          <w:bCs/>
          <w:color w:val="auto"/>
          <w:sz w:val="24"/>
          <w:szCs w:val="24"/>
          <w:lang w:val="pt-BR"/>
        </w:rPr>
        <w:t xml:space="preserve"> – DAS PENALIDADES</w:t>
      </w:r>
    </w:p>
    <w:p w14:paraId="4AFDEE0B" w14:textId="7DA7DC5C"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A CONTRATADA estará sujeita às seguintes penalidades previstas no art. 155 e do art. 156 da Lei nº 14.133/2021, proporcionais à gravidade do ato cometido.</w:t>
      </w:r>
    </w:p>
    <w:p w14:paraId="0AA200DA"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p>
    <w:p w14:paraId="04077168" w14:textId="16B35767"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QUINTA</w:t>
      </w:r>
      <w:r w:rsidRPr="00C367F5">
        <w:rPr>
          <w:rFonts w:ascii="Times New Roman" w:hAnsi="Times New Roman" w:cs="Times New Roman"/>
          <w:b/>
          <w:bCs/>
          <w:color w:val="auto"/>
          <w:sz w:val="24"/>
          <w:szCs w:val="24"/>
          <w:lang w:val="pt-BR"/>
        </w:rPr>
        <w:t xml:space="preserve"> – DA EXTINÇÃO</w:t>
      </w:r>
    </w:p>
    <w:p w14:paraId="2C965DD4"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As hipóteses que constituem motivo para extinção contratual estão elencadas no art. 137 da Lei nº 14.133/2021, que poderão se dar, após assegurados o contraditório e a ampla defesa à CONTRATADA.</w:t>
      </w:r>
    </w:p>
    <w:p w14:paraId="1F9A4697" w14:textId="77777777" w:rsidR="00963005"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A extinção do contrato poderá ser:</w:t>
      </w:r>
    </w:p>
    <w:p w14:paraId="7C92C7A6" w14:textId="77777777" w:rsidR="00963005" w:rsidRPr="00C367F5" w:rsidRDefault="00963005" w:rsidP="005719C2">
      <w:pPr>
        <w:numPr>
          <w:ilvl w:val="0"/>
          <w:numId w:val="2"/>
        </w:numPr>
        <w:pBdr>
          <w:top w:val="nil"/>
          <w:left w:val="nil"/>
          <w:bottom w:val="nil"/>
          <w:right w:val="nil"/>
          <w:between w:val="nil"/>
        </w:pBdr>
        <w:tabs>
          <w:tab w:val="left" w:pos="322"/>
        </w:tabs>
        <w:spacing w:line="360" w:lineRule="auto"/>
        <w:ind w:left="0" w:firstLine="0"/>
        <w:jc w:val="both"/>
        <w:rPr>
          <w:sz w:val="24"/>
          <w:szCs w:val="24"/>
          <w:lang w:val="pt-BR"/>
        </w:rPr>
      </w:pPr>
      <w:r w:rsidRPr="00C367F5">
        <w:rPr>
          <w:sz w:val="24"/>
          <w:szCs w:val="24"/>
          <w:lang w:val="pt-BR"/>
        </w:rPr>
        <w:t>- determinada por ato unilateral e escrito da Administração, exceto no caso de descumprimento decorrente de sua própria conduta;</w:t>
      </w:r>
    </w:p>
    <w:p w14:paraId="26021F5F" w14:textId="47815C89" w:rsidR="00963005" w:rsidRPr="00C367F5" w:rsidRDefault="00963005" w:rsidP="005719C2">
      <w:pPr>
        <w:numPr>
          <w:ilvl w:val="0"/>
          <w:numId w:val="2"/>
        </w:numPr>
        <w:pBdr>
          <w:top w:val="nil"/>
          <w:left w:val="nil"/>
          <w:bottom w:val="nil"/>
          <w:right w:val="nil"/>
          <w:between w:val="nil"/>
        </w:pBdr>
        <w:tabs>
          <w:tab w:val="left" w:pos="369"/>
        </w:tabs>
        <w:spacing w:line="360" w:lineRule="auto"/>
        <w:ind w:left="0" w:firstLine="0"/>
        <w:jc w:val="both"/>
        <w:rPr>
          <w:sz w:val="24"/>
          <w:szCs w:val="24"/>
          <w:lang w:val="pt-BR"/>
        </w:rPr>
      </w:pPr>
      <w:r w:rsidRPr="00C367F5">
        <w:rPr>
          <w:sz w:val="24"/>
          <w:szCs w:val="24"/>
          <w:lang w:val="pt-BR"/>
        </w:rPr>
        <w:t>- consensual, por acordo entre as partes, por conciliação, por mediação ou por comitê de resolução de disputas, desde que haja interesse da Administração;</w:t>
      </w:r>
    </w:p>
    <w:p w14:paraId="3A7A40ED" w14:textId="0740529C" w:rsidR="00963005" w:rsidRPr="00C367F5" w:rsidRDefault="00963005" w:rsidP="005719C2">
      <w:pPr>
        <w:numPr>
          <w:ilvl w:val="0"/>
          <w:numId w:val="2"/>
        </w:numPr>
        <w:pBdr>
          <w:top w:val="nil"/>
          <w:left w:val="nil"/>
          <w:bottom w:val="nil"/>
          <w:right w:val="nil"/>
          <w:between w:val="nil"/>
        </w:pBdr>
        <w:tabs>
          <w:tab w:val="left" w:pos="465"/>
        </w:tabs>
        <w:spacing w:line="360" w:lineRule="auto"/>
        <w:ind w:left="0" w:firstLine="0"/>
        <w:jc w:val="both"/>
        <w:rPr>
          <w:sz w:val="24"/>
          <w:szCs w:val="24"/>
          <w:lang w:val="pt-BR"/>
        </w:rPr>
      </w:pPr>
      <w:r w:rsidRPr="00C367F5">
        <w:rPr>
          <w:sz w:val="24"/>
          <w:szCs w:val="24"/>
          <w:lang w:val="pt-BR"/>
        </w:rPr>
        <w:t>- determinada por decisão arbitral, em decorrência de cláusula compromissória ou compromisso arbitral, ou por decisão judicial.</w:t>
      </w:r>
    </w:p>
    <w:p w14:paraId="7F198D86" w14:textId="4575356C" w:rsidR="00963005" w:rsidRPr="00C367F5" w:rsidRDefault="00963005" w:rsidP="005719C2">
      <w:pPr>
        <w:pBdr>
          <w:top w:val="nil"/>
          <w:left w:val="nil"/>
          <w:bottom w:val="nil"/>
          <w:right w:val="nil"/>
          <w:between w:val="nil"/>
        </w:pBdr>
        <w:spacing w:line="360" w:lineRule="auto"/>
        <w:jc w:val="both"/>
        <w:rPr>
          <w:sz w:val="24"/>
          <w:szCs w:val="24"/>
          <w:lang w:val="pt-BR"/>
        </w:rPr>
      </w:pPr>
    </w:p>
    <w:p w14:paraId="12574E2F" w14:textId="69CC3060" w:rsidR="00963005" w:rsidRPr="00C367F5" w:rsidRDefault="00963005" w:rsidP="005719C2">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 xml:space="preserve">CLÁUSULA DÉCIMA </w:t>
      </w:r>
      <w:r w:rsidR="00126722">
        <w:rPr>
          <w:rFonts w:ascii="Times New Roman" w:hAnsi="Times New Roman" w:cs="Times New Roman"/>
          <w:b/>
          <w:bCs/>
          <w:color w:val="auto"/>
          <w:sz w:val="24"/>
          <w:szCs w:val="24"/>
          <w:lang w:val="pt-BR"/>
        </w:rPr>
        <w:t>SEXTA</w:t>
      </w:r>
      <w:r w:rsidRPr="00C367F5">
        <w:rPr>
          <w:rFonts w:ascii="Times New Roman" w:hAnsi="Times New Roman" w:cs="Times New Roman"/>
          <w:b/>
          <w:bCs/>
          <w:color w:val="auto"/>
          <w:sz w:val="24"/>
          <w:szCs w:val="24"/>
          <w:lang w:val="pt-BR"/>
        </w:rPr>
        <w:t xml:space="preserve"> – DO FORO</w:t>
      </w:r>
    </w:p>
    <w:p w14:paraId="627FE740" w14:textId="4178649E" w:rsidR="00B71BA4"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As partes elegem o foro da Comarca de Sananduva/RS para dirimir quaisquer questões relacionadas ao presente contrato</w:t>
      </w:r>
      <w:r w:rsidR="00D1381C" w:rsidRPr="00C367F5">
        <w:rPr>
          <w:sz w:val="24"/>
          <w:szCs w:val="24"/>
          <w:lang w:val="pt-BR"/>
        </w:rPr>
        <w:t>.</w:t>
      </w:r>
    </w:p>
    <w:p w14:paraId="6DDAAC48" w14:textId="7FE07D63" w:rsidR="00B71BA4" w:rsidRPr="00C367F5" w:rsidRDefault="00963005" w:rsidP="005719C2">
      <w:pPr>
        <w:pBdr>
          <w:top w:val="nil"/>
          <w:left w:val="nil"/>
          <w:bottom w:val="nil"/>
          <w:right w:val="nil"/>
          <w:between w:val="nil"/>
        </w:pBdr>
        <w:spacing w:line="360" w:lineRule="auto"/>
        <w:jc w:val="both"/>
        <w:rPr>
          <w:sz w:val="24"/>
          <w:szCs w:val="24"/>
          <w:lang w:val="pt-BR"/>
        </w:rPr>
      </w:pPr>
      <w:r w:rsidRPr="00C367F5">
        <w:rPr>
          <w:sz w:val="24"/>
          <w:szCs w:val="24"/>
          <w:lang w:val="pt-BR"/>
        </w:rPr>
        <w:t>E, por estarem justos e contratados, firmam o presente instrumento em 03 (três) vias de igual teor e forma.</w:t>
      </w:r>
    </w:p>
    <w:p w14:paraId="044D8EF6" w14:textId="77777777" w:rsidR="00DE3146" w:rsidRDefault="00020574" w:rsidP="005719C2">
      <w:pPr>
        <w:pBdr>
          <w:top w:val="nil"/>
          <w:left w:val="nil"/>
          <w:bottom w:val="nil"/>
          <w:right w:val="nil"/>
          <w:between w:val="nil"/>
        </w:pBdr>
        <w:tabs>
          <w:tab w:val="left" w:pos="4963"/>
          <w:tab w:val="left" w:pos="6133"/>
          <w:tab w:val="left" w:pos="8484"/>
        </w:tabs>
        <w:spacing w:line="360" w:lineRule="auto"/>
        <w:jc w:val="both"/>
        <w:rPr>
          <w:sz w:val="24"/>
          <w:szCs w:val="24"/>
          <w:lang w:val="pt-BR"/>
        </w:rPr>
      </w:pPr>
      <w:r w:rsidRPr="00020574">
        <w:rPr>
          <w:sz w:val="24"/>
          <w:szCs w:val="24"/>
          <w:lang w:val="pt-BR"/>
        </w:rPr>
        <w:t>São João da Urtiga</w:t>
      </w:r>
      <w:r w:rsidR="00DE3146">
        <w:rPr>
          <w:sz w:val="24"/>
          <w:szCs w:val="24"/>
          <w:lang w:val="pt-BR"/>
        </w:rPr>
        <w:t>____</w:t>
      </w:r>
      <w:r w:rsidR="00963005" w:rsidRPr="00C367F5">
        <w:rPr>
          <w:sz w:val="24"/>
          <w:szCs w:val="24"/>
          <w:lang w:val="pt-BR"/>
        </w:rPr>
        <w:t xml:space="preserve">, de </w:t>
      </w:r>
      <w:r w:rsidR="00963005" w:rsidRPr="00C367F5">
        <w:rPr>
          <w:sz w:val="24"/>
          <w:szCs w:val="24"/>
          <w:u w:val="single"/>
          <w:lang w:val="pt-BR"/>
        </w:rPr>
        <w:tab/>
      </w:r>
      <w:r w:rsidR="00963005" w:rsidRPr="00C367F5">
        <w:rPr>
          <w:sz w:val="24"/>
          <w:szCs w:val="24"/>
          <w:lang w:val="pt-BR"/>
        </w:rPr>
        <w:t>(mês) de 20</w:t>
      </w:r>
      <w:r w:rsidR="00DE3146">
        <w:rPr>
          <w:sz w:val="24"/>
          <w:szCs w:val="24"/>
          <w:lang w:val="pt-BR"/>
        </w:rPr>
        <w:t>26.</w:t>
      </w:r>
    </w:p>
    <w:p w14:paraId="49955105" w14:textId="77777777" w:rsidR="00DE3146" w:rsidRDefault="00DE3146" w:rsidP="00DE3146">
      <w:pPr>
        <w:pBdr>
          <w:top w:val="nil"/>
          <w:left w:val="nil"/>
          <w:bottom w:val="nil"/>
          <w:right w:val="nil"/>
          <w:between w:val="nil"/>
        </w:pBdr>
        <w:jc w:val="center"/>
        <w:rPr>
          <w:sz w:val="24"/>
          <w:szCs w:val="24"/>
          <w:lang w:val="pt-BR"/>
        </w:rPr>
      </w:pPr>
    </w:p>
    <w:p w14:paraId="0051F846" w14:textId="77777777" w:rsidR="00DE3146" w:rsidRDefault="00DE3146" w:rsidP="00DE3146">
      <w:pPr>
        <w:pBdr>
          <w:top w:val="nil"/>
          <w:left w:val="nil"/>
          <w:bottom w:val="nil"/>
          <w:right w:val="nil"/>
          <w:between w:val="nil"/>
        </w:pBdr>
        <w:jc w:val="center"/>
        <w:rPr>
          <w:sz w:val="24"/>
          <w:szCs w:val="24"/>
          <w:lang w:val="pt-BR"/>
        </w:rPr>
      </w:pPr>
    </w:p>
    <w:p w14:paraId="7EDA84DA" w14:textId="77777777" w:rsidR="00DE3146" w:rsidRDefault="00DE3146" w:rsidP="00DE3146">
      <w:pPr>
        <w:pBdr>
          <w:top w:val="nil"/>
          <w:left w:val="nil"/>
          <w:bottom w:val="nil"/>
          <w:right w:val="nil"/>
          <w:between w:val="nil"/>
        </w:pBdr>
        <w:jc w:val="center"/>
        <w:rPr>
          <w:sz w:val="24"/>
          <w:szCs w:val="24"/>
          <w:lang w:val="pt-BR"/>
        </w:rPr>
      </w:pPr>
    </w:p>
    <w:p w14:paraId="2AC781A1" w14:textId="77777777" w:rsidR="00DE3146" w:rsidRDefault="00DE3146" w:rsidP="00DE3146">
      <w:pPr>
        <w:pBdr>
          <w:top w:val="nil"/>
          <w:left w:val="nil"/>
          <w:bottom w:val="nil"/>
          <w:right w:val="nil"/>
          <w:between w:val="nil"/>
        </w:pBdr>
        <w:jc w:val="center"/>
        <w:rPr>
          <w:sz w:val="24"/>
          <w:szCs w:val="24"/>
          <w:lang w:val="pt-BR"/>
        </w:rPr>
      </w:pPr>
    </w:p>
    <w:p w14:paraId="63AE4588" w14:textId="77777777" w:rsidR="00DE3146" w:rsidRDefault="00DE3146" w:rsidP="00DE3146">
      <w:pPr>
        <w:pBdr>
          <w:top w:val="nil"/>
          <w:left w:val="nil"/>
          <w:bottom w:val="nil"/>
          <w:right w:val="nil"/>
          <w:between w:val="nil"/>
        </w:pBdr>
        <w:jc w:val="center"/>
        <w:rPr>
          <w:sz w:val="24"/>
          <w:szCs w:val="24"/>
          <w:lang w:val="pt-BR"/>
        </w:rPr>
      </w:pPr>
      <w:r w:rsidRPr="00CD3F40">
        <w:rPr>
          <w:noProof/>
          <w:sz w:val="24"/>
          <w:szCs w:val="24"/>
        </w:rPr>
        <mc:AlternateContent>
          <mc:Choice Requires="wps">
            <w:drawing>
              <wp:anchor distT="0" distB="0" distL="0" distR="0" simplePos="0" relativeHeight="251743232" behindDoc="0" locked="0" layoutInCell="1" hidden="0" allowOverlap="1" wp14:anchorId="0E5BEFBA" wp14:editId="780878ED">
                <wp:simplePos x="0" y="0"/>
                <wp:positionH relativeFrom="column">
                  <wp:posOffset>2358390</wp:posOffset>
                </wp:positionH>
                <wp:positionV relativeFrom="paragraph">
                  <wp:posOffset>252114</wp:posOffset>
                </wp:positionV>
                <wp:extent cx="1270" cy="12700"/>
                <wp:effectExtent l="0" t="0" r="0" b="0"/>
                <wp:wrapTopAndBottom distT="0" distB="0"/>
                <wp:docPr id="1359676811" name="Forma Livre: Forma 1359676811"/>
                <wp:cNvGraphicFramePr/>
                <a:graphic xmlns:a="http://schemas.openxmlformats.org/drawingml/2006/main">
                  <a:graphicData uri="http://schemas.microsoft.com/office/word/2010/wordprocessingShape">
                    <wps:wsp>
                      <wps:cNvSpPr/>
                      <wps:spPr>
                        <a:xfrm>
                          <a:off x="4507800" y="3779365"/>
                          <a:ext cx="1676400" cy="1270"/>
                        </a:xfrm>
                        <a:custGeom>
                          <a:avLst/>
                          <a:gdLst/>
                          <a:ahLst/>
                          <a:cxnLst/>
                          <a:rect l="l" t="t" r="r" b="b"/>
                          <a:pathLst>
                            <a:path w="1676400" h="120000" extrusionOk="0">
                              <a:moveTo>
                                <a:pt x="0" y="0"/>
                              </a:moveTo>
                              <a:lnTo>
                                <a:pt x="16764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494451C" id="Forma Livre: Forma 1359676811" o:spid="_x0000_s1026" style="position:absolute;margin-left:185.7pt;margin-top:19.85pt;width:.1pt;height:1pt;z-index:251743232;visibility:visible;mso-wrap-style:square;mso-wrap-distance-left:0;mso-wrap-distance-top:0;mso-wrap-distance-right:0;mso-wrap-distance-bottom:0;mso-position-horizontal:absolute;mso-position-horizontal-relative:text;mso-position-vertical:absolute;mso-position-vertical-relative:text;v-text-anchor:middle" coordsize="16764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" path="m,l1676400,e" filled="f">
                <v:stroke startarrowwidth="narrow" startarrowlength="short" endarrowwidth="narrow" endarrowlength="short"/>
                <v:path arrowok="t" o:extrusionok="f"/>
                <w10:wrap type="topAndBottom"/>
              </v:shape>
            </w:pict>
          </mc:Fallback>
        </mc:AlternateContent>
      </w:r>
      <w:r>
        <w:rPr>
          <w:sz w:val="24"/>
          <w:szCs w:val="24"/>
          <w:lang w:val="pt-BR"/>
        </w:rPr>
        <w:t>MUNICÍPIO DE SÃO JOÃO DA URTIGA</w:t>
      </w:r>
    </w:p>
    <w:p w14:paraId="2FAE63C7" w14:textId="77777777" w:rsidR="00DE3146" w:rsidRDefault="00DE3146" w:rsidP="00DE3146">
      <w:pPr>
        <w:pBdr>
          <w:top w:val="nil"/>
          <w:left w:val="nil"/>
          <w:bottom w:val="nil"/>
          <w:right w:val="nil"/>
          <w:between w:val="nil"/>
        </w:pBdr>
        <w:jc w:val="center"/>
        <w:rPr>
          <w:sz w:val="24"/>
          <w:szCs w:val="24"/>
          <w:lang w:val="pt-BR"/>
        </w:rPr>
      </w:pPr>
      <w:r>
        <w:rPr>
          <w:sz w:val="24"/>
          <w:szCs w:val="24"/>
          <w:lang w:val="pt-BR"/>
        </w:rPr>
        <w:t>Cezar Olímpio Zandoná</w:t>
      </w:r>
    </w:p>
    <w:p w14:paraId="50368456" w14:textId="77777777" w:rsidR="00DE3146" w:rsidRPr="00CD3F40" w:rsidRDefault="00DE3146" w:rsidP="00DE3146">
      <w:pPr>
        <w:pBdr>
          <w:top w:val="nil"/>
          <w:left w:val="nil"/>
          <w:bottom w:val="nil"/>
          <w:right w:val="nil"/>
          <w:between w:val="nil"/>
        </w:pBdr>
        <w:jc w:val="center"/>
        <w:rPr>
          <w:sz w:val="24"/>
          <w:szCs w:val="24"/>
          <w:lang w:val="pt-BR"/>
        </w:rPr>
      </w:pPr>
      <w:r>
        <w:rPr>
          <w:sz w:val="24"/>
          <w:szCs w:val="24"/>
          <w:lang w:val="pt-BR"/>
        </w:rPr>
        <w:t>Prefeito Municipal</w:t>
      </w:r>
    </w:p>
    <w:p w14:paraId="567FB62D" w14:textId="77777777" w:rsidR="00DE3146" w:rsidRDefault="00DE3146" w:rsidP="00DE3146">
      <w:pPr>
        <w:pBdr>
          <w:top w:val="nil"/>
          <w:left w:val="nil"/>
          <w:bottom w:val="nil"/>
          <w:right w:val="nil"/>
          <w:between w:val="nil"/>
        </w:pBdr>
        <w:jc w:val="center"/>
        <w:rPr>
          <w:sz w:val="24"/>
          <w:szCs w:val="24"/>
          <w:lang w:val="pt-BR"/>
        </w:rPr>
      </w:pPr>
    </w:p>
    <w:p w14:paraId="7C7CBB81" w14:textId="77777777" w:rsidR="00DE3146" w:rsidRDefault="00DE3146" w:rsidP="00DE3146">
      <w:pPr>
        <w:pBdr>
          <w:top w:val="nil"/>
          <w:left w:val="nil"/>
          <w:bottom w:val="nil"/>
          <w:right w:val="nil"/>
          <w:between w:val="nil"/>
        </w:pBdr>
        <w:jc w:val="center"/>
        <w:rPr>
          <w:sz w:val="24"/>
          <w:szCs w:val="24"/>
          <w:lang w:val="pt-BR"/>
        </w:rPr>
      </w:pPr>
    </w:p>
    <w:p w14:paraId="583237ED" w14:textId="77777777" w:rsidR="00DE3146" w:rsidRPr="00CD3F40" w:rsidRDefault="00DE3146" w:rsidP="00DE3146">
      <w:pPr>
        <w:pBdr>
          <w:top w:val="nil"/>
          <w:left w:val="nil"/>
          <w:bottom w:val="nil"/>
          <w:right w:val="nil"/>
          <w:between w:val="nil"/>
        </w:pBdr>
        <w:jc w:val="center"/>
        <w:rPr>
          <w:sz w:val="24"/>
          <w:szCs w:val="24"/>
          <w:lang w:val="pt-BR"/>
        </w:rPr>
      </w:pPr>
    </w:p>
    <w:p w14:paraId="199866E0" w14:textId="64192430" w:rsidR="00DE3146" w:rsidRPr="00635BEE" w:rsidRDefault="00DE3146" w:rsidP="00DE3146">
      <w:pPr>
        <w:pBdr>
          <w:top w:val="nil"/>
          <w:left w:val="nil"/>
          <w:bottom w:val="nil"/>
          <w:right w:val="nil"/>
          <w:between w:val="nil"/>
        </w:pBdr>
        <w:jc w:val="center"/>
        <w:rPr>
          <w:sz w:val="24"/>
          <w:szCs w:val="24"/>
          <w:lang w:val="pt-BR"/>
        </w:rPr>
      </w:pPr>
      <w:r>
        <w:rPr>
          <w:sz w:val="24"/>
          <w:szCs w:val="24"/>
          <w:lang w:val="pt-BR"/>
        </w:rPr>
        <w:t>___________________</w:t>
      </w:r>
    </w:p>
    <w:p w14:paraId="06AF68CF" w14:textId="0DE5F71D" w:rsidR="00DE3146" w:rsidRDefault="00DE3146" w:rsidP="00DE3146">
      <w:pPr>
        <w:pBdr>
          <w:top w:val="nil"/>
          <w:left w:val="nil"/>
          <w:bottom w:val="nil"/>
          <w:right w:val="nil"/>
          <w:between w:val="nil"/>
        </w:pBdr>
        <w:jc w:val="center"/>
        <w:rPr>
          <w:sz w:val="24"/>
          <w:szCs w:val="24"/>
          <w:lang w:val="pt-BR"/>
        </w:rPr>
      </w:pPr>
      <w:r>
        <w:rPr>
          <w:sz w:val="24"/>
          <w:szCs w:val="24"/>
          <w:lang w:val="pt-BR"/>
        </w:rPr>
        <w:t>Contratada</w:t>
      </w:r>
    </w:p>
    <w:p w14:paraId="125480FA" w14:textId="77777777" w:rsidR="00DE3146" w:rsidRDefault="00DE3146" w:rsidP="00DE3146">
      <w:pPr>
        <w:pBdr>
          <w:top w:val="nil"/>
          <w:left w:val="nil"/>
          <w:bottom w:val="nil"/>
          <w:right w:val="nil"/>
          <w:between w:val="nil"/>
        </w:pBdr>
        <w:jc w:val="center"/>
        <w:rPr>
          <w:sz w:val="24"/>
          <w:szCs w:val="24"/>
          <w:lang w:val="pt-BR"/>
        </w:rPr>
      </w:pPr>
    </w:p>
    <w:p w14:paraId="4EE4BE00" w14:textId="77777777" w:rsidR="00DE3146" w:rsidRDefault="00DE3146" w:rsidP="00DE3146">
      <w:pPr>
        <w:pBdr>
          <w:top w:val="nil"/>
          <w:left w:val="nil"/>
          <w:bottom w:val="nil"/>
          <w:right w:val="nil"/>
          <w:between w:val="nil"/>
        </w:pBdr>
        <w:jc w:val="center"/>
        <w:rPr>
          <w:sz w:val="24"/>
          <w:szCs w:val="24"/>
          <w:lang w:val="pt-BR"/>
        </w:rPr>
      </w:pPr>
    </w:p>
    <w:p w14:paraId="3859F545" w14:textId="77777777" w:rsidR="00DE3146" w:rsidRDefault="00DE3146" w:rsidP="00DE3146">
      <w:pPr>
        <w:pBdr>
          <w:top w:val="nil"/>
          <w:left w:val="nil"/>
          <w:bottom w:val="nil"/>
          <w:right w:val="nil"/>
          <w:between w:val="nil"/>
        </w:pBdr>
        <w:jc w:val="center"/>
        <w:rPr>
          <w:sz w:val="24"/>
          <w:szCs w:val="24"/>
          <w:lang w:val="pt-BR"/>
        </w:rPr>
      </w:pPr>
    </w:p>
    <w:p w14:paraId="6E2327CA" w14:textId="77777777" w:rsidR="00DE3146" w:rsidRDefault="00DE3146" w:rsidP="00DE3146">
      <w:pPr>
        <w:pBdr>
          <w:top w:val="nil"/>
          <w:left w:val="nil"/>
          <w:bottom w:val="nil"/>
          <w:right w:val="nil"/>
          <w:between w:val="nil"/>
        </w:pBdr>
        <w:jc w:val="center"/>
        <w:rPr>
          <w:sz w:val="24"/>
          <w:szCs w:val="24"/>
          <w:lang w:val="pt-BR"/>
        </w:rPr>
      </w:pPr>
      <w:r>
        <w:rPr>
          <w:sz w:val="24"/>
          <w:szCs w:val="24"/>
          <w:lang w:val="pt-BR"/>
        </w:rPr>
        <w:t>MILENA PALOSCHI GUSSO</w:t>
      </w:r>
    </w:p>
    <w:p w14:paraId="55BA5469" w14:textId="77777777" w:rsidR="00DE3146" w:rsidRPr="00CD3F40" w:rsidRDefault="00DE3146" w:rsidP="00DE3146">
      <w:pPr>
        <w:pBdr>
          <w:top w:val="nil"/>
          <w:left w:val="nil"/>
          <w:bottom w:val="nil"/>
          <w:right w:val="nil"/>
          <w:between w:val="nil"/>
        </w:pBdr>
        <w:jc w:val="center"/>
        <w:rPr>
          <w:sz w:val="24"/>
          <w:szCs w:val="24"/>
          <w:lang w:val="pt-BR"/>
        </w:rPr>
      </w:pPr>
      <w:r>
        <w:rPr>
          <w:sz w:val="24"/>
          <w:szCs w:val="24"/>
          <w:lang w:val="pt-BR"/>
        </w:rPr>
        <w:t>Fiscal do Contrato</w:t>
      </w:r>
    </w:p>
    <w:p w14:paraId="68452CDD" w14:textId="77777777" w:rsidR="00DE3146" w:rsidRDefault="00DE3146" w:rsidP="00DE3146">
      <w:pPr>
        <w:pBdr>
          <w:top w:val="nil"/>
          <w:left w:val="nil"/>
          <w:bottom w:val="nil"/>
          <w:right w:val="nil"/>
          <w:between w:val="nil"/>
        </w:pBdr>
        <w:jc w:val="both"/>
        <w:rPr>
          <w:sz w:val="24"/>
          <w:szCs w:val="24"/>
          <w:lang w:val="pt-BR"/>
        </w:rPr>
      </w:pPr>
      <w:r w:rsidRPr="00CD3F40">
        <w:rPr>
          <w:sz w:val="24"/>
          <w:szCs w:val="24"/>
          <w:lang w:val="pt-BR"/>
        </w:rPr>
        <w:t>Testemunhas:</w:t>
      </w:r>
    </w:p>
    <w:p w14:paraId="40D709A1" w14:textId="77777777" w:rsidR="00DE3146" w:rsidRDefault="00DE3146" w:rsidP="00DE3146">
      <w:pPr>
        <w:pBdr>
          <w:top w:val="nil"/>
          <w:left w:val="nil"/>
          <w:bottom w:val="nil"/>
          <w:right w:val="nil"/>
          <w:between w:val="nil"/>
        </w:pBdr>
        <w:jc w:val="both"/>
        <w:rPr>
          <w:sz w:val="24"/>
          <w:szCs w:val="24"/>
          <w:lang w:val="pt-BR"/>
        </w:rPr>
      </w:pPr>
    </w:p>
    <w:p w14:paraId="14993C2F" w14:textId="77777777" w:rsidR="00DE3146" w:rsidRDefault="00DE3146" w:rsidP="00DE3146">
      <w:pPr>
        <w:pBdr>
          <w:top w:val="nil"/>
          <w:left w:val="nil"/>
          <w:bottom w:val="nil"/>
          <w:right w:val="nil"/>
          <w:between w:val="nil"/>
        </w:pBdr>
        <w:jc w:val="both"/>
        <w:rPr>
          <w:sz w:val="24"/>
          <w:szCs w:val="24"/>
          <w:lang w:val="pt-BR"/>
        </w:rPr>
      </w:pPr>
    </w:p>
    <w:p w14:paraId="55A6909E" w14:textId="77777777" w:rsidR="00DE3146" w:rsidRDefault="00DE3146" w:rsidP="00DE3146">
      <w:pPr>
        <w:pBdr>
          <w:top w:val="nil"/>
          <w:left w:val="nil"/>
          <w:bottom w:val="nil"/>
          <w:right w:val="nil"/>
          <w:between w:val="nil"/>
        </w:pBdr>
        <w:jc w:val="both"/>
        <w:rPr>
          <w:sz w:val="24"/>
          <w:szCs w:val="24"/>
          <w:lang w:val="pt-BR"/>
        </w:rPr>
      </w:pPr>
    </w:p>
    <w:p w14:paraId="7206EA6B" w14:textId="77777777" w:rsidR="00DE3146" w:rsidRPr="00CD3F40" w:rsidRDefault="00DE3146" w:rsidP="00DE3146">
      <w:pPr>
        <w:pBdr>
          <w:top w:val="nil"/>
          <w:left w:val="nil"/>
          <w:bottom w:val="nil"/>
          <w:right w:val="nil"/>
          <w:between w:val="nil"/>
        </w:pBdr>
        <w:jc w:val="both"/>
        <w:rPr>
          <w:sz w:val="24"/>
          <w:szCs w:val="24"/>
          <w:lang w:val="pt-BR"/>
        </w:rPr>
      </w:pPr>
      <w:r>
        <w:rPr>
          <w:sz w:val="24"/>
          <w:szCs w:val="24"/>
          <w:lang w:val="pt-BR"/>
        </w:rPr>
        <w:t>____________________________                                        __________________________</w:t>
      </w:r>
    </w:p>
    <w:p w14:paraId="156E5ABF" w14:textId="767FD718" w:rsidR="00020574" w:rsidRDefault="00963005" w:rsidP="00DE3146">
      <w:pPr>
        <w:pBdr>
          <w:top w:val="nil"/>
          <w:left w:val="nil"/>
          <w:bottom w:val="nil"/>
          <w:right w:val="nil"/>
          <w:between w:val="nil"/>
        </w:pBdr>
        <w:tabs>
          <w:tab w:val="left" w:pos="4963"/>
          <w:tab w:val="left" w:pos="6133"/>
          <w:tab w:val="left" w:pos="8484"/>
        </w:tabs>
        <w:spacing w:line="360" w:lineRule="auto"/>
        <w:jc w:val="both"/>
        <w:rPr>
          <w:sz w:val="24"/>
          <w:szCs w:val="24"/>
          <w:lang w:val="pt-BR"/>
        </w:rPr>
      </w:pPr>
      <w:r w:rsidRPr="00C367F5">
        <w:rPr>
          <w:noProof/>
          <w:sz w:val="24"/>
          <w:szCs w:val="24"/>
          <w:lang w:val="pt-BR" w:eastAsia="pt-BR"/>
        </w:rPr>
        <mc:AlternateContent>
          <mc:Choice Requires="wps">
            <w:drawing>
              <wp:anchor distT="0" distB="0" distL="0" distR="0" simplePos="0" relativeHeight="251687936" behindDoc="0" locked="0" layoutInCell="1" hidden="0" allowOverlap="1" wp14:anchorId="689550AA" wp14:editId="7B422D53">
                <wp:simplePos x="0" y="0"/>
                <wp:positionH relativeFrom="column">
                  <wp:posOffset>2358390</wp:posOffset>
                </wp:positionH>
                <wp:positionV relativeFrom="paragraph">
                  <wp:posOffset>252114</wp:posOffset>
                </wp:positionV>
                <wp:extent cx="1270" cy="12700"/>
                <wp:effectExtent l="0" t="0" r="0" b="0"/>
                <wp:wrapTopAndBottom distT="0" distB="0"/>
                <wp:docPr id="48" name="Forma Livre: Forma 48"/>
                <wp:cNvGraphicFramePr/>
                <a:graphic xmlns:a="http://schemas.openxmlformats.org/drawingml/2006/main">
                  <a:graphicData uri="http://schemas.microsoft.com/office/word/2010/wordprocessingShape">
                    <wps:wsp>
                      <wps:cNvSpPr/>
                      <wps:spPr>
                        <a:xfrm>
                          <a:off x="4507800" y="3779365"/>
                          <a:ext cx="1676400" cy="1270"/>
                        </a:xfrm>
                        <a:custGeom>
                          <a:avLst/>
                          <a:gdLst/>
                          <a:ahLst/>
                          <a:cxnLst/>
                          <a:rect l="l" t="t" r="r" b="b"/>
                          <a:pathLst>
                            <a:path w="1676400" h="120000" extrusionOk="0">
                              <a:moveTo>
                                <a:pt x="0" y="0"/>
                              </a:moveTo>
                              <a:lnTo>
                                <a:pt x="16764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08412EAC" id="Forma Livre: Forma 48" o:spid="_x0000_s1026" style="position:absolute;margin-left:185.7pt;margin-top:19.85pt;width:.1pt;height:1pt;z-index:251687936;visibility:visible;mso-wrap-style:square;mso-wrap-distance-left:0;mso-wrap-distance-top:0;mso-wrap-distance-right:0;mso-wrap-distance-bottom:0;mso-position-horizontal:absolute;mso-position-horizontal-relative:text;mso-position-vertical:absolute;mso-position-vertical-relative:text;v-text-anchor:middle" coordsize="16764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" path="m,l1676400,e" filled="f">
                <v:stroke startarrowwidth="narrow" startarrowlength="short" endarrowwidth="narrow" endarrowlength="short"/>
                <v:path arrowok="t" o:extrusionok="f"/>
                <w10:wrap type="topAndBottom"/>
              </v:shape>
            </w:pict>
          </mc:Fallback>
        </mc:AlternateContent>
      </w:r>
    </w:p>
    <w:p w14:paraId="14D78829" w14:textId="77777777" w:rsidR="005719C2" w:rsidRDefault="005719C2" w:rsidP="005719C2">
      <w:pPr>
        <w:pBdr>
          <w:top w:val="nil"/>
          <w:left w:val="nil"/>
          <w:bottom w:val="nil"/>
          <w:right w:val="nil"/>
          <w:between w:val="nil"/>
        </w:pBdr>
        <w:spacing w:line="360" w:lineRule="auto"/>
        <w:jc w:val="both"/>
        <w:rPr>
          <w:sz w:val="24"/>
          <w:szCs w:val="24"/>
          <w:lang w:val="pt-BR"/>
        </w:rPr>
      </w:pPr>
    </w:p>
    <w:p w14:paraId="72B6E6D6" w14:textId="77777777" w:rsidR="00DE3146" w:rsidRDefault="00DE3146" w:rsidP="005719C2">
      <w:pPr>
        <w:pBdr>
          <w:top w:val="nil"/>
          <w:left w:val="nil"/>
          <w:bottom w:val="nil"/>
          <w:right w:val="nil"/>
          <w:between w:val="nil"/>
        </w:pBdr>
        <w:spacing w:line="360" w:lineRule="auto"/>
        <w:jc w:val="both"/>
        <w:rPr>
          <w:sz w:val="24"/>
          <w:szCs w:val="24"/>
          <w:lang w:val="pt-BR"/>
        </w:rPr>
      </w:pPr>
    </w:p>
    <w:p w14:paraId="5C0F14CC" w14:textId="77777777" w:rsidR="00DE3146" w:rsidRDefault="00DE3146" w:rsidP="005719C2">
      <w:pPr>
        <w:pBdr>
          <w:top w:val="nil"/>
          <w:left w:val="nil"/>
          <w:bottom w:val="nil"/>
          <w:right w:val="nil"/>
          <w:between w:val="nil"/>
        </w:pBdr>
        <w:spacing w:line="360" w:lineRule="auto"/>
        <w:jc w:val="both"/>
        <w:rPr>
          <w:sz w:val="24"/>
          <w:szCs w:val="24"/>
          <w:lang w:val="pt-BR"/>
        </w:rPr>
      </w:pPr>
    </w:p>
    <w:p w14:paraId="454522FA" w14:textId="77777777" w:rsidR="00DE3146" w:rsidRDefault="00DE3146" w:rsidP="005719C2">
      <w:pPr>
        <w:pBdr>
          <w:top w:val="nil"/>
          <w:left w:val="nil"/>
          <w:bottom w:val="nil"/>
          <w:right w:val="nil"/>
          <w:between w:val="nil"/>
        </w:pBdr>
        <w:spacing w:line="360" w:lineRule="auto"/>
        <w:jc w:val="both"/>
        <w:rPr>
          <w:sz w:val="24"/>
          <w:szCs w:val="24"/>
          <w:lang w:val="pt-BR"/>
        </w:rPr>
      </w:pPr>
    </w:p>
    <w:p w14:paraId="425B0849" w14:textId="77777777" w:rsidR="00DE3146" w:rsidRDefault="00DE3146" w:rsidP="005719C2">
      <w:pPr>
        <w:pBdr>
          <w:top w:val="nil"/>
          <w:left w:val="nil"/>
          <w:bottom w:val="nil"/>
          <w:right w:val="nil"/>
          <w:between w:val="nil"/>
        </w:pBdr>
        <w:spacing w:line="360" w:lineRule="auto"/>
        <w:jc w:val="both"/>
        <w:rPr>
          <w:sz w:val="24"/>
          <w:szCs w:val="24"/>
          <w:lang w:val="pt-BR"/>
        </w:rPr>
      </w:pPr>
    </w:p>
    <w:p w14:paraId="43892929" w14:textId="77777777" w:rsidR="00DE3146" w:rsidRDefault="00DE3146" w:rsidP="005719C2">
      <w:pPr>
        <w:pBdr>
          <w:top w:val="nil"/>
          <w:left w:val="nil"/>
          <w:bottom w:val="nil"/>
          <w:right w:val="nil"/>
          <w:between w:val="nil"/>
        </w:pBdr>
        <w:spacing w:line="360" w:lineRule="auto"/>
        <w:jc w:val="both"/>
        <w:rPr>
          <w:sz w:val="24"/>
          <w:szCs w:val="24"/>
          <w:lang w:val="pt-BR"/>
        </w:rPr>
      </w:pPr>
    </w:p>
    <w:p w14:paraId="227D4332" w14:textId="77777777" w:rsidR="00DE3146" w:rsidRDefault="00DE3146" w:rsidP="005719C2">
      <w:pPr>
        <w:pBdr>
          <w:top w:val="nil"/>
          <w:left w:val="nil"/>
          <w:bottom w:val="nil"/>
          <w:right w:val="nil"/>
          <w:between w:val="nil"/>
        </w:pBdr>
        <w:spacing w:line="360" w:lineRule="auto"/>
        <w:jc w:val="both"/>
        <w:rPr>
          <w:sz w:val="24"/>
          <w:szCs w:val="24"/>
          <w:lang w:val="pt-BR"/>
        </w:rPr>
      </w:pPr>
    </w:p>
    <w:p w14:paraId="013217F9" w14:textId="77777777" w:rsidR="00DE3146" w:rsidRDefault="00DE3146" w:rsidP="005719C2">
      <w:pPr>
        <w:pBdr>
          <w:top w:val="nil"/>
          <w:left w:val="nil"/>
          <w:bottom w:val="nil"/>
          <w:right w:val="nil"/>
          <w:between w:val="nil"/>
        </w:pBdr>
        <w:spacing w:line="360" w:lineRule="auto"/>
        <w:jc w:val="both"/>
        <w:rPr>
          <w:sz w:val="24"/>
          <w:szCs w:val="24"/>
          <w:lang w:val="pt-BR"/>
        </w:rPr>
      </w:pPr>
    </w:p>
    <w:p w14:paraId="7B901A57" w14:textId="77777777" w:rsidR="00DE3146" w:rsidRDefault="00DE3146" w:rsidP="005719C2">
      <w:pPr>
        <w:pBdr>
          <w:top w:val="nil"/>
          <w:left w:val="nil"/>
          <w:bottom w:val="nil"/>
          <w:right w:val="nil"/>
          <w:between w:val="nil"/>
        </w:pBdr>
        <w:spacing w:line="360" w:lineRule="auto"/>
        <w:jc w:val="both"/>
        <w:rPr>
          <w:sz w:val="24"/>
          <w:szCs w:val="24"/>
          <w:lang w:val="pt-BR"/>
        </w:rPr>
      </w:pPr>
    </w:p>
    <w:p w14:paraId="1EF43E73" w14:textId="77777777" w:rsidR="00DE3146" w:rsidRDefault="00DE3146" w:rsidP="005719C2">
      <w:pPr>
        <w:pBdr>
          <w:top w:val="nil"/>
          <w:left w:val="nil"/>
          <w:bottom w:val="nil"/>
          <w:right w:val="nil"/>
          <w:between w:val="nil"/>
        </w:pBdr>
        <w:spacing w:line="360" w:lineRule="auto"/>
        <w:jc w:val="both"/>
        <w:rPr>
          <w:sz w:val="24"/>
          <w:szCs w:val="24"/>
          <w:lang w:val="pt-BR"/>
        </w:rPr>
      </w:pPr>
    </w:p>
    <w:p w14:paraId="47A1F44B" w14:textId="77777777" w:rsidR="00DE3146" w:rsidRDefault="00DE3146" w:rsidP="005719C2">
      <w:pPr>
        <w:pBdr>
          <w:top w:val="nil"/>
          <w:left w:val="nil"/>
          <w:bottom w:val="nil"/>
          <w:right w:val="nil"/>
          <w:between w:val="nil"/>
        </w:pBdr>
        <w:spacing w:line="360" w:lineRule="auto"/>
        <w:jc w:val="both"/>
        <w:rPr>
          <w:sz w:val="24"/>
          <w:szCs w:val="24"/>
          <w:lang w:val="pt-BR"/>
        </w:rPr>
      </w:pPr>
    </w:p>
    <w:p w14:paraId="635B9795" w14:textId="77777777" w:rsidR="00DE3146" w:rsidRDefault="00DE3146" w:rsidP="005719C2">
      <w:pPr>
        <w:pBdr>
          <w:top w:val="nil"/>
          <w:left w:val="nil"/>
          <w:bottom w:val="nil"/>
          <w:right w:val="nil"/>
          <w:between w:val="nil"/>
        </w:pBdr>
        <w:spacing w:line="360" w:lineRule="auto"/>
        <w:jc w:val="both"/>
        <w:rPr>
          <w:sz w:val="24"/>
          <w:szCs w:val="24"/>
          <w:lang w:val="pt-BR"/>
        </w:rPr>
      </w:pPr>
    </w:p>
    <w:p w14:paraId="7CCC2414" w14:textId="77777777" w:rsidR="00DE3146" w:rsidRDefault="00DE3146" w:rsidP="005719C2">
      <w:pPr>
        <w:pBdr>
          <w:top w:val="nil"/>
          <w:left w:val="nil"/>
          <w:bottom w:val="nil"/>
          <w:right w:val="nil"/>
          <w:between w:val="nil"/>
        </w:pBdr>
        <w:spacing w:line="360" w:lineRule="auto"/>
        <w:jc w:val="both"/>
        <w:rPr>
          <w:sz w:val="24"/>
          <w:szCs w:val="24"/>
          <w:lang w:val="pt-BR"/>
        </w:rPr>
      </w:pPr>
    </w:p>
    <w:p w14:paraId="5CBEEA45" w14:textId="77777777" w:rsidR="00DE3146" w:rsidRDefault="00DE3146" w:rsidP="005719C2">
      <w:pPr>
        <w:pBdr>
          <w:top w:val="nil"/>
          <w:left w:val="nil"/>
          <w:bottom w:val="nil"/>
          <w:right w:val="nil"/>
          <w:between w:val="nil"/>
        </w:pBdr>
        <w:spacing w:line="360" w:lineRule="auto"/>
        <w:jc w:val="both"/>
        <w:rPr>
          <w:sz w:val="24"/>
          <w:szCs w:val="24"/>
          <w:lang w:val="pt-BR"/>
        </w:rPr>
      </w:pPr>
    </w:p>
    <w:p w14:paraId="414C3E75" w14:textId="77777777" w:rsidR="00DE3146" w:rsidRDefault="00DE3146" w:rsidP="005719C2">
      <w:pPr>
        <w:pBdr>
          <w:top w:val="nil"/>
          <w:left w:val="nil"/>
          <w:bottom w:val="nil"/>
          <w:right w:val="nil"/>
          <w:between w:val="nil"/>
        </w:pBdr>
        <w:spacing w:line="360" w:lineRule="auto"/>
        <w:jc w:val="both"/>
        <w:rPr>
          <w:sz w:val="24"/>
          <w:szCs w:val="24"/>
          <w:lang w:val="pt-BR"/>
        </w:rPr>
      </w:pPr>
    </w:p>
    <w:p w14:paraId="49469EA6" w14:textId="77777777" w:rsidR="00DE3146" w:rsidRDefault="00DE3146" w:rsidP="005719C2">
      <w:pPr>
        <w:pBdr>
          <w:top w:val="nil"/>
          <w:left w:val="nil"/>
          <w:bottom w:val="nil"/>
          <w:right w:val="nil"/>
          <w:between w:val="nil"/>
        </w:pBdr>
        <w:spacing w:line="360" w:lineRule="auto"/>
        <w:jc w:val="both"/>
        <w:rPr>
          <w:sz w:val="24"/>
          <w:szCs w:val="24"/>
          <w:lang w:val="pt-BR"/>
        </w:rPr>
      </w:pPr>
    </w:p>
    <w:p w14:paraId="1DA9268E" w14:textId="77777777" w:rsidR="00DE3146" w:rsidRDefault="00DE3146" w:rsidP="005719C2">
      <w:pPr>
        <w:pBdr>
          <w:top w:val="nil"/>
          <w:left w:val="nil"/>
          <w:bottom w:val="nil"/>
          <w:right w:val="nil"/>
          <w:between w:val="nil"/>
        </w:pBdr>
        <w:spacing w:line="360" w:lineRule="auto"/>
        <w:jc w:val="both"/>
        <w:rPr>
          <w:sz w:val="24"/>
          <w:szCs w:val="24"/>
          <w:lang w:val="pt-BR"/>
        </w:rPr>
      </w:pPr>
    </w:p>
    <w:p w14:paraId="0B4BE586" w14:textId="77777777" w:rsidR="00DE3146" w:rsidRDefault="00DE3146" w:rsidP="005719C2">
      <w:pPr>
        <w:pBdr>
          <w:top w:val="nil"/>
          <w:left w:val="nil"/>
          <w:bottom w:val="nil"/>
          <w:right w:val="nil"/>
          <w:between w:val="nil"/>
        </w:pBdr>
        <w:spacing w:line="360" w:lineRule="auto"/>
        <w:jc w:val="both"/>
        <w:rPr>
          <w:sz w:val="24"/>
          <w:szCs w:val="24"/>
          <w:lang w:val="pt-BR"/>
        </w:rPr>
      </w:pPr>
    </w:p>
    <w:p w14:paraId="1741AEF6" w14:textId="77777777" w:rsidR="00DE3146" w:rsidRDefault="00DE3146" w:rsidP="005719C2">
      <w:pPr>
        <w:pBdr>
          <w:top w:val="nil"/>
          <w:left w:val="nil"/>
          <w:bottom w:val="nil"/>
          <w:right w:val="nil"/>
          <w:between w:val="nil"/>
        </w:pBdr>
        <w:spacing w:line="360" w:lineRule="auto"/>
        <w:jc w:val="both"/>
        <w:rPr>
          <w:sz w:val="24"/>
          <w:szCs w:val="24"/>
          <w:lang w:val="pt-BR"/>
        </w:rPr>
      </w:pPr>
    </w:p>
    <w:p w14:paraId="6C8CFBFF" w14:textId="77777777" w:rsidR="00DE3146" w:rsidRDefault="00DE3146" w:rsidP="005719C2">
      <w:pPr>
        <w:pBdr>
          <w:top w:val="nil"/>
          <w:left w:val="nil"/>
          <w:bottom w:val="nil"/>
          <w:right w:val="nil"/>
          <w:between w:val="nil"/>
        </w:pBdr>
        <w:spacing w:line="360" w:lineRule="auto"/>
        <w:jc w:val="both"/>
        <w:rPr>
          <w:sz w:val="24"/>
          <w:szCs w:val="24"/>
          <w:lang w:val="pt-BR"/>
        </w:rPr>
      </w:pPr>
    </w:p>
    <w:p w14:paraId="29A9936D" w14:textId="77777777" w:rsidR="00DE3146" w:rsidRDefault="00DE3146" w:rsidP="005719C2">
      <w:pPr>
        <w:pBdr>
          <w:top w:val="nil"/>
          <w:left w:val="nil"/>
          <w:bottom w:val="nil"/>
          <w:right w:val="nil"/>
          <w:between w:val="nil"/>
        </w:pBdr>
        <w:spacing w:line="360" w:lineRule="auto"/>
        <w:jc w:val="both"/>
        <w:rPr>
          <w:sz w:val="24"/>
          <w:szCs w:val="24"/>
          <w:lang w:val="pt-BR"/>
        </w:rPr>
      </w:pPr>
    </w:p>
    <w:p w14:paraId="5BF5F409" w14:textId="77777777" w:rsidR="00DE3146" w:rsidRDefault="00DE3146" w:rsidP="005719C2">
      <w:pPr>
        <w:pBdr>
          <w:top w:val="nil"/>
          <w:left w:val="nil"/>
          <w:bottom w:val="nil"/>
          <w:right w:val="nil"/>
          <w:between w:val="nil"/>
        </w:pBdr>
        <w:spacing w:line="360" w:lineRule="auto"/>
        <w:jc w:val="both"/>
        <w:rPr>
          <w:sz w:val="24"/>
          <w:szCs w:val="24"/>
          <w:lang w:val="pt-BR"/>
        </w:rPr>
      </w:pPr>
    </w:p>
    <w:p w14:paraId="5FE9A065" w14:textId="77777777" w:rsidR="00DE3146" w:rsidRDefault="00DE3146" w:rsidP="005719C2">
      <w:pPr>
        <w:pBdr>
          <w:top w:val="nil"/>
          <w:left w:val="nil"/>
          <w:bottom w:val="nil"/>
          <w:right w:val="nil"/>
          <w:between w:val="nil"/>
        </w:pBdr>
        <w:spacing w:line="360" w:lineRule="auto"/>
        <w:jc w:val="both"/>
        <w:rPr>
          <w:sz w:val="24"/>
          <w:szCs w:val="24"/>
          <w:lang w:val="pt-BR"/>
        </w:rPr>
      </w:pPr>
    </w:p>
    <w:p w14:paraId="46DA8CB7" w14:textId="77777777" w:rsidR="00DE3146" w:rsidRDefault="00DE3146" w:rsidP="005719C2">
      <w:pPr>
        <w:pBdr>
          <w:top w:val="nil"/>
          <w:left w:val="nil"/>
          <w:bottom w:val="nil"/>
          <w:right w:val="nil"/>
          <w:between w:val="nil"/>
        </w:pBdr>
        <w:spacing w:line="360" w:lineRule="auto"/>
        <w:jc w:val="both"/>
        <w:rPr>
          <w:sz w:val="24"/>
          <w:szCs w:val="24"/>
          <w:lang w:val="pt-BR"/>
        </w:rPr>
      </w:pPr>
    </w:p>
    <w:p w14:paraId="608B870C" w14:textId="77777777" w:rsidR="00DE3146" w:rsidRDefault="00DE3146" w:rsidP="005719C2">
      <w:pPr>
        <w:pBdr>
          <w:top w:val="nil"/>
          <w:left w:val="nil"/>
          <w:bottom w:val="nil"/>
          <w:right w:val="nil"/>
          <w:between w:val="nil"/>
        </w:pBdr>
        <w:spacing w:line="360" w:lineRule="auto"/>
        <w:jc w:val="both"/>
        <w:rPr>
          <w:sz w:val="24"/>
          <w:szCs w:val="24"/>
          <w:lang w:val="pt-BR"/>
        </w:rPr>
      </w:pPr>
    </w:p>
    <w:p w14:paraId="775C67C9" w14:textId="091BBCAA" w:rsidR="00986266" w:rsidRPr="00DE3146" w:rsidRDefault="00986266" w:rsidP="00DE3146">
      <w:pPr>
        <w:pBdr>
          <w:top w:val="nil"/>
          <w:left w:val="nil"/>
          <w:bottom w:val="nil"/>
          <w:right w:val="nil"/>
          <w:between w:val="nil"/>
        </w:pBdr>
        <w:spacing w:line="360" w:lineRule="auto"/>
        <w:jc w:val="center"/>
        <w:rPr>
          <w:b/>
          <w:bCs/>
          <w:sz w:val="24"/>
          <w:szCs w:val="24"/>
          <w:lang w:val="pt-BR"/>
        </w:rPr>
      </w:pPr>
      <w:r w:rsidRPr="00DE3146">
        <w:rPr>
          <w:b/>
          <w:bCs/>
          <w:sz w:val="24"/>
          <w:szCs w:val="24"/>
          <w:lang w:val="pt-BR"/>
        </w:rPr>
        <w:lastRenderedPageBreak/>
        <w:t>ANEXO IV</w:t>
      </w:r>
    </w:p>
    <w:p w14:paraId="0A5F6001" w14:textId="040FD2F5" w:rsidR="00986266" w:rsidRPr="00DE3146" w:rsidRDefault="00986266" w:rsidP="00DE3146">
      <w:pPr>
        <w:pBdr>
          <w:top w:val="nil"/>
          <w:left w:val="nil"/>
          <w:bottom w:val="nil"/>
          <w:right w:val="nil"/>
          <w:between w:val="nil"/>
        </w:pBdr>
        <w:spacing w:line="360" w:lineRule="auto"/>
        <w:jc w:val="center"/>
        <w:rPr>
          <w:b/>
          <w:bCs/>
          <w:sz w:val="24"/>
          <w:szCs w:val="24"/>
          <w:lang w:val="pt-BR"/>
        </w:rPr>
      </w:pPr>
    </w:p>
    <w:p w14:paraId="0CBD855B" w14:textId="5D71E775" w:rsidR="00986266" w:rsidRPr="00DE3146" w:rsidRDefault="00986266" w:rsidP="00DE3146">
      <w:pPr>
        <w:jc w:val="center"/>
        <w:rPr>
          <w:b/>
          <w:bCs/>
          <w:sz w:val="24"/>
          <w:szCs w:val="24"/>
          <w:u w:val="single"/>
        </w:rPr>
      </w:pPr>
      <w:r w:rsidRPr="00DE3146">
        <w:rPr>
          <w:b/>
          <w:bCs/>
          <w:sz w:val="24"/>
          <w:szCs w:val="24"/>
          <w:u w:val="single"/>
        </w:rPr>
        <w:t>DECLARAÇÃO CONJUNTA</w:t>
      </w:r>
    </w:p>
    <w:p w14:paraId="5DB1A117" w14:textId="77777777" w:rsidR="00986266" w:rsidRDefault="00986266" w:rsidP="005719C2">
      <w:pPr>
        <w:jc w:val="both"/>
        <w:rPr>
          <w:sz w:val="24"/>
          <w:szCs w:val="24"/>
          <w:u w:val="single"/>
        </w:rPr>
      </w:pPr>
    </w:p>
    <w:p w14:paraId="027DCF91" w14:textId="77777777" w:rsidR="00986266" w:rsidRDefault="00986266" w:rsidP="005719C2">
      <w:pPr>
        <w:jc w:val="both"/>
        <w:rPr>
          <w:sz w:val="24"/>
          <w:szCs w:val="24"/>
          <w:u w:val="single"/>
        </w:rPr>
      </w:pPr>
    </w:p>
    <w:p w14:paraId="2F90A9D8" w14:textId="66FD7434" w:rsidR="00986266" w:rsidRDefault="00986266" w:rsidP="00DE3146">
      <w:pPr>
        <w:jc w:val="both"/>
        <w:rPr>
          <w:sz w:val="24"/>
          <w:szCs w:val="24"/>
          <w:u w:val="single"/>
        </w:rPr>
      </w:pPr>
      <w:r>
        <w:rPr>
          <w:b/>
          <w:sz w:val="24"/>
          <w:szCs w:val="24"/>
        </w:rPr>
        <w:t>_________________</w:t>
      </w:r>
      <w:r w:rsidR="00DE3146">
        <w:rPr>
          <w:bCs/>
          <w:sz w:val="24"/>
          <w:szCs w:val="24"/>
        </w:rPr>
        <w:t xml:space="preserve">, pessoa jurídica de direito privado, </w:t>
      </w:r>
      <w:r>
        <w:rPr>
          <w:sz w:val="24"/>
          <w:szCs w:val="24"/>
        </w:rPr>
        <w:t>inscrit</w:t>
      </w:r>
      <w:r w:rsidR="00DE3146">
        <w:rPr>
          <w:sz w:val="24"/>
          <w:szCs w:val="24"/>
        </w:rPr>
        <w:t>a</w:t>
      </w:r>
      <w:r>
        <w:rPr>
          <w:sz w:val="24"/>
          <w:szCs w:val="24"/>
        </w:rPr>
        <w:t xml:space="preserve"> no CNPJ sob n</w:t>
      </w:r>
      <w:r>
        <w:rPr>
          <w:sz w:val="24"/>
          <w:szCs w:val="24"/>
          <w:vertAlign w:val="superscript"/>
        </w:rPr>
        <w:t xml:space="preserve">o </w:t>
      </w:r>
      <w:r>
        <w:rPr>
          <w:sz w:val="24"/>
          <w:szCs w:val="24"/>
        </w:rPr>
        <w:t>______________, estabelecid</w:t>
      </w:r>
      <w:r w:rsidR="00DE3146">
        <w:rPr>
          <w:sz w:val="24"/>
          <w:szCs w:val="24"/>
        </w:rPr>
        <w:t>a</w:t>
      </w:r>
      <w:r>
        <w:rPr>
          <w:sz w:val="24"/>
          <w:szCs w:val="24"/>
        </w:rPr>
        <w:t xml:space="preserve"> na________________, Bairro _________, na cidade de ___________, representada neste ato por </w:t>
      </w:r>
      <w:r>
        <w:rPr>
          <w:b/>
          <w:sz w:val="24"/>
          <w:szCs w:val="24"/>
        </w:rPr>
        <w:t>___________________</w:t>
      </w:r>
      <w:r>
        <w:rPr>
          <w:sz w:val="24"/>
          <w:szCs w:val="24"/>
        </w:rPr>
        <w:t>, inscrito no CPF sob n. _________, declaro:</w:t>
      </w:r>
    </w:p>
    <w:p w14:paraId="5BD097D7" w14:textId="77777777" w:rsidR="00986266" w:rsidRDefault="00986266" w:rsidP="005719C2">
      <w:pPr>
        <w:ind w:firstLine="1134"/>
        <w:jc w:val="both"/>
        <w:rPr>
          <w:sz w:val="24"/>
          <w:szCs w:val="24"/>
          <w:u w:val="single"/>
        </w:rPr>
      </w:pPr>
    </w:p>
    <w:p w14:paraId="6C5DF1D0" w14:textId="53C6E686" w:rsidR="00986266" w:rsidRDefault="00986266" w:rsidP="005719C2">
      <w:pPr>
        <w:ind w:firstLine="1134"/>
        <w:jc w:val="both"/>
        <w:rPr>
          <w:sz w:val="24"/>
          <w:szCs w:val="24"/>
        </w:rPr>
      </w:pPr>
      <w:r>
        <w:rPr>
          <w:sz w:val="24"/>
          <w:szCs w:val="24"/>
        </w:rPr>
        <w:t>1 - Que cumpre com os requisitos de habilitação, conforme Lei 14.133/2021;</w:t>
      </w:r>
    </w:p>
    <w:p w14:paraId="6B12A92D" w14:textId="77777777" w:rsidR="00986266" w:rsidRDefault="00986266" w:rsidP="005719C2">
      <w:pPr>
        <w:ind w:firstLine="1134"/>
        <w:jc w:val="both"/>
        <w:rPr>
          <w:sz w:val="24"/>
          <w:szCs w:val="24"/>
        </w:rPr>
      </w:pPr>
    </w:p>
    <w:p w14:paraId="45F123DA" w14:textId="65C0C54E" w:rsidR="00986266" w:rsidRDefault="00986266" w:rsidP="005719C2">
      <w:pPr>
        <w:ind w:firstLine="1134"/>
        <w:jc w:val="both"/>
        <w:rPr>
          <w:sz w:val="24"/>
          <w:szCs w:val="24"/>
        </w:rPr>
      </w:pPr>
      <w:r>
        <w:rPr>
          <w:sz w:val="24"/>
          <w:szCs w:val="24"/>
        </w:rPr>
        <w:t>2 - Que não emprega menor de dezoito anos em trabalho noturno, perigoso ou insalubre e não emprega menor de dezesseis anos, nos termos da Lei Federal nº 9.854, de 27/10/1999, inciso XXXIII do artigo 7º da Constituição Federal;</w:t>
      </w:r>
    </w:p>
    <w:p w14:paraId="4EF92974" w14:textId="77777777" w:rsidR="00986266" w:rsidRDefault="00986266" w:rsidP="005719C2">
      <w:pPr>
        <w:ind w:firstLine="1134"/>
        <w:jc w:val="both"/>
        <w:rPr>
          <w:sz w:val="24"/>
          <w:szCs w:val="24"/>
        </w:rPr>
      </w:pPr>
      <w:r>
        <w:rPr>
          <w:sz w:val="24"/>
          <w:szCs w:val="24"/>
        </w:rPr>
        <w:t>Ressalva: emprega menor, a partir de quatorze anos, na condição de aprendiz (   ).</w:t>
      </w:r>
    </w:p>
    <w:p w14:paraId="47B81704" w14:textId="77777777" w:rsidR="00986266" w:rsidRDefault="00986266" w:rsidP="005719C2">
      <w:pPr>
        <w:ind w:firstLine="1134"/>
        <w:jc w:val="both"/>
        <w:rPr>
          <w:sz w:val="24"/>
          <w:szCs w:val="24"/>
        </w:rPr>
      </w:pPr>
    </w:p>
    <w:p w14:paraId="7C57C00D" w14:textId="77777777" w:rsidR="00986266" w:rsidRDefault="00986266" w:rsidP="005719C2">
      <w:pPr>
        <w:ind w:firstLine="1134"/>
        <w:jc w:val="both"/>
        <w:rPr>
          <w:sz w:val="24"/>
          <w:szCs w:val="24"/>
        </w:rPr>
      </w:pPr>
      <w:r>
        <w:rPr>
          <w:sz w:val="24"/>
          <w:szCs w:val="24"/>
        </w:rPr>
        <w:t>3 - Que a proposta emitida por esta empresa tem a validade de 60 (sessenta) dias úteis;</w:t>
      </w:r>
    </w:p>
    <w:p w14:paraId="4D6FBD7D" w14:textId="0EE7D850" w:rsidR="00986266" w:rsidRDefault="00986266" w:rsidP="005719C2">
      <w:pPr>
        <w:ind w:firstLine="1134"/>
        <w:jc w:val="both"/>
        <w:rPr>
          <w:sz w:val="24"/>
          <w:szCs w:val="24"/>
        </w:rPr>
      </w:pPr>
      <w:r>
        <w:rPr>
          <w:sz w:val="24"/>
          <w:szCs w:val="24"/>
        </w:rPr>
        <w:t>4 - Não foi declarada inidônea para licitar com a Administração Pública, nos termos do artigo 94, § 4º da Lei Federal nº 14.133/2021, bem como comunicarei qualquer fato ou evento superveniente à entrega dos documentos para cadastramento, que venha alterar a atual situação quanto à capacidade jurídica, técnica, regularidade fiscal e econômico-financeira;</w:t>
      </w:r>
    </w:p>
    <w:p w14:paraId="52C54D89" w14:textId="77777777" w:rsidR="00986266" w:rsidRDefault="00986266" w:rsidP="005719C2">
      <w:pPr>
        <w:ind w:firstLine="1134"/>
        <w:jc w:val="both"/>
        <w:rPr>
          <w:sz w:val="24"/>
          <w:szCs w:val="24"/>
        </w:rPr>
      </w:pPr>
    </w:p>
    <w:p w14:paraId="763C5489" w14:textId="77777777" w:rsidR="00986266" w:rsidRDefault="00986266" w:rsidP="005719C2">
      <w:pPr>
        <w:ind w:firstLine="1134"/>
        <w:jc w:val="both"/>
        <w:rPr>
          <w:sz w:val="24"/>
          <w:szCs w:val="24"/>
        </w:rPr>
      </w:pPr>
      <w:r>
        <w:rPr>
          <w:sz w:val="24"/>
          <w:szCs w:val="24"/>
        </w:rPr>
        <w:t>5 - Que não incorre nas vedações constantes no art. 14, IV da Lei Federal nº 14.133/2021;</w:t>
      </w:r>
    </w:p>
    <w:p w14:paraId="03840ED3" w14:textId="77777777" w:rsidR="00986266" w:rsidRDefault="00986266" w:rsidP="005719C2">
      <w:pPr>
        <w:ind w:firstLine="1134"/>
        <w:jc w:val="both"/>
        <w:rPr>
          <w:sz w:val="24"/>
          <w:szCs w:val="24"/>
        </w:rPr>
      </w:pPr>
    </w:p>
    <w:p w14:paraId="7C395C49" w14:textId="77777777" w:rsidR="00986266" w:rsidRDefault="00986266" w:rsidP="005719C2">
      <w:pPr>
        <w:ind w:firstLine="1134"/>
        <w:jc w:val="both"/>
        <w:rPr>
          <w:sz w:val="24"/>
          <w:szCs w:val="24"/>
        </w:rPr>
      </w:pPr>
      <w:r>
        <w:rPr>
          <w:sz w:val="24"/>
          <w:szCs w:val="24"/>
        </w:rPr>
        <w:t>6 - Que cumpre as exigências de reserva de cargos para pessoa com deficiência e para reabilitado da Previdência Social, previstas em lei e em outras normas específicas;</w:t>
      </w:r>
    </w:p>
    <w:p w14:paraId="3F966018" w14:textId="77777777" w:rsidR="00986266" w:rsidRDefault="00986266" w:rsidP="005719C2">
      <w:pPr>
        <w:ind w:firstLine="1134"/>
        <w:jc w:val="both"/>
        <w:rPr>
          <w:sz w:val="24"/>
          <w:szCs w:val="24"/>
        </w:rPr>
      </w:pPr>
    </w:p>
    <w:p w14:paraId="06F15110" w14:textId="77777777" w:rsidR="00986266" w:rsidRDefault="00986266" w:rsidP="005719C2">
      <w:pPr>
        <w:ind w:firstLine="1134"/>
        <w:jc w:val="both"/>
        <w:rPr>
          <w:sz w:val="24"/>
          <w:szCs w:val="24"/>
        </w:rPr>
      </w:pPr>
      <w:r>
        <w:rPr>
          <w:sz w:val="24"/>
          <w:szCs w:val="24"/>
        </w:rPr>
        <w:t>7 -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72BF8C34" w14:textId="77777777" w:rsidR="00986266" w:rsidRDefault="00986266" w:rsidP="005719C2">
      <w:pPr>
        <w:ind w:firstLine="1134"/>
        <w:jc w:val="both"/>
        <w:rPr>
          <w:sz w:val="24"/>
          <w:szCs w:val="24"/>
        </w:rPr>
      </w:pPr>
    </w:p>
    <w:p w14:paraId="3972AC57" w14:textId="77777777" w:rsidR="00986266" w:rsidRDefault="00986266" w:rsidP="005719C2">
      <w:pPr>
        <w:ind w:firstLine="1134"/>
        <w:jc w:val="both"/>
        <w:rPr>
          <w:sz w:val="24"/>
          <w:szCs w:val="24"/>
        </w:rPr>
      </w:pPr>
    </w:p>
    <w:p w14:paraId="7F4A4C69" w14:textId="77777777" w:rsidR="00986266" w:rsidRDefault="00986266" w:rsidP="005719C2">
      <w:pPr>
        <w:ind w:firstLine="1134"/>
        <w:jc w:val="both"/>
        <w:rPr>
          <w:sz w:val="24"/>
          <w:szCs w:val="24"/>
          <w:u w:val="single"/>
        </w:rPr>
      </w:pPr>
    </w:p>
    <w:p w14:paraId="60624AEF" w14:textId="7B2976C4" w:rsidR="00986266" w:rsidRDefault="00DE3146" w:rsidP="005719C2">
      <w:pPr>
        <w:ind w:firstLine="708"/>
        <w:jc w:val="both"/>
        <w:rPr>
          <w:sz w:val="24"/>
          <w:szCs w:val="24"/>
        </w:rPr>
      </w:pPr>
      <w:r>
        <w:rPr>
          <w:sz w:val="24"/>
          <w:szCs w:val="24"/>
        </w:rPr>
        <w:t>_________________</w:t>
      </w:r>
      <w:r w:rsidR="00986266">
        <w:rPr>
          <w:sz w:val="24"/>
          <w:szCs w:val="24"/>
        </w:rPr>
        <w:t xml:space="preserve"> ___ de ________ de 202</w:t>
      </w:r>
      <w:r>
        <w:rPr>
          <w:sz w:val="24"/>
          <w:szCs w:val="24"/>
        </w:rPr>
        <w:t>6</w:t>
      </w:r>
      <w:r w:rsidR="00986266">
        <w:rPr>
          <w:sz w:val="24"/>
          <w:szCs w:val="24"/>
        </w:rPr>
        <w:t>.</w:t>
      </w:r>
    </w:p>
    <w:p w14:paraId="35E19727" w14:textId="77777777" w:rsidR="00986266" w:rsidRDefault="00986266" w:rsidP="005719C2">
      <w:pPr>
        <w:jc w:val="both"/>
        <w:rPr>
          <w:sz w:val="24"/>
          <w:szCs w:val="24"/>
        </w:rPr>
      </w:pPr>
    </w:p>
    <w:p w14:paraId="2A709553" w14:textId="77777777" w:rsidR="00986266" w:rsidRDefault="00986266" w:rsidP="005719C2">
      <w:pPr>
        <w:jc w:val="both"/>
        <w:rPr>
          <w:sz w:val="24"/>
          <w:szCs w:val="24"/>
        </w:rPr>
      </w:pPr>
    </w:p>
    <w:p w14:paraId="3C1D690B" w14:textId="77777777" w:rsidR="00986266" w:rsidRDefault="00986266" w:rsidP="005719C2">
      <w:pPr>
        <w:jc w:val="both"/>
        <w:rPr>
          <w:sz w:val="24"/>
          <w:szCs w:val="24"/>
        </w:rPr>
      </w:pPr>
      <w:r>
        <w:rPr>
          <w:sz w:val="24"/>
          <w:szCs w:val="24"/>
        </w:rPr>
        <w:t>___________________________________</w:t>
      </w:r>
    </w:p>
    <w:p w14:paraId="4F53A74F" w14:textId="77777777" w:rsidR="00986266" w:rsidRDefault="00986266" w:rsidP="00DE3146">
      <w:pPr>
        <w:tabs>
          <w:tab w:val="left" w:pos="3825"/>
          <w:tab w:val="center" w:pos="4535"/>
        </w:tabs>
        <w:spacing w:line="276" w:lineRule="auto"/>
        <w:jc w:val="both"/>
        <w:rPr>
          <w:sz w:val="24"/>
          <w:szCs w:val="24"/>
        </w:rPr>
      </w:pPr>
      <w:r>
        <w:rPr>
          <w:sz w:val="24"/>
          <w:szCs w:val="24"/>
        </w:rPr>
        <w:t>Assinatura do representante legal</w:t>
      </w:r>
    </w:p>
    <w:p w14:paraId="57465325" w14:textId="77777777" w:rsidR="00986266" w:rsidRDefault="00986266" w:rsidP="00DE3146">
      <w:pPr>
        <w:spacing w:line="276" w:lineRule="auto"/>
        <w:jc w:val="both"/>
        <w:rPr>
          <w:sz w:val="24"/>
          <w:szCs w:val="24"/>
        </w:rPr>
      </w:pPr>
      <w:r>
        <w:rPr>
          <w:sz w:val="24"/>
          <w:szCs w:val="24"/>
        </w:rPr>
        <w:t>Nome completo:</w:t>
      </w:r>
    </w:p>
    <w:p w14:paraId="3FF09D4A" w14:textId="77777777" w:rsidR="00986266" w:rsidRDefault="00986266" w:rsidP="00DE3146">
      <w:pPr>
        <w:spacing w:line="276" w:lineRule="auto"/>
        <w:jc w:val="both"/>
        <w:rPr>
          <w:sz w:val="24"/>
          <w:szCs w:val="24"/>
        </w:rPr>
      </w:pPr>
      <w:r>
        <w:rPr>
          <w:sz w:val="24"/>
          <w:szCs w:val="24"/>
        </w:rPr>
        <w:t>CPF:</w:t>
      </w:r>
    </w:p>
    <w:p w14:paraId="005CAE50" w14:textId="77777777" w:rsidR="00986266" w:rsidRPr="00C367F5" w:rsidRDefault="00986266" w:rsidP="00DE3146">
      <w:pPr>
        <w:pBdr>
          <w:top w:val="nil"/>
          <w:left w:val="nil"/>
          <w:bottom w:val="nil"/>
          <w:right w:val="nil"/>
          <w:between w:val="nil"/>
        </w:pBdr>
        <w:spacing w:line="360" w:lineRule="auto"/>
        <w:jc w:val="both"/>
        <w:rPr>
          <w:sz w:val="24"/>
          <w:szCs w:val="24"/>
          <w:lang w:val="pt-BR"/>
        </w:rPr>
      </w:pPr>
    </w:p>
    <w:sectPr w:rsidR="00986266" w:rsidRPr="00C367F5" w:rsidSect="005719C2">
      <w:pgSz w:w="11910" w:h="16840"/>
      <w:pgMar w:top="1701" w:right="1134" w:bottom="1134" w:left="1701" w:header="130" w:footer="10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FA0D4" w14:textId="77777777" w:rsidR="00637E10" w:rsidRDefault="00637E10" w:rsidP="00963005">
      <w:r>
        <w:separator/>
      </w:r>
    </w:p>
  </w:endnote>
  <w:endnote w:type="continuationSeparator" w:id="0">
    <w:p w14:paraId="29E3055E" w14:textId="77777777" w:rsidR="00637E10" w:rsidRDefault="00637E10" w:rsidP="0096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F899" w14:textId="77777777" w:rsidR="005719C2" w:rsidRPr="00003A09" w:rsidRDefault="005719C2" w:rsidP="00481D2D">
    <w:pPr>
      <w:widowControl/>
      <w:jc w:val="center"/>
      <w:rPr>
        <w:rFonts w:eastAsia="Work Sans Medium"/>
        <w:lang w:val="pt-BR" w:eastAsia="pt-BR"/>
      </w:rPr>
    </w:pPr>
    <w:r w:rsidRPr="00003A09">
      <w:rPr>
        <w:rFonts w:eastAsia="Work Sans Medium"/>
        <w:lang w:val="pt-BR" w:eastAsia="pt-BR"/>
      </w:rPr>
      <w:t>Avenida Professor Zeferino, 991, Centro - CEP 99.855-000, São João da Urtiga - RS</w:t>
    </w:r>
  </w:p>
  <w:p w14:paraId="3845EC9C" w14:textId="77777777" w:rsidR="005719C2" w:rsidRPr="00003A09" w:rsidRDefault="005719C2" w:rsidP="00481D2D">
    <w:pPr>
      <w:widowControl/>
      <w:jc w:val="center"/>
      <w:rPr>
        <w:sz w:val="28"/>
        <w:szCs w:val="28"/>
      </w:rPr>
    </w:pPr>
    <w:r w:rsidRPr="00003A09">
      <w:rPr>
        <w:rFonts w:eastAsia="Work Sans Medium"/>
        <w:lang w:val="pt-BR" w:eastAsia="pt-BR"/>
      </w:rPr>
      <w:t>licitacoes@saojoaodaurtiga.rs.gov.br</w:t>
    </w:r>
    <w:r>
      <w:rPr>
        <w:rFonts w:eastAsia="Work Sans Medium"/>
        <w:lang w:val="pt-BR" w:eastAsia="pt-BR"/>
      </w:rPr>
      <w:t xml:space="preserve"> </w:t>
    </w:r>
  </w:p>
  <w:p w14:paraId="1FEAF60D" w14:textId="77777777" w:rsidR="005719C2" w:rsidRDefault="005719C2">
    <w:pPr>
      <w:pBdr>
        <w:top w:val="nil"/>
        <w:left w:val="nil"/>
        <w:bottom w:val="nil"/>
        <w:right w:val="nil"/>
        <w:between w:val="nil"/>
      </w:pBdr>
      <w:spacing w:line="14" w:lineRule="auto"/>
      <w:rPr>
        <w:color w:val="000000"/>
        <w:sz w:val="20"/>
        <w:szCs w:val="20"/>
      </w:rPr>
    </w:pPr>
    <w:r>
      <w:rPr>
        <w:noProof/>
        <w:lang w:val="pt-BR" w:eastAsia="pt-BR"/>
      </w:rPr>
      <mc:AlternateContent>
        <mc:Choice Requires="wps">
          <w:drawing>
            <wp:anchor distT="0" distB="0" distL="0" distR="0" simplePos="0" relativeHeight="251661312" behindDoc="1" locked="0" layoutInCell="1" hidden="0" allowOverlap="1" wp14:anchorId="2275A553" wp14:editId="1654317A">
              <wp:simplePos x="0" y="0"/>
              <wp:positionH relativeFrom="column">
                <wp:posOffset>158127</wp:posOffset>
              </wp:positionH>
              <wp:positionV relativeFrom="paragraph">
                <wp:posOffset>9871696</wp:posOffset>
              </wp:positionV>
              <wp:extent cx="6173470" cy="368935"/>
              <wp:effectExtent l="0" t="0" r="0" b="0"/>
              <wp:wrapNone/>
              <wp:docPr id="54" name="Retângulo 54"/>
              <wp:cNvGraphicFramePr/>
              <a:graphic xmlns:a="http://schemas.openxmlformats.org/drawingml/2006/main">
                <a:graphicData uri="http://schemas.microsoft.com/office/word/2010/wordprocessingShape">
                  <wps:wsp>
                    <wps:cNvSpPr/>
                    <wps:spPr>
                      <a:xfrm>
                        <a:off x="2264028" y="3600295"/>
                        <a:ext cx="6163945" cy="359410"/>
                      </a:xfrm>
                      <a:prstGeom prst="rect">
                        <a:avLst/>
                      </a:prstGeom>
                      <a:noFill/>
                      <a:ln>
                        <a:noFill/>
                      </a:ln>
                    </wps:spPr>
                    <wps:txbx>
                      <w:txbxContent>
                        <w:p w14:paraId="40CFB7C4" w14:textId="77777777" w:rsidR="005719C2" w:rsidRPr="002B0D48" w:rsidRDefault="005719C2">
                          <w:pPr>
                            <w:spacing w:before="12" w:line="241" w:lineRule="auto"/>
                            <w:ind w:left="1090" w:right="17" w:firstLine="18"/>
                            <w:textDirection w:val="btLr"/>
                            <w:rPr>
                              <w:lang w:val="pt-BR"/>
                            </w:rPr>
                          </w:pPr>
                          <w:r w:rsidRPr="002B0D48">
                            <w:rPr>
                              <w:color w:val="404040"/>
                              <w:sz w:val="23"/>
                              <w:lang w:val="pt-BR"/>
                            </w:rPr>
                            <w:t xml:space="preserve">Av. Professor Zeferino, 991, Bairro Centro, CEP 99855-000 – São João da Urtiga/RS – (54) 3532 1122 </w:t>
                          </w:r>
                          <w:r w:rsidRPr="002B0D48">
                            <w:rPr>
                              <w:color w:val="0000FF"/>
                              <w:sz w:val="23"/>
                              <w:u w:val="single"/>
                              <w:lang w:val="pt-BR"/>
                            </w:rPr>
                            <w:t>www.saojoaodaurtiga.rs.gov.br</w:t>
                          </w:r>
                          <w:r w:rsidRPr="002B0D48">
                            <w:rPr>
                              <w:color w:val="0000FF"/>
                              <w:sz w:val="23"/>
                              <w:lang w:val="pt-BR"/>
                            </w:rPr>
                            <w:t xml:space="preserve"> </w:t>
                          </w:r>
                          <w:r w:rsidRPr="002B0D48">
                            <w:rPr>
                              <w:color w:val="404040"/>
                              <w:sz w:val="23"/>
                              <w:lang w:val="pt-BR"/>
                            </w:rPr>
                            <w:t>– E-mail: licitacoes@saojoaodaurtiga.rs.gov.br</w:t>
                          </w:r>
                        </w:p>
                      </w:txbxContent>
                    </wps:txbx>
                    <wps:bodyPr spcFirstLastPara="1" wrap="square" lIns="0" tIns="0" rIns="0" bIns="0" anchor="t" anchorCtr="0">
                      <a:noAutofit/>
                    </wps:bodyPr>
                  </wps:wsp>
                </a:graphicData>
              </a:graphic>
            </wp:anchor>
          </w:drawing>
        </mc:Choice>
        <mc:Fallback>
          <w:pict>
            <v:rect w14:anchorId="2275A553" id="Retângulo 54" o:spid="_x0000_s1032" style="position:absolute;margin-left:12.45pt;margin-top:777.3pt;width:486.1pt;height:29.0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" filled="f" stroked="f">
              <v:textbox inset="0,0,0,0">
                <w:txbxContent>
                  <w:p w14:paraId="40CFB7C4" w14:textId="77777777" w:rsidR="005719C2" w:rsidRPr="002B0D48" w:rsidRDefault="005719C2">
                    <w:pPr>
                      <w:spacing w:before="12" w:line="241" w:lineRule="auto"/>
                      <w:ind w:left="1090" w:right="17" w:firstLine="18"/>
                      <w:textDirection w:val="btLr"/>
                      <w:rPr>
                        <w:lang w:val="pt-BR"/>
                      </w:rPr>
                    </w:pPr>
                    <w:r w:rsidRPr="002B0D48">
                      <w:rPr>
                        <w:color w:val="404040"/>
                        <w:sz w:val="23"/>
                        <w:lang w:val="pt-BR"/>
                      </w:rPr>
                      <w:t xml:space="preserve">Av. Professor Zeferino, 991, Bairro Centro, CEP 99855-000 – São João da Urtiga/RS – (54) 3532 1122 </w:t>
                    </w:r>
                    <w:r w:rsidRPr="002B0D48">
                      <w:rPr>
                        <w:color w:val="0000FF"/>
                        <w:sz w:val="23"/>
                        <w:u w:val="single"/>
                        <w:lang w:val="pt-BR"/>
                      </w:rPr>
                      <w:t>www.saojoaodaurtiga.rs.gov.br</w:t>
                    </w:r>
                    <w:r w:rsidRPr="002B0D48">
                      <w:rPr>
                        <w:color w:val="0000FF"/>
                        <w:sz w:val="23"/>
                        <w:lang w:val="pt-BR"/>
                      </w:rPr>
                      <w:t xml:space="preserve"> </w:t>
                    </w:r>
                    <w:r w:rsidRPr="002B0D48">
                      <w:rPr>
                        <w:color w:val="404040"/>
                        <w:sz w:val="23"/>
                        <w:lang w:val="pt-BR"/>
                      </w:rPr>
                      <w:t>– E-mail: licitacoes@saojoaodaurtiga.rs.gov.br</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267FA" w14:textId="77777777" w:rsidR="00637E10" w:rsidRDefault="00637E10" w:rsidP="00963005">
      <w:r>
        <w:separator/>
      </w:r>
    </w:p>
  </w:footnote>
  <w:footnote w:type="continuationSeparator" w:id="0">
    <w:p w14:paraId="106C1127" w14:textId="77777777" w:rsidR="00637E10" w:rsidRDefault="00637E10" w:rsidP="00963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2C6EC" w14:textId="77777777" w:rsidR="005719C2" w:rsidRDefault="005719C2">
    <w:pPr>
      <w:pBdr>
        <w:top w:val="nil"/>
        <w:left w:val="nil"/>
        <w:bottom w:val="nil"/>
        <w:right w:val="nil"/>
        <w:between w:val="nil"/>
      </w:pBdr>
      <w:spacing w:line="14" w:lineRule="auto"/>
      <w:rPr>
        <w:color w:val="000000"/>
        <w:sz w:val="20"/>
        <w:szCs w:val="20"/>
      </w:rPr>
    </w:pPr>
    <w:r>
      <w:rPr>
        <w:noProof/>
        <w:color w:val="000000"/>
        <w:sz w:val="20"/>
        <w:szCs w:val="20"/>
        <w:lang w:val="pt-BR" w:eastAsia="pt-BR"/>
      </w:rPr>
      <w:drawing>
        <wp:anchor distT="0" distB="0" distL="0" distR="0" simplePos="0" relativeHeight="251659264" behindDoc="1" locked="0" layoutInCell="1" hidden="0" allowOverlap="1" wp14:anchorId="2DC794D3" wp14:editId="5CA52317">
          <wp:simplePos x="0" y="0"/>
          <wp:positionH relativeFrom="page">
            <wp:posOffset>386715</wp:posOffset>
          </wp:positionH>
          <wp:positionV relativeFrom="page">
            <wp:posOffset>83184</wp:posOffset>
          </wp:positionV>
          <wp:extent cx="3062973" cy="1144904"/>
          <wp:effectExtent l="0" t="0" r="0" b="0"/>
          <wp:wrapNone/>
          <wp:docPr id="100498876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062973" cy="1144904"/>
                  </a:xfrm>
                  <a:prstGeom prst="rect">
                    <a:avLst/>
                  </a:prstGeom>
                  <a:ln/>
                </pic:spPr>
              </pic:pic>
            </a:graphicData>
          </a:graphic>
        </wp:anchor>
      </w:drawing>
    </w:r>
    <w:r>
      <w:rPr>
        <w:noProof/>
        <w:color w:val="000000"/>
        <w:sz w:val="20"/>
        <w:szCs w:val="20"/>
        <w:lang w:val="pt-BR" w:eastAsia="pt-BR"/>
      </w:rPr>
      <mc:AlternateContent>
        <mc:Choice Requires="wps">
          <w:drawing>
            <wp:anchor distT="0" distB="0" distL="0" distR="0" simplePos="0" relativeHeight="251660288" behindDoc="1" locked="0" layoutInCell="1" hidden="0" allowOverlap="1" wp14:anchorId="46400B49" wp14:editId="21FDD8DF">
              <wp:simplePos x="0" y="0"/>
              <wp:positionH relativeFrom="page">
                <wp:posOffset>4623372</wp:posOffset>
              </wp:positionH>
              <wp:positionV relativeFrom="page">
                <wp:posOffset>238504</wp:posOffset>
              </wp:positionV>
              <wp:extent cx="2458720" cy="763905"/>
              <wp:effectExtent l="0" t="0" r="0" b="0"/>
              <wp:wrapNone/>
              <wp:docPr id="50" name="Retângulo 50"/>
              <wp:cNvGraphicFramePr/>
              <a:graphic xmlns:a="http://schemas.openxmlformats.org/drawingml/2006/main">
                <a:graphicData uri="http://schemas.microsoft.com/office/word/2010/wordprocessingShape">
                  <wps:wsp>
                    <wps:cNvSpPr/>
                    <wps:spPr>
                      <a:xfrm>
                        <a:off x="4121403" y="3402810"/>
                        <a:ext cx="2449195" cy="754380"/>
                      </a:xfrm>
                      <a:prstGeom prst="rect">
                        <a:avLst/>
                      </a:prstGeom>
                      <a:noFill/>
                      <a:ln>
                        <a:noFill/>
                      </a:ln>
                    </wps:spPr>
                    <wps:txbx>
                      <w:txbxContent>
                        <w:p w14:paraId="5A7F9309" w14:textId="77777777" w:rsidR="005719C2" w:rsidRPr="002B0D48" w:rsidRDefault="005719C2">
                          <w:pPr>
                            <w:spacing w:before="15"/>
                            <w:ind w:right="20"/>
                            <w:jc w:val="right"/>
                            <w:textDirection w:val="btLr"/>
                            <w:rPr>
                              <w:lang w:val="pt-BR"/>
                            </w:rPr>
                          </w:pPr>
                          <w:r w:rsidRPr="002B0D48">
                            <w:rPr>
                              <w:rFonts w:ascii="Arial" w:eastAsia="Arial" w:hAnsi="Arial" w:cs="Arial"/>
                              <w:b/>
                              <w:color w:val="000000"/>
                              <w:sz w:val="20"/>
                              <w:lang w:val="pt-BR"/>
                            </w:rPr>
                            <w:t>Estado do Rio Grande do Sul</w:t>
                          </w:r>
                        </w:p>
                        <w:p w14:paraId="6B389E27" w14:textId="77777777" w:rsidR="005719C2" w:rsidRPr="002B0D48" w:rsidRDefault="005719C2">
                          <w:pPr>
                            <w:ind w:right="17"/>
                            <w:jc w:val="right"/>
                            <w:textDirection w:val="btLr"/>
                            <w:rPr>
                              <w:lang w:val="pt-BR"/>
                            </w:rPr>
                          </w:pPr>
                          <w:r w:rsidRPr="002B0D48">
                            <w:rPr>
                              <w:rFonts w:ascii="Arial" w:eastAsia="Arial" w:hAnsi="Arial" w:cs="Arial"/>
                              <w:color w:val="000000"/>
                              <w:sz w:val="20"/>
                              <w:lang w:val="pt-BR"/>
                            </w:rPr>
                            <w:t>Prefeitura Municipal de São João da Urtiga</w:t>
                          </w:r>
                        </w:p>
                        <w:p w14:paraId="76182EDB" w14:textId="77777777" w:rsidR="005719C2" w:rsidRPr="002B0D48" w:rsidRDefault="005719C2">
                          <w:pPr>
                            <w:spacing w:before="1"/>
                            <w:ind w:right="22"/>
                            <w:jc w:val="right"/>
                            <w:textDirection w:val="btLr"/>
                            <w:rPr>
                              <w:lang w:val="pt-BR"/>
                            </w:rPr>
                          </w:pPr>
                          <w:r w:rsidRPr="002B0D48">
                            <w:rPr>
                              <w:rFonts w:ascii="Arial" w:eastAsia="Arial" w:hAnsi="Arial" w:cs="Arial"/>
                              <w:color w:val="000000"/>
                              <w:sz w:val="20"/>
                              <w:lang w:val="pt-BR"/>
                            </w:rPr>
                            <w:t>CNPJ: 90.483.082/0001-65</w:t>
                          </w:r>
                        </w:p>
                        <w:p w14:paraId="18CA8EF5" w14:textId="02347567" w:rsidR="005719C2" w:rsidRPr="002B0D48" w:rsidRDefault="005719C2">
                          <w:pPr>
                            <w:ind w:right="22"/>
                            <w:jc w:val="right"/>
                            <w:textDirection w:val="btLr"/>
                            <w:rPr>
                              <w:lang w:val="pt-BR"/>
                            </w:rPr>
                          </w:pPr>
                          <w:r w:rsidRPr="002B0D48">
                            <w:rPr>
                              <w:rFonts w:ascii="Arial" w:eastAsia="Arial" w:hAnsi="Arial" w:cs="Arial"/>
                              <w:color w:val="000000"/>
                              <w:sz w:val="20"/>
                              <w:lang w:val="pt-BR"/>
                            </w:rPr>
                            <w:t>Telefone: (54) 3</w:t>
                          </w:r>
                          <w:r>
                            <w:rPr>
                              <w:rFonts w:ascii="Arial" w:eastAsia="Arial" w:hAnsi="Arial" w:cs="Arial"/>
                              <w:color w:val="000000"/>
                              <w:sz w:val="20"/>
                              <w:lang w:val="pt-BR"/>
                            </w:rPr>
                            <w:t>310 3398</w:t>
                          </w:r>
                        </w:p>
                        <w:p w14:paraId="2DDB092C" w14:textId="77777777" w:rsidR="005719C2" w:rsidRPr="002B0D48" w:rsidRDefault="005719C2">
                          <w:pPr>
                            <w:spacing w:before="1"/>
                            <w:ind w:right="17"/>
                            <w:jc w:val="right"/>
                            <w:textDirection w:val="btLr"/>
                            <w:rPr>
                              <w:lang w:val="pt-BR"/>
                            </w:rPr>
                          </w:pPr>
                          <w:r w:rsidRPr="002B0D48">
                            <w:rPr>
                              <w:rFonts w:ascii="Arial" w:eastAsia="Arial" w:hAnsi="Arial" w:cs="Arial"/>
                              <w:b/>
                              <w:color w:val="000000"/>
                              <w:sz w:val="20"/>
                              <w:lang w:val="pt-BR"/>
                            </w:rPr>
                            <w:t>www.saojoaodaurtiga.rs.gov.br</w:t>
                          </w:r>
                        </w:p>
                      </w:txbxContent>
                    </wps:txbx>
                    <wps:bodyPr spcFirstLastPara="1" wrap="square" lIns="0" tIns="0" rIns="0" bIns="0" anchor="t" anchorCtr="0">
                      <a:noAutofit/>
                    </wps:bodyPr>
                  </wps:wsp>
                </a:graphicData>
              </a:graphic>
            </wp:anchor>
          </w:drawing>
        </mc:Choice>
        <mc:Fallback>
          <w:pict>
            <v:rect w14:anchorId="46400B49" id="Retângulo 50" o:spid="_x0000_s1031" style="position:absolute;margin-left:364.05pt;margin-top:18.8pt;width:193.6pt;height:60.1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" filled="f" stroked="f">
              <v:textbox inset="0,0,0,0">
                <w:txbxContent>
                  <w:p w14:paraId="5A7F9309" w14:textId="77777777" w:rsidR="005719C2" w:rsidRPr="002B0D48" w:rsidRDefault="005719C2">
                    <w:pPr>
                      <w:spacing w:before="15"/>
                      <w:ind w:right="20"/>
                      <w:jc w:val="right"/>
                      <w:textDirection w:val="btLr"/>
                      <w:rPr>
                        <w:lang w:val="pt-BR"/>
                      </w:rPr>
                    </w:pPr>
                    <w:r w:rsidRPr="002B0D48">
                      <w:rPr>
                        <w:rFonts w:ascii="Arial" w:eastAsia="Arial" w:hAnsi="Arial" w:cs="Arial"/>
                        <w:b/>
                        <w:color w:val="000000"/>
                        <w:sz w:val="20"/>
                        <w:lang w:val="pt-BR"/>
                      </w:rPr>
                      <w:t>Estado do Rio Grande do Sul</w:t>
                    </w:r>
                  </w:p>
                  <w:p w14:paraId="6B389E27" w14:textId="77777777" w:rsidR="005719C2" w:rsidRPr="002B0D48" w:rsidRDefault="005719C2">
                    <w:pPr>
                      <w:ind w:right="17"/>
                      <w:jc w:val="right"/>
                      <w:textDirection w:val="btLr"/>
                      <w:rPr>
                        <w:lang w:val="pt-BR"/>
                      </w:rPr>
                    </w:pPr>
                    <w:r w:rsidRPr="002B0D48">
                      <w:rPr>
                        <w:rFonts w:ascii="Arial" w:eastAsia="Arial" w:hAnsi="Arial" w:cs="Arial"/>
                        <w:color w:val="000000"/>
                        <w:sz w:val="20"/>
                        <w:lang w:val="pt-BR"/>
                      </w:rPr>
                      <w:t>Prefeitura Municipal de São João da Urtiga</w:t>
                    </w:r>
                  </w:p>
                  <w:p w14:paraId="76182EDB" w14:textId="77777777" w:rsidR="005719C2" w:rsidRPr="002B0D48" w:rsidRDefault="005719C2">
                    <w:pPr>
                      <w:spacing w:before="1"/>
                      <w:ind w:right="22"/>
                      <w:jc w:val="right"/>
                      <w:textDirection w:val="btLr"/>
                      <w:rPr>
                        <w:lang w:val="pt-BR"/>
                      </w:rPr>
                    </w:pPr>
                    <w:r w:rsidRPr="002B0D48">
                      <w:rPr>
                        <w:rFonts w:ascii="Arial" w:eastAsia="Arial" w:hAnsi="Arial" w:cs="Arial"/>
                        <w:color w:val="000000"/>
                        <w:sz w:val="20"/>
                        <w:lang w:val="pt-BR"/>
                      </w:rPr>
                      <w:t>CNPJ: 90.483.082/0001-65</w:t>
                    </w:r>
                  </w:p>
                  <w:p w14:paraId="18CA8EF5" w14:textId="02347567" w:rsidR="005719C2" w:rsidRPr="002B0D48" w:rsidRDefault="005719C2">
                    <w:pPr>
                      <w:ind w:right="22"/>
                      <w:jc w:val="right"/>
                      <w:textDirection w:val="btLr"/>
                      <w:rPr>
                        <w:lang w:val="pt-BR"/>
                      </w:rPr>
                    </w:pPr>
                    <w:r w:rsidRPr="002B0D48">
                      <w:rPr>
                        <w:rFonts w:ascii="Arial" w:eastAsia="Arial" w:hAnsi="Arial" w:cs="Arial"/>
                        <w:color w:val="000000"/>
                        <w:sz w:val="20"/>
                        <w:lang w:val="pt-BR"/>
                      </w:rPr>
                      <w:t>Telefone: (54) 3</w:t>
                    </w:r>
                    <w:r>
                      <w:rPr>
                        <w:rFonts w:ascii="Arial" w:eastAsia="Arial" w:hAnsi="Arial" w:cs="Arial"/>
                        <w:color w:val="000000"/>
                        <w:sz w:val="20"/>
                        <w:lang w:val="pt-BR"/>
                      </w:rPr>
                      <w:t>310 3398</w:t>
                    </w:r>
                  </w:p>
                  <w:p w14:paraId="2DDB092C" w14:textId="77777777" w:rsidR="005719C2" w:rsidRPr="002B0D48" w:rsidRDefault="005719C2">
                    <w:pPr>
                      <w:spacing w:before="1"/>
                      <w:ind w:right="17"/>
                      <w:jc w:val="right"/>
                      <w:textDirection w:val="btLr"/>
                      <w:rPr>
                        <w:lang w:val="pt-BR"/>
                      </w:rPr>
                    </w:pPr>
                    <w:r w:rsidRPr="002B0D48">
                      <w:rPr>
                        <w:rFonts w:ascii="Arial" w:eastAsia="Arial" w:hAnsi="Arial" w:cs="Arial"/>
                        <w:b/>
                        <w:color w:val="000000"/>
                        <w:sz w:val="20"/>
                        <w:lang w:val="pt-BR"/>
                      </w:rPr>
                      <w:t>www.saojoaodaurtiga.rs.gov.br</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4536"/>
    <w:multiLevelType w:val="multilevel"/>
    <w:tmpl w:val="ED5C9A2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8A2861"/>
    <w:multiLevelType w:val="multilevel"/>
    <w:tmpl w:val="7F4863E4"/>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 w15:restartNumberingAfterBreak="0">
    <w:nsid w:val="0AA03ADC"/>
    <w:multiLevelType w:val="multilevel"/>
    <w:tmpl w:val="A0F8D9B0"/>
    <w:lvl w:ilvl="0">
      <w:start w:val="1"/>
      <w:numFmt w:val="lowerLetter"/>
      <w:lvlText w:val="%1)"/>
      <w:lvlJc w:val="left"/>
      <w:pPr>
        <w:ind w:left="861" w:hanging="774"/>
      </w:pPr>
      <w:rPr>
        <w:rFonts w:ascii="Times New Roman" w:eastAsia="Times New Roman" w:hAnsi="Times New Roman" w:cs="Times New Roman"/>
        <w:b/>
        <w:i w:val="0"/>
        <w:sz w:val="24"/>
        <w:szCs w:val="24"/>
      </w:rPr>
    </w:lvl>
    <w:lvl w:ilvl="1">
      <w:numFmt w:val="bullet"/>
      <w:lvlText w:val="•"/>
      <w:lvlJc w:val="left"/>
      <w:pPr>
        <w:ind w:left="1822" w:hanging="774"/>
      </w:pPr>
    </w:lvl>
    <w:lvl w:ilvl="2">
      <w:numFmt w:val="bullet"/>
      <w:lvlText w:val="•"/>
      <w:lvlJc w:val="left"/>
      <w:pPr>
        <w:ind w:left="2785" w:hanging="774"/>
      </w:pPr>
    </w:lvl>
    <w:lvl w:ilvl="3">
      <w:numFmt w:val="bullet"/>
      <w:lvlText w:val="•"/>
      <w:lvlJc w:val="left"/>
      <w:pPr>
        <w:ind w:left="3748" w:hanging="774"/>
      </w:pPr>
    </w:lvl>
    <w:lvl w:ilvl="4">
      <w:numFmt w:val="bullet"/>
      <w:lvlText w:val="•"/>
      <w:lvlJc w:val="left"/>
      <w:pPr>
        <w:ind w:left="4710" w:hanging="774"/>
      </w:pPr>
    </w:lvl>
    <w:lvl w:ilvl="5">
      <w:numFmt w:val="bullet"/>
      <w:lvlText w:val="•"/>
      <w:lvlJc w:val="left"/>
      <w:pPr>
        <w:ind w:left="5673" w:hanging="774"/>
      </w:pPr>
    </w:lvl>
    <w:lvl w:ilvl="6">
      <w:numFmt w:val="bullet"/>
      <w:lvlText w:val="•"/>
      <w:lvlJc w:val="left"/>
      <w:pPr>
        <w:ind w:left="6636" w:hanging="774"/>
      </w:pPr>
    </w:lvl>
    <w:lvl w:ilvl="7">
      <w:numFmt w:val="bullet"/>
      <w:lvlText w:val="•"/>
      <w:lvlJc w:val="left"/>
      <w:pPr>
        <w:ind w:left="7598" w:hanging="774"/>
      </w:pPr>
    </w:lvl>
    <w:lvl w:ilvl="8">
      <w:numFmt w:val="bullet"/>
      <w:lvlText w:val="•"/>
      <w:lvlJc w:val="left"/>
      <w:pPr>
        <w:ind w:left="8561" w:hanging="774"/>
      </w:pPr>
    </w:lvl>
  </w:abstractNum>
  <w:abstractNum w:abstractNumId="3" w15:restartNumberingAfterBreak="0">
    <w:nsid w:val="0B5E5200"/>
    <w:multiLevelType w:val="multilevel"/>
    <w:tmpl w:val="0AA83E86"/>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4" w15:restartNumberingAfterBreak="0">
    <w:nsid w:val="0BA97548"/>
    <w:multiLevelType w:val="multilevel"/>
    <w:tmpl w:val="491A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D371A"/>
    <w:multiLevelType w:val="hybridMultilevel"/>
    <w:tmpl w:val="3912B09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6" w15:restartNumberingAfterBreak="0">
    <w:nsid w:val="14FD578F"/>
    <w:multiLevelType w:val="multilevel"/>
    <w:tmpl w:val="7F7676E0"/>
    <w:lvl w:ilvl="0">
      <w:start w:val="1"/>
      <w:numFmt w:val="decimal"/>
      <w:lvlText w:val="%1."/>
      <w:lvlJc w:val="left"/>
      <w:pPr>
        <w:ind w:left="385" w:hanging="245"/>
      </w:pPr>
      <w:rPr>
        <w:rFonts w:ascii="Times New Roman" w:eastAsia="Times New Roman" w:hAnsi="Times New Roman" w:cs="Times New Roman"/>
        <w:b/>
        <w:i w:val="0"/>
        <w:sz w:val="24"/>
        <w:szCs w:val="24"/>
      </w:rPr>
    </w:lvl>
    <w:lvl w:ilvl="1">
      <w:numFmt w:val="bullet"/>
      <w:lvlText w:val="•"/>
      <w:lvlJc w:val="left"/>
      <w:pPr>
        <w:ind w:left="1390" w:hanging="245"/>
      </w:pPr>
    </w:lvl>
    <w:lvl w:ilvl="2">
      <w:numFmt w:val="bullet"/>
      <w:lvlText w:val="•"/>
      <w:lvlJc w:val="left"/>
      <w:pPr>
        <w:ind w:left="2401" w:hanging="245"/>
      </w:pPr>
    </w:lvl>
    <w:lvl w:ilvl="3">
      <w:numFmt w:val="bullet"/>
      <w:lvlText w:val="•"/>
      <w:lvlJc w:val="left"/>
      <w:pPr>
        <w:ind w:left="3412" w:hanging="245"/>
      </w:pPr>
    </w:lvl>
    <w:lvl w:ilvl="4">
      <w:numFmt w:val="bullet"/>
      <w:lvlText w:val="•"/>
      <w:lvlJc w:val="left"/>
      <w:pPr>
        <w:ind w:left="4422" w:hanging="245"/>
      </w:pPr>
    </w:lvl>
    <w:lvl w:ilvl="5">
      <w:numFmt w:val="bullet"/>
      <w:lvlText w:val="•"/>
      <w:lvlJc w:val="left"/>
      <w:pPr>
        <w:ind w:left="5433" w:hanging="245"/>
      </w:pPr>
    </w:lvl>
    <w:lvl w:ilvl="6">
      <w:numFmt w:val="bullet"/>
      <w:lvlText w:val="•"/>
      <w:lvlJc w:val="left"/>
      <w:pPr>
        <w:ind w:left="6444" w:hanging="245"/>
      </w:pPr>
    </w:lvl>
    <w:lvl w:ilvl="7">
      <w:numFmt w:val="bullet"/>
      <w:lvlText w:val="•"/>
      <w:lvlJc w:val="left"/>
      <w:pPr>
        <w:ind w:left="7454" w:hanging="245"/>
      </w:pPr>
    </w:lvl>
    <w:lvl w:ilvl="8">
      <w:numFmt w:val="bullet"/>
      <w:lvlText w:val="•"/>
      <w:lvlJc w:val="left"/>
      <w:pPr>
        <w:ind w:left="8465" w:hanging="245"/>
      </w:pPr>
    </w:lvl>
  </w:abstractNum>
  <w:abstractNum w:abstractNumId="7" w15:restartNumberingAfterBreak="0">
    <w:nsid w:val="155D4AA1"/>
    <w:multiLevelType w:val="multilevel"/>
    <w:tmpl w:val="A2204706"/>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8" w15:restartNumberingAfterBreak="0">
    <w:nsid w:val="16131ED2"/>
    <w:multiLevelType w:val="multilevel"/>
    <w:tmpl w:val="213A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B97B57"/>
    <w:multiLevelType w:val="hybridMultilevel"/>
    <w:tmpl w:val="0868EE4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20604120"/>
    <w:multiLevelType w:val="multilevel"/>
    <w:tmpl w:val="56AA14FA"/>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11" w15:restartNumberingAfterBreak="0">
    <w:nsid w:val="20824361"/>
    <w:multiLevelType w:val="multilevel"/>
    <w:tmpl w:val="4B60F91A"/>
    <w:lvl w:ilvl="0">
      <w:start w:val="1"/>
      <w:numFmt w:val="upperRoman"/>
      <w:lvlText w:val="%1"/>
      <w:lvlJc w:val="left"/>
      <w:pPr>
        <w:ind w:left="285" w:hanging="144"/>
      </w:pPr>
      <w:rPr>
        <w:rFonts w:ascii="Times New Roman" w:eastAsia="Times New Roman" w:hAnsi="Times New Roman" w:cs="Times New Roman"/>
        <w:b w:val="0"/>
        <w:i w:val="0"/>
        <w:sz w:val="24"/>
        <w:szCs w:val="24"/>
      </w:rPr>
    </w:lvl>
    <w:lvl w:ilvl="1">
      <w:numFmt w:val="bullet"/>
      <w:lvlText w:val="•"/>
      <w:lvlJc w:val="left"/>
      <w:pPr>
        <w:ind w:left="1300" w:hanging="144"/>
      </w:pPr>
    </w:lvl>
    <w:lvl w:ilvl="2">
      <w:numFmt w:val="bullet"/>
      <w:lvlText w:val="•"/>
      <w:lvlJc w:val="left"/>
      <w:pPr>
        <w:ind w:left="2321" w:hanging="144"/>
      </w:pPr>
    </w:lvl>
    <w:lvl w:ilvl="3">
      <w:numFmt w:val="bullet"/>
      <w:lvlText w:val="•"/>
      <w:lvlJc w:val="left"/>
      <w:pPr>
        <w:ind w:left="3342" w:hanging="144"/>
      </w:pPr>
    </w:lvl>
    <w:lvl w:ilvl="4">
      <w:numFmt w:val="bullet"/>
      <w:lvlText w:val="•"/>
      <w:lvlJc w:val="left"/>
      <w:pPr>
        <w:ind w:left="4362" w:hanging="144"/>
      </w:pPr>
    </w:lvl>
    <w:lvl w:ilvl="5">
      <w:numFmt w:val="bullet"/>
      <w:lvlText w:val="•"/>
      <w:lvlJc w:val="left"/>
      <w:pPr>
        <w:ind w:left="5383" w:hanging="144"/>
      </w:pPr>
    </w:lvl>
    <w:lvl w:ilvl="6">
      <w:numFmt w:val="bullet"/>
      <w:lvlText w:val="•"/>
      <w:lvlJc w:val="left"/>
      <w:pPr>
        <w:ind w:left="6404" w:hanging="144"/>
      </w:pPr>
    </w:lvl>
    <w:lvl w:ilvl="7">
      <w:numFmt w:val="bullet"/>
      <w:lvlText w:val="•"/>
      <w:lvlJc w:val="left"/>
      <w:pPr>
        <w:ind w:left="7424" w:hanging="144"/>
      </w:pPr>
    </w:lvl>
    <w:lvl w:ilvl="8">
      <w:numFmt w:val="bullet"/>
      <w:lvlText w:val="•"/>
      <w:lvlJc w:val="left"/>
      <w:pPr>
        <w:ind w:left="8445" w:hanging="144"/>
      </w:pPr>
    </w:lvl>
  </w:abstractNum>
  <w:abstractNum w:abstractNumId="12" w15:restartNumberingAfterBreak="0">
    <w:nsid w:val="2A647471"/>
    <w:multiLevelType w:val="hybridMultilevel"/>
    <w:tmpl w:val="BB22796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2C7E1F41"/>
    <w:multiLevelType w:val="multilevel"/>
    <w:tmpl w:val="5B60E808"/>
    <w:lvl w:ilvl="0">
      <w:start w:val="1"/>
      <w:numFmt w:val="lowerLetter"/>
      <w:lvlText w:val="%1)"/>
      <w:lvlJc w:val="left"/>
      <w:pPr>
        <w:ind w:left="1274" w:hanging="774"/>
      </w:pPr>
      <w:rPr>
        <w:rFonts w:ascii="Times New Roman" w:eastAsia="Times New Roman" w:hAnsi="Times New Roman" w:cs="Times New Roman"/>
        <w:b/>
        <w:i w:val="0"/>
        <w:sz w:val="24"/>
        <w:szCs w:val="24"/>
      </w:rPr>
    </w:lvl>
    <w:lvl w:ilvl="1">
      <w:numFmt w:val="bullet"/>
      <w:lvlText w:val="•"/>
      <w:lvlJc w:val="left"/>
      <w:pPr>
        <w:ind w:left="2200" w:hanging="774"/>
      </w:pPr>
    </w:lvl>
    <w:lvl w:ilvl="2">
      <w:numFmt w:val="bullet"/>
      <w:lvlText w:val="•"/>
      <w:lvlJc w:val="left"/>
      <w:pPr>
        <w:ind w:left="3121" w:hanging="774"/>
      </w:pPr>
    </w:lvl>
    <w:lvl w:ilvl="3">
      <w:numFmt w:val="bullet"/>
      <w:lvlText w:val="•"/>
      <w:lvlJc w:val="left"/>
      <w:pPr>
        <w:ind w:left="4042" w:hanging="774"/>
      </w:pPr>
    </w:lvl>
    <w:lvl w:ilvl="4">
      <w:numFmt w:val="bullet"/>
      <w:lvlText w:val="•"/>
      <w:lvlJc w:val="left"/>
      <w:pPr>
        <w:ind w:left="4962" w:hanging="774"/>
      </w:pPr>
    </w:lvl>
    <w:lvl w:ilvl="5">
      <w:numFmt w:val="bullet"/>
      <w:lvlText w:val="•"/>
      <w:lvlJc w:val="left"/>
      <w:pPr>
        <w:ind w:left="5883" w:hanging="774"/>
      </w:pPr>
    </w:lvl>
    <w:lvl w:ilvl="6">
      <w:numFmt w:val="bullet"/>
      <w:lvlText w:val="•"/>
      <w:lvlJc w:val="left"/>
      <w:pPr>
        <w:ind w:left="6804" w:hanging="774"/>
      </w:pPr>
    </w:lvl>
    <w:lvl w:ilvl="7">
      <w:numFmt w:val="bullet"/>
      <w:lvlText w:val="•"/>
      <w:lvlJc w:val="left"/>
      <w:pPr>
        <w:ind w:left="7724" w:hanging="774"/>
      </w:pPr>
    </w:lvl>
    <w:lvl w:ilvl="8">
      <w:numFmt w:val="bullet"/>
      <w:lvlText w:val="•"/>
      <w:lvlJc w:val="left"/>
      <w:pPr>
        <w:ind w:left="8645" w:hanging="774"/>
      </w:pPr>
    </w:lvl>
  </w:abstractNum>
  <w:abstractNum w:abstractNumId="14" w15:restartNumberingAfterBreak="0">
    <w:nsid w:val="32953BE5"/>
    <w:multiLevelType w:val="multilevel"/>
    <w:tmpl w:val="C6428E70"/>
    <w:lvl w:ilvl="0">
      <w:start w:val="1"/>
      <w:numFmt w:val="lowerLetter"/>
      <w:lvlText w:val="%1)"/>
      <w:lvlJc w:val="left"/>
      <w:pPr>
        <w:ind w:left="347" w:hanging="347"/>
      </w:pPr>
      <w:rPr>
        <w:rFonts w:ascii="Times New Roman" w:eastAsia="Times New Roman" w:hAnsi="Times New Roman" w:cs="Times New Roman"/>
        <w:b/>
        <w:i w:val="0"/>
        <w:sz w:val="24"/>
        <w:szCs w:val="24"/>
      </w:rPr>
    </w:lvl>
    <w:lvl w:ilvl="1">
      <w:numFmt w:val="bullet"/>
      <w:lvlText w:val="•"/>
      <w:lvlJc w:val="left"/>
      <w:pPr>
        <w:ind w:left="1308" w:hanging="347"/>
      </w:pPr>
    </w:lvl>
    <w:lvl w:ilvl="2">
      <w:numFmt w:val="bullet"/>
      <w:lvlText w:val="•"/>
      <w:lvlJc w:val="left"/>
      <w:pPr>
        <w:ind w:left="2271" w:hanging="347"/>
      </w:pPr>
    </w:lvl>
    <w:lvl w:ilvl="3">
      <w:numFmt w:val="bullet"/>
      <w:lvlText w:val="•"/>
      <w:lvlJc w:val="left"/>
      <w:pPr>
        <w:ind w:left="3234" w:hanging="347"/>
      </w:pPr>
    </w:lvl>
    <w:lvl w:ilvl="4">
      <w:numFmt w:val="bullet"/>
      <w:lvlText w:val="•"/>
      <w:lvlJc w:val="left"/>
      <w:pPr>
        <w:ind w:left="4196" w:hanging="347"/>
      </w:pPr>
    </w:lvl>
    <w:lvl w:ilvl="5">
      <w:numFmt w:val="bullet"/>
      <w:lvlText w:val="•"/>
      <w:lvlJc w:val="left"/>
      <w:pPr>
        <w:ind w:left="5159" w:hanging="347"/>
      </w:pPr>
    </w:lvl>
    <w:lvl w:ilvl="6">
      <w:numFmt w:val="bullet"/>
      <w:lvlText w:val="•"/>
      <w:lvlJc w:val="left"/>
      <w:pPr>
        <w:ind w:left="6122" w:hanging="347"/>
      </w:pPr>
    </w:lvl>
    <w:lvl w:ilvl="7">
      <w:numFmt w:val="bullet"/>
      <w:lvlText w:val="•"/>
      <w:lvlJc w:val="left"/>
      <w:pPr>
        <w:ind w:left="7084" w:hanging="347"/>
      </w:pPr>
    </w:lvl>
    <w:lvl w:ilvl="8">
      <w:numFmt w:val="bullet"/>
      <w:lvlText w:val="•"/>
      <w:lvlJc w:val="left"/>
      <w:pPr>
        <w:ind w:left="8047" w:hanging="347"/>
      </w:pPr>
    </w:lvl>
  </w:abstractNum>
  <w:abstractNum w:abstractNumId="15" w15:restartNumberingAfterBreak="0">
    <w:nsid w:val="357D3E43"/>
    <w:multiLevelType w:val="hybridMultilevel"/>
    <w:tmpl w:val="A042AEF2"/>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362905FB"/>
    <w:multiLevelType w:val="multilevel"/>
    <w:tmpl w:val="619E589A"/>
    <w:lvl w:ilvl="0">
      <w:start w:val="1"/>
      <w:numFmt w:val="upperRoman"/>
      <w:lvlText w:val="%1"/>
      <w:lvlJc w:val="left"/>
      <w:pPr>
        <w:ind w:left="141" w:hanging="183"/>
      </w:pPr>
      <w:rPr>
        <w:rFonts w:ascii="Times New Roman" w:eastAsia="Times New Roman" w:hAnsi="Times New Roman" w:cs="Times New Roman"/>
        <w:b w:val="0"/>
        <w:i w:val="0"/>
        <w:sz w:val="24"/>
        <w:szCs w:val="24"/>
      </w:rPr>
    </w:lvl>
    <w:lvl w:ilvl="1">
      <w:numFmt w:val="bullet"/>
      <w:lvlText w:val="•"/>
      <w:lvlJc w:val="left"/>
      <w:pPr>
        <w:ind w:left="1174" w:hanging="182"/>
      </w:pPr>
    </w:lvl>
    <w:lvl w:ilvl="2">
      <w:numFmt w:val="bullet"/>
      <w:lvlText w:val="•"/>
      <w:lvlJc w:val="left"/>
      <w:pPr>
        <w:ind w:left="2209" w:hanging="183"/>
      </w:pPr>
    </w:lvl>
    <w:lvl w:ilvl="3">
      <w:numFmt w:val="bullet"/>
      <w:lvlText w:val="•"/>
      <w:lvlJc w:val="left"/>
      <w:pPr>
        <w:ind w:left="3244" w:hanging="183"/>
      </w:pPr>
    </w:lvl>
    <w:lvl w:ilvl="4">
      <w:numFmt w:val="bullet"/>
      <w:lvlText w:val="•"/>
      <w:lvlJc w:val="left"/>
      <w:pPr>
        <w:ind w:left="4278" w:hanging="183"/>
      </w:pPr>
    </w:lvl>
    <w:lvl w:ilvl="5">
      <w:numFmt w:val="bullet"/>
      <w:lvlText w:val="•"/>
      <w:lvlJc w:val="left"/>
      <w:pPr>
        <w:ind w:left="5313" w:hanging="183"/>
      </w:pPr>
    </w:lvl>
    <w:lvl w:ilvl="6">
      <w:numFmt w:val="bullet"/>
      <w:lvlText w:val="•"/>
      <w:lvlJc w:val="left"/>
      <w:pPr>
        <w:ind w:left="6348" w:hanging="183"/>
      </w:pPr>
    </w:lvl>
    <w:lvl w:ilvl="7">
      <w:numFmt w:val="bullet"/>
      <w:lvlText w:val="•"/>
      <w:lvlJc w:val="left"/>
      <w:pPr>
        <w:ind w:left="7382" w:hanging="182"/>
      </w:pPr>
    </w:lvl>
    <w:lvl w:ilvl="8">
      <w:numFmt w:val="bullet"/>
      <w:lvlText w:val="•"/>
      <w:lvlJc w:val="left"/>
      <w:pPr>
        <w:ind w:left="8417" w:hanging="183"/>
      </w:pPr>
    </w:lvl>
  </w:abstractNum>
  <w:abstractNum w:abstractNumId="17" w15:restartNumberingAfterBreak="0">
    <w:nsid w:val="39FE0BA9"/>
    <w:multiLevelType w:val="multilevel"/>
    <w:tmpl w:val="1144AC8C"/>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18" w15:restartNumberingAfterBreak="0">
    <w:nsid w:val="3A773724"/>
    <w:multiLevelType w:val="multilevel"/>
    <w:tmpl w:val="40FC6A9A"/>
    <w:lvl w:ilvl="0">
      <w:start w:val="1"/>
      <w:numFmt w:val="decimal"/>
      <w:pStyle w:val="Commarcadores2"/>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9" w15:restartNumberingAfterBreak="0">
    <w:nsid w:val="3E9478FF"/>
    <w:multiLevelType w:val="multilevel"/>
    <w:tmpl w:val="2BA0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E815F7"/>
    <w:multiLevelType w:val="multilevel"/>
    <w:tmpl w:val="CDC0E7BE"/>
    <w:lvl w:ilvl="0">
      <w:start w:val="1"/>
      <w:numFmt w:val="decimal"/>
      <w:lvlText w:val="%1."/>
      <w:lvlJc w:val="left"/>
      <w:pPr>
        <w:ind w:left="360" w:hanging="360"/>
      </w:pPr>
      <w:rPr>
        <w:u w:val="none"/>
      </w:rPr>
    </w:lvl>
    <w:lvl w:ilvl="1">
      <w:start w:val="1"/>
      <w:numFmt w:val="bullet"/>
      <w:lvlText w:val="●"/>
      <w:lvlJc w:val="left"/>
      <w:pPr>
        <w:ind w:left="360" w:hanging="360"/>
      </w:pPr>
      <w:rPr>
        <w:u w:val="none"/>
      </w:rPr>
    </w:lvl>
    <w:lvl w:ilvl="2">
      <w:start w:val="1"/>
      <w:numFmt w:val="lowerRoman"/>
      <w:lvlText w:val="%3."/>
      <w:lvlJc w:val="lef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lef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left"/>
      <w:pPr>
        <w:ind w:left="6120" w:hanging="360"/>
      </w:pPr>
      <w:rPr>
        <w:u w:val="none"/>
      </w:rPr>
    </w:lvl>
  </w:abstractNum>
  <w:abstractNum w:abstractNumId="21" w15:restartNumberingAfterBreak="0">
    <w:nsid w:val="421863B5"/>
    <w:multiLevelType w:val="multilevel"/>
    <w:tmpl w:val="C64625DC"/>
    <w:lvl w:ilvl="0">
      <w:start w:val="3"/>
      <w:numFmt w:val="decimal"/>
      <w:lvlText w:val="%1"/>
      <w:lvlJc w:val="left"/>
      <w:pPr>
        <w:ind w:left="141" w:hanging="456"/>
      </w:pPr>
    </w:lvl>
    <w:lvl w:ilvl="1">
      <w:start w:val="1"/>
      <w:numFmt w:val="decimal"/>
      <w:lvlText w:val="%1.%2."/>
      <w:lvlJc w:val="left"/>
      <w:pPr>
        <w:ind w:left="141" w:hanging="456"/>
      </w:pPr>
      <w:rPr>
        <w:rFonts w:ascii="Times New Roman" w:eastAsia="Times New Roman" w:hAnsi="Times New Roman" w:cs="Times New Roman"/>
        <w:b w:val="0"/>
        <w:i w:val="0"/>
        <w:sz w:val="24"/>
        <w:szCs w:val="24"/>
      </w:rPr>
    </w:lvl>
    <w:lvl w:ilvl="2">
      <w:start w:val="1"/>
      <w:numFmt w:val="upperRoman"/>
      <w:lvlText w:val="%3."/>
      <w:lvlJc w:val="left"/>
      <w:pPr>
        <w:ind w:left="861" w:hanging="1211"/>
      </w:pPr>
      <w:rPr>
        <w:rFonts w:ascii="Times New Roman" w:eastAsia="Times New Roman" w:hAnsi="Times New Roman" w:cs="Times New Roman"/>
        <w:b/>
        <w:i w:val="0"/>
        <w:sz w:val="24"/>
        <w:szCs w:val="24"/>
      </w:rPr>
    </w:lvl>
    <w:lvl w:ilvl="3">
      <w:numFmt w:val="bullet"/>
      <w:lvlText w:val="•"/>
      <w:lvlJc w:val="left"/>
      <w:pPr>
        <w:ind w:left="2999" w:hanging="1211"/>
      </w:pPr>
    </w:lvl>
    <w:lvl w:ilvl="4">
      <w:numFmt w:val="bullet"/>
      <w:lvlText w:val="•"/>
      <w:lvlJc w:val="left"/>
      <w:pPr>
        <w:ind w:left="4069" w:hanging="1211"/>
      </w:pPr>
    </w:lvl>
    <w:lvl w:ilvl="5">
      <w:numFmt w:val="bullet"/>
      <w:lvlText w:val="•"/>
      <w:lvlJc w:val="left"/>
      <w:pPr>
        <w:ind w:left="5138" w:hanging="1211"/>
      </w:pPr>
    </w:lvl>
    <w:lvl w:ilvl="6">
      <w:numFmt w:val="bullet"/>
      <w:lvlText w:val="•"/>
      <w:lvlJc w:val="left"/>
      <w:pPr>
        <w:ind w:left="6208" w:hanging="1211"/>
      </w:pPr>
    </w:lvl>
    <w:lvl w:ilvl="7">
      <w:numFmt w:val="bullet"/>
      <w:lvlText w:val="•"/>
      <w:lvlJc w:val="left"/>
      <w:pPr>
        <w:ind w:left="7278" w:hanging="1211"/>
      </w:pPr>
    </w:lvl>
    <w:lvl w:ilvl="8">
      <w:numFmt w:val="bullet"/>
      <w:lvlText w:val="•"/>
      <w:lvlJc w:val="left"/>
      <w:pPr>
        <w:ind w:left="8347" w:hanging="1211"/>
      </w:pPr>
    </w:lvl>
  </w:abstractNum>
  <w:abstractNum w:abstractNumId="22" w15:restartNumberingAfterBreak="0">
    <w:nsid w:val="43DA4DAB"/>
    <w:multiLevelType w:val="multilevel"/>
    <w:tmpl w:val="D3504512"/>
    <w:lvl w:ilvl="0">
      <w:start w:val="1"/>
      <w:numFmt w:val="upperRoman"/>
      <w:lvlText w:val="%1"/>
      <w:lvlJc w:val="left"/>
      <w:pPr>
        <w:ind w:left="141" w:hanging="183"/>
      </w:pPr>
      <w:rPr>
        <w:rFonts w:ascii="Times New Roman" w:eastAsia="Times New Roman" w:hAnsi="Times New Roman" w:cs="Times New Roman"/>
        <w:b w:val="0"/>
        <w:i w:val="0"/>
        <w:sz w:val="24"/>
        <w:szCs w:val="24"/>
      </w:rPr>
    </w:lvl>
    <w:lvl w:ilvl="1">
      <w:numFmt w:val="bullet"/>
      <w:lvlText w:val="•"/>
      <w:lvlJc w:val="left"/>
      <w:pPr>
        <w:ind w:left="1174" w:hanging="182"/>
      </w:pPr>
    </w:lvl>
    <w:lvl w:ilvl="2">
      <w:numFmt w:val="bullet"/>
      <w:lvlText w:val="•"/>
      <w:lvlJc w:val="left"/>
      <w:pPr>
        <w:ind w:left="2209" w:hanging="183"/>
      </w:pPr>
    </w:lvl>
    <w:lvl w:ilvl="3">
      <w:numFmt w:val="bullet"/>
      <w:lvlText w:val="•"/>
      <w:lvlJc w:val="left"/>
      <w:pPr>
        <w:ind w:left="3244" w:hanging="183"/>
      </w:pPr>
    </w:lvl>
    <w:lvl w:ilvl="4">
      <w:numFmt w:val="bullet"/>
      <w:lvlText w:val="•"/>
      <w:lvlJc w:val="left"/>
      <w:pPr>
        <w:ind w:left="4278" w:hanging="183"/>
      </w:pPr>
    </w:lvl>
    <w:lvl w:ilvl="5">
      <w:numFmt w:val="bullet"/>
      <w:lvlText w:val="•"/>
      <w:lvlJc w:val="left"/>
      <w:pPr>
        <w:ind w:left="5313" w:hanging="183"/>
      </w:pPr>
    </w:lvl>
    <w:lvl w:ilvl="6">
      <w:numFmt w:val="bullet"/>
      <w:lvlText w:val="•"/>
      <w:lvlJc w:val="left"/>
      <w:pPr>
        <w:ind w:left="6348" w:hanging="183"/>
      </w:pPr>
    </w:lvl>
    <w:lvl w:ilvl="7">
      <w:numFmt w:val="bullet"/>
      <w:lvlText w:val="•"/>
      <w:lvlJc w:val="left"/>
      <w:pPr>
        <w:ind w:left="7382" w:hanging="182"/>
      </w:pPr>
    </w:lvl>
    <w:lvl w:ilvl="8">
      <w:numFmt w:val="bullet"/>
      <w:lvlText w:val="•"/>
      <w:lvlJc w:val="left"/>
      <w:pPr>
        <w:ind w:left="8417" w:hanging="183"/>
      </w:pPr>
    </w:lvl>
  </w:abstractNum>
  <w:abstractNum w:abstractNumId="23" w15:restartNumberingAfterBreak="0">
    <w:nsid w:val="463A5491"/>
    <w:multiLevelType w:val="multilevel"/>
    <w:tmpl w:val="1AEADB0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003F62"/>
    <w:multiLevelType w:val="multilevel"/>
    <w:tmpl w:val="9DD206A4"/>
    <w:lvl w:ilvl="0">
      <w:start w:val="1"/>
      <w:numFmt w:val="upperRoman"/>
      <w:lvlText w:val="%1"/>
      <w:lvlJc w:val="left"/>
      <w:pPr>
        <w:ind w:left="168" w:hanging="168"/>
      </w:pPr>
      <w:rPr>
        <w:rFonts w:ascii="Times New Roman" w:eastAsia="Times New Roman" w:hAnsi="Times New Roman" w:cs="Times New Roman"/>
        <w:b w:val="0"/>
        <w:i w:val="0"/>
        <w:sz w:val="24"/>
        <w:szCs w:val="24"/>
      </w:rPr>
    </w:lvl>
    <w:lvl w:ilvl="1">
      <w:numFmt w:val="bullet"/>
      <w:lvlText w:val="•"/>
      <w:lvlJc w:val="left"/>
      <w:pPr>
        <w:ind w:left="1174" w:hanging="167"/>
      </w:pPr>
    </w:lvl>
    <w:lvl w:ilvl="2">
      <w:numFmt w:val="bullet"/>
      <w:lvlText w:val="•"/>
      <w:lvlJc w:val="left"/>
      <w:pPr>
        <w:ind w:left="2209" w:hanging="168"/>
      </w:pPr>
    </w:lvl>
    <w:lvl w:ilvl="3">
      <w:numFmt w:val="bullet"/>
      <w:lvlText w:val="•"/>
      <w:lvlJc w:val="left"/>
      <w:pPr>
        <w:ind w:left="3244" w:hanging="168"/>
      </w:pPr>
    </w:lvl>
    <w:lvl w:ilvl="4">
      <w:numFmt w:val="bullet"/>
      <w:lvlText w:val="•"/>
      <w:lvlJc w:val="left"/>
      <w:pPr>
        <w:ind w:left="4278" w:hanging="168"/>
      </w:pPr>
    </w:lvl>
    <w:lvl w:ilvl="5">
      <w:numFmt w:val="bullet"/>
      <w:lvlText w:val="•"/>
      <w:lvlJc w:val="left"/>
      <w:pPr>
        <w:ind w:left="5313" w:hanging="168"/>
      </w:pPr>
    </w:lvl>
    <w:lvl w:ilvl="6">
      <w:numFmt w:val="bullet"/>
      <w:lvlText w:val="•"/>
      <w:lvlJc w:val="left"/>
      <w:pPr>
        <w:ind w:left="6348" w:hanging="168"/>
      </w:pPr>
    </w:lvl>
    <w:lvl w:ilvl="7">
      <w:numFmt w:val="bullet"/>
      <w:lvlText w:val="•"/>
      <w:lvlJc w:val="left"/>
      <w:pPr>
        <w:ind w:left="7382" w:hanging="167"/>
      </w:pPr>
    </w:lvl>
    <w:lvl w:ilvl="8">
      <w:numFmt w:val="bullet"/>
      <w:lvlText w:val="•"/>
      <w:lvlJc w:val="left"/>
      <w:pPr>
        <w:ind w:left="8417" w:hanging="168"/>
      </w:pPr>
    </w:lvl>
  </w:abstractNum>
  <w:abstractNum w:abstractNumId="25" w15:restartNumberingAfterBreak="0">
    <w:nsid w:val="4D9B072C"/>
    <w:multiLevelType w:val="hybridMultilevel"/>
    <w:tmpl w:val="168A1B30"/>
    <w:lvl w:ilvl="0" w:tplc="1A082A10">
      <w:start w:val="1"/>
      <w:numFmt w:val="decimal"/>
      <w:lvlText w:val="%1."/>
      <w:lvlJc w:val="left"/>
      <w:pPr>
        <w:ind w:left="-154" w:hanging="360"/>
      </w:pPr>
      <w:rPr>
        <w:rFonts w:hint="default"/>
      </w:rPr>
    </w:lvl>
    <w:lvl w:ilvl="1" w:tplc="04160019">
      <w:start w:val="1"/>
      <w:numFmt w:val="lowerLetter"/>
      <w:lvlText w:val="%2."/>
      <w:lvlJc w:val="left"/>
      <w:pPr>
        <w:ind w:left="626" w:hanging="360"/>
      </w:pPr>
    </w:lvl>
    <w:lvl w:ilvl="2" w:tplc="0416001B">
      <w:start w:val="1"/>
      <w:numFmt w:val="lowerRoman"/>
      <w:lvlText w:val="%3."/>
      <w:lvlJc w:val="right"/>
      <w:pPr>
        <w:ind w:left="1346" w:hanging="180"/>
      </w:pPr>
    </w:lvl>
    <w:lvl w:ilvl="3" w:tplc="0416000F" w:tentative="1">
      <w:start w:val="1"/>
      <w:numFmt w:val="decimal"/>
      <w:lvlText w:val="%4."/>
      <w:lvlJc w:val="left"/>
      <w:pPr>
        <w:ind w:left="2066" w:hanging="360"/>
      </w:pPr>
    </w:lvl>
    <w:lvl w:ilvl="4" w:tplc="04160019" w:tentative="1">
      <w:start w:val="1"/>
      <w:numFmt w:val="lowerLetter"/>
      <w:lvlText w:val="%5."/>
      <w:lvlJc w:val="left"/>
      <w:pPr>
        <w:ind w:left="2786" w:hanging="360"/>
      </w:pPr>
    </w:lvl>
    <w:lvl w:ilvl="5" w:tplc="0416001B" w:tentative="1">
      <w:start w:val="1"/>
      <w:numFmt w:val="lowerRoman"/>
      <w:lvlText w:val="%6."/>
      <w:lvlJc w:val="right"/>
      <w:pPr>
        <w:ind w:left="3506" w:hanging="180"/>
      </w:pPr>
    </w:lvl>
    <w:lvl w:ilvl="6" w:tplc="0416000F" w:tentative="1">
      <w:start w:val="1"/>
      <w:numFmt w:val="decimal"/>
      <w:lvlText w:val="%7."/>
      <w:lvlJc w:val="left"/>
      <w:pPr>
        <w:ind w:left="4226" w:hanging="360"/>
      </w:pPr>
    </w:lvl>
    <w:lvl w:ilvl="7" w:tplc="04160019" w:tentative="1">
      <w:start w:val="1"/>
      <w:numFmt w:val="lowerLetter"/>
      <w:lvlText w:val="%8."/>
      <w:lvlJc w:val="left"/>
      <w:pPr>
        <w:ind w:left="4946" w:hanging="360"/>
      </w:pPr>
    </w:lvl>
    <w:lvl w:ilvl="8" w:tplc="0416001B" w:tentative="1">
      <w:start w:val="1"/>
      <w:numFmt w:val="lowerRoman"/>
      <w:lvlText w:val="%9."/>
      <w:lvlJc w:val="right"/>
      <w:pPr>
        <w:ind w:left="5666" w:hanging="180"/>
      </w:pPr>
    </w:lvl>
  </w:abstractNum>
  <w:abstractNum w:abstractNumId="26" w15:restartNumberingAfterBreak="0">
    <w:nsid w:val="4FB2217C"/>
    <w:multiLevelType w:val="multilevel"/>
    <w:tmpl w:val="8FE27C50"/>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27" w15:restartNumberingAfterBreak="0">
    <w:nsid w:val="5B6879A1"/>
    <w:multiLevelType w:val="multilevel"/>
    <w:tmpl w:val="DA9AF322"/>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8" w15:restartNumberingAfterBreak="0">
    <w:nsid w:val="5DCD4A1E"/>
    <w:multiLevelType w:val="hybridMultilevel"/>
    <w:tmpl w:val="49C8E0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EE719EB"/>
    <w:multiLevelType w:val="multilevel"/>
    <w:tmpl w:val="F3CA551C"/>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30" w15:restartNumberingAfterBreak="0">
    <w:nsid w:val="63B305B7"/>
    <w:multiLevelType w:val="multilevel"/>
    <w:tmpl w:val="D54A32D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6CD20E6"/>
    <w:multiLevelType w:val="multilevel"/>
    <w:tmpl w:val="9F5C062A"/>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2" w15:restartNumberingAfterBreak="0">
    <w:nsid w:val="66F513C9"/>
    <w:multiLevelType w:val="multilevel"/>
    <w:tmpl w:val="6B145E16"/>
    <w:lvl w:ilvl="0">
      <w:start w:val="1"/>
      <w:numFmt w:val="lowerLetter"/>
      <w:lvlText w:val="%1)"/>
      <w:lvlJc w:val="left"/>
      <w:pPr>
        <w:ind w:left="847" w:hanging="347"/>
      </w:pPr>
      <w:rPr>
        <w:rFonts w:ascii="Times New Roman" w:eastAsia="Times New Roman" w:hAnsi="Times New Roman" w:cs="Times New Roman"/>
        <w:b w:val="0"/>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3" w15:restartNumberingAfterBreak="0">
    <w:nsid w:val="6941329A"/>
    <w:multiLevelType w:val="multilevel"/>
    <w:tmpl w:val="093A6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1452E3"/>
    <w:multiLevelType w:val="multilevel"/>
    <w:tmpl w:val="89F85D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C1652B"/>
    <w:multiLevelType w:val="multilevel"/>
    <w:tmpl w:val="E8467436"/>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6" w15:restartNumberingAfterBreak="0">
    <w:nsid w:val="7796063A"/>
    <w:multiLevelType w:val="hybridMultilevel"/>
    <w:tmpl w:val="3B56D50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7" w15:restartNumberingAfterBreak="0">
    <w:nsid w:val="78D83F3A"/>
    <w:multiLevelType w:val="multilevel"/>
    <w:tmpl w:val="A79462A6"/>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38" w15:restartNumberingAfterBreak="0">
    <w:nsid w:val="79BB55F2"/>
    <w:multiLevelType w:val="multilevel"/>
    <w:tmpl w:val="CF406A54"/>
    <w:lvl w:ilvl="0">
      <w:start w:val="1"/>
      <w:numFmt w:val="upperRoman"/>
      <w:lvlText w:val="%1"/>
      <w:lvlJc w:val="left"/>
      <w:pPr>
        <w:ind w:left="991" w:hanging="144"/>
      </w:pPr>
      <w:rPr>
        <w:rFonts w:ascii="Times New Roman" w:eastAsia="Times New Roman" w:hAnsi="Times New Roman" w:cs="Times New Roman"/>
        <w:b w:val="0"/>
        <w:i w:val="0"/>
        <w:sz w:val="24"/>
        <w:szCs w:val="24"/>
      </w:rPr>
    </w:lvl>
    <w:lvl w:ilvl="1">
      <w:numFmt w:val="bullet"/>
      <w:lvlText w:val="•"/>
      <w:lvlJc w:val="left"/>
      <w:pPr>
        <w:ind w:left="1948" w:hanging="144"/>
      </w:pPr>
    </w:lvl>
    <w:lvl w:ilvl="2">
      <w:numFmt w:val="bullet"/>
      <w:lvlText w:val="•"/>
      <w:lvlJc w:val="left"/>
      <w:pPr>
        <w:ind w:left="2897" w:hanging="144"/>
      </w:pPr>
    </w:lvl>
    <w:lvl w:ilvl="3">
      <w:numFmt w:val="bullet"/>
      <w:lvlText w:val="•"/>
      <w:lvlJc w:val="left"/>
      <w:pPr>
        <w:ind w:left="3846" w:hanging="143"/>
      </w:pPr>
    </w:lvl>
    <w:lvl w:ilvl="4">
      <w:numFmt w:val="bullet"/>
      <w:lvlText w:val="•"/>
      <w:lvlJc w:val="left"/>
      <w:pPr>
        <w:ind w:left="4794" w:hanging="144"/>
      </w:pPr>
    </w:lvl>
    <w:lvl w:ilvl="5">
      <w:numFmt w:val="bullet"/>
      <w:lvlText w:val="•"/>
      <w:lvlJc w:val="left"/>
      <w:pPr>
        <w:ind w:left="5743" w:hanging="144"/>
      </w:pPr>
    </w:lvl>
    <w:lvl w:ilvl="6">
      <w:numFmt w:val="bullet"/>
      <w:lvlText w:val="•"/>
      <w:lvlJc w:val="left"/>
      <w:pPr>
        <w:ind w:left="6692" w:hanging="143"/>
      </w:pPr>
    </w:lvl>
    <w:lvl w:ilvl="7">
      <w:numFmt w:val="bullet"/>
      <w:lvlText w:val="•"/>
      <w:lvlJc w:val="left"/>
      <w:pPr>
        <w:ind w:left="7640" w:hanging="144"/>
      </w:pPr>
    </w:lvl>
    <w:lvl w:ilvl="8">
      <w:numFmt w:val="bullet"/>
      <w:lvlText w:val="•"/>
      <w:lvlJc w:val="left"/>
      <w:pPr>
        <w:ind w:left="8589" w:hanging="144"/>
      </w:pPr>
    </w:lvl>
  </w:abstractNum>
  <w:abstractNum w:abstractNumId="39" w15:restartNumberingAfterBreak="0">
    <w:nsid w:val="7F4D0639"/>
    <w:multiLevelType w:val="multilevel"/>
    <w:tmpl w:val="AEEC409E"/>
    <w:lvl w:ilvl="0">
      <w:start w:val="1"/>
      <w:numFmt w:val="lowerLetter"/>
      <w:lvlText w:val="%1)"/>
      <w:lvlJc w:val="left"/>
      <w:pPr>
        <w:ind w:left="347"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num w:numId="1" w16cid:durableId="1238172743">
    <w:abstractNumId w:val="20"/>
  </w:num>
  <w:num w:numId="2" w16cid:durableId="1946961061">
    <w:abstractNumId w:val="22"/>
  </w:num>
  <w:num w:numId="3" w16cid:durableId="1402169709">
    <w:abstractNumId w:val="6"/>
  </w:num>
  <w:num w:numId="4" w16cid:durableId="1987928366">
    <w:abstractNumId w:val="32"/>
  </w:num>
  <w:num w:numId="5" w16cid:durableId="2116710631">
    <w:abstractNumId w:val="31"/>
  </w:num>
  <w:num w:numId="6" w16cid:durableId="1755473157">
    <w:abstractNumId w:val="35"/>
  </w:num>
  <w:num w:numId="7" w16cid:durableId="1682705162">
    <w:abstractNumId w:val="26"/>
  </w:num>
  <w:num w:numId="8" w16cid:durableId="49354655">
    <w:abstractNumId w:val="17"/>
  </w:num>
  <w:num w:numId="9" w16cid:durableId="255485085">
    <w:abstractNumId w:val="3"/>
  </w:num>
  <w:num w:numId="10" w16cid:durableId="1084382061">
    <w:abstractNumId w:val="7"/>
  </w:num>
  <w:num w:numId="11" w16cid:durableId="382752873">
    <w:abstractNumId w:val="1"/>
  </w:num>
  <w:num w:numId="12" w16cid:durableId="1975133161">
    <w:abstractNumId w:val="29"/>
  </w:num>
  <w:num w:numId="13" w16cid:durableId="1715350622">
    <w:abstractNumId w:val="2"/>
  </w:num>
  <w:num w:numId="14" w16cid:durableId="1344823981">
    <w:abstractNumId w:val="27"/>
  </w:num>
  <w:num w:numId="15" w16cid:durableId="283734601">
    <w:abstractNumId w:val="37"/>
  </w:num>
  <w:num w:numId="16" w16cid:durableId="1748763755">
    <w:abstractNumId w:val="14"/>
  </w:num>
  <w:num w:numId="17" w16cid:durableId="2032027561">
    <w:abstractNumId w:val="10"/>
  </w:num>
  <w:num w:numId="18" w16cid:durableId="1742750016">
    <w:abstractNumId w:val="39"/>
  </w:num>
  <w:num w:numId="19" w16cid:durableId="685211641">
    <w:abstractNumId w:val="13"/>
  </w:num>
  <w:num w:numId="20" w16cid:durableId="1102454173">
    <w:abstractNumId w:val="16"/>
  </w:num>
  <w:num w:numId="21" w16cid:durableId="2045130782">
    <w:abstractNumId w:val="24"/>
  </w:num>
  <w:num w:numId="22" w16cid:durableId="351148683">
    <w:abstractNumId w:val="11"/>
  </w:num>
  <w:num w:numId="23" w16cid:durableId="690105839">
    <w:abstractNumId w:val="38"/>
  </w:num>
  <w:num w:numId="24" w16cid:durableId="216166063">
    <w:abstractNumId w:val="21"/>
  </w:num>
  <w:num w:numId="25" w16cid:durableId="370961171">
    <w:abstractNumId w:val="25"/>
  </w:num>
  <w:num w:numId="26" w16cid:durableId="1997419708">
    <w:abstractNumId w:val="34"/>
  </w:num>
  <w:num w:numId="27" w16cid:durableId="2115439530">
    <w:abstractNumId w:val="0"/>
  </w:num>
  <w:num w:numId="28" w16cid:durableId="864639694">
    <w:abstractNumId w:val="23"/>
  </w:num>
  <w:num w:numId="29" w16cid:durableId="140773424">
    <w:abstractNumId w:val="18"/>
  </w:num>
  <w:num w:numId="30" w16cid:durableId="1960523041">
    <w:abstractNumId w:val="30"/>
  </w:num>
  <w:num w:numId="31" w16cid:durableId="708457506">
    <w:abstractNumId w:val="9"/>
  </w:num>
  <w:num w:numId="32" w16cid:durableId="1649549796">
    <w:abstractNumId w:val="8"/>
  </w:num>
  <w:num w:numId="33" w16cid:durableId="941768602">
    <w:abstractNumId w:val="36"/>
  </w:num>
  <w:num w:numId="34" w16cid:durableId="508444587">
    <w:abstractNumId w:val="5"/>
  </w:num>
  <w:num w:numId="35" w16cid:durableId="998312437">
    <w:abstractNumId w:val="4"/>
  </w:num>
  <w:num w:numId="36" w16cid:durableId="1779331165">
    <w:abstractNumId w:val="33"/>
  </w:num>
  <w:num w:numId="37" w16cid:durableId="970326184">
    <w:abstractNumId w:val="19"/>
  </w:num>
  <w:num w:numId="38" w16cid:durableId="182593004">
    <w:abstractNumId w:val="12"/>
  </w:num>
  <w:num w:numId="39" w16cid:durableId="1371564072">
    <w:abstractNumId w:val="15"/>
  </w:num>
  <w:num w:numId="40" w16cid:durableId="1434134014">
    <w:abstractNumId w:val="2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3005"/>
    <w:rsid w:val="000076D8"/>
    <w:rsid w:val="000121EA"/>
    <w:rsid w:val="000128EF"/>
    <w:rsid w:val="00020574"/>
    <w:rsid w:val="00032482"/>
    <w:rsid w:val="00037015"/>
    <w:rsid w:val="00074038"/>
    <w:rsid w:val="00075588"/>
    <w:rsid w:val="000A0AA8"/>
    <w:rsid w:val="000A0CB5"/>
    <w:rsid w:val="000A4787"/>
    <w:rsid w:val="000D152C"/>
    <w:rsid w:val="000E77E4"/>
    <w:rsid w:val="0010532E"/>
    <w:rsid w:val="00110B1E"/>
    <w:rsid w:val="0011496E"/>
    <w:rsid w:val="00126722"/>
    <w:rsid w:val="00130737"/>
    <w:rsid w:val="001310A4"/>
    <w:rsid w:val="001415B0"/>
    <w:rsid w:val="00146240"/>
    <w:rsid w:val="001712A4"/>
    <w:rsid w:val="00173750"/>
    <w:rsid w:val="00174997"/>
    <w:rsid w:val="001C2EFC"/>
    <w:rsid w:val="001C4ACF"/>
    <w:rsid w:val="001D57BA"/>
    <w:rsid w:val="00213E81"/>
    <w:rsid w:val="002313FE"/>
    <w:rsid w:val="0023191C"/>
    <w:rsid w:val="00232B4E"/>
    <w:rsid w:val="00245538"/>
    <w:rsid w:val="002463B1"/>
    <w:rsid w:val="00271E5D"/>
    <w:rsid w:val="002767FC"/>
    <w:rsid w:val="002A4E57"/>
    <w:rsid w:val="002B270F"/>
    <w:rsid w:val="002B48CA"/>
    <w:rsid w:val="002D4607"/>
    <w:rsid w:val="002F432D"/>
    <w:rsid w:val="00305C5F"/>
    <w:rsid w:val="00324202"/>
    <w:rsid w:val="00334780"/>
    <w:rsid w:val="00360E99"/>
    <w:rsid w:val="003656FB"/>
    <w:rsid w:val="00376245"/>
    <w:rsid w:val="003873EB"/>
    <w:rsid w:val="003A0C34"/>
    <w:rsid w:val="003D591B"/>
    <w:rsid w:val="003E04EE"/>
    <w:rsid w:val="0040064F"/>
    <w:rsid w:val="00481D2D"/>
    <w:rsid w:val="00484B24"/>
    <w:rsid w:val="004F4B4F"/>
    <w:rsid w:val="00522376"/>
    <w:rsid w:val="00541981"/>
    <w:rsid w:val="00541ABB"/>
    <w:rsid w:val="00547979"/>
    <w:rsid w:val="00562C37"/>
    <w:rsid w:val="005719C2"/>
    <w:rsid w:val="005B28BC"/>
    <w:rsid w:val="005B2CFE"/>
    <w:rsid w:val="005B5D19"/>
    <w:rsid w:val="005B6F05"/>
    <w:rsid w:val="005B7A41"/>
    <w:rsid w:val="005F1EF4"/>
    <w:rsid w:val="00612CE2"/>
    <w:rsid w:val="00620A29"/>
    <w:rsid w:val="006307AE"/>
    <w:rsid w:val="0063409B"/>
    <w:rsid w:val="00636E5C"/>
    <w:rsid w:val="00637E10"/>
    <w:rsid w:val="00640015"/>
    <w:rsid w:val="00662BAB"/>
    <w:rsid w:val="00664B34"/>
    <w:rsid w:val="00664D08"/>
    <w:rsid w:val="00683501"/>
    <w:rsid w:val="006B30A8"/>
    <w:rsid w:val="007328E9"/>
    <w:rsid w:val="007808AE"/>
    <w:rsid w:val="007844C0"/>
    <w:rsid w:val="00792500"/>
    <w:rsid w:val="007C3DC1"/>
    <w:rsid w:val="007D474F"/>
    <w:rsid w:val="007E4AB2"/>
    <w:rsid w:val="007E6C38"/>
    <w:rsid w:val="008028A7"/>
    <w:rsid w:val="00832FBC"/>
    <w:rsid w:val="00850C6B"/>
    <w:rsid w:val="00867A76"/>
    <w:rsid w:val="00875B23"/>
    <w:rsid w:val="00876D58"/>
    <w:rsid w:val="00886562"/>
    <w:rsid w:val="00895B09"/>
    <w:rsid w:val="008A5A24"/>
    <w:rsid w:val="008A6A72"/>
    <w:rsid w:val="008B43EC"/>
    <w:rsid w:val="008B5CCE"/>
    <w:rsid w:val="008B6575"/>
    <w:rsid w:val="008F2495"/>
    <w:rsid w:val="008F275A"/>
    <w:rsid w:val="008F4D59"/>
    <w:rsid w:val="008F5178"/>
    <w:rsid w:val="008F7C3D"/>
    <w:rsid w:val="00912AC9"/>
    <w:rsid w:val="00916BB4"/>
    <w:rsid w:val="00940C9B"/>
    <w:rsid w:val="009530FD"/>
    <w:rsid w:val="00960F96"/>
    <w:rsid w:val="00963005"/>
    <w:rsid w:val="00976E1B"/>
    <w:rsid w:val="009819A7"/>
    <w:rsid w:val="00986266"/>
    <w:rsid w:val="00992EC5"/>
    <w:rsid w:val="009D0B51"/>
    <w:rsid w:val="009D52BF"/>
    <w:rsid w:val="009D7EB6"/>
    <w:rsid w:val="009F42C8"/>
    <w:rsid w:val="009F6612"/>
    <w:rsid w:val="00A12A16"/>
    <w:rsid w:val="00A16843"/>
    <w:rsid w:val="00A30CCA"/>
    <w:rsid w:val="00A331B3"/>
    <w:rsid w:val="00A365DF"/>
    <w:rsid w:val="00A514A6"/>
    <w:rsid w:val="00A75A37"/>
    <w:rsid w:val="00A75D61"/>
    <w:rsid w:val="00A77A5B"/>
    <w:rsid w:val="00A80F81"/>
    <w:rsid w:val="00AB5EE1"/>
    <w:rsid w:val="00AC1D83"/>
    <w:rsid w:val="00B23B96"/>
    <w:rsid w:val="00B3062E"/>
    <w:rsid w:val="00B40B23"/>
    <w:rsid w:val="00B65257"/>
    <w:rsid w:val="00B67FE8"/>
    <w:rsid w:val="00B71BA4"/>
    <w:rsid w:val="00BA7C40"/>
    <w:rsid w:val="00BE2426"/>
    <w:rsid w:val="00BE33EB"/>
    <w:rsid w:val="00BF0EB6"/>
    <w:rsid w:val="00BF2891"/>
    <w:rsid w:val="00C03F96"/>
    <w:rsid w:val="00C135AF"/>
    <w:rsid w:val="00C154A6"/>
    <w:rsid w:val="00C22849"/>
    <w:rsid w:val="00C367F5"/>
    <w:rsid w:val="00C508F7"/>
    <w:rsid w:val="00C51073"/>
    <w:rsid w:val="00C664A0"/>
    <w:rsid w:val="00C72BA4"/>
    <w:rsid w:val="00C752B8"/>
    <w:rsid w:val="00C926B6"/>
    <w:rsid w:val="00CA481F"/>
    <w:rsid w:val="00CA6529"/>
    <w:rsid w:val="00CE433F"/>
    <w:rsid w:val="00CE4D67"/>
    <w:rsid w:val="00CF1EB4"/>
    <w:rsid w:val="00CF796E"/>
    <w:rsid w:val="00D1381C"/>
    <w:rsid w:val="00D1724F"/>
    <w:rsid w:val="00D30119"/>
    <w:rsid w:val="00D31A39"/>
    <w:rsid w:val="00D329FF"/>
    <w:rsid w:val="00D42E4F"/>
    <w:rsid w:val="00D62F2A"/>
    <w:rsid w:val="00D65491"/>
    <w:rsid w:val="00D855D4"/>
    <w:rsid w:val="00DA45A6"/>
    <w:rsid w:val="00DA64ED"/>
    <w:rsid w:val="00DB6C53"/>
    <w:rsid w:val="00DC0D14"/>
    <w:rsid w:val="00DE3146"/>
    <w:rsid w:val="00DE756B"/>
    <w:rsid w:val="00DF6CDC"/>
    <w:rsid w:val="00EB6DA4"/>
    <w:rsid w:val="00EC3E89"/>
    <w:rsid w:val="00EC5B2F"/>
    <w:rsid w:val="00EE5901"/>
    <w:rsid w:val="00EE7EB4"/>
    <w:rsid w:val="00EF65DA"/>
    <w:rsid w:val="00F01FDF"/>
    <w:rsid w:val="00F40E2E"/>
    <w:rsid w:val="00F415BB"/>
    <w:rsid w:val="00F418BB"/>
    <w:rsid w:val="00F50FB3"/>
    <w:rsid w:val="00F659FA"/>
    <w:rsid w:val="00F82B4D"/>
    <w:rsid w:val="00F9148A"/>
    <w:rsid w:val="00FF3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889055"/>
  <w15:docId w15:val="{0757D892-79A0-4088-921E-A97B25100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63005"/>
    <w:pPr>
      <w:widowControl w:val="0"/>
      <w:spacing w:after="0" w:line="240" w:lineRule="auto"/>
    </w:pPr>
    <w:rPr>
      <w:rFonts w:ascii="Times New Roman" w:eastAsia="Times New Roman" w:hAnsi="Times New Roman" w:cs="Times New Roman"/>
      <w:kern w:val="0"/>
      <w:sz w:val="22"/>
      <w:szCs w:val="22"/>
      <w:lang w:val="en-US"/>
      <w14:ligatures w14:val="none"/>
    </w:rPr>
  </w:style>
  <w:style w:type="paragraph" w:styleId="Ttulo1">
    <w:name w:val="heading 1"/>
    <w:basedOn w:val="Normal"/>
    <w:next w:val="Normal"/>
    <w:link w:val="Ttulo1Char"/>
    <w:qFormat/>
    <w:rsid w:val="009630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630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6300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6300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96300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96300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6300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6300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6300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300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6300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6300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6300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6300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630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630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630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63005"/>
    <w:rPr>
      <w:rFonts w:eastAsiaTheme="majorEastAsia" w:cstheme="majorBidi"/>
      <w:color w:val="272727" w:themeColor="text1" w:themeTint="D8"/>
    </w:rPr>
  </w:style>
  <w:style w:type="paragraph" w:styleId="Ttulo">
    <w:name w:val="Title"/>
    <w:basedOn w:val="Normal"/>
    <w:next w:val="Normal"/>
    <w:link w:val="TtuloChar"/>
    <w:qFormat/>
    <w:rsid w:val="0096300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630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630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630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63005"/>
    <w:pPr>
      <w:spacing w:before="160"/>
      <w:jc w:val="center"/>
    </w:pPr>
    <w:rPr>
      <w:i/>
      <w:iCs/>
      <w:color w:val="404040" w:themeColor="text1" w:themeTint="BF"/>
    </w:rPr>
  </w:style>
  <w:style w:type="character" w:customStyle="1" w:styleId="CitaoChar">
    <w:name w:val="Citação Char"/>
    <w:basedOn w:val="Fontepargpadro"/>
    <w:link w:val="Citao"/>
    <w:uiPriority w:val="29"/>
    <w:rsid w:val="00963005"/>
    <w:rPr>
      <w:i/>
      <w:iCs/>
      <w:color w:val="404040" w:themeColor="text1" w:themeTint="BF"/>
    </w:rPr>
  </w:style>
  <w:style w:type="paragraph" w:styleId="PargrafodaLista">
    <w:name w:val="List Paragraph"/>
    <w:basedOn w:val="Normal"/>
    <w:uiPriority w:val="1"/>
    <w:qFormat/>
    <w:rsid w:val="00963005"/>
    <w:pPr>
      <w:ind w:left="720"/>
      <w:contextualSpacing/>
    </w:pPr>
  </w:style>
  <w:style w:type="character" w:styleId="nfaseIntensa">
    <w:name w:val="Intense Emphasis"/>
    <w:basedOn w:val="Fontepargpadro"/>
    <w:uiPriority w:val="21"/>
    <w:qFormat/>
    <w:rsid w:val="00963005"/>
    <w:rPr>
      <w:i/>
      <w:iCs/>
      <w:color w:val="2F5496" w:themeColor="accent1" w:themeShade="BF"/>
    </w:rPr>
  </w:style>
  <w:style w:type="paragraph" w:styleId="CitaoIntensa">
    <w:name w:val="Intense Quote"/>
    <w:basedOn w:val="Normal"/>
    <w:next w:val="Normal"/>
    <w:link w:val="CitaoIntensaChar"/>
    <w:uiPriority w:val="30"/>
    <w:qFormat/>
    <w:rsid w:val="009630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63005"/>
    <w:rPr>
      <w:i/>
      <w:iCs/>
      <w:color w:val="2F5496" w:themeColor="accent1" w:themeShade="BF"/>
    </w:rPr>
  </w:style>
  <w:style w:type="character" w:styleId="RefernciaIntensa">
    <w:name w:val="Intense Reference"/>
    <w:basedOn w:val="Fontepargpadro"/>
    <w:uiPriority w:val="32"/>
    <w:qFormat/>
    <w:rsid w:val="00963005"/>
    <w:rPr>
      <w:b/>
      <w:bCs/>
      <w:smallCaps/>
      <w:color w:val="2F5496" w:themeColor="accent1" w:themeShade="BF"/>
      <w:spacing w:val="5"/>
    </w:rPr>
  </w:style>
  <w:style w:type="table" w:customStyle="1" w:styleId="TableNormal">
    <w:name w:val="TableNormal"/>
    <w:rsid w:val="00963005"/>
    <w:pPr>
      <w:widowControl w:val="0"/>
      <w:spacing w:after="0" w:line="240" w:lineRule="auto"/>
    </w:pPr>
    <w:rPr>
      <w:rFonts w:ascii="Times New Roman" w:eastAsia="Times New Roman" w:hAnsi="Times New Roman" w:cs="Times New Roman"/>
      <w:kern w:val="0"/>
      <w:sz w:val="22"/>
      <w:szCs w:val="22"/>
      <w:lang w:val="en-US"/>
      <w14:ligatures w14:val="none"/>
    </w:rPr>
    <w:tblPr>
      <w:tblCellMar>
        <w:top w:w="0" w:type="dxa"/>
        <w:left w:w="0" w:type="dxa"/>
        <w:bottom w:w="0" w:type="dxa"/>
        <w:right w:w="0" w:type="dxa"/>
      </w:tblCellMar>
    </w:tblPr>
  </w:style>
  <w:style w:type="table" w:customStyle="1" w:styleId="TableNormal0">
    <w:name w:val="Table Normal"/>
    <w:uiPriority w:val="2"/>
    <w:semiHidden/>
    <w:unhideWhenUsed/>
    <w:qFormat/>
    <w:rsid w:val="00963005"/>
    <w:pPr>
      <w:widowControl w:val="0"/>
      <w:spacing w:after="0" w:line="240" w:lineRule="auto"/>
    </w:pPr>
    <w:rPr>
      <w:rFonts w:ascii="Times New Roman" w:eastAsia="Times New Roman" w:hAnsi="Times New Roman" w:cs="Times New Roman"/>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63005"/>
    <w:rPr>
      <w:sz w:val="24"/>
      <w:szCs w:val="24"/>
      <w:lang w:val="pt-PT"/>
    </w:rPr>
  </w:style>
  <w:style w:type="character" w:customStyle="1" w:styleId="CorpodetextoChar">
    <w:name w:val="Corpo de texto Char"/>
    <w:basedOn w:val="Fontepargpadro"/>
    <w:link w:val="Corpodetexto"/>
    <w:uiPriority w:val="1"/>
    <w:rsid w:val="00963005"/>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963005"/>
    <w:pPr>
      <w:jc w:val="center"/>
    </w:pPr>
    <w:rPr>
      <w:lang w:val="pt-PT"/>
    </w:rPr>
  </w:style>
  <w:style w:type="paragraph" w:styleId="Cabealho">
    <w:name w:val="header"/>
    <w:basedOn w:val="Normal"/>
    <w:link w:val="CabealhoChar"/>
    <w:uiPriority w:val="99"/>
    <w:unhideWhenUsed/>
    <w:rsid w:val="00963005"/>
    <w:pPr>
      <w:tabs>
        <w:tab w:val="center" w:pos="4252"/>
        <w:tab w:val="right" w:pos="8504"/>
      </w:tabs>
    </w:pPr>
  </w:style>
  <w:style w:type="character" w:customStyle="1" w:styleId="CabealhoChar">
    <w:name w:val="Cabeçalho Char"/>
    <w:basedOn w:val="Fontepargpadro"/>
    <w:link w:val="Cabealho"/>
    <w:uiPriority w:val="99"/>
    <w:rsid w:val="00963005"/>
    <w:rPr>
      <w:rFonts w:ascii="Times New Roman" w:eastAsia="Times New Roman" w:hAnsi="Times New Roman" w:cs="Times New Roman"/>
      <w:kern w:val="0"/>
      <w:sz w:val="22"/>
      <w:szCs w:val="22"/>
      <w:lang w:val="en-US"/>
      <w14:ligatures w14:val="none"/>
    </w:rPr>
  </w:style>
  <w:style w:type="paragraph" w:styleId="Rodap">
    <w:name w:val="footer"/>
    <w:basedOn w:val="Normal"/>
    <w:link w:val="RodapChar"/>
    <w:uiPriority w:val="99"/>
    <w:unhideWhenUsed/>
    <w:rsid w:val="00963005"/>
    <w:pPr>
      <w:tabs>
        <w:tab w:val="center" w:pos="4252"/>
        <w:tab w:val="right" w:pos="8504"/>
      </w:tabs>
    </w:pPr>
  </w:style>
  <w:style w:type="character" w:customStyle="1" w:styleId="RodapChar">
    <w:name w:val="Rodapé Char"/>
    <w:basedOn w:val="Fontepargpadro"/>
    <w:link w:val="Rodap"/>
    <w:uiPriority w:val="99"/>
    <w:rsid w:val="00963005"/>
    <w:rPr>
      <w:rFonts w:ascii="Times New Roman" w:eastAsia="Times New Roman" w:hAnsi="Times New Roman" w:cs="Times New Roman"/>
      <w:kern w:val="0"/>
      <w:sz w:val="22"/>
      <w:szCs w:val="22"/>
      <w:lang w:val="en-US"/>
      <w14:ligatures w14:val="none"/>
    </w:rPr>
  </w:style>
  <w:style w:type="character" w:styleId="Hyperlink">
    <w:name w:val="Hyperlink"/>
    <w:basedOn w:val="Fontepargpadro"/>
    <w:uiPriority w:val="99"/>
    <w:unhideWhenUsed/>
    <w:rsid w:val="005B28BC"/>
    <w:rPr>
      <w:color w:val="0563C1" w:themeColor="hyperlink"/>
      <w:u w:val="single"/>
    </w:rPr>
  </w:style>
  <w:style w:type="character" w:customStyle="1" w:styleId="MenoPendente1">
    <w:name w:val="Menção Pendente1"/>
    <w:basedOn w:val="Fontepargpadro"/>
    <w:uiPriority w:val="99"/>
    <w:semiHidden/>
    <w:unhideWhenUsed/>
    <w:rsid w:val="005B28BC"/>
    <w:rPr>
      <w:color w:val="605E5C"/>
      <w:shd w:val="clear" w:color="auto" w:fill="E1DFDD"/>
    </w:rPr>
  </w:style>
  <w:style w:type="table" w:styleId="Tabelacomgrade">
    <w:name w:val="Table Grid"/>
    <w:basedOn w:val="Tabelanormal"/>
    <w:uiPriority w:val="39"/>
    <w:rsid w:val="00A30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arcadores2">
    <w:name w:val="Com marcadores2"/>
    <w:basedOn w:val="Normal"/>
    <w:rsid w:val="00A331B3"/>
    <w:pPr>
      <w:widowControl/>
      <w:numPr>
        <w:numId w:val="29"/>
      </w:numPr>
      <w:suppressAutoHyphens/>
      <w:spacing w:line="1" w:lineRule="atLeast"/>
      <w:ind w:leftChars="-1" w:left="-1" w:hangingChars="1" w:hanging="1"/>
      <w:textDirection w:val="btLr"/>
      <w:textAlignment w:val="top"/>
      <w:outlineLvl w:val="0"/>
    </w:pPr>
    <w:rPr>
      <w:position w:val="-1"/>
      <w:sz w:val="20"/>
      <w:szCs w:val="20"/>
      <w:lang w:val="pt-BR" w:eastAsia="zh-CN"/>
    </w:rPr>
  </w:style>
  <w:style w:type="character" w:styleId="Forte">
    <w:name w:val="Strong"/>
    <w:basedOn w:val="Fontepargpadro"/>
    <w:uiPriority w:val="22"/>
    <w:qFormat/>
    <w:rsid w:val="00976E1B"/>
    <w:rPr>
      <w:b/>
      <w:bCs/>
    </w:rPr>
  </w:style>
  <w:style w:type="paragraph" w:styleId="NormalWeb">
    <w:name w:val="Normal (Web)"/>
    <w:basedOn w:val="Normal"/>
    <w:uiPriority w:val="99"/>
    <w:semiHidden/>
    <w:unhideWhenUsed/>
    <w:rsid w:val="00976E1B"/>
    <w:pPr>
      <w:widowControl/>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536504">
      <w:bodyDiv w:val="1"/>
      <w:marLeft w:val="0"/>
      <w:marRight w:val="0"/>
      <w:marTop w:val="0"/>
      <w:marBottom w:val="0"/>
      <w:divBdr>
        <w:top w:val="none" w:sz="0" w:space="0" w:color="auto"/>
        <w:left w:val="none" w:sz="0" w:space="0" w:color="auto"/>
        <w:bottom w:val="none" w:sz="0" w:space="0" w:color="auto"/>
        <w:right w:val="none" w:sz="0" w:space="0" w:color="auto"/>
      </w:divBdr>
    </w:div>
    <w:div w:id="1342312897">
      <w:bodyDiv w:val="1"/>
      <w:marLeft w:val="0"/>
      <w:marRight w:val="0"/>
      <w:marTop w:val="0"/>
      <w:marBottom w:val="0"/>
      <w:divBdr>
        <w:top w:val="none" w:sz="0" w:space="0" w:color="auto"/>
        <w:left w:val="none" w:sz="0" w:space="0" w:color="auto"/>
        <w:bottom w:val="none" w:sz="0" w:space="0" w:color="auto"/>
        <w:right w:val="none" w:sz="0" w:space="0" w:color="auto"/>
      </w:divBdr>
    </w:div>
    <w:div w:id="177825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oes@saojoaodaurtiga.rs.gov.br" TargetMode="External"/><Relationship Id="rId14" Type="http://schemas.openxmlformats.org/officeDocument/2006/relationships/hyperlink" Target="http://www.planalto.gov.br/ccivil_03/_Ato2007-2010/2009/Lei/L1218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825B2-3B14-4966-8DF4-F9C281DFF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50</Pages>
  <Words>14173</Words>
  <Characters>76535</Characters>
  <Application>Microsoft Office Word</Application>
  <DocSecurity>0</DocSecurity>
  <Lines>637</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SJU</dc:creator>
  <cp:keywords/>
  <dc:description/>
  <cp:lastModifiedBy>SJU</cp:lastModifiedBy>
  <cp:revision>36</cp:revision>
  <dcterms:created xsi:type="dcterms:W3CDTF">2025-11-14T16:56:00Z</dcterms:created>
  <dcterms:modified xsi:type="dcterms:W3CDTF">2026-01-16T18:46:00Z</dcterms:modified>
</cp:coreProperties>
</file>