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908C7" w14:textId="03BB739C" w:rsidR="00802D9C" w:rsidRPr="00551D4D" w:rsidRDefault="00802D9C" w:rsidP="008B3315">
      <w:pPr>
        <w:jc w:val="center"/>
        <w:rPr>
          <w:rFonts w:ascii="Arial Narrow" w:hAnsi="Arial Narrow" w:cs="Arial"/>
          <w:b/>
        </w:rPr>
      </w:pPr>
      <w:r w:rsidRPr="00551D4D">
        <w:rPr>
          <w:rFonts w:ascii="Arial Narrow" w:hAnsi="Arial Narrow" w:cs="Arial"/>
          <w:b/>
        </w:rPr>
        <w:t>H O M O L O G A Ç Ã O</w:t>
      </w:r>
      <w:r w:rsidR="008B3315">
        <w:rPr>
          <w:rFonts w:ascii="Arial Narrow" w:hAnsi="Arial Narrow" w:cs="Arial"/>
          <w:b/>
        </w:rPr>
        <w:t xml:space="preserve">    E    A D J U D I C A Ç Ã O</w:t>
      </w:r>
    </w:p>
    <w:p w14:paraId="27729C27" w14:textId="77777777" w:rsidR="00802D9C" w:rsidRDefault="00802D9C" w:rsidP="004E1851">
      <w:pPr>
        <w:rPr>
          <w:rFonts w:ascii="Arial Narrow" w:hAnsi="Arial Narrow" w:cs="Arial"/>
          <w:b/>
          <w:sz w:val="16"/>
          <w:szCs w:val="16"/>
        </w:rPr>
      </w:pPr>
    </w:p>
    <w:p w14:paraId="2CF437DF" w14:textId="6414EB18" w:rsidR="00802D9C" w:rsidRDefault="00802D9C" w:rsidP="004E1851">
      <w:pPr>
        <w:pStyle w:val="Ttulo"/>
        <w:jc w:val="left"/>
        <w:rPr>
          <w:rFonts w:ascii="Arial Narrow" w:hAnsi="Arial Narrow"/>
          <w:b w:val="0"/>
          <w:sz w:val="22"/>
          <w:szCs w:val="22"/>
          <w:u w:val="single"/>
        </w:rPr>
      </w:pPr>
      <w:r w:rsidRPr="0093322E">
        <w:rPr>
          <w:rFonts w:ascii="Arial Narrow" w:hAnsi="Arial Narrow"/>
          <w:b w:val="0"/>
          <w:sz w:val="22"/>
          <w:szCs w:val="22"/>
          <w:u w:val="single"/>
        </w:rPr>
        <w:t>PREGÃO PRESENCIAL Nº 0</w:t>
      </w:r>
      <w:r w:rsidR="0093322E" w:rsidRPr="0093322E">
        <w:rPr>
          <w:rFonts w:ascii="Arial Narrow" w:hAnsi="Arial Narrow"/>
          <w:b w:val="0"/>
          <w:sz w:val="22"/>
          <w:szCs w:val="22"/>
          <w:u w:val="single"/>
        </w:rPr>
        <w:t>28/20</w:t>
      </w:r>
      <w:r w:rsidR="0093322E">
        <w:rPr>
          <w:rFonts w:ascii="Arial Narrow" w:hAnsi="Arial Narrow"/>
          <w:b w:val="0"/>
          <w:sz w:val="22"/>
          <w:szCs w:val="22"/>
          <w:u w:val="single"/>
        </w:rPr>
        <w:t>25</w:t>
      </w:r>
    </w:p>
    <w:p w14:paraId="4048BAB4" w14:textId="77777777" w:rsidR="0093322E" w:rsidRPr="0093322E" w:rsidRDefault="0093322E" w:rsidP="004E1851">
      <w:pPr>
        <w:pStyle w:val="Ttulo"/>
        <w:jc w:val="left"/>
        <w:rPr>
          <w:rFonts w:ascii="Arial Narrow" w:hAnsi="Arial Narrow"/>
          <w:b w:val="0"/>
          <w:sz w:val="22"/>
          <w:szCs w:val="22"/>
          <w:u w:val="single"/>
        </w:rPr>
      </w:pPr>
    </w:p>
    <w:p w14:paraId="301035F6" w14:textId="79BF1194" w:rsidR="00802D9C" w:rsidRPr="00551D4D" w:rsidRDefault="00802D9C" w:rsidP="004E1851">
      <w:pPr>
        <w:pStyle w:val="Ttulo"/>
        <w:jc w:val="left"/>
        <w:rPr>
          <w:rFonts w:ascii="Arial Narrow" w:hAnsi="Arial Narrow"/>
          <w:b w:val="0"/>
          <w:sz w:val="22"/>
          <w:szCs w:val="22"/>
        </w:rPr>
      </w:pPr>
      <w:r w:rsidRPr="00551D4D">
        <w:rPr>
          <w:rFonts w:ascii="Arial Narrow" w:hAnsi="Arial Narrow"/>
          <w:b w:val="0"/>
          <w:sz w:val="22"/>
          <w:szCs w:val="22"/>
        </w:rPr>
        <w:t xml:space="preserve">Protocolo Administrativo nº </w:t>
      </w:r>
      <w:r w:rsidR="0093322E">
        <w:rPr>
          <w:rFonts w:ascii="Arial Narrow" w:hAnsi="Arial Narrow"/>
          <w:b w:val="0"/>
          <w:sz w:val="22"/>
          <w:szCs w:val="22"/>
        </w:rPr>
        <w:t>670/2025</w:t>
      </w:r>
    </w:p>
    <w:p w14:paraId="78F2F0EF" w14:textId="77777777" w:rsidR="00802D9C" w:rsidRPr="00551D4D" w:rsidRDefault="00802D9C" w:rsidP="004E1851">
      <w:pPr>
        <w:pStyle w:val="Ttulo"/>
        <w:jc w:val="left"/>
        <w:rPr>
          <w:rFonts w:ascii="Arial Narrow" w:hAnsi="Arial Narrow"/>
          <w:b w:val="0"/>
          <w:sz w:val="22"/>
          <w:szCs w:val="22"/>
          <w:u w:val="single"/>
        </w:rPr>
      </w:pPr>
    </w:p>
    <w:p w14:paraId="1B120779" w14:textId="374A57CD" w:rsidR="00802D9C" w:rsidRPr="00C379D9" w:rsidRDefault="00802D9C" w:rsidP="00B761E5">
      <w:pPr>
        <w:jc w:val="both"/>
      </w:pPr>
      <w:r w:rsidRPr="00551D4D">
        <w:rPr>
          <w:rFonts w:ascii="Arial Narrow" w:hAnsi="Arial Narrow"/>
          <w:sz w:val="22"/>
          <w:szCs w:val="22"/>
          <w:u w:val="single"/>
        </w:rPr>
        <w:t>Objeto</w:t>
      </w:r>
      <w:r w:rsidRPr="00551D4D">
        <w:rPr>
          <w:rFonts w:ascii="Arial Narrow" w:hAnsi="Arial Narrow"/>
          <w:sz w:val="22"/>
          <w:szCs w:val="22"/>
        </w:rPr>
        <w:t xml:space="preserve">: </w:t>
      </w:r>
      <w:r w:rsidR="0093322E" w:rsidRPr="0093322E">
        <w:rPr>
          <w:rFonts w:ascii="Arial Narrow" w:hAnsi="Arial Narrow"/>
          <w:sz w:val="22"/>
          <w:szCs w:val="22"/>
        </w:rPr>
        <w:t>REGISTRO DE PREÇOS DE MATERIAIS DE HIGIENE E LIMPEZA, QUE SERÃO UTILIZADOS NAS ATIVIDADES DE DIVERSOS SETORES DA ADMINISTRAÇÃO MUNICIPAL</w:t>
      </w:r>
    </w:p>
    <w:p w14:paraId="1DB5702C" w14:textId="77777777" w:rsidR="00802D9C" w:rsidRPr="00802D9C" w:rsidRDefault="00802D9C" w:rsidP="00B761E5">
      <w:pPr>
        <w:tabs>
          <w:tab w:val="left" w:pos="0"/>
        </w:tabs>
        <w:jc w:val="both"/>
        <w:rPr>
          <w:rFonts w:ascii="Arial Narrow" w:hAnsi="Arial Narrow" w:cs="Arial"/>
          <w:b/>
          <w:sz w:val="22"/>
          <w:szCs w:val="22"/>
        </w:rPr>
      </w:pPr>
    </w:p>
    <w:p w14:paraId="549CF8D6" w14:textId="23E48352" w:rsidR="00802D9C" w:rsidRPr="00551D4D" w:rsidRDefault="00802D9C" w:rsidP="00B761E5">
      <w:pPr>
        <w:spacing w:after="120"/>
        <w:ind w:right="55"/>
        <w:jc w:val="both"/>
        <w:rPr>
          <w:rFonts w:ascii="Arial Narrow" w:hAnsi="Arial Narrow" w:cs="Arial"/>
          <w:sz w:val="22"/>
          <w:szCs w:val="22"/>
        </w:rPr>
      </w:pPr>
      <w:r w:rsidRPr="00551D4D">
        <w:rPr>
          <w:rFonts w:ascii="Arial Narrow" w:hAnsi="Arial Narrow" w:cs="Arial"/>
          <w:sz w:val="22"/>
          <w:szCs w:val="22"/>
        </w:rPr>
        <w:t xml:space="preserve">Em ata </w:t>
      </w:r>
      <w:r w:rsidR="009B0C86">
        <w:rPr>
          <w:rFonts w:ascii="Arial Narrow" w:hAnsi="Arial Narrow" w:cs="Arial"/>
          <w:sz w:val="22"/>
          <w:szCs w:val="22"/>
        </w:rPr>
        <w:t xml:space="preserve">datada de </w:t>
      </w:r>
      <w:r w:rsidR="0093322E">
        <w:rPr>
          <w:rFonts w:ascii="Arial Narrow" w:hAnsi="Arial Narrow" w:cs="Arial"/>
          <w:sz w:val="22"/>
          <w:szCs w:val="22"/>
        </w:rPr>
        <w:t>15/07/2025</w:t>
      </w:r>
      <w:r w:rsidRPr="00551D4D">
        <w:rPr>
          <w:rFonts w:ascii="Arial Narrow" w:hAnsi="Arial Narrow" w:cs="Arial"/>
          <w:sz w:val="22"/>
          <w:szCs w:val="22"/>
        </w:rPr>
        <w:t xml:space="preserve">, </w:t>
      </w:r>
      <w:r w:rsidR="00B2442A">
        <w:rPr>
          <w:rFonts w:ascii="Arial Narrow" w:hAnsi="Arial Narrow" w:cs="Arial"/>
          <w:sz w:val="22"/>
          <w:szCs w:val="22"/>
        </w:rPr>
        <w:t xml:space="preserve">a Equipe de </w:t>
      </w:r>
      <w:r w:rsidR="00134E1B">
        <w:rPr>
          <w:rFonts w:ascii="Arial Narrow" w:hAnsi="Arial Narrow" w:cs="Arial"/>
          <w:sz w:val="22"/>
          <w:szCs w:val="22"/>
        </w:rPr>
        <w:t>C</w:t>
      </w:r>
      <w:r w:rsidR="00B2442A">
        <w:rPr>
          <w:rFonts w:ascii="Arial Narrow" w:hAnsi="Arial Narrow" w:cs="Arial"/>
          <w:sz w:val="22"/>
          <w:szCs w:val="22"/>
        </w:rPr>
        <w:t xml:space="preserve">ontratação </w:t>
      </w:r>
      <w:r w:rsidR="00134E1B">
        <w:rPr>
          <w:rFonts w:ascii="Arial Narrow" w:hAnsi="Arial Narrow" w:cs="Arial"/>
          <w:sz w:val="22"/>
          <w:szCs w:val="22"/>
        </w:rPr>
        <w:t>N</w:t>
      </w:r>
      <w:r w:rsidR="00B2442A">
        <w:rPr>
          <w:rFonts w:ascii="Arial Narrow" w:hAnsi="Arial Narrow" w:cs="Arial"/>
          <w:sz w:val="22"/>
          <w:szCs w:val="22"/>
        </w:rPr>
        <w:t xml:space="preserve">omeada pela Portaria nº </w:t>
      </w:r>
      <w:r w:rsidR="0093322E">
        <w:rPr>
          <w:rFonts w:ascii="Arial Narrow" w:hAnsi="Arial Narrow" w:cs="Arial"/>
          <w:sz w:val="22"/>
          <w:szCs w:val="22"/>
        </w:rPr>
        <w:t xml:space="preserve">12.134/2025 </w:t>
      </w:r>
      <w:r w:rsidRPr="00551D4D">
        <w:rPr>
          <w:rFonts w:ascii="Arial Narrow" w:hAnsi="Arial Narrow" w:cs="Arial"/>
          <w:sz w:val="22"/>
          <w:szCs w:val="22"/>
        </w:rPr>
        <w:t xml:space="preserve">procedera a realização da sessão referente ao Pregão </w:t>
      </w:r>
      <w:r w:rsidRPr="0093322E">
        <w:rPr>
          <w:rFonts w:ascii="Arial Narrow" w:hAnsi="Arial Narrow" w:cs="Arial"/>
          <w:sz w:val="22"/>
          <w:szCs w:val="22"/>
        </w:rPr>
        <w:t>Presencial de nº 0</w:t>
      </w:r>
      <w:r w:rsidR="0093322E" w:rsidRPr="0093322E">
        <w:rPr>
          <w:rFonts w:ascii="Arial Narrow" w:hAnsi="Arial Narrow" w:cs="Arial"/>
          <w:sz w:val="22"/>
          <w:szCs w:val="22"/>
        </w:rPr>
        <w:t>28</w:t>
      </w:r>
      <w:r w:rsidR="009B0C86" w:rsidRPr="0093322E">
        <w:rPr>
          <w:rFonts w:ascii="Arial Narrow" w:hAnsi="Arial Narrow" w:cs="Arial"/>
          <w:sz w:val="22"/>
          <w:szCs w:val="22"/>
        </w:rPr>
        <w:t>/202</w:t>
      </w:r>
      <w:r w:rsidR="0093322E" w:rsidRPr="0093322E">
        <w:rPr>
          <w:rFonts w:ascii="Arial Narrow" w:hAnsi="Arial Narrow" w:cs="Arial"/>
          <w:sz w:val="22"/>
          <w:szCs w:val="22"/>
        </w:rPr>
        <w:t>5,</w:t>
      </w:r>
      <w:r w:rsidRPr="00551D4D">
        <w:rPr>
          <w:rFonts w:ascii="Arial Narrow" w:hAnsi="Arial Narrow" w:cs="Arial"/>
          <w:sz w:val="22"/>
          <w:szCs w:val="22"/>
        </w:rPr>
        <w:t xml:space="preserve"> concluindo pela classificação da proposta e habilitação da licitante.</w:t>
      </w:r>
    </w:p>
    <w:p w14:paraId="285FFFC6" w14:textId="77777777" w:rsidR="00B761E5" w:rsidRDefault="00802D9C" w:rsidP="00B761E5">
      <w:pPr>
        <w:ind w:right="57"/>
        <w:jc w:val="both"/>
        <w:rPr>
          <w:rFonts w:ascii="Arial Narrow" w:hAnsi="Arial Narrow"/>
          <w:sz w:val="18"/>
          <w:szCs w:val="18"/>
        </w:rPr>
      </w:pPr>
      <w:r w:rsidRPr="003D2D89">
        <w:rPr>
          <w:rFonts w:ascii="Arial Narrow" w:hAnsi="Arial Narrow" w:cs="Arial"/>
          <w:sz w:val="22"/>
          <w:szCs w:val="22"/>
        </w:rPr>
        <w:t xml:space="preserve">Diante do que dispõe </w:t>
      </w:r>
      <w:r w:rsidR="00B2442A">
        <w:rPr>
          <w:rFonts w:ascii="Arial Narrow" w:hAnsi="Arial Narrow" w:cs="Arial"/>
          <w:sz w:val="22"/>
          <w:szCs w:val="22"/>
        </w:rPr>
        <w:t>a L</w:t>
      </w:r>
      <w:r w:rsidRPr="003D2D89">
        <w:rPr>
          <w:rFonts w:ascii="Arial Narrow" w:hAnsi="Arial Narrow" w:cs="Arial"/>
          <w:sz w:val="22"/>
          <w:szCs w:val="22"/>
        </w:rPr>
        <w:t xml:space="preserve">ei Federal nº </w:t>
      </w:r>
      <w:r w:rsidR="00B2442A">
        <w:rPr>
          <w:rFonts w:ascii="Arial Narrow" w:hAnsi="Arial Narrow" w:cs="Arial"/>
          <w:sz w:val="22"/>
          <w:szCs w:val="22"/>
        </w:rPr>
        <w:t>14.133/2021</w:t>
      </w:r>
      <w:r w:rsidRPr="003D2D89">
        <w:rPr>
          <w:rFonts w:ascii="Arial Narrow" w:hAnsi="Arial Narrow" w:cs="Arial"/>
          <w:sz w:val="22"/>
          <w:szCs w:val="22"/>
        </w:rPr>
        <w:t xml:space="preserve"> e de acordo com o Edital, considerando o Termo de Adjudicação e o Parecer da Assessoria Jurídica do Município, </w:t>
      </w:r>
      <w:r w:rsidRPr="003D2D89">
        <w:rPr>
          <w:rFonts w:ascii="Arial Narrow" w:hAnsi="Arial Narrow" w:cs="Arial"/>
          <w:b/>
          <w:sz w:val="22"/>
          <w:szCs w:val="22"/>
        </w:rPr>
        <w:t>HOMOLOGO</w:t>
      </w:r>
      <w:r w:rsidRPr="003D2D89">
        <w:rPr>
          <w:rFonts w:ascii="Arial Narrow" w:hAnsi="Arial Narrow" w:cs="Arial"/>
          <w:sz w:val="22"/>
          <w:szCs w:val="22"/>
        </w:rPr>
        <w:t xml:space="preserve"> a classificação final e </w:t>
      </w:r>
      <w:r w:rsidRPr="003D2D89">
        <w:rPr>
          <w:rFonts w:ascii="Arial Narrow" w:hAnsi="Arial Narrow" w:cs="Arial"/>
          <w:b/>
          <w:sz w:val="22"/>
          <w:szCs w:val="22"/>
        </w:rPr>
        <w:t>ADJUDICO</w:t>
      </w:r>
      <w:r w:rsidRPr="003D2D89">
        <w:rPr>
          <w:rFonts w:ascii="Arial Narrow" w:hAnsi="Arial Narrow" w:cs="Arial"/>
          <w:sz w:val="22"/>
          <w:szCs w:val="22"/>
        </w:rPr>
        <w:t xml:space="preserve"> o objeto do presente certame considerando vencedora a licitante</w:t>
      </w:r>
      <w:r>
        <w:rPr>
          <w:rFonts w:ascii="Arial Narrow" w:hAnsi="Arial Narrow" w:cs="Arial"/>
          <w:sz w:val="22"/>
          <w:szCs w:val="22"/>
        </w:rPr>
        <w:t xml:space="preserve"> a seguir</w:t>
      </w:r>
      <w:r w:rsidRPr="003D2D89">
        <w:rPr>
          <w:rFonts w:ascii="Arial Narrow" w:hAnsi="Arial Narrow" w:cs="Arial"/>
          <w:sz w:val="22"/>
          <w:szCs w:val="22"/>
        </w:rPr>
        <w:t>, no</w:t>
      </w:r>
      <w:r>
        <w:rPr>
          <w:rFonts w:ascii="Arial Narrow" w:hAnsi="Arial Narrow" w:cs="Arial"/>
          <w:sz w:val="22"/>
          <w:szCs w:val="22"/>
        </w:rPr>
        <w:t>s</w:t>
      </w:r>
      <w:r w:rsidRPr="003D2D89">
        <w:rPr>
          <w:rFonts w:ascii="Arial Narrow" w:hAnsi="Arial Narrow" w:cs="Arial"/>
          <w:sz w:val="22"/>
          <w:szCs w:val="22"/>
        </w:rPr>
        <w:t xml:space="preserve"> ite</w:t>
      </w:r>
      <w:r>
        <w:rPr>
          <w:rFonts w:ascii="Arial Narrow" w:hAnsi="Arial Narrow" w:cs="Arial"/>
          <w:sz w:val="22"/>
          <w:szCs w:val="22"/>
        </w:rPr>
        <w:t>ns e valores conforme segue:</w:t>
      </w:r>
      <w:r w:rsidR="004A07C1" w:rsidRPr="004A07C1">
        <w:rPr>
          <w:rFonts w:ascii="Arial Narrow" w:hAnsi="Arial Narrow"/>
          <w:sz w:val="18"/>
          <w:szCs w:val="18"/>
        </w:rPr>
        <w:t xml:space="preserve">     </w:t>
      </w:r>
    </w:p>
    <w:p w14:paraId="3D135BB2" w14:textId="0B952D5D" w:rsidR="0093322E" w:rsidRPr="0093322E" w:rsidRDefault="004A07C1" w:rsidP="0093322E">
      <w:pPr>
        <w:ind w:right="57"/>
        <w:jc w:val="both"/>
        <w:rPr>
          <w:rFonts w:ascii="Arial Narrow" w:hAnsi="Arial Narrow"/>
          <w:sz w:val="18"/>
          <w:szCs w:val="18"/>
        </w:rPr>
      </w:pPr>
      <w:r w:rsidRPr="004A07C1">
        <w:rPr>
          <w:rFonts w:ascii="Arial Narrow" w:hAnsi="Arial Narrow"/>
          <w:sz w:val="18"/>
          <w:szCs w:val="18"/>
        </w:rPr>
        <w:t xml:space="preserve">      </w:t>
      </w:r>
      <w:r w:rsidR="0093322E" w:rsidRPr="00BA7493"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bottomFromText="200" w:vertAnchor="text" w:tblpX="-19" w:tblpY="1"/>
        <w:tblOverlap w:val="never"/>
        <w:tblW w:w="10348" w:type="dxa"/>
        <w:tblLayout w:type="fixed"/>
        <w:tblCellMar>
          <w:left w:w="85" w:type="dxa"/>
          <w:right w:w="70" w:type="dxa"/>
        </w:tblCellMar>
        <w:tblLook w:val="0680" w:firstRow="0" w:lastRow="0" w:firstColumn="1" w:lastColumn="0" w:noHBand="1" w:noVBand="1"/>
      </w:tblPr>
      <w:tblGrid>
        <w:gridCol w:w="511"/>
        <w:gridCol w:w="850"/>
        <w:gridCol w:w="567"/>
        <w:gridCol w:w="4961"/>
        <w:gridCol w:w="1276"/>
        <w:gridCol w:w="1134"/>
        <w:gridCol w:w="1049"/>
      </w:tblGrid>
      <w:tr w:rsidR="0093322E" w:rsidRPr="00A91FFC" w14:paraId="7A8D5E5A" w14:textId="77777777" w:rsidTr="00D6160A">
        <w:trPr>
          <w:trHeight w:val="281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9AD3" w14:textId="77777777" w:rsidR="0093322E" w:rsidRPr="00EF439A" w:rsidRDefault="0093322E" w:rsidP="0093322E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ADEJOR DO BRASIL LTDA CNPJ Nº 04.061.219/0001-51</w:t>
            </w:r>
          </w:p>
        </w:tc>
      </w:tr>
      <w:tr w:rsidR="0093322E" w:rsidRPr="00A91FFC" w14:paraId="787B5E32" w14:textId="77777777" w:rsidTr="00D6160A">
        <w:trPr>
          <w:trHeight w:val="517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8A66" w14:textId="77777777" w:rsidR="0093322E" w:rsidRPr="00A91FFC" w:rsidRDefault="0093322E" w:rsidP="009332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2D85" w14:textId="77777777" w:rsidR="0093322E" w:rsidRPr="00A91FFC" w:rsidRDefault="0093322E" w:rsidP="009332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QUANT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1FF36" w14:textId="77777777" w:rsidR="0093322E" w:rsidRPr="00A91FFC" w:rsidRDefault="0093322E" w:rsidP="009332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8A7CA" w14:textId="77777777" w:rsidR="0093322E" w:rsidRPr="00A91FFC" w:rsidRDefault="0093322E" w:rsidP="0093322E">
            <w:pPr>
              <w:spacing w:line="276" w:lineRule="auto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BCCF" w14:textId="77777777" w:rsidR="0093322E" w:rsidRPr="00A91FFC" w:rsidRDefault="0093322E" w:rsidP="0093322E">
            <w:pPr>
              <w:spacing w:line="276" w:lineRule="auto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  <w:t>MARCA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D3587" w14:textId="77777777" w:rsidR="0093322E" w:rsidRPr="00EF439A" w:rsidRDefault="0093322E" w:rsidP="0093322E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EF439A">
              <w:rPr>
                <w:rFonts w:ascii="Arial Narrow" w:hAnsi="Arial Narrow"/>
                <w:b/>
                <w:bCs/>
                <w:sz w:val="18"/>
                <w:szCs w:val="18"/>
              </w:rPr>
              <w:t>VALOR R$</w:t>
            </w:r>
          </w:p>
        </w:tc>
      </w:tr>
      <w:tr w:rsidR="0093322E" w:rsidRPr="00A91FFC" w14:paraId="0900DB46" w14:textId="77777777" w:rsidTr="00D6160A">
        <w:trPr>
          <w:trHeight w:val="76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9A26B" w14:textId="77777777" w:rsidR="0093322E" w:rsidRPr="00A91FFC" w:rsidRDefault="0093322E" w:rsidP="0093322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BF42" w14:textId="77777777" w:rsidR="0093322E" w:rsidRPr="00A91FFC" w:rsidRDefault="0093322E" w:rsidP="0093322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0E1F64" w14:textId="77777777" w:rsidR="0093322E" w:rsidRPr="00A91FFC" w:rsidRDefault="0093322E" w:rsidP="0093322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260E" w14:textId="77777777" w:rsidR="0093322E" w:rsidRPr="00A91FFC" w:rsidRDefault="0093322E" w:rsidP="0093322E">
            <w:pPr>
              <w:spacing w:line="276" w:lineRule="auto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C20D" w14:textId="77777777" w:rsidR="0093322E" w:rsidRPr="00A91FFC" w:rsidRDefault="0093322E" w:rsidP="0093322E">
            <w:pPr>
              <w:spacing w:line="276" w:lineRule="auto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033D4" w14:textId="77777777" w:rsidR="0093322E" w:rsidRPr="00A91FFC" w:rsidRDefault="0093322E" w:rsidP="009332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UNIT.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13451" w14:textId="77777777" w:rsidR="0093322E" w:rsidRPr="00A91FFC" w:rsidRDefault="0093322E" w:rsidP="009332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TOTAL</w:t>
            </w:r>
          </w:p>
        </w:tc>
      </w:tr>
      <w:tr w:rsidR="00D6160A" w:rsidRPr="00A91FFC" w14:paraId="42078F30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258"/>
        </w:trPr>
        <w:tc>
          <w:tcPr>
            <w:tcW w:w="511" w:type="dxa"/>
            <w:vAlign w:val="center"/>
          </w:tcPr>
          <w:p w14:paraId="00E8C9BA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8F8802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1B6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vAlign w:val="center"/>
          </w:tcPr>
          <w:p w14:paraId="6CEB513B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ÁLCOOL EM GEL 70%</w:t>
            </w: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 xml:space="preserve">, CONTENDO ALOE VERA PARA EVITAR O RESSECAMENTO DAS MÃOS; GEL, </w:t>
            </w: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BOLSA DE 800 ML</w:t>
            </w: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 xml:space="preserve"> (REFIL COMPATÍVEL COM SABONETEIRA DE DIVERSOS MODELOS). LOÇÃO ALCÓOLICA DE CONSISTÊNCIA GELATINOSA, ISENTA DE PERFUME, HIPOALERGÊNICA E ATÓXICA, ANTISSÉPTICO DE MÃOS, EMBALAGEM DESCARTÁVEL. CARACTERÍSTICAS: 70° INPM; SEM ENXAGUE; SECAGEM RÁPIDA; INCOLOR; QUE APRESENTE UM ODOR CARACTERÍSTICO; COM PH BALANCEADO; QUE SEJA INDICADO PARA HIGIENE E ANTISSEPSIA DAS MÃOS; COM ALTO PODER GERMICIDA. COMPOSIÇÃO: ALCOHOL, CARBORMER, ALOE VERA, AQUA (WATER). O RÓTULO DEVE ESTAR DE ACORDO COM A LEGISLAÇÃO VIGENTE, CONSTANDO DE FORMA CLARA E INDELÉVEL AS INFORMAÇÕES: DADOS DO FABRICANTE, NOME DO PRODUTO E MARCA, NÚMERO DE LOTE, DATA DE FABRICAÇÃO, COMPOSIÇÃO DO PRODUTO, NÚMERO REGISTRO/NOTIFICAÇÃO NA ANVISA.</w:t>
            </w:r>
          </w:p>
        </w:tc>
        <w:tc>
          <w:tcPr>
            <w:tcW w:w="1276" w:type="dxa"/>
            <w:vAlign w:val="center"/>
          </w:tcPr>
          <w:p w14:paraId="1A983487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ARARAS</w:t>
            </w:r>
          </w:p>
        </w:tc>
        <w:tc>
          <w:tcPr>
            <w:tcW w:w="1134" w:type="dxa"/>
            <w:vAlign w:val="center"/>
          </w:tcPr>
          <w:p w14:paraId="5C23EEB1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11,80</w:t>
            </w:r>
          </w:p>
        </w:tc>
        <w:tc>
          <w:tcPr>
            <w:tcW w:w="1049" w:type="dxa"/>
            <w:vAlign w:val="center"/>
          </w:tcPr>
          <w:p w14:paraId="6988D95C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236,00</w:t>
            </w:r>
          </w:p>
        </w:tc>
      </w:tr>
      <w:tr w:rsidR="00D6160A" w:rsidRPr="00A91FFC" w14:paraId="4D8B9CB2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vAlign w:val="center"/>
          </w:tcPr>
          <w:p w14:paraId="370D0C70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0AA30307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426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7CAF5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7F1E14F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ÁLCOOL ETÍLICO HIDRATADO A 92,8%</w:t>
            </w:r>
            <w:r w:rsidRPr="004F6F66">
              <w:rPr>
                <w:rFonts w:ascii="Arial Narrow" w:hAnsi="Arial Narrow"/>
                <w:color w:val="000000"/>
                <w:sz w:val="18"/>
                <w:szCs w:val="18"/>
              </w:rPr>
              <w:t xml:space="preserve">, GRAUS INPM, </w:t>
            </w: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EMBALAGEM CONTENDO 1 LITRO</w:t>
            </w:r>
            <w:r w:rsidRPr="004F6F66">
              <w:rPr>
                <w:rFonts w:ascii="Arial Narrow" w:hAnsi="Arial Narrow"/>
                <w:color w:val="000000"/>
                <w:sz w:val="18"/>
                <w:szCs w:val="18"/>
              </w:rPr>
              <w:t>, CONSTANDO DADOS DE IDENTIFICAÇÃO DO PRODUTO, MARCA DO FABRICANTE, DATA DE FABRICAÇÃO E PRAZO DE VALIDADE. O PRODUTO DEVERÁ TER REGISTRO NO MINISTÉRIO DA SAÚDE.</w:t>
            </w:r>
          </w:p>
        </w:tc>
        <w:tc>
          <w:tcPr>
            <w:tcW w:w="1276" w:type="dxa"/>
            <w:vAlign w:val="center"/>
          </w:tcPr>
          <w:p w14:paraId="455D7867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ARARAS</w:t>
            </w:r>
          </w:p>
        </w:tc>
        <w:tc>
          <w:tcPr>
            <w:tcW w:w="1134" w:type="dxa"/>
            <w:vAlign w:val="center"/>
          </w:tcPr>
          <w:p w14:paraId="2DE0E60E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8,20</w:t>
            </w:r>
          </w:p>
        </w:tc>
        <w:tc>
          <w:tcPr>
            <w:tcW w:w="1049" w:type="dxa"/>
            <w:vAlign w:val="center"/>
          </w:tcPr>
          <w:p w14:paraId="27E66A60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3.493,20</w:t>
            </w:r>
          </w:p>
        </w:tc>
      </w:tr>
      <w:tr w:rsidR="00D6160A" w:rsidRPr="00A91FFC" w14:paraId="1762C267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tcBorders>
              <w:bottom w:val="single" w:sz="4" w:space="0" w:color="auto"/>
            </w:tcBorders>
            <w:vAlign w:val="center"/>
          </w:tcPr>
          <w:p w14:paraId="00073EDF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31039B33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B11E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4248BF37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ÁLCOOL ETÍLICO LÍQUIDO 70% FRASCO DE 1 L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 - SOLUÇÃO COM INDICAÇÃO DE ASSEPSIA. NA EMBALAGEM DEVERÁ CONSTAR OS DADOS DE IDENTIFICAÇÃO DO PRODUTO, LOTE, A CONCENTRAÇÃO DO ÁLCOOL, A DATA DE FABRICAÇÃO E VALIDADE.</w:t>
            </w:r>
          </w:p>
        </w:tc>
        <w:tc>
          <w:tcPr>
            <w:tcW w:w="1276" w:type="dxa"/>
            <w:vAlign w:val="center"/>
          </w:tcPr>
          <w:p w14:paraId="7BDC696F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ARARAS</w:t>
            </w:r>
          </w:p>
        </w:tc>
        <w:tc>
          <w:tcPr>
            <w:tcW w:w="1134" w:type="dxa"/>
            <w:vAlign w:val="center"/>
          </w:tcPr>
          <w:p w14:paraId="51C5B9F7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6,50</w:t>
            </w:r>
          </w:p>
        </w:tc>
        <w:tc>
          <w:tcPr>
            <w:tcW w:w="1049" w:type="dxa"/>
            <w:vAlign w:val="center"/>
          </w:tcPr>
          <w:p w14:paraId="297C0F46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1.560,00</w:t>
            </w:r>
          </w:p>
        </w:tc>
      </w:tr>
      <w:tr w:rsidR="00D6160A" w:rsidRPr="00A91FFC" w14:paraId="2CB8F10C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8B851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2953DF88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620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31A9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2284DE4A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ÁLCOOL LÍQUIDO 46%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 PARA LIMPEZA DOMÉSTICA, </w:t>
            </w: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EMBALAGEM DE 1 LITRO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>. NA EMBALAGEM DEVERÁ CONSTAR OS DADOS DE IDENTIFICAÇÃO DO PRODUTO, LOTE, A CONCENTRAÇÃO DO ÁLCOOL, A DATA DE FABRICAÇÃO E VALIDADE.</w:t>
            </w:r>
          </w:p>
        </w:tc>
        <w:tc>
          <w:tcPr>
            <w:tcW w:w="1276" w:type="dxa"/>
            <w:vAlign w:val="center"/>
          </w:tcPr>
          <w:p w14:paraId="5E5071B5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ARARAS</w:t>
            </w:r>
          </w:p>
        </w:tc>
        <w:tc>
          <w:tcPr>
            <w:tcW w:w="1134" w:type="dxa"/>
            <w:vAlign w:val="center"/>
          </w:tcPr>
          <w:p w14:paraId="4F2708C4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5,65</w:t>
            </w:r>
          </w:p>
        </w:tc>
        <w:tc>
          <w:tcPr>
            <w:tcW w:w="1049" w:type="dxa"/>
            <w:vAlign w:val="center"/>
          </w:tcPr>
          <w:p w14:paraId="27882324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3.503,00</w:t>
            </w:r>
          </w:p>
        </w:tc>
      </w:tr>
      <w:tr w:rsidR="00D6160A" w:rsidRPr="00A91FFC" w14:paraId="61F85C5B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43273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2103E7F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1.012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4403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F192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DETERGENTE LÍQUIDO NEUTRO COM GLICERINA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: PARA LAVAGEM DE LOUÇAS E UTENSÍLIOS DE COZINHA; CARACTERÍSTICAS: DESENGORDURANTE, BIODEGRADÁVEL, HIPOALERGÊNICO, ASPECTO LÍQUIDO VISCOSO, NEUTRO, TESTADO DERMATOLOGICAMENTE. COMPONENTES ATIVOS: LINEAR ALQUIL 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lastRenderedPageBreak/>
              <w:t xml:space="preserve">BENZENO SULFONATO DE SÓDIO, TENSOATIVO BIODEGRADÁVEL; COMPOSIÇÃO: ÁGUA, COMPOSTO ATIVO, GLICERINA, COADJUVANTES, CONSERVANTES, ESPESSANTES, SEQUESTRANTE, CORANTE E FRAGRÂNCIA. EMBALAGEM: </w:t>
            </w:r>
            <w:r w:rsidRPr="00FA393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FRASCO PLÁSTICO RESISTENTE CONTENDO 500 ML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>, COM TAMPA DOSADORA, DO TIPO ABRE E FECHA E REEMBALADOS EM CAIXA DE PAPELÃO; O RÓTULO DEVE ESTAR DE ACORDO COM A LEGISLAÇÃO VIGENTE, CONSTANDO DE FORMA CLARA E INDELÉVEL AS INFORMAÇÕES: DADOS DO FABRICANTE, NOME DO PRODUTO E MARCA, NÚMERO DO LOTE, DATA DE FABRICAÇÃO. COMPOSIÇÃO DO PRODUTO, REGISTRO/NOTIFICAÇÃO NA ANVISA E CONTER A INFORMAÇÃO QUE O PRODUTO É TESTADO DERMATOLOGICAMENTE.</w:t>
            </w:r>
          </w:p>
        </w:tc>
        <w:tc>
          <w:tcPr>
            <w:tcW w:w="1276" w:type="dxa"/>
            <w:vAlign w:val="center"/>
          </w:tcPr>
          <w:p w14:paraId="07F336A6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lastRenderedPageBreak/>
              <w:t>TOK MAGICO</w:t>
            </w:r>
          </w:p>
        </w:tc>
        <w:tc>
          <w:tcPr>
            <w:tcW w:w="1134" w:type="dxa"/>
            <w:vAlign w:val="center"/>
          </w:tcPr>
          <w:p w14:paraId="18843228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2,60</w:t>
            </w:r>
          </w:p>
        </w:tc>
        <w:tc>
          <w:tcPr>
            <w:tcW w:w="1049" w:type="dxa"/>
            <w:vAlign w:val="center"/>
          </w:tcPr>
          <w:p w14:paraId="2284F6AF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2.631,20</w:t>
            </w:r>
          </w:p>
        </w:tc>
      </w:tr>
      <w:tr w:rsidR="00D6160A" w:rsidRPr="00A91FFC" w14:paraId="30DD4AE6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C0586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526C9FD3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C39B2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E258D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INSETICIDA A BASE DE ÁGUA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 xml:space="preserve">, AEROSSOL. COMPOSTO DE INGREDIENTES ATIVOS P/P: D'ALETRINA, D'TETRAMETRINA E CIFENOTRINA. PRODUTO EFICAZ CONTRA O MOSQUITO DA DENGUE, MOSCAS, MOSQUITOS, BARATAS, FORMIGAS. ACONDICIONADO EM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LATA DE METAL COM NO MÍNIMO 300 ML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>. O PRODUTO DEVERÁ POSSUIR REGISTRO/NOTIFICAÇÃO NO MINISTÉRIO DA SAÚDE. RÓTULO/ EMBALAGEM: DE ACORDO COM A LEGISLAÇÃO VIGENTE.</w:t>
            </w:r>
          </w:p>
        </w:tc>
        <w:tc>
          <w:tcPr>
            <w:tcW w:w="1276" w:type="dxa"/>
            <w:vAlign w:val="center"/>
          </w:tcPr>
          <w:p w14:paraId="0B735B6E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PROINSET</w:t>
            </w:r>
          </w:p>
        </w:tc>
        <w:tc>
          <w:tcPr>
            <w:tcW w:w="1134" w:type="dxa"/>
            <w:vAlign w:val="center"/>
          </w:tcPr>
          <w:p w14:paraId="63875031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16,80</w:t>
            </w:r>
          </w:p>
        </w:tc>
        <w:tc>
          <w:tcPr>
            <w:tcW w:w="1049" w:type="dxa"/>
            <w:vAlign w:val="center"/>
          </w:tcPr>
          <w:p w14:paraId="591C61B5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1.898,40</w:t>
            </w:r>
          </w:p>
        </w:tc>
      </w:tr>
      <w:tr w:rsidR="00D6160A" w:rsidRPr="00A91FFC" w14:paraId="030A749A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tcBorders>
              <w:top w:val="single" w:sz="4" w:space="0" w:color="auto"/>
            </w:tcBorders>
            <w:vAlign w:val="center"/>
          </w:tcPr>
          <w:p w14:paraId="348F33D8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74C4BA96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F385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905DD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LAVA ROUPAS EM PÓ (SABÃO EM PÓ)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 xml:space="preserve">, INDICADO PARA LAVAGEM DE TODOS OS TIPOS DE TECIDOS, EMBALADO EM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CAIXA DE PAPELÃO CONTENDO NO MINIMO 800 GRAMAS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>. COMPOSIÇÃO: TENSOATIVO ANIÔNICO, ALCALINIZANTE, COADJUVANTES, BRANQUEADOR ÓPTICO, CORANTE, ENZIMAS, FRAGRÂNCIA E ÁGUA, COMPONENTE ATIVO: LINEAR ALQUILBENZENO SULFONATO DE SÓDIO, CONTÉM TENSOATIVO BIODEGRADÁVEL. O RÓTULO DEVE ESTAR DE ACORDO COM A LEGISLAÇÃO VIGENTE, CONSTANDO DE FORMA CLARA E INDELÉVEL AS INFORMAÇÕES: DADOS DO FABRICANTE, NOME DO PRODUTO E MARCA, NÚMERO DO LOTE, DATA DE FABRICAÇÃO, VALIDADE DE NO MÍNIMO 24 MESES, COMPOSIÇÃO DO PRODUTO, REGISTRO/NOTIFICAÇÃO NA ANVISA.</w:t>
            </w:r>
          </w:p>
        </w:tc>
        <w:tc>
          <w:tcPr>
            <w:tcW w:w="1276" w:type="dxa"/>
            <w:vAlign w:val="center"/>
          </w:tcPr>
          <w:p w14:paraId="65D2D33D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BRILHASUL</w:t>
            </w:r>
          </w:p>
        </w:tc>
        <w:tc>
          <w:tcPr>
            <w:tcW w:w="1134" w:type="dxa"/>
            <w:vAlign w:val="center"/>
          </w:tcPr>
          <w:p w14:paraId="63FEB0D6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7,75</w:t>
            </w:r>
          </w:p>
        </w:tc>
        <w:tc>
          <w:tcPr>
            <w:tcW w:w="1049" w:type="dxa"/>
            <w:vAlign w:val="center"/>
          </w:tcPr>
          <w:p w14:paraId="3CD2EE3D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2.325,00</w:t>
            </w:r>
          </w:p>
        </w:tc>
      </w:tr>
      <w:tr w:rsidR="00D6160A" w:rsidRPr="00A91FFC" w14:paraId="19A7FA75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vAlign w:val="center"/>
          </w:tcPr>
          <w:p w14:paraId="4327F4A3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6EE0F000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183A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23606" w14:textId="77777777" w:rsidR="0093322E" w:rsidRPr="00A91FFC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PEDRA DESODORIZANTE PARA VASO SANITÁRIO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 xml:space="preserve">, </w:t>
            </w: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MÍNIMO 25 GRAMAS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, COM SUPORTE TIPO TELA EXTERNA, VÁRIOS AROMAS.</w:t>
            </w:r>
          </w:p>
        </w:tc>
        <w:tc>
          <w:tcPr>
            <w:tcW w:w="1276" w:type="dxa"/>
            <w:vAlign w:val="center"/>
          </w:tcPr>
          <w:p w14:paraId="34DF4C90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SANY</w:t>
            </w:r>
          </w:p>
        </w:tc>
        <w:tc>
          <w:tcPr>
            <w:tcW w:w="1134" w:type="dxa"/>
            <w:vAlign w:val="center"/>
          </w:tcPr>
          <w:p w14:paraId="7588F59E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2,00</w:t>
            </w:r>
          </w:p>
        </w:tc>
        <w:tc>
          <w:tcPr>
            <w:tcW w:w="1049" w:type="dxa"/>
            <w:vAlign w:val="center"/>
          </w:tcPr>
          <w:p w14:paraId="2243AF47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100,00</w:t>
            </w:r>
          </w:p>
        </w:tc>
      </w:tr>
      <w:tr w:rsidR="00D6160A" w:rsidRPr="00A91FFC" w14:paraId="654044E5" w14:textId="77777777" w:rsidTr="00D61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11" w:type="dxa"/>
            <w:vAlign w:val="center"/>
          </w:tcPr>
          <w:p w14:paraId="5C400ECD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2084C66F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62BF" w14:textId="77777777" w:rsidR="0093322E" w:rsidRPr="00A91FFC" w:rsidRDefault="0093322E" w:rsidP="009332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PCT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20BBC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SACO DE LIXO HOSPITALAR - 30 LITROS, 12 MICRAS.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 PACOTE COM 100 UNIDADES CADA E TODOS OS SACOS DA EMBALAGEM DEVERÃO TER A MESMA MICRAGEM. DESCRIÇÃO DETALHADA:</w:t>
            </w:r>
          </w:p>
          <w:p w14:paraId="4408F6AD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CAPACIDADE: SACO DE LIXO HOSPITALAR COM </w:t>
            </w: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CAPACIDADE NOMINAL DE 30 LITROS.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  <w:p w14:paraId="26EC1A59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MATERIAL: FABRICADO EM POLIETILENO DE ALTA DENSIDADE (PEAD) VIRGEM, PARA GARANTIR RESISTÊNCIA E SEGURANÇA. </w:t>
            </w:r>
          </w:p>
          <w:p w14:paraId="4ABB9775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ESPESSURA: ESPESSURA MÍNIMA DE 12 MICRAS (0,12 MM). </w:t>
            </w:r>
          </w:p>
          <w:p w14:paraId="19AE3627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COR: COR BRANCA, PARA FACILITAR A IDENTIFICAÇÃO DOS RESÍDUOS INFECTANTES. </w:t>
            </w:r>
          </w:p>
          <w:p w14:paraId="4B60370E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DIMENSÕES: MEDIDAS PLANAS DE 59 CM DE LARGURA X 62 CM DE ALTURA (+/-1CM). </w:t>
            </w:r>
          </w:p>
          <w:p w14:paraId="452CF977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RESISTÊNCIA: SACO RESISTENTE E DE ACORDO COM AS ESPECIFICAÇÕES CONTIDAS NAS NORMAS ABNT NBR 9191:2008. </w:t>
            </w:r>
          </w:p>
          <w:p w14:paraId="696B1ADA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APLICAÇÃO: INDICADO PARA ACONDICIONAMENTO DE RESÍDUOS DE SAÚDE INFECTANTES, EM HOSPITAIS, CLÍNICAS E DEMAIS ESTABELECIMENTOS DE SAÚDE. </w:t>
            </w:r>
          </w:p>
          <w:p w14:paraId="4CF2081E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• EMBALAGEM: APRESENTADO EM EMBALAGEM COM 100 UNIDADES. </w:t>
            </w:r>
          </w:p>
          <w:p w14:paraId="7C2E4874" w14:textId="77777777" w:rsidR="0093322E" w:rsidRPr="00AE6FED" w:rsidRDefault="0093322E" w:rsidP="009332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>• REGISTRO: COM REGISTRO NA ANVISA/</w:t>
            </w:r>
            <w:proofErr w:type="gramStart"/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>MS .</w:t>
            </w:r>
            <w:proofErr w:type="gramEnd"/>
          </w:p>
        </w:tc>
        <w:tc>
          <w:tcPr>
            <w:tcW w:w="1276" w:type="dxa"/>
            <w:vAlign w:val="center"/>
          </w:tcPr>
          <w:p w14:paraId="169E7704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CARBOPLAST</w:t>
            </w:r>
          </w:p>
        </w:tc>
        <w:tc>
          <w:tcPr>
            <w:tcW w:w="1134" w:type="dxa"/>
            <w:vAlign w:val="center"/>
          </w:tcPr>
          <w:p w14:paraId="58488515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26,70</w:t>
            </w:r>
          </w:p>
        </w:tc>
        <w:tc>
          <w:tcPr>
            <w:tcW w:w="1049" w:type="dxa"/>
            <w:vAlign w:val="center"/>
          </w:tcPr>
          <w:p w14:paraId="71264C0B" w14:textId="77777777" w:rsidR="0093322E" w:rsidRPr="00A91FFC" w:rsidRDefault="0093322E" w:rsidP="009332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5.340,00</w:t>
            </w:r>
          </w:p>
        </w:tc>
      </w:tr>
      <w:tr w:rsidR="0093322E" w:rsidRPr="00A91FFC" w14:paraId="5D310FEF" w14:textId="77777777" w:rsidTr="009332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9299" w:type="dxa"/>
            <w:gridSpan w:val="6"/>
            <w:vAlign w:val="center"/>
          </w:tcPr>
          <w:p w14:paraId="6D9FEB9E" w14:textId="127AEF28" w:rsidR="0093322E" w:rsidRPr="008236F2" w:rsidRDefault="0093322E" w:rsidP="00D6160A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236F2">
              <w:rPr>
                <w:rFonts w:ascii="Arial Narrow" w:hAnsi="Arial Narrow"/>
                <w:b/>
                <w:bCs/>
                <w:sz w:val="18"/>
                <w:szCs w:val="18"/>
              </w:rPr>
              <w:t>VALOR TOTAL DE ATÉ R$</w:t>
            </w:r>
          </w:p>
        </w:tc>
        <w:tc>
          <w:tcPr>
            <w:tcW w:w="1049" w:type="dxa"/>
            <w:vAlign w:val="center"/>
          </w:tcPr>
          <w:p w14:paraId="2B1EF1DA" w14:textId="77777777" w:rsidR="0093322E" w:rsidRPr="0049345D" w:rsidRDefault="0093322E" w:rsidP="0093322E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49345D">
              <w:rPr>
                <w:rFonts w:ascii="Arial Narrow" w:hAnsi="Arial Narrow"/>
                <w:b/>
                <w:bCs/>
                <w:sz w:val="18"/>
                <w:szCs w:val="18"/>
              </w:rPr>
              <w:t>21.086,80</w:t>
            </w:r>
          </w:p>
        </w:tc>
      </w:tr>
    </w:tbl>
    <w:p w14:paraId="4D205071" w14:textId="77777777" w:rsidR="00D6160A" w:rsidRPr="00BA7493" w:rsidRDefault="00D6160A" w:rsidP="00D6160A">
      <w:pPr>
        <w:pStyle w:val="Ttulo"/>
        <w:jc w:val="left"/>
        <w:rPr>
          <w:rFonts w:ascii="Arial Narrow" w:hAnsi="Arial Narrow"/>
          <w:b w:val="0"/>
          <w:sz w:val="22"/>
          <w:szCs w:val="22"/>
        </w:rPr>
      </w:pPr>
    </w:p>
    <w:p w14:paraId="45D19755" w14:textId="77777777" w:rsidR="008D304B" w:rsidRPr="00BA7493" w:rsidRDefault="008D304B" w:rsidP="008D304B">
      <w:pPr>
        <w:pStyle w:val="Ttulo"/>
        <w:jc w:val="left"/>
        <w:rPr>
          <w:rFonts w:ascii="Arial Narrow" w:hAnsi="Arial Narrow"/>
          <w:b w:val="0"/>
          <w:sz w:val="22"/>
          <w:szCs w:val="22"/>
        </w:rPr>
      </w:pPr>
      <w:r w:rsidRPr="00BA7493">
        <w:rPr>
          <w:rFonts w:ascii="Arial Narrow" w:hAnsi="Arial Narrow"/>
          <w:b w:val="0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bottomFromText="200" w:vertAnchor="text" w:tblpX="-104" w:tblpY="1"/>
        <w:tblOverlap w:val="never"/>
        <w:tblW w:w="10717" w:type="dxa"/>
        <w:tblLayout w:type="fixed"/>
        <w:tblCellMar>
          <w:left w:w="85" w:type="dxa"/>
          <w:right w:w="70" w:type="dxa"/>
        </w:tblCellMar>
        <w:tblLook w:val="0680" w:firstRow="0" w:lastRow="0" w:firstColumn="1" w:lastColumn="0" w:noHBand="1" w:noVBand="1"/>
      </w:tblPr>
      <w:tblGrid>
        <w:gridCol w:w="562"/>
        <w:gridCol w:w="709"/>
        <w:gridCol w:w="567"/>
        <w:gridCol w:w="5051"/>
        <w:gridCol w:w="1276"/>
        <w:gridCol w:w="1134"/>
        <w:gridCol w:w="1418"/>
      </w:tblGrid>
      <w:tr w:rsidR="008D304B" w:rsidRPr="00A91FFC" w14:paraId="74CE4804" w14:textId="77777777" w:rsidTr="008D304B">
        <w:trPr>
          <w:trHeight w:val="517"/>
        </w:trPr>
        <w:tc>
          <w:tcPr>
            <w:tcW w:w="107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64AF" w14:textId="77777777" w:rsidR="008D304B" w:rsidRPr="00EF439A" w:rsidRDefault="008D304B" w:rsidP="0095472E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VIDEQUIMICA INDUSTRIA E COMERCIO DE PRODUTOS QUIMICOS LTDA CNPJ Nº 00.112.092/0003-63</w:t>
            </w:r>
          </w:p>
        </w:tc>
      </w:tr>
      <w:tr w:rsidR="008D304B" w:rsidRPr="00A91FFC" w14:paraId="3D869B3A" w14:textId="77777777" w:rsidTr="008D304B">
        <w:trPr>
          <w:trHeight w:val="5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B55E" w14:textId="77777777" w:rsidR="008D304B" w:rsidRPr="00A91FFC" w:rsidRDefault="008D304B" w:rsidP="009547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B0FD" w14:textId="77777777" w:rsidR="008D304B" w:rsidRPr="00A91FFC" w:rsidRDefault="008D304B" w:rsidP="009547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QUANT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D79AB95" w14:textId="77777777" w:rsidR="008D304B" w:rsidRPr="00A91FFC" w:rsidRDefault="008D304B" w:rsidP="009547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50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84C85" w14:textId="77777777" w:rsidR="008D304B" w:rsidRPr="00A91FFC" w:rsidRDefault="008D304B" w:rsidP="0095472E">
            <w:pPr>
              <w:spacing w:line="276" w:lineRule="auto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588B" w14:textId="77777777" w:rsidR="008D304B" w:rsidRPr="00A91FFC" w:rsidRDefault="008D304B" w:rsidP="0095472E">
            <w:pPr>
              <w:spacing w:line="276" w:lineRule="auto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  <w:t>MARCA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D9841" w14:textId="77777777" w:rsidR="008D304B" w:rsidRPr="00EF439A" w:rsidRDefault="008D304B" w:rsidP="0095472E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EF439A">
              <w:rPr>
                <w:rFonts w:ascii="Arial Narrow" w:hAnsi="Arial Narrow"/>
                <w:b/>
                <w:bCs/>
                <w:sz w:val="18"/>
                <w:szCs w:val="18"/>
              </w:rPr>
              <w:t>VALOR R$</w:t>
            </w:r>
          </w:p>
        </w:tc>
      </w:tr>
      <w:tr w:rsidR="008D304B" w:rsidRPr="00A91FFC" w14:paraId="3BE44AA9" w14:textId="77777777" w:rsidTr="008D304B">
        <w:trPr>
          <w:trHeight w:val="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E0F3" w14:textId="77777777" w:rsidR="008D304B" w:rsidRPr="00A91FFC" w:rsidRDefault="008D304B" w:rsidP="0095472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C528" w14:textId="77777777" w:rsidR="008D304B" w:rsidRPr="00A91FFC" w:rsidRDefault="008D304B" w:rsidP="0095472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78B89" w14:textId="77777777" w:rsidR="008D304B" w:rsidRPr="00A91FFC" w:rsidRDefault="008D304B" w:rsidP="0095472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0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F84A" w14:textId="77777777" w:rsidR="008D304B" w:rsidRPr="00A91FFC" w:rsidRDefault="008D304B" w:rsidP="0095472E">
            <w:pPr>
              <w:spacing w:line="276" w:lineRule="auto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1E97A" w14:textId="77777777" w:rsidR="008D304B" w:rsidRPr="00A91FFC" w:rsidRDefault="008D304B" w:rsidP="0095472E">
            <w:pPr>
              <w:spacing w:line="276" w:lineRule="auto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6C8CF" w14:textId="77777777" w:rsidR="008D304B" w:rsidRPr="00A91FFC" w:rsidRDefault="008D304B" w:rsidP="009547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27EB8" w14:textId="77777777" w:rsidR="008D304B" w:rsidRPr="00A91FFC" w:rsidRDefault="008D304B" w:rsidP="0095472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TOTAL</w:t>
            </w:r>
          </w:p>
        </w:tc>
      </w:tr>
      <w:tr w:rsidR="008D304B" w:rsidRPr="00A91FFC" w14:paraId="325838B6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10BF0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6903C828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9BCB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F9EDA" w14:textId="77777777" w:rsidR="008D304B" w:rsidRPr="00A91FFC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ALVEJANTE LIQUIDO SEM CLORO- EMBALAGEM COM 5 LITROS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 - COM AÇÃO TIRA MANCHAS - COMPOSTO DE: PERIÓXIDO DE HIDROGÊNIO, TENSOATIVO NÃO IÔNICO, COADJUVANTES, SEQUESTRANTES, ÁGUA E FRAGÂNCIA. REGISTRO/NOTIFICAÇÃO NA ANVISA.</w:t>
            </w:r>
          </w:p>
        </w:tc>
        <w:tc>
          <w:tcPr>
            <w:tcW w:w="1276" w:type="dxa"/>
            <w:vAlign w:val="center"/>
          </w:tcPr>
          <w:p w14:paraId="4D3DDE72" w14:textId="77777777" w:rsidR="008D304B" w:rsidRPr="00A91FFC" w:rsidRDefault="008D304B" w:rsidP="0095472E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BENFORT</w:t>
            </w:r>
          </w:p>
        </w:tc>
        <w:tc>
          <w:tcPr>
            <w:tcW w:w="1134" w:type="dxa"/>
            <w:vAlign w:val="center"/>
          </w:tcPr>
          <w:p w14:paraId="598B9FAB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19,40</w:t>
            </w:r>
          </w:p>
        </w:tc>
        <w:tc>
          <w:tcPr>
            <w:tcW w:w="1418" w:type="dxa"/>
            <w:vAlign w:val="center"/>
          </w:tcPr>
          <w:p w14:paraId="5C793E4F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2.910,00</w:t>
            </w:r>
          </w:p>
        </w:tc>
      </w:tr>
      <w:tr w:rsidR="008D304B" w:rsidRPr="00A91FFC" w14:paraId="731F58EC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9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7A0D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5E4B400E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3254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880CD" w14:textId="77777777" w:rsidR="008D304B" w:rsidRPr="00A91FFC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AMACIANTE DE ROUPAS - EMBALAGEM COM 2L.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 COMPOSTO DE: TENSOATIVO CATIÔNICO, ESPESSANTE, SEQUESTRANTE, AGENTE CONTROLADOR DE PH, CONSERVANTES, CORANTE, FRAGRÂNCIA E ÁGUA - COMPONENTE ATIVO: CLORETO DE AMÔNIO.</w:t>
            </w:r>
          </w:p>
        </w:tc>
        <w:tc>
          <w:tcPr>
            <w:tcW w:w="1276" w:type="dxa"/>
            <w:vAlign w:val="center"/>
          </w:tcPr>
          <w:p w14:paraId="6D0232D4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BENFORT</w:t>
            </w:r>
          </w:p>
        </w:tc>
        <w:tc>
          <w:tcPr>
            <w:tcW w:w="1134" w:type="dxa"/>
            <w:vAlign w:val="center"/>
          </w:tcPr>
          <w:p w14:paraId="0864E0B0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8,90</w:t>
            </w:r>
          </w:p>
        </w:tc>
        <w:tc>
          <w:tcPr>
            <w:tcW w:w="1418" w:type="dxa"/>
            <w:vAlign w:val="center"/>
          </w:tcPr>
          <w:p w14:paraId="210C622F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2.937,00</w:t>
            </w:r>
          </w:p>
        </w:tc>
      </w:tr>
      <w:tr w:rsidR="008D304B" w:rsidRPr="00A91FFC" w14:paraId="1862AA3F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4A40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57643E1C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8F3D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F38C" w14:textId="77777777" w:rsidR="008D304B" w:rsidRPr="00FA3934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DESODORIZADOR DE AR EM AEROSSOL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, NEUTRALIZADOR DE ODORES, </w:t>
            </w: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MÍNIMO 360 ML/240G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>, EFICAZ CONTRA ODORES DE GORDURA, TABACO E MOFO, COM FRAGRÂNCIAS VARIADAS.</w:t>
            </w:r>
          </w:p>
        </w:tc>
        <w:tc>
          <w:tcPr>
            <w:tcW w:w="1276" w:type="dxa"/>
            <w:vAlign w:val="center"/>
          </w:tcPr>
          <w:p w14:paraId="608A1A46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ULTRA FRESH</w:t>
            </w:r>
          </w:p>
        </w:tc>
        <w:tc>
          <w:tcPr>
            <w:tcW w:w="1134" w:type="dxa"/>
            <w:vAlign w:val="center"/>
          </w:tcPr>
          <w:p w14:paraId="2D1ED628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9,00</w:t>
            </w:r>
          </w:p>
        </w:tc>
        <w:tc>
          <w:tcPr>
            <w:tcW w:w="1418" w:type="dxa"/>
            <w:vAlign w:val="center"/>
          </w:tcPr>
          <w:p w14:paraId="130A977F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4.464,00</w:t>
            </w:r>
          </w:p>
        </w:tc>
      </w:tr>
      <w:tr w:rsidR="008D304B" w:rsidRPr="00A91FFC" w14:paraId="41C82458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75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1C29F4D3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0A21680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E9CB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6DA8D" w14:textId="77777777" w:rsidR="008D304B" w:rsidRPr="00A91FFC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LIMPA VIDROS SPRAY, EMBALAGEM DE 500ML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 xml:space="preserve"> COM GATILHO, TIPO, REMOVE A SUJEIRA DE VIDROS, ESPELHOS, ACRÍLICOS, SEM AMÔNIA. COMPOSIÇÃO: HIDRÓXIDO DE AMÔNIO, LAURIL ÉTER SULFATO DE SÓDIO, ÁLCOOL ETÍLICO, COADJUVANTE, CORANTE E ÁGUA.</w:t>
            </w:r>
          </w:p>
        </w:tc>
        <w:tc>
          <w:tcPr>
            <w:tcW w:w="1276" w:type="dxa"/>
            <w:vAlign w:val="center"/>
          </w:tcPr>
          <w:p w14:paraId="2B9B29D7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BENFORT</w:t>
            </w:r>
          </w:p>
        </w:tc>
        <w:tc>
          <w:tcPr>
            <w:tcW w:w="1134" w:type="dxa"/>
            <w:vAlign w:val="center"/>
          </w:tcPr>
          <w:p w14:paraId="7AA0F60B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13,90</w:t>
            </w:r>
          </w:p>
        </w:tc>
        <w:tc>
          <w:tcPr>
            <w:tcW w:w="1418" w:type="dxa"/>
            <w:vAlign w:val="center"/>
          </w:tcPr>
          <w:p w14:paraId="0C0BF524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3.127,50</w:t>
            </w:r>
          </w:p>
        </w:tc>
      </w:tr>
      <w:tr w:rsidR="008D304B" w:rsidRPr="00A91FFC" w14:paraId="6B11E99D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1BA3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55C03A0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C893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272C3" w14:textId="77777777" w:rsidR="008D304B" w:rsidRPr="00A91FFC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LIMPADOR PERFUMADO DE PISOS, EMBALAGEM DE 5 LITROS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>, COM FRAGRÂNCIAS DIVERSAS, INDICADO PARA USO EM AMBIENTES INTERNOS. COMPOSIÇÃO: TENSOATIVO NÃO IÔNICO, CONSERVANTE, SOLUBILIZANTE, FRAGRÂNCIA E VEÍCULO.</w:t>
            </w:r>
          </w:p>
        </w:tc>
        <w:tc>
          <w:tcPr>
            <w:tcW w:w="1276" w:type="dxa"/>
            <w:vAlign w:val="center"/>
          </w:tcPr>
          <w:p w14:paraId="5C6987FE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BENFORT</w:t>
            </w:r>
          </w:p>
        </w:tc>
        <w:tc>
          <w:tcPr>
            <w:tcW w:w="1134" w:type="dxa"/>
            <w:vAlign w:val="center"/>
          </w:tcPr>
          <w:p w14:paraId="5792FD5A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26,70</w:t>
            </w:r>
          </w:p>
        </w:tc>
        <w:tc>
          <w:tcPr>
            <w:tcW w:w="1418" w:type="dxa"/>
            <w:vAlign w:val="center"/>
          </w:tcPr>
          <w:p w14:paraId="3D0E5CFB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18.423,00</w:t>
            </w:r>
          </w:p>
        </w:tc>
      </w:tr>
      <w:tr w:rsidR="008D304B" w:rsidRPr="00A91FFC" w14:paraId="4D8A47F7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293C2379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0329A11E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AC4D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M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CECDA" w14:textId="77777777" w:rsidR="008D304B" w:rsidRPr="00A91FFC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MANGUEIRA DE JARDIM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 xml:space="preserve"> FLEXÍVEL SILICONADA E REFORÇADA COM FIOS DE POLIÉSTER,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COM BITOLA DE 1/2"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, POR METRO</w:t>
            </w:r>
            <w:r>
              <w:rPr>
                <w:rFonts w:ascii="Arial Narrow" w:hAnsi="Arial Narrow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vAlign w:val="center"/>
          </w:tcPr>
          <w:p w14:paraId="5D7740BC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VIDEQUIMICA</w:t>
            </w:r>
          </w:p>
        </w:tc>
        <w:tc>
          <w:tcPr>
            <w:tcW w:w="1134" w:type="dxa"/>
            <w:vAlign w:val="center"/>
          </w:tcPr>
          <w:p w14:paraId="42FB4875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4,24</w:t>
            </w:r>
          </w:p>
        </w:tc>
        <w:tc>
          <w:tcPr>
            <w:tcW w:w="1418" w:type="dxa"/>
            <w:vAlign w:val="center"/>
          </w:tcPr>
          <w:p w14:paraId="3D179A61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1.272,00</w:t>
            </w:r>
          </w:p>
        </w:tc>
      </w:tr>
      <w:tr w:rsidR="008D304B" w:rsidRPr="00A91FFC" w14:paraId="42460F62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4CF7A892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0ABAB6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B182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</w:tcBorders>
            <w:vAlign w:val="center"/>
          </w:tcPr>
          <w:p w14:paraId="1B0B9674" w14:textId="77777777" w:rsidR="008D304B" w:rsidRPr="00A91FFC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SABÃO EM BARRA GLICERINADO, À BASE DE ÁLCOOL, COM 400 GRAMAS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, PEDAÇOS EMBALADOS UM A UM. DEVE CONSTAR NA EMBALAGEM: Nº DO REGISTRO NA ANVISA/MS, CNPJ DA EMPRESA, CRQ DO QUÍMICO RESPONSÁVEL, ENDEREÇO E TELEFONE PARA CONTATO; DATA DE FABRICAÇÃO, DATA DE VALIDADE E LOTE.</w:t>
            </w:r>
          </w:p>
        </w:tc>
        <w:tc>
          <w:tcPr>
            <w:tcW w:w="1276" w:type="dxa"/>
            <w:vAlign w:val="center"/>
          </w:tcPr>
          <w:p w14:paraId="2697ABE5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CHAUFFEUR</w:t>
            </w:r>
          </w:p>
        </w:tc>
        <w:tc>
          <w:tcPr>
            <w:tcW w:w="1134" w:type="dxa"/>
            <w:vAlign w:val="center"/>
          </w:tcPr>
          <w:p w14:paraId="23AA3C2C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7,00</w:t>
            </w:r>
          </w:p>
        </w:tc>
        <w:tc>
          <w:tcPr>
            <w:tcW w:w="1418" w:type="dxa"/>
            <w:vAlign w:val="center"/>
          </w:tcPr>
          <w:p w14:paraId="54D31E81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280,00</w:t>
            </w:r>
          </w:p>
        </w:tc>
      </w:tr>
      <w:tr w:rsidR="008D304B" w:rsidRPr="00A91FFC" w14:paraId="026EB518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14C8F83F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CE853F6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04B7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</w:tcBorders>
            <w:vAlign w:val="center"/>
          </w:tcPr>
          <w:p w14:paraId="67C3E686" w14:textId="77777777" w:rsidR="008D304B" w:rsidRPr="00BE0154" w:rsidRDefault="008D304B" w:rsidP="0095472E">
            <w:pPr>
              <w:jc w:val="both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SABÃO LÍQUIDO (LAVA- ROUPAS) NEUTRO BIODEGRADÁVEL, INCOLOR, 05 LITROS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>, RÓTULO COM NÚMERO DO LOTE, FÓRMULA, DATA FABRICAÇÃO E VALIDADE</w:t>
            </w:r>
          </w:p>
        </w:tc>
        <w:tc>
          <w:tcPr>
            <w:tcW w:w="1276" w:type="dxa"/>
            <w:vAlign w:val="center"/>
          </w:tcPr>
          <w:p w14:paraId="616FA13B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BENFORT</w:t>
            </w:r>
          </w:p>
        </w:tc>
        <w:tc>
          <w:tcPr>
            <w:tcW w:w="1134" w:type="dxa"/>
            <w:vAlign w:val="center"/>
          </w:tcPr>
          <w:p w14:paraId="12894C9F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31,00</w:t>
            </w:r>
          </w:p>
        </w:tc>
        <w:tc>
          <w:tcPr>
            <w:tcW w:w="1418" w:type="dxa"/>
            <w:vAlign w:val="center"/>
          </w:tcPr>
          <w:p w14:paraId="384D30BA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0453158F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7.905,00</w:t>
            </w:r>
          </w:p>
        </w:tc>
      </w:tr>
      <w:tr w:rsidR="008D304B" w:rsidRPr="00A91FFC" w14:paraId="16AE773E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6C25F84A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7B30CED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82A3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</w:tcBorders>
            <w:vAlign w:val="center"/>
          </w:tcPr>
          <w:p w14:paraId="50B79D4D" w14:textId="77777777" w:rsidR="008D304B" w:rsidRPr="00BE0154" w:rsidRDefault="008D304B" w:rsidP="0095472E">
            <w:pPr>
              <w:jc w:val="both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SABONETE LÍQUIDO PARA MÃOS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 - PERFUMADO PARA LAVAGEM DAS MÃOS, PRONTO PARA USO. POSSUIR ALTO TEOR DE CREMOSIDADE E EMOLIÊNCIA, PROPORCIONANDO UMA LIMPEZA SUAVE E EFICAZ, DEIXANDO AS MÃOS MACIAS E COM UMA AGRADÁVEL FRAGRÂNCIA MESMO APÓS O ENXÁGUE. NÃO PODERÁ RESSECAR E NEM AGREDIR AS MÃOS MESMO COM O USO FREQUENTE. DEVERÁ SER DA COR BRANCA, COM UM </w:t>
            </w: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PH ENTRE 5 A 7. EMBALAGEM DE 5 LITROS.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 PRODUTO </w:t>
            </w: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BIODEGRADÁVEL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>. SUA FÓRMULA DEVE CONTER UMA COMBINAÇÃO BALANCEADA DE MATÉRIAS PRIMAS NATURAIS E AGENTES UMECTANTES.</w:t>
            </w:r>
          </w:p>
        </w:tc>
        <w:tc>
          <w:tcPr>
            <w:tcW w:w="1276" w:type="dxa"/>
            <w:vAlign w:val="center"/>
          </w:tcPr>
          <w:p w14:paraId="2F1A7701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SUAVES</w:t>
            </w:r>
          </w:p>
        </w:tc>
        <w:tc>
          <w:tcPr>
            <w:tcW w:w="1134" w:type="dxa"/>
            <w:vAlign w:val="center"/>
          </w:tcPr>
          <w:p w14:paraId="255427A6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35,70</w:t>
            </w:r>
          </w:p>
        </w:tc>
        <w:tc>
          <w:tcPr>
            <w:tcW w:w="1418" w:type="dxa"/>
            <w:vAlign w:val="center"/>
          </w:tcPr>
          <w:p w14:paraId="2881CD51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13.458,90</w:t>
            </w:r>
          </w:p>
        </w:tc>
      </w:tr>
      <w:tr w:rsidR="008D304B" w:rsidRPr="00A91FFC" w14:paraId="6A2E9A73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3E213EB2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6EFCD8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BD90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</w:tcBorders>
            <w:vAlign w:val="center"/>
          </w:tcPr>
          <w:p w14:paraId="77032802" w14:textId="77777777" w:rsidR="008D304B" w:rsidRPr="00BE0154" w:rsidRDefault="008D304B" w:rsidP="0095472E">
            <w:pPr>
              <w:jc w:val="both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SAPONÁCEO EM PÓ 300 GRAMAS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>, COM AGENTE DE BRANQUEAMENTO E ESSÊNCIA, COMPOSIÇÃO: TENSOATIVO ANIÔNICO, ALCALINIZANTE, AGENTE ABRASIVO, AGENTE DE BRANQUEAMENTO E ESSÊNCIA.</w:t>
            </w:r>
          </w:p>
        </w:tc>
        <w:tc>
          <w:tcPr>
            <w:tcW w:w="1276" w:type="dxa"/>
            <w:vAlign w:val="center"/>
          </w:tcPr>
          <w:p w14:paraId="4F22C7BE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SANY</w:t>
            </w:r>
          </w:p>
        </w:tc>
        <w:tc>
          <w:tcPr>
            <w:tcW w:w="1134" w:type="dxa"/>
            <w:vAlign w:val="center"/>
          </w:tcPr>
          <w:p w14:paraId="045596F9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5,20</w:t>
            </w:r>
          </w:p>
        </w:tc>
        <w:tc>
          <w:tcPr>
            <w:tcW w:w="1418" w:type="dxa"/>
            <w:vAlign w:val="center"/>
          </w:tcPr>
          <w:p w14:paraId="628D84DA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208,00</w:t>
            </w:r>
          </w:p>
        </w:tc>
      </w:tr>
      <w:tr w:rsidR="008D304B" w:rsidRPr="00A91FFC" w14:paraId="0860B4CA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18E82644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10B52E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5B36" w14:textId="77777777" w:rsidR="008D304B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</w:tcBorders>
            <w:vAlign w:val="center"/>
          </w:tcPr>
          <w:p w14:paraId="0CCEF49F" w14:textId="77777777" w:rsidR="008D304B" w:rsidRPr="00BE0154" w:rsidRDefault="008D304B" w:rsidP="0095472E">
            <w:pPr>
              <w:jc w:val="both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VASSOURA DE PALHA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, RESISTENTE, CABO DE MADEIRA SEM SEMENTES NA PALHA, REFORÇADA COM NO MÍNIMO 12 PALHAS GRANDES - AMARRADAS COM </w:t>
            </w: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ARAME GALVANIZADO N° 12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, PRIMEIRA COSTURA COM ARAME MAIS DE QUATRO COSTURAS COM </w:t>
            </w: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FIO DE POLIÉSTER 2 MM.</w:t>
            </w:r>
          </w:p>
        </w:tc>
        <w:tc>
          <w:tcPr>
            <w:tcW w:w="1276" w:type="dxa"/>
            <w:vAlign w:val="center"/>
          </w:tcPr>
          <w:p w14:paraId="7A8B2E9B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VIDEQUIMICA</w:t>
            </w:r>
          </w:p>
        </w:tc>
        <w:tc>
          <w:tcPr>
            <w:tcW w:w="1134" w:type="dxa"/>
            <w:vAlign w:val="center"/>
          </w:tcPr>
          <w:p w14:paraId="4887EF03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39,50</w:t>
            </w:r>
          </w:p>
        </w:tc>
        <w:tc>
          <w:tcPr>
            <w:tcW w:w="1418" w:type="dxa"/>
            <w:vAlign w:val="center"/>
          </w:tcPr>
          <w:p w14:paraId="21E925ED" w14:textId="77777777" w:rsidR="008D304B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3.120,50</w:t>
            </w:r>
          </w:p>
        </w:tc>
      </w:tr>
      <w:tr w:rsidR="008D304B" w:rsidRPr="00A91FFC" w14:paraId="67696D29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01046C00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lastRenderedPageBreak/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21AFDB79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6F85" w14:textId="77777777" w:rsidR="008D304B" w:rsidRPr="00A91FFC" w:rsidRDefault="008D304B" w:rsidP="009547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A405C" w14:textId="77777777" w:rsidR="008D304B" w:rsidRPr="00AE6FED" w:rsidRDefault="008D304B" w:rsidP="0095472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ÁLCOOL EM GEL 70%,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 CONTENDO ALOE VERA PARA EVITAR O RESSECAMENTO DAS MÃOS; COM AÇÃO ANTISSÉPTICA, LOÇÃO ALCOÓLICA DE CONSISTÊNCIA GELATINOSA, ISENTA DE PERFUME, HIPOALERGÊNICA E ATÓXICA, ANTISSÉPTICO DE MÃOS, EMBALAGEM COM 5 LITROS. SEM ENXÁGUE; SECAGEM RÁPIDA; INCOLOR; ATÓXICO; QUE APRESENTE UM ODOR CARACTERÍSTICO; COM PH BALANCEADO; QUE SEJA INDICADO PARA HIGIENE E ANTISSEPSIA DAS MÃOS; COM ALTO PODER GERMICIDA. COMPOSIÇÃO: ALCOHOL, CARBORMER, ALOE VERA, AQUA (WATER). EMBALAGEM: </w:t>
            </w: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GALÃO RESISTENTE CONTENDO 5 LITROS DO PRODUTO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>; O RÓTULO DEVE ESTAR DE ACORDO COM A LEGISLAÇÃO VIGENTE, CONSTANDO DE FORMA CLARA E INDELÉVEL AS INFORMAÇÕES: DADOS DO FABRICANTE, NOME DO PRODUTO E MARCA, NÚMERO DE LOTE, DATA DE FABRICAÇÃO, COMPOSIÇÃO DO PRODUTO, REGISTRO/NOTIFICAÇÃO NA ANVISA</w:t>
            </w:r>
            <w:r>
              <w:rPr>
                <w:rFonts w:ascii="Arial Narrow" w:hAnsi="Arial Narrow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vAlign w:val="center"/>
          </w:tcPr>
          <w:p w14:paraId="1C63CF08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BENFORT</w:t>
            </w:r>
          </w:p>
        </w:tc>
        <w:tc>
          <w:tcPr>
            <w:tcW w:w="1134" w:type="dxa"/>
            <w:vAlign w:val="center"/>
          </w:tcPr>
          <w:p w14:paraId="3C0A35EE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40,40</w:t>
            </w:r>
          </w:p>
        </w:tc>
        <w:tc>
          <w:tcPr>
            <w:tcW w:w="1418" w:type="dxa"/>
            <w:vAlign w:val="center"/>
          </w:tcPr>
          <w:p w14:paraId="6EC3C4FF" w14:textId="77777777" w:rsidR="008D304B" w:rsidRPr="00A91FFC" w:rsidRDefault="008D304B" w:rsidP="0095472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2.020,00</w:t>
            </w:r>
          </w:p>
        </w:tc>
      </w:tr>
      <w:tr w:rsidR="008D304B" w:rsidRPr="00A91FFC" w14:paraId="1CB3D3DE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9299" w:type="dxa"/>
            <w:gridSpan w:val="6"/>
            <w:vAlign w:val="center"/>
          </w:tcPr>
          <w:p w14:paraId="528DA7EB" w14:textId="77777777" w:rsidR="008D304B" w:rsidRPr="00546656" w:rsidRDefault="008D304B" w:rsidP="0095472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46656">
              <w:rPr>
                <w:rFonts w:ascii="Arial Narrow" w:hAnsi="Arial Narrow"/>
                <w:b/>
                <w:bCs/>
                <w:sz w:val="18"/>
                <w:szCs w:val="18"/>
              </w:rPr>
              <w:t>VALOR TOTAL DE ATÉ R$</w:t>
            </w:r>
          </w:p>
        </w:tc>
        <w:tc>
          <w:tcPr>
            <w:tcW w:w="1418" w:type="dxa"/>
            <w:vAlign w:val="center"/>
          </w:tcPr>
          <w:p w14:paraId="1F6FBD09" w14:textId="77777777" w:rsidR="008D304B" w:rsidRPr="00764E87" w:rsidRDefault="008D304B" w:rsidP="0095472E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64E87">
              <w:rPr>
                <w:rFonts w:ascii="Arial Narrow" w:hAnsi="Arial Narrow"/>
                <w:b/>
                <w:bCs/>
                <w:sz w:val="18"/>
                <w:szCs w:val="18"/>
              </w:rPr>
              <w:t>60.125,90</w:t>
            </w:r>
          </w:p>
        </w:tc>
      </w:tr>
    </w:tbl>
    <w:p w14:paraId="77D8B100" w14:textId="0E1B15B2" w:rsidR="00D6160A" w:rsidRPr="00BA7493" w:rsidRDefault="00D6160A" w:rsidP="00D6160A">
      <w:pPr>
        <w:pStyle w:val="Ttulo"/>
        <w:jc w:val="left"/>
        <w:rPr>
          <w:rFonts w:ascii="Arial Narrow" w:hAnsi="Arial Narrow"/>
          <w:b w:val="0"/>
          <w:sz w:val="22"/>
          <w:szCs w:val="22"/>
        </w:rPr>
      </w:pPr>
      <w:r w:rsidRPr="00BA7493">
        <w:rPr>
          <w:rFonts w:ascii="Arial Narrow" w:hAnsi="Arial Narrow"/>
          <w:b w:val="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bottomFromText="200" w:vertAnchor="text" w:tblpX="-104" w:tblpY="1"/>
        <w:tblOverlap w:val="never"/>
        <w:tblW w:w="10717" w:type="dxa"/>
        <w:tblLayout w:type="fixed"/>
        <w:tblCellMar>
          <w:left w:w="85" w:type="dxa"/>
          <w:right w:w="70" w:type="dxa"/>
        </w:tblCellMar>
        <w:tblLook w:val="0680" w:firstRow="0" w:lastRow="0" w:firstColumn="1" w:lastColumn="0" w:noHBand="1" w:noVBand="1"/>
      </w:tblPr>
      <w:tblGrid>
        <w:gridCol w:w="562"/>
        <w:gridCol w:w="709"/>
        <w:gridCol w:w="567"/>
        <w:gridCol w:w="5051"/>
        <w:gridCol w:w="1418"/>
        <w:gridCol w:w="992"/>
        <w:gridCol w:w="1418"/>
      </w:tblGrid>
      <w:tr w:rsidR="00D6160A" w:rsidRPr="00A91FFC" w14:paraId="7CD1D5E9" w14:textId="77777777" w:rsidTr="008D304B">
        <w:trPr>
          <w:trHeight w:val="129"/>
        </w:trPr>
        <w:tc>
          <w:tcPr>
            <w:tcW w:w="107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3A8B" w14:textId="77777777" w:rsidR="00D6160A" w:rsidRPr="00EF439A" w:rsidRDefault="00D6160A" w:rsidP="00EB278E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ARPL DISTRIBUIDORA LTDA CNPJ Nº 51.978.129/0001-00</w:t>
            </w:r>
          </w:p>
        </w:tc>
      </w:tr>
      <w:tr w:rsidR="00D6160A" w:rsidRPr="00A91FFC" w14:paraId="4B874589" w14:textId="77777777" w:rsidTr="008D304B">
        <w:trPr>
          <w:trHeight w:val="5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84FAC" w14:textId="77777777" w:rsidR="00D6160A" w:rsidRPr="00A91FFC" w:rsidRDefault="00D6160A" w:rsidP="00EB278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2F0E" w14:textId="77777777" w:rsidR="00D6160A" w:rsidRPr="00A91FFC" w:rsidRDefault="00D6160A" w:rsidP="00EB278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QUANT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4B276A" w14:textId="77777777" w:rsidR="00D6160A" w:rsidRPr="00A91FFC" w:rsidRDefault="00D6160A" w:rsidP="00EB278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50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40D1D" w14:textId="77777777" w:rsidR="00D6160A" w:rsidRPr="00A91FFC" w:rsidRDefault="00D6160A" w:rsidP="00EB278E">
            <w:pPr>
              <w:spacing w:line="276" w:lineRule="auto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7D1D2" w14:textId="77777777" w:rsidR="00D6160A" w:rsidRPr="00A91FFC" w:rsidRDefault="00D6160A" w:rsidP="00EB278E">
            <w:pPr>
              <w:spacing w:line="276" w:lineRule="auto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  <w:t>MARCA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95FA7" w14:textId="77777777" w:rsidR="00D6160A" w:rsidRPr="00EF439A" w:rsidRDefault="00D6160A" w:rsidP="00EB278E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EF439A">
              <w:rPr>
                <w:rFonts w:ascii="Arial Narrow" w:hAnsi="Arial Narrow"/>
                <w:b/>
                <w:bCs/>
                <w:sz w:val="18"/>
                <w:szCs w:val="18"/>
              </w:rPr>
              <w:t>VALOR R$</w:t>
            </w:r>
          </w:p>
        </w:tc>
      </w:tr>
      <w:tr w:rsidR="00D6160A" w:rsidRPr="00A91FFC" w14:paraId="6F30FA0C" w14:textId="77777777" w:rsidTr="008D304B">
        <w:trPr>
          <w:trHeight w:val="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377A2" w14:textId="77777777" w:rsidR="00D6160A" w:rsidRPr="00A91FFC" w:rsidRDefault="00D6160A" w:rsidP="00EB278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33AF" w14:textId="77777777" w:rsidR="00D6160A" w:rsidRPr="00A91FFC" w:rsidRDefault="00D6160A" w:rsidP="00EB278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786C09" w14:textId="77777777" w:rsidR="00D6160A" w:rsidRPr="00A91FFC" w:rsidRDefault="00D6160A" w:rsidP="00EB278E">
            <w:pPr>
              <w:spacing w:line="276" w:lineRule="auto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0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563B" w14:textId="77777777" w:rsidR="00D6160A" w:rsidRPr="00A91FFC" w:rsidRDefault="00D6160A" w:rsidP="00EB278E">
            <w:pPr>
              <w:spacing w:line="276" w:lineRule="auto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A01C8" w14:textId="77777777" w:rsidR="00D6160A" w:rsidRPr="00A91FFC" w:rsidRDefault="00D6160A" w:rsidP="00EB278E">
            <w:pPr>
              <w:spacing w:line="276" w:lineRule="auto"/>
              <w:rPr>
                <w:rFonts w:ascii="Arial Narrow" w:hAnsi="Arial Narrow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32229" w14:textId="77777777" w:rsidR="00D6160A" w:rsidRPr="00A91FFC" w:rsidRDefault="00D6160A" w:rsidP="00EB278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243D5" w14:textId="77777777" w:rsidR="00D6160A" w:rsidRPr="00A91FFC" w:rsidRDefault="00D6160A" w:rsidP="00EB278E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A91FFC">
              <w:rPr>
                <w:rFonts w:ascii="Arial Narrow" w:hAnsi="Arial Narrow"/>
                <w:b/>
                <w:sz w:val="18"/>
                <w:szCs w:val="18"/>
                <w:lang w:eastAsia="en-US"/>
              </w:rPr>
              <w:t>TOTAL</w:t>
            </w:r>
          </w:p>
        </w:tc>
      </w:tr>
      <w:tr w:rsidR="00D6160A" w:rsidRPr="00A91FFC" w14:paraId="73E4F024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59CFD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D946EDA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6BF9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413F0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CABO PROLONGADOR DE ALUMÍNIO, 300 CM, 2 ESTÁGIOS (150CM).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 PONTEIRA ROSCADA. DEVERÁ SER LEVE E RESISTENTE. TEXTURIZADO PARA DIMINUIR A CHANCE DE DESLIZAR AO SER MANUSEADO.</w:t>
            </w:r>
          </w:p>
        </w:tc>
        <w:tc>
          <w:tcPr>
            <w:tcW w:w="1418" w:type="dxa"/>
            <w:vAlign w:val="center"/>
          </w:tcPr>
          <w:p w14:paraId="550DA7E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UC</w:t>
            </w:r>
          </w:p>
        </w:tc>
        <w:tc>
          <w:tcPr>
            <w:tcW w:w="992" w:type="dxa"/>
            <w:vAlign w:val="center"/>
          </w:tcPr>
          <w:p w14:paraId="07EFB206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168,00</w:t>
            </w:r>
          </w:p>
        </w:tc>
        <w:tc>
          <w:tcPr>
            <w:tcW w:w="1418" w:type="dxa"/>
            <w:vAlign w:val="center"/>
          </w:tcPr>
          <w:p w14:paraId="118D46E1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1.008,00</w:t>
            </w:r>
          </w:p>
        </w:tc>
      </w:tr>
      <w:tr w:rsidR="00D6160A" w:rsidRPr="00A91FFC" w14:paraId="37B3C65A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18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7D14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3C14469A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4FB8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03484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CESTOS PLÁSTICOS PARA LIXO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, CILÍNDRICO, COM CAPACIDADE </w:t>
            </w:r>
            <w:r w:rsidRPr="00DD43A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 LITROS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>, SEM TAMPA.</w:t>
            </w:r>
          </w:p>
        </w:tc>
        <w:tc>
          <w:tcPr>
            <w:tcW w:w="1418" w:type="dxa"/>
            <w:vAlign w:val="center"/>
          </w:tcPr>
          <w:p w14:paraId="5C5B6A5E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FP</w:t>
            </w:r>
          </w:p>
        </w:tc>
        <w:tc>
          <w:tcPr>
            <w:tcW w:w="992" w:type="dxa"/>
            <w:vAlign w:val="center"/>
          </w:tcPr>
          <w:p w14:paraId="3A0C7DC0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9,700</w:t>
            </w:r>
          </w:p>
        </w:tc>
        <w:tc>
          <w:tcPr>
            <w:tcW w:w="1418" w:type="dxa"/>
            <w:vAlign w:val="center"/>
          </w:tcPr>
          <w:p w14:paraId="0C411448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116,40</w:t>
            </w:r>
          </w:p>
        </w:tc>
      </w:tr>
      <w:tr w:rsidR="00D6160A" w:rsidRPr="00A91FFC" w14:paraId="0FA6D6F6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D4D61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0D1E3E2F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5089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29234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ESCOVA PLÁSTICA DE ROUPA</w:t>
            </w:r>
            <w:r w:rsidRPr="00FA3934">
              <w:rPr>
                <w:rFonts w:ascii="Arial Narrow" w:hAnsi="Arial Narrow"/>
                <w:color w:val="000000"/>
                <w:sz w:val="18"/>
                <w:szCs w:val="18"/>
              </w:rPr>
              <w:t xml:space="preserve"> COM ALÇA ANATÔMICA E CERDAS RESISTENTES DE NYLON. DIMENSÕES MÍNIMAS: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14 CM X 6CM X 8 CM</w:t>
            </w:r>
          </w:p>
        </w:tc>
        <w:tc>
          <w:tcPr>
            <w:tcW w:w="1418" w:type="dxa"/>
            <w:vAlign w:val="center"/>
          </w:tcPr>
          <w:p w14:paraId="003FA717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AJP</w:t>
            </w:r>
          </w:p>
        </w:tc>
        <w:tc>
          <w:tcPr>
            <w:tcW w:w="992" w:type="dxa"/>
            <w:vAlign w:val="center"/>
          </w:tcPr>
          <w:p w14:paraId="24F9DACC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6,65</w:t>
            </w:r>
          </w:p>
        </w:tc>
        <w:tc>
          <w:tcPr>
            <w:tcW w:w="1418" w:type="dxa"/>
            <w:vAlign w:val="center"/>
          </w:tcPr>
          <w:p w14:paraId="204B9BDB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232,75</w:t>
            </w:r>
          </w:p>
        </w:tc>
      </w:tr>
      <w:tr w:rsidR="00D6160A" w:rsidRPr="00A91FFC" w14:paraId="13C68F92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149E7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76CCCEAC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9FAF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D882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ESCOVA PLÁSTICA PARA LIMPEZA SANITÁRIA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 xml:space="preserve">, COM SUPORTE PARA A ESCOVA, TIPO LAVATINA (BOLA BRANCA) COM CERDAS BRANCAS EM FIBRA DE NYLON SINTÉTICO. RESISTENTE E DURÁVEL, MEDIDAS MÍNIMAS DE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30CM DE ALTURA E DIAMETRO DA ESCOVA DE NO MÍNIMO 10CM.</w:t>
            </w:r>
          </w:p>
        </w:tc>
        <w:tc>
          <w:tcPr>
            <w:tcW w:w="1418" w:type="dxa"/>
            <w:vAlign w:val="center"/>
          </w:tcPr>
          <w:p w14:paraId="4D39EE8F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AJP</w:t>
            </w:r>
          </w:p>
        </w:tc>
        <w:tc>
          <w:tcPr>
            <w:tcW w:w="992" w:type="dxa"/>
            <w:vAlign w:val="center"/>
          </w:tcPr>
          <w:p w14:paraId="4281BD0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9,20</w:t>
            </w:r>
          </w:p>
        </w:tc>
        <w:tc>
          <w:tcPr>
            <w:tcW w:w="1418" w:type="dxa"/>
            <w:vAlign w:val="center"/>
          </w:tcPr>
          <w:p w14:paraId="063E015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2.116,00</w:t>
            </w:r>
          </w:p>
        </w:tc>
      </w:tr>
      <w:tr w:rsidR="00D6160A" w:rsidRPr="00A91FFC" w14:paraId="58EF66A0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19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437E9E85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6B941CEB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63F3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52F6D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LIXEIRA COM PEDAL E TAMPA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 xml:space="preserve">, DE POLIPROPILENO,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CAPACIDADE DE 12 A 14 LITROS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>, COM TRATAMENTO UV, COR CLARA.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88953BF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AJP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75E967C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153,50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2BFF38E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3.223,50</w:t>
            </w:r>
          </w:p>
        </w:tc>
      </w:tr>
      <w:tr w:rsidR="00D6160A" w:rsidRPr="00A91FFC" w14:paraId="4B938AC6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c>
          <w:tcPr>
            <w:tcW w:w="562" w:type="dxa"/>
            <w:vAlign w:val="center"/>
          </w:tcPr>
          <w:p w14:paraId="7340F25F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D9F1615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E8EF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PAR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B19B3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LUVA PARA LIMPEZA CANO LONGO TAMANHO G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 xml:space="preserve">, LUVA DE SEGURANÇA CONTRA AGENTES QUÍMICOS, CONFECCIONADA EM LÁTEX NATURAL, RELEVO ANTIDERRAPANTE NA PALMA E PONTA DOS DEDOS, DETALHES DE RANHURA NO PUNHO, SEM REVESTIMENTO INTERNO, CANO LONGO DE, NO MÍNIMO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37 CM DE COMPRIMENTO</w:t>
            </w:r>
            <w:r w:rsidRPr="00B200F7">
              <w:rPr>
                <w:rFonts w:ascii="Arial Narrow" w:hAnsi="Arial Narrow"/>
                <w:color w:val="000000"/>
                <w:sz w:val="18"/>
                <w:szCs w:val="18"/>
              </w:rPr>
              <w:t>. PALA ANTIDERRAPANTE, PRENDE-SE AO ANTEBRAÇO, COM CERTIFICAÇÃO CA (CERTIFICADO DE APROVAÇÃO DO MINISTÉRIO DO TRABALHO E DO EMPREGO) EXPRESSO NA EMBALAGEM.</w:t>
            </w:r>
          </w:p>
        </w:tc>
        <w:tc>
          <w:tcPr>
            <w:tcW w:w="1418" w:type="dxa"/>
            <w:vAlign w:val="center"/>
          </w:tcPr>
          <w:p w14:paraId="4F75D20D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VABENE</w:t>
            </w:r>
          </w:p>
        </w:tc>
        <w:tc>
          <w:tcPr>
            <w:tcW w:w="992" w:type="dxa"/>
            <w:vAlign w:val="center"/>
          </w:tcPr>
          <w:p w14:paraId="76081775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13,90</w:t>
            </w:r>
          </w:p>
        </w:tc>
        <w:tc>
          <w:tcPr>
            <w:tcW w:w="1418" w:type="dxa"/>
            <w:vAlign w:val="center"/>
          </w:tcPr>
          <w:p w14:paraId="2F78E26F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208,50</w:t>
            </w:r>
          </w:p>
        </w:tc>
      </w:tr>
      <w:tr w:rsidR="00D6160A" w:rsidRPr="00A91FFC" w14:paraId="1867767A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763FAE96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04199679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5BAC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PAR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FCCC6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LUVA PARA LIMPEZA CANO LONGO TAMANHO M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 xml:space="preserve">, LUVA DE SEGURANÇA CONTRA AGENTES QUÍMICOS, CONFECCIONADA EM LÁTEX NATURAL, RELEVO ANTIDERRAPANTE NA PALMA E PONTA DOS DEDOS, DETALHES DE RANHURA NO PUNHO, SEM REVESTIMENTO INTERNO, CANO LONGO DE, NO MÍNIMO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37 CM DE COMPRIMENTO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. PALA ANTIDERRAPANTE, PRENDE-SE AO ANTEBRAÇO, COM CERTIFICAÇÃO CA (CERTIFICADO DE APROVAÇÃO DO MINISTÉRIO DO TRABALHO E DO EMPREGO) EXPRESSO NA EMBALAGEM.</w:t>
            </w:r>
          </w:p>
        </w:tc>
        <w:tc>
          <w:tcPr>
            <w:tcW w:w="1418" w:type="dxa"/>
            <w:vAlign w:val="center"/>
          </w:tcPr>
          <w:p w14:paraId="635F81FF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VABENE</w:t>
            </w:r>
          </w:p>
        </w:tc>
        <w:tc>
          <w:tcPr>
            <w:tcW w:w="992" w:type="dxa"/>
            <w:vAlign w:val="center"/>
          </w:tcPr>
          <w:p w14:paraId="620B0B12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13,90</w:t>
            </w:r>
          </w:p>
        </w:tc>
        <w:tc>
          <w:tcPr>
            <w:tcW w:w="1418" w:type="dxa"/>
            <w:vAlign w:val="center"/>
          </w:tcPr>
          <w:p w14:paraId="5CB49FE8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139,00</w:t>
            </w:r>
          </w:p>
        </w:tc>
      </w:tr>
      <w:tr w:rsidR="00D6160A" w:rsidRPr="00A91FFC" w14:paraId="2533D54E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5438EF13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2738940E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A2FF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PAR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DD62C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LUVA PARA LIMPEZA CANO LONGO TAMANHO P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 xml:space="preserve">, LUVA DE 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lastRenderedPageBreak/>
              <w:t xml:space="preserve">SEGURANÇA CONTRA AGENTES QUÍMICOS, CONFECCIONADA EM LÁTEX NATURAL, RELEVO ANTIDERRAPANTE NA PALMA E PONTA DOS DEDOS, DETALHES DE RANHURA NO PUNHO, SEM REVESTIMENTO INTERNO, CANO LONGO DE, NO MÍNIMO </w:t>
            </w: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32 CM DE COMPRIMENTO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. PALA ANTIDERRAPANTE, PRENDE-SE AO ANTEBRAÇO, COM CERTIFICAÇÃO CA (CERTIFICADO DE APROVAÇÃO DO MINISTÉRIO DO TRABALHO E DO EMPREGO) EXPRESSO NA EMBALAGEM.</w:t>
            </w:r>
          </w:p>
        </w:tc>
        <w:tc>
          <w:tcPr>
            <w:tcW w:w="1418" w:type="dxa"/>
            <w:vAlign w:val="center"/>
          </w:tcPr>
          <w:p w14:paraId="5C4E1F0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lastRenderedPageBreak/>
              <w:t>VABENE</w:t>
            </w:r>
          </w:p>
        </w:tc>
        <w:tc>
          <w:tcPr>
            <w:tcW w:w="992" w:type="dxa"/>
            <w:vAlign w:val="center"/>
          </w:tcPr>
          <w:p w14:paraId="3C09A04B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13,80</w:t>
            </w:r>
          </w:p>
        </w:tc>
        <w:tc>
          <w:tcPr>
            <w:tcW w:w="1418" w:type="dxa"/>
            <w:vAlign w:val="center"/>
          </w:tcPr>
          <w:p w14:paraId="58573908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138,00</w:t>
            </w:r>
          </w:p>
        </w:tc>
      </w:tr>
      <w:tr w:rsidR="00D6160A" w:rsidRPr="00A91FFC" w14:paraId="7808D44C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508ACC4E" w14:textId="77777777" w:rsidR="00D6160A" w:rsidRPr="00713787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3787">
              <w:rPr>
                <w:rFonts w:ascii="Arial Narrow" w:hAnsi="Arial Narrow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77CCA44C" w14:textId="77777777" w:rsidR="00D6160A" w:rsidRPr="00713787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13787">
              <w:rPr>
                <w:rFonts w:ascii="Arial Narrow" w:hAnsi="Arial Narrow"/>
                <w:b/>
                <w:bCs/>
                <w:sz w:val="18"/>
                <w:szCs w:val="18"/>
              </w:rPr>
              <w:t>10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0142" w14:textId="77777777" w:rsidR="00D6160A" w:rsidRPr="00713787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 w:rsidRPr="00713787"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E804" w14:textId="77777777" w:rsidR="00D6160A" w:rsidRPr="00713787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713787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PÁ DE LIXO COM CABO LONGO</w:t>
            </w:r>
            <w:r w:rsidRPr="00713787">
              <w:rPr>
                <w:rFonts w:ascii="Arial Narrow" w:hAnsi="Arial Narrow"/>
                <w:color w:val="000000"/>
                <w:sz w:val="18"/>
                <w:szCs w:val="18"/>
              </w:rPr>
              <w:t xml:space="preserve"> E COLETOR DE METAL, MEDIDAS MÍNIMAS DE (L X P X A) </w:t>
            </w:r>
            <w:r w:rsidRPr="00713787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19CM X 19CM X 80CM.</w:t>
            </w:r>
          </w:p>
        </w:tc>
        <w:tc>
          <w:tcPr>
            <w:tcW w:w="1418" w:type="dxa"/>
            <w:vAlign w:val="center"/>
          </w:tcPr>
          <w:p w14:paraId="4FA5AD48" w14:textId="77777777" w:rsidR="00D6160A" w:rsidRPr="00713787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UC</w:t>
            </w:r>
          </w:p>
        </w:tc>
        <w:tc>
          <w:tcPr>
            <w:tcW w:w="992" w:type="dxa"/>
            <w:vAlign w:val="center"/>
          </w:tcPr>
          <w:p w14:paraId="21F5819B" w14:textId="77777777" w:rsidR="00D6160A" w:rsidRPr="00713787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11,65</w:t>
            </w:r>
          </w:p>
        </w:tc>
        <w:tc>
          <w:tcPr>
            <w:tcW w:w="1418" w:type="dxa"/>
            <w:vAlign w:val="center"/>
          </w:tcPr>
          <w:p w14:paraId="6279DC64" w14:textId="77777777" w:rsidR="00D6160A" w:rsidRPr="00713787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1.165,00</w:t>
            </w:r>
          </w:p>
        </w:tc>
      </w:tr>
      <w:tr w:rsidR="00D6160A" w:rsidRPr="00A91FFC" w14:paraId="1A671348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05C55E00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7FB3D92C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6F83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5B840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73D5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PÁ DE LIXO, PLÁSTICA OU POLIURETANO, COM CABO LONGO.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 xml:space="preserve"> MEDIDAS MÍNIMAS DE (L X P X A) 20 CM X 25 CM X 70 CM. DEVERÁ POSSUIR NO COLETOR BORRACHA FLEXÍVEL E ADERENTE PARA FACILITAR O RECOLHIMENTO DE SUJEIRA.</w:t>
            </w:r>
          </w:p>
        </w:tc>
        <w:tc>
          <w:tcPr>
            <w:tcW w:w="1418" w:type="dxa"/>
            <w:vAlign w:val="center"/>
          </w:tcPr>
          <w:p w14:paraId="40FA49E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BETTANIM</w:t>
            </w:r>
          </w:p>
        </w:tc>
        <w:tc>
          <w:tcPr>
            <w:tcW w:w="992" w:type="dxa"/>
            <w:vAlign w:val="center"/>
          </w:tcPr>
          <w:p w14:paraId="5CF2679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25,60</w:t>
            </w:r>
          </w:p>
        </w:tc>
        <w:tc>
          <w:tcPr>
            <w:tcW w:w="1418" w:type="dxa"/>
            <w:vAlign w:val="center"/>
          </w:tcPr>
          <w:p w14:paraId="5A7D77B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307,20</w:t>
            </w:r>
          </w:p>
        </w:tc>
      </w:tr>
      <w:tr w:rsidR="00D6160A" w:rsidRPr="00A91FFC" w14:paraId="1E5951A5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7F5B7C88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73C56344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1D43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9364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PANO MULTIUSO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 xml:space="preserve">, COM AGENTE ANTIBACTÉRIAS, 05 UNIDADES, </w:t>
            </w: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MEDIDAS MÍNIMAS: 55CMX33CM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, 100% DE FIBRAS DE VISCOSE RESINAS ACRÍLICAS</w:t>
            </w:r>
          </w:p>
        </w:tc>
        <w:tc>
          <w:tcPr>
            <w:tcW w:w="1418" w:type="dxa"/>
            <w:vAlign w:val="center"/>
          </w:tcPr>
          <w:p w14:paraId="25644D81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BETTANIM</w:t>
            </w:r>
          </w:p>
        </w:tc>
        <w:tc>
          <w:tcPr>
            <w:tcW w:w="992" w:type="dxa"/>
            <w:vAlign w:val="center"/>
          </w:tcPr>
          <w:p w14:paraId="13FE101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8,70</w:t>
            </w:r>
          </w:p>
        </w:tc>
        <w:tc>
          <w:tcPr>
            <w:tcW w:w="1418" w:type="dxa"/>
            <w:vAlign w:val="center"/>
          </w:tcPr>
          <w:p w14:paraId="14BC7ECE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2.183,70</w:t>
            </w:r>
          </w:p>
        </w:tc>
      </w:tr>
      <w:tr w:rsidR="00D6160A" w:rsidRPr="00A91FFC" w14:paraId="5242EABB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639DF23E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3D63236B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931E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PCT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2B82C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PRENDEDOR DE ROUPA</w:t>
            </w:r>
            <w:r w:rsidRPr="00BE0154">
              <w:rPr>
                <w:rFonts w:ascii="Arial Narrow" w:hAnsi="Arial Narrow"/>
                <w:color w:val="000000"/>
                <w:sz w:val="18"/>
                <w:szCs w:val="18"/>
              </w:rPr>
              <w:t xml:space="preserve">, FORMATO RETANGULAR, DE MADEIRA, MEDIDAS MÍNIMAS DA UNIDADE: </w:t>
            </w: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7CMX1,5CMX 1CM. PACOTE COM 12 UNIDADES.</w:t>
            </w:r>
          </w:p>
        </w:tc>
        <w:tc>
          <w:tcPr>
            <w:tcW w:w="1418" w:type="dxa"/>
            <w:vAlign w:val="center"/>
          </w:tcPr>
          <w:p w14:paraId="3DC03465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PARANÁ</w:t>
            </w:r>
          </w:p>
        </w:tc>
        <w:tc>
          <w:tcPr>
            <w:tcW w:w="992" w:type="dxa"/>
            <w:vAlign w:val="center"/>
          </w:tcPr>
          <w:p w14:paraId="11A6DA51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2,57</w:t>
            </w:r>
          </w:p>
        </w:tc>
        <w:tc>
          <w:tcPr>
            <w:tcW w:w="1418" w:type="dxa"/>
            <w:vAlign w:val="center"/>
          </w:tcPr>
          <w:p w14:paraId="4911FDD0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1.084,54</w:t>
            </w:r>
          </w:p>
        </w:tc>
      </w:tr>
      <w:tr w:rsidR="00D6160A" w:rsidRPr="00A91FFC" w14:paraId="5AE95684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6C33DD6D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CC2821B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01AD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B28B6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RODO DE ESPUMA PARA PASSAR CERA, TAMANHO MÍNIMO 30CM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, COM CABO, COMPOSIÇÃO: ESPUMA, PIGMENTO, MADEIRA E COLA.</w:t>
            </w:r>
          </w:p>
        </w:tc>
        <w:tc>
          <w:tcPr>
            <w:tcW w:w="1418" w:type="dxa"/>
            <w:vAlign w:val="center"/>
          </w:tcPr>
          <w:p w14:paraId="01D58019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AJP</w:t>
            </w:r>
          </w:p>
        </w:tc>
        <w:tc>
          <w:tcPr>
            <w:tcW w:w="992" w:type="dxa"/>
            <w:vAlign w:val="center"/>
          </w:tcPr>
          <w:p w14:paraId="769FF879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12,30</w:t>
            </w:r>
          </w:p>
        </w:tc>
        <w:tc>
          <w:tcPr>
            <w:tcW w:w="1418" w:type="dxa"/>
            <w:vAlign w:val="center"/>
          </w:tcPr>
          <w:p w14:paraId="720C3F67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147,60</w:t>
            </w:r>
          </w:p>
        </w:tc>
      </w:tr>
      <w:tr w:rsidR="00D6160A" w:rsidRPr="00A91FFC" w14:paraId="30B33CD5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44A8E8C9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1EF730E7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C525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6CAE6" w14:textId="77777777" w:rsidR="00D6160A" w:rsidRPr="00A91FFC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RODO PLÁSTICO, DUPLO, 40 CENTÍMETROS</w:t>
            </w:r>
            <w:r w:rsidRPr="00D2392A">
              <w:rPr>
                <w:rFonts w:ascii="Arial Narrow" w:hAnsi="Arial Narrow"/>
                <w:color w:val="000000"/>
                <w:sz w:val="18"/>
                <w:szCs w:val="18"/>
              </w:rPr>
              <w:t>, COM CABO EM MADEIRA ROSCA.</w:t>
            </w:r>
          </w:p>
        </w:tc>
        <w:tc>
          <w:tcPr>
            <w:tcW w:w="1418" w:type="dxa"/>
            <w:vAlign w:val="center"/>
          </w:tcPr>
          <w:p w14:paraId="2282A4B6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AJP</w:t>
            </w:r>
          </w:p>
        </w:tc>
        <w:tc>
          <w:tcPr>
            <w:tcW w:w="992" w:type="dxa"/>
            <w:vAlign w:val="center"/>
          </w:tcPr>
          <w:p w14:paraId="08F594B7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13,10</w:t>
            </w:r>
          </w:p>
        </w:tc>
        <w:tc>
          <w:tcPr>
            <w:tcW w:w="1418" w:type="dxa"/>
            <w:vAlign w:val="center"/>
          </w:tcPr>
          <w:p w14:paraId="5056E59B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393,00</w:t>
            </w:r>
          </w:p>
        </w:tc>
      </w:tr>
      <w:tr w:rsidR="00D6160A" w:rsidRPr="00A91FFC" w14:paraId="6BB08521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673182D4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74FBD8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7ED6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</w:tcBorders>
            <w:vAlign w:val="center"/>
          </w:tcPr>
          <w:p w14:paraId="6B84AAD6" w14:textId="77777777" w:rsidR="00D6160A" w:rsidRPr="00AE6FED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SUPORTE PARA ROLO DE PAPEL HIGIÊNICO DE ATÉ 500 METROS.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 POSSUI FECHADURA E ACOMPANHA CHAVE EM PLÁSTICO ABS, BEM COMO UM KIT PARA FIXAÇÃO NA PAREDE CONTENDO BUCHAS E PARAFUSOS. </w:t>
            </w:r>
            <w:r w:rsidRPr="00BE015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MEDIDAS MÍNIMAS 27,5X 27X12 CM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 xml:space="preserve"> (PROFUNDIDADE), COR BRANCO</w:t>
            </w:r>
            <w:r>
              <w:rPr>
                <w:rFonts w:ascii="Arial Narrow" w:hAnsi="Arial Narrow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8" w:type="dxa"/>
            <w:vAlign w:val="center"/>
          </w:tcPr>
          <w:p w14:paraId="5B9ABE70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BELOSCH</w:t>
            </w:r>
          </w:p>
        </w:tc>
        <w:tc>
          <w:tcPr>
            <w:tcW w:w="992" w:type="dxa"/>
            <w:vAlign w:val="center"/>
          </w:tcPr>
          <w:p w14:paraId="5A88C1B3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41,40</w:t>
            </w:r>
          </w:p>
        </w:tc>
        <w:tc>
          <w:tcPr>
            <w:tcW w:w="1418" w:type="dxa"/>
            <w:vAlign w:val="center"/>
          </w:tcPr>
          <w:p w14:paraId="4B7BE943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124,20</w:t>
            </w:r>
          </w:p>
        </w:tc>
      </w:tr>
      <w:tr w:rsidR="00D6160A" w:rsidRPr="00A91FFC" w14:paraId="039BA42F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6DF0425D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91FFC">
              <w:rPr>
                <w:rFonts w:ascii="Arial Narrow" w:hAnsi="Arial Narrow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352EE1E5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EE9F" w14:textId="77777777" w:rsidR="00D6160A" w:rsidRPr="00A91FFC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UN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B4133" w14:textId="77777777" w:rsidR="00D6160A" w:rsidRPr="00AE6FED" w:rsidRDefault="00D6160A" w:rsidP="00EB278E">
            <w:pPr>
              <w:jc w:val="both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D5C9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VASSOURA NYLON COM CAPA</w:t>
            </w:r>
            <w:r w:rsidRPr="00AE6FED">
              <w:rPr>
                <w:rFonts w:ascii="Arial Narrow" w:hAnsi="Arial Narrow"/>
                <w:color w:val="000000"/>
                <w:sz w:val="18"/>
                <w:szCs w:val="18"/>
              </w:rPr>
              <w:t>, CABO DE METAL REVESTIDO, MEDINDO NO MÍNIMO 22X20X5CM, COM 200 CERDAS POR TUFO, COM CERDAS DE POLIPROPILENO, TIPO LISO, CEPA PESANDO 240G, COM GANCHO DE POLIETILENO DE ALTA DENSIDADE; ROSCA EM POLIETILENO DE BAIXA DENSIDADE</w:t>
            </w:r>
            <w:r>
              <w:rPr>
                <w:rFonts w:ascii="Arial Narrow" w:hAnsi="Arial Narrow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8" w:type="dxa"/>
            <w:vAlign w:val="center"/>
          </w:tcPr>
          <w:p w14:paraId="48810989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AJP</w:t>
            </w:r>
          </w:p>
        </w:tc>
        <w:tc>
          <w:tcPr>
            <w:tcW w:w="992" w:type="dxa"/>
            <w:vAlign w:val="center"/>
          </w:tcPr>
          <w:p w14:paraId="1957959A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11,30</w:t>
            </w:r>
          </w:p>
        </w:tc>
        <w:tc>
          <w:tcPr>
            <w:tcW w:w="1418" w:type="dxa"/>
            <w:vAlign w:val="center"/>
          </w:tcPr>
          <w:p w14:paraId="5012FDB3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1.005,70</w:t>
            </w:r>
          </w:p>
        </w:tc>
      </w:tr>
      <w:tr w:rsidR="00D6160A" w:rsidRPr="00A91FFC" w14:paraId="29759FCC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2" w:type="dxa"/>
            <w:vAlign w:val="center"/>
          </w:tcPr>
          <w:p w14:paraId="04F63E9F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14:paraId="75CD1F4B" w14:textId="77777777" w:rsidR="00D6160A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6FAA" w14:textId="77777777" w:rsidR="00D6160A" w:rsidRDefault="00D6160A" w:rsidP="00EB27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CX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6AA7F" w14:textId="77777777" w:rsidR="00D6160A" w:rsidRPr="00CD5C98" w:rsidRDefault="00D6160A" w:rsidP="00EB278E">
            <w:pPr>
              <w:jc w:val="both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AD554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LUVA DE PROCEDIMENTO DE LÁTEX </w:t>
            </w:r>
            <w:r w:rsidRPr="00AD554B">
              <w:rPr>
                <w:rFonts w:ascii="Arial Narrow" w:hAnsi="Arial Narrow"/>
                <w:color w:val="000000"/>
                <w:sz w:val="18"/>
                <w:szCs w:val="18"/>
              </w:rPr>
              <w:t>SEM PÓ TAMANHO P, M, G – CAIXA COM 100. LUVA DE PROCEDIMENTO NÃO CIRÚRGICO; MATERIAL: LÁTEX DE BORRACHA NATURAL; SUPERFÍCIE: LISA; AMBIDESTRA: PODE SER USADA EM AMBAS AS MÃOS; ANATÔMICA: SE ADAPTA PERFEITAMENTE ÀS MÃOS; DESCARTÁVEL: USO ÚNICO; NÃO ESTÉRIL: ADEQUADA PARA PROCEDIMENTO NÃO CIRÚRGICOS; APROVADOS PELO MINISTÉRIO DO TRABALHO (CA); VALIDADE: 03 ANOS, A PARTIR DA DATA DE FABRICAÇÃO.</w:t>
            </w:r>
          </w:p>
        </w:tc>
        <w:tc>
          <w:tcPr>
            <w:tcW w:w="1418" w:type="dxa"/>
            <w:vAlign w:val="center"/>
          </w:tcPr>
          <w:p w14:paraId="35A78688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VABENE</w:t>
            </w:r>
          </w:p>
        </w:tc>
        <w:tc>
          <w:tcPr>
            <w:tcW w:w="992" w:type="dxa"/>
            <w:vAlign w:val="center"/>
          </w:tcPr>
          <w:p w14:paraId="76E0D250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33,50</w:t>
            </w:r>
          </w:p>
        </w:tc>
        <w:tc>
          <w:tcPr>
            <w:tcW w:w="1418" w:type="dxa"/>
            <w:vAlign w:val="center"/>
          </w:tcPr>
          <w:p w14:paraId="29F14F22" w14:textId="77777777" w:rsidR="00D6160A" w:rsidRPr="00A91FFC" w:rsidRDefault="00D6160A" w:rsidP="00EB278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10.050,00</w:t>
            </w:r>
          </w:p>
        </w:tc>
      </w:tr>
      <w:tr w:rsidR="00D6160A" w:rsidRPr="00A91FFC" w14:paraId="14742EF6" w14:textId="77777777" w:rsidTr="008D3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9299" w:type="dxa"/>
            <w:gridSpan w:val="6"/>
            <w:vAlign w:val="center"/>
          </w:tcPr>
          <w:p w14:paraId="208023C9" w14:textId="77777777" w:rsidR="00D6160A" w:rsidRDefault="00D6160A" w:rsidP="00EB278E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B42D3E">
              <w:rPr>
                <w:rFonts w:ascii="Arial Narrow" w:hAnsi="Arial Narrow"/>
                <w:b/>
                <w:bCs/>
                <w:sz w:val="18"/>
                <w:szCs w:val="18"/>
              </w:rPr>
              <w:t>VALOR TOTAL DE ATÉ R$</w:t>
            </w:r>
          </w:p>
        </w:tc>
        <w:tc>
          <w:tcPr>
            <w:tcW w:w="1418" w:type="dxa"/>
            <w:vAlign w:val="center"/>
          </w:tcPr>
          <w:p w14:paraId="6EE9A537" w14:textId="77777777" w:rsidR="00D6160A" w:rsidRPr="00764E87" w:rsidRDefault="00D6160A" w:rsidP="00EB278E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64E87">
              <w:rPr>
                <w:rFonts w:ascii="Arial Narrow" w:hAnsi="Arial Narrow"/>
                <w:b/>
                <w:bCs/>
                <w:sz w:val="18"/>
                <w:szCs w:val="18"/>
              </w:rPr>
              <w:t>23.643,09</w:t>
            </w:r>
          </w:p>
        </w:tc>
      </w:tr>
    </w:tbl>
    <w:p w14:paraId="3B02D217" w14:textId="5E57B37E" w:rsidR="00367541" w:rsidRPr="006C3100" w:rsidRDefault="0093322E" w:rsidP="004E1851">
      <w:pPr>
        <w:pStyle w:val="Ttulo"/>
        <w:jc w:val="left"/>
        <w:rPr>
          <w:rFonts w:ascii="Arial Narrow" w:hAnsi="Arial Narrow"/>
          <w:b w:val="0"/>
          <w:sz w:val="22"/>
          <w:szCs w:val="22"/>
        </w:rPr>
      </w:pPr>
      <w:r w:rsidRPr="00BA7493">
        <w:rPr>
          <w:rFonts w:ascii="Arial Narrow" w:hAnsi="Arial Narrow"/>
          <w:b w:val="0"/>
          <w:sz w:val="22"/>
          <w:szCs w:val="22"/>
        </w:rPr>
        <w:t xml:space="preserve">                                                                        </w:t>
      </w:r>
    </w:p>
    <w:p w14:paraId="07E40484" w14:textId="0582996A" w:rsidR="00355537" w:rsidRDefault="006616C6" w:rsidP="006C3100">
      <w:pPr>
        <w:pStyle w:val="Corpodetexto2"/>
        <w:tabs>
          <w:tab w:val="left" w:pos="9360"/>
          <w:tab w:val="left" w:pos="9540"/>
        </w:tabs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3D2D89">
        <w:rPr>
          <w:rFonts w:ascii="Arial Narrow" w:hAnsi="Arial Narrow" w:cs="Arial"/>
          <w:sz w:val="22"/>
          <w:szCs w:val="22"/>
        </w:rPr>
        <w:t xml:space="preserve">Em conformidade com o Edital </w:t>
      </w:r>
      <w:r w:rsidR="006C3100">
        <w:rPr>
          <w:rFonts w:ascii="Arial Narrow" w:hAnsi="Arial Narrow"/>
          <w:sz w:val="22"/>
          <w:szCs w:val="22"/>
        </w:rPr>
        <w:t>a</w:t>
      </w:r>
      <w:r w:rsidR="006C3100" w:rsidRPr="00BA7493">
        <w:rPr>
          <w:rFonts w:ascii="Arial Narrow" w:hAnsi="Arial Narrow"/>
          <w:sz w:val="22"/>
          <w:szCs w:val="22"/>
        </w:rPr>
        <w:t xml:space="preserve"> empresa vencedora deverá efetuar a entrega conforme necessidade do Município, </w:t>
      </w:r>
      <w:r w:rsidR="006C3100" w:rsidRPr="006A536E">
        <w:rPr>
          <w:rFonts w:ascii="Arial Narrow" w:hAnsi="Arial Narrow"/>
          <w:sz w:val="22"/>
          <w:szCs w:val="22"/>
          <w:u w:val="single"/>
        </w:rPr>
        <w:t>no prazo de até 30 (trinta) dias</w:t>
      </w:r>
      <w:r w:rsidR="006C3100" w:rsidRPr="00BA7493">
        <w:rPr>
          <w:rFonts w:ascii="Arial Narrow" w:hAnsi="Arial Narrow"/>
          <w:sz w:val="22"/>
          <w:szCs w:val="22"/>
        </w:rPr>
        <w:t xml:space="preserve"> após o recebimento do empenho, nos locais indicados </w:t>
      </w:r>
      <w:proofErr w:type="spellStart"/>
      <w:proofErr w:type="gramStart"/>
      <w:r w:rsidR="006C3100" w:rsidRPr="00BA7493">
        <w:rPr>
          <w:rFonts w:ascii="Arial Narrow" w:hAnsi="Arial Narrow"/>
          <w:sz w:val="22"/>
          <w:szCs w:val="22"/>
        </w:rPr>
        <w:t>pela</w:t>
      </w:r>
      <w:proofErr w:type="spellEnd"/>
      <w:r w:rsidR="006C3100" w:rsidRPr="00BA7493">
        <w:rPr>
          <w:rFonts w:ascii="Arial Narrow" w:hAnsi="Arial Narrow"/>
          <w:sz w:val="22"/>
          <w:szCs w:val="22"/>
        </w:rPr>
        <w:t xml:space="preserve"> secretarias solicitantes</w:t>
      </w:r>
      <w:proofErr w:type="gramEnd"/>
      <w:r w:rsidRPr="003D2D89">
        <w:rPr>
          <w:rFonts w:ascii="Arial Narrow" w:hAnsi="Arial Narrow"/>
          <w:sz w:val="22"/>
          <w:szCs w:val="22"/>
        </w:rPr>
        <w:t xml:space="preserve">. </w:t>
      </w:r>
      <w:r w:rsidR="006C3100" w:rsidRPr="00BA7493">
        <w:rPr>
          <w:rFonts w:ascii="Arial Narrow" w:hAnsi="Arial Narrow"/>
          <w:sz w:val="22"/>
          <w:szCs w:val="22"/>
        </w:rPr>
        <w:t>O pagamento será efetuado em até 10 dias após a realização das entregas, tendo em conta a quantidade efetuada, mediante a apresentação de nota fiscal e a emissão de laudo pelo Setor solicitante. Somente será paga a quantidade efetivamente entregue</w:t>
      </w:r>
      <w:r w:rsidR="006C3100">
        <w:rPr>
          <w:rFonts w:ascii="Arial Narrow" w:hAnsi="Arial Narrow"/>
          <w:sz w:val="22"/>
          <w:szCs w:val="22"/>
        </w:rPr>
        <w:t>.</w:t>
      </w:r>
    </w:p>
    <w:p w14:paraId="16772B23" w14:textId="77777777" w:rsidR="006C3100" w:rsidRPr="00551D4D" w:rsidRDefault="006C3100" w:rsidP="006C3100">
      <w:pPr>
        <w:pStyle w:val="Corpodetexto2"/>
        <w:tabs>
          <w:tab w:val="left" w:pos="9360"/>
          <w:tab w:val="left" w:pos="9540"/>
        </w:tabs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</w:p>
    <w:p w14:paraId="518DF01A" w14:textId="4E3311F1" w:rsidR="004A4C5C" w:rsidRDefault="00353E85" w:rsidP="00B761E5">
      <w:pPr>
        <w:jc w:val="right"/>
        <w:rPr>
          <w:rFonts w:ascii="Arial Narrow" w:hAnsi="Arial Narrow" w:cs="Arial"/>
          <w:sz w:val="22"/>
          <w:szCs w:val="22"/>
        </w:rPr>
      </w:pPr>
      <w:r w:rsidRPr="00551D4D">
        <w:rPr>
          <w:rFonts w:ascii="Arial Narrow" w:hAnsi="Arial Narrow" w:cs="Arial"/>
          <w:b/>
          <w:sz w:val="22"/>
          <w:szCs w:val="22"/>
        </w:rPr>
        <w:t>GABINETE DO PREFEITO MUNICIPAL DE COTIPORÃ</w:t>
      </w:r>
      <w:r w:rsidRPr="00551D4D">
        <w:rPr>
          <w:rFonts w:ascii="Arial Narrow" w:hAnsi="Arial Narrow" w:cs="Arial"/>
          <w:sz w:val="22"/>
          <w:szCs w:val="22"/>
        </w:rPr>
        <w:t>, ao</w:t>
      </w:r>
      <w:r w:rsidR="00C379D9">
        <w:rPr>
          <w:rFonts w:ascii="Arial Narrow" w:hAnsi="Arial Narrow" w:cs="Arial"/>
          <w:sz w:val="22"/>
          <w:szCs w:val="22"/>
        </w:rPr>
        <w:t xml:space="preserve">s </w:t>
      </w:r>
      <w:r w:rsidR="006C3100">
        <w:rPr>
          <w:rFonts w:ascii="Arial Narrow" w:hAnsi="Arial Narrow" w:cs="Arial"/>
          <w:sz w:val="22"/>
          <w:szCs w:val="22"/>
        </w:rPr>
        <w:t>dezesseis dias do mês de julho de 2025</w:t>
      </w:r>
    </w:p>
    <w:p w14:paraId="4D40FF78" w14:textId="77777777" w:rsidR="004A07C1" w:rsidRDefault="004A07C1" w:rsidP="004E1851">
      <w:pPr>
        <w:rPr>
          <w:rFonts w:ascii="Arial Narrow" w:hAnsi="Arial Narrow" w:cs="Arial"/>
          <w:sz w:val="22"/>
          <w:szCs w:val="22"/>
        </w:rPr>
      </w:pPr>
    </w:p>
    <w:p w14:paraId="51957942" w14:textId="77777777" w:rsidR="004A07C1" w:rsidRDefault="004A07C1" w:rsidP="004E1851">
      <w:pPr>
        <w:rPr>
          <w:rFonts w:ascii="Arial Narrow" w:hAnsi="Arial Narrow" w:cs="Arial"/>
          <w:sz w:val="22"/>
          <w:szCs w:val="22"/>
        </w:rPr>
      </w:pPr>
    </w:p>
    <w:p w14:paraId="0F2C0D9C" w14:textId="77777777" w:rsidR="00B761E5" w:rsidRPr="00551D4D" w:rsidRDefault="00B761E5" w:rsidP="004E1851">
      <w:pPr>
        <w:tabs>
          <w:tab w:val="left" w:pos="3381"/>
        </w:tabs>
        <w:rPr>
          <w:rFonts w:ascii="Arial Narrow" w:hAnsi="Arial Narrow" w:cs="Arial"/>
          <w:b/>
          <w:sz w:val="18"/>
          <w:szCs w:val="18"/>
        </w:rPr>
      </w:pPr>
    </w:p>
    <w:p w14:paraId="55198B61" w14:textId="77777777" w:rsidR="00551D4D" w:rsidRPr="00551D4D" w:rsidRDefault="00551D4D" w:rsidP="004E1851">
      <w:pPr>
        <w:rPr>
          <w:rFonts w:ascii="Arial Narrow" w:hAnsi="Arial Narrow" w:cs="Arial"/>
          <w:b/>
          <w:sz w:val="16"/>
          <w:szCs w:val="16"/>
        </w:rPr>
      </w:pPr>
    </w:p>
    <w:p w14:paraId="5004E333" w14:textId="755A9E09" w:rsidR="00353E85" w:rsidRPr="00551D4D" w:rsidRDefault="00B761E5" w:rsidP="00B761E5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JOSÉ CARLOS BREDA</w:t>
      </w:r>
    </w:p>
    <w:p w14:paraId="668D08FF" w14:textId="53CDDAD1" w:rsidR="00F7520E" w:rsidRPr="00A075C4" w:rsidRDefault="009B0C86" w:rsidP="00B761E5">
      <w:pPr>
        <w:jc w:val="center"/>
        <w:rPr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Prefeit</w:t>
      </w:r>
      <w:r w:rsidR="00E10C1B">
        <w:rPr>
          <w:rFonts w:ascii="Arial Narrow" w:hAnsi="Arial Narrow" w:cs="Arial"/>
          <w:sz w:val="20"/>
          <w:szCs w:val="20"/>
        </w:rPr>
        <w:t>o</w:t>
      </w:r>
      <w:r>
        <w:rPr>
          <w:rFonts w:ascii="Arial Narrow" w:hAnsi="Arial Narrow" w:cs="Arial"/>
          <w:sz w:val="20"/>
          <w:szCs w:val="20"/>
        </w:rPr>
        <w:t xml:space="preserve"> </w:t>
      </w:r>
      <w:r w:rsidR="004A07C1">
        <w:rPr>
          <w:rFonts w:ascii="Arial Narrow" w:hAnsi="Arial Narrow" w:cs="Arial"/>
          <w:sz w:val="20"/>
          <w:szCs w:val="20"/>
        </w:rPr>
        <w:t>De Cotiporã</w:t>
      </w:r>
    </w:p>
    <w:sectPr w:rsidR="00F7520E" w:rsidRPr="00A075C4" w:rsidSect="00256357">
      <w:headerReference w:type="default" r:id="rId8"/>
      <w:footerReference w:type="default" r:id="rId9"/>
      <w:pgSz w:w="11906" w:h="16838"/>
      <w:pgMar w:top="2383" w:right="707" w:bottom="1417" w:left="851" w:header="708" w:footer="2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05515" w14:textId="77777777" w:rsidR="00A43530" w:rsidRDefault="00A43530" w:rsidP="00965D67">
      <w:r>
        <w:separator/>
      </w:r>
    </w:p>
  </w:endnote>
  <w:endnote w:type="continuationSeparator" w:id="0">
    <w:p w14:paraId="1837CDDC" w14:textId="77777777" w:rsidR="00A43530" w:rsidRDefault="00A43530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3A7FD" w14:textId="77777777" w:rsidR="00965D67" w:rsidRPr="008F42AA" w:rsidRDefault="00965D67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8F42AA">
      <w:rPr>
        <w:rFonts w:ascii="Arial Narrow" w:hAnsi="Arial Narrow" w:cs="Miriam Fixed"/>
        <w:sz w:val="20"/>
        <w:szCs w:val="20"/>
      </w:rPr>
      <w:t xml:space="preserve">RUA SILVEIRA MARTINS, 163 – </w:t>
    </w:r>
    <w:r w:rsidR="000719BE">
      <w:rPr>
        <w:rFonts w:ascii="Arial Narrow" w:hAnsi="Arial Narrow" w:cs="Miriam Fixed"/>
        <w:sz w:val="20"/>
        <w:szCs w:val="20"/>
      </w:rPr>
      <w:t>TELE</w:t>
    </w:r>
    <w:r w:rsidRPr="008F42AA">
      <w:rPr>
        <w:rFonts w:ascii="Arial Narrow" w:hAnsi="Arial Narrow" w:cs="Miriam Fixed"/>
        <w:sz w:val="20"/>
        <w:szCs w:val="20"/>
      </w:rPr>
      <w:t xml:space="preserve">FONE (54)3446 2800 – CNPJ: 90.898.487/0001-64 </w:t>
    </w:r>
  </w:p>
  <w:p w14:paraId="6C9049A8" w14:textId="77777777" w:rsidR="00965D67" w:rsidRPr="008F42AA" w:rsidRDefault="000719BE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hyperlink r:id="rId1" w:history="1">
      <w:r w:rsidRPr="00AD4BE0">
        <w:rPr>
          <w:rStyle w:val="Hyperlink"/>
          <w:rFonts w:ascii="Arial Narrow" w:hAnsi="Arial Narrow" w:cs="Miriam Fixed"/>
          <w:sz w:val="20"/>
          <w:szCs w:val="20"/>
          <w:lang w:val="en-US"/>
        </w:rPr>
        <w:t>www.cotipora.rs.gov.br</w:t>
      </w:r>
    </w:hyperlink>
    <w:r>
      <w:rPr>
        <w:rFonts w:ascii="Arial Narrow" w:hAnsi="Arial Narrow" w:cs="Miriam Fixed"/>
        <w:sz w:val="20"/>
        <w:szCs w:val="20"/>
        <w:lang w:val="en-US"/>
      </w:rPr>
      <w:t xml:space="preserve">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 xml:space="preserve"> </w:t>
    </w:r>
    <w:r w:rsidR="00042173" w:rsidRPr="008F42AA">
      <w:rPr>
        <w:rFonts w:ascii="Arial Narrow" w:hAnsi="Arial Narrow" w:cs="Miriam Fixed"/>
        <w:sz w:val="20"/>
        <w:szCs w:val="20"/>
        <w:lang w:val="en-US"/>
      </w:rPr>
      <w:t xml:space="preserve">-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>CEP: 95.335-000 – COTIPORÃ/RS</w:t>
    </w:r>
    <w:r>
      <w:rPr>
        <w:rFonts w:ascii="Arial Narrow" w:hAnsi="Arial Narrow" w:cs="Miriam Fixed"/>
        <w:sz w:val="20"/>
        <w:szCs w:val="20"/>
        <w:lang w:val="en-US"/>
      </w:rPr>
      <w:t>.</w:t>
    </w:r>
  </w:p>
  <w:p w14:paraId="7666AD6F" w14:textId="77777777" w:rsidR="00965D67" w:rsidRPr="0067203A" w:rsidRDefault="00965D67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64BA2" w14:textId="77777777" w:rsidR="00A43530" w:rsidRDefault="00A43530" w:rsidP="00965D67">
      <w:r>
        <w:separator/>
      </w:r>
    </w:p>
  </w:footnote>
  <w:footnote w:type="continuationSeparator" w:id="0">
    <w:p w14:paraId="332BE340" w14:textId="77777777" w:rsidR="00A43530" w:rsidRDefault="00A43530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F82FC" w14:textId="77777777" w:rsidR="00BF593D" w:rsidRPr="00855096" w:rsidRDefault="00BF593D" w:rsidP="00BF593D">
    <w:pPr>
      <w:pStyle w:val="Cabealho"/>
      <w:rPr>
        <w:rFonts w:ascii="Aharoni" w:hAnsi="Aharoni" w:cs="Aharoni"/>
        <w:sz w:val="26"/>
        <w:szCs w:val="26"/>
      </w:rPr>
    </w:pPr>
    <w:r w:rsidRPr="00855096"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3416D38F" wp14:editId="362D55E7">
          <wp:extent cx="6553200" cy="1314450"/>
          <wp:effectExtent l="0" t="0" r="0" b="0"/>
          <wp:docPr id="2110391026" name="Imagem 211039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0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0DF0BD17" w14:textId="77777777" w:rsidR="00965D67" w:rsidRPr="00BF593D" w:rsidRDefault="00965D67" w:rsidP="00BF59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D01DE8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659B"/>
    <w:multiLevelType w:val="hybridMultilevel"/>
    <w:tmpl w:val="961A08C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6F1C41"/>
    <w:multiLevelType w:val="hybridMultilevel"/>
    <w:tmpl w:val="B25E61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862FC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24366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71D20"/>
    <w:multiLevelType w:val="hybridMultilevel"/>
    <w:tmpl w:val="56E4C32A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42AA0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3D34155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A4EE8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721707F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564ED"/>
    <w:multiLevelType w:val="hybridMultilevel"/>
    <w:tmpl w:val="E996AB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29D150A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4235CB1"/>
    <w:multiLevelType w:val="hybridMultilevel"/>
    <w:tmpl w:val="571AE0AC"/>
    <w:lvl w:ilvl="0" w:tplc="0416000F">
      <w:start w:val="1"/>
      <w:numFmt w:val="decimal"/>
      <w:lvlText w:val="%1."/>
      <w:lvlJc w:val="left"/>
      <w:pPr>
        <w:ind w:left="890" w:hanging="360"/>
      </w:pPr>
    </w:lvl>
    <w:lvl w:ilvl="1" w:tplc="04160019" w:tentative="1">
      <w:start w:val="1"/>
      <w:numFmt w:val="lowerLetter"/>
      <w:lvlText w:val="%2."/>
      <w:lvlJc w:val="left"/>
      <w:pPr>
        <w:ind w:left="1610" w:hanging="360"/>
      </w:pPr>
    </w:lvl>
    <w:lvl w:ilvl="2" w:tplc="0416001B" w:tentative="1">
      <w:start w:val="1"/>
      <w:numFmt w:val="lowerRoman"/>
      <w:lvlText w:val="%3."/>
      <w:lvlJc w:val="right"/>
      <w:pPr>
        <w:ind w:left="2330" w:hanging="180"/>
      </w:pPr>
    </w:lvl>
    <w:lvl w:ilvl="3" w:tplc="0416000F" w:tentative="1">
      <w:start w:val="1"/>
      <w:numFmt w:val="decimal"/>
      <w:lvlText w:val="%4."/>
      <w:lvlJc w:val="left"/>
      <w:pPr>
        <w:ind w:left="3050" w:hanging="360"/>
      </w:pPr>
    </w:lvl>
    <w:lvl w:ilvl="4" w:tplc="04160019" w:tentative="1">
      <w:start w:val="1"/>
      <w:numFmt w:val="lowerLetter"/>
      <w:lvlText w:val="%5."/>
      <w:lvlJc w:val="left"/>
      <w:pPr>
        <w:ind w:left="3770" w:hanging="360"/>
      </w:pPr>
    </w:lvl>
    <w:lvl w:ilvl="5" w:tplc="0416001B" w:tentative="1">
      <w:start w:val="1"/>
      <w:numFmt w:val="lowerRoman"/>
      <w:lvlText w:val="%6."/>
      <w:lvlJc w:val="right"/>
      <w:pPr>
        <w:ind w:left="4490" w:hanging="180"/>
      </w:pPr>
    </w:lvl>
    <w:lvl w:ilvl="6" w:tplc="0416000F" w:tentative="1">
      <w:start w:val="1"/>
      <w:numFmt w:val="decimal"/>
      <w:lvlText w:val="%7."/>
      <w:lvlJc w:val="left"/>
      <w:pPr>
        <w:ind w:left="5210" w:hanging="360"/>
      </w:pPr>
    </w:lvl>
    <w:lvl w:ilvl="7" w:tplc="04160019" w:tentative="1">
      <w:start w:val="1"/>
      <w:numFmt w:val="lowerLetter"/>
      <w:lvlText w:val="%8."/>
      <w:lvlJc w:val="left"/>
      <w:pPr>
        <w:ind w:left="5930" w:hanging="360"/>
      </w:pPr>
    </w:lvl>
    <w:lvl w:ilvl="8" w:tplc="0416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5" w15:restartNumberingAfterBreak="0">
    <w:nsid w:val="4388685D"/>
    <w:multiLevelType w:val="hybridMultilevel"/>
    <w:tmpl w:val="246805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914A9"/>
    <w:multiLevelType w:val="hybridMultilevel"/>
    <w:tmpl w:val="B25E61D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5D93835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22C61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26F6B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07D61"/>
    <w:multiLevelType w:val="hybridMultilevel"/>
    <w:tmpl w:val="81D68E9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B141D0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E866651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6F015E4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B664F"/>
    <w:multiLevelType w:val="hybridMultilevel"/>
    <w:tmpl w:val="BE38163C"/>
    <w:lvl w:ilvl="0" w:tplc="49D6F23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48152B"/>
    <w:multiLevelType w:val="hybridMultilevel"/>
    <w:tmpl w:val="71E84EE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D36DA2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DA6EA2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B386470"/>
    <w:multiLevelType w:val="hybridMultilevel"/>
    <w:tmpl w:val="C2E441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C6E82"/>
    <w:multiLevelType w:val="hybridMultilevel"/>
    <w:tmpl w:val="56E4C32A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205135">
    <w:abstractNumId w:val="12"/>
  </w:num>
  <w:num w:numId="2" w16cid:durableId="1645311690">
    <w:abstractNumId w:val="0"/>
  </w:num>
  <w:num w:numId="3" w16cid:durableId="389429610">
    <w:abstractNumId w:val="22"/>
  </w:num>
  <w:num w:numId="4" w16cid:durableId="1713263738">
    <w:abstractNumId w:val="21"/>
  </w:num>
  <w:num w:numId="5" w16cid:durableId="1811946537">
    <w:abstractNumId w:val="7"/>
  </w:num>
  <w:num w:numId="6" w16cid:durableId="1872919267">
    <w:abstractNumId w:val="27"/>
  </w:num>
  <w:num w:numId="7" w16cid:durableId="1690330688">
    <w:abstractNumId w:val="13"/>
  </w:num>
  <w:num w:numId="8" w16cid:durableId="23604182">
    <w:abstractNumId w:val="15"/>
  </w:num>
  <w:num w:numId="9" w16cid:durableId="189222377">
    <w:abstractNumId w:val="28"/>
  </w:num>
  <w:num w:numId="10" w16cid:durableId="1563906142">
    <w:abstractNumId w:val="2"/>
  </w:num>
  <w:num w:numId="11" w16cid:durableId="887763157">
    <w:abstractNumId w:val="25"/>
  </w:num>
  <w:num w:numId="12" w16cid:durableId="1484128784">
    <w:abstractNumId w:val="20"/>
  </w:num>
  <w:num w:numId="13" w16cid:durableId="759722171">
    <w:abstractNumId w:val="29"/>
  </w:num>
  <w:num w:numId="14" w16cid:durableId="433475585">
    <w:abstractNumId w:val="6"/>
  </w:num>
  <w:num w:numId="15" w16cid:durableId="810633351">
    <w:abstractNumId w:val="16"/>
  </w:num>
  <w:num w:numId="16" w16cid:durableId="510878887">
    <w:abstractNumId w:val="3"/>
  </w:num>
  <w:num w:numId="17" w16cid:durableId="162866592">
    <w:abstractNumId w:val="14"/>
  </w:num>
  <w:num w:numId="18" w16cid:durableId="1755781434">
    <w:abstractNumId w:val="11"/>
  </w:num>
  <w:num w:numId="19" w16cid:durableId="74593742">
    <w:abstractNumId w:val="9"/>
  </w:num>
  <w:num w:numId="20" w16cid:durableId="954676545">
    <w:abstractNumId w:val="24"/>
  </w:num>
  <w:num w:numId="21" w16cid:durableId="1908025797">
    <w:abstractNumId w:val="8"/>
  </w:num>
  <w:num w:numId="22" w16cid:durableId="1569222824">
    <w:abstractNumId w:val="23"/>
  </w:num>
  <w:num w:numId="23" w16cid:durableId="1815873336">
    <w:abstractNumId w:val="19"/>
  </w:num>
  <w:num w:numId="24" w16cid:durableId="1603950960">
    <w:abstractNumId w:val="18"/>
  </w:num>
  <w:num w:numId="25" w16cid:durableId="1704017923">
    <w:abstractNumId w:val="17"/>
  </w:num>
  <w:num w:numId="26" w16cid:durableId="401485538">
    <w:abstractNumId w:val="4"/>
  </w:num>
  <w:num w:numId="27" w16cid:durableId="2015716190">
    <w:abstractNumId w:val="1"/>
  </w:num>
  <w:num w:numId="28" w16cid:durableId="260068293">
    <w:abstractNumId w:val="5"/>
  </w:num>
  <w:num w:numId="29" w16cid:durableId="2094356636">
    <w:abstractNumId w:val="10"/>
  </w:num>
  <w:num w:numId="30" w16cid:durableId="1037313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000B"/>
    <w:rsid w:val="000135D3"/>
    <w:rsid w:val="00030228"/>
    <w:rsid w:val="00040713"/>
    <w:rsid w:val="00042173"/>
    <w:rsid w:val="000434F2"/>
    <w:rsid w:val="00043F17"/>
    <w:rsid w:val="000719BE"/>
    <w:rsid w:val="0008465D"/>
    <w:rsid w:val="00095B1A"/>
    <w:rsid w:val="000A7B6B"/>
    <w:rsid w:val="000C2DB9"/>
    <w:rsid w:val="000C68A2"/>
    <w:rsid w:val="000E47FC"/>
    <w:rsid w:val="0012624A"/>
    <w:rsid w:val="00134260"/>
    <w:rsid w:val="00134E1B"/>
    <w:rsid w:val="00151364"/>
    <w:rsid w:val="001634F1"/>
    <w:rsid w:val="001658CB"/>
    <w:rsid w:val="001911E2"/>
    <w:rsid w:val="001C5CA9"/>
    <w:rsid w:val="001D4354"/>
    <w:rsid w:val="001E0553"/>
    <w:rsid w:val="001E1672"/>
    <w:rsid w:val="001E3FA0"/>
    <w:rsid w:val="0020768F"/>
    <w:rsid w:val="00231671"/>
    <w:rsid w:val="0023217E"/>
    <w:rsid w:val="0023218B"/>
    <w:rsid w:val="002327E9"/>
    <w:rsid w:val="00242345"/>
    <w:rsid w:val="00246B68"/>
    <w:rsid w:val="002470CD"/>
    <w:rsid w:val="00256357"/>
    <w:rsid w:val="00261B06"/>
    <w:rsid w:val="00262171"/>
    <w:rsid w:val="00290A50"/>
    <w:rsid w:val="002A2994"/>
    <w:rsid w:val="002B4451"/>
    <w:rsid w:val="002B6395"/>
    <w:rsid w:val="002D583F"/>
    <w:rsid w:val="002F2D71"/>
    <w:rsid w:val="00311DF6"/>
    <w:rsid w:val="00311ED2"/>
    <w:rsid w:val="00327934"/>
    <w:rsid w:val="003443EE"/>
    <w:rsid w:val="003450BA"/>
    <w:rsid w:val="00347B53"/>
    <w:rsid w:val="003512C9"/>
    <w:rsid w:val="00353E85"/>
    <w:rsid w:val="00355537"/>
    <w:rsid w:val="00367541"/>
    <w:rsid w:val="00386F93"/>
    <w:rsid w:val="00395380"/>
    <w:rsid w:val="003973ED"/>
    <w:rsid w:val="003A5F1A"/>
    <w:rsid w:val="003A6DFB"/>
    <w:rsid w:val="003C2A24"/>
    <w:rsid w:val="003C4477"/>
    <w:rsid w:val="003F43FD"/>
    <w:rsid w:val="00426312"/>
    <w:rsid w:val="00431A3C"/>
    <w:rsid w:val="00432890"/>
    <w:rsid w:val="004438C6"/>
    <w:rsid w:val="00447C23"/>
    <w:rsid w:val="00454C29"/>
    <w:rsid w:val="00455FC8"/>
    <w:rsid w:val="004A07C1"/>
    <w:rsid w:val="004A4C5C"/>
    <w:rsid w:val="004C22A8"/>
    <w:rsid w:val="004D4704"/>
    <w:rsid w:val="004E1851"/>
    <w:rsid w:val="004E4651"/>
    <w:rsid w:val="00511D5A"/>
    <w:rsid w:val="00535013"/>
    <w:rsid w:val="00551D4D"/>
    <w:rsid w:val="0055368F"/>
    <w:rsid w:val="005645A3"/>
    <w:rsid w:val="005806AE"/>
    <w:rsid w:val="005A005C"/>
    <w:rsid w:val="005A04F5"/>
    <w:rsid w:val="005A4FD1"/>
    <w:rsid w:val="005C663B"/>
    <w:rsid w:val="005E1223"/>
    <w:rsid w:val="005F2CE8"/>
    <w:rsid w:val="00603878"/>
    <w:rsid w:val="00606630"/>
    <w:rsid w:val="006167B2"/>
    <w:rsid w:val="00632A01"/>
    <w:rsid w:val="006335FA"/>
    <w:rsid w:val="00633C68"/>
    <w:rsid w:val="006360C3"/>
    <w:rsid w:val="00640269"/>
    <w:rsid w:val="00645899"/>
    <w:rsid w:val="006513E4"/>
    <w:rsid w:val="006616C6"/>
    <w:rsid w:val="00662227"/>
    <w:rsid w:val="0067203A"/>
    <w:rsid w:val="00673FFD"/>
    <w:rsid w:val="006764BB"/>
    <w:rsid w:val="00686768"/>
    <w:rsid w:val="006C3100"/>
    <w:rsid w:val="006F4405"/>
    <w:rsid w:val="007070AD"/>
    <w:rsid w:val="00727348"/>
    <w:rsid w:val="0073162F"/>
    <w:rsid w:val="00740DE8"/>
    <w:rsid w:val="00750170"/>
    <w:rsid w:val="007E7AB7"/>
    <w:rsid w:val="007F0F53"/>
    <w:rsid w:val="00802D9C"/>
    <w:rsid w:val="00806257"/>
    <w:rsid w:val="00806A63"/>
    <w:rsid w:val="008250AE"/>
    <w:rsid w:val="00831F9B"/>
    <w:rsid w:val="0084175A"/>
    <w:rsid w:val="00843101"/>
    <w:rsid w:val="00886C3E"/>
    <w:rsid w:val="00890A65"/>
    <w:rsid w:val="00892162"/>
    <w:rsid w:val="008931A3"/>
    <w:rsid w:val="008B211A"/>
    <w:rsid w:val="008B3315"/>
    <w:rsid w:val="008C64AA"/>
    <w:rsid w:val="008D304B"/>
    <w:rsid w:val="008D379A"/>
    <w:rsid w:val="008D3D61"/>
    <w:rsid w:val="008E7B78"/>
    <w:rsid w:val="008E7B83"/>
    <w:rsid w:val="008F42AA"/>
    <w:rsid w:val="0090523A"/>
    <w:rsid w:val="00911283"/>
    <w:rsid w:val="00924AE9"/>
    <w:rsid w:val="0093322E"/>
    <w:rsid w:val="00934585"/>
    <w:rsid w:val="009478E3"/>
    <w:rsid w:val="0095584C"/>
    <w:rsid w:val="00965D67"/>
    <w:rsid w:val="00992ADD"/>
    <w:rsid w:val="0099447B"/>
    <w:rsid w:val="009B0C86"/>
    <w:rsid w:val="009B27E8"/>
    <w:rsid w:val="009C1B34"/>
    <w:rsid w:val="009D3A5D"/>
    <w:rsid w:val="00A075C4"/>
    <w:rsid w:val="00A2079B"/>
    <w:rsid w:val="00A34427"/>
    <w:rsid w:val="00A35898"/>
    <w:rsid w:val="00A43530"/>
    <w:rsid w:val="00A56F19"/>
    <w:rsid w:val="00A723D9"/>
    <w:rsid w:val="00A930CB"/>
    <w:rsid w:val="00AC0A6F"/>
    <w:rsid w:val="00AF1FD5"/>
    <w:rsid w:val="00B01A4B"/>
    <w:rsid w:val="00B2442A"/>
    <w:rsid w:val="00B761E5"/>
    <w:rsid w:val="00B8693A"/>
    <w:rsid w:val="00BA3A10"/>
    <w:rsid w:val="00BA592E"/>
    <w:rsid w:val="00BA5F2B"/>
    <w:rsid w:val="00BB2B8B"/>
    <w:rsid w:val="00BD7519"/>
    <w:rsid w:val="00BF593D"/>
    <w:rsid w:val="00BF7616"/>
    <w:rsid w:val="00C02B75"/>
    <w:rsid w:val="00C125C2"/>
    <w:rsid w:val="00C3053E"/>
    <w:rsid w:val="00C379D9"/>
    <w:rsid w:val="00C712A1"/>
    <w:rsid w:val="00C81B5B"/>
    <w:rsid w:val="00C85192"/>
    <w:rsid w:val="00C9689B"/>
    <w:rsid w:val="00CD36C6"/>
    <w:rsid w:val="00CE0B38"/>
    <w:rsid w:val="00CE1C93"/>
    <w:rsid w:val="00CE4A68"/>
    <w:rsid w:val="00CF5A76"/>
    <w:rsid w:val="00D012E1"/>
    <w:rsid w:val="00D049EB"/>
    <w:rsid w:val="00D54297"/>
    <w:rsid w:val="00D6160A"/>
    <w:rsid w:val="00D74D55"/>
    <w:rsid w:val="00D77131"/>
    <w:rsid w:val="00DB46B9"/>
    <w:rsid w:val="00DC17BD"/>
    <w:rsid w:val="00DC26C7"/>
    <w:rsid w:val="00DF7EC5"/>
    <w:rsid w:val="00E00516"/>
    <w:rsid w:val="00E10C1B"/>
    <w:rsid w:val="00E1363E"/>
    <w:rsid w:val="00E13EFF"/>
    <w:rsid w:val="00E17CCC"/>
    <w:rsid w:val="00E256EC"/>
    <w:rsid w:val="00E303BD"/>
    <w:rsid w:val="00E54327"/>
    <w:rsid w:val="00E90362"/>
    <w:rsid w:val="00EB47E5"/>
    <w:rsid w:val="00EB59E8"/>
    <w:rsid w:val="00EC0872"/>
    <w:rsid w:val="00ED7470"/>
    <w:rsid w:val="00EE70D4"/>
    <w:rsid w:val="00F008D9"/>
    <w:rsid w:val="00F22638"/>
    <w:rsid w:val="00F25922"/>
    <w:rsid w:val="00F70AC8"/>
    <w:rsid w:val="00F7520E"/>
    <w:rsid w:val="00F91D5A"/>
    <w:rsid w:val="00FA2A49"/>
    <w:rsid w:val="00FA33B7"/>
    <w:rsid w:val="00FB1E27"/>
    <w:rsid w:val="00FD3A68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E407F"/>
  <w15:docId w15:val="{D443E7AD-791C-4B4F-A6BB-ADA22710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F42AA"/>
    <w:pPr>
      <w:keepNext/>
      <w:pBdr>
        <w:bottom w:val="single" w:sz="6" w:space="1" w:color="auto"/>
      </w:pBdr>
      <w:spacing w:line="360" w:lineRule="auto"/>
      <w:jc w:val="both"/>
      <w:outlineLvl w:val="0"/>
    </w:pPr>
    <w:rPr>
      <w:rFonts w:ascii="Arial" w:hAnsi="Arial"/>
      <w:szCs w:val="20"/>
    </w:rPr>
  </w:style>
  <w:style w:type="paragraph" w:styleId="Ttulo2">
    <w:name w:val="heading 2"/>
    <w:basedOn w:val="Normal"/>
    <w:next w:val="Normal"/>
    <w:link w:val="Ttulo2Char"/>
    <w:qFormat/>
    <w:rsid w:val="009B0C86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uiPriority w:val="9"/>
    <w:qFormat/>
    <w:rsid w:val="009B0C86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B0C8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B0C8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0C8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0C8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0C8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F42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F42A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42AA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F42AA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8F42A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8F42AA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F42AA"/>
    <w:rPr>
      <w:rFonts w:eastAsiaTheme="minorEastAsia"/>
      <w:sz w:val="16"/>
      <w:szCs w:val="16"/>
      <w:lang w:eastAsia="pt-BR"/>
    </w:rPr>
  </w:style>
  <w:style w:type="paragraph" w:styleId="Textoembloco">
    <w:name w:val="Block Text"/>
    <w:basedOn w:val="Normal"/>
    <w:semiHidden/>
    <w:unhideWhenUsed/>
    <w:rsid w:val="00DC17B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line="240" w:lineRule="atLeast"/>
      <w:ind w:left="-284" w:right="-423"/>
      <w:jc w:val="both"/>
    </w:pPr>
    <w:rPr>
      <w:rFonts w:ascii="Arial" w:hAnsi="Arial"/>
      <w:sz w:val="21"/>
      <w:szCs w:val="20"/>
    </w:rPr>
  </w:style>
  <w:style w:type="character" w:customStyle="1" w:styleId="TtuloChar1">
    <w:name w:val="Título Char1"/>
    <w:locked/>
    <w:rsid w:val="00431A3C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0719BE"/>
    <w:rPr>
      <w:color w:val="0000FF" w:themeColor="hyperlink"/>
      <w:u w:val="single"/>
    </w:rPr>
  </w:style>
  <w:style w:type="character" w:customStyle="1" w:styleId="CabealhoChar1">
    <w:name w:val="Cabeçalho Char1"/>
    <w:locked/>
    <w:rsid w:val="00BF593D"/>
    <w:rPr>
      <w:rFonts w:ascii="Calibri" w:eastAsia="Calibri" w:hAnsi="Calibri"/>
      <w:kern w:val="1"/>
      <w:sz w:val="22"/>
      <w:szCs w:val="22"/>
      <w:lang w:eastAsia="zh-CN"/>
    </w:rPr>
  </w:style>
  <w:style w:type="character" w:customStyle="1" w:styleId="Ttulo2Char">
    <w:name w:val="Título 2 Char"/>
    <w:basedOn w:val="Fontepargpadro"/>
    <w:link w:val="Ttulo2"/>
    <w:rsid w:val="009B0C86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B0C86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9B0C8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9B0C8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0C8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0C8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0C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B0C8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B0C8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9B0C8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B0C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9B0C86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9B0C8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9B0C8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B0C86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9B0C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9B0C86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9B0C86"/>
    <w:pPr>
      <w:spacing w:before="100" w:beforeAutospacing="1" w:after="100" w:afterAutospacing="1"/>
    </w:pPr>
    <w:rPr>
      <w:rFonts w:ascii="Verdana" w:hAnsi="Verdana"/>
    </w:rPr>
  </w:style>
  <w:style w:type="paragraph" w:styleId="Recuonormal">
    <w:name w:val="Normal Indent"/>
    <w:basedOn w:val="Normal"/>
    <w:rsid w:val="009B0C86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9B0C8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9B0C86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9B0C86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9B0C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9B0C86"/>
    <w:rPr>
      <w:b/>
      <w:bCs/>
    </w:rPr>
  </w:style>
  <w:style w:type="paragraph" w:styleId="Recuodecorpodetexto">
    <w:name w:val="Body Text Indent"/>
    <w:basedOn w:val="Normal"/>
    <w:link w:val="RecuodecorpodetextoChar"/>
    <w:unhideWhenUsed/>
    <w:rsid w:val="009B0C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0C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customStyle="1" w:styleId="Corpodetexto23">
    <w:name w:val="Corpo de texto 23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SemEspaamento">
    <w:name w:val="No Spacing"/>
    <w:uiPriority w:val="1"/>
    <w:qFormat/>
    <w:rsid w:val="009B0C86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customStyle="1" w:styleId="Textoembloco1">
    <w:name w:val="Texto em bloco1"/>
    <w:basedOn w:val="Normal"/>
    <w:rsid w:val="009B0C86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uppressAutoHyphens/>
      <w:spacing w:line="240" w:lineRule="atLeast"/>
      <w:ind w:left="-284" w:right="-423"/>
      <w:jc w:val="both"/>
    </w:pPr>
    <w:rPr>
      <w:rFonts w:ascii="Arial" w:hAnsi="Arial"/>
      <w:sz w:val="21"/>
      <w:szCs w:val="20"/>
      <w:lang w:eastAsia="ar-SA"/>
    </w:rPr>
  </w:style>
  <w:style w:type="paragraph" w:customStyle="1" w:styleId="Corpodetexto31">
    <w:name w:val="Corpo de texto 31"/>
    <w:basedOn w:val="Normal"/>
    <w:rsid w:val="009B0C86"/>
    <w:pPr>
      <w:suppressAutoHyphens/>
      <w:spacing w:line="240" w:lineRule="atLeast"/>
      <w:ind w:right="-5"/>
      <w:jc w:val="both"/>
    </w:pPr>
    <w:rPr>
      <w:rFonts w:ascii="Arial" w:hAnsi="Arial"/>
      <w:b/>
      <w:szCs w:val="20"/>
      <w:lang w:eastAsia="ar-SA"/>
    </w:rPr>
  </w:style>
  <w:style w:type="paragraph" w:customStyle="1" w:styleId="Recuonormal1">
    <w:name w:val="Recuo normal1"/>
    <w:basedOn w:val="Normal"/>
    <w:rsid w:val="009B0C86"/>
    <w:pPr>
      <w:suppressAutoHyphens/>
      <w:ind w:left="708"/>
    </w:pPr>
    <w:rPr>
      <w:rFonts w:ascii="Arial" w:hAnsi="Arial"/>
      <w:szCs w:val="20"/>
      <w:lang w:eastAsia="ar-SA"/>
    </w:rPr>
  </w:style>
  <w:style w:type="character" w:customStyle="1" w:styleId="apple-style-span">
    <w:name w:val="apple-style-span"/>
    <w:basedOn w:val="Fontepargpadro"/>
    <w:rsid w:val="009B0C86"/>
  </w:style>
  <w:style w:type="character" w:styleId="nfase">
    <w:name w:val="Emphasis"/>
    <w:basedOn w:val="Fontepargpadro"/>
    <w:uiPriority w:val="20"/>
    <w:qFormat/>
    <w:rsid w:val="009B0C86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B0C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F818A-E77D-4A1C-AACE-86E747D83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5</Pages>
  <Words>2885</Words>
  <Characters>15580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Homologação</vt:lpstr>
    </vt:vector>
  </TitlesOfParts>
  <Company/>
  <LinksUpToDate>false</LinksUpToDate>
  <CharactersWithSpaces>18429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</dc:title>
  <dc:subject>Convite</dc:subject>
  <dc:creator>Gilda Ana Marcon Moreira - Pref. Munic. de Cotiporã RS</dc:creator>
  <cp:lastModifiedBy>Leticia Frizon</cp:lastModifiedBy>
  <cp:revision>85</cp:revision>
  <cp:lastPrinted>2025-07-15T19:28:00Z</cp:lastPrinted>
  <dcterms:created xsi:type="dcterms:W3CDTF">2015-01-20T10:04:00Z</dcterms:created>
  <dcterms:modified xsi:type="dcterms:W3CDTF">2025-07-16T19:21:00Z</dcterms:modified>
</cp:coreProperties>
</file>