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B3147" w14:textId="77777777" w:rsidR="00755609" w:rsidRDefault="00755609"/>
    <w:p w14:paraId="0CBE6D67" w14:textId="77777777" w:rsidR="00755609" w:rsidRDefault="00755609"/>
    <w:p w14:paraId="0077BE98" w14:textId="39A7B9D0" w:rsidR="00755609" w:rsidRPr="005F0B33" w:rsidRDefault="00755609" w:rsidP="00755609">
      <w:pPr>
        <w:ind w:left="3600"/>
      </w:pPr>
      <w:r w:rsidRPr="005F0B33">
        <w:t xml:space="preserve">PROCESSO </w:t>
      </w:r>
      <w:r w:rsidR="00842239">
        <w:t xml:space="preserve">Nº </w:t>
      </w:r>
      <w:r w:rsidR="00C12770">
        <w:t>936</w:t>
      </w:r>
      <w:r w:rsidR="00842239" w:rsidRPr="00842239">
        <w:t>/20</w:t>
      </w:r>
      <w:r w:rsidR="003F48AD">
        <w:t>2</w:t>
      </w:r>
      <w:r w:rsidR="006234C2">
        <w:t>4</w:t>
      </w:r>
    </w:p>
    <w:p w14:paraId="0CD78D36" w14:textId="77777777" w:rsidR="00755609" w:rsidRDefault="00755609" w:rsidP="00755609">
      <w:pPr>
        <w:ind w:left="3600"/>
      </w:pPr>
      <w:r>
        <w:t>INEXIGIBILIDADE DE LICITAÇÃO</w:t>
      </w:r>
    </w:p>
    <w:p w14:paraId="445108BD" w14:textId="77777777" w:rsidR="00755609" w:rsidRDefault="00755609" w:rsidP="00755609">
      <w:pPr>
        <w:ind w:left="3600"/>
      </w:pPr>
    </w:p>
    <w:p w14:paraId="73C921DF" w14:textId="77777777" w:rsidR="00755609" w:rsidRDefault="00755609" w:rsidP="00755609">
      <w:pPr>
        <w:ind w:left="3600"/>
      </w:pPr>
    </w:p>
    <w:p w14:paraId="6C371916" w14:textId="332C63FC" w:rsidR="003123B7" w:rsidRDefault="00755609" w:rsidP="00C12770">
      <w:pPr>
        <w:ind w:left="3544" w:right="-1"/>
        <w:jc w:val="both"/>
        <w:rPr>
          <w:bCs/>
        </w:rPr>
      </w:pPr>
      <w:r>
        <w:t xml:space="preserve">Tendo </w:t>
      </w:r>
      <w:r w:rsidR="006E0D45">
        <w:t xml:space="preserve">em vista </w:t>
      </w:r>
      <w:r>
        <w:t xml:space="preserve">o que consta no presente Processo e ainda as informações da </w:t>
      </w:r>
      <w:r w:rsidR="00BB79FD">
        <w:t xml:space="preserve">Secretaria Municipal de </w:t>
      </w:r>
      <w:r w:rsidR="00C12770">
        <w:t>Finanças</w:t>
      </w:r>
      <w:r w:rsidR="00C46176">
        <w:t xml:space="preserve"> e o parecer jurídico</w:t>
      </w:r>
      <w:r>
        <w:t xml:space="preserve">, reconheço a inexigibilidade de licitação, com base no art. </w:t>
      </w:r>
      <w:r w:rsidR="00C17E35">
        <w:t>74</w:t>
      </w:r>
      <w:r>
        <w:t xml:space="preserve">, </w:t>
      </w:r>
      <w:r w:rsidR="00F676F0" w:rsidRPr="00F676F0">
        <w:t xml:space="preserve">inciso </w:t>
      </w:r>
      <w:bookmarkStart w:id="0" w:name="_Hlk128579934"/>
      <w:r w:rsidR="00F676F0" w:rsidRPr="00F676F0">
        <w:t>II</w:t>
      </w:r>
      <w:r w:rsidR="00C17E35">
        <w:t>I, alínea f</w:t>
      </w:r>
      <w:bookmarkEnd w:id="0"/>
      <w:r>
        <w:t xml:space="preserve"> da Lei Federal </w:t>
      </w:r>
      <w:r w:rsidR="00C17E35">
        <w:t>14.133/2021</w:t>
      </w:r>
      <w:r>
        <w:t>, e alterações posteriores, para</w:t>
      </w:r>
      <w:r w:rsidR="00E22005">
        <w:t xml:space="preserve"> </w:t>
      </w:r>
      <w:r w:rsidR="00C12770" w:rsidRPr="00C12770">
        <w:rPr>
          <w:bCs/>
        </w:rPr>
        <w:t>contratar empresa para ministrar curso de capacitação e aperfeiçoamento referente a Gestão Tributária Municipal a partir da Resolução TCE Nº 987/2013</w:t>
      </w:r>
      <w:r w:rsidR="004A0E67">
        <w:rPr>
          <w:bCs/>
        </w:rPr>
        <w:t>, a ser realizado no dia 20 e 21 de junho de 2024 na modalidade em EaD</w:t>
      </w:r>
      <w:r w:rsidR="00C12770" w:rsidRPr="00C12770">
        <w:rPr>
          <w:bCs/>
        </w:rPr>
        <w:t>.</w:t>
      </w:r>
    </w:p>
    <w:p w14:paraId="55A3CDB6" w14:textId="77777777" w:rsidR="00C12770" w:rsidRPr="00C12770" w:rsidRDefault="00C12770" w:rsidP="00C12770">
      <w:pPr>
        <w:ind w:left="3544" w:right="-1"/>
        <w:jc w:val="both"/>
        <w:rPr>
          <w:b/>
          <w:u w:val="single"/>
        </w:rPr>
      </w:pPr>
    </w:p>
    <w:p w14:paraId="2727CB1A" w14:textId="51507439" w:rsidR="003123B7" w:rsidRDefault="00755609" w:rsidP="00C12770">
      <w:pPr>
        <w:ind w:left="3544"/>
        <w:jc w:val="both"/>
      </w:pPr>
      <w:r w:rsidRPr="003123B7">
        <w:t xml:space="preserve">Referendo, portanto, a </w:t>
      </w:r>
      <w:r w:rsidR="00E22005">
        <w:t>elaboração das notas de empenho para a</w:t>
      </w:r>
      <w:r w:rsidRPr="003123B7">
        <w:t xml:space="preserve"> empresa </w:t>
      </w:r>
      <w:r w:rsidR="00C17E35" w:rsidRPr="00C12770">
        <w:rPr>
          <w:b/>
          <w:bCs/>
        </w:rPr>
        <w:t>DPM Educação LTDA</w:t>
      </w:r>
      <w:r w:rsidR="00C46176" w:rsidRPr="00C12770">
        <w:rPr>
          <w:b/>
          <w:bCs/>
        </w:rPr>
        <w:t xml:space="preserve">, CNPJ </w:t>
      </w:r>
      <w:r w:rsidR="00C17E35" w:rsidRPr="00C12770">
        <w:rPr>
          <w:b/>
          <w:bCs/>
        </w:rPr>
        <w:t>13.021.017/0001-77</w:t>
      </w:r>
      <w:r w:rsidR="003F48AD">
        <w:rPr>
          <w:bCs/>
        </w:rPr>
        <w:t>,</w:t>
      </w:r>
      <w:r w:rsidR="003F48AD">
        <w:t xml:space="preserve"> </w:t>
      </w:r>
      <w:bookmarkStart w:id="1" w:name="_Hlk111450416"/>
      <w:r w:rsidR="006637C8">
        <w:t>ao valor</w:t>
      </w:r>
      <w:r w:rsidR="00E22005">
        <w:t xml:space="preserve"> total</w:t>
      </w:r>
      <w:r w:rsidR="006637C8">
        <w:t xml:space="preserve"> de </w:t>
      </w:r>
      <w:r w:rsidR="00F344D5" w:rsidRPr="00F344D5">
        <w:t xml:space="preserve">R$ </w:t>
      </w:r>
      <w:r w:rsidR="00C12770">
        <w:t>445,00</w:t>
      </w:r>
      <w:r w:rsidR="00F344D5" w:rsidRPr="00F344D5">
        <w:t xml:space="preserve"> (</w:t>
      </w:r>
      <w:r w:rsidR="00C12770">
        <w:t>quatrocentos e quarenta e cinco</w:t>
      </w:r>
      <w:r w:rsidR="00F344D5" w:rsidRPr="00F344D5">
        <w:t xml:space="preserve"> reais)</w:t>
      </w:r>
      <w:r w:rsidR="006637C8" w:rsidRPr="00F344D5">
        <w:t>,</w:t>
      </w:r>
      <w:r w:rsidR="006637C8">
        <w:t xml:space="preserve"> </w:t>
      </w:r>
      <w:r w:rsidR="00F676F0">
        <w:t xml:space="preserve">para </w:t>
      </w:r>
      <w:r w:rsidR="00C17E35">
        <w:t>ministrar</w:t>
      </w:r>
      <w:r w:rsidR="00E22005">
        <w:t xml:space="preserve"> o</w:t>
      </w:r>
      <w:r w:rsidR="00C17E35">
        <w:t xml:space="preserve"> curso</w:t>
      </w:r>
      <w:r w:rsidR="00E31EDF">
        <w:t>.</w:t>
      </w:r>
      <w:bookmarkEnd w:id="1"/>
    </w:p>
    <w:p w14:paraId="31931C49" w14:textId="77777777" w:rsidR="00C12770" w:rsidRPr="003123B7" w:rsidRDefault="00C12770" w:rsidP="00C12770">
      <w:pPr>
        <w:ind w:left="3544"/>
        <w:jc w:val="both"/>
      </w:pPr>
    </w:p>
    <w:p w14:paraId="7EB8FE4D" w14:textId="73B0E13A" w:rsidR="003123B7" w:rsidRDefault="003123B7" w:rsidP="00C12770">
      <w:pPr>
        <w:ind w:left="3544"/>
        <w:jc w:val="both"/>
      </w:pPr>
      <w:r>
        <w:t>Publique-se a súmula do presente despacho na imprensa oficial do Município.</w:t>
      </w:r>
    </w:p>
    <w:p w14:paraId="63BD5D90" w14:textId="77777777" w:rsidR="00C12770" w:rsidRDefault="00C12770" w:rsidP="00C12770">
      <w:pPr>
        <w:ind w:left="3544"/>
        <w:jc w:val="both"/>
      </w:pPr>
    </w:p>
    <w:p w14:paraId="1A00DDE4" w14:textId="47F3D5FF" w:rsidR="005F0B33" w:rsidRPr="005F0B33" w:rsidRDefault="005F0B33" w:rsidP="00C12770">
      <w:pPr>
        <w:ind w:left="3544"/>
        <w:jc w:val="both"/>
        <w:rPr>
          <w:b/>
        </w:rPr>
      </w:pPr>
      <w:r>
        <w:t>Gabinete d</w:t>
      </w:r>
      <w:r w:rsidR="003F48AD">
        <w:t>o</w:t>
      </w:r>
      <w:r>
        <w:t xml:space="preserve"> Prefeit</w:t>
      </w:r>
      <w:r w:rsidR="003F48AD">
        <w:t>o</w:t>
      </w:r>
      <w:r>
        <w:t xml:space="preserve"> Municipal de Porto Vera Cruz, em </w:t>
      </w:r>
      <w:r w:rsidR="00C12770">
        <w:t>17 de junho</w:t>
      </w:r>
      <w:r w:rsidR="00F978ED">
        <w:t xml:space="preserve"> </w:t>
      </w:r>
      <w:r>
        <w:t xml:space="preserve">de </w:t>
      </w:r>
      <w:r w:rsidR="003F48AD">
        <w:t>202</w:t>
      </w:r>
      <w:r w:rsidR="00C17E35">
        <w:t>4</w:t>
      </w:r>
      <w:r>
        <w:t>.</w:t>
      </w:r>
    </w:p>
    <w:p w14:paraId="2E4D2881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  <w:r>
        <w:tab/>
      </w:r>
    </w:p>
    <w:p w14:paraId="6117AAF0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4059D5D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672F35E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2EF3D48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F0ECEB7" w14:textId="3963C78D" w:rsidR="004F6BB7" w:rsidRPr="004F6BB7" w:rsidRDefault="00F676F0" w:rsidP="004F6BB7">
      <w:pPr>
        <w:tabs>
          <w:tab w:val="left" w:pos="708"/>
          <w:tab w:val="center" w:pos="4419"/>
          <w:tab w:val="right" w:pos="8838"/>
        </w:tabs>
        <w:ind w:left="3261"/>
        <w:jc w:val="center"/>
        <w:rPr>
          <w:b/>
        </w:rPr>
      </w:pPr>
      <w:r>
        <w:rPr>
          <w:b/>
        </w:rPr>
        <w:t>JOSÉ ANDRADE DE MATOS</w:t>
      </w:r>
    </w:p>
    <w:p w14:paraId="261D4156" w14:textId="4AF7A161" w:rsidR="005F0B33" w:rsidRDefault="004F6BB7" w:rsidP="004F6BB7">
      <w:pPr>
        <w:tabs>
          <w:tab w:val="left" w:pos="708"/>
          <w:tab w:val="center" w:pos="4419"/>
          <w:tab w:val="right" w:pos="8838"/>
        </w:tabs>
        <w:ind w:left="3261"/>
        <w:jc w:val="center"/>
      </w:pPr>
      <w:r w:rsidRPr="004F6BB7">
        <w:rPr>
          <w:b/>
        </w:rPr>
        <w:t xml:space="preserve">Prefeito </w:t>
      </w:r>
      <w:r w:rsidR="00F676F0">
        <w:rPr>
          <w:b/>
        </w:rPr>
        <w:t>Municipal</w:t>
      </w:r>
    </w:p>
    <w:p w14:paraId="4B6047A6" w14:textId="77777777" w:rsidR="003123B7" w:rsidRDefault="003123B7" w:rsidP="003F48AD">
      <w:pPr>
        <w:ind w:left="3261"/>
        <w:jc w:val="center"/>
      </w:pPr>
    </w:p>
    <w:sectPr w:rsidR="003123B7" w:rsidSect="00B06ECA">
      <w:headerReference w:type="default" r:id="rId6"/>
      <w:pgSz w:w="11906" w:h="16838" w:code="9"/>
      <w:pgMar w:top="1701" w:right="1134" w:bottom="1417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A1146" w14:textId="77777777" w:rsidR="004515F6" w:rsidRDefault="004515F6">
      <w:r>
        <w:separator/>
      </w:r>
    </w:p>
  </w:endnote>
  <w:endnote w:type="continuationSeparator" w:id="0">
    <w:p w14:paraId="015A2116" w14:textId="77777777" w:rsidR="004515F6" w:rsidRDefault="00451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E5892" w14:textId="77777777" w:rsidR="004515F6" w:rsidRDefault="004515F6">
      <w:r>
        <w:separator/>
      </w:r>
    </w:p>
  </w:footnote>
  <w:footnote w:type="continuationSeparator" w:id="0">
    <w:p w14:paraId="35981119" w14:textId="77777777" w:rsidR="004515F6" w:rsidRDefault="00451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8EFCE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72420E" wp14:editId="4E5CD8FE">
          <wp:simplePos x="0" y="0"/>
          <wp:positionH relativeFrom="column">
            <wp:posOffset>231775</wp:posOffset>
          </wp:positionH>
          <wp:positionV relativeFrom="paragraph">
            <wp:posOffset>-7620</wp:posOffset>
          </wp:positionV>
          <wp:extent cx="715645" cy="952500"/>
          <wp:effectExtent l="0" t="0" r="825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F3">
      <w:rPr>
        <w:rFonts w:ascii="Arial" w:hAnsi="Arial" w:cs="Arial"/>
        <w:sz w:val="28"/>
      </w:rPr>
      <w:t>ESTADO DO RIO GRANDE DO SUL</w:t>
    </w:r>
  </w:p>
  <w:p w14:paraId="2164AAC6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b/>
        <w:sz w:val="32"/>
        <w:szCs w:val="32"/>
      </w:rPr>
    </w:pPr>
    <w:r w:rsidRPr="007252F3">
      <w:rPr>
        <w:rFonts w:ascii="Arial" w:hAnsi="Arial" w:cs="Arial"/>
        <w:b/>
        <w:sz w:val="32"/>
        <w:szCs w:val="32"/>
      </w:rPr>
      <w:t>MUNICÍPIO DE PORTO VERA CRUZ</w:t>
    </w:r>
  </w:p>
  <w:p w14:paraId="2DF82800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 xml:space="preserve">Av. Humaitá, nº 672 – Fone:0xx55 </w:t>
    </w:r>
    <w:r>
      <w:rPr>
        <w:rFonts w:ascii="Arial" w:hAnsi="Arial" w:cs="Arial"/>
        <w:sz w:val="28"/>
      </w:rPr>
      <w:t>2120-</w:t>
    </w:r>
    <w:r w:rsidRPr="007252F3">
      <w:rPr>
        <w:rFonts w:ascii="Arial" w:hAnsi="Arial" w:cs="Arial"/>
        <w:sz w:val="28"/>
      </w:rPr>
      <w:t>9200</w:t>
    </w:r>
  </w:p>
  <w:p w14:paraId="24235913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>CEP 98985 000 – Porto Vera Cruz – RS</w:t>
    </w:r>
  </w:p>
  <w:p w14:paraId="7B1CF5E8" w14:textId="77777777" w:rsidR="005118B7" w:rsidRDefault="005118B7" w:rsidP="005118B7">
    <w:pPr>
      <w:pStyle w:val="Cabealho"/>
      <w:ind w:left="540"/>
      <w:jc w:val="center"/>
      <w:rPr>
        <w:sz w:val="10"/>
        <w:szCs w:val="10"/>
      </w:rPr>
    </w:pPr>
  </w:p>
  <w:p w14:paraId="2112B47A" w14:textId="77777777" w:rsidR="005118B7" w:rsidRPr="00DF2512" w:rsidRDefault="005118B7" w:rsidP="005118B7">
    <w:pPr>
      <w:pStyle w:val="Cabealho"/>
      <w:ind w:left="540"/>
      <w:jc w:val="center"/>
      <w:rPr>
        <w:sz w:val="10"/>
        <w:szCs w:val="10"/>
      </w:rPr>
    </w:pPr>
  </w:p>
  <w:p w14:paraId="65A27513" w14:textId="77777777" w:rsidR="005118B7" w:rsidRDefault="005118B7" w:rsidP="005118B7">
    <w:pPr>
      <w:pStyle w:val="Cabealho"/>
    </w:pPr>
  </w:p>
  <w:p w14:paraId="67520B7C" w14:textId="77777777" w:rsidR="00842239" w:rsidRDefault="00842239" w:rsidP="00842239">
    <w:pPr>
      <w:tabs>
        <w:tab w:val="center" w:pos="4419"/>
        <w:tab w:val="right" w:pos="8838"/>
      </w:tabs>
    </w:pPr>
  </w:p>
  <w:p w14:paraId="518F8377" w14:textId="77777777" w:rsidR="00842239" w:rsidRPr="00F93641" w:rsidRDefault="00842239" w:rsidP="008422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609"/>
    <w:rsid w:val="000069D9"/>
    <w:rsid w:val="000100C8"/>
    <w:rsid w:val="000372D5"/>
    <w:rsid w:val="0008492F"/>
    <w:rsid w:val="000B0B31"/>
    <w:rsid w:val="000B223A"/>
    <w:rsid w:val="000E269B"/>
    <w:rsid w:val="00111D22"/>
    <w:rsid w:val="00182C25"/>
    <w:rsid w:val="001A0464"/>
    <w:rsid w:val="001F3991"/>
    <w:rsid w:val="00200736"/>
    <w:rsid w:val="002527B8"/>
    <w:rsid w:val="00271C13"/>
    <w:rsid w:val="003105B6"/>
    <w:rsid w:val="003123B7"/>
    <w:rsid w:val="003467DC"/>
    <w:rsid w:val="00361326"/>
    <w:rsid w:val="003F48AD"/>
    <w:rsid w:val="00407110"/>
    <w:rsid w:val="00435213"/>
    <w:rsid w:val="004515F6"/>
    <w:rsid w:val="00467FF4"/>
    <w:rsid w:val="00494573"/>
    <w:rsid w:val="004A0E67"/>
    <w:rsid w:val="004E196F"/>
    <w:rsid w:val="004F0DB3"/>
    <w:rsid w:val="004F6BB7"/>
    <w:rsid w:val="005118B7"/>
    <w:rsid w:val="0055201F"/>
    <w:rsid w:val="005879D7"/>
    <w:rsid w:val="005F0B33"/>
    <w:rsid w:val="006234C2"/>
    <w:rsid w:val="006637C8"/>
    <w:rsid w:val="00670975"/>
    <w:rsid w:val="006E0D45"/>
    <w:rsid w:val="00755609"/>
    <w:rsid w:val="00760F25"/>
    <w:rsid w:val="0077296C"/>
    <w:rsid w:val="008159B0"/>
    <w:rsid w:val="00842239"/>
    <w:rsid w:val="00857209"/>
    <w:rsid w:val="00863C65"/>
    <w:rsid w:val="00872380"/>
    <w:rsid w:val="009D339A"/>
    <w:rsid w:val="00A035A9"/>
    <w:rsid w:val="00A17BCB"/>
    <w:rsid w:val="00A54C40"/>
    <w:rsid w:val="00AA2114"/>
    <w:rsid w:val="00B06ECA"/>
    <w:rsid w:val="00B335C5"/>
    <w:rsid w:val="00B82722"/>
    <w:rsid w:val="00BB79FD"/>
    <w:rsid w:val="00BC260C"/>
    <w:rsid w:val="00C12770"/>
    <w:rsid w:val="00C14EB5"/>
    <w:rsid w:val="00C17E35"/>
    <w:rsid w:val="00C225E3"/>
    <w:rsid w:val="00C22F89"/>
    <w:rsid w:val="00C24E68"/>
    <w:rsid w:val="00C46176"/>
    <w:rsid w:val="00C516CD"/>
    <w:rsid w:val="00C91B3B"/>
    <w:rsid w:val="00C9689A"/>
    <w:rsid w:val="00CB54F5"/>
    <w:rsid w:val="00CD2D7F"/>
    <w:rsid w:val="00DD33D2"/>
    <w:rsid w:val="00E101DA"/>
    <w:rsid w:val="00E22005"/>
    <w:rsid w:val="00E31EDF"/>
    <w:rsid w:val="00E8079D"/>
    <w:rsid w:val="00E938DD"/>
    <w:rsid w:val="00F23F8A"/>
    <w:rsid w:val="00F30D7D"/>
    <w:rsid w:val="00F32776"/>
    <w:rsid w:val="00F344D5"/>
    <w:rsid w:val="00F37D4E"/>
    <w:rsid w:val="00F676F0"/>
    <w:rsid w:val="00F978ED"/>
    <w:rsid w:val="00FA2D10"/>
    <w:rsid w:val="00FD394A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2CA935"/>
  <w15:chartTrackingRefBased/>
  <w15:docId w15:val="{15CC4D3C-9898-4AA8-972C-A52AA899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5560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5560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E0D4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8422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6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437/2006</vt:lpstr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437/2006</dc:title>
  <dc:subject/>
  <dc:creator>oper</dc:creator>
  <cp:keywords/>
  <dc:description/>
  <cp:lastModifiedBy>Licitações</cp:lastModifiedBy>
  <cp:revision>20</cp:revision>
  <cp:lastPrinted>2021-11-26T13:29:00Z</cp:lastPrinted>
  <dcterms:created xsi:type="dcterms:W3CDTF">2021-11-26T16:37:00Z</dcterms:created>
  <dcterms:modified xsi:type="dcterms:W3CDTF">2024-06-17T18:33:00Z</dcterms:modified>
</cp:coreProperties>
</file>