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190A1" w14:textId="1E921752" w:rsidR="00B86A7B" w:rsidRDefault="00B86A7B" w:rsidP="00F123FA">
      <w:pPr>
        <w:tabs>
          <w:tab w:val="center" w:pos="4393"/>
          <w:tab w:val="left" w:pos="7950"/>
        </w:tabs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highlight w:val="yellow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>Estudo Técnico Preliminar</w:t>
      </w:r>
    </w:p>
    <w:p w14:paraId="31CB8656" w14:textId="76E5F9FD" w:rsidR="00B86A7B" w:rsidRDefault="00A41897" w:rsidP="00827CEE">
      <w:pPr>
        <w:spacing w:before="120" w:after="120" w:line="360" w:lineRule="auto"/>
        <w:jc w:val="center"/>
        <w:rPr>
          <w:rFonts w:ascii="Arial" w:eastAsia="LiberationSerif-Bold" w:hAnsi="Arial" w:cs="Arial"/>
          <w:b/>
          <w:sz w:val="28"/>
          <w:szCs w:val="24"/>
          <w:lang w:eastAsia="zh-CN" w:bidi="ar"/>
        </w:rPr>
      </w:pPr>
      <w:r w:rsidRPr="00A41897">
        <w:rPr>
          <w:rFonts w:ascii="Arial" w:eastAsia="LiberationSerif-Bold" w:hAnsi="Arial" w:cs="Arial"/>
          <w:b/>
          <w:sz w:val="28"/>
          <w:szCs w:val="24"/>
          <w:lang w:eastAsia="zh-CN" w:bidi="ar"/>
        </w:rPr>
        <w:t>PAVIMENTAÇÃO EM PISO INTERTRAVADO DE CONCRETO (PVS) 8CM</w:t>
      </w:r>
      <w:r>
        <w:rPr>
          <w:rFonts w:ascii="Arial" w:eastAsia="LiberationSerif-Bold" w:hAnsi="Arial" w:cs="Arial"/>
          <w:b/>
          <w:sz w:val="28"/>
          <w:szCs w:val="24"/>
          <w:lang w:eastAsia="zh-CN" w:bidi="ar"/>
        </w:rPr>
        <w:t xml:space="preserve"> – CENTRO ADMINISTRATIVO</w:t>
      </w:r>
    </w:p>
    <w:p w14:paraId="650F14CC" w14:textId="77777777" w:rsidR="00827CEE" w:rsidRPr="00827CEE" w:rsidRDefault="00827CEE" w:rsidP="00B86A7B">
      <w:pPr>
        <w:spacing w:before="120" w:after="120" w:line="360" w:lineRule="auto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</w:p>
    <w:p w14:paraId="50223EC3" w14:textId="7B8B7950" w:rsidR="000A2CAF" w:rsidRPr="00827CEE" w:rsidRDefault="00B86A7B" w:rsidP="000A2CAF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Descrição da necessidade.</w:t>
      </w:r>
    </w:p>
    <w:p w14:paraId="63CD9CC0" w14:textId="11E631CD" w:rsidR="00333745" w:rsidRPr="00827CEE" w:rsidRDefault="00B86A7B" w:rsidP="003E1AC9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>O presente Estudo Técnico Preliminar tem como ob</w:t>
      </w:r>
      <w:r w:rsidR="00E84E04" w:rsidRPr="00827CEE">
        <w:rPr>
          <w:rFonts w:ascii="Arial" w:hAnsi="Arial" w:cs="Arial"/>
          <w:sz w:val="22"/>
          <w:szCs w:val="22"/>
        </w:rPr>
        <w:t xml:space="preserve">jetivo </w:t>
      </w:r>
      <w:r w:rsidR="00A41897" w:rsidRPr="00827CEE">
        <w:rPr>
          <w:rFonts w:ascii="Arial" w:hAnsi="Arial" w:cs="Arial"/>
          <w:sz w:val="22"/>
          <w:szCs w:val="22"/>
        </w:rPr>
        <w:t>pavimentação do estacionamento dos fundos do Centro Administrativo</w:t>
      </w:r>
      <w:r w:rsidR="00B82820" w:rsidRPr="00827CEE">
        <w:rPr>
          <w:rFonts w:ascii="Arial" w:hAnsi="Arial" w:cs="Arial"/>
          <w:sz w:val="22"/>
          <w:szCs w:val="22"/>
        </w:rPr>
        <w:t>,</w:t>
      </w:r>
      <w:r w:rsidR="00285B7B" w:rsidRPr="00827CEE">
        <w:rPr>
          <w:rFonts w:ascii="Arial" w:hAnsi="Arial" w:cs="Arial"/>
          <w:sz w:val="22"/>
          <w:szCs w:val="22"/>
        </w:rPr>
        <w:t xml:space="preserve"> </w:t>
      </w:r>
      <w:r w:rsidR="00624B4F" w:rsidRPr="00827CEE">
        <w:rPr>
          <w:rFonts w:ascii="Arial" w:hAnsi="Arial" w:cs="Arial"/>
          <w:sz w:val="22"/>
          <w:szCs w:val="22"/>
        </w:rPr>
        <w:t xml:space="preserve">que </w:t>
      </w:r>
      <w:r w:rsidR="00285B7B" w:rsidRPr="00827CEE">
        <w:rPr>
          <w:rFonts w:ascii="Arial" w:hAnsi="Arial" w:cs="Arial"/>
          <w:sz w:val="22"/>
          <w:szCs w:val="22"/>
        </w:rPr>
        <w:t>visa</w:t>
      </w:r>
      <w:r w:rsidR="00B82820" w:rsidRPr="00827CEE">
        <w:rPr>
          <w:rFonts w:ascii="Arial" w:hAnsi="Arial" w:cs="Arial"/>
          <w:sz w:val="22"/>
          <w:szCs w:val="22"/>
        </w:rPr>
        <w:t>m</w:t>
      </w:r>
      <w:r w:rsidR="00285B7B" w:rsidRPr="00827CEE">
        <w:rPr>
          <w:rFonts w:ascii="Arial" w:hAnsi="Arial" w:cs="Arial"/>
          <w:sz w:val="22"/>
          <w:szCs w:val="22"/>
        </w:rPr>
        <w:t xml:space="preserve"> atender a necessidade d</w:t>
      </w:r>
      <w:r w:rsidR="009B700C" w:rsidRPr="00827CEE">
        <w:rPr>
          <w:rFonts w:ascii="Arial" w:hAnsi="Arial" w:cs="Arial"/>
          <w:sz w:val="22"/>
          <w:szCs w:val="22"/>
        </w:rPr>
        <w:t>o município,</w:t>
      </w:r>
      <w:r w:rsidR="00624B4F" w:rsidRPr="00827CEE">
        <w:rPr>
          <w:rFonts w:ascii="Arial" w:hAnsi="Arial" w:cs="Arial"/>
          <w:sz w:val="22"/>
          <w:szCs w:val="22"/>
        </w:rPr>
        <w:t xml:space="preserve"> </w:t>
      </w:r>
      <w:r w:rsidR="003E358F" w:rsidRPr="00827CEE">
        <w:rPr>
          <w:rFonts w:ascii="Arial" w:hAnsi="Arial" w:cs="Arial"/>
          <w:sz w:val="22"/>
          <w:szCs w:val="22"/>
        </w:rPr>
        <w:t>para o acesso a edificação</w:t>
      </w:r>
      <w:r w:rsidR="00827CEE" w:rsidRPr="00827CEE">
        <w:rPr>
          <w:rFonts w:ascii="Arial" w:hAnsi="Arial" w:cs="Arial"/>
          <w:sz w:val="22"/>
          <w:szCs w:val="22"/>
        </w:rPr>
        <w:t xml:space="preserve"> deve</w:t>
      </w:r>
      <w:r w:rsidR="003E358F" w:rsidRPr="00827CEE">
        <w:rPr>
          <w:rFonts w:ascii="Arial" w:hAnsi="Arial" w:cs="Arial"/>
          <w:sz w:val="22"/>
          <w:szCs w:val="22"/>
        </w:rPr>
        <w:t xml:space="preserve"> atender a norma NBR 9050 – Acessibilidade, através de calçada com piso tátil e estacionamento prioritário para as pessoas</w:t>
      </w:r>
      <w:r w:rsidR="00624B4F" w:rsidRPr="00827CEE">
        <w:rPr>
          <w:rFonts w:ascii="Arial" w:hAnsi="Arial" w:cs="Arial"/>
          <w:sz w:val="22"/>
          <w:szCs w:val="22"/>
        </w:rPr>
        <w:t xml:space="preserve">.  </w:t>
      </w:r>
    </w:p>
    <w:p w14:paraId="201A04B8" w14:textId="77777777" w:rsidR="00827CEE" w:rsidRPr="00827CEE" w:rsidRDefault="00827CEE" w:rsidP="003E1AC9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71C4E6D8" w14:textId="2F3FE535" w:rsidR="00B86A7B" w:rsidRPr="00827CEE" w:rsidRDefault="00B86A7B" w:rsidP="002C6A85">
      <w:pPr>
        <w:spacing w:before="120" w:after="120" w:line="360" w:lineRule="auto"/>
        <w:jc w:val="both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  <w:r w:rsidRPr="00827CEE">
        <w:rPr>
          <w:rFonts w:ascii="Arial" w:hAnsi="Arial" w:cs="Arial"/>
          <w:sz w:val="22"/>
          <w:szCs w:val="22"/>
        </w:rPr>
        <w:tab/>
      </w: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Área</w:t>
      </w:r>
      <w:r w:rsidR="00DB77B0"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s</w:t>
      </w: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 xml:space="preserve"> requisitante</w:t>
      </w:r>
      <w:r w:rsidR="00DB77B0"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s</w:t>
      </w: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.</w:t>
      </w:r>
    </w:p>
    <w:p w14:paraId="59E958A1" w14:textId="77777777" w:rsidR="00827CEE" w:rsidRPr="00827CEE" w:rsidRDefault="00827CEE" w:rsidP="002C6A85">
      <w:pPr>
        <w:spacing w:before="120" w:after="120" w:line="360" w:lineRule="auto"/>
        <w:jc w:val="both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</w:p>
    <w:p w14:paraId="215F0491" w14:textId="199F0C88" w:rsidR="00650D9D" w:rsidRPr="00827CEE" w:rsidRDefault="00DB77B0" w:rsidP="00DB77B0">
      <w:pPr>
        <w:tabs>
          <w:tab w:val="left" w:pos="0"/>
        </w:tabs>
        <w:spacing w:line="360" w:lineRule="auto"/>
        <w:ind w:right="-81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eastAsia="LiberationSerif-Bold" w:hAnsi="Arial" w:cs="Arial"/>
          <w:b/>
          <w:sz w:val="22"/>
          <w:szCs w:val="22"/>
          <w:lang w:eastAsia="zh-CN" w:bidi="ar"/>
        </w:rPr>
        <w:tab/>
      </w:r>
      <w:r w:rsidR="00650D9D" w:rsidRPr="00827CEE">
        <w:rPr>
          <w:rFonts w:ascii="Arial" w:hAnsi="Arial" w:cs="Arial"/>
          <w:sz w:val="22"/>
          <w:szCs w:val="22"/>
        </w:rPr>
        <w:t xml:space="preserve">SECRETÁRIA MUNICIPAL DE </w:t>
      </w:r>
      <w:r w:rsidR="00B1359D" w:rsidRPr="00827CEE">
        <w:rPr>
          <w:rFonts w:ascii="Arial" w:hAnsi="Arial" w:cs="Arial"/>
          <w:sz w:val="22"/>
          <w:szCs w:val="22"/>
        </w:rPr>
        <w:t>OBRAS</w:t>
      </w:r>
    </w:p>
    <w:p w14:paraId="0291CD83" w14:textId="77777777" w:rsidR="00B86A7B" w:rsidRPr="00827CEE" w:rsidRDefault="00B86A7B" w:rsidP="00B86A7B">
      <w:pPr>
        <w:tabs>
          <w:tab w:val="left" w:pos="0"/>
        </w:tabs>
        <w:spacing w:line="360" w:lineRule="auto"/>
        <w:ind w:right="-81"/>
        <w:rPr>
          <w:rFonts w:ascii="Arial" w:hAnsi="Arial" w:cs="Arial"/>
          <w:sz w:val="22"/>
          <w:szCs w:val="22"/>
        </w:rPr>
      </w:pPr>
    </w:p>
    <w:p w14:paraId="4FFEC07C" w14:textId="2B258141" w:rsidR="009E04E3" w:rsidRPr="00827CEE" w:rsidRDefault="00B86A7B" w:rsidP="00A969E2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Descrição dos Requisitos da Contratação.</w:t>
      </w:r>
    </w:p>
    <w:p w14:paraId="3AD4DA59" w14:textId="293251B0" w:rsidR="00977C13" w:rsidRPr="00827CEE" w:rsidRDefault="00977C13" w:rsidP="00977C13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 xml:space="preserve">O objeto a ser licitado, pelas suas características e com base nas justificativas acima mencionadas, se dará por meio de licitação, na modalidade de Concorrência Pública, em </w:t>
      </w:r>
      <w:r w:rsidR="00624B4F" w:rsidRPr="00827CEE">
        <w:rPr>
          <w:rFonts w:ascii="Arial" w:hAnsi="Arial" w:cs="Arial"/>
          <w:sz w:val="22"/>
          <w:szCs w:val="22"/>
        </w:rPr>
        <w:t>único lote</w:t>
      </w:r>
      <w:r w:rsidRPr="00827CEE">
        <w:rPr>
          <w:rFonts w:ascii="Arial" w:hAnsi="Arial" w:cs="Arial"/>
          <w:sz w:val="22"/>
          <w:szCs w:val="22"/>
        </w:rPr>
        <w:t xml:space="preserve">, </w:t>
      </w:r>
      <w:r w:rsidR="001B5A4C" w:rsidRPr="00827CEE">
        <w:rPr>
          <w:rFonts w:ascii="Arial" w:hAnsi="Arial" w:cs="Arial"/>
          <w:sz w:val="22"/>
          <w:szCs w:val="22"/>
        </w:rPr>
        <w:t xml:space="preserve">pelo menor preço </w:t>
      </w:r>
      <w:r w:rsidR="00160EE5" w:rsidRPr="00827CEE">
        <w:rPr>
          <w:rFonts w:ascii="Arial" w:hAnsi="Arial" w:cs="Arial"/>
          <w:sz w:val="22"/>
          <w:szCs w:val="22"/>
        </w:rPr>
        <w:t>global.</w:t>
      </w:r>
      <w:r w:rsidR="00B1359D" w:rsidRPr="00827CEE">
        <w:rPr>
          <w:rFonts w:ascii="Arial" w:hAnsi="Arial" w:cs="Arial"/>
          <w:sz w:val="22"/>
          <w:szCs w:val="22"/>
        </w:rPr>
        <w:t xml:space="preserve"> A obra se enquadra em serviço especial de engenharia.</w:t>
      </w:r>
    </w:p>
    <w:p w14:paraId="0820D21C" w14:textId="42C7630B" w:rsidR="00B86A7B" w:rsidRPr="00827CEE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>O objeto deste processo é a seleção de propostas,</w:t>
      </w:r>
      <w:r w:rsidR="00A4243A" w:rsidRPr="00827CEE">
        <w:rPr>
          <w:rFonts w:ascii="Arial" w:hAnsi="Arial" w:cs="Arial"/>
          <w:sz w:val="22"/>
          <w:szCs w:val="22"/>
        </w:rPr>
        <w:t xml:space="preserve"> visando à </w:t>
      </w:r>
      <w:r w:rsidR="00B1359D" w:rsidRPr="00827CEE">
        <w:rPr>
          <w:rFonts w:ascii="Arial" w:hAnsi="Arial" w:cs="Arial"/>
          <w:sz w:val="22"/>
          <w:szCs w:val="22"/>
        </w:rPr>
        <w:t>pavimentação do estacionamento do Centro Administrativo</w:t>
      </w:r>
      <w:r w:rsidRPr="00827CEE">
        <w:rPr>
          <w:rFonts w:ascii="Arial" w:hAnsi="Arial" w:cs="Arial"/>
          <w:sz w:val="22"/>
          <w:szCs w:val="22"/>
        </w:rPr>
        <w:t>.</w:t>
      </w:r>
    </w:p>
    <w:p w14:paraId="07F700C9" w14:textId="301B21B6" w:rsidR="00B86A7B" w:rsidRPr="00827CEE" w:rsidRDefault="002C6A85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>A obra deverá</w:t>
      </w:r>
      <w:r w:rsidR="00624B4F" w:rsidRPr="00827CEE">
        <w:rPr>
          <w:rFonts w:ascii="Arial" w:hAnsi="Arial" w:cs="Arial"/>
          <w:sz w:val="22"/>
          <w:szCs w:val="22"/>
        </w:rPr>
        <w:t xml:space="preserve"> ser executada no endereço</w:t>
      </w:r>
      <w:r w:rsidR="00FD4C73" w:rsidRPr="00827CEE">
        <w:rPr>
          <w:rFonts w:ascii="Arial" w:hAnsi="Arial" w:cs="Arial"/>
          <w:sz w:val="22"/>
          <w:szCs w:val="22"/>
        </w:rPr>
        <w:t xml:space="preserve"> </w:t>
      </w:r>
      <w:r w:rsidRPr="00827CEE">
        <w:rPr>
          <w:rFonts w:ascii="Arial" w:hAnsi="Arial" w:cs="Arial"/>
          <w:sz w:val="22"/>
          <w:szCs w:val="22"/>
        </w:rPr>
        <w:t>mencionad</w:t>
      </w:r>
      <w:r w:rsidR="00FD4C73" w:rsidRPr="00827CEE">
        <w:rPr>
          <w:rFonts w:ascii="Arial" w:hAnsi="Arial" w:cs="Arial"/>
          <w:sz w:val="22"/>
          <w:szCs w:val="22"/>
        </w:rPr>
        <w:t>o</w:t>
      </w:r>
      <w:r w:rsidRPr="00827CEE">
        <w:rPr>
          <w:rFonts w:ascii="Arial" w:hAnsi="Arial" w:cs="Arial"/>
          <w:sz w:val="22"/>
          <w:szCs w:val="22"/>
        </w:rPr>
        <w:t xml:space="preserve"> no </w:t>
      </w:r>
      <w:r w:rsidR="000A2CAF" w:rsidRPr="00827CEE">
        <w:rPr>
          <w:rFonts w:ascii="Arial" w:hAnsi="Arial" w:cs="Arial"/>
          <w:sz w:val="22"/>
          <w:szCs w:val="22"/>
        </w:rPr>
        <w:t>p</w:t>
      </w:r>
      <w:r w:rsidRPr="00827CEE">
        <w:rPr>
          <w:rFonts w:ascii="Arial" w:hAnsi="Arial" w:cs="Arial"/>
          <w:sz w:val="22"/>
          <w:szCs w:val="22"/>
        </w:rPr>
        <w:t xml:space="preserve">rojeto, </w:t>
      </w:r>
      <w:r w:rsidR="000A2CAF" w:rsidRPr="00827CEE">
        <w:rPr>
          <w:rFonts w:ascii="Arial" w:hAnsi="Arial" w:cs="Arial"/>
          <w:sz w:val="22"/>
          <w:szCs w:val="22"/>
        </w:rPr>
        <w:t>o</w:t>
      </w:r>
      <w:r w:rsidRPr="00827CEE">
        <w:rPr>
          <w:rFonts w:ascii="Arial" w:hAnsi="Arial" w:cs="Arial"/>
          <w:sz w:val="22"/>
          <w:szCs w:val="22"/>
        </w:rPr>
        <w:t xml:space="preserve">rçamento, </w:t>
      </w:r>
      <w:r w:rsidR="000A2CAF" w:rsidRPr="00827CEE">
        <w:rPr>
          <w:rFonts w:ascii="Arial" w:hAnsi="Arial" w:cs="Arial"/>
          <w:sz w:val="22"/>
          <w:szCs w:val="22"/>
        </w:rPr>
        <w:t>m</w:t>
      </w:r>
      <w:r w:rsidRPr="00827CEE">
        <w:rPr>
          <w:rFonts w:ascii="Arial" w:hAnsi="Arial" w:cs="Arial"/>
          <w:sz w:val="22"/>
          <w:szCs w:val="22"/>
        </w:rPr>
        <w:t>emorial</w:t>
      </w:r>
      <w:r w:rsidR="000A2CAF" w:rsidRPr="00827CEE">
        <w:rPr>
          <w:rFonts w:ascii="Arial" w:hAnsi="Arial" w:cs="Arial"/>
          <w:sz w:val="22"/>
          <w:szCs w:val="22"/>
        </w:rPr>
        <w:t xml:space="preserve"> descritivo</w:t>
      </w:r>
      <w:r w:rsidRPr="00827CEE">
        <w:rPr>
          <w:rFonts w:ascii="Arial" w:hAnsi="Arial" w:cs="Arial"/>
          <w:sz w:val="22"/>
          <w:szCs w:val="22"/>
        </w:rPr>
        <w:t xml:space="preserve"> e deverá ser executada conforme o período previsto em Cronograma</w:t>
      </w:r>
      <w:r w:rsidR="00A969E2" w:rsidRPr="00827CEE">
        <w:rPr>
          <w:rFonts w:ascii="Arial" w:hAnsi="Arial" w:cs="Arial"/>
          <w:sz w:val="22"/>
          <w:szCs w:val="22"/>
        </w:rPr>
        <w:t xml:space="preserve"> físico financeiro</w:t>
      </w:r>
      <w:r w:rsidRPr="00827CEE">
        <w:rPr>
          <w:rFonts w:ascii="Arial" w:hAnsi="Arial" w:cs="Arial"/>
          <w:sz w:val="22"/>
          <w:szCs w:val="22"/>
        </w:rPr>
        <w:t xml:space="preserve">. Deverá a empresa contratada </w:t>
      </w:r>
      <w:proofErr w:type="spellStart"/>
      <w:r w:rsidRPr="00827CEE">
        <w:rPr>
          <w:rFonts w:ascii="Arial" w:hAnsi="Arial" w:cs="Arial"/>
          <w:sz w:val="22"/>
          <w:szCs w:val="22"/>
        </w:rPr>
        <w:t>fornecer</w:t>
      </w:r>
      <w:proofErr w:type="spellEnd"/>
      <w:r w:rsidRPr="00827CEE">
        <w:rPr>
          <w:rFonts w:ascii="Arial" w:hAnsi="Arial" w:cs="Arial"/>
          <w:sz w:val="22"/>
          <w:szCs w:val="22"/>
        </w:rPr>
        <w:t xml:space="preserve"> todo o material, ferramentas e m</w:t>
      </w:r>
      <w:r w:rsidR="00A969E2" w:rsidRPr="00827CEE">
        <w:rPr>
          <w:rFonts w:ascii="Arial" w:hAnsi="Arial" w:cs="Arial"/>
          <w:sz w:val="22"/>
          <w:szCs w:val="22"/>
        </w:rPr>
        <w:t>á</w:t>
      </w:r>
      <w:r w:rsidRPr="00827CEE">
        <w:rPr>
          <w:rFonts w:ascii="Arial" w:hAnsi="Arial" w:cs="Arial"/>
          <w:sz w:val="22"/>
          <w:szCs w:val="22"/>
        </w:rPr>
        <w:t xml:space="preserve">quinas necessárias para execução </w:t>
      </w:r>
      <w:r w:rsidR="00650D9D" w:rsidRPr="00827CEE">
        <w:rPr>
          <w:rFonts w:ascii="Arial" w:hAnsi="Arial" w:cs="Arial"/>
          <w:sz w:val="22"/>
          <w:szCs w:val="22"/>
        </w:rPr>
        <w:t>das obras</w:t>
      </w:r>
      <w:r w:rsidRPr="00827CEE">
        <w:rPr>
          <w:rFonts w:ascii="Arial" w:hAnsi="Arial" w:cs="Arial"/>
          <w:sz w:val="22"/>
          <w:szCs w:val="22"/>
        </w:rPr>
        <w:t>.</w:t>
      </w:r>
    </w:p>
    <w:p w14:paraId="4BA02D5A" w14:textId="2359EBA5" w:rsidR="00650D9D" w:rsidRPr="00827CEE" w:rsidRDefault="00650D9D" w:rsidP="00650D9D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 xml:space="preserve">Os </w:t>
      </w:r>
      <w:r w:rsidR="00A969E2" w:rsidRPr="00827CEE">
        <w:rPr>
          <w:rFonts w:ascii="Arial" w:hAnsi="Arial" w:cs="Arial"/>
          <w:sz w:val="22"/>
          <w:szCs w:val="22"/>
        </w:rPr>
        <w:t>serviços</w:t>
      </w:r>
      <w:r w:rsidRPr="00827CEE">
        <w:rPr>
          <w:rFonts w:ascii="Arial" w:hAnsi="Arial" w:cs="Arial"/>
          <w:sz w:val="22"/>
          <w:szCs w:val="22"/>
        </w:rPr>
        <w:t xml:space="preserve"> poderão ser rejeitados, no todo ou em parte, quando em desacordo com as especificações constantes n</w:t>
      </w:r>
      <w:r w:rsidR="000A2CAF" w:rsidRPr="00827CEE">
        <w:rPr>
          <w:rFonts w:ascii="Arial" w:hAnsi="Arial" w:cs="Arial"/>
          <w:sz w:val="22"/>
          <w:szCs w:val="22"/>
        </w:rPr>
        <w:t xml:space="preserve">o projeto, orçamento, memorial descritivo </w:t>
      </w:r>
      <w:r w:rsidRPr="00827CEE">
        <w:rPr>
          <w:rFonts w:ascii="Arial" w:hAnsi="Arial" w:cs="Arial"/>
          <w:sz w:val="22"/>
          <w:szCs w:val="22"/>
        </w:rPr>
        <w:t xml:space="preserve">e no edital, devendo ser </w:t>
      </w:r>
      <w:r w:rsidR="000A2CAF" w:rsidRPr="00827CEE">
        <w:rPr>
          <w:rFonts w:ascii="Arial" w:hAnsi="Arial" w:cs="Arial"/>
          <w:sz w:val="22"/>
          <w:szCs w:val="22"/>
        </w:rPr>
        <w:t xml:space="preserve">efetuados os ajustes ou alterações nas obras </w:t>
      </w:r>
      <w:r w:rsidRPr="00827CEE">
        <w:rPr>
          <w:rFonts w:ascii="Arial" w:hAnsi="Arial" w:cs="Arial"/>
          <w:sz w:val="22"/>
          <w:szCs w:val="22"/>
        </w:rPr>
        <w:lastRenderedPageBreak/>
        <w:t xml:space="preserve">no prazo de </w:t>
      </w:r>
      <w:r w:rsidR="00E1052A" w:rsidRPr="00827CEE">
        <w:rPr>
          <w:rFonts w:ascii="Arial" w:hAnsi="Arial" w:cs="Arial"/>
          <w:sz w:val="22"/>
          <w:szCs w:val="22"/>
        </w:rPr>
        <w:t>15</w:t>
      </w:r>
      <w:r w:rsidRPr="00827CEE">
        <w:rPr>
          <w:rFonts w:ascii="Arial" w:hAnsi="Arial" w:cs="Arial"/>
          <w:sz w:val="22"/>
          <w:szCs w:val="22"/>
        </w:rPr>
        <w:t xml:space="preserve"> (</w:t>
      </w:r>
      <w:r w:rsidR="00E1052A" w:rsidRPr="00827CEE">
        <w:rPr>
          <w:rFonts w:ascii="Arial" w:hAnsi="Arial" w:cs="Arial"/>
          <w:sz w:val="22"/>
          <w:szCs w:val="22"/>
        </w:rPr>
        <w:t>quinze</w:t>
      </w:r>
      <w:r w:rsidRPr="00827CEE">
        <w:rPr>
          <w:rFonts w:ascii="Arial" w:hAnsi="Arial" w:cs="Arial"/>
          <w:sz w:val="22"/>
          <w:szCs w:val="22"/>
        </w:rPr>
        <w:t>) dias, a contar da notificação da contratada, às suas custas, sem prejuízo da aplicação das penalidades.</w:t>
      </w:r>
    </w:p>
    <w:p w14:paraId="5095A861" w14:textId="44AB8DF9" w:rsidR="000A2CAF" w:rsidRPr="00827CEE" w:rsidRDefault="000A2CAF" w:rsidP="000A2CAF">
      <w:pPr>
        <w:tabs>
          <w:tab w:val="left" w:pos="709"/>
        </w:tabs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color w:val="2E74B5" w:themeColor="accent5" w:themeShade="BF"/>
          <w:sz w:val="22"/>
          <w:szCs w:val="22"/>
        </w:rPr>
        <w:tab/>
      </w:r>
      <w:r w:rsidRPr="00827CEE">
        <w:rPr>
          <w:rFonts w:ascii="Arial" w:hAnsi="Arial" w:cs="Arial"/>
          <w:sz w:val="22"/>
          <w:szCs w:val="22"/>
        </w:rPr>
        <w:t>Somente após a verificação da qualidade, quantidade e análise de características das obras será efetuado o aceite, a liberação da Nota fiscal e o pagamento do material. O recebimento do objeto não exclui a responsabilidade da contratada pelos prejuízos resultantes da incorreta execução do contrato.</w:t>
      </w:r>
    </w:p>
    <w:p w14:paraId="202F2514" w14:textId="1A155B6C" w:rsidR="000A2CAF" w:rsidRPr="00827CEE" w:rsidRDefault="000A2CAF" w:rsidP="000A2CAF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 xml:space="preserve">Todos os custos com impostos, taxas, pedágios, fretes e demais despesas que, porventura, ocorrerem serão de responsabilidade da empresa vencedora. </w:t>
      </w:r>
    </w:p>
    <w:p w14:paraId="1BE9026F" w14:textId="77777777" w:rsidR="00624B4F" w:rsidRPr="00827CEE" w:rsidRDefault="00624B4F" w:rsidP="000A2CAF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73ABF990" w14:textId="77777777" w:rsidR="00B86A7B" w:rsidRPr="00827CEE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sz w:val="22"/>
          <w:szCs w:val="22"/>
          <w:lang w:eastAsia="zh-CN" w:bidi="ar"/>
        </w:rPr>
        <w:t>Levantamento de Mercado.</w:t>
      </w:r>
    </w:p>
    <w:p w14:paraId="5664C18E" w14:textId="77777777" w:rsidR="00827CEE" w:rsidRPr="00827CEE" w:rsidRDefault="00827CEE" w:rsidP="00827CEE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sz w:val="22"/>
          <w:szCs w:val="22"/>
          <w:lang w:eastAsia="zh-CN" w:bidi="ar"/>
        </w:rPr>
      </w:pPr>
    </w:p>
    <w:p w14:paraId="270F9F69" w14:textId="5D3DD63B" w:rsidR="00B86A7B" w:rsidRPr="00827CEE" w:rsidRDefault="00B86A7B" w:rsidP="001B0BCB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 xml:space="preserve">Os valores se baseiam </w:t>
      </w:r>
      <w:r w:rsidR="001B0BCB" w:rsidRPr="00827CEE">
        <w:rPr>
          <w:rFonts w:ascii="Arial" w:hAnsi="Arial" w:cs="Arial"/>
          <w:sz w:val="22"/>
          <w:szCs w:val="22"/>
        </w:rPr>
        <w:t xml:space="preserve">no orçamento realizado pelo setor de engenharia através do uso da Tabela </w:t>
      </w:r>
      <w:proofErr w:type="spellStart"/>
      <w:r w:rsidR="001B0BCB" w:rsidRPr="00827CEE">
        <w:rPr>
          <w:rFonts w:ascii="Arial" w:hAnsi="Arial" w:cs="Arial"/>
          <w:sz w:val="22"/>
          <w:szCs w:val="22"/>
        </w:rPr>
        <w:t>Sinapi</w:t>
      </w:r>
      <w:proofErr w:type="spellEnd"/>
      <w:r w:rsidR="001B0BCB" w:rsidRPr="00827CEE">
        <w:rPr>
          <w:rFonts w:ascii="Arial" w:hAnsi="Arial" w:cs="Arial"/>
          <w:sz w:val="22"/>
          <w:szCs w:val="22"/>
        </w:rPr>
        <w:t>, conforme data técnica no orçamento</w:t>
      </w:r>
      <w:r w:rsidRPr="00827CEE">
        <w:rPr>
          <w:rFonts w:ascii="Arial" w:hAnsi="Arial" w:cs="Arial"/>
          <w:sz w:val="22"/>
          <w:szCs w:val="22"/>
        </w:rPr>
        <w:t>.</w:t>
      </w:r>
    </w:p>
    <w:p w14:paraId="580EE53B" w14:textId="77777777" w:rsidR="00804D65" w:rsidRPr="00827CEE" w:rsidRDefault="00804D65" w:rsidP="001B0BCB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657B815" w14:textId="77777777" w:rsidR="00B86A7B" w:rsidRPr="00827CEE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sz w:val="22"/>
          <w:szCs w:val="22"/>
          <w:lang w:eastAsia="zh-CN" w:bidi="ar"/>
        </w:rPr>
        <w:t>Descrição da solução como um todo.</w:t>
      </w:r>
    </w:p>
    <w:p w14:paraId="3FA27A85" w14:textId="77777777" w:rsidR="00827CEE" w:rsidRPr="00827CEE" w:rsidRDefault="00827CEE" w:rsidP="00827CEE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sz w:val="22"/>
          <w:szCs w:val="22"/>
          <w:lang w:eastAsia="zh-CN" w:bidi="ar"/>
        </w:rPr>
      </w:pPr>
    </w:p>
    <w:p w14:paraId="543997E0" w14:textId="35368606" w:rsidR="008E1CC2" w:rsidRPr="00827CEE" w:rsidRDefault="00B86A7B" w:rsidP="008E1CC2">
      <w:pPr>
        <w:pStyle w:val="Textbody"/>
        <w:spacing w:before="120" w:line="360" w:lineRule="auto"/>
        <w:ind w:firstLine="709"/>
        <w:jc w:val="both"/>
        <w:rPr>
          <w:rFonts w:ascii="Arial" w:eastAsia="Times New Roman" w:hAnsi="Arial" w:cs="Arial"/>
          <w:kern w:val="0"/>
          <w:sz w:val="22"/>
          <w:szCs w:val="22"/>
          <w:lang w:eastAsia="pt-BR"/>
        </w:rPr>
      </w:pPr>
      <w:r w:rsidRPr="00827CEE">
        <w:rPr>
          <w:rFonts w:ascii="Arial" w:eastAsia="Times New Roman" w:hAnsi="Arial" w:cs="Arial"/>
          <w:kern w:val="0"/>
          <w:sz w:val="22"/>
          <w:szCs w:val="22"/>
          <w:lang w:eastAsia="pt-BR"/>
        </w:rPr>
        <w:t xml:space="preserve">A contratação referida neste estudo técnico preliminar tem como objetivo redução de custos </w:t>
      </w:r>
      <w:r w:rsidR="001B0BCB" w:rsidRPr="00827CEE">
        <w:rPr>
          <w:rFonts w:ascii="Arial" w:eastAsia="Times New Roman" w:hAnsi="Arial" w:cs="Arial"/>
          <w:kern w:val="0"/>
          <w:sz w:val="22"/>
          <w:szCs w:val="22"/>
          <w:lang w:eastAsia="pt-BR"/>
        </w:rPr>
        <w:t xml:space="preserve">na contratação global para execução </w:t>
      </w:r>
      <w:r w:rsidR="00624B4F" w:rsidRPr="00827CEE">
        <w:rPr>
          <w:rFonts w:ascii="Arial" w:eastAsia="Times New Roman" w:hAnsi="Arial" w:cs="Arial"/>
          <w:kern w:val="0"/>
          <w:sz w:val="22"/>
          <w:szCs w:val="22"/>
          <w:lang w:eastAsia="pt-BR"/>
        </w:rPr>
        <w:t>da reforma e visa</w:t>
      </w:r>
      <w:r w:rsidR="001B0BCB" w:rsidRPr="00827CEE">
        <w:rPr>
          <w:rFonts w:ascii="Arial" w:eastAsia="Times New Roman" w:hAnsi="Arial" w:cs="Arial"/>
          <w:kern w:val="0"/>
          <w:sz w:val="22"/>
          <w:szCs w:val="22"/>
          <w:lang w:eastAsia="pt-BR"/>
        </w:rPr>
        <w:t xml:space="preserve"> atender </w:t>
      </w:r>
      <w:r w:rsidR="00624B4F" w:rsidRPr="00827CEE">
        <w:rPr>
          <w:rFonts w:ascii="Arial" w:eastAsia="Times New Roman" w:hAnsi="Arial" w:cs="Arial"/>
          <w:kern w:val="0"/>
          <w:sz w:val="22"/>
          <w:szCs w:val="22"/>
          <w:lang w:eastAsia="pt-BR"/>
        </w:rPr>
        <w:t>a necessidade da secretaria</w:t>
      </w:r>
      <w:r w:rsidR="008E1CC2" w:rsidRPr="00827CEE">
        <w:rPr>
          <w:rFonts w:ascii="Arial" w:eastAsia="Times New Roman" w:hAnsi="Arial" w:cs="Arial"/>
          <w:kern w:val="0"/>
          <w:sz w:val="22"/>
          <w:szCs w:val="22"/>
          <w:lang w:eastAsia="pt-BR"/>
        </w:rPr>
        <w:t xml:space="preserve">, para oferecer segurança </w:t>
      </w:r>
      <w:r w:rsidR="00FD4C73" w:rsidRPr="00827CEE">
        <w:rPr>
          <w:rFonts w:ascii="Arial" w:eastAsia="Times New Roman" w:hAnsi="Arial" w:cs="Arial"/>
          <w:kern w:val="0"/>
          <w:sz w:val="22"/>
          <w:szCs w:val="22"/>
          <w:lang w:eastAsia="pt-BR"/>
        </w:rPr>
        <w:t>e condições satisfatórias de uso dos prédios públicos</w:t>
      </w:r>
      <w:r w:rsidR="008E1CC2" w:rsidRPr="00827CEE">
        <w:rPr>
          <w:rFonts w:ascii="Arial" w:eastAsia="Times New Roman" w:hAnsi="Arial" w:cs="Arial"/>
          <w:kern w:val="0"/>
          <w:sz w:val="22"/>
          <w:szCs w:val="22"/>
          <w:lang w:eastAsia="pt-BR"/>
        </w:rPr>
        <w:t>.</w:t>
      </w:r>
    </w:p>
    <w:p w14:paraId="357F75D3" w14:textId="77777777" w:rsidR="00804D65" w:rsidRPr="00827CEE" w:rsidRDefault="00804D65" w:rsidP="008E1CC2">
      <w:pPr>
        <w:pStyle w:val="Textbody"/>
        <w:spacing w:before="120" w:line="360" w:lineRule="auto"/>
        <w:ind w:firstLine="709"/>
        <w:jc w:val="both"/>
        <w:rPr>
          <w:rFonts w:ascii="Arial" w:eastAsia="Times New Roman" w:hAnsi="Arial" w:cs="Arial"/>
          <w:kern w:val="0"/>
          <w:sz w:val="22"/>
          <w:szCs w:val="22"/>
          <w:lang w:eastAsia="pt-BR"/>
        </w:rPr>
      </w:pPr>
    </w:p>
    <w:p w14:paraId="2F439784" w14:textId="77777777" w:rsidR="00B86A7B" w:rsidRPr="00827CEE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Estimativa das Quantidades a serem contratadas.</w:t>
      </w:r>
    </w:p>
    <w:p w14:paraId="40F0E900" w14:textId="77777777" w:rsidR="00827CEE" w:rsidRPr="00827CEE" w:rsidRDefault="00827CEE" w:rsidP="00827CEE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color w:val="5B9BD5" w:themeColor="accent5"/>
          <w:sz w:val="22"/>
          <w:szCs w:val="22"/>
          <w:lang w:eastAsia="zh-CN" w:bidi="ar"/>
        </w:rPr>
      </w:pPr>
    </w:p>
    <w:p w14:paraId="37327D33" w14:textId="75D8003B" w:rsidR="003C71A5" w:rsidRPr="00827CEE" w:rsidRDefault="00B86A7B" w:rsidP="00804D65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 xml:space="preserve">A quantidade </w:t>
      </w:r>
      <w:r w:rsidR="008E1CC2" w:rsidRPr="00827CEE">
        <w:rPr>
          <w:rFonts w:ascii="Arial" w:hAnsi="Arial" w:cs="Arial"/>
          <w:sz w:val="22"/>
          <w:szCs w:val="22"/>
        </w:rPr>
        <w:t>foi realizada através de levantamento</w:t>
      </w:r>
      <w:r w:rsidR="003C71A5" w:rsidRPr="00827CEE">
        <w:rPr>
          <w:rFonts w:ascii="Arial" w:hAnsi="Arial" w:cs="Arial"/>
          <w:sz w:val="22"/>
          <w:szCs w:val="22"/>
        </w:rPr>
        <w:t xml:space="preserve"> em projeto, conforme tabelas abaixo:</w:t>
      </w:r>
    </w:p>
    <w:tbl>
      <w:tblPr>
        <w:tblW w:w="9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840"/>
        <w:gridCol w:w="1360"/>
        <w:gridCol w:w="940"/>
      </w:tblGrid>
      <w:tr w:rsidR="001D1A6F" w:rsidRPr="00827CEE" w14:paraId="3CC20EB9" w14:textId="77777777" w:rsidTr="001D1A6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033C6C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CEE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31BE13" w14:textId="77777777" w:rsidR="001D1A6F" w:rsidRPr="00827CEE" w:rsidRDefault="001D1A6F" w:rsidP="001D1A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CEE">
              <w:rPr>
                <w:rFonts w:ascii="Arial" w:hAnsi="Arial" w:cs="Arial"/>
                <w:b/>
                <w:bCs/>
                <w:sz w:val="22"/>
                <w:szCs w:val="22"/>
              </w:rPr>
              <w:t>SERVIÇOS PRELIMINARES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559347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FFE35B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1D1A6F" w:rsidRPr="00827CEE" w14:paraId="65A3A37B" w14:textId="77777777" w:rsidTr="001D1A6F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BBBA1ED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1.1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FEF51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MOBILIZAÇÃO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D7C1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1,00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E0572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UNID</w:t>
            </w:r>
          </w:p>
        </w:tc>
      </w:tr>
      <w:tr w:rsidR="001D1A6F" w:rsidRPr="00827CEE" w14:paraId="4AEE511B" w14:textId="77777777" w:rsidTr="001D1A6F">
        <w:trPr>
          <w:trHeight w:val="49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1C380F2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1.3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36A6E5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ADMINISTRAÇÃO LOCAL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D7702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1,00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B5D12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UNID</w:t>
            </w:r>
          </w:p>
        </w:tc>
      </w:tr>
      <w:tr w:rsidR="001D1A6F" w:rsidRPr="00827CEE" w14:paraId="4CDD5623" w14:textId="77777777" w:rsidTr="001D1A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AA6348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CEE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D9D9D9"/>
            <w:noWrap/>
            <w:vAlign w:val="center"/>
            <w:hideMark/>
          </w:tcPr>
          <w:p w14:paraId="2AAF9F45" w14:textId="77777777" w:rsidR="001D1A6F" w:rsidRPr="00827CEE" w:rsidRDefault="001D1A6F" w:rsidP="001D1A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CEE">
              <w:rPr>
                <w:rFonts w:ascii="Arial" w:hAnsi="Arial" w:cs="Arial"/>
                <w:b/>
                <w:bCs/>
                <w:sz w:val="22"/>
                <w:szCs w:val="22"/>
              </w:rPr>
              <w:t>PAVIMENTAÇÃO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7DD2F0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1215DC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1D1A6F" w:rsidRPr="00827CEE" w14:paraId="21989146" w14:textId="77777777" w:rsidTr="001D1A6F">
        <w:trPr>
          <w:trHeight w:val="5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3E65EA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2.1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D89CC0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REGULARIZAÇÃO E COMPACTAÇÃO DE SUBLEITO DE SOLO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223F4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635,15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A15F2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1D1A6F" w:rsidRPr="00827CEE" w14:paraId="7E1C7940" w14:textId="77777777" w:rsidTr="001D1A6F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09F248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lastRenderedPageBreak/>
              <w:t>2.2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19A0BBC7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EXECUÇÃO E COMPACTAÇÃO DE BASE PARA PAVIMENTAÇÃO DE BRITA GRADUADA, e= 10cm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09271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50,82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EC807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M3</w:t>
            </w:r>
          </w:p>
        </w:tc>
      </w:tr>
      <w:tr w:rsidR="001D1A6F" w:rsidRPr="00827CEE" w14:paraId="7E520A30" w14:textId="77777777" w:rsidTr="001D1A6F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647BBF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2.3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1AEC0CA8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TRANSPORTE DE BRITA, COM CAMINHÃO BASCULANTE DE 10m³ DMT= 27KM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E3A55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1.372,14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0BCA5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M3 x KM</w:t>
            </w:r>
          </w:p>
        </w:tc>
      </w:tr>
      <w:tr w:rsidR="001D1A6F" w:rsidRPr="00827CEE" w14:paraId="6D7415C7" w14:textId="77777777" w:rsidTr="001D1A6F">
        <w:trPr>
          <w:trHeight w:val="8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C5DC435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2.4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243CE6F8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EXECUÇÃO DE PAVIMENTO EM PISO INTERTRAVADO, COM BLOCO RETANGULAR COR NATURAL DE 20 X 10 CM, ESPESSURA 8 CM, SOBRE PÓ DE PEDRA 5CM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757708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508,20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45DEC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1D1A6F" w:rsidRPr="00827CEE" w14:paraId="256EB7D2" w14:textId="77777777" w:rsidTr="001D1A6F">
        <w:trPr>
          <w:trHeight w:val="8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974547A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2.5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1ED9966D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ASSENTAMENTO DE GUIA (MEIO-FIO) EM TRECHO RETO, CONFECCIONADA EM CONCRETO PRÉ-FABRICADO, DIMENSÕES 100X15X13X30 CM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C9FBA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25,00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86B08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M</w:t>
            </w:r>
          </w:p>
        </w:tc>
      </w:tr>
      <w:tr w:rsidR="001D1A6F" w:rsidRPr="00827CEE" w14:paraId="382B5AAB" w14:textId="77777777" w:rsidTr="001D1A6F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38EC9AF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2.6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37DC029C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CALÇADA EM BASALTO SERRADO 36X36CM, SOBRE FAROFA DE CONCRETO, REJUNTE COM ARGAMASSA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5CF1D1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108,70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9BEB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1D1A6F" w:rsidRPr="00827CEE" w14:paraId="5399A1AE" w14:textId="77777777" w:rsidTr="001D1A6F">
        <w:trPr>
          <w:trHeight w:val="6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24212DB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2.7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BDA595C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PISO PODOTÁTIL DE CONCRETO, DIRECIONAL OU ALERTA 25X25cm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A31DBA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18,25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8336D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1D1A6F" w:rsidRPr="00827CEE" w14:paraId="3E20957B" w14:textId="77777777" w:rsidTr="001D1A6F">
        <w:trPr>
          <w:trHeight w:val="9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DC7C2F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2.8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7094E718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BOCA DE LOBO EM ALVENARIA DE TIJOLOS MACIÇOS, REBOCADA C/ GRADE DE FERRO BARRA CHATA 50X50CM ESP 4,75MM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283A0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3,00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04700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UNID</w:t>
            </w:r>
          </w:p>
        </w:tc>
      </w:tr>
      <w:tr w:rsidR="001D1A6F" w:rsidRPr="00827CEE" w14:paraId="05535887" w14:textId="77777777" w:rsidTr="001D1A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CC" w:fill="D9D9D9"/>
            <w:noWrap/>
            <w:vAlign w:val="center"/>
            <w:hideMark/>
          </w:tcPr>
          <w:p w14:paraId="0313584B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CEE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D9D9D9"/>
            <w:noWrap/>
            <w:vAlign w:val="center"/>
            <w:hideMark/>
          </w:tcPr>
          <w:p w14:paraId="182EE919" w14:textId="77777777" w:rsidR="001D1A6F" w:rsidRPr="00827CEE" w:rsidRDefault="001D1A6F" w:rsidP="001D1A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CEE">
              <w:rPr>
                <w:rFonts w:ascii="Arial" w:hAnsi="Arial" w:cs="Arial"/>
                <w:b/>
                <w:bCs/>
                <w:sz w:val="22"/>
                <w:szCs w:val="22"/>
              </w:rPr>
              <w:t>DESMOBILIZAÇÃO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D9D9"/>
            <w:noWrap/>
            <w:vAlign w:val="center"/>
            <w:hideMark/>
          </w:tcPr>
          <w:p w14:paraId="5AB1323C" w14:textId="77777777" w:rsidR="001D1A6F" w:rsidRPr="00827CEE" w:rsidRDefault="001D1A6F" w:rsidP="001D1A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CEE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D9D9"/>
            <w:noWrap/>
            <w:vAlign w:val="center"/>
            <w:hideMark/>
          </w:tcPr>
          <w:p w14:paraId="5AE10395" w14:textId="77777777" w:rsidR="001D1A6F" w:rsidRPr="00827CEE" w:rsidRDefault="001D1A6F" w:rsidP="001D1A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CEE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1D1A6F" w:rsidRPr="00827CEE" w14:paraId="1AEB252F" w14:textId="77777777" w:rsidTr="001D1A6F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977EE02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3.1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F2C10E" w14:textId="77777777" w:rsidR="001D1A6F" w:rsidRPr="00827CEE" w:rsidRDefault="001D1A6F" w:rsidP="001D1A6F">
            <w:pPr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DESMOBILIZAÇÃO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3E5195D" w14:textId="77777777" w:rsidR="001D1A6F" w:rsidRPr="00827CEE" w:rsidRDefault="001D1A6F" w:rsidP="001D1A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 xml:space="preserve">1,00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AF87A" w14:textId="77777777" w:rsidR="001D1A6F" w:rsidRPr="00827CEE" w:rsidRDefault="001D1A6F" w:rsidP="001D1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CEE">
              <w:rPr>
                <w:rFonts w:ascii="Arial" w:hAnsi="Arial" w:cs="Arial"/>
                <w:sz w:val="22"/>
                <w:szCs w:val="22"/>
              </w:rPr>
              <w:t>UNID</w:t>
            </w:r>
          </w:p>
        </w:tc>
      </w:tr>
    </w:tbl>
    <w:p w14:paraId="2F5CB0F7" w14:textId="77777777" w:rsidR="00804D65" w:rsidRPr="00827CEE" w:rsidRDefault="00804D65" w:rsidP="00804D65">
      <w:pPr>
        <w:spacing w:before="120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469A4936" w14:textId="77777777" w:rsidR="00F123FA" w:rsidRPr="00827CEE" w:rsidRDefault="00F123FA" w:rsidP="00F123FA">
      <w:pPr>
        <w:pStyle w:val="PargrafodaLista"/>
        <w:widowControl w:val="0"/>
        <w:numPr>
          <w:ilvl w:val="0"/>
          <w:numId w:val="4"/>
        </w:numPr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left="0" w:firstLine="0"/>
        <w:jc w:val="both"/>
        <w:rPr>
          <w:color w:val="FF0000"/>
          <w:sz w:val="22"/>
          <w:szCs w:val="22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Estimativa do Valor da Contratação</w:t>
      </w:r>
    </w:p>
    <w:p w14:paraId="6DFCDE65" w14:textId="53CE7AA0" w:rsidR="006D616A" w:rsidRPr="00827CEE" w:rsidRDefault="00CE12BB" w:rsidP="002664B9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 xml:space="preserve">Foi realizado o orçamento global de custo da obra, através da separação por itens dos serviços necessários à perfeita execução da obra, baseados </w:t>
      </w:r>
      <w:r w:rsidR="00891445" w:rsidRPr="00827CEE">
        <w:rPr>
          <w:rFonts w:ascii="Arial" w:hAnsi="Arial" w:cs="Arial"/>
          <w:sz w:val="22"/>
          <w:szCs w:val="22"/>
        </w:rPr>
        <w:t>n</w:t>
      </w:r>
      <w:r w:rsidRPr="00827CEE">
        <w:rPr>
          <w:rFonts w:ascii="Arial" w:hAnsi="Arial" w:cs="Arial"/>
          <w:sz w:val="22"/>
          <w:szCs w:val="22"/>
        </w:rPr>
        <w:t xml:space="preserve">os valores coletados na Tabela </w:t>
      </w:r>
      <w:proofErr w:type="spellStart"/>
      <w:r w:rsidRPr="00827CEE">
        <w:rPr>
          <w:rFonts w:ascii="Arial" w:hAnsi="Arial" w:cs="Arial"/>
          <w:sz w:val="22"/>
          <w:szCs w:val="22"/>
        </w:rPr>
        <w:t>Sinapi</w:t>
      </w:r>
      <w:proofErr w:type="spellEnd"/>
      <w:r w:rsidRPr="00827CEE">
        <w:rPr>
          <w:rFonts w:ascii="Arial" w:hAnsi="Arial" w:cs="Arial"/>
          <w:sz w:val="22"/>
          <w:szCs w:val="22"/>
        </w:rPr>
        <w:t>.</w:t>
      </w:r>
    </w:p>
    <w:p w14:paraId="35084464" w14:textId="5953C571" w:rsidR="002664B9" w:rsidRPr="00827CEE" w:rsidRDefault="002664B9" w:rsidP="00B305CB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27CEE">
        <w:rPr>
          <w:rFonts w:ascii="Arial" w:hAnsi="Arial" w:cs="Arial"/>
          <w:color w:val="000000" w:themeColor="text1"/>
          <w:sz w:val="22"/>
          <w:szCs w:val="22"/>
        </w:rPr>
        <w:t xml:space="preserve">A estimativa de valor total a ser contratado nesta licitação é de R$ </w:t>
      </w:r>
      <w:r w:rsidR="001D1A6F" w:rsidRPr="00827CEE">
        <w:rPr>
          <w:rFonts w:ascii="Arial" w:hAnsi="Arial" w:cs="Arial"/>
          <w:color w:val="000000" w:themeColor="text1"/>
          <w:sz w:val="22"/>
          <w:szCs w:val="22"/>
        </w:rPr>
        <w:t>123.025,67</w:t>
      </w:r>
      <w:r w:rsidR="00624B4F" w:rsidRPr="00827CEE">
        <w:rPr>
          <w:rFonts w:ascii="Arial" w:hAnsi="Arial" w:cs="Arial"/>
          <w:color w:val="000000" w:themeColor="text1"/>
          <w:sz w:val="22"/>
          <w:szCs w:val="22"/>
        </w:rPr>
        <w:t xml:space="preserve">, sendo R$ </w:t>
      </w:r>
      <w:r w:rsidR="001D1A6F" w:rsidRPr="00827CEE">
        <w:rPr>
          <w:rFonts w:ascii="Arial" w:hAnsi="Arial" w:cs="Arial"/>
          <w:color w:val="000000" w:themeColor="text1"/>
          <w:sz w:val="22"/>
          <w:szCs w:val="22"/>
        </w:rPr>
        <w:t>94.107,99</w:t>
      </w:r>
      <w:r w:rsidR="00624B4F" w:rsidRPr="00827CEE">
        <w:rPr>
          <w:rFonts w:ascii="Arial" w:hAnsi="Arial" w:cs="Arial"/>
          <w:color w:val="000000" w:themeColor="text1"/>
          <w:sz w:val="22"/>
          <w:szCs w:val="22"/>
        </w:rPr>
        <w:t xml:space="preserve"> de materiais e R$ 28.</w:t>
      </w:r>
      <w:r w:rsidR="001D1A6F" w:rsidRPr="00827CEE">
        <w:rPr>
          <w:rFonts w:ascii="Arial" w:hAnsi="Arial" w:cs="Arial"/>
          <w:color w:val="000000" w:themeColor="text1"/>
          <w:sz w:val="22"/>
          <w:szCs w:val="22"/>
        </w:rPr>
        <w:t xml:space="preserve">917,68 </w:t>
      </w:r>
      <w:r w:rsidR="00624B4F" w:rsidRPr="00827CEE">
        <w:rPr>
          <w:rFonts w:ascii="Arial" w:hAnsi="Arial" w:cs="Arial"/>
          <w:color w:val="000000" w:themeColor="text1"/>
          <w:sz w:val="22"/>
          <w:szCs w:val="22"/>
        </w:rPr>
        <w:t>de mão de obra</w:t>
      </w:r>
      <w:r w:rsidRPr="00827CEE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876018E" w14:textId="77777777" w:rsidR="00827CEE" w:rsidRPr="00827CEE" w:rsidRDefault="00827CEE" w:rsidP="00B305CB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07A82B6" w14:textId="77777777" w:rsidR="00F123FA" w:rsidRPr="00827CEE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Justificativa para o Parcelamento ou não da Solução.</w:t>
      </w:r>
    </w:p>
    <w:p w14:paraId="050A241C" w14:textId="77777777" w:rsidR="00827CEE" w:rsidRPr="00827CEE" w:rsidRDefault="00827CEE" w:rsidP="00827CEE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color w:val="5B9BD5" w:themeColor="accent5"/>
          <w:sz w:val="22"/>
          <w:szCs w:val="22"/>
          <w:lang w:eastAsia="zh-CN" w:bidi="ar"/>
        </w:rPr>
      </w:pPr>
    </w:p>
    <w:p w14:paraId="76F53F34" w14:textId="2A6E9EBF" w:rsidR="00F123FA" w:rsidRPr="00827CEE" w:rsidRDefault="00F123FA" w:rsidP="00F123FA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 xml:space="preserve">A presente contratação, realizada através de licitação na modalidade </w:t>
      </w:r>
      <w:r w:rsidR="00A24580" w:rsidRPr="00827CEE">
        <w:rPr>
          <w:rFonts w:ascii="Arial" w:hAnsi="Arial" w:cs="Arial"/>
          <w:sz w:val="22"/>
          <w:szCs w:val="22"/>
        </w:rPr>
        <w:t xml:space="preserve">de concorrência pública presencial </w:t>
      </w:r>
      <w:r w:rsidRPr="00827CEE">
        <w:rPr>
          <w:rFonts w:ascii="Arial" w:hAnsi="Arial" w:cs="Arial"/>
          <w:sz w:val="22"/>
          <w:szCs w:val="22"/>
        </w:rPr>
        <w:t xml:space="preserve">será </w:t>
      </w:r>
      <w:r w:rsidR="00B30670" w:rsidRPr="00827CEE">
        <w:rPr>
          <w:rFonts w:ascii="Arial" w:hAnsi="Arial" w:cs="Arial"/>
          <w:sz w:val="22"/>
          <w:szCs w:val="22"/>
        </w:rPr>
        <w:t>na forma global.</w:t>
      </w:r>
      <w:r w:rsidRPr="00827CEE">
        <w:rPr>
          <w:rFonts w:ascii="Arial" w:hAnsi="Arial" w:cs="Arial"/>
          <w:sz w:val="22"/>
          <w:szCs w:val="22"/>
        </w:rPr>
        <w:t xml:space="preserve"> </w:t>
      </w:r>
    </w:p>
    <w:p w14:paraId="000C0DF5" w14:textId="09E28588" w:rsidR="00B30670" w:rsidRPr="00827CEE" w:rsidRDefault="00B30670" w:rsidP="002664B9">
      <w:pPr>
        <w:pStyle w:val="Textbody"/>
        <w:spacing w:before="12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 xml:space="preserve">Ademais, a contratação será realizada na forma global, com o objetivo de estimular uma maior disputa com potencial de impacto na redução do preço final, garantindo, assim, a ampla concorrência, bem como com vistas </w:t>
      </w:r>
      <w:proofErr w:type="gramStart"/>
      <w:r w:rsidRPr="00827CEE">
        <w:rPr>
          <w:rFonts w:ascii="Arial" w:hAnsi="Arial" w:cs="Arial"/>
          <w:sz w:val="22"/>
          <w:szCs w:val="22"/>
        </w:rPr>
        <w:t>à</w:t>
      </w:r>
      <w:proofErr w:type="gramEnd"/>
      <w:r w:rsidRPr="00827CEE">
        <w:rPr>
          <w:rFonts w:ascii="Arial" w:hAnsi="Arial" w:cs="Arial"/>
          <w:sz w:val="22"/>
          <w:szCs w:val="22"/>
        </w:rPr>
        <w:t xml:space="preserve"> propiciar maior facilidade no controle dos serviços a serem prestados, no que tange à sua qualidade, pois com fornecedor único nesta espécie de serviço com toda evidência que a qualidade poderá ser melhor aferida</w:t>
      </w:r>
      <w:r w:rsidR="002664B9" w:rsidRPr="00827CEE">
        <w:rPr>
          <w:rFonts w:ascii="Arial" w:hAnsi="Arial" w:cs="Arial"/>
          <w:sz w:val="22"/>
          <w:szCs w:val="22"/>
        </w:rPr>
        <w:t>.</w:t>
      </w:r>
    </w:p>
    <w:p w14:paraId="711F1CD9" w14:textId="77777777" w:rsidR="000A2CAF" w:rsidRPr="00827CEE" w:rsidRDefault="000A2CAF" w:rsidP="000A2CAF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2"/>
          <w:szCs w:val="22"/>
        </w:rPr>
      </w:pPr>
    </w:p>
    <w:p w14:paraId="42F2B2B3" w14:textId="1FA2AA8A" w:rsidR="00DB77B0" w:rsidRPr="00827CEE" w:rsidRDefault="00F123FA" w:rsidP="00DB77B0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Contratações Correlatas e/ou Interdependentes.</w:t>
      </w:r>
    </w:p>
    <w:p w14:paraId="3D2505C2" w14:textId="77777777" w:rsidR="00827CEE" w:rsidRPr="00827CEE" w:rsidRDefault="00827CEE" w:rsidP="00827CEE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</w:p>
    <w:p w14:paraId="6936C763" w14:textId="077ACB81" w:rsidR="00DB77B0" w:rsidRPr="00827CEE" w:rsidRDefault="00DB77B0" w:rsidP="00F123FA">
      <w:pPr>
        <w:spacing w:before="120" w:after="120" w:line="360" w:lineRule="auto"/>
        <w:ind w:firstLine="708"/>
        <w:jc w:val="both"/>
        <w:rPr>
          <w:rFonts w:ascii="Arial" w:hAnsi="Arial" w:cs="Arial"/>
          <w:color w:val="2E74B5" w:themeColor="accent5" w:themeShade="BF"/>
          <w:sz w:val="22"/>
          <w:szCs w:val="22"/>
        </w:rPr>
      </w:pPr>
      <w:r w:rsidRPr="00827CEE">
        <w:rPr>
          <w:rFonts w:ascii="Arial" w:hAnsi="Arial" w:cs="Arial"/>
          <w:sz w:val="22"/>
          <w:szCs w:val="22"/>
        </w:rPr>
        <w:t>Não se identificou a necessidade de realizar contratações correlatas, posto que os projetos serão desenvolvidos internamente, pelo órgão contratante, e a execução da obra, por sua finalidade e complexidade, não exige o emprego de técnicas construtivas inusuais, que não possam ser executadas por uma única empresa, sem prejuízos ao resultado esperado.</w:t>
      </w:r>
    </w:p>
    <w:p w14:paraId="57282401" w14:textId="77777777" w:rsidR="00F123FA" w:rsidRPr="00827CEE" w:rsidRDefault="00F123FA" w:rsidP="00F123FA">
      <w:pPr>
        <w:tabs>
          <w:tab w:val="left" w:pos="425"/>
        </w:tabs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827CEE">
        <w:rPr>
          <w:rFonts w:ascii="Arial" w:hAnsi="Arial" w:cs="Arial"/>
          <w:b/>
          <w:bCs/>
          <w:sz w:val="22"/>
          <w:szCs w:val="22"/>
        </w:rPr>
        <w:tab/>
      </w:r>
    </w:p>
    <w:p w14:paraId="39FA26DC" w14:textId="77777777" w:rsidR="00F123FA" w:rsidRPr="00827CEE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5B9BD5" w:themeColor="accent5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sz w:val="22"/>
          <w:szCs w:val="22"/>
          <w:lang w:eastAsia="zh-CN" w:bidi="ar"/>
        </w:rPr>
        <w:t>Alinhamento entre a Contratação e o Planejamento.</w:t>
      </w:r>
    </w:p>
    <w:p w14:paraId="418E3B96" w14:textId="77777777" w:rsidR="00827CEE" w:rsidRPr="00827CEE" w:rsidRDefault="00827CEE" w:rsidP="00827CEE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eastAsia="LiberationSerif-Bold" w:hAnsi="Arial" w:cs="Arial"/>
          <w:b/>
          <w:color w:val="5B9BD5" w:themeColor="accent5"/>
          <w:sz w:val="22"/>
          <w:szCs w:val="22"/>
          <w:lang w:eastAsia="zh-CN" w:bidi="ar"/>
        </w:rPr>
      </w:pPr>
    </w:p>
    <w:p w14:paraId="4CB1A05C" w14:textId="569B9B03" w:rsidR="00F123FA" w:rsidRPr="00827CEE" w:rsidRDefault="001E3B2C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2"/>
          <w:szCs w:val="22"/>
          <w:lang w:eastAsia="zh-CN"/>
        </w:rPr>
      </w:pPr>
      <w:r w:rsidRPr="00827CEE">
        <w:rPr>
          <w:rFonts w:ascii="Arial" w:hAnsi="Arial" w:cs="Arial"/>
          <w:sz w:val="22"/>
          <w:szCs w:val="22"/>
          <w:lang w:eastAsia="zh-CN"/>
        </w:rPr>
        <w:t>O objeto</w:t>
      </w:r>
      <w:r w:rsidR="00F123FA" w:rsidRPr="00827CEE">
        <w:rPr>
          <w:rFonts w:ascii="Arial" w:hAnsi="Arial" w:cs="Arial"/>
          <w:sz w:val="22"/>
          <w:szCs w:val="22"/>
          <w:lang w:eastAsia="zh-CN"/>
        </w:rPr>
        <w:t xml:space="preserve"> desta solução consta na listagem do Plano Anual de Contratação vigente. Assim, demonstram o alinhamento entre a aquisição e o planejamento do Município.</w:t>
      </w:r>
    </w:p>
    <w:p w14:paraId="5561CC7A" w14:textId="77777777" w:rsidR="00F123FA" w:rsidRPr="00827CEE" w:rsidRDefault="00F123FA" w:rsidP="00F123FA">
      <w:pPr>
        <w:spacing w:before="120" w:after="120" w:line="360" w:lineRule="auto"/>
        <w:jc w:val="both"/>
        <w:rPr>
          <w:rFonts w:ascii="Arial" w:hAnsi="Arial" w:cs="Arial"/>
          <w:color w:val="FF0000"/>
          <w:sz w:val="22"/>
          <w:szCs w:val="22"/>
          <w:lang w:eastAsia="zh-CN"/>
        </w:rPr>
      </w:pPr>
    </w:p>
    <w:p w14:paraId="23EE431B" w14:textId="77777777" w:rsidR="00F123FA" w:rsidRPr="00827CEE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Resultados Pretendidos.</w:t>
      </w:r>
    </w:p>
    <w:p w14:paraId="06913409" w14:textId="287DFCE7" w:rsidR="00F123FA" w:rsidRPr="00827CEE" w:rsidRDefault="00F123FA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2"/>
          <w:szCs w:val="22"/>
          <w:lang w:eastAsia="zh-CN"/>
        </w:rPr>
      </w:pPr>
      <w:r w:rsidRPr="00827CEE">
        <w:rPr>
          <w:rFonts w:ascii="Arial" w:hAnsi="Arial" w:cs="Arial"/>
          <w:sz w:val="22"/>
          <w:szCs w:val="22"/>
          <w:lang w:eastAsia="zh-CN"/>
        </w:rPr>
        <w:t xml:space="preserve">Pretende-se </w:t>
      </w:r>
      <w:r w:rsidR="00891445" w:rsidRPr="00827CEE">
        <w:rPr>
          <w:rFonts w:ascii="Arial" w:hAnsi="Arial" w:cs="Arial"/>
          <w:sz w:val="22"/>
          <w:szCs w:val="22"/>
          <w:lang w:eastAsia="zh-CN"/>
        </w:rPr>
        <w:t xml:space="preserve">contratar a empresa que execute a </w:t>
      </w:r>
      <w:r w:rsidR="003C71A5" w:rsidRPr="00827CEE">
        <w:rPr>
          <w:rFonts w:ascii="Arial" w:hAnsi="Arial" w:cs="Arial"/>
          <w:sz w:val="22"/>
          <w:szCs w:val="22"/>
          <w:lang w:eastAsia="zh-CN"/>
        </w:rPr>
        <w:t>obra</w:t>
      </w:r>
      <w:r w:rsidR="00891445" w:rsidRPr="00827CEE">
        <w:rPr>
          <w:rFonts w:ascii="Arial" w:hAnsi="Arial" w:cs="Arial"/>
          <w:sz w:val="22"/>
          <w:szCs w:val="22"/>
          <w:lang w:eastAsia="zh-CN"/>
        </w:rPr>
        <w:t xml:space="preserve"> na melhor qualidade e conforme o planejado, para assim atender a demanda de infraestrutura do </w:t>
      </w:r>
      <w:r w:rsidR="000A2CAF" w:rsidRPr="00827CEE">
        <w:rPr>
          <w:rFonts w:ascii="Arial" w:hAnsi="Arial" w:cs="Arial"/>
          <w:sz w:val="22"/>
          <w:szCs w:val="22"/>
          <w:lang w:eastAsia="zh-CN"/>
        </w:rPr>
        <w:t>M</w:t>
      </w:r>
      <w:r w:rsidR="00891445" w:rsidRPr="00827CEE">
        <w:rPr>
          <w:rFonts w:ascii="Arial" w:hAnsi="Arial" w:cs="Arial"/>
          <w:sz w:val="22"/>
          <w:szCs w:val="22"/>
          <w:lang w:eastAsia="zh-CN"/>
        </w:rPr>
        <w:t>unicípio.</w:t>
      </w:r>
    </w:p>
    <w:p w14:paraId="3E25898D" w14:textId="77777777" w:rsidR="00804D65" w:rsidRPr="00827CEE" w:rsidRDefault="00804D65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2"/>
          <w:szCs w:val="22"/>
          <w:lang w:eastAsia="zh-CN"/>
        </w:rPr>
      </w:pPr>
    </w:p>
    <w:p w14:paraId="2BDC27C9" w14:textId="77777777" w:rsidR="00F123FA" w:rsidRPr="00827CEE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Providências a serem adotadas.</w:t>
      </w:r>
    </w:p>
    <w:p w14:paraId="31A5C7F4" w14:textId="77777777" w:rsidR="00827CEE" w:rsidRPr="00827CEE" w:rsidRDefault="00827CEE" w:rsidP="00827CEE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</w:p>
    <w:p w14:paraId="7441AB2B" w14:textId="5C6EB3A8" w:rsidR="00E87EEB" w:rsidRPr="00827CEE" w:rsidRDefault="00891445" w:rsidP="00267F6B">
      <w:pPr>
        <w:spacing w:before="120" w:after="120" w:line="360" w:lineRule="auto"/>
        <w:ind w:firstLine="708"/>
        <w:jc w:val="both"/>
        <w:rPr>
          <w:rFonts w:ascii="Arial" w:eastAsia="LiberationSerif" w:hAnsi="Arial" w:cs="Arial"/>
          <w:color w:val="000000" w:themeColor="text1"/>
          <w:sz w:val="22"/>
          <w:szCs w:val="22"/>
          <w:lang w:eastAsia="zh-CN" w:bidi="ar"/>
        </w:rPr>
      </w:pPr>
      <w:r w:rsidRPr="00827CEE">
        <w:rPr>
          <w:rFonts w:ascii="Arial" w:eastAsia="LiberationSerif" w:hAnsi="Arial" w:cs="Arial"/>
          <w:color w:val="000000" w:themeColor="text1"/>
          <w:sz w:val="22"/>
          <w:szCs w:val="22"/>
          <w:lang w:eastAsia="zh-CN" w:bidi="ar"/>
        </w:rPr>
        <w:t>A obra deverá ser entregue pronta no local mencionado, respeitando toda documentação e outra qualquer informação fornecida pelo setor de engenharia do município</w:t>
      </w:r>
      <w:r w:rsidR="00E02383" w:rsidRPr="00827CEE">
        <w:rPr>
          <w:rFonts w:ascii="Arial" w:eastAsia="LiberationSerif" w:hAnsi="Arial" w:cs="Arial"/>
          <w:color w:val="000000" w:themeColor="text1"/>
          <w:sz w:val="22"/>
          <w:szCs w:val="22"/>
          <w:lang w:eastAsia="zh-CN" w:bidi="ar"/>
        </w:rPr>
        <w:t xml:space="preserve">. </w:t>
      </w:r>
      <w:r w:rsidRPr="00827CEE">
        <w:rPr>
          <w:rFonts w:ascii="Arial" w:eastAsia="LiberationSerif" w:hAnsi="Arial" w:cs="Arial"/>
          <w:color w:val="000000" w:themeColor="text1"/>
          <w:sz w:val="22"/>
          <w:szCs w:val="22"/>
          <w:lang w:eastAsia="zh-CN" w:bidi="ar"/>
        </w:rPr>
        <w:t xml:space="preserve">A fiscalização da obra também ocorrerá pelo setor juntamente com a </w:t>
      </w:r>
      <w:r w:rsidR="000A2CAF" w:rsidRPr="00827CEE">
        <w:rPr>
          <w:rFonts w:ascii="Arial" w:eastAsia="LiberationSerif" w:hAnsi="Arial" w:cs="Arial"/>
          <w:color w:val="000000" w:themeColor="text1"/>
          <w:sz w:val="22"/>
          <w:szCs w:val="22"/>
          <w:lang w:eastAsia="zh-CN" w:bidi="ar"/>
        </w:rPr>
        <w:t>S</w:t>
      </w:r>
      <w:r w:rsidRPr="00827CEE">
        <w:rPr>
          <w:rFonts w:ascii="Arial" w:eastAsia="LiberationSerif" w:hAnsi="Arial" w:cs="Arial"/>
          <w:color w:val="000000" w:themeColor="text1"/>
          <w:sz w:val="22"/>
          <w:szCs w:val="22"/>
          <w:lang w:eastAsia="zh-CN" w:bidi="ar"/>
        </w:rPr>
        <w:t xml:space="preserve">ecretaria do </w:t>
      </w:r>
      <w:r w:rsidR="000A2CAF" w:rsidRPr="00827CEE">
        <w:rPr>
          <w:rFonts w:ascii="Arial" w:eastAsia="LiberationSerif" w:hAnsi="Arial" w:cs="Arial"/>
          <w:color w:val="000000" w:themeColor="text1"/>
          <w:sz w:val="22"/>
          <w:szCs w:val="22"/>
          <w:lang w:eastAsia="zh-CN" w:bidi="ar"/>
        </w:rPr>
        <w:t>M</w:t>
      </w:r>
      <w:r w:rsidRPr="00827CEE">
        <w:rPr>
          <w:rFonts w:ascii="Arial" w:eastAsia="LiberationSerif" w:hAnsi="Arial" w:cs="Arial"/>
          <w:color w:val="000000" w:themeColor="text1"/>
          <w:sz w:val="22"/>
          <w:szCs w:val="22"/>
          <w:lang w:eastAsia="zh-CN" w:bidi="ar"/>
        </w:rPr>
        <w:t>unicípio responsável pela solicitação.</w:t>
      </w:r>
    </w:p>
    <w:p w14:paraId="6B8FFDED" w14:textId="77777777" w:rsidR="000A2CAF" w:rsidRPr="00827CEE" w:rsidRDefault="000A2CAF" w:rsidP="00267F6B">
      <w:pPr>
        <w:spacing w:before="120" w:after="120" w:line="360" w:lineRule="auto"/>
        <w:ind w:firstLine="708"/>
        <w:jc w:val="both"/>
        <w:rPr>
          <w:rFonts w:ascii="Arial" w:eastAsia="LiberationSerif" w:hAnsi="Arial" w:cs="Arial"/>
          <w:color w:val="000000" w:themeColor="text1"/>
          <w:sz w:val="22"/>
          <w:szCs w:val="22"/>
          <w:lang w:eastAsia="zh-CN" w:bidi="ar"/>
        </w:rPr>
      </w:pPr>
    </w:p>
    <w:p w14:paraId="733EF471" w14:textId="77777777" w:rsidR="00F123FA" w:rsidRPr="00827CEE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Possíveis Impactos Ambientais.</w:t>
      </w:r>
    </w:p>
    <w:p w14:paraId="275F1E54" w14:textId="77777777" w:rsidR="00827CEE" w:rsidRPr="00827CEE" w:rsidRDefault="00827CEE" w:rsidP="00827CEE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</w:p>
    <w:p w14:paraId="513482B1" w14:textId="6268B705" w:rsidR="00F123FA" w:rsidRPr="00827CEE" w:rsidRDefault="00F123FA" w:rsidP="00F123FA">
      <w:pPr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  <w:lang w:eastAsia="zh-CN"/>
        </w:rPr>
      </w:pPr>
      <w:r w:rsidRPr="00827CEE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Dada a natureza do objeto </w:t>
      </w:r>
      <w:r w:rsidR="00891445" w:rsidRPr="00827CEE">
        <w:rPr>
          <w:rFonts w:ascii="Arial" w:hAnsi="Arial" w:cs="Arial"/>
          <w:color w:val="000000" w:themeColor="text1"/>
          <w:sz w:val="22"/>
          <w:szCs w:val="22"/>
          <w:lang w:eastAsia="zh-CN"/>
        </w:rPr>
        <w:t>que se pretende realizar, informa-se que no local da execução,</w:t>
      </w:r>
      <w:r w:rsidR="003C71A5" w:rsidRPr="00827CEE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 não há necessidade de licenciamento ambiental</w:t>
      </w:r>
      <w:r w:rsidRPr="00827CEE">
        <w:rPr>
          <w:rFonts w:ascii="Arial" w:hAnsi="Arial" w:cs="Arial"/>
          <w:color w:val="000000" w:themeColor="text1"/>
          <w:sz w:val="22"/>
          <w:szCs w:val="22"/>
          <w:lang w:eastAsia="zh-CN"/>
        </w:rPr>
        <w:t>.</w:t>
      </w:r>
      <w:r w:rsidR="00891445" w:rsidRPr="00827CEE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 A empresa contratada será responsável pelo descarte de materiais e licenças necessárias para a execução da obra</w:t>
      </w:r>
      <w:r w:rsidR="004E61DC" w:rsidRPr="00827CEE">
        <w:rPr>
          <w:rFonts w:ascii="Arial" w:hAnsi="Arial" w:cs="Arial"/>
          <w:color w:val="000000" w:themeColor="text1"/>
          <w:sz w:val="22"/>
          <w:szCs w:val="22"/>
          <w:lang w:eastAsia="zh-CN"/>
        </w:rPr>
        <w:t>.</w:t>
      </w:r>
    </w:p>
    <w:p w14:paraId="3A5276F8" w14:textId="77777777" w:rsidR="00804D65" w:rsidRPr="00827CEE" w:rsidRDefault="00804D65" w:rsidP="00F123FA">
      <w:pPr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  <w:lang w:eastAsia="zh-CN"/>
        </w:rPr>
      </w:pPr>
    </w:p>
    <w:p w14:paraId="588E7DD0" w14:textId="77777777" w:rsidR="00F123FA" w:rsidRPr="00827CEE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Declaração de Viabilidade.</w:t>
      </w:r>
    </w:p>
    <w:p w14:paraId="31D6A314" w14:textId="77777777" w:rsidR="000A2CAF" w:rsidRPr="00827CEE" w:rsidRDefault="000A2CAF" w:rsidP="000A2CAF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sz w:val="22"/>
          <w:szCs w:val="22"/>
          <w:lang w:eastAsia="zh-CN" w:bidi="ar"/>
        </w:rPr>
      </w:pPr>
    </w:p>
    <w:p w14:paraId="2F5FC47D" w14:textId="757EFB51" w:rsidR="00A969E2" w:rsidRPr="00827CEE" w:rsidRDefault="007670E0" w:rsidP="00E1052A">
      <w:pPr>
        <w:spacing w:before="120" w:after="120" w:line="360" w:lineRule="auto"/>
        <w:ind w:firstLine="567"/>
        <w:jc w:val="both"/>
        <w:rPr>
          <w:rFonts w:ascii="Arial" w:hAnsi="Arial" w:cs="Arial"/>
          <w:sz w:val="22"/>
          <w:szCs w:val="22"/>
          <w:lang w:eastAsia="zh-CN"/>
        </w:rPr>
      </w:pPr>
      <w:r w:rsidRPr="00827CEE">
        <w:rPr>
          <w:rFonts w:ascii="Arial" w:hAnsi="Arial" w:cs="Arial"/>
          <w:sz w:val="22"/>
          <w:szCs w:val="22"/>
          <w:lang w:eastAsia="zh-CN"/>
        </w:rPr>
        <w:t xml:space="preserve">Assim, considerando o exposto, </w:t>
      </w:r>
      <w:r w:rsidR="00891445" w:rsidRPr="00827CEE">
        <w:rPr>
          <w:rFonts w:ascii="Arial" w:hAnsi="Arial" w:cs="Arial"/>
          <w:sz w:val="22"/>
          <w:szCs w:val="22"/>
          <w:lang w:eastAsia="zh-CN"/>
        </w:rPr>
        <w:t>os documentos fornecidos pela engenharia</w:t>
      </w:r>
      <w:r w:rsidRPr="00827CEE">
        <w:rPr>
          <w:rFonts w:ascii="Arial" w:hAnsi="Arial" w:cs="Arial"/>
          <w:sz w:val="22"/>
          <w:szCs w:val="22"/>
          <w:lang w:eastAsia="zh-CN"/>
        </w:rPr>
        <w:t xml:space="preserve">, o levantamento do orçamento estimado da licitação e a existência de recursos orçamentários para cobertura do mesmo, entendemos ser VIÁVEL e NECESSÁRIA a contratação demandada. </w:t>
      </w:r>
    </w:p>
    <w:p w14:paraId="749A2F4D" w14:textId="77777777" w:rsidR="00E1052A" w:rsidRPr="00827CEE" w:rsidRDefault="00E1052A" w:rsidP="00E1052A">
      <w:pPr>
        <w:spacing w:before="120" w:after="120" w:line="360" w:lineRule="auto"/>
        <w:ind w:firstLine="567"/>
        <w:jc w:val="both"/>
        <w:rPr>
          <w:rFonts w:ascii="Arial" w:hAnsi="Arial" w:cs="Arial"/>
          <w:color w:val="FF0000"/>
          <w:sz w:val="22"/>
          <w:szCs w:val="22"/>
          <w:lang w:eastAsia="zh-CN"/>
        </w:rPr>
      </w:pPr>
    </w:p>
    <w:p w14:paraId="4B53F098" w14:textId="16E09FDC" w:rsidR="00F123FA" w:rsidRPr="00827CEE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Responsáve</w:t>
      </w:r>
      <w:r w:rsidR="009B70F8"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l</w:t>
      </w:r>
      <w:r w:rsidRPr="00827CEE"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  <w:t>:</w:t>
      </w:r>
    </w:p>
    <w:p w14:paraId="510C3CBD" w14:textId="77777777" w:rsidR="00D52A98" w:rsidRPr="00827CEE" w:rsidRDefault="00D52A98" w:rsidP="00F123FA">
      <w:pPr>
        <w:spacing w:before="120" w:after="120"/>
        <w:jc w:val="both"/>
        <w:rPr>
          <w:rFonts w:ascii="Arial" w:eastAsia="LiberationSerif-Bold" w:hAnsi="Arial" w:cs="Arial"/>
          <w:b/>
          <w:color w:val="000000"/>
          <w:sz w:val="22"/>
          <w:szCs w:val="22"/>
          <w:lang w:eastAsia="zh-CN" w:bidi="ar"/>
        </w:rPr>
      </w:pPr>
    </w:p>
    <w:p w14:paraId="0707FB35" w14:textId="77777777" w:rsidR="00D52A98" w:rsidRDefault="00D52A98" w:rsidP="00F123FA">
      <w:pPr>
        <w:spacing w:before="120" w:after="120"/>
        <w:jc w:val="both"/>
        <w:rPr>
          <w:rFonts w:ascii="Arial" w:eastAsia="LiberationSerif-Bold" w:hAnsi="Arial" w:cs="Arial"/>
          <w:b/>
          <w:color w:val="FF0000"/>
          <w:sz w:val="22"/>
          <w:szCs w:val="22"/>
          <w:lang w:eastAsia="zh-CN" w:bidi="ar"/>
        </w:rPr>
      </w:pPr>
    </w:p>
    <w:p w14:paraId="6E6FA7E3" w14:textId="77777777" w:rsidR="00827CEE" w:rsidRDefault="00827CEE" w:rsidP="00F123FA">
      <w:pPr>
        <w:spacing w:before="120" w:after="120"/>
        <w:jc w:val="both"/>
        <w:rPr>
          <w:rFonts w:ascii="Arial" w:eastAsia="LiberationSerif-Bold" w:hAnsi="Arial" w:cs="Arial"/>
          <w:b/>
          <w:color w:val="FF0000"/>
          <w:sz w:val="22"/>
          <w:szCs w:val="22"/>
          <w:lang w:eastAsia="zh-CN" w:bidi="ar"/>
        </w:rPr>
      </w:pPr>
    </w:p>
    <w:p w14:paraId="30A5DD71" w14:textId="77777777" w:rsidR="00827CEE" w:rsidRDefault="00827CEE" w:rsidP="00F123FA">
      <w:pPr>
        <w:spacing w:before="120" w:after="120"/>
        <w:jc w:val="both"/>
        <w:rPr>
          <w:rFonts w:ascii="Arial" w:eastAsia="LiberationSerif-Bold" w:hAnsi="Arial" w:cs="Arial"/>
          <w:b/>
          <w:color w:val="FF0000"/>
          <w:sz w:val="22"/>
          <w:szCs w:val="22"/>
          <w:lang w:eastAsia="zh-CN" w:bidi="ar"/>
        </w:rPr>
      </w:pPr>
    </w:p>
    <w:p w14:paraId="67AA254E" w14:textId="77777777" w:rsidR="00827CEE" w:rsidRDefault="00827CEE" w:rsidP="00F123FA">
      <w:pPr>
        <w:spacing w:before="120" w:after="120"/>
        <w:jc w:val="both"/>
        <w:rPr>
          <w:rFonts w:ascii="Arial" w:eastAsia="LiberationSerif-Bold" w:hAnsi="Arial" w:cs="Arial"/>
          <w:b/>
          <w:color w:val="FF0000"/>
          <w:sz w:val="22"/>
          <w:szCs w:val="22"/>
          <w:lang w:eastAsia="zh-CN" w:bidi="ar"/>
        </w:rPr>
      </w:pPr>
    </w:p>
    <w:p w14:paraId="34DD5976" w14:textId="77777777" w:rsidR="00827CEE" w:rsidRPr="00827CEE" w:rsidRDefault="00827CEE" w:rsidP="00F123FA">
      <w:pPr>
        <w:spacing w:before="120" w:after="120"/>
        <w:jc w:val="both"/>
        <w:rPr>
          <w:rFonts w:ascii="Arial" w:eastAsia="LiberationSerif-Bold" w:hAnsi="Arial" w:cs="Arial"/>
          <w:b/>
          <w:color w:val="FF0000"/>
          <w:sz w:val="22"/>
          <w:szCs w:val="22"/>
          <w:lang w:eastAsia="zh-CN" w:bidi="ar"/>
        </w:rPr>
      </w:pPr>
    </w:p>
    <w:p w14:paraId="6FD2A00B" w14:textId="5863D026" w:rsidR="00F123FA" w:rsidRPr="00A6443A" w:rsidRDefault="002601F0" w:rsidP="00F123FA">
      <w:pPr>
        <w:tabs>
          <w:tab w:val="left" w:pos="5670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A6443A">
        <w:rPr>
          <w:rFonts w:ascii="Arial" w:hAnsi="Arial" w:cs="Arial"/>
          <w:sz w:val="22"/>
          <w:szCs w:val="22"/>
        </w:rPr>
        <w:t xml:space="preserve">Secretário de </w:t>
      </w:r>
      <w:r w:rsidR="008A3D3E" w:rsidRPr="00A6443A">
        <w:rPr>
          <w:rFonts w:ascii="Arial" w:hAnsi="Arial" w:cs="Arial"/>
          <w:sz w:val="22"/>
          <w:szCs w:val="22"/>
        </w:rPr>
        <w:t>Obras</w:t>
      </w:r>
    </w:p>
    <w:p w14:paraId="7E52A91F" w14:textId="1572DDF5" w:rsidR="00F123FA" w:rsidRPr="00A6443A" w:rsidRDefault="008A3D3E" w:rsidP="00F123FA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6443A">
        <w:rPr>
          <w:rFonts w:ascii="Arial" w:hAnsi="Arial" w:cs="Arial"/>
          <w:sz w:val="22"/>
          <w:szCs w:val="22"/>
        </w:rPr>
        <w:t>JORGE PERUZZO</w:t>
      </w:r>
    </w:p>
    <w:p w14:paraId="28A2C574" w14:textId="2050B252" w:rsidR="002601F0" w:rsidRPr="00A6443A" w:rsidRDefault="002601F0" w:rsidP="002601F0">
      <w:pPr>
        <w:tabs>
          <w:tab w:val="left" w:pos="5245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A6443A">
        <w:rPr>
          <w:rFonts w:ascii="Arial" w:hAnsi="Arial" w:cs="Arial"/>
          <w:sz w:val="22"/>
          <w:szCs w:val="22"/>
        </w:rPr>
        <w:t>CPF</w:t>
      </w:r>
      <w:r w:rsidR="00A6443A" w:rsidRPr="00A6443A">
        <w:rPr>
          <w:rFonts w:ascii="Arial" w:hAnsi="Arial" w:cs="Arial"/>
          <w:sz w:val="22"/>
          <w:szCs w:val="22"/>
        </w:rPr>
        <w:t>: 440.008.710-72</w:t>
      </w:r>
      <w:r w:rsidRPr="00A6443A">
        <w:rPr>
          <w:rFonts w:ascii="Arial" w:hAnsi="Arial" w:cs="Arial"/>
          <w:sz w:val="22"/>
          <w:szCs w:val="22"/>
        </w:rPr>
        <w:t xml:space="preserve">   </w:t>
      </w:r>
    </w:p>
    <w:p w14:paraId="1D52F243" w14:textId="583CD0E2" w:rsidR="00F123FA" w:rsidRDefault="00EE7965" w:rsidP="00D52A98">
      <w:pPr>
        <w:tabs>
          <w:tab w:val="left" w:pos="5245"/>
        </w:tabs>
        <w:spacing w:after="120"/>
        <w:jc w:val="both"/>
        <w:rPr>
          <w:rFonts w:ascii="Arial" w:hAnsi="Arial" w:cs="Arial"/>
          <w:color w:val="FF0000"/>
          <w:sz w:val="22"/>
          <w:szCs w:val="22"/>
        </w:rPr>
      </w:pPr>
      <w:r w:rsidRPr="00827CEE">
        <w:rPr>
          <w:rFonts w:ascii="Arial" w:hAnsi="Arial" w:cs="Arial"/>
          <w:color w:val="FF0000"/>
          <w:sz w:val="22"/>
          <w:szCs w:val="22"/>
        </w:rPr>
        <w:t xml:space="preserve">                                      </w:t>
      </w:r>
    </w:p>
    <w:p w14:paraId="4D4EC433" w14:textId="77777777" w:rsidR="00827CEE" w:rsidRDefault="00827CEE" w:rsidP="00D52A98">
      <w:pPr>
        <w:tabs>
          <w:tab w:val="left" w:pos="5245"/>
        </w:tabs>
        <w:spacing w:after="120"/>
        <w:jc w:val="both"/>
        <w:rPr>
          <w:rFonts w:ascii="Arial" w:hAnsi="Arial" w:cs="Arial"/>
          <w:color w:val="FF0000"/>
          <w:sz w:val="22"/>
          <w:szCs w:val="22"/>
        </w:rPr>
      </w:pPr>
    </w:p>
    <w:p w14:paraId="0FFDC6A5" w14:textId="77777777" w:rsidR="00827CEE" w:rsidRPr="00827CEE" w:rsidRDefault="00827CEE" w:rsidP="00D52A98">
      <w:pPr>
        <w:tabs>
          <w:tab w:val="left" w:pos="5245"/>
        </w:tabs>
        <w:spacing w:after="120"/>
        <w:jc w:val="both"/>
        <w:rPr>
          <w:rFonts w:ascii="Arial" w:hAnsi="Arial" w:cs="Arial"/>
          <w:color w:val="FF0000"/>
          <w:sz w:val="22"/>
          <w:szCs w:val="22"/>
        </w:rPr>
      </w:pPr>
    </w:p>
    <w:p w14:paraId="55749109" w14:textId="166FD5A3" w:rsidR="00F123FA" w:rsidRPr="00827CEE" w:rsidRDefault="00F123FA" w:rsidP="009B70F8">
      <w:pPr>
        <w:spacing w:before="120" w:after="120" w:line="360" w:lineRule="auto"/>
        <w:jc w:val="center"/>
        <w:rPr>
          <w:rFonts w:ascii="Arial" w:hAnsi="Arial" w:cs="Arial"/>
          <w:sz w:val="22"/>
          <w:szCs w:val="22"/>
          <w:lang w:eastAsia="zh-CN"/>
        </w:rPr>
      </w:pPr>
      <w:r w:rsidRPr="00827CEE">
        <w:rPr>
          <w:rFonts w:ascii="Arial" w:hAnsi="Arial" w:cs="Arial"/>
          <w:sz w:val="22"/>
          <w:szCs w:val="22"/>
          <w:lang w:eastAsia="zh-CN"/>
        </w:rPr>
        <w:t xml:space="preserve">São </w:t>
      </w:r>
      <w:r w:rsidR="006D6A15" w:rsidRPr="00827CEE">
        <w:rPr>
          <w:rFonts w:ascii="Arial" w:hAnsi="Arial" w:cs="Arial"/>
          <w:sz w:val="22"/>
          <w:szCs w:val="22"/>
          <w:lang w:eastAsia="zh-CN"/>
        </w:rPr>
        <w:t>Jorge</w:t>
      </w:r>
      <w:r w:rsidRPr="00827CEE">
        <w:rPr>
          <w:rFonts w:ascii="Arial" w:hAnsi="Arial" w:cs="Arial"/>
          <w:sz w:val="22"/>
          <w:szCs w:val="22"/>
          <w:lang w:eastAsia="zh-CN"/>
        </w:rPr>
        <w:t xml:space="preserve">/RS, </w:t>
      </w:r>
      <w:r w:rsidR="008A3D3E" w:rsidRPr="00827CEE">
        <w:rPr>
          <w:rFonts w:ascii="Arial" w:hAnsi="Arial" w:cs="Arial"/>
          <w:sz w:val="22"/>
          <w:szCs w:val="22"/>
          <w:lang w:eastAsia="zh-CN"/>
        </w:rPr>
        <w:t>20</w:t>
      </w:r>
      <w:r w:rsidRPr="00827CEE">
        <w:rPr>
          <w:rFonts w:ascii="Arial" w:hAnsi="Arial" w:cs="Arial"/>
          <w:sz w:val="22"/>
          <w:szCs w:val="22"/>
          <w:lang w:eastAsia="zh-CN"/>
        </w:rPr>
        <w:t xml:space="preserve"> de </w:t>
      </w:r>
      <w:r w:rsidR="008A3D3E" w:rsidRPr="00827CEE">
        <w:rPr>
          <w:rFonts w:ascii="Arial" w:hAnsi="Arial" w:cs="Arial"/>
          <w:sz w:val="22"/>
          <w:szCs w:val="22"/>
          <w:lang w:eastAsia="zh-CN"/>
        </w:rPr>
        <w:t>maio</w:t>
      </w:r>
      <w:r w:rsidRPr="00827CEE">
        <w:rPr>
          <w:rFonts w:ascii="Arial" w:hAnsi="Arial" w:cs="Arial"/>
          <w:sz w:val="22"/>
          <w:szCs w:val="22"/>
          <w:lang w:eastAsia="zh-CN"/>
        </w:rPr>
        <w:t xml:space="preserve"> de 202</w:t>
      </w:r>
      <w:r w:rsidR="006D6A15" w:rsidRPr="00827CEE">
        <w:rPr>
          <w:rFonts w:ascii="Arial" w:hAnsi="Arial" w:cs="Arial"/>
          <w:sz w:val="22"/>
          <w:szCs w:val="22"/>
          <w:lang w:eastAsia="zh-CN"/>
        </w:rPr>
        <w:t>4</w:t>
      </w:r>
    </w:p>
    <w:sectPr w:rsidR="00F123FA" w:rsidRPr="00827CE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2926D6" w14:textId="77777777" w:rsidR="00D04142" w:rsidRDefault="00D04142" w:rsidP="000F57D2">
      <w:r>
        <w:separator/>
      </w:r>
    </w:p>
  </w:endnote>
  <w:endnote w:type="continuationSeparator" w:id="0">
    <w:p w14:paraId="0B5153A5" w14:textId="77777777" w:rsidR="00D04142" w:rsidRDefault="00D04142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45E15" w14:textId="77777777" w:rsidR="001968F8" w:rsidRPr="00CC0F8E" w:rsidRDefault="001968F8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1968F8" w:rsidRPr="00CC0F8E" w:rsidRDefault="001968F8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1968F8" w:rsidRDefault="001968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0135F" w14:textId="77777777" w:rsidR="00D04142" w:rsidRDefault="00D04142" w:rsidP="000F57D2">
      <w:r>
        <w:separator/>
      </w:r>
    </w:p>
  </w:footnote>
  <w:footnote w:type="continuationSeparator" w:id="0">
    <w:p w14:paraId="122DC65F" w14:textId="77777777" w:rsidR="00D04142" w:rsidRDefault="00D04142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4A940" w14:textId="1D94D97B" w:rsidR="001968F8" w:rsidRDefault="001968F8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D5911"/>
    <w:multiLevelType w:val="hybridMultilevel"/>
    <w:tmpl w:val="A554048E"/>
    <w:lvl w:ilvl="0" w:tplc="176C07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6FB103"/>
    <w:multiLevelType w:val="multilevel"/>
    <w:tmpl w:val="1B5CF4D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 w15:restartNumberingAfterBreak="0">
    <w:nsid w:val="55BE3035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093647">
    <w:abstractNumId w:val="1"/>
  </w:num>
  <w:num w:numId="2" w16cid:durableId="2047631590">
    <w:abstractNumId w:val="7"/>
  </w:num>
  <w:num w:numId="3" w16cid:durableId="1381317907">
    <w:abstractNumId w:val="6"/>
  </w:num>
  <w:num w:numId="4" w16cid:durableId="16490936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6711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01080059">
    <w:abstractNumId w:val="2"/>
  </w:num>
  <w:num w:numId="7" w16cid:durableId="1099182553">
    <w:abstractNumId w:val="5"/>
  </w:num>
  <w:num w:numId="8" w16cid:durableId="1507482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631"/>
    <w:rsid w:val="00007484"/>
    <w:rsid w:val="00007522"/>
    <w:rsid w:val="00032A42"/>
    <w:rsid w:val="0004061D"/>
    <w:rsid w:val="00042631"/>
    <w:rsid w:val="00074F38"/>
    <w:rsid w:val="00095FB5"/>
    <w:rsid w:val="000A2CAF"/>
    <w:rsid w:val="000B43BF"/>
    <w:rsid w:val="000C47A3"/>
    <w:rsid w:val="000F57D2"/>
    <w:rsid w:val="00112EF9"/>
    <w:rsid w:val="0013579E"/>
    <w:rsid w:val="001555EA"/>
    <w:rsid w:val="001607D2"/>
    <w:rsid w:val="00160EE5"/>
    <w:rsid w:val="00161E49"/>
    <w:rsid w:val="00162C1C"/>
    <w:rsid w:val="00176E01"/>
    <w:rsid w:val="001968F8"/>
    <w:rsid w:val="001A5E25"/>
    <w:rsid w:val="001A73C8"/>
    <w:rsid w:val="001B0BCB"/>
    <w:rsid w:val="001B5A4C"/>
    <w:rsid w:val="001D1A6F"/>
    <w:rsid w:val="001E076C"/>
    <w:rsid w:val="001E3B2C"/>
    <w:rsid w:val="00203DE3"/>
    <w:rsid w:val="00212277"/>
    <w:rsid w:val="00231A5F"/>
    <w:rsid w:val="00234D45"/>
    <w:rsid w:val="002449B9"/>
    <w:rsid w:val="002601F0"/>
    <w:rsid w:val="002664B9"/>
    <w:rsid w:val="00267F6B"/>
    <w:rsid w:val="0027435E"/>
    <w:rsid w:val="00285B7B"/>
    <w:rsid w:val="00296815"/>
    <w:rsid w:val="002A6D26"/>
    <w:rsid w:val="002B27DF"/>
    <w:rsid w:val="002C6A85"/>
    <w:rsid w:val="002C7A78"/>
    <w:rsid w:val="002C7D99"/>
    <w:rsid w:val="00303D4A"/>
    <w:rsid w:val="00325C8B"/>
    <w:rsid w:val="003320A0"/>
    <w:rsid w:val="00333745"/>
    <w:rsid w:val="00344358"/>
    <w:rsid w:val="0039199C"/>
    <w:rsid w:val="003A5F9D"/>
    <w:rsid w:val="003C0F04"/>
    <w:rsid w:val="003C71A5"/>
    <w:rsid w:val="003D1915"/>
    <w:rsid w:val="003E1AC9"/>
    <w:rsid w:val="003E358F"/>
    <w:rsid w:val="003E7589"/>
    <w:rsid w:val="00403A19"/>
    <w:rsid w:val="00412AF2"/>
    <w:rsid w:val="00463384"/>
    <w:rsid w:val="00470B65"/>
    <w:rsid w:val="00480858"/>
    <w:rsid w:val="0048579D"/>
    <w:rsid w:val="004B4837"/>
    <w:rsid w:val="004E61DC"/>
    <w:rsid w:val="004F1130"/>
    <w:rsid w:val="004F746B"/>
    <w:rsid w:val="005025E5"/>
    <w:rsid w:val="00502E0D"/>
    <w:rsid w:val="005632E7"/>
    <w:rsid w:val="00563F6A"/>
    <w:rsid w:val="00567AFA"/>
    <w:rsid w:val="005B5997"/>
    <w:rsid w:val="005B6432"/>
    <w:rsid w:val="005C0945"/>
    <w:rsid w:val="005C4245"/>
    <w:rsid w:val="005D26B9"/>
    <w:rsid w:val="005E720A"/>
    <w:rsid w:val="00605E2D"/>
    <w:rsid w:val="0061628C"/>
    <w:rsid w:val="00624B4F"/>
    <w:rsid w:val="00633488"/>
    <w:rsid w:val="00650D9D"/>
    <w:rsid w:val="00656613"/>
    <w:rsid w:val="006717CD"/>
    <w:rsid w:val="00681D8A"/>
    <w:rsid w:val="0068592B"/>
    <w:rsid w:val="006919BC"/>
    <w:rsid w:val="00693C7A"/>
    <w:rsid w:val="006A5A5B"/>
    <w:rsid w:val="006B1D2D"/>
    <w:rsid w:val="006D616A"/>
    <w:rsid w:val="006D6A15"/>
    <w:rsid w:val="007027C5"/>
    <w:rsid w:val="007164F1"/>
    <w:rsid w:val="00727B23"/>
    <w:rsid w:val="00744244"/>
    <w:rsid w:val="00747ABE"/>
    <w:rsid w:val="007670E0"/>
    <w:rsid w:val="00780E14"/>
    <w:rsid w:val="007A161F"/>
    <w:rsid w:val="007B0621"/>
    <w:rsid w:val="007C21A0"/>
    <w:rsid w:val="007C2B08"/>
    <w:rsid w:val="007D15C1"/>
    <w:rsid w:val="007E12F6"/>
    <w:rsid w:val="007E37F4"/>
    <w:rsid w:val="00804D65"/>
    <w:rsid w:val="00806745"/>
    <w:rsid w:val="00823EA5"/>
    <w:rsid w:val="00827CEE"/>
    <w:rsid w:val="008403B2"/>
    <w:rsid w:val="00847166"/>
    <w:rsid w:val="00856341"/>
    <w:rsid w:val="00860E26"/>
    <w:rsid w:val="008674D2"/>
    <w:rsid w:val="00881840"/>
    <w:rsid w:val="00891445"/>
    <w:rsid w:val="008A3D3E"/>
    <w:rsid w:val="008D5F13"/>
    <w:rsid w:val="008E0FEE"/>
    <w:rsid w:val="008E1CC2"/>
    <w:rsid w:val="008E1FDC"/>
    <w:rsid w:val="008E252D"/>
    <w:rsid w:val="008F2827"/>
    <w:rsid w:val="00902E8C"/>
    <w:rsid w:val="009045A2"/>
    <w:rsid w:val="00921703"/>
    <w:rsid w:val="009224A2"/>
    <w:rsid w:val="009461CE"/>
    <w:rsid w:val="00946BF3"/>
    <w:rsid w:val="00977C13"/>
    <w:rsid w:val="009942A7"/>
    <w:rsid w:val="009B700C"/>
    <w:rsid w:val="009B70F8"/>
    <w:rsid w:val="009D305E"/>
    <w:rsid w:val="009E04E3"/>
    <w:rsid w:val="00A15523"/>
    <w:rsid w:val="00A17BB5"/>
    <w:rsid w:val="00A24580"/>
    <w:rsid w:val="00A41897"/>
    <w:rsid w:val="00A4243A"/>
    <w:rsid w:val="00A56674"/>
    <w:rsid w:val="00A6223E"/>
    <w:rsid w:val="00A6443A"/>
    <w:rsid w:val="00A84E28"/>
    <w:rsid w:val="00A909E2"/>
    <w:rsid w:val="00A968D3"/>
    <w:rsid w:val="00A969E2"/>
    <w:rsid w:val="00AA1CC1"/>
    <w:rsid w:val="00AA35B9"/>
    <w:rsid w:val="00AA54D1"/>
    <w:rsid w:val="00AB7479"/>
    <w:rsid w:val="00AE4206"/>
    <w:rsid w:val="00B1359D"/>
    <w:rsid w:val="00B24333"/>
    <w:rsid w:val="00B305CB"/>
    <w:rsid w:val="00B30670"/>
    <w:rsid w:val="00B63E17"/>
    <w:rsid w:val="00B77F71"/>
    <w:rsid w:val="00B82820"/>
    <w:rsid w:val="00B8641E"/>
    <w:rsid w:val="00B86A7B"/>
    <w:rsid w:val="00B918BC"/>
    <w:rsid w:val="00B97567"/>
    <w:rsid w:val="00BA3F3D"/>
    <w:rsid w:val="00BA61F0"/>
    <w:rsid w:val="00BB2136"/>
    <w:rsid w:val="00BB53C8"/>
    <w:rsid w:val="00BD6CC9"/>
    <w:rsid w:val="00C068EE"/>
    <w:rsid w:val="00C15E35"/>
    <w:rsid w:val="00C1723E"/>
    <w:rsid w:val="00C326F7"/>
    <w:rsid w:val="00CA62E9"/>
    <w:rsid w:val="00CB487E"/>
    <w:rsid w:val="00CC4D89"/>
    <w:rsid w:val="00CD260B"/>
    <w:rsid w:val="00CD302F"/>
    <w:rsid w:val="00CD5262"/>
    <w:rsid w:val="00CE12BB"/>
    <w:rsid w:val="00D04054"/>
    <w:rsid w:val="00D04142"/>
    <w:rsid w:val="00D10103"/>
    <w:rsid w:val="00D107B1"/>
    <w:rsid w:val="00D41423"/>
    <w:rsid w:val="00D41F9B"/>
    <w:rsid w:val="00D52A98"/>
    <w:rsid w:val="00D63430"/>
    <w:rsid w:val="00D65B08"/>
    <w:rsid w:val="00D74A41"/>
    <w:rsid w:val="00D8183B"/>
    <w:rsid w:val="00DA2F28"/>
    <w:rsid w:val="00DA75ED"/>
    <w:rsid w:val="00DB77B0"/>
    <w:rsid w:val="00DC11D2"/>
    <w:rsid w:val="00DC43AB"/>
    <w:rsid w:val="00DF0943"/>
    <w:rsid w:val="00DF4794"/>
    <w:rsid w:val="00DF6B43"/>
    <w:rsid w:val="00E02383"/>
    <w:rsid w:val="00E1052A"/>
    <w:rsid w:val="00E4034C"/>
    <w:rsid w:val="00E42FB6"/>
    <w:rsid w:val="00E42FDC"/>
    <w:rsid w:val="00E53E56"/>
    <w:rsid w:val="00E84E04"/>
    <w:rsid w:val="00E87EEB"/>
    <w:rsid w:val="00EA1B8B"/>
    <w:rsid w:val="00EA6657"/>
    <w:rsid w:val="00EC128A"/>
    <w:rsid w:val="00EC2E0F"/>
    <w:rsid w:val="00EC63CF"/>
    <w:rsid w:val="00EE7965"/>
    <w:rsid w:val="00EF5199"/>
    <w:rsid w:val="00F061EF"/>
    <w:rsid w:val="00F123FA"/>
    <w:rsid w:val="00F12FA4"/>
    <w:rsid w:val="00F2554F"/>
    <w:rsid w:val="00F33DEE"/>
    <w:rsid w:val="00F40E7B"/>
    <w:rsid w:val="00F52837"/>
    <w:rsid w:val="00F52DE2"/>
    <w:rsid w:val="00F55774"/>
    <w:rsid w:val="00F71520"/>
    <w:rsid w:val="00F83A76"/>
    <w:rsid w:val="00F9125E"/>
    <w:rsid w:val="00FC1A04"/>
    <w:rsid w:val="00FD41FE"/>
    <w:rsid w:val="00FD4C73"/>
    <w:rsid w:val="00FE4254"/>
    <w:rsid w:val="00FE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9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3B21F-F2EA-41E7-BA3C-44D6455C1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1001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Finanças</cp:lastModifiedBy>
  <cp:revision>2</cp:revision>
  <cp:lastPrinted>2024-06-18T13:39:00Z</cp:lastPrinted>
  <dcterms:created xsi:type="dcterms:W3CDTF">2024-06-18T13:40:00Z</dcterms:created>
  <dcterms:modified xsi:type="dcterms:W3CDTF">2024-06-18T13:40:00Z</dcterms:modified>
</cp:coreProperties>
</file>