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002AB" w14:textId="77777777" w:rsidR="00634691" w:rsidRDefault="00634691" w:rsidP="00716D07">
      <w:pPr>
        <w:rPr>
          <w:rFonts w:ascii="Calibri" w:hAnsi="Calibri" w:cs="Calibri"/>
          <w:b/>
          <w:color w:val="000000"/>
          <w:kern w:val="2"/>
          <w:sz w:val="24"/>
          <w:szCs w:val="24"/>
          <w:lang w:eastAsia="zh-CN"/>
        </w:rPr>
      </w:pPr>
    </w:p>
    <w:p w14:paraId="638D86EF" w14:textId="5981D75D" w:rsidR="00111728" w:rsidRPr="00111728" w:rsidRDefault="00111728" w:rsidP="00111728">
      <w:pPr>
        <w:keepNext/>
        <w:numPr>
          <w:ilvl w:val="4"/>
          <w:numId w:val="0"/>
        </w:numPr>
        <w:tabs>
          <w:tab w:val="left" w:pos="0"/>
        </w:tabs>
        <w:suppressAutoHyphens/>
        <w:jc w:val="center"/>
        <w:outlineLvl w:val="4"/>
        <w:rPr>
          <w:rFonts w:ascii="Arial" w:hAnsi="Arial" w:cs="Arial"/>
          <w:b/>
          <w:kern w:val="2"/>
          <w:sz w:val="24"/>
          <w:lang w:eastAsia="zh-CN"/>
        </w:rPr>
      </w:pPr>
      <w:r w:rsidRPr="00111728">
        <w:rPr>
          <w:rFonts w:ascii="Calibri" w:hAnsi="Calibri" w:cs="Calibri"/>
          <w:b/>
          <w:color w:val="000000"/>
          <w:kern w:val="2"/>
          <w:sz w:val="24"/>
          <w:szCs w:val="24"/>
          <w:lang w:eastAsia="zh-CN"/>
        </w:rPr>
        <w:t>TERMO DE REFERÊNCIA</w:t>
      </w:r>
    </w:p>
    <w:p w14:paraId="477E78CF" w14:textId="77777777" w:rsidR="00111728" w:rsidRPr="00111728" w:rsidRDefault="00111728" w:rsidP="00111728">
      <w:pPr>
        <w:suppressAutoHyphens/>
        <w:rPr>
          <w:rFonts w:ascii="Calibri" w:hAnsi="Calibri" w:cs="Calibri"/>
          <w:color w:val="000000"/>
          <w:kern w:val="2"/>
          <w:sz w:val="24"/>
          <w:szCs w:val="24"/>
          <w:highlight w:val="yellow"/>
          <w:lang w:eastAsia="zh-CN"/>
        </w:rPr>
      </w:pPr>
    </w:p>
    <w:p w14:paraId="04531F73" w14:textId="4092DE78" w:rsidR="00111728" w:rsidRPr="00111728" w:rsidRDefault="00111728" w:rsidP="00111728">
      <w:pPr>
        <w:pBdr>
          <w:top w:val="single" w:sz="4" w:space="1" w:color="000000"/>
          <w:left w:val="single" w:sz="4" w:space="0" w:color="000000"/>
          <w:bottom w:val="single" w:sz="4" w:space="2" w:color="000000"/>
          <w:right w:val="single" w:sz="4" w:space="4" w:color="000000"/>
        </w:pBdr>
        <w:ind w:right="57"/>
        <w:jc w:val="both"/>
        <w:rPr>
          <w:rFonts w:ascii="Arial Unicode MS" w:hAnsi="Arial Unicode MS" w:cs="Arial Unicode MS"/>
          <w:kern w:val="2"/>
          <w:sz w:val="24"/>
          <w:szCs w:val="24"/>
          <w:lang w:eastAsia="zh-CN"/>
        </w:rPr>
      </w:pPr>
      <w:r w:rsidRPr="00111728">
        <w:rPr>
          <w:rFonts w:ascii="Calibri" w:hAnsi="Calibri" w:cs="Calibri"/>
          <w:b/>
          <w:color w:val="000000"/>
          <w:kern w:val="2"/>
          <w:sz w:val="24"/>
          <w:szCs w:val="24"/>
          <w:lang w:eastAsia="zh-CN"/>
        </w:rPr>
        <w:t>SECRETARIA</w:t>
      </w:r>
      <w:r w:rsidRPr="00111728">
        <w:rPr>
          <w:rFonts w:ascii="Calibri" w:hAnsi="Calibri" w:cs="Calibri"/>
          <w:color w:val="000000"/>
          <w:kern w:val="2"/>
          <w:sz w:val="24"/>
          <w:szCs w:val="24"/>
          <w:lang w:eastAsia="zh-CN"/>
        </w:rPr>
        <w:t xml:space="preserve">: </w:t>
      </w:r>
      <w:r w:rsidR="00EA0C8F">
        <w:rPr>
          <w:rFonts w:ascii="Calibri" w:hAnsi="Calibri" w:cs="Calibri"/>
          <w:color w:val="000000"/>
          <w:kern w:val="2"/>
          <w:sz w:val="24"/>
          <w:szCs w:val="24"/>
          <w:lang w:eastAsia="zh-CN"/>
        </w:rPr>
        <w:t>SECRETARIA MUNICIPAL DE SAÚDE</w:t>
      </w:r>
    </w:p>
    <w:p w14:paraId="03EA2DE9" w14:textId="30020B36" w:rsidR="00111728" w:rsidRPr="00111728" w:rsidRDefault="00111728" w:rsidP="00111728">
      <w:pPr>
        <w:pBdr>
          <w:top w:val="single" w:sz="4" w:space="1" w:color="000000"/>
          <w:left w:val="single" w:sz="4" w:space="0" w:color="000000"/>
          <w:bottom w:val="single" w:sz="4" w:space="2" w:color="000000"/>
          <w:right w:val="single" w:sz="4" w:space="4" w:color="000000"/>
        </w:pBdr>
        <w:ind w:right="57"/>
        <w:jc w:val="both"/>
        <w:rPr>
          <w:rFonts w:ascii="Arial Unicode MS" w:hAnsi="Arial Unicode MS" w:cs="Arial Unicode MS"/>
          <w:kern w:val="2"/>
          <w:sz w:val="24"/>
          <w:szCs w:val="24"/>
          <w:lang w:eastAsia="zh-CN"/>
        </w:rPr>
      </w:pPr>
      <w:r w:rsidRPr="00111728">
        <w:rPr>
          <w:rFonts w:ascii="Calibri" w:hAnsi="Calibri" w:cs="Calibri"/>
          <w:b/>
          <w:color w:val="000000"/>
          <w:kern w:val="2"/>
          <w:sz w:val="24"/>
          <w:szCs w:val="24"/>
          <w:lang w:eastAsia="zh-CN"/>
        </w:rPr>
        <w:t>OBJETO</w:t>
      </w:r>
      <w:r w:rsidRPr="00111728">
        <w:rPr>
          <w:rFonts w:ascii="Calibri" w:hAnsi="Calibri" w:cs="Calibri"/>
          <w:color w:val="000000"/>
          <w:kern w:val="2"/>
          <w:sz w:val="24"/>
          <w:szCs w:val="24"/>
          <w:lang w:eastAsia="zh-CN"/>
        </w:rPr>
        <w:t xml:space="preserve">: </w:t>
      </w:r>
      <w:r w:rsidR="00EA0C8F">
        <w:rPr>
          <w:rFonts w:ascii="Calibri" w:hAnsi="Calibri" w:cs="Calibri"/>
          <w:color w:val="000000"/>
          <w:kern w:val="2"/>
          <w:sz w:val="24"/>
          <w:szCs w:val="24"/>
          <w:lang w:eastAsia="zh-CN"/>
        </w:rPr>
        <w:t>AQUISIÇÃO DE MEDICAMENTOS</w:t>
      </w:r>
    </w:p>
    <w:p w14:paraId="49F000C9" w14:textId="77777777" w:rsidR="00111728" w:rsidRPr="00111728" w:rsidRDefault="00111728" w:rsidP="00111728">
      <w:pPr>
        <w:keepNext/>
        <w:numPr>
          <w:ilvl w:val="4"/>
          <w:numId w:val="0"/>
        </w:numPr>
        <w:tabs>
          <w:tab w:val="left" w:pos="0"/>
        </w:tabs>
        <w:suppressAutoHyphens/>
        <w:jc w:val="center"/>
        <w:outlineLvl w:val="4"/>
        <w:rPr>
          <w:rFonts w:ascii="Calibri" w:hAnsi="Calibri" w:cs="Calibri"/>
          <w:b/>
          <w:color w:val="000000"/>
          <w:kern w:val="2"/>
          <w:sz w:val="24"/>
          <w:szCs w:val="24"/>
          <w:lang w:eastAsia="zh-CN"/>
        </w:rPr>
      </w:pPr>
    </w:p>
    <w:p w14:paraId="175B0141" w14:textId="77777777" w:rsidR="00111728" w:rsidRPr="00111728" w:rsidRDefault="00111728" w:rsidP="00111728">
      <w:pPr>
        <w:shd w:val="clear" w:color="auto" w:fill="CCCCCC"/>
        <w:suppressAutoHyphens/>
        <w:jc w:val="center"/>
        <w:rPr>
          <w:kern w:val="2"/>
          <w:lang w:eastAsia="zh-CN"/>
        </w:rPr>
      </w:pPr>
      <w:r w:rsidRPr="00111728">
        <w:rPr>
          <w:rFonts w:ascii="Calibri" w:hAnsi="Calibri" w:cs="Calibri"/>
          <w:b/>
          <w:bCs/>
          <w:color w:val="000000"/>
          <w:kern w:val="2"/>
          <w:sz w:val="24"/>
          <w:szCs w:val="24"/>
          <w:lang w:eastAsia="zh-CN"/>
        </w:rPr>
        <w:t>1. DEFINIÇÃO DO OBJETO</w:t>
      </w:r>
    </w:p>
    <w:p w14:paraId="194BD31D" w14:textId="77777777" w:rsidR="00111728" w:rsidRPr="00111728" w:rsidRDefault="00111728" w:rsidP="00111728">
      <w:pPr>
        <w:suppressAutoHyphens/>
        <w:jc w:val="both"/>
        <w:rPr>
          <w:rFonts w:ascii="Calibri" w:hAnsi="Calibri" w:cs="Calibri"/>
          <w:color w:val="000000"/>
          <w:kern w:val="2"/>
          <w:sz w:val="24"/>
          <w:szCs w:val="24"/>
          <w:lang w:eastAsia="zh-CN"/>
        </w:rPr>
      </w:pPr>
    </w:p>
    <w:p w14:paraId="5B9837A2" w14:textId="3138F722" w:rsidR="00111728" w:rsidRPr="00111728" w:rsidRDefault="00111728" w:rsidP="00111728">
      <w:pPr>
        <w:suppressAutoHyphens/>
        <w:jc w:val="both"/>
        <w:rPr>
          <w:kern w:val="2"/>
          <w:sz w:val="28"/>
          <w:lang w:eastAsia="zh-CN"/>
        </w:rPr>
      </w:pPr>
      <w:r w:rsidRPr="00111728">
        <w:rPr>
          <w:rFonts w:ascii="Calibri" w:hAnsi="Calibri" w:cs="Calibri"/>
          <w:b/>
          <w:bCs/>
          <w:color w:val="000000"/>
          <w:kern w:val="2"/>
          <w:sz w:val="24"/>
          <w:szCs w:val="24"/>
          <w:lang w:eastAsia="zh-CN"/>
        </w:rPr>
        <w:t>1.1.</w:t>
      </w:r>
      <w:r w:rsidRPr="00111728">
        <w:rPr>
          <w:rFonts w:ascii="Calibri" w:hAnsi="Calibri" w:cs="Calibri"/>
          <w:color w:val="000000"/>
          <w:kern w:val="2"/>
          <w:sz w:val="24"/>
          <w:szCs w:val="24"/>
          <w:lang w:eastAsia="zh-CN"/>
        </w:rPr>
        <w:t xml:space="preserve"> O presente termo</w:t>
      </w:r>
      <w:r w:rsidR="000A26E0">
        <w:rPr>
          <w:rFonts w:ascii="Calibri" w:hAnsi="Calibri" w:cs="Calibri"/>
          <w:color w:val="000000"/>
          <w:kern w:val="2"/>
          <w:sz w:val="24"/>
          <w:szCs w:val="24"/>
          <w:lang w:eastAsia="zh-CN"/>
        </w:rPr>
        <w:t xml:space="preserve"> de referência</w:t>
      </w:r>
      <w:r w:rsidRPr="00111728">
        <w:rPr>
          <w:rFonts w:ascii="Calibri" w:hAnsi="Calibri" w:cs="Calibri"/>
          <w:color w:val="000000"/>
          <w:kern w:val="2"/>
          <w:sz w:val="24"/>
          <w:szCs w:val="24"/>
          <w:lang w:eastAsia="zh-CN"/>
        </w:rPr>
        <w:t xml:space="preserve"> tem por objeto a aquisição </w:t>
      </w:r>
      <w:r w:rsidR="00EA0C8F" w:rsidRPr="00EA0C8F">
        <w:rPr>
          <w:rFonts w:ascii="Calibri" w:hAnsi="Calibri" w:cs="Calibri"/>
          <w:color w:val="000000"/>
          <w:kern w:val="2"/>
          <w:sz w:val="24"/>
          <w:szCs w:val="24"/>
          <w:lang w:eastAsia="zh-CN"/>
        </w:rPr>
        <w:t>de medicamentos para atender as demandas da farmácia e do ambulatório da Unidade Básica de Saúde Municipal para garantir a oferta regular e constante de medicamentos no tratamento de doenças comuns e crônicas prestando assim um serviço público adequado e melhorando a qualidade de vida dos cidadãos</w:t>
      </w:r>
      <w:r w:rsidR="00EA0C8F">
        <w:rPr>
          <w:rFonts w:ascii="Calibri" w:hAnsi="Calibri" w:cs="Calibri"/>
          <w:color w:val="000000"/>
          <w:kern w:val="2"/>
          <w:sz w:val="24"/>
          <w:szCs w:val="24"/>
          <w:lang w:eastAsia="zh-CN"/>
        </w:rPr>
        <w:t xml:space="preserve"> </w:t>
      </w:r>
      <w:r w:rsidRPr="00111728">
        <w:rPr>
          <w:rFonts w:ascii="Calibri" w:hAnsi="Calibri" w:cs="Calibri"/>
          <w:color w:val="000000"/>
          <w:kern w:val="2"/>
          <w:sz w:val="24"/>
          <w:szCs w:val="24"/>
          <w:lang w:eastAsia="zh-CN"/>
        </w:rPr>
        <w:t xml:space="preserve">nos termos da tabela abaixo, conforme condições e exigências estabelecidas neste instrumento. </w:t>
      </w:r>
    </w:p>
    <w:p w14:paraId="799B2E32" w14:textId="77777777" w:rsidR="00111728" w:rsidRPr="00111728" w:rsidRDefault="00111728" w:rsidP="00111728">
      <w:pPr>
        <w:suppressAutoHyphens/>
        <w:jc w:val="both"/>
        <w:rPr>
          <w:rFonts w:ascii="Calibri" w:hAnsi="Calibri" w:cs="Calibri"/>
          <w:color w:val="000000"/>
          <w:kern w:val="2"/>
          <w:sz w:val="24"/>
          <w:szCs w:val="24"/>
          <w:lang w:eastAsia="zh-CN"/>
        </w:rPr>
      </w:pPr>
    </w:p>
    <w:tbl>
      <w:tblPr>
        <w:tblW w:w="10348"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3969"/>
        <w:gridCol w:w="1276"/>
        <w:gridCol w:w="1276"/>
        <w:gridCol w:w="1559"/>
        <w:gridCol w:w="1417"/>
      </w:tblGrid>
      <w:tr w:rsidR="00D42C7E" w:rsidRPr="00F157CD" w14:paraId="46D4EF09"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6FBF690" w14:textId="77777777" w:rsidR="00D42C7E" w:rsidRPr="00F157CD" w:rsidRDefault="00D42C7E" w:rsidP="006C75C2">
            <w:pPr>
              <w:jc w:val="center"/>
              <w:rPr>
                <w:rFonts w:ascii="Arial" w:eastAsia="Arial" w:hAnsi="Arial" w:cs="Arial"/>
                <w:b/>
                <w:sz w:val="22"/>
              </w:rPr>
            </w:pPr>
            <w:r w:rsidRPr="00F157CD">
              <w:rPr>
                <w:rFonts w:ascii="Arial" w:eastAsia="Arial" w:hAnsi="Arial" w:cs="Arial"/>
                <w:b/>
                <w:sz w:val="22"/>
              </w:rPr>
              <w:t>Item</w:t>
            </w: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B2EEBD8" w14:textId="77777777" w:rsidR="00D42C7E" w:rsidRPr="00F157CD" w:rsidRDefault="00D42C7E" w:rsidP="006C75C2">
            <w:pPr>
              <w:jc w:val="center"/>
              <w:rPr>
                <w:rFonts w:ascii="Arial" w:eastAsia="Arial" w:hAnsi="Arial" w:cs="Arial"/>
                <w:b/>
                <w:sz w:val="22"/>
              </w:rPr>
            </w:pPr>
            <w:bookmarkStart w:id="0" w:name="_Hlk189057376"/>
            <w:r w:rsidRPr="00F157CD">
              <w:rPr>
                <w:rFonts w:ascii="Arial" w:eastAsia="Arial" w:hAnsi="Arial" w:cs="Arial"/>
                <w:b/>
                <w:sz w:val="22"/>
              </w:rPr>
              <w:t>Especificação do material/serviço</w:t>
            </w:r>
          </w:p>
        </w:tc>
        <w:tc>
          <w:tcPr>
            <w:tcW w:w="1276" w:type="dxa"/>
            <w:tcBorders>
              <w:top w:val="single" w:sz="4" w:space="0" w:color="000000"/>
              <w:left w:val="single" w:sz="4" w:space="0" w:color="000000"/>
              <w:bottom w:val="single" w:sz="4" w:space="0" w:color="000000"/>
              <w:right w:val="single" w:sz="4" w:space="0" w:color="000000"/>
            </w:tcBorders>
            <w:vAlign w:val="center"/>
          </w:tcPr>
          <w:p w14:paraId="021AAF24" w14:textId="77777777" w:rsidR="00D42C7E" w:rsidRPr="00F157CD" w:rsidRDefault="00D42C7E" w:rsidP="006C75C2">
            <w:pPr>
              <w:jc w:val="center"/>
              <w:rPr>
                <w:rFonts w:ascii="Arial" w:eastAsia="Arial" w:hAnsi="Arial" w:cs="Arial"/>
                <w:b/>
                <w:sz w:val="22"/>
              </w:rPr>
            </w:pPr>
            <w:r w:rsidRPr="00F157CD">
              <w:rPr>
                <w:rFonts w:ascii="Arial" w:eastAsia="Arial" w:hAnsi="Arial" w:cs="Arial"/>
                <w:b/>
                <w:sz w:val="22"/>
              </w:rPr>
              <w:t>Unidade</w:t>
            </w:r>
          </w:p>
        </w:tc>
        <w:tc>
          <w:tcPr>
            <w:tcW w:w="1276" w:type="dxa"/>
            <w:tcBorders>
              <w:top w:val="single" w:sz="4" w:space="0" w:color="000000"/>
              <w:left w:val="single" w:sz="4" w:space="0" w:color="000000"/>
              <w:bottom w:val="single" w:sz="4" w:space="0" w:color="000000"/>
              <w:right w:val="single" w:sz="4" w:space="0" w:color="000000"/>
            </w:tcBorders>
            <w:vAlign w:val="center"/>
          </w:tcPr>
          <w:p w14:paraId="54BD9A52" w14:textId="77777777" w:rsidR="00D42C7E" w:rsidRPr="00F157CD" w:rsidRDefault="00D42C7E" w:rsidP="006C75C2">
            <w:pPr>
              <w:jc w:val="center"/>
              <w:rPr>
                <w:rFonts w:ascii="Arial" w:eastAsia="Arial" w:hAnsi="Arial" w:cs="Arial"/>
                <w:b/>
                <w:sz w:val="22"/>
              </w:rPr>
            </w:pPr>
            <w:r w:rsidRPr="00F157CD">
              <w:rPr>
                <w:rFonts w:ascii="Arial" w:eastAsia="Arial" w:hAnsi="Arial" w:cs="Arial"/>
                <w:b/>
                <w:sz w:val="22"/>
              </w:rPr>
              <w:t>Quant.</w:t>
            </w:r>
          </w:p>
        </w:tc>
        <w:tc>
          <w:tcPr>
            <w:tcW w:w="1559" w:type="dxa"/>
            <w:tcBorders>
              <w:top w:val="single" w:sz="4" w:space="0" w:color="000000"/>
              <w:left w:val="single" w:sz="4" w:space="0" w:color="000000"/>
              <w:bottom w:val="single" w:sz="4" w:space="0" w:color="000000"/>
              <w:right w:val="single" w:sz="4" w:space="0" w:color="000000"/>
            </w:tcBorders>
          </w:tcPr>
          <w:p w14:paraId="08D61602" w14:textId="77777777" w:rsidR="00D42C7E" w:rsidRPr="00F157CD" w:rsidRDefault="00D42C7E" w:rsidP="006C75C2">
            <w:pPr>
              <w:jc w:val="center"/>
              <w:rPr>
                <w:rFonts w:ascii="Arial" w:eastAsia="Arial" w:hAnsi="Arial" w:cs="Arial"/>
                <w:b/>
                <w:sz w:val="22"/>
              </w:rPr>
            </w:pPr>
            <w:r w:rsidRPr="00F157CD">
              <w:rPr>
                <w:rFonts w:ascii="Arial" w:eastAsia="Arial" w:hAnsi="Arial" w:cs="Arial"/>
                <w:b/>
                <w:sz w:val="22"/>
              </w:rPr>
              <w:t>Valor unitário R$</w:t>
            </w:r>
          </w:p>
        </w:tc>
        <w:tc>
          <w:tcPr>
            <w:tcW w:w="1417" w:type="dxa"/>
            <w:tcBorders>
              <w:top w:val="single" w:sz="4" w:space="0" w:color="000000"/>
              <w:left w:val="single" w:sz="4" w:space="0" w:color="000000"/>
              <w:bottom w:val="single" w:sz="4" w:space="0" w:color="000000"/>
              <w:right w:val="single" w:sz="4" w:space="0" w:color="000000"/>
            </w:tcBorders>
          </w:tcPr>
          <w:p w14:paraId="18170985" w14:textId="77777777" w:rsidR="00D42C7E" w:rsidRPr="00F157CD" w:rsidRDefault="00D42C7E" w:rsidP="006C75C2">
            <w:pPr>
              <w:jc w:val="center"/>
              <w:rPr>
                <w:rFonts w:ascii="Arial" w:eastAsia="Arial" w:hAnsi="Arial" w:cs="Arial"/>
                <w:b/>
                <w:sz w:val="22"/>
              </w:rPr>
            </w:pPr>
            <w:r w:rsidRPr="00F157CD">
              <w:rPr>
                <w:rFonts w:ascii="Arial" w:eastAsia="Arial" w:hAnsi="Arial" w:cs="Arial"/>
                <w:b/>
                <w:sz w:val="22"/>
              </w:rPr>
              <w:t>Valor total R$</w:t>
            </w:r>
          </w:p>
        </w:tc>
      </w:tr>
      <w:bookmarkEnd w:id="0"/>
      <w:tr w:rsidR="00D42C7E" w:rsidRPr="00F157CD" w14:paraId="0C7CE5F9"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1E2FD30"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C18213C"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Acetato de dexametasona4mg/mL+Vit B12+Vit B4+Vit B6 (Complexo B)</w:t>
            </w:r>
          </w:p>
        </w:tc>
        <w:tc>
          <w:tcPr>
            <w:tcW w:w="1276" w:type="dxa"/>
            <w:tcBorders>
              <w:top w:val="single" w:sz="4" w:space="0" w:color="000000"/>
              <w:left w:val="single" w:sz="4" w:space="0" w:color="000000"/>
              <w:bottom w:val="single" w:sz="4" w:space="0" w:color="000000"/>
              <w:right w:val="single" w:sz="4" w:space="0" w:color="000000"/>
            </w:tcBorders>
            <w:vAlign w:val="center"/>
          </w:tcPr>
          <w:p w14:paraId="34BFCBF2"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3CFFD1E4"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600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D23DC8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R$ 1,87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3D0634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R$ 1.122,00</w:t>
            </w:r>
          </w:p>
        </w:tc>
      </w:tr>
      <w:tr w:rsidR="00D42C7E" w:rsidRPr="00F157CD" w14:paraId="15A29F2F"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E8F32C3" w14:textId="77777777" w:rsidR="00D42C7E" w:rsidRPr="00F157CD" w:rsidRDefault="00D42C7E" w:rsidP="006C75C2">
            <w:pPr>
              <w:pStyle w:val="PargrafodaLista"/>
              <w:numPr>
                <w:ilvl w:val="0"/>
                <w:numId w:val="21"/>
              </w:numPr>
              <w:jc w:val="center"/>
              <w:rPr>
                <w:rFonts w:ascii="Arial" w:eastAsia="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69B2A3F" w14:textId="77777777" w:rsidR="00D42C7E" w:rsidRPr="00F157CD" w:rsidRDefault="00D42C7E" w:rsidP="006C75C2">
            <w:pPr>
              <w:jc w:val="center"/>
              <w:rPr>
                <w:rFonts w:ascii="Arial" w:eastAsia="Arial" w:hAnsi="Arial" w:cs="Arial"/>
                <w:bCs/>
                <w:sz w:val="22"/>
              </w:rPr>
            </w:pPr>
            <w:r w:rsidRPr="00F157CD">
              <w:rPr>
                <w:rFonts w:ascii="Arial" w:eastAsia="Arial" w:hAnsi="Arial" w:cs="Arial"/>
                <w:sz w:val="22"/>
                <w:szCs w:val="22"/>
              </w:rPr>
              <w:t>Acetato retinol 10000UI+Aminoácidos 2,5%+Metionina 0,5% + cloranfenicol 0,5% - pomada oftalmica</w:t>
            </w:r>
          </w:p>
        </w:tc>
        <w:tc>
          <w:tcPr>
            <w:tcW w:w="1276" w:type="dxa"/>
            <w:tcBorders>
              <w:top w:val="single" w:sz="4" w:space="0" w:color="000000"/>
              <w:left w:val="single" w:sz="4" w:space="0" w:color="000000"/>
              <w:bottom w:val="single" w:sz="4" w:space="0" w:color="000000"/>
              <w:right w:val="single" w:sz="4" w:space="0" w:color="000000"/>
            </w:tcBorders>
          </w:tcPr>
          <w:p w14:paraId="49B090B2"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15ABE664" w14:textId="77777777" w:rsidR="00D42C7E" w:rsidRPr="00F157CD" w:rsidRDefault="00D42C7E" w:rsidP="006C75C2">
            <w:pPr>
              <w:jc w:val="center"/>
              <w:rPr>
                <w:rFonts w:ascii="Arial" w:eastAsia="Arial" w:hAnsi="Arial" w:cs="Arial"/>
                <w:bCs/>
                <w:sz w:val="22"/>
              </w:rPr>
            </w:pPr>
            <w:r w:rsidRPr="00F157CD">
              <w:rPr>
                <w:rFonts w:ascii="Arial" w:eastAsia="Arial" w:hAnsi="Arial" w:cs="Arial"/>
                <w:sz w:val="22"/>
                <w:szCs w:val="22"/>
              </w:rPr>
              <w:t>5</w:t>
            </w:r>
          </w:p>
        </w:tc>
        <w:tc>
          <w:tcPr>
            <w:tcW w:w="1559" w:type="dxa"/>
            <w:tcBorders>
              <w:top w:val="nil"/>
              <w:left w:val="single" w:sz="4" w:space="0" w:color="auto"/>
              <w:bottom w:val="single" w:sz="4" w:space="0" w:color="auto"/>
              <w:right w:val="single" w:sz="4" w:space="0" w:color="auto"/>
            </w:tcBorders>
            <w:shd w:val="clear" w:color="auto" w:fill="auto"/>
            <w:vAlign w:val="center"/>
          </w:tcPr>
          <w:p w14:paraId="7EB2491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R$ 11,54</w:t>
            </w:r>
          </w:p>
        </w:tc>
        <w:tc>
          <w:tcPr>
            <w:tcW w:w="1417" w:type="dxa"/>
            <w:tcBorders>
              <w:top w:val="nil"/>
              <w:left w:val="single" w:sz="4" w:space="0" w:color="auto"/>
              <w:bottom w:val="single" w:sz="4" w:space="0" w:color="auto"/>
              <w:right w:val="single" w:sz="4" w:space="0" w:color="auto"/>
            </w:tcBorders>
            <w:shd w:val="clear" w:color="auto" w:fill="auto"/>
            <w:vAlign w:val="center"/>
          </w:tcPr>
          <w:p w14:paraId="18ABE5F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R$ 57,70</w:t>
            </w:r>
          </w:p>
        </w:tc>
      </w:tr>
      <w:tr w:rsidR="00D42C7E" w:rsidRPr="00F157CD" w14:paraId="31E81AF9"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AC18F1D"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E9C187D"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Acebrofilina 50mg/5ml</w:t>
            </w:r>
          </w:p>
        </w:tc>
        <w:tc>
          <w:tcPr>
            <w:tcW w:w="1276" w:type="dxa"/>
            <w:tcBorders>
              <w:top w:val="single" w:sz="4" w:space="0" w:color="000000"/>
              <w:left w:val="single" w:sz="4" w:space="0" w:color="000000"/>
              <w:bottom w:val="single" w:sz="4" w:space="0" w:color="000000"/>
              <w:right w:val="single" w:sz="4" w:space="0" w:color="000000"/>
            </w:tcBorders>
            <w:vAlign w:val="center"/>
          </w:tcPr>
          <w:p w14:paraId="15643BCB"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4156A00E"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450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347139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R$ 7,60</w:t>
            </w:r>
          </w:p>
        </w:tc>
        <w:tc>
          <w:tcPr>
            <w:tcW w:w="1417" w:type="dxa"/>
            <w:tcBorders>
              <w:top w:val="nil"/>
              <w:left w:val="single" w:sz="4" w:space="0" w:color="auto"/>
              <w:bottom w:val="single" w:sz="4" w:space="0" w:color="auto"/>
              <w:right w:val="single" w:sz="4" w:space="0" w:color="auto"/>
            </w:tcBorders>
            <w:shd w:val="clear" w:color="auto" w:fill="auto"/>
            <w:vAlign w:val="center"/>
          </w:tcPr>
          <w:p w14:paraId="48C7BE9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R$ 3.420,00</w:t>
            </w:r>
          </w:p>
        </w:tc>
      </w:tr>
      <w:tr w:rsidR="00D42C7E" w:rsidRPr="00F157CD" w14:paraId="74BB5A8C"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05F940E" w14:textId="77777777" w:rsidR="00D42C7E" w:rsidRPr="00F157CD" w:rsidRDefault="00D42C7E" w:rsidP="006C75C2">
            <w:pPr>
              <w:pStyle w:val="PargrafodaLista"/>
              <w:numPr>
                <w:ilvl w:val="0"/>
                <w:numId w:val="21"/>
              </w:numPr>
              <w:jc w:val="center"/>
              <w:rPr>
                <w:rFonts w:ascii="Arial" w:eastAsia="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DBFAF81" w14:textId="77777777" w:rsidR="00D42C7E" w:rsidRPr="00F157CD" w:rsidRDefault="00D42C7E" w:rsidP="006C75C2">
            <w:pPr>
              <w:jc w:val="center"/>
              <w:rPr>
                <w:rFonts w:ascii="Arial" w:eastAsia="Arial" w:hAnsi="Arial" w:cs="Arial"/>
                <w:bCs/>
                <w:sz w:val="22"/>
              </w:rPr>
            </w:pPr>
            <w:r w:rsidRPr="00F157CD">
              <w:rPr>
                <w:rFonts w:ascii="Arial" w:eastAsia="Arial" w:hAnsi="Arial" w:cs="Arial"/>
                <w:sz w:val="22"/>
                <w:szCs w:val="22"/>
              </w:rPr>
              <w:t>Acetilcisteína 20mg/ml PED</w:t>
            </w:r>
          </w:p>
        </w:tc>
        <w:tc>
          <w:tcPr>
            <w:tcW w:w="1276" w:type="dxa"/>
            <w:tcBorders>
              <w:top w:val="single" w:sz="4" w:space="0" w:color="000000"/>
              <w:left w:val="single" w:sz="4" w:space="0" w:color="000000"/>
              <w:bottom w:val="single" w:sz="4" w:space="0" w:color="000000"/>
              <w:right w:val="single" w:sz="4" w:space="0" w:color="000000"/>
            </w:tcBorders>
          </w:tcPr>
          <w:p w14:paraId="1DBCE093"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720032C7" w14:textId="77777777" w:rsidR="00D42C7E" w:rsidRPr="00F157CD" w:rsidRDefault="00D42C7E" w:rsidP="006C75C2">
            <w:pPr>
              <w:jc w:val="center"/>
              <w:rPr>
                <w:rFonts w:ascii="Arial" w:eastAsia="Arial" w:hAnsi="Arial" w:cs="Arial"/>
                <w:bCs/>
                <w:sz w:val="22"/>
              </w:rPr>
            </w:pPr>
            <w:r w:rsidRPr="00F157CD">
              <w:rPr>
                <w:rFonts w:ascii="Arial" w:eastAsia="Arial" w:hAnsi="Arial" w:cs="Arial"/>
                <w:sz w:val="22"/>
                <w:szCs w:val="22"/>
              </w:rPr>
              <w:t>400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CA8F22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R$ 7,99</w:t>
            </w:r>
          </w:p>
        </w:tc>
        <w:tc>
          <w:tcPr>
            <w:tcW w:w="1417" w:type="dxa"/>
            <w:tcBorders>
              <w:top w:val="nil"/>
              <w:left w:val="single" w:sz="4" w:space="0" w:color="auto"/>
              <w:bottom w:val="single" w:sz="4" w:space="0" w:color="auto"/>
              <w:right w:val="single" w:sz="4" w:space="0" w:color="auto"/>
            </w:tcBorders>
            <w:shd w:val="clear" w:color="auto" w:fill="auto"/>
            <w:vAlign w:val="center"/>
          </w:tcPr>
          <w:p w14:paraId="485EB7B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R$ 3.196,00</w:t>
            </w:r>
          </w:p>
        </w:tc>
      </w:tr>
      <w:tr w:rsidR="00D42C7E" w:rsidRPr="00F157CD" w14:paraId="3E88F5C9"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28D8FFD" w14:textId="77777777" w:rsidR="00D42C7E" w:rsidRPr="00F157CD" w:rsidRDefault="00D42C7E" w:rsidP="006C75C2">
            <w:pPr>
              <w:pStyle w:val="PargrafodaLista"/>
              <w:numPr>
                <w:ilvl w:val="0"/>
                <w:numId w:val="21"/>
              </w:numPr>
              <w:jc w:val="center"/>
              <w:rPr>
                <w:rFonts w:ascii="Arial" w:eastAsia="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BD9C2BE" w14:textId="77777777" w:rsidR="00D42C7E" w:rsidRPr="00F157CD" w:rsidRDefault="00D42C7E" w:rsidP="006C75C2">
            <w:pPr>
              <w:jc w:val="center"/>
              <w:rPr>
                <w:rFonts w:ascii="Arial" w:eastAsia="Arial" w:hAnsi="Arial" w:cs="Arial"/>
                <w:bCs/>
                <w:sz w:val="22"/>
              </w:rPr>
            </w:pPr>
            <w:r w:rsidRPr="00F157CD">
              <w:rPr>
                <w:rFonts w:ascii="Arial" w:eastAsia="Arial" w:hAnsi="Arial" w:cs="Arial"/>
                <w:sz w:val="22"/>
                <w:szCs w:val="22"/>
              </w:rPr>
              <w:t>Acetilcisteína 40mg/ml Adulto</w:t>
            </w:r>
          </w:p>
        </w:tc>
        <w:tc>
          <w:tcPr>
            <w:tcW w:w="1276" w:type="dxa"/>
            <w:tcBorders>
              <w:top w:val="single" w:sz="4" w:space="0" w:color="000000"/>
              <w:left w:val="single" w:sz="4" w:space="0" w:color="000000"/>
              <w:bottom w:val="single" w:sz="4" w:space="0" w:color="000000"/>
              <w:right w:val="single" w:sz="4" w:space="0" w:color="000000"/>
            </w:tcBorders>
          </w:tcPr>
          <w:p w14:paraId="0C10A0BC"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74F2F821"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825EDC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R$ 11,61</w:t>
            </w:r>
          </w:p>
        </w:tc>
        <w:tc>
          <w:tcPr>
            <w:tcW w:w="1417" w:type="dxa"/>
            <w:tcBorders>
              <w:top w:val="nil"/>
              <w:left w:val="single" w:sz="4" w:space="0" w:color="auto"/>
              <w:bottom w:val="single" w:sz="4" w:space="0" w:color="auto"/>
              <w:right w:val="single" w:sz="4" w:space="0" w:color="auto"/>
            </w:tcBorders>
            <w:shd w:val="clear" w:color="auto" w:fill="auto"/>
            <w:vAlign w:val="center"/>
          </w:tcPr>
          <w:p w14:paraId="52205C7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R$ 5.805,00</w:t>
            </w:r>
          </w:p>
        </w:tc>
      </w:tr>
      <w:tr w:rsidR="00D42C7E" w:rsidRPr="00F157CD" w14:paraId="4631AE6C"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749F9B6"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BFD7EDA"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Aciclovir 400mg</w:t>
            </w:r>
          </w:p>
        </w:tc>
        <w:tc>
          <w:tcPr>
            <w:tcW w:w="1276" w:type="dxa"/>
            <w:tcBorders>
              <w:top w:val="single" w:sz="4" w:space="0" w:color="000000"/>
              <w:left w:val="single" w:sz="4" w:space="0" w:color="000000"/>
              <w:bottom w:val="single" w:sz="4" w:space="0" w:color="000000"/>
              <w:right w:val="single" w:sz="4" w:space="0" w:color="000000"/>
            </w:tcBorders>
            <w:vAlign w:val="center"/>
          </w:tcPr>
          <w:p w14:paraId="26F852D4"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1F8E5C7E"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37F2092"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R$ 0,76</w:t>
            </w:r>
          </w:p>
        </w:tc>
        <w:tc>
          <w:tcPr>
            <w:tcW w:w="1417" w:type="dxa"/>
            <w:tcBorders>
              <w:top w:val="nil"/>
              <w:left w:val="single" w:sz="4" w:space="0" w:color="auto"/>
              <w:bottom w:val="single" w:sz="4" w:space="0" w:color="auto"/>
              <w:right w:val="single" w:sz="4" w:space="0" w:color="auto"/>
            </w:tcBorders>
            <w:shd w:val="clear" w:color="auto" w:fill="auto"/>
            <w:vAlign w:val="center"/>
          </w:tcPr>
          <w:p w14:paraId="2F114FD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R$ 1.140,00</w:t>
            </w:r>
          </w:p>
        </w:tc>
      </w:tr>
      <w:tr w:rsidR="00D42C7E" w:rsidRPr="00F157CD" w14:paraId="0D24BE06"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AFD369A"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F24BC30"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Aciclovir creme 50mg/g</w:t>
            </w:r>
          </w:p>
        </w:tc>
        <w:tc>
          <w:tcPr>
            <w:tcW w:w="1276" w:type="dxa"/>
            <w:tcBorders>
              <w:top w:val="single" w:sz="4" w:space="0" w:color="000000"/>
              <w:left w:val="single" w:sz="4" w:space="0" w:color="000000"/>
              <w:bottom w:val="single" w:sz="4" w:space="0" w:color="000000"/>
              <w:right w:val="single" w:sz="4" w:space="0" w:color="000000"/>
            </w:tcBorders>
          </w:tcPr>
          <w:p w14:paraId="1F545C39" w14:textId="77777777" w:rsidR="00D42C7E" w:rsidRPr="00F157CD" w:rsidRDefault="00D42C7E" w:rsidP="006C75C2">
            <w:pPr>
              <w:jc w:val="center"/>
              <w:rPr>
                <w:rFonts w:ascii="Arial" w:eastAsia="Arial" w:hAnsi="Arial" w:cs="Arial"/>
                <w:bCs/>
                <w:sz w:val="22"/>
              </w:rPr>
            </w:pPr>
            <w:r>
              <w:rPr>
                <w:rFonts w:ascii="Arial" w:hAnsi="Arial" w:cs="Arial"/>
                <w:spacing w:val="-4"/>
                <w:sz w:val="22"/>
                <w:szCs w:val="22"/>
              </w:rPr>
              <w:t>Tubo</w:t>
            </w:r>
          </w:p>
        </w:tc>
        <w:tc>
          <w:tcPr>
            <w:tcW w:w="1276" w:type="dxa"/>
            <w:tcBorders>
              <w:top w:val="single" w:sz="4" w:space="0" w:color="000000"/>
              <w:left w:val="single" w:sz="4" w:space="0" w:color="000000"/>
              <w:bottom w:val="single" w:sz="4" w:space="0" w:color="000000"/>
              <w:right w:val="single" w:sz="4" w:space="0" w:color="000000"/>
            </w:tcBorders>
            <w:vAlign w:val="center"/>
          </w:tcPr>
          <w:p w14:paraId="0262C7EF"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29CCB6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R$ 4,19</w:t>
            </w:r>
          </w:p>
        </w:tc>
        <w:tc>
          <w:tcPr>
            <w:tcW w:w="1417" w:type="dxa"/>
            <w:tcBorders>
              <w:top w:val="nil"/>
              <w:left w:val="single" w:sz="4" w:space="0" w:color="auto"/>
              <w:bottom w:val="single" w:sz="4" w:space="0" w:color="auto"/>
              <w:right w:val="single" w:sz="4" w:space="0" w:color="auto"/>
            </w:tcBorders>
            <w:shd w:val="clear" w:color="auto" w:fill="auto"/>
            <w:vAlign w:val="center"/>
          </w:tcPr>
          <w:p w14:paraId="7434155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R$ 419,00</w:t>
            </w:r>
          </w:p>
        </w:tc>
      </w:tr>
      <w:tr w:rsidR="00D42C7E" w:rsidRPr="00F157CD" w14:paraId="71FDFBD0"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59A9DDB"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7A6C4CF"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Ácido Acetilsalicílico 100 mg</w:t>
            </w:r>
          </w:p>
        </w:tc>
        <w:tc>
          <w:tcPr>
            <w:tcW w:w="1276" w:type="dxa"/>
            <w:tcBorders>
              <w:top w:val="single" w:sz="4" w:space="0" w:color="000000"/>
              <w:left w:val="single" w:sz="4" w:space="0" w:color="000000"/>
              <w:bottom w:val="single" w:sz="4" w:space="0" w:color="000000"/>
              <w:right w:val="single" w:sz="4" w:space="0" w:color="000000"/>
            </w:tcBorders>
          </w:tcPr>
          <w:p w14:paraId="43D90267"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773E1503"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40000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3B90E0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R$ 0,08</w:t>
            </w:r>
          </w:p>
        </w:tc>
        <w:tc>
          <w:tcPr>
            <w:tcW w:w="1417" w:type="dxa"/>
            <w:tcBorders>
              <w:top w:val="nil"/>
              <w:left w:val="single" w:sz="4" w:space="0" w:color="auto"/>
              <w:bottom w:val="single" w:sz="4" w:space="0" w:color="auto"/>
              <w:right w:val="single" w:sz="4" w:space="0" w:color="auto"/>
            </w:tcBorders>
            <w:shd w:val="clear" w:color="auto" w:fill="auto"/>
            <w:vAlign w:val="center"/>
          </w:tcPr>
          <w:p w14:paraId="0D5ADDD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R$ 3.200,00</w:t>
            </w:r>
          </w:p>
        </w:tc>
      </w:tr>
      <w:tr w:rsidR="00D42C7E" w:rsidRPr="00F157CD" w14:paraId="58ED401B"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7B251ED"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EFDB236"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Ácido Acetilsalicílico tamponado100 mg</w:t>
            </w:r>
          </w:p>
        </w:tc>
        <w:tc>
          <w:tcPr>
            <w:tcW w:w="1276" w:type="dxa"/>
            <w:tcBorders>
              <w:top w:val="single" w:sz="4" w:space="0" w:color="000000"/>
              <w:left w:val="single" w:sz="4" w:space="0" w:color="000000"/>
              <w:bottom w:val="single" w:sz="4" w:space="0" w:color="000000"/>
              <w:right w:val="single" w:sz="4" w:space="0" w:color="000000"/>
            </w:tcBorders>
          </w:tcPr>
          <w:p w14:paraId="75AA9589"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2C379365"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6000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B1E4F73"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R$ 0,62</w:t>
            </w:r>
          </w:p>
        </w:tc>
        <w:tc>
          <w:tcPr>
            <w:tcW w:w="1417" w:type="dxa"/>
            <w:tcBorders>
              <w:top w:val="nil"/>
              <w:left w:val="single" w:sz="4" w:space="0" w:color="auto"/>
              <w:bottom w:val="single" w:sz="4" w:space="0" w:color="auto"/>
              <w:right w:val="single" w:sz="4" w:space="0" w:color="auto"/>
            </w:tcBorders>
            <w:shd w:val="clear" w:color="auto" w:fill="auto"/>
            <w:vAlign w:val="center"/>
          </w:tcPr>
          <w:p w14:paraId="04DACCB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R$ 3.720,00</w:t>
            </w:r>
          </w:p>
        </w:tc>
      </w:tr>
      <w:tr w:rsidR="00D42C7E" w:rsidRPr="00F157CD" w14:paraId="47EAF885"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0C136A9"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F5AA59F"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Ácido fólico 5mg</w:t>
            </w:r>
          </w:p>
        </w:tc>
        <w:tc>
          <w:tcPr>
            <w:tcW w:w="1276" w:type="dxa"/>
            <w:tcBorders>
              <w:top w:val="single" w:sz="4" w:space="0" w:color="000000"/>
              <w:left w:val="single" w:sz="4" w:space="0" w:color="000000"/>
              <w:bottom w:val="single" w:sz="4" w:space="0" w:color="000000"/>
              <w:right w:val="single" w:sz="4" w:space="0" w:color="000000"/>
            </w:tcBorders>
          </w:tcPr>
          <w:p w14:paraId="43908F64"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1BD9C5DF"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C88CDF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R$ 0,34</w:t>
            </w:r>
          </w:p>
        </w:tc>
        <w:tc>
          <w:tcPr>
            <w:tcW w:w="1417" w:type="dxa"/>
            <w:tcBorders>
              <w:top w:val="nil"/>
              <w:left w:val="single" w:sz="4" w:space="0" w:color="auto"/>
              <w:bottom w:val="single" w:sz="4" w:space="0" w:color="auto"/>
              <w:right w:val="single" w:sz="4" w:space="0" w:color="auto"/>
            </w:tcBorders>
            <w:shd w:val="clear" w:color="auto" w:fill="auto"/>
            <w:vAlign w:val="center"/>
          </w:tcPr>
          <w:p w14:paraId="77530B7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R$ 1.190,00</w:t>
            </w:r>
          </w:p>
        </w:tc>
      </w:tr>
      <w:tr w:rsidR="00D42C7E" w:rsidRPr="00F157CD" w14:paraId="749F5233"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C4CD392"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A5D45EE"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Acido tranexamico 50mg/mL</w:t>
            </w:r>
          </w:p>
        </w:tc>
        <w:tc>
          <w:tcPr>
            <w:tcW w:w="1276" w:type="dxa"/>
            <w:tcBorders>
              <w:top w:val="single" w:sz="4" w:space="0" w:color="000000"/>
              <w:left w:val="single" w:sz="4" w:space="0" w:color="000000"/>
              <w:bottom w:val="single" w:sz="4" w:space="0" w:color="000000"/>
              <w:right w:val="single" w:sz="4" w:space="0" w:color="000000"/>
            </w:tcBorders>
            <w:vAlign w:val="center"/>
          </w:tcPr>
          <w:p w14:paraId="775096A5"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69B03A50"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8BA115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R$ 4,15</w:t>
            </w:r>
          </w:p>
        </w:tc>
        <w:tc>
          <w:tcPr>
            <w:tcW w:w="1417" w:type="dxa"/>
            <w:tcBorders>
              <w:top w:val="nil"/>
              <w:left w:val="single" w:sz="4" w:space="0" w:color="auto"/>
              <w:bottom w:val="single" w:sz="4" w:space="0" w:color="auto"/>
              <w:right w:val="single" w:sz="4" w:space="0" w:color="auto"/>
            </w:tcBorders>
            <w:shd w:val="clear" w:color="auto" w:fill="auto"/>
            <w:vAlign w:val="center"/>
          </w:tcPr>
          <w:p w14:paraId="0538F1C2"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R$ 41,50</w:t>
            </w:r>
          </w:p>
        </w:tc>
      </w:tr>
      <w:tr w:rsidR="00D42C7E" w:rsidRPr="00F157CD" w14:paraId="34FE8631"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F216D9C" w14:textId="77777777" w:rsidR="00D42C7E" w:rsidRPr="00F157CD" w:rsidRDefault="00D42C7E" w:rsidP="006C75C2">
            <w:pPr>
              <w:pStyle w:val="PargrafodaLista"/>
              <w:numPr>
                <w:ilvl w:val="0"/>
                <w:numId w:val="21"/>
              </w:numPr>
              <w:jc w:val="center"/>
              <w:rPr>
                <w:rFonts w:ascii="Arial" w:eastAsia="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076AF8B" w14:textId="77777777" w:rsidR="00D42C7E" w:rsidRPr="00F157CD" w:rsidRDefault="00D42C7E" w:rsidP="006C75C2">
            <w:pPr>
              <w:jc w:val="center"/>
              <w:rPr>
                <w:rFonts w:ascii="Arial" w:eastAsia="Arial" w:hAnsi="Arial" w:cs="Arial"/>
                <w:bCs/>
                <w:sz w:val="22"/>
              </w:rPr>
            </w:pPr>
            <w:r w:rsidRPr="00F157CD">
              <w:rPr>
                <w:rFonts w:ascii="Arial" w:eastAsia="Arial" w:hAnsi="Arial" w:cs="Arial"/>
                <w:sz w:val="22"/>
                <w:szCs w:val="22"/>
              </w:rPr>
              <w:t>Agua destilada para injeção c/ 100mL</w:t>
            </w:r>
          </w:p>
        </w:tc>
        <w:tc>
          <w:tcPr>
            <w:tcW w:w="1276" w:type="dxa"/>
            <w:tcBorders>
              <w:top w:val="single" w:sz="4" w:space="0" w:color="000000"/>
              <w:left w:val="single" w:sz="4" w:space="0" w:color="000000"/>
              <w:bottom w:val="single" w:sz="4" w:space="0" w:color="000000"/>
              <w:right w:val="single" w:sz="4" w:space="0" w:color="000000"/>
            </w:tcBorders>
          </w:tcPr>
          <w:p w14:paraId="44395857"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66FECA35" w14:textId="77777777" w:rsidR="00D42C7E" w:rsidRPr="00F157CD" w:rsidRDefault="00D42C7E" w:rsidP="006C75C2">
            <w:pPr>
              <w:jc w:val="center"/>
              <w:rPr>
                <w:rFonts w:ascii="Arial" w:eastAsia="Arial" w:hAnsi="Arial" w:cs="Arial"/>
                <w:bCs/>
                <w:sz w:val="22"/>
              </w:rPr>
            </w:pPr>
            <w:r w:rsidRPr="00F157CD">
              <w:rPr>
                <w:rFonts w:ascii="Arial" w:eastAsia="Arial" w:hAnsi="Arial" w:cs="Arial"/>
                <w:sz w:val="22"/>
                <w:szCs w:val="22"/>
              </w:rPr>
              <w:t>100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7A053D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R$ 3,80</w:t>
            </w:r>
          </w:p>
        </w:tc>
        <w:tc>
          <w:tcPr>
            <w:tcW w:w="1417" w:type="dxa"/>
            <w:tcBorders>
              <w:top w:val="nil"/>
              <w:left w:val="single" w:sz="4" w:space="0" w:color="auto"/>
              <w:bottom w:val="single" w:sz="4" w:space="0" w:color="auto"/>
              <w:right w:val="single" w:sz="4" w:space="0" w:color="auto"/>
            </w:tcBorders>
            <w:shd w:val="clear" w:color="auto" w:fill="auto"/>
            <w:vAlign w:val="center"/>
          </w:tcPr>
          <w:p w14:paraId="3CBCE08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R$ 380,00</w:t>
            </w:r>
          </w:p>
        </w:tc>
      </w:tr>
      <w:tr w:rsidR="00D42C7E" w:rsidRPr="00F157CD" w14:paraId="1A589B34"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36ED5E7"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E10B90F"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Agua oxigenada</w:t>
            </w:r>
          </w:p>
        </w:tc>
        <w:tc>
          <w:tcPr>
            <w:tcW w:w="1276" w:type="dxa"/>
            <w:tcBorders>
              <w:top w:val="single" w:sz="4" w:space="0" w:color="000000"/>
              <w:left w:val="single" w:sz="4" w:space="0" w:color="000000"/>
              <w:bottom w:val="single" w:sz="4" w:space="0" w:color="000000"/>
              <w:right w:val="single" w:sz="4" w:space="0" w:color="000000"/>
            </w:tcBorders>
          </w:tcPr>
          <w:p w14:paraId="129872DB"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Litro</w:t>
            </w:r>
          </w:p>
        </w:tc>
        <w:tc>
          <w:tcPr>
            <w:tcW w:w="1276" w:type="dxa"/>
            <w:tcBorders>
              <w:top w:val="single" w:sz="4" w:space="0" w:color="000000"/>
              <w:left w:val="single" w:sz="4" w:space="0" w:color="000000"/>
              <w:bottom w:val="single" w:sz="4" w:space="0" w:color="000000"/>
              <w:right w:val="single" w:sz="4" w:space="0" w:color="000000"/>
            </w:tcBorders>
            <w:vAlign w:val="center"/>
          </w:tcPr>
          <w:p w14:paraId="7D7AFF84"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w:t>
            </w:r>
          </w:p>
        </w:tc>
        <w:tc>
          <w:tcPr>
            <w:tcW w:w="1559" w:type="dxa"/>
            <w:tcBorders>
              <w:top w:val="nil"/>
              <w:left w:val="single" w:sz="4" w:space="0" w:color="auto"/>
              <w:bottom w:val="single" w:sz="4" w:space="0" w:color="auto"/>
              <w:right w:val="single" w:sz="4" w:space="0" w:color="auto"/>
            </w:tcBorders>
            <w:shd w:val="clear" w:color="auto" w:fill="auto"/>
            <w:vAlign w:val="center"/>
          </w:tcPr>
          <w:p w14:paraId="72A9617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R$ 7,09</w:t>
            </w:r>
          </w:p>
        </w:tc>
        <w:tc>
          <w:tcPr>
            <w:tcW w:w="1417" w:type="dxa"/>
            <w:tcBorders>
              <w:top w:val="nil"/>
              <w:left w:val="single" w:sz="4" w:space="0" w:color="auto"/>
              <w:bottom w:val="single" w:sz="4" w:space="0" w:color="auto"/>
              <w:right w:val="single" w:sz="4" w:space="0" w:color="auto"/>
            </w:tcBorders>
            <w:shd w:val="clear" w:color="auto" w:fill="auto"/>
            <w:vAlign w:val="center"/>
          </w:tcPr>
          <w:p w14:paraId="670DE00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R$ 14,18</w:t>
            </w:r>
          </w:p>
        </w:tc>
      </w:tr>
      <w:tr w:rsidR="00D42C7E" w:rsidRPr="00F157CD" w14:paraId="0EF012A9"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446DCE0"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D94660D"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Agua para injeção c/ 5mL</w:t>
            </w:r>
          </w:p>
        </w:tc>
        <w:tc>
          <w:tcPr>
            <w:tcW w:w="1276" w:type="dxa"/>
            <w:tcBorders>
              <w:top w:val="single" w:sz="4" w:space="0" w:color="000000"/>
              <w:left w:val="single" w:sz="4" w:space="0" w:color="000000"/>
              <w:bottom w:val="single" w:sz="4" w:space="0" w:color="000000"/>
              <w:right w:val="single" w:sz="4" w:space="0" w:color="000000"/>
            </w:tcBorders>
            <w:vAlign w:val="center"/>
          </w:tcPr>
          <w:p w14:paraId="011BD10D"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232F8869"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190EFD2"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R$ 0,66</w:t>
            </w:r>
          </w:p>
        </w:tc>
        <w:tc>
          <w:tcPr>
            <w:tcW w:w="1417" w:type="dxa"/>
            <w:tcBorders>
              <w:top w:val="nil"/>
              <w:left w:val="single" w:sz="4" w:space="0" w:color="auto"/>
              <w:bottom w:val="single" w:sz="4" w:space="0" w:color="auto"/>
              <w:right w:val="single" w:sz="4" w:space="0" w:color="auto"/>
            </w:tcBorders>
            <w:shd w:val="clear" w:color="auto" w:fill="auto"/>
            <w:vAlign w:val="center"/>
          </w:tcPr>
          <w:p w14:paraId="604D422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R$ 132,00</w:t>
            </w:r>
          </w:p>
        </w:tc>
      </w:tr>
      <w:tr w:rsidR="00D42C7E" w:rsidRPr="00F157CD" w14:paraId="0E91503A"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B08A939"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650C2A8"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Albendazol 400mg</w:t>
            </w:r>
          </w:p>
        </w:tc>
        <w:tc>
          <w:tcPr>
            <w:tcW w:w="1276" w:type="dxa"/>
            <w:tcBorders>
              <w:top w:val="single" w:sz="4" w:space="0" w:color="000000"/>
              <w:left w:val="single" w:sz="4" w:space="0" w:color="000000"/>
              <w:bottom w:val="single" w:sz="4" w:space="0" w:color="000000"/>
              <w:right w:val="single" w:sz="4" w:space="0" w:color="000000"/>
            </w:tcBorders>
          </w:tcPr>
          <w:p w14:paraId="63485D6D"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6A3519DA"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22DB8AF"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R$ 0,61</w:t>
            </w:r>
          </w:p>
        </w:tc>
        <w:tc>
          <w:tcPr>
            <w:tcW w:w="1417" w:type="dxa"/>
            <w:tcBorders>
              <w:top w:val="nil"/>
              <w:left w:val="single" w:sz="4" w:space="0" w:color="auto"/>
              <w:bottom w:val="single" w:sz="4" w:space="0" w:color="auto"/>
              <w:right w:val="single" w:sz="4" w:space="0" w:color="auto"/>
            </w:tcBorders>
            <w:shd w:val="clear" w:color="auto" w:fill="auto"/>
            <w:vAlign w:val="center"/>
          </w:tcPr>
          <w:p w14:paraId="7F12C80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R$ 183,00</w:t>
            </w:r>
          </w:p>
        </w:tc>
      </w:tr>
      <w:tr w:rsidR="00D42C7E" w:rsidRPr="00F157CD" w14:paraId="158FC090"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7BF68DB"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52684B6"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Albendazol 40mg/mL Susp</w:t>
            </w:r>
          </w:p>
        </w:tc>
        <w:tc>
          <w:tcPr>
            <w:tcW w:w="1276" w:type="dxa"/>
            <w:tcBorders>
              <w:top w:val="single" w:sz="4" w:space="0" w:color="000000"/>
              <w:left w:val="single" w:sz="4" w:space="0" w:color="000000"/>
              <w:bottom w:val="single" w:sz="4" w:space="0" w:color="000000"/>
              <w:right w:val="single" w:sz="4" w:space="0" w:color="000000"/>
            </w:tcBorders>
          </w:tcPr>
          <w:p w14:paraId="31BDE401"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5CE0C271"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5905F3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R$ 2,43</w:t>
            </w:r>
          </w:p>
        </w:tc>
        <w:tc>
          <w:tcPr>
            <w:tcW w:w="1417" w:type="dxa"/>
            <w:tcBorders>
              <w:top w:val="nil"/>
              <w:left w:val="single" w:sz="4" w:space="0" w:color="auto"/>
              <w:bottom w:val="single" w:sz="4" w:space="0" w:color="auto"/>
              <w:right w:val="single" w:sz="4" w:space="0" w:color="auto"/>
            </w:tcBorders>
            <w:shd w:val="clear" w:color="auto" w:fill="auto"/>
            <w:vAlign w:val="center"/>
          </w:tcPr>
          <w:p w14:paraId="7EA1859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R$ 486,00</w:t>
            </w:r>
          </w:p>
        </w:tc>
      </w:tr>
      <w:tr w:rsidR="00D42C7E" w:rsidRPr="00F157CD" w14:paraId="39B309DD"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6DB16C6"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E058830"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Álcool iodado</w:t>
            </w:r>
          </w:p>
        </w:tc>
        <w:tc>
          <w:tcPr>
            <w:tcW w:w="1276" w:type="dxa"/>
            <w:tcBorders>
              <w:top w:val="single" w:sz="4" w:space="0" w:color="000000"/>
              <w:left w:val="single" w:sz="4" w:space="0" w:color="000000"/>
              <w:bottom w:val="single" w:sz="4" w:space="0" w:color="000000"/>
              <w:right w:val="single" w:sz="4" w:space="0" w:color="000000"/>
            </w:tcBorders>
          </w:tcPr>
          <w:p w14:paraId="1546869C"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Litro</w:t>
            </w:r>
          </w:p>
        </w:tc>
        <w:tc>
          <w:tcPr>
            <w:tcW w:w="1276" w:type="dxa"/>
            <w:tcBorders>
              <w:top w:val="single" w:sz="4" w:space="0" w:color="000000"/>
              <w:left w:val="single" w:sz="4" w:space="0" w:color="000000"/>
              <w:bottom w:val="single" w:sz="4" w:space="0" w:color="000000"/>
              <w:right w:val="single" w:sz="4" w:space="0" w:color="000000"/>
            </w:tcBorders>
            <w:vAlign w:val="center"/>
          </w:tcPr>
          <w:p w14:paraId="4DA6DB19"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w:t>
            </w:r>
          </w:p>
        </w:tc>
        <w:tc>
          <w:tcPr>
            <w:tcW w:w="1559" w:type="dxa"/>
            <w:tcBorders>
              <w:top w:val="nil"/>
              <w:left w:val="single" w:sz="4" w:space="0" w:color="auto"/>
              <w:bottom w:val="single" w:sz="4" w:space="0" w:color="auto"/>
              <w:right w:val="single" w:sz="4" w:space="0" w:color="auto"/>
            </w:tcBorders>
            <w:shd w:val="clear" w:color="auto" w:fill="auto"/>
            <w:vAlign w:val="center"/>
          </w:tcPr>
          <w:p w14:paraId="1530326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R$ 59,13</w:t>
            </w:r>
          </w:p>
        </w:tc>
        <w:tc>
          <w:tcPr>
            <w:tcW w:w="1417" w:type="dxa"/>
            <w:tcBorders>
              <w:top w:val="nil"/>
              <w:left w:val="single" w:sz="4" w:space="0" w:color="auto"/>
              <w:bottom w:val="single" w:sz="4" w:space="0" w:color="auto"/>
              <w:right w:val="single" w:sz="4" w:space="0" w:color="auto"/>
            </w:tcBorders>
            <w:shd w:val="clear" w:color="auto" w:fill="auto"/>
            <w:vAlign w:val="center"/>
          </w:tcPr>
          <w:p w14:paraId="750AC84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R$ 118,26</w:t>
            </w:r>
          </w:p>
        </w:tc>
      </w:tr>
      <w:tr w:rsidR="00D42C7E" w:rsidRPr="00F157CD" w14:paraId="1E94D081"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48E3FAC"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02D81E7"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Álcool 70%</w:t>
            </w:r>
          </w:p>
        </w:tc>
        <w:tc>
          <w:tcPr>
            <w:tcW w:w="1276" w:type="dxa"/>
            <w:tcBorders>
              <w:top w:val="single" w:sz="4" w:space="0" w:color="000000"/>
              <w:left w:val="single" w:sz="4" w:space="0" w:color="000000"/>
              <w:bottom w:val="single" w:sz="4" w:space="0" w:color="000000"/>
              <w:right w:val="single" w:sz="4" w:space="0" w:color="000000"/>
            </w:tcBorders>
          </w:tcPr>
          <w:p w14:paraId="6CDD3B47"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Litro</w:t>
            </w:r>
          </w:p>
        </w:tc>
        <w:tc>
          <w:tcPr>
            <w:tcW w:w="1276" w:type="dxa"/>
            <w:tcBorders>
              <w:top w:val="single" w:sz="4" w:space="0" w:color="000000"/>
              <w:left w:val="single" w:sz="4" w:space="0" w:color="000000"/>
              <w:bottom w:val="single" w:sz="4" w:space="0" w:color="000000"/>
              <w:right w:val="single" w:sz="4" w:space="0" w:color="000000"/>
            </w:tcBorders>
            <w:vAlign w:val="center"/>
          </w:tcPr>
          <w:p w14:paraId="7E38141E"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400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868BEC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R$ 14,01</w:t>
            </w:r>
          </w:p>
        </w:tc>
        <w:tc>
          <w:tcPr>
            <w:tcW w:w="1417" w:type="dxa"/>
            <w:tcBorders>
              <w:top w:val="nil"/>
              <w:left w:val="single" w:sz="4" w:space="0" w:color="auto"/>
              <w:bottom w:val="single" w:sz="4" w:space="0" w:color="auto"/>
              <w:right w:val="single" w:sz="4" w:space="0" w:color="auto"/>
            </w:tcBorders>
            <w:shd w:val="clear" w:color="auto" w:fill="auto"/>
            <w:vAlign w:val="center"/>
          </w:tcPr>
          <w:p w14:paraId="756AD5B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R$ 5.604,00</w:t>
            </w:r>
          </w:p>
        </w:tc>
      </w:tr>
      <w:tr w:rsidR="00D42C7E" w:rsidRPr="00F157CD" w14:paraId="354B9A99"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E0F993D"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77691BA"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Alogliptina + Metformina 12,5/1000mg</w:t>
            </w:r>
          </w:p>
        </w:tc>
        <w:tc>
          <w:tcPr>
            <w:tcW w:w="1276" w:type="dxa"/>
            <w:tcBorders>
              <w:top w:val="single" w:sz="4" w:space="0" w:color="000000"/>
              <w:left w:val="single" w:sz="4" w:space="0" w:color="000000"/>
              <w:bottom w:val="single" w:sz="4" w:space="0" w:color="000000"/>
              <w:right w:val="single" w:sz="4" w:space="0" w:color="000000"/>
            </w:tcBorders>
          </w:tcPr>
          <w:p w14:paraId="2AC15ADF"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56C7EFBB"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4500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F44C72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R$ 3,83</w:t>
            </w:r>
          </w:p>
        </w:tc>
        <w:tc>
          <w:tcPr>
            <w:tcW w:w="1417" w:type="dxa"/>
            <w:tcBorders>
              <w:top w:val="nil"/>
              <w:left w:val="single" w:sz="4" w:space="0" w:color="auto"/>
              <w:bottom w:val="single" w:sz="4" w:space="0" w:color="auto"/>
              <w:right w:val="single" w:sz="4" w:space="0" w:color="auto"/>
            </w:tcBorders>
            <w:shd w:val="clear" w:color="auto" w:fill="auto"/>
            <w:vAlign w:val="center"/>
          </w:tcPr>
          <w:p w14:paraId="1C99046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R$ 17.235,00</w:t>
            </w:r>
          </w:p>
        </w:tc>
      </w:tr>
      <w:tr w:rsidR="00D42C7E" w:rsidRPr="00F157CD" w14:paraId="1F5A70AB"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076A09F"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1FCC0B6"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Alogliptina + Pioglitazona 25/30mg</w:t>
            </w:r>
          </w:p>
        </w:tc>
        <w:tc>
          <w:tcPr>
            <w:tcW w:w="1276" w:type="dxa"/>
            <w:tcBorders>
              <w:top w:val="single" w:sz="4" w:space="0" w:color="000000"/>
              <w:left w:val="single" w:sz="4" w:space="0" w:color="000000"/>
              <w:bottom w:val="single" w:sz="4" w:space="0" w:color="000000"/>
              <w:right w:val="single" w:sz="4" w:space="0" w:color="000000"/>
            </w:tcBorders>
          </w:tcPr>
          <w:p w14:paraId="6879F4DC"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29B38798"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765ACB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R$ 9,13</w:t>
            </w:r>
          </w:p>
        </w:tc>
        <w:tc>
          <w:tcPr>
            <w:tcW w:w="1417" w:type="dxa"/>
            <w:tcBorders>
              <w:top w:val="nil"/>
              <w:left w:val="single" w:sz="4" w:space="0" w:color="auto"/>
              <w:bottom w:val="single" w:sz="4" w:space="0" w:color="auto"/>
              <w:right w:val="single" w:sz="4" w:space="0" w:color="auto"/>
            </w:tcBorders>
            <w:shd w:val="clear" w:color="auto" w:fill="auto"/>
            <w:vAlign w:val="center"/>
          </w:tcPr>
          <w:p w14:paraId="42A06BF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R$ 31.955,00</w:t>
            </w:r>
          </w:p>
        </w:tc>
      </w:tr>
      <w:tr w:rsidR="00D42C7E" w:rsidRPr="00F157CD" w14:paraId="128B7048"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BA121B7"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F976244"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Alogliptina 25mg</w:t>
            </w:r>
          </w:p>
        </w:tc>
        <w:tc>
          <w:tcPr>
            <w:tcW w:w="1276" w:type="dxa"/>
            <w:tcBorders>
              <w:top w:val="single" w:sz="4" w:space="0" w:color="000000"/>
              <w:left w:val="single" w:sz="4" w:space="0" w:color="000000"/>
              <w:bottom w:val="single" w:sz="4" w:space="0" w:color="000000"/>
              <w:right w:val="single" w:sz="4" w:space="0" w:color="000000"/>
            </w:tcBorders>
          </w:tcPr>
          <w:p w14:paraId="0DA19D0D"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0C12C71B"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780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76CFFF2"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R$ 6,56</w:t>
            </w:r>
          </w:p>
        </w:tc>
        <w:tc>
          <w:tcPr>
            <w:tcW w:w="1417" w:type="dxa"/>
            <w:tcBorders>
              <w:top w:val="nil"/>
              <w:left w:val="single" w:sz="4" w:space="0" w:color="auto"/>
              <w:bottom w:val="single" w:sz="4" w:space="0" w:color="auto"/>
              <w:right w:val="single" w:sz="4" w:space="0" w:color="auto"/>
            </w:tcBorders>
            <w:shd w:val="clear" w:color="auto" w:fill="auto"/>
            <w:vAlign w:val="center"/>
          </w:tcPr>
          <w:p w14:paraId="3BA3B60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R$ 5.116,80</w:t>
            </w:r>
          </w:p>
        </w:tc>
      </w:tr>
      <w:tr w:rsidR="00D42C7E" w:rsidRPr="00F157CD" w14:paraId="1F4F7526"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A5F3B0C"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268FA61"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Alopurinol 100mg</w:t>
            </w:r>
          </w:p>
        </w:tc>
        <w:tc>
          <w:tcPr>
            <w:tcW w:w="1276" w:type="dxa"/>
            <w:tcBorders>
              <w:top w:val="single" w:sz="4" w:space="0" w:color="000000"/>
              <w:left w:val="single" w:sz="4" w:space="0" w:color="000000"/>
              <w:bottom w:val="single" w:sz="4" w:space="0" w:color="000000"/>
              <w:right w:val="single" w:sz="4" w:space="0" w:color="000000"/>
            </w:tcBorders>
          </w:tcPr>
          <w:p w14:paraId="105A0580"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6891C40F"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9000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B1B6C02"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R$ 0,19</w:t>
            </w:r>
          </w:p>
        </w:tc>
        <w:tc>
          <w:tcPr>
            <w:tcW w:w="1417" w:type="dxa"/>
            <w:tcBorders>
              <w:top w:val="nil"/>
              <w:left w:val="single" w:sz="4" w:space="0" w:color="auto"/>
              <w:bottom w:val="single" w:sz="4" w:space="0" w:color="auto"/>
              <w:right w:val="single" w:sz="4" w:space="0" w:color="auto"/>
            </w:tcBorders>
            <w:shd w:val="clear" w:color="auto" w:fill="auto"/>
            <w:vAlign w:val="center"/>
          </w:tcPr>
          <w:p w14:paraId="260B6C8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R$ 1.710,00</w:t>
            </w:r>
          </w:p>
        </w:tc>
      </w:tr>
      <w:tr w:rsidR="00D42C7E" w:rsidRPr="00F157CD" w14:paraId="720A7CB9"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64E012E"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9901B67"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Alopurinol 300mg</w:t>
            </w:r>
          </w:p>
        </w:tc>
        <w:tc>
          <w:tcPr>
            <w:tcW w:w="1276" w:type="dxa"/>
            <w:tcBorders>
              <w:top w:val="single" w:sz="4" w:space="0" w:color="000000"/>
              <w:left w:val="single" w:sz="4" w:space="0" w:color="000000"/>
              <w:bottom w:val="single" w:sz="4" w:space="0" w:color="000000"/>
              <w:right w:val="single" w:sz="4" w:space="0" w:color="000000"/>
            </w:tcBorders>
          </w:tcPr>
          <w:p w14:paraId="68780227"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5EF773CC"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6600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6224CF3"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R$ 0,34</w:t>
            </w:r>
          </w:p>
        </w:tc>
        <w:tc>
          <w:tcPr>
            <w:tcW w:w="1417" w:type="dxa"/>
            <w:tcBorders>
              <w:top w:val="nil"/>
              <w:left w:val="single" w:sz="4" w:space="0" w:color="auto"/>
              <w:bottom w:val="single" w:sz="4" w:space="0" w:color="auto"/>
              <w:right w:val="single" w:sz="4" w:space="0" w:color="auto"/>
            </w:tcBorders>
            <w:shd w:val="clear" w:color="auto" w:fill="auto"/>
            <w:vAlign w:val="center"/>
          </w:tcPr>
          <w:p w14:paraId="7CEED912"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R$ 2.244,00</w:t>
            </w:r>
          </w:p>
        </w:tc>
      </w:tr>
      <w:tr w:rsidR="00D42C7E" w:rsidRPr="00F157CD" w14:paraId="7016E933"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75FC8B6"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0A39933"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Alprazolam 0,5mg</w:t>
            </w:r>
          </w:p>
        </w:tc>
        <w:tc>
          <w:tcPr>
            <w:tcW w:w="1276" w:type="dxa"/>
            <w:tcBorders>
              <w:top w:val="single" w:sz="4" w:space="0" w:color="000000"/>
              <w:left w:val="single" w:sz="4" w:space="0" w:color="000000"/>
              <w:bottom w:val="single" w:sz="4" w:space="0" w:color="000000"/>
              <w:right w:val="single" w:sz="4" w:space="0" w:color="000000"/>
            </w:tcBorders>
          </w:tcPr>
          <w:p w14:paraId="2F392460"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3E355177"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2580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E830CD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R$ 0,14</w:t>
            </w:r>
          </w:p>
        </w:tc>
        <w:tc>
          <w:tcPr>
            <w:tcW w:w="1417" w:type="dxa"/>
            <w:tcBorders>
              <w:top w:val="nil"/>
              <w:left w:val="single" w:sz="4" w:space="0" w:color="auto"/>
              <w:bottom w:val="single" w:sz="4" w:space="0" w:color="auto"/>
              <w:right w:val="single" w:sz="4" w:space="0" w:color="auto"/>
            </w:tcBorders>
            <w:shd w:val="clear" w:color="auto" w:fill="auto"/>
            <w:vAlign w:val="center"/>
          </w:tcPr>
          <w:p w14:paraId="24912A7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R$ 361,20</w:t>
            </w:r>
          </w:p>
        </w:tc>
      </w:tr>
      <w:tr w:rsidR="00D42C7E" w:rsidRPr="00F157CD" w14:paraId="0A34979C"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9FD3ECA"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35EAF90"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Alprazolam 1,0mg</w:t>
            </w:r>
          </w:p>
        </w:tc>
        <w:tc>
          <w:tcPr>
            <w:tcW w:w="1276" w:type="dxa"/>
            <w:tcBorders>
              <w:top w:val="single" w:sz="4" w:space="0" w:color="000000"/>
              <w:left w:val="single" w:sz="4" w:space="0" w:color="000000"/>
              <w:bottom w:val="single" w:sz="4" w:space="0" w:color="000000"/>
              <w:right w:val="single" w:sz="4" w:space="0" w:color="000000"/>
            </w:tcBorders>
          </w:tcPr>
          <w:p w14:paraId="2281FB89"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6F9B7089"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93939B2"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R$ 0,13</w:t>
            </w:r>
          </w:p>
        </w:tc>
        <w:tc>
          <w:tcPr>
            <w:tcW w:w="1417" w:type="dxa"/>
            <w:tcBorders>
              <w:top w:val="nil"/>
              <w:left w:val="single" w:sz="4" w:space="0" w:color="auto"/>
              <w:bottom w:val="single" w:sz="4" w:space="0" w:color="auto"/>
              <w:right w:val="single" w:sz="4" w:space="0" w:color="auto"/>
            </w:tcBorders>
            <w:shd w:val="clear" w:color="auto" w:fill="auto"/>
            <w:vAlign w:val="center"/>
          </w:tcPr>
          <w:p w14:paraId="63673A4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R$ 195,00</w:t>
            </w:r>
          </w:p>
        </w:tc>
      </w:tr>
      <w:tr w:rsidR="00D42C7E" w:rsidRPr="00F157CD" w14:paraId="5536ABC9"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EA8E3E9"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03C29E0"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Alprazolam 2,0mg</w:t>
            </w:r>
          </w:p>
        </w:tc>
        <w:tc>
          <w:tcPr>
            <w:tcW w:w="1276" w:type="dxa"/>
            <w:tcBorders>
              <w:top w:val="single" w:sz="4" w:space="0" w:color="000000"/>
              <w:left w:val="single" w:sz="4" w:space="0" w:color="000000"/>
              <w:bottom w:val="single" w:sz="4" w:space="0" w:color="000000"/>
              <w:right w:val="single" w:sz="4" w:space="0" w:color="000000"/>
            </w:tcBorders>
          </w:tcPr>
          <w:p w14:paraId="2F1F541D"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5FEA98ED"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900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5F9A55F"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R$ 0,23</w:t>
            </w:r>
          </w:p>
        </w:tc>
        <w:tc>
          <w:tcPr>
            <w:tcW w:w="1417" w:type="dxa"/>
            <w:tcBorders>
              <w:top w:val="nil"/>
              <w:left w:val="single" w:sz="4" w:space="0" w:color="auto"/>
              <w:bottom w:val="single" w:sz="4" w:space="0" w:color="auto"/>
              <w:right w:val="single" w:sz="4" w:space="0" w:color="auto"/>
            </w:tcBorders>
            <w:shd w:val="clear" w:color="auto" w:fill="auto"/>
            <w:vAlign w:val="center"/>
          </w:tcPr>
          <w:p w14:paraId="154A0F3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R$ 207,00</w:t>
            </w:r>
          </w:p>
        </w:tc>
      </w:tr>
      <w:tr w:rsidR="00D42C7E" w:rsidRPr="00F157CD" w14:paraId="3A37549D"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D69330F"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7D895A6"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Ambroxol 15mg/mL Ped</w:t>
            </w:r>
          </w:p>
        </w:tc>
        <w:tc>
          <w:tcPr>
            <w:tcW w:w="1276" w:type="dxa"/>
            <w:tcBorders>
              <w:top w:val="single" w:sz="4" w:space="0" w:color="000000"/>
              <w:left w:val="single" w:sz="4" w:space="0" w:color="000000"/>
              <w:bottom w:val="single" w:sz="4" w:space="0" w:color="000000"/>
              <w:right w:val="single" w:sz="4" w:space="0" w:color="000000"/>
            </w:tcBorders>
          </w:tcPr>
          <w:p w14:paraId="0AF1DAEC"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7B684C7F"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B4BB04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R$ 8,61</w:t>
            </w:r>
          </w:p>
        </w:tc>
        <w:tc>
          <w:tcPr>
            <w:tcW w:w="1417" w:type="dxa"/>
            <w:tcBorders>
              <w:top w:val="nil"/>
              <w:left w:val="single" w:sz="4" w:space="0" w:color="auto"/>
              <w:bottom w:val="single" w:sz="4" w:space="0" w:color="auto"/>
              <w:right w:val="single" w:sz="4" w:space="0" w:color="auto"/>
            </w:tcBorders>
            <w:shd w:val="clear" w:color="auto" w:fill="auto"/>
            <w:vAlign w:val="center"/>
          </w:tcPr>
          <w:p w14:paraId="51B57AD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R$ 2.583,00</w:t>
            </w:r>
          </w:p>
        </w:tc>
      </w:tr>
      <w:tr w:rsidR="00D42C7E" w:rsidRPr="00F157CD" w14:paraId="738C8AA2"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7B5ED30"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95948B2"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Amilorida + Clortalidona 5/25mg</w:t>
            </w:r>
          </w:p>
        </w:tc>
        <w:tc>
          <w:tcPr>
            <w:tcW w:w="1276" w:type="dxa"/>
            <w:tcBorders>
              <w:top w:val="single" w:sz="4" w:space="0" w:color="000000"/>
              <w:left w:val="single" w:sz="4" w:space="0" w:color="000000"/>
              <w:bottom w:val="single" w:sz="4" w:space="0" w:color="000000"/>
              <w:right w:val="single" w:sz="4" w:space="0" w:color="000000"/>
            </w:tcBorders>
          </w:tcPr>
          <w:p w14:paraId="11468AB1"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5A435A5A"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2340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4EE156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R$ 1,93</w:t>
            </w:r>
          </w:p>
        </w:tc>
        <w:tc>
          <w:tcPr>
            <w:tcW w:w="1417" w:type="dxa"/>
            <w:tcBorders>
              <w:top w:val="nil"/>
              <w:left w:val="single" w:sz="4" w:space="0" w:color="auto"/>
              <w:bottom w:val="single" w:sz="4" w:space="0" w:color="auto"/>
              <w:right w:val="single" w:sz="4" w:space="0" w:color="auto"/>
            </w:tcBorders>
            <w:shd w:val="clear" w:color="auto" w:fill="auto"/>
            <w:vAlign w:val="center"/>
          </w:tcPr>
          <w:p w14:paraId="1CB8AB33"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R$ 4.516,20</w:t>
            </w:r>
          </w:p>
        </w:tc>
      </w:tr>
      <w:tr w:rsidR="00D42C7E" w:rsidRPr="00F157CD" w14:paraId="32A760EA"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1AF5126"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DC91903"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Amilorida + hidroclorotiazida 5/50mg</w:t>
            </w:r>
          </w:p>
        </w:tc>
        <w:tc>
          <w:tcPr>
            <w:tcW w:w="1276" w:type="dxa"/>
            <w:tcBorders>
              <w:top w:val="single" w:sz="4" w:space="0" w:color="000000"/>
              <w:left w:val="single" w:sz="4" w:space="0" w:color="000000"/>
              <w:bottom w:val="single" w:sz="4" w:space="0" w:color="000000"/>
              <w:right w:val="single" w:sz="4" w:space="0" w:color="000000"/>
            </w:tcBorders>
          </w:tcPr>
          <w:p w14:paraId="56D16BD1"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3B222823"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390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86AA02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R$ 1,47</w:t>
            </w:r>
          </w:p>
        </w:tc>
        <w:tc>
          <w:tcPr>
            <w:tcW w:w="1417" w:type="dxa"/>
            <w:tcBorders>
              <w:top w:val="nil"/>
              <w:left w:val="single" w:sz="4" w:space="0" w:color="auto"/>
              <w:bottom w:val="single" w:sz="4" w:space="0" w:color="auto"/>
              <w:right w:val="single" w:sz="4" w:space="0" w:color="auto"/>
            </w:tcBorders>
            <w:shd w:val="clear" w:color="auto" w:fill="auto"/>
            <w:vAlign w:val="center"/>
          </w:tcPr>
          <w:p w14:paraId="1D8FD9E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R$ 573,30</w:t>
            </w:r>
          </w:p>
        </w:tc>
      </w:tr>
      <w:tr w:rsidR="00D42C7E" w:rsidRPr="00F157CD" w14:paraId="74D4EB81"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A3DBD5C"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D964FC9"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Amiodarona 200mg</w:t>
            </w:r>
          </w:p>
        </w:tc>
        <w:tc>
          <w:tcPr>
            <w:tcW w:w="1276" w:type="dxa"/>
            <w:tcBorders>
              <w:top w:val="single" w:sz="4" w:space="0" w:color="000000"/>
              <w:left w:val="single" w:sz="4" w:space="0" w:color="000000"/>
              <w:bottom w:val="single" w:sz="4" w:space="0" w:color="000000"/>
              <w:right w:val="single" w:sz="4" w:space="0" w:color="000000"/>
            </w:tcBorders>
          </w:tcPr>
          <w:p w14:paraId="5A7F91EF"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6B0E5557"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7500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FECCA7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R$ 0,58</w:t>
            </w:r>
          </w:p>
        </w:tc>
        <w:tc>
          <w:tcPr>
            <w:tcW w:w="1417" w:type="dxa"/>
            <w:tcBorders>
              <w:top w:val="nil"/>
              <w:left w:val="single" w:sz="4" w:space="0" w:color="auto"/>
              <w:bottom w:val="single" w:sz="4" w:space="0" w:color="auto"/>
              <w:right w:val="single" w:sz="4" w:space="0" w:color="auto"/>
            </w:tcBorders>
            <w:shd w:val="clear" w:color="auto" w:fill="auto"/>
            <w:vAlign w:val="center"/>
          </w:tcPr>
          <w:p w14:paraId="5A1F10D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R$ 4.350,00</w:t>
            </w:r>
          </w:p>
        </w:tc>
      </w:tr>
      <w:tr w:rsidR="00D42C7E" w:rsidRPr="00F157CD" w14:paraId="7F4C487F"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75B9BF1"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07A2B92"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Amiodarona 100mg</w:t>
            </w:r>
          </w:p>
        </w:tc>
        <w:tc>
          <w:tcPr>
            <w:tcW w:w="1276" w:type="dxa"/>
            <w:tcBorders>
              <w:top w:val="single" w:sz="4" w:space="0" w:color="000000"/>
              <w:left w:val="single" w:sz="4" w:space="0" w:color="000000"/>
              <w:bottom w:val="single" w:sz="4" w:space="0" w:color="000000"/>
              <w:right w:val="single" w:sz="4" w:space="0" w:color="000000"/>
            </w:tcBorders>
          </w:tcPr>
          <w:p w14:paraId="69E62A4C"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3DF19089"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7429E6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R$ 0,64</w:t>
            </w:r>
          </w:p>
        </w:tc>
        <w:tc>
          <w:tcPr>
            <w:tcW w:w="1417" w:type="dxa"/>
            <w:tcBorders>
              <w:top w:val="nil"/>
              <w:left w:val="single" w:sz="4" w:space="0" w:color="auto"/>
              <w:bottom w:val="single" w:sz="4" w:space="0" w:color="auto"/>
              <w:right w:val="single" w:sz="4" w:space="0" w:color="auto"/>
            </w:tcBorders>
            <w:shd w:val="clear" w:color="auto" w:fill="auto"/>
            <w:vAlign w:val="center"/>
          </w:tcPr>
          <w:p w14:paraId="51C4A073"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R$ 1.920,00</w:t>
            </w:r>
          </w:p>
        </w:tc>
      </w:tr>
      <w:tr w:rsidR="00D42C7E" w:rsidRPr="00F157CD" w14:paraId="60F713CD"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C861F7B"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0728887" w14:textId="77777777" w:rsidR="00D42C7E" w:rsidRPr="0047380F" w:rsidRDefault="00D42C7E" w:rsidP="006C75C2">
            <w:pPr>
              <w:jc w:val="center"/>
              <w:rPr>
                <w:rFonts w:ascii="Arial" w:eastAsia="Arial" w:hAnsi="Arial" w:cs="Arial"/>
                <w:bCs/>
                <w:sz w:val="22"/>
                <w:highlight w:val="yellow"/>
              </w:rPr>
            </w:pPr>
            <w:r w:rsidRPr="00F157CD">
              <w:rPr>
                <w:rFonts w:ascii="Arial" w:hAnsi="Arial" w:cs="Arial"/>
                <w:sz w:val="22"/>
                <w:szCs w:val="22"/>
              </w:rPr>
              <w:t>Amiodarona 150mg/3mL</w:t>
            </w:r>
          </w:p>
        </w:tc>
        <w:tc>
          <w:tcPr>
            <w:tcW w:w="1276" w:type="dxa"/>
            <w:tcBorders>
              <w:top w:val="single" w:sz="4" w:space="0" w:color="000000"/>
              <w:left w:val="single" w:sz="4" w:space="0" w:color="000000"/>
              <w:bottom w:val="single" w:sz="4" w:space="0" w:color="000000"/>
              <w:right w:val="single" w:sz="4" w:space="0" w:color="000000"/>
            </w:tcBorders>
          </w:tcPr>
          <w:p w14:paraId="34EC6A87" w14:textId="77777777" w:rsidR="00D42C7E" w:rsidRPr="0047380F" w:rsidRDefault="00D42C7E" w:rsidP="006C75C2">
            <w:pPr>
              <w:jc w:val="center"/>
              <w:rPr>
                <w:rFonts w:ascii="Arial" w:eastAsia="Arial" w:hAnsi="Arial" w:cs="Arial"/>
                <w:bCs/>
                <w:sz w:val="22"/>
                <w:highlight w:val="yellow"/>
              </w:rPr>
            </w:pPr>
            <w:r>
              <w:rPr>
                <w:rFonts w:ascii="Arial" w:hAnsi="Arial" w:cs="Arial"/>
                <w:spacing w:val="-4"/>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6CBF7B75" w14:textId="77777777" w:rsidR="00D42C7E" w:rsidRPr="0047380F" w:rsidRDefault="00D42C7E" w:rsidP="006C75C2">
            <w:pPr>
              <w:jc w:val="center"/>
              <w:rPr>
                <w:rFonts w:ascii="Arial" w:eastAsia="Arial" w:hAnsi="Arial" w:cs="Arial"/>
                <w:bCs/>
                <w:sz w:val="22"/>
                <w:highlight w:val="yellow"/>
              </w:rPr>
            </w:pPr>
            <w:r w:rsidRPr="00F157CD">
              <w:rPr>
                <w:rFonts w:ascii="Arial" w:hAnsi="Arial" w:cs="Arial"/>
                <w:spacing w:val="-5"/>
                <w:sz w:val="22"/>
                <w:szCs w:val="22"/>
              </w:rPr>
              <w:t>15</w:t>
            </w:r>
          </w:p>
        </w:tc>
        <w:tc>
          <w:tcPr>
            <w:tcW w:w="1559" w:type="dxa"/>
            <w:tcBorders>
              <w:top w:val="nil"/>
              <w:left w:val="single" w:sz="4" w:space="0" w:color="auto"/>
              <w:bottom w:val="single" w:sz="4" w:space="0" w:color="auto"/>
              <w:right w:val="single" w:sz="4" w:space="0" w:color="auto"/>
            </w:tcBorders>
            <w:shd w:val="clear" w:color="auto" w:fill="auto"/>
            <w:vAlign w:val="center"/>
          </w:tcPr>
          <w:p w14:paraId="08F01D1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R$ 2,89</w:t>
            </w:r>
          </w:p>
        </w:tc>
        <w:tc>
          <w:tcPr>
            <w:tcW w:w="1417" w:type="dxa"/>
            <w:tcBorders>
              <w:top w:val="nil"/>
              <w:left w:val="single" w:sz="4" w:space="0" w:color="auto"/>
              <w:bottom w:val="single" w:sz="4" w:space="0" w:color="auto"/>
              <w:right w:val="single" w:sz="4" w:space="0" w:color="auto"/>
            </w:tcBorders>
            <w:shd w:val="clear" w:color="auto" w:fill="auto"/>
            <w:vAlign w:val="center"/>
          </w:tcPr>
          <w:p w14:paraId="7E997A5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R$ 43,35</w:t>
            </w:r>
          </w:p>
        </w:tc>
      </w:tr>
      <w:tr w:rsidR="00D42C7E" w:rsidRPr="00F157CD" w14:paraId="56E521D7"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1BF824F"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AF6B438"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Amitriptilina 25mg</w:t>
            </w:r>
          </w:p>
        </w:tc>
        <w:tc>
          <w:tcPr>
            <w:tcW w:w="1276" w:type="dxa"/>
            <w:tcBorders>
              <w:top w:val="single" w:sz="4" w:space="0" w:color="000000"/>
              <w:left w:val="single" w:sz="4" w:space="0" w:color="000000"/>
              <w:bottom w:val="single" w:sz="4" w:space="0" w:color="000000"/>
              <w:right w:val="single" w:sz="4" w:space="0" w:color="000000"/>
            </w:tcBorders>
          </w:tcPr>
          <w:p w14:paraId="556C7F91"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3E66C97F"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42000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84CF59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R$ 0,07</w:t>
            </w:r>
          </w:p>
        </w:tc>
        <w:tc>
          <w:tcPr>
            <w:tcW w:w="1417" w:type="dxa"/>
            <w:tcBorders>
              <w:top w:val="nil"/>
              <w:left w:val="single" w:sz="4" w:space="0" w:color="auto"/>
              <w:bottom w:val="single" w:sz="4" w:space="0" w:color="auto"/>
              <w:right w:val="single" w:sz="4" w:space="0" w:color="auto"/>
            </w:tcBorders>
            <w:shd w:val="clear" w:color="auto" w:fill="auto"/>
            <w:vAlign w:val="center"/>
          </w:tcPr>
          <w:p w14:paraId="0B765D4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R$ 2.940,00</w:t>
            </w:r>
          </w:p>
        </w:tc>
      </w:tr>
      <w:tr w:rsidR="00D42C7E" w:rsidRPr="00F157CD" w14:paraId="077D2D67"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F502606"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0CF83C1"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Amitriptilina 75mg</w:t>
            </w:r>
          </w:p>
        </w:tc>
        <w:tc>
          <w:tcPr>
            <w:tcW w:w="1276" w:type="dxa"/>
            <w:tcBorders>
              <w:top w:val="single" w:sz="4" w:space="0" w:color="000000"/>
              <w:left w:val="single" w:sz="4" w:space="0" w:color="000000"/>
              <w:bottom w:val="single" w:sz="4" w:space="0" w:color="000000"/>
              <w:right w:val="single" w:sz="4" w:space="0" w:color="000000"/>
            </w:tcBorders>
          </w:tcPr>
          <w:p w14:paraId="23FE5935"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6FB114C7"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7200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776FDE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R$ 0,51</w:t>
            </w:r>
          </w:p>
        </w:tc>
        <w:tc>
          <w:tcPr>
            <w:tcW w:w="1417" w:type="dxa"/>
            <w:tcBorders>
              <w:top w:val="nil"/>
              <w:left w:val="single" w:sz="4" w:space="0" w:color="auto"/>
              <w:bottom w:val="single" w:sz="4" w:space="0" w:color="auto"/>
              <w:right w:val="single" w:sz="4" w:space="0" w:color="auto"/>
            </w:tcBorders>
            <w:shd w:val="clear" w:color="auto" w:fill="auto"/>
            <w:vAlign w:val="center"/>
          </w:tcPr>
          <w:p w14:paraId="2AF8024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R$ 3.672,00</w:t>
            </w:r>
          </w:p>
        </w:tc>
      </w:tr>
      <w:tr w:rsidR="00D42C7E" w:rsidRPr="00F157CD" w14:paraId="48234F79"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8436B55"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D798E71" w14:textId="77777777" w:rsidR="00D42C7E" w:rsidRPr="0047380F" w:rsidRDefault="00D42C7E" w:rsidP="006C75C2">
            <w:pPr>
              <w:jc w:val="center"/>
              <w:rPr>
                <w:rFonts w:ascii="Arial" w:eastAsia="Arial" w:hAnsi="Arial" w:cs="Arial"/>
                <w:bCs/>
                <w:sz w:val="22"/>
                <w:highlight w:val="yellow"/>
              </w:rPr>
            </w:pPr>
            <w:r w:rsidRPr="00F157CD">
              <w:rPr>
                <w:rFonts w:ascii="Arial" w:hAnsi="Arial" w:cs="Arial"/>
                <w:sz w:val="22"/>
                <w:szCs w:val="22"/>
              </w:rPr>
              <w:t>Amoxicilina + Clavulanato de potássio 400mg/5ml + 57mg/5ml</w:t>
            </w:r>
          </w:p>
        </w:tc>
        <w:tc>
          <w:tcPr>
            <w:tcW w:w="1276" w:type="dxa"/>
            <w:tcBorders>
              <w:top w:val="single" w:sz="4" w:space="0" w:color="000000"/>
              <w:left w:val="single" w:sz="4" w:space="0" w:color="000000"/>
              <w:bottom w:val="single" w:sz="4" w:space="0" w:color="000000"/>
              <w:right w:val="single" w:sz="4" w:space="0" w:color="000000"/>
            </w:tcBorders>
          </w:tcPr>
          <w:p w14:paraId="3B5A7AD7" w14:textId="77777777" w:rsidR="00D42C7E" w:rsidRPr="0047380F" w:rsidRDefault="00D42C7E" w:rsidP="006C75C2">
            <w:pPr>
              <w:jc w:val="center"/>
              <w:rPr>
                <w:rFonts w:ascii="Arial" w:eastAsia="Arial" w:hAnsi="Arial" w:cs="Arial"/>
                <w:bCs/>
                <w:sz w:val="22"/>
                <w:highlight w:val="yellow"/>
              </w:rPr>
            </w:pPr>
            <w:r>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19275244" w14:textId="77777777" w:rsidR="00D42C7E" w:rsidRPr="0047380F" w:rsidRDefault="00D42C7E" w:rsidP="006C75C2">
            <w:pPr>
              <w:jc w:val="center"/>
              <w:rPr>
                <w:rFonts w:ascii="Arial" w:eastAsia="Arial" w:hAnsi="Arial" w:cs="Arial"/>
                <w:bCs/>
                <w:sz w:val="22"/>
                <w:highlight w:val="yellow"/>
              </w:rPr>
            </w:pPr>
            <w:r w:rsidRPr="00F157CD">
              <w:rPr>
                <w:rFonts w:ascii="Arial" w:hAnsi="Arial" w:cs="Arial"/>
                <w:spacing w:val="-5"/>
                <w:sz w:val="22"/>
                <w:szCs w:val="22"/>
              </w:rPr>
              <w:t>200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48BAB1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R$ 24,16</w:t>
            </w:r>
          </w:p>
        </w:tc>
        <w:tc>
          <w:tcPr>
            <w:tcW w:w="1417" w:type="dxa"/>
            <w:tcBorders>
              <w:top w:val="nil"/>
              <w:left w:val="single" w:sz="4" w:space="0" w:color="auto"/>
              <w:bottom w:val="single" w:sz="4" w:space="0" w:color="auto"/>
              <w:right w:val="single" w:sz="4" w:space="0" w:color="auto"/>
            </w:tcBorders>
            <w:shd w:val="clear" w:color="auto" w:fill="auto"/>
            <w:vAlign w:val="center"/>
          </w:tcPr>
          <w:p w14:paraId="4D3011AF"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R$ 4.832,00</w:t>
            </w:r>
          </w:p>
        </w:tc>
      </w:tr>
      <w:tr w:rsidR="00D42C7E" w:rsidRPr="00F157CD" w14:paraId="4403F1A5"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DACBA30"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66F8620" w14:textId="77777777" w:rsidR="00D42C7E" w:rsidRPr="0047380F" w:rsidRDefault="00D42C7E" w:rsidP="006C75C2">
            <w:pPr>
              <w:jc w:val="center"/>
              <w:rPr>
                <w:rFonts w:ascii="Arial" w:eastAsia="Arial" w:hAnsi="Arial" w:cs="Arial"/>
                <w:bCs/>
                <w:sz w:val="22"/>
                <w:highlight w:val="yellow"/>
              </w:rPr>
            </w:pPr>
            <w:r w:rsidRPr="00F157CD">
              <w:rPr>
                <w:rFonts w:ascii="Arial" w:hAnsi="Arial" w:cs="Arial"/>
                <w:sz w:val="22"/>
                <w:szCs w:val="22"/>
              </w:rPr>
              <w:t>Amoxicilina 250mg/5ml</w:t>
            </w:r>
          </w:p>
        </w:tc>
        <w:tc>
          <w:tcPr>
            <w:tcW w:w="1276" w:type="dxa"/>
            <w:tcBorders>
              <w:top w:val="single" w:sz="4" w:space="0" w:color="000000"/>
              <w:left w:val="single" w:sz="4" w:space="0" w:color="000000"/>
              <w:bottom w:val="single" w:sz="4" w:space="0" w:color="000000"/>
              <w:right w:val="single" w:sz="4" w:space="0" w:color="000000"/>
            </w:tcBorders>
          </w:tcPr>
          <w:p w14:paraId="6F79466D" w14:textId="77777777" w:rsidR="00D42C7E" w:rsidRPr="0047380F" w:rsidRDefault="00D42C7E" w:rsidP="006C75C2">
            <w:pPr>
              <w:jc w:val="center"/>
              <w:rPr>
                <w:rFonts w:ascii="Arial" w:eastAsia="Arial" w:hAnsi="Arial" w:cs="Arial"/>
                <w:bCs/>
                <w:sz w:val="22"/>
                <w:highlight w:val="yellow"/>
              </w:rPr>
            </w:pPr>
            <w:r>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1A8FA468" w14:textId="77777777" w:rsidR="00D42C7E" w:rsidRPr="0047380F" w:rsidRDefault="00D42C7E" w:rsidP="006C75C2">
            <w:pPr>
              <w:jc w:val="center"/>
              <w:rPr>
                <w:rFonts w:ascii="Arial" w:eastAsia="Arial" w:hAnsi="Arial" w:cs="Arial"/>
                <w:bCs/>
                <w:sz w:val="22"/>
                <w:highlight w:val="yellow"/>
              </w:rPr>
            </w:pPr>
            <w:r w:rsidRPr="00F157CD">
              <w:rPr>
                <w:rFonts w:ascii="Arial" w:hAnsi="Arial" w:cs="Arial"/>
                <w:spacing w:val="-5"/>
                <w:sz w:val="22"/>
                <w:szCs w:val="22"/>
              </w:rPr>
              <w:t>200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3A2F756"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R$ 8,05</w:t>
            </w:r>
          </w:p>
        </w:tc>
        <w:tc>
          <w:tcPr>
            <w:tcW w:w="1417" w:type="dxa"/>
            <w:tcBorders>
              <w:top w:val="nil"/>
              <w:left w:val="single" w:sz="4" w:space="0" w:color="auto"/>
              <w:bottom w:val="single" w:sz="4" w:space="0" w:color="auto"/>
              <w:right w:val="single" w:sz="4" w:space="0" w:color="auto"/>
            </w:tcBorders>
            <w:shd w:val="clear" w:color="auto" w:fill="auto"/>
            <w:vAlign w:val="center"/>
          </w:tcPr>
          <w:p w14:paraId="6DF751A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R$ 1.610,00</w:t>
            </w:r>
          </w:p>
        </w:tc>
      </w:tr>
      <w:tr w:rsidR="00D42C7E" w:rsidRPr="00F157CD" w14:paraId="57384380"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65A2486"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B3823DD"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Amoxicilina 500mg</w:t>
            </w:r>
          </w:p>
        </w:tc>
        <w:tc>
          <w:tcPr>
            <w:tcW w:w="1276" w:type="dxa"/>
            <w:tcBorders>
              <w:top w:val="single" w:sz="4" w:space="0" w:color="000000"/>
              <w:left w:val="single" w:sz="4" w:space="0" w:color="000000"/>
              <w:bottom w:val="single" w:sz="4" w:space="0" w:color="000000"/>
              <w:right w:val="single" w:sz="4" w:space="0" w:color="000000"/>
            </w:tcBorders>
          </w:tcPr>
          <w:p w14:paraId="23C4A071"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494BC9A5"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7000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B839A6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R$ 0,29</w:t>
            </w:r>
          </w:p>
        </w:tc>
        <w:tc>
          <w:tcPr>
            <w:tcW w:w="1417" w:type="dxa"/>
            <w:tcBorders>
              <w:top w:val="nil"/>
              <w:left w:val="single" w:sz="4" w:space="0" w:color="auto"/>
              <w:bottom w:val="single" w:sz="4" w:space="0" w:color="auto"/>
              <w:right w:val="single" w:sz="4" w:space="0" w:color="auto"/>
            </w:tcBorders>
            <w:shd w:val="clear" w:color="auto" w:fill="auto"/>
            <w:vAlign w:val="center"/>
          </w:tcPr>
          <w:p w14:paraId="02C83F7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R$ 2.030,00</w:t>
            </w:r>
          </w:p>
        </w:tc>
      </w:tr>
      <w:tr w:rsidR="00D42C7E" w:rsidRPr="00F157CD" w14:paraId="36347D12"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4825BF9"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80F1B1A"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Amoxicilina 875mg + Clavulanato 125mg</w:t>
            </w:r>
          </w:p>
        </w:tc>
        <w:tc>
          <w:tcPr>
            <w:tcW w:w="1276" w:type="dxa"/>
            <w:tcBorders>
              <w:top w:val="single" w:sz="4" w:space="0" w:color="000000"/>
              <w:left w:val="single" w:sz="4" w:space="0" w:color="000000"/>
              <w:bottom w:val="single" w:sz="4" w:space="0" w:color="000000"/>
              <w:right w:val="single" w:sz="4" w:space="0" w:color="000000"/>
            </w:tcBorders>
          </w:tcPr>
          <w:p w14:paraId="368F7E67"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39F0F39C"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7000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BBE785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R$ 3,29</w:t>
            </w:r>
          </w:p>
        </w:tc>
        <w:tc>
          <w:tcPr>
            <w:tcW w:w="1417" w:type="dxa"/>
            <w:tcBorders>
              <w:top w:val="nil"/>
              <w:left w:val="single" w:sz="4" w:space="0" w:color="auto"/>
              <w:bottom w:val="single" w:sz="4" w:space="0" w:color="auto"/>
              <w:right w:val="single" w:sz="4" w:space="0" w:color="auto"/>
            </w:tcBorders>
            <w:shd w:val="clear" w:color="auto" w:fill="auto"/>
            <w:vAlign w:val="center"/>
          </w:tcPr>
          <w:p w14:paraId="051CA00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R$ 23.030,00</w:t>
            </w:r>
          </w:p>
        </w:tc>
      </w:tr>
      <w:tr w:rsidR="00D42C7E" w:rsidRPr="00F157CD" w14:paraId="2E30A775"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6AEE26D"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E311CA1"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Anlodipino + Benazepril 5/20mg</w:t>
            </w:r>
          </w:p>
        </w:tc>
        <w:tc>
          <w:tcPr>
            <w:tcW w:w="1276" w:type="dxa"/>
            <w:tcBorders>
              <w:top w:val="single" w:sz="4" w:space="0" w:color="000000"/>
              <w:left w:val="single" w:sz="4" w:space="0" w:color="000000"/>
              <w:bottom w:val="single" w:sz="4" w:space="0" w:color="000000"/>
              <w:right w:val="single" w:sz="4" w:space="0" w:color="000000"/>
            </w:tcBorders>
          </w:tcPr>
          <w:p w14:paraId="4D242CB2"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7FD38B31"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390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18FD18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R$ 5,13</w:t>
            </w:r>
          </w:p>
        </w:tc>
        <w:tc>
          <w:tcPr>
            <w:tcW w:w="1417" w:type="dxa"/>
            <w:tcBorders>
              <w:top w:val="nil"/>
              <w:left w:val="single" w:sz="4" w:space="0" w:color="auto"/>
              <w:bottom w:val="single" w:sz="4" w:space="0" w:color="auto"/>
              <w:right w:val="single" w:sz="4" w:space="0" w:color="auto"/>
            </w:tcBorders>
            <w:shd w:val="clear" w:color="auto" w:fill="auto"/>
            <w:vAlign w:val="center"/>
          </w:tcPr>
          <w:p w14:paraId="35663CA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R$ 2.000,70</w:t>
            </w:r>
          </w:p>
        </w:tc>
      </w:tr>
      <w:tr w:rsidR="00D42C7E" w:rsidRPr="00F157CD" w14:paraId="70307BDE"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B950B79"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FE5DDE0"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Anlodipino 10mg</w:t>
            </w:r>
          </w:p>
        </w:tc>
        <w:tc>
          <w:tcPr>
            <w:tcW w:w="1276" w:type="dxa"/>
            <w:tcBorders>
              <w:top w:val="single" w:sz="4" w:space="0" w:color="000000"/>
              <w:left w:val="single" w:sz="4" w:space="0" w:color="000000"/>
              <w:bottom w:val="single" w:sz="4" w:space="0" w:color="000000"/>
              <w:right w:val="single" w:sz="4" w:space="0" w:color="000000"/>
            </w:tcBorders>
          </w:tcPr>
          <w:p w14:paraId="707DA7B3"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1F976941"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EAD936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R$ 0,11</w:t>
            </w:r>
          </w:p>
        </w:tc>
        <w:tc>
          <w:tcPr>
            <w:tcW w:w="1417" w:type="dxa"/>
            <w:tcBorders>
              <w:top w:val="nil"/>
              <w:left w:val="single" w:sz="4" w:space="0" w:color="auto"/>
              <w:bottom w:val="single" w:sz="4" w:space="0" w:color="auto"/>
              <w:right w:val="single" w:sz="4" w:space="0" w:color="auto"/>
            </w:tcBorders>
            <w:shd w:val="clear" w:color="auto" w:fill="auto"/>
            <w:vAlign w:val="center"/>
          </w:tcPr>
          <w:p w14:paraId="33FC46AF"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R$ 275,00</w:t>
            </w:r>
          </w:p>
        </w:tc>
      </w:tr>
      <w:tr w:rsidR="00D42C7E" w:rsidRPr="00F157CD" w14:paraId="08EB2533"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F0CDAC1"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B30CF30"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Anlodipino 2,5mg</w:t>
            </w:r>
          </w:p>
        </w:tc>
        <w:tc>
          <w:tcPr>
            <w:tcW w:w="1276" w:type="dxa"/>
            <w:tcBorders>
              <w:top w:val="single" w:sz="4" w:space="0" w:color="000000"/>
              <w:left w:val="single" w:sz="4" w:space="0" w:color="000000"/>
              <w:bottom w:val="single" w:sz="4" w:space="0" w:color="000000"/>
              <w:right w:val="single" w:sz="4" w:space="0" w:color="000000"/>
            </w:tcBorders>
          </w:tcPr>
          <w:p w14:paraId="1A8963AB"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23C15B15"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BD004C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R$ 2,87</w:t>
            </w:r>
          </w:p>
        </w:tc>
        <w:tc>
          <w:tcPr>
            <w:tcW w:w="1417" w:type="dxa"/>
            <w:tcBorders>
              <w:top w:val="nil"/>
              <w:left w:val="single" w:sz="4" w:space="0" w:color="auto"/>
              <w:bottom w:val="single" w:sz="4" w:space="0" w:color="auto"/>
              <w:right w:val="single" w:sz="4" w:space="0" w:color="auto"/>
            </w:tcBorders>
            <w:shd w:val="clear" w:color="auto" w:fill="auto"/>
            <w:vAlign w:val="center"/>
          </w:tcPr>
          <w:p w14:paraId="065513F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R$ 14.350,00</w:t>
            </w:r>
          </w:p>
        </w:tc>
      </w:tr>
      <w:tr w:rsidR="00D42C7E" w:rsidRPr="00F157CD" w14:paraId="5AB29BF1"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FFED9CA"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EF5E011"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Apixabana 5mg</w:t>
            </w:r>
          </w:p>
        </w:tc>
        <w:tc>
          <w:tcPr>
            <w:tcW w:w="1276" w:type="dxa"/>
            <w:tcBorders>
              <w:top w:val="single" w:sz="4" w:space="0" w:color="000000"/>
              <w:left w:val="single" w:sz="4" w:space="0" w:color="000000"/>
              <w:bottom w:val="single" w:sz="4" w:space="0" w:color="000000"/>
              <w:right w:val="single" w:sz="4" w:space="0" w:color="000000"/>
            </w:tcBorders>
          </w:tcPr>
          <w:p w14:paraId="29A1C32B"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3DC91E0A"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7500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792422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R$ 1,09</w:t>
            </w:r>
          </w:p>
        </w:tc>
        <w:tc>
          <w:tcPr>
            <w:tcW w:w="1417" w:type="dxa"/>
            <w:tcBorders>
              <w:top w:val="nil"/>
              <w:left w:val="single" w:sz="4" w:space="0" w:color="auto"/>
              <w:bottom w:val="single" w:sz="4" w:space="0" w:color="auto"/>
              <w:right w:val="single" w:sz="4" w:space="0" w:color="auto"/>
            </w:tcBorders>
            <w:shd w:val="clear" w:color="auto" w:fill="auto"/>
            <w:vAlign w:val="center"/>
          </w:tcPr>
          <w:p w14:paraId="710151F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R$ 8.175,00</w:t>
            </w:r>
          </w:p>
        </w:tc>
      </w:tr>
      <w:tr w:rsidR="00D42C7E" w:rsidRPr="00F157CD" w14:paraId="6573FC3A"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1154857"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884F8A2"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Aripiprazol 10mg</w:t>
            </w:r>
          </w:p>
        </w:tc>
        <w:tc>
          <w:tcPr>
            <w:tcW w:w="1276" w:type="dxa"/>
            <w:tcBorders>
              <w:top w:val="single" w:sz="4" w:space="0" w:color="000000"/>
              <w:left w:val="single" w:sz="4" w:space="0" w:color="000000"/>
              <w:bottom w:val="single" w:sz="4" w:space="0" w:color="000000"/>
              <w:right w:val="single" w:sz="4" w:space="0" w:color="000000"/>
            </w:tcBorders>
          </w:tcPr>
          <w:p w14:paraId="2043668D"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54C1E0E6"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1800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CDDC1C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R$ 2,18</w:t>
            </w:r>
          </w:p>
        </w:tc>
        <w:tc>
          <w:tcPr>
            <w:tcW w:w="1417" w:type="dxa"/>
            <w:tcBorders>
              <w:top w:val="nil"/>
              <w:left w:val="single" w:sz="4" w:space="0" w:color="auto"/>
              <w:bottom w:val="single" w:sz="4" w:space="0" w:color="auto"/>
              <w:right w:val="single" w:sz="4" w:space="0" w:color="auto"/>
            </w:tcBorders>
            <w:shd w:val="clear" w:color="auto" w:fill="auto"/>
            <w:vAlign w:val="center"/>
          </w:tcPr>
          <w:p w14:paraId="5260C50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R$ 3.924,00</w:t>
            </w:r>
          </w:p>
        </w:tc>
      </w:tr>
      <w:tr w:rsidR="00D42C7E" w:rsidRPr="00F157CD" w14:paraId="101D2750"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DA036FB"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66A02F6"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Aripiprazol 20mg</w:t>
            </w:r>
          </w:p>
        </w:tc>
        <w:tc>
          <w:tcPr>
            <w:tcW w:w="1276" w:type="dxa"/>
            <w:tcBorders>
              <w:top w:val="single" w:sz="4" w:space="0" w:color="000000"/>
              <w:left w:val="single" w:sz="4" w:space="0" w:color="000000"/>
              <w:bottom w:val="single" w:sz="4" w:space="0" w:color="000000"/>
              <w:right w:val="single" w:sz="4" w:space="0" w:color="000000"/>
            </w:tcBorders>
          </w:tcPr>
          <w:p w14:paraId="5C009805"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1DD4CD03"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360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7C9B3B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R$ 8,74</w:t>
            </w:r>
          </w:p>
        </w:tc>
        <w:tc>
          <w:tcPr>
            <w:tcW w:w="1417" w:type="dxa"/>
            <w:tcBorders>
              <w:top w:val="nil"/>
              <w:left w:val="single" w:sz="4" w:space="0" w:color="auto"/>
              <w:bottom w:val="single" w:sz="4" w:space="0" w:color="auto"/>
              <w:right w:val="single" w:sz="4" w:space="0" w:color="auto"/>
            </w:tcBorders>
            <w:shd w:val="clear" w:color="auto" w:fill="auto"/>
            <w:vAlign w:val="center"/>
          </w:tcPr>
          <w:p w14:paraId="60008C8F"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R$ 3.146,40</w:t>
            </w:r>
          </w:p>
        </w:tc>
      </w:tr>
      <w:tr w:rsidR="00D42C7E" w:rsidRPr="00F157CD" w14:paraId="0DCD0626"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979E7FA"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4C53956"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Atenolol 50mg</w:t>
            </w:r>
          </w:p>
        </w:tc>
        <w:tc>
          <w:tcPr>
            <w:tcW w:w="1276" w:type="dxa"/>
            <w:tcBorders>
              <w:top w:val="single" w:sz="4" w:space="0" w:color="000000"/>
              <w:left w:val="single" w:sz="4" w:space="0" w:color="000000"/>
              <w:bottom w:val="single" w:sz="4" w:space="0" w:color="000000"/>
              <w:right w:val="single" w:sz="4" w:space="0" w:color="000000"/>
            </w:tcBorders>
          </w:tcPr>
          <w:p w14:paraId="7D357812"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074C56F5"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6B0B7C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R$ 0,10</w:t>
            </w:r>
          </w:p>
        </w:tc>
        <w:tc>
          <w:tcPr>
            <w:tcW w:w="1417" w:type="dxa"/>
            <w:tcBorders>
              <w:top w:val="nil"/>
              <w:left w:val="single" w:sz="4" w:space="0" w:color="auto"/>
              <w:bottom w:val="single" w:sz="4" w:space="0" w:color="auto"/>
              <w:right w:val="single" w:sz="4" w:space="0" w:color="auto"/>
            </w:tcBorders>
            <w:shd w:val="clear" w:color="auto" w:fill="auto"/>
            <w:vAlign w:val="center"/>
          </w:tcPr>
          <w:p w14:paraId="1486ADF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R$ 500,00</w:t>
            </w:r>
          </w:p>
        </w:tc>
      </w:tr>
      <w:tr w:rsidR="00D42C7E" w:rsidRPr="00F157CD" w14:paraId="361991CB"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D71875F"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762F764"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Atenolol + Clortalidona 50/12,5mg</w:t>
            </w:r>
          </w:p>
        </w:tc>
        <w:tc>
          <w:tcPr>
            <w:tcW w:w="1276" w:type="dxa"/>
            <w:tcBorders>
              <w:top w:val="single" w:sz="4" w:space="0" w:color="000000"/>
              <w:left w:val="single" w:sz="4" w:space="0" w:color="000000"/>
              <w:bottom w:val="single" w:sz="4" w:space="0" w:color="000000"/>
              <w:right w:val="single" w:sz="4" w:space="0" w:color="000000"/>
            </w:tcBorders>
          </w:tcPr>
          <w:p w14:paraId="0AB993CB"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0C678BC5"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6000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B69C0C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R$ 0,60</w:t>
            </w:r>
          </w:p>
        </w:tc>
        <w:tc>
          <w:tcPr>
            <w:tcW w:w="1417" w:type="dxa"/>
            <w:tcBorders>
              <w:top w:val="nil"/>
              <w:left w:val="single" w:sz="4" w:space="0" w:color="auto"/>
              <w:bottom w:val="single" w:sz="4" w:space="0" w:color="auto"/>
              <w:right w:val="single" w:sz="4" w:space="0" w:color="auto"/>
            </w:tcBorders>
            <w:shd w:val="clear" w:color="auto" w:fill="auto"/>
            <w:vAlign w:val="center"/>
          </w:tcPr>
          <w:p w14:paraId="2316A08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R$ 3.600,00</w:t>
            </w:r>
          </w:p>
        </w:tc>
      </w:tr>
      <w:tr w:rsidR="00D42C7E" w:rsidRPr="00C253B8" w14:paraId="4840DAAB"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DFAF36A" w14:textId="77777777" w:rsidR="00D42C7E" w:rsidRPr="00DA32E5"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F58D4BD" w14:textId="77777777" w:rsidR="00D42C7E" w:rsidRPr="00DA32E5" w:rsidRDefault="00D42C7E" w:rsidP="006C75C2">
            <w:pPr>
              <w:jc w:val="center"/>
              <w:rPr>
                <w:rFonts w:ascii="Arial" w:eastAsia="Arial" w:hAnsi="Arial" w:cs="Arial"/>
                <w:bCs/>
                <w:sz w:val="22"/>
              </w:rPr>
            </w:pPr>
            <w:r w:rsidRPr="00DA32E5">
              <w:rPr>
                <w:rFonts w:ascii="Arial" w:hAnsi="Arial" w:cs="Arial"/>
                <w:sz w:val="22"/>
                <w:szCs w:val="22"/>
              </w:rPr>
              <w:t>Cloridrato de Clonidina 0,150mg</w:t>
            </w:r>
          </w:p>
        </w:tc>
        <w:tc>
          <w:tcPr>
            <w:tcW w:w="1276" w:type="dxa"/>
            <w:tcBorders>
              <w:top w:val="single" w:sz="4" w:space="0" w:color="000000"/>
              <w:left w:val="single" w:sz="4" w:space="0" w:color="000000"/>
              <w:bottom w:val="single" w:sz="4" w:space="0" w:color="000000"/>
              <w:right w:val="single" w:sz="4" w:space="0" w:color="000000"/>
            </w:tcBorders>
          </w:tcPr>
          <w:p w14:paraId="3DE64F72" w14:textId="77777777" w:rsidR="00D42C7E" w:rsidRPr="00DA32E5" w:rsidRDefault="00D42C7E" w:rsidP="006C75C2">
            <w:pPr>
              <w:jc w:val="center"/>
              <w:rPr>
                <w:rFonts w:ascii="Arial" w:eastAsia="Arial" w:hAnsi="Arial" w:cs="Arial"/>
                <w:bCs/>
                <w:sz w:val="22"/>
              </w:rPr>
            </w:pPr>
            <w:r w:rsidRPr="00DA32E5">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47829AC3" w14:textId="77777777" w:rsidR="00D42C7E" w:rsidRPr="00DA32E5" w:rsidRDefault="00D42C7E" w:rsidP="006C75C2">
            <w:pPr>
              <w:jc w:val="center"/>
              <w:rPr>
                <w:rFonts w:ascii="Arial" w:eastAsia="Arial" w:hAnsi="Arial" w:cs="Arial"/>
                <w:bCs/>
                <w:sz w:val="22"/>
              </w:rPr>
            </w:pPr>
            <w:r w:rsidRPr="00DA32E5">
              <w:rPr>
                <w:rFonts w:ascii="Arial" w:hAnsi="Arial" w:cs="Arial"/>
                <w:spacing w:val="-5"/>
                <w:sz w:val="22"/>
                <w:szCs w:val="22"/>
              </w:rPr>
              <w:t>150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877F637"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R$ 0,36</w:t>
            </w:r>
          </w:p>
        </w:tc>
        <w:tc>
          <w:tcPr>
            <w:tcW w:w="1417" w:type="dxa"/>
            <w:tcBorders>
              <w:top w:val="nil"/>
              <w:left w:val="single" w:sz="4" w:space="0" w:color="auto"/>
              <w:bottom w:val="single" w:sz="4" w:space="0" w:color="auto"/>
              <w:right w:val="single" w:sz="4" w:space="0" w:color="auto"/>
            </w:tcBorders>
            <w:shd w:val="clear" w:color="auto" w:fill="auto"/>
            <w:vAlign w:val="center"/>
          </w:tcPr>
          <w:p w14:paraId="2D2D91D8"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R$ 54,00</w:t>
            </w:r>
          </w:p>
        </w:tc>
      </w:tr>
      <w:tr w:rsidR="00D42C7E" w:rsidRPr="00F157CD" w14:paraId="03C19A62"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B11ABBB"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FF62E6D"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Atorvastatina 20mg</w:t>
            </w:r>
          </w:p>
        </w:tc>
        <w:tc>
          <w:tcPr>
            <w:tcW w:w="1276" w:type="dxa"/>
            <w:tcBorders>
              <w:top w:val="single" w:sz="4" w:space="0" w:color="000000"/>
              <w:left w:val="single" w:sz="4" w:space="0" w:color="000000"/>
              <w:bottom w:val="single" w:sz="4" w:space="0" w:color="000000"/>
              <w:right w:val="single" w:sz="4" w:space="0" w:color="000000"/>
            </w:tcBorders>
          </w:tcPr>
          <w:p w14:paraId="525FF16D"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45BDB6BE"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7000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A18703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R$ 0,37</w:t>
            </w:r>
          </w:p>
        </w:tc>
        <w:tc>
          <w:tcPr>
            <w:tcW w:w="1417" w:type="dxa"/>
            <w:tcBorders>
              <w:top w:val="nil"/>
              <w:left w:val="single" w:sz="4" w:space="0" w:color="auto"/>
              <w:bottom w:val="single" w:sz="4" w:space="0" w:color="auto"/>
              <w:right w:val="single" w:sz="4" w:space="0" w:color="auto"/>
            </w:tcBorders>
            <w:shd w:val="clear" w:color="auto" w:fill="auto"/>
            <w:vAlign w:val="center"/>
          </w:tcPr>
          <w:p w14:paraId="3694C11F"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R$ 2.590,00</w:t>
            </w:r>
          </w:p>
        </w:tc>
      </w:tr>
      <w:tr w:rsidR="00D42C7E" w:rsidRPr="00F157CD" w14:paraId="6098582D"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54C4618"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A29CBCD"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Atorvastatina 40mg</w:t>
            </w:r>
          </w:p>
        </w:tc>
        <w:tc>
          <w:tcPr>
            <w:tcW w:w="1276" w:type="dxa"/>
            <w:tcBorders>
              <w:top w:val="single" w:sz="4" w:space="0" w:color="000000"/>
              <w:left w:val="single" w:sz="4" w:space="0" w:color="000000"/>
              <w:bottom w:val="single" w:sz="4" w:space="0" w:color="000000"/>
              <w:right w:val="single" w:sz="4" w:space="0" w:color="000000"/>
            </w:tcBorders>
          </w:tcPr>
          <w:p w14:paraId="407C6372"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7EFFDC6F"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8100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8B88E3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R$ 0,60</w:t>
            </w:r>
          </w:p>
        </w:tc>
        <w:tc>
          <w:tcPr>
            <w:tcW w:w="1417" w:type="dxa"/>
            <w:tcBorders>
              <w:top w:val="nil"/>
              <w:left w:val="single" w:sz="4" w:space="0" w:color="auto"/>
              <w:bottom w:val="single" w:sz="4" w:space="0" w:color="auto"/>
              <w:right w:val="single" w:sz="4" w:space="0" w:color="auto"/>
            </w:tcBorders>
            <w:shd w:val="clear" w:color="auto" w:fill="auto"/>
            <w:vAlign w:val="center"/>
          </w:tcPr>
          <w:p w14:paraId="1B35234F"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R$ 4.860,00</w:t>
            </w:r>
          </w:p>
        </w:tc>
      </w:tr>
      <w:tr w:rsidR="00D42C7E" w:rsidRPr="00F157CD" w14:paraId="6E639C45"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F7BA551"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581EEA3"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Atropina 0,5mg/mL c/1mL</w:t>
            </w:r>
          </w:p>
        </w:tc>
        <w:tc>
          <w:tcPr>
            <w:tcW w:w="1276" w:type="dxa"/>
            <w:tcBorders>
              <w:top w:val="single" w:sz="4" w:space="0" w:color="000000"/>
              <w:left w:val="single" w:sz="4" w:space="0" w:color="000000"/>
              <w:bottom w:val="single" w:sz="4" w:space="0" w:color="000000"/>
              <w:right w:val="single" w:sz="4" w:space="0" w:color="000000"/>
            </w:tcBorders>
          </w:tcPr>
          <w:p w14:paraId="74ACD7BA"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25DCE5B8"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665941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R$ 1,89</w:t>
            </w:r>
          </w:p>
        </w:tc>
        <w:tc>
          <w:tcPr>
            <w:tcW w:w="1417" w:type="dxa"/>
            <w:tcBorders>
              <w:top w:val="nil"/>
              <w:left w:val="single" w:sz="4" w:space="0" w:color="auto"/>
              <w:bottom w:val="single" w:sz="4" w:space="0" w:color="auto"/>
              <w:right w:val="single" w:sz="4" w:space="0" w:color="auto"/>
            </w:tcBorders>
            <w:shd w:val="clear" w:color="auto" w:fill="auto"/>
            <w:vAlign w:val="center"/>
          </w:tcPr>
          <w:p w14:paraId="21EF24C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R$ 189,00</w:t>
            </w:r>
          </w:p>
        </w:tc>
      </w:tr>
      <w:tr w:rsidR="00D42C7E" w:rsidRPr="00F157CD" w14:paraId="333788CE"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E6EEE0F"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0AFC457"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Azitromicina 500mg</w:t>
            </w:r>
          </w:p>
        </w:tc>
        <w:tc>
          <w:tcPr>
            <w:tcW w:w="1276" w:type="dxa"/>
            <w:tcBorders>
              <w:top w:val="single" w:sz="4" w:space="0" w:color="000000"/>
              <w:left w:val="single" w:sz="4" w:space="0" w:color="000000"/>
              <w:bottom w:val="single" w:sz="4" w:space="0" w:color="000000"/>
              <w:right w:val="single" w:sz="4" w:space="0" w:color="000000"/>
            </w:tcBorders>
          </w:tcPr>
          <w:p w14:paraId="720C0010"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516B6A70"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0DF1D0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R$ 1,26</w:t>
            </w:r>
          </w:p>
        </w:tc>
        <w:tc>
          <w:tcPr>
            <w:tcW w:w="1417" w:type="dxa"/>
            <w:tcBorders>
              <w:top w:val="nil"/>
              <w:left w:val="single" w:sz="4" w:space="0" w:color="auto"/>
              <w:bottom w:val="single" w:sz="4" w:space="0" w:color="auto"/>
              <w:right w:val="single" w:sz="4" w:space="0" w:color="auto"/>
            </w:tcBorders>
            <w:shd w:val="clear" w:color="auto" w:fill="auto"/>
            <w:vAlign w:val="center"/>
          </w:tcPr>
          <w:p w14:paraId="2A69ADA6"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R$ 6.300,00</w:t>
            </w:r>
          </w:p>
        </w:tc>
      </w:tr>
      <w:tr w:rsidR="00D42C7E" w:rsidRPr="00F157CD" w14:paraId="20221E35"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48815F5"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3BF5104"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Azitromicina susp 600mg</w:t>
            </w:r>
          </w:p>
        </w:tc>
        <w:tc>
          <w:tcPr>
            <w:tcW w:w="1276" w:type="dxa"/>
            <w:tcBorders>
              <w:top w:val="single" w:sz="4" w:space="0" w:color="000000"/>
              <w:left w:val="single" w:sz="4" w:space="0" w:color="000000"/>
              <w:bottom w:val="single" w:sz="4" w:space="0" w:color="000000"/>
              <w:right w:val="single" w:sz="4" w:space="0" w:color="000000"/>
            </w:tcBorders>
          </w:tcPr>
          <w:p w14:paraId="7D93C76A"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295619DB"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72AB33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R$ 7,78</w:t>
            </w:r>
          </w:p>
        </w:tc>
        <w:tc>
          <w:tcPr>
            <w:tcW w:w="1417" w:type="dxa"/>
            <w:tcBorders>
              <w:top w:val="nil"/>
              <w:left w:val="single" w:sz="4" w:space="0" w:color="auto"/>
              <w:bottom w:val="single" w:sz="4" w:space="0" w:color="auto"/>
              <w:right w:val="single" w:sz="4" w:space="0" w:color="auto"/>
            </w:tcBorders>
            <w:shd w:val="clear" w:color="auto" w:fill="auto"/>
            <w:vAlign w:val="center"/>
          </w:tcPr>
          <w:p w14:paraId="6C29F17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R$ 1.556,00</w:t>
            </w:r>
          </w:p>
        </w:tc>
      </w:tr>
      <w:tr w:rsidR="00D42C7E" w:rsidRPr="00F157CD" w14:paraId="0B1502F7"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7ED89FB"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ED33AE6"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Benzilpenicilina benzatina 1200000 IM diluída</w:t>
            </w:r>
          </w:p>
        </w:tc>
        <w:tc>
          <w:tcPr>
            <w:tcW w:w="1276" w:type="dxa"/>
            <w:tcBorders>
              <w:top w:val="single" w:sz="4" w:space="0" w:color="000000"/>
              <w:left w:val="single" w:sz="4" w:space="0" w:color="000000"/>
              <w:bottom w:val="single" w:sz="4" w:space="0" w:color="000000"/>
              <w:right w:val="single" w:sz="4" w:space="0" w:color="000000"/>
            </w:tcBorders>
          </w:tcPr>
          <w:p w14:paraId="188765CB"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1D58E73A"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6AB64A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R$ 15,81</w:t>
            </w:r>
          </w:p>
        </w:tc>
        <w:tc>
          <w:tcPr>
            <w:tcW w:w="1417" w:type="dxa"/>
            <w:tcBorders>
              <w:top w:val="nil"/>
              <w:left w:val="single" w:sz="4" w:space="0" w:color="auto"/>
              <w:bottom w:val="single" w:sz="4" w:space="0" w:color="auto"/>
              <w:right w:val="single" w:sz="4" w:space="0" w:color="auto"/>
            </w:tcBorders>
            <w:shd w:val="clear" w:color="auto" w:fill="auto"/>
            <w:vAlign w:val="center"/>
          </w:tcPr>
          <w:p w14:paraId="28421B1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R$ 4.743,00</w:t>
            </w:r>
          </w:p>
        </w:tc>
      </w:tr>
      <w:tr w:rsidR="00D42C7E" w:rsidRPr="00F157CD" w14:paraId="172849D8"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01F8284"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3DED20E"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Betaistina 16mg</w:t>
            </w:r>
          </w:p>
        </w:tc>
        <w:tc>
          <w:tcPr>
            <w:tcW w:w="1276" w:type="dxa"/>
            <w:tcBorders>
              <w:top w:val="single" w:sz="4" w:space="0" w:color="000000"/>
              <w:left w:val="single" w:sz="4" w:space="0" w:color="000000"/>
              <w:bottom w:val="single" w:sz="4" w:space="0" w:color="000000"/>
              <w:right w:val="single" w:sz="4" w:space="0" w:color="000000"/>
            </w:tcBorders>
          </w:tcPr>
          <w:p w14:paraId="662D1D3A"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6BC73879"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4CE643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R$ 0,30</w:t>
            </w:r>
          </w:p>
        </w:tc>
        <w:tc>
          <w:tcPr>
            <w:tcW w:w="1417" w:type="dxa"/>
            <w:tcBorders>
              <w:top w:val="nil"/>
              <w:left w:val="single" w:sz="4" w:space="0" w:color="auto"/>
              <w:bottom w:val="single" w:sz="4" w:space="0" w:color="auto"/>
              <w:right w:val="single" w:sz="4" w:space="0" w:color="auto"/>
            </w:tcBorders>
            <w:shd w:val="clear" w:color="auto" w:fill="auto"/>
            <w:vAlign w:val="center"/>
          </w:tcPr>
          <w:p w14:paraId="0CE70E9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R$ 750,00</w:t>
            </w:r>
          </w:p>
        </w:tc>
      </w:tr>
      <w:tr w:rsidR="00D42C7E" w:rsidRPr="00F157CD" w14:paraId="552416FF"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FA5AEC5"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22EAA77"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Betaistina 24mg</w:t>
            </w:r>
          </w:p>
        </w:tc>
        <w:tc>
          <w:tcPr>
            <w:tcW w:w="1276" w:type="dxa"/>
            <w:tcBorders>
              <w:top w:val="single" w:sz="4" w:space="0" w:color="000000"/>
              <w:left w:val="single" w:sz="4" w:space="0" w:color="000000"/>
              <w:bottom w:val="single" w:sz="4" w:space="0" w:color="000000"/>
              <w:right w:val="single" w:sz="4" w:space="0" w:color="000000"/>
            </w:tcBorders>
          </w:tcPr>
          <w:p w14:paraId="234E441D"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0C97DECF"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8100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94B6F9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R$ 0,49</w:t>
            </w:r>
          </w:p>
        </w:tc>
        <w:tc>
          <w:tcPr>
            <w:tcW w:w="1417" w:type="dxa"/>
            <w:tcBorders>
              <w:top w:val="nil"/>
              <w:left w:val="single" w:sz="4" w:space="0" w:color="auto"/>
              <w:bottom w:val="single" w:sz="4" w:space="0" w:color="auto"/>
              <w:right w:val="single" w:sz="4" w:space="0" w:color="auto"/>
            </w:tcBorders>
            <w:shd w:val="clear" w:color="auto" w:fill="auto"/>
            <w:vAlign w:val="center"/>
          </w:tcPr>
          <w:p w14:paraId="1E05874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R$ 3.969,00</w:t>
            </w:r>
          </w:p>
        </w:tc>
      </w:tr>
      <w:tr w:rsidR="00D42C7E" w:rsidRPr="00F157CD" w14:paraId="16A2347C"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4930ACD"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8125653"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Bezafibrato 200mg</w:t>
            </w:r>
          </w:p>
        </w:tc>
        <w:tc>
          <w:tcPr>
            <w:tcW w:w="1276" w:type="dxa"/>
            <w:tcBorders>
              <w:top w:val="single" w:sz="4" w:space="0" w:color="000000"/>
              <w:left w:val="single" w:sz="4" w:space="0" w:color="000000"/>
              <w:bottom w:val="single" w:sz="4" w:space="0" w:color="000000"/>
              <w:right w:val="single" w:sz="4" w:space="0" w:color="000000"/>
            </w:tcBorders>
          </w:tcPr>
          <w:p w14:paraId="7286B805"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354E7A0C"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4000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EACFD4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R$ 2,31</w:t>
            </w:r>
          </w:p>
        </w:tc>
        <w:tc>
          <w:tcPr>
            <w:tcW w:w="1417" w:type="dxa"/>
            <w:tcBorders>
              <w:top w:val="nil"/>
              <w:left w:val="single" w:sz="4" w:space="0" w:color="auto"/>
              <w:bottom w:val="single" w:sz="4" w:space="0" w:color="auto"/>
              <w:right w:val="single" w:sz="4" w:space="0" w:color="auto"/>
            </w:tcBorders>
            <w:shd w:val="clear" w:color="auto" w:fill="auto"/>
            <w:vAlign w:val="center"/>
          </w:tcPr>
          <w:p w14:paraId="6D7E056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R$ 9.240,00</w:t>
            </w:r>
          </w:p>
        </w:tc>
      </w:tr>
      <w:tr w:rsidR="00D42C7E" w:rsidRPr="00F157CD" w14:paraId="0C2BEE15"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7C43A75"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E038A4B"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Biperideno 2mg</w:t>
            </w:r>
          </w:p>
        </w:tc>
        <w:tc>
          <w:tcPr>
            <w:tcW w:w="1276" w:type="dxa"/>
            <w:tcBorders>
              <w:top w:val="single" w:sz="4" w:space="0" w:color="000000"/>
              <w:left w:val="single" w:sz="4" w:space="0" w:color="000000"/>
              <w:bottom w:val="single" w:sz="4" w:space="0" w:color="000000"/>
              <w:right w:val="single" w:sz="4" w:space="0" w:color="000000"/>
            </w:tcBorders>
          </w:tcPr>
          <w:p w14:paraId="18DD5FC0"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7FAF1001"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A05EC9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R$ 0,50</w:t>
            </w:r>
          </w:p>
        </w:tc>
        <w:tc>
          <w:tcPr>
            <w:tcW w:w="1417" w:type="dxa"/>
            <w:tcBorders>
              <w:top w:val="nil"/>
              <w:left w:val="single" w:sz="4" w:space="0" w:color="auto"/>
              <w:bottom w:val="single" w:sz="4" w:space="0" w:color="auto"/>
              <w:right w:val="single" w:sz="4" w:space="0" w:color="auto"/>
            </w:tcBorders>
            <w:shd w:val="clear" w:color="auto" w:fill="auto"/>
            <w:vAlign w:val="center"/>
          </w:tcPr>
          <w:p w14:paraId="50529BB2"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R$ 1.500,00</w:t>
            </w:r>
          </w:p>
        </w:tc>
      </w:tr>
      <w:tr w:rsidR="00D42C7E" w:rsidRPr="00F157CD" w14:paraId="76010ED6"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C595D1F"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B56184C"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Bisoprolol 2,5mg</w:t>
            </w:r>
          </w:p>
        </w:tc>
        <w:tc>
          <w:tcPr>
            <w:tcW w:w="1276" w:type="dxa"/>
            <w:tcBorders>
              <w:top w:val="single" w:sz="4" w:space="0" w:color="000000"/>
              <w:left w:val="single" w:sz="4" w:space="0" w:color="000000"/>
              <w:bottom w:val="single" w:sz="4" w:space="0" w:color="000000"/>
              <w:right w:val="single" w:sz="4" w:space="0" w:color="000000"/>
            </w:tcBorders>
          </w:tcPr>
          <w:p w14:paraId="10EEF1A1"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39B8750C"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3200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46F12B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R$ 0,70</w:t>
            </w:r>
          </w:p>
        </w:tc>
        <w:tc>
          <w:tcPr>
            <w:tcW w:w="1417" w:type="dxa"/>
            <w:tcBorders>
              <w:top w:val="nil"/>
              <w:left w:val="single" w:sz="4" w:space="0" w:color="auto"/>
              <w:bottom w:val="single" w:sz="4" w:space="0" w:color="auto"/>
              <w:right w:val="single" w:sz="4" w:space="0" w:color="auto"/>
            </w:tcBorders>
            <w:shd w:val="clear" w:color="auto" w:fill="auto"/>
            <w:vAlign w:val="center"/>
          </w:tcPr>
          <w:p w14:paraId="642EE48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R$ 2.240,00</w:t>
            </w:r>
          </w:p>
        </w:tc>
      </w:tr>
      <w:tr w:rsidR="00D42C7E" w:rsidRPr="00F157CD" w14:paraId="05C65FB8"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1A3301D"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C79927E"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Bisoprolol 5mg</w:t>
            </w:r>
          </w:p>
        </w:tc>
        <w:tc>
          <w:tcPr>
            <w:tcW w:w="1276" w:type="dxa"/>
            <w:tcBorders>
              <w:top w:val="single" w:sz="4" w:space="0" w:color="000000"/>
              <w:left w:val="single" w:sz="4" w:space="0" w:color="000000"/>
              <w:bottom w:val="single" w:sz="4" w:space="0" w:color="000000"/>
              <w:right w:val="single" w:sz="4" w:space="0" w:color="000000"/>
            </w:tcBorders>
          </w:tcPr>
          <w:p w14:paraId="2EF5A9F7"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2186396E"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2300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555FC7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R$ 0,57</w:t>
            </w:r>
          </w:p>
        </w:tc>
        <w:tc>
          <w:tcPr>
            <w:tcW w:w="1417" w:type="dxa"/>
            <w:tcBorders>
              <w:top w:val="nil"/>
              <w:left w:val="single" w:sz="4" w:space="0" w:color="auto"/>
              <w:bottom w:val="single" w:sz="4" w:space="0" w:color="auto"/>
              <w:right w:val="single" w:sz="4" w:space="0" w:color="auto"/>
            </w:tcBorders>
            <w:shd w:val="clear" w:color="auto" w:fill="auto"/>
            <w:vAlign w:val="center"/>
          </w:tcPr>
          <w:p w14:paraId="3EC424D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R$ 1.311,00</w:t>
            </w:r>
          </w:p>
        </w:tc>
      </w:tr>
      <w:tr w:rsidR="00D42C7E" w:rsidRPr="00F157CD" w14:paraId="441FA3D8"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652C2E1"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00AEB95"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Brexpiprazol 0,5mg</w:t>
            </w:r>
          </w:p>
        </w:tc>
        <w:tc>
          <w:tcPr>
            <w:tcW w:w="1276" w:type="dxa"/>
            <w:tcBorders>
              <w:top w:val="single" w:sz="4" w:space="0" w:color="000000"/>
              <w:left w:val="single" w:sz="4" w:space="0" w:color="000000"/>
              <w:bottom w:val="single" w:sz="4" w:space="0" w:color="000000"/>
              <w:right w:val="single" w:sz="4" w:space="0" w:color="000000"/>
            </w:tcBorders>
          </w:tcPr>
          <w:p w14:paraId="4DFC95A9"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6E0648C3"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1800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2224EE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R$ 10,13</w:t>
            </w:r>
          </w:p>
        </w:tc>
        <w:tc>
          <w:tcPr>
            <w:tcW w:w="1417" w:type="dxa"/>
            <w:tcBorders>
              <w:top w:val="nil"/>
              <w:left w:val="single" w:sz="4" w:space="0" w:color="auto"/>
              <w:bottom w:val="single" w:sz="4" w:space="0" w:color="auto"/>
              <w:right w:val="single" w:sz="4" w:space="0" w:color="auto"/>
            </w:tcBorders>
            <w:shd w:val="clear" w:color="auto" w:fill="auto"/>
            <w:vAlign w:val="center"/>
          </w:tcPr>
          <w:p w14:paraId="793A140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R$ 18.234,00</w:t>
            </w:r>
          </w:p>
        </w:tc>
      </w:tr>
      <w:tr w:rsidR="00D42C7E" w:rsidRPr="00F157CD" w14:paraId="50CC0984"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CDD68B8"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50706C1"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Brexpiprazol 1mg</w:t>
            </w:r>
          </w:p>
        </w:tc>
        <w:tc>
          <w:tcPr>
            <w:tcW w:w="1276" w:type="dxa"/>
            <w:tcBorders>
              <w:top w:val="single" w:sz="4" w:space="0" w:color="000000"/>
              <w:left w:val="single" w:sz="4" w:space="0" w:color="000000"/>
              <w:bottom w:val="single" w:sz="4" w:space="0" w:color="000000"/>
              <w:right w:val="single" w:sz="4" w:space="0" w:color="000000"/>
            </w:tcBorders>
          </w:tcPr>
          <w:p w14:paraId="199ADE87"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65578E4C"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900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AFAEEB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R$ 13,73</w:t>
            </w:r>
          </w:p>
        </w:tc>
        <w:tc>
          <w:tcPr>
            <w:tcW w:w="1417" w:type="dxa"/>
            <w:tcBorders>
              <w:top w:val="nil"/>
              <w:left w:val="single" w:sz="4" w:space="0" w:color="auto"/>
              <w:bottom w:val="single" w:sz="4" w:space="0" w:color="auto"/>
              <w:right w:val="single" w:sz="4" w:space="0" w:color="auto"/>
            </w:tcBorders>
            <w:shd w:val="clear" w:color="auto" w:fill="auto"/>
            <w:vAlign w:val="center"/>
          </w:tcPr>
          <w:p w14:paraId="37A5056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R$ 12.357,00</w:t>
            </w:r>
          </w:p>
        </w:tc>
      </w:tr>
      <w:tr w:rsidR="00D42C7E" w:rsidRPr="00F157CD" w14:paraId="20443C90"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E95FE65"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B4D42AF"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Brinzolamida 10mg/mL + Timolol 6,8mg/mL - Colírio</w:t>
            </w:r>
          </w:p>
        </w:tc>
        <w:tc>
          <w:tcPr>
            <w:tcW w:w="1276" w:type="dxa"/>
            <w:tcBorders>
              <w:top w:val="single" w:sz="4" w:space="0" w:color="000000"/>
              <w:left w:val="single" w:sz="4" w:space="0" w:color="000000"/>
              <w:bottom w:val="single" w:sz="4" w:space="0" w:color="000000"/>
              <w:right w:val="single" w:sz="4" w:space="0" w:color="000000"/>
            </w:tcBorders>
          </w:tcPr>
          <w:p w14:paraId="7E03ECD1"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77A1056F"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24</w:t>
            </w:r>
          </w:p>
        </w:tc>
        <w:tc>
          <w:tcPr>
            <w:tcW w:w="1559" w:type="dxa"/>
            <w:tcBorders>
              <w:top w:val="nil"/>
              <w:left w:val="single" w:sz="4" w:space="0" w:color="auto"/>
              <w:bottom w:val="single" w:sz="4" w:space="0" w:color="auto"/>
              <w:right w:val="single" w:sz="4" w:space="0" w:color="auto"/>
            </w:tcBorders>
            <w:shd w:val="clear" w:color="auto" w:fill="auto"/>
            <w:vAlign w:val="center"/>
          </w:tcPr>
          <w:p w14:paraId="775A68B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R$ 111,25</w:t>
            </w:r>
          </w:p>
        </w:tc>
        <w:tc>
          <w:tcPr>
            <w:tcW w:w="1417" w:type="dxa"/>
            <w:tcBorders>
              <w:top w:val="nil"/>
              <w:left w:val="single" w:sz="4" w:space="0" w:color="auto"/>
              <w:bottom w:val="single" w:sz="4" w:space="0" w:color="auto"/>
              <w:right w:val="single" w:sz="4" w:space="0" w:color="auto"/>
            </w:tcBorders>
            <w:shd w:val="clear" w:color="auto" w:fill="auto"/>
            <w:vAlign w:val="center"/>
          </w:tcPr>
          <w:p w14:paraId="6270E66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R$ 2.670,00</w:t>
            </w:r>
          </w:p>
        </w:tc>
      </w:tr>
      <w:tr w:rsidR="00D42C7E" w:rsidRPr="00F157CD" w14:paraId="135B2B19"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4D421CC"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92185E0"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Bromazepam 6mg</w:t>
            </w:r>
          </w:p>
        </w:tc>
        <w:tc>
          <w:tcPr>
            <w:tcW w:w="1276" w:type="dxa"/>
            <w:tcBorders>
              <w:top w:val="single" w:sz="4" w:space="0" w:color="000000"/>
              <w:left w:val="single" w:sz="4" w:space="0" w:color="000000"/>
              <w:bottom w:val="single" w:sz="4" w:space="0" w:color="000000"/>
              <w:right w:val="single" w:sz="4" w:space="0" w:color="000000"/>
            </w:tcBorders>
          </w:tcPr>
          <w:p w14:paraId="6619921A"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7E06E454"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2100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972788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R$ 0,28</w:t>
            </w:r>
          </w:p>
        </w:tc>
        <w:tc>
          <w:tcPr>
            <w:tcW w:w="1417" w:type="dxa"/>
            <w:tcBorders>
              <w:top w:val="nil"/>
              <w:left w:val="single" w:sz="4" w:space="0" w:color="auto"/>
              <w:bottom w:val="single" w:sz="4" w:space="0" w:color="auto"/>
              <w:right w:val="single" w:sz="4" w:space="0" w:color="auto"/>
            </w:tcBorders>
            <w:shd w:val="clear" w:color="auto" w:fill="auto"/>
            <w:vAlign w:val="center"/>
          </w:tcPr>
          <w:p w14:paraId="6785CEC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R$ 588,00</w:t>
            </w:r>
          </w:p>
        </w:tc>
      </w:tr>
      <w:tr w:rsidR="00D42C7E" w:rsidRPr="00F157CD" w14:paraId="13E5DE00"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B912065"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9949303"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Bupropiona 150mg</w:t>
            </w:r>
          </w:p>
        </w:tc>
        <w:tc>
          <w:tcPr>
            <w:tcW w:w="1276" w:type="dxa"/>
            <w:tcBorders>
              <w:top w:val="single" w:sz="4" w:space="0" w:color="000000"/>
              <w:left w:val="single" w:sz="4" w:space="0" w:color="000000"/>
              <w:bottom w:val="single" w:sz="4" w:space="0" w:color="000000"/>
              <w:right w:val="single" w:sz="4" w:space="0" w:color="000000"/>
            </w:tcBorders>
          </w:tcPr>
          <w:p w14:paraId="53D8CF80"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3F9D539E"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52000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19DA06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R$ 0,71</w:t>
            </w:r>
          </w:p>
        </w:tc>
        <w:tc>
          <w:tcPr>
            <w:tcW w:w="1417" w:type="dxa"/>
            <w:tcBorders>
              <w:top w:val="nil"/>
              <w:left w:val="single" w:sz="4" w:space="0" w:color="auto"/>
              <w:bottom w:val="single" w:sz="4" w:space="0" w:color="auto"/>
              <w:right w:val="single" w:sz="4" w:space="0" w:color="auto"/>
            </w:tcBorders>
            <w:shd w:val="clear" w:color="auto" w:fill="auto"/>
            <w:vAlign w:val="center"/>
          </w:tcPr>
          <w:p w14:paraId="671E63C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R$ 36.920,00</w:t>
            </w:r>
          </w:p>
        </w:tc>
      </w:tr>
      <w:tr w:rsidR="00D42C7E" w:rsidRPr="00F157CD" w14:paraId="4A5A8B3F"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4825547"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70E763C"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Buspirona 5mg</w:t>
            </w:r>
          </w:p>
        </w:tc>
        <w:tc>
          <w:tcPr>
            <w:tcW w:w="1276" w:type="dxa"/>
            <w:tcBorders>
              <w:top w:val="single" w:sz="4" w:space="0" w:color="000000"/>
              <w:left w:val="single" w:sz="4" w:space="0" w:color="000000"/>
              <w:bottom w:val="single" w:sz="4" w:space="0" w:color="000000"/>
              <w:right w:val="single" w:sz="4" w:space="0" w:color="000000"/>
            </w:tcBorders>
          </w:tcPr>
          <w:p w14:paraId="10DAB5F0"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31827F5F"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2900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65D286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R$ 3,49</w:t>
            </w:r>
          </w:p>
        </w:tc>
        <w:tc>
          <w:tcPr>
            <w:tcW w:w="1417" w:type="dxa"/>
            <w:tcBorders>
              <w:top w:val="nil"/>
              <w:left w:val="single" w:sz="4" w:space="0" w:color="auto"/>
              <w:bottom w:val="single" w:sz="4" w:space="0" w:color="auto"/>
              <w:right w:val="single" w:sz="4" w:space="0" w:color="auto"/>
            </w:tcBorders>
            <w:shd w:val="clear" w:color="auto" w:fill="auto"/>
            <w:vAlign w:val="center"/>
          </w:tcPr>
          <w:p w14:paraId="6EE4609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R$ 10.121,00</w:t>
            </w:r>
          </w:p>
        </w:tc>
      </w:tr>
      <w:tr w:rsidR="00D42C7E" w:rsidRPr="00F157CD" w14:paraId="2B190256"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E9CDC9C"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2C815A7"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Cafeína 30mg+ Carisoprodol 125mg+ Diclofenaco de sódio 50mg+ Paracetamol 300mg</w:t>
            </w:r>
          </w:p>
        </w:tc>
        <w:tc>
          <w:tcPr>
            <w:tcW w:w="1276" w:type="dxa"/>
            <w:tcBorders>
              <w:top w:val="single" w:sz="4" w:space="0" w:color="000000"/>
              <w:left w:val="single" w:sz="4" w:space="0" w:color="000000"/>
              <w:bottom w:val="single" w:sz="4" w:space="0" w:color="000000"/>
              <w:right w:val="single" w:sz="4" w:space="0" w:color="000000"/>
            </w:tcBorders>
          </w:tcPr>
          <w:p w14:paraId="40F37E5C"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58436F54"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10000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E12D68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R$ 0,40</w:t>
            </w:r>
          </w:p>
        </w:tc>
        <w:tc>
          <w:tcPr>
            <w:tcW w:w="1417" w:type="dxa"/>
            <w:tcBorders>
              <w:top w:val="nil"/>
              <w:left w:val="single" w:sz="4" w:space="0" w:color="auto"/>
              <w:bottom w:val="single" w:sz="4" w:space="0" w:color="auto"/>
              <w:right w:val="single" w:sz="4" w:space="0" w:color="auto"/>
            </w:tcBorders>
            <w:shd w:val="clear" w:color="auto" w:fill="auto"/>
            <w:vAlign w:val="center"/>
          </w:tcPr>
          <w:p w14:paraId="23BD2AA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R$ 4.000,00</w:t>
            </w:r>
          </w:p>
        </w:tc>
      </w:tr>
      <w:tr w:rsidR="00D42C7E" w:rsidRPr="00F157CD" w14:paraId="5FDC1CAF"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97B5848"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BF6C775"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Candesartana cilexetila 16mg</w:t>
            </w:r>
          </w:p>
        </w:tc>
        <w:tc>
          <w:tcPr>
            <w:tcW w:w="1276" w:type="dxa"/>
            <w:tcBorders>
              <w:top w:val="single" w:sz="4" w:space="0" w:color="000000"/>
              <w:left w:val="single" w:sz="4" w:space="0" w:color="000000"/>
              <w:bottom w:val="single" w:sz="4" w:space="0" w:color="000000"/>
              <w:right w:val="single" w:sz="4" w:space="0" w:color="000000"/>
            </w:tcBorders>
          </w:tcPr>
          <w:p w14:paraId="154E8C61"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016C138C"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5100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A369F1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R$ 3,12</w:t>
            </w:r>
          </w:p>
        </w:tc>
        <w:tc>
          <w:tcPr>
            <w:tcW w:w="1417" w:type="dxa"/>
            <w:tcBorders>
              <w:top w:val="nil"/>
              <w:left w:val="single" w:sz="4" w:space="0" w:color="auto"/>
              <w:bottom w:val="single" w:sz="4" w:space="0" w:color="auto"/>
              <w:right w:val="single" w:sz="4" w:space="0" w:color="auto"/>
            </w:tcBorders>
            <w:shd w:val="clear" w:color="auto" w:fill="auto"/>
            <w:vAlign w:val="center"/>
          </w:tcPr>
          <w:p w14:paraId="0C81851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R$ 15.912,00</w:t>
            </w:r>
          </w:p>
        </w:tc>
      </w:tr>
      <w:tr w:rsidR="00D42C7E" w:rsidRPr="00F157CD" w14:paraId="1B3F83EB"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A454CCA"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F9FB00E"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Candesartana cilexetila 8mg</w:t>
            </w:r>
          </w:p>
        </w:tc>
        <w:tc>
          <w:tcPr>
            <w:tcW w:w="1276" w:type="dxa"/>
            <w:tcBorders>
              <w:top w:val="single" w:sz="4" w:space="0" w:color="000000"/>
              <w:left w:val="single" w:sz="4" w:space="0" w:color="000000"/>
              <w:bottom w:val="single" w:sz="4" w:space="0" w:color="000000"/>
              <w:right w:val="single" w:sz="4" w:space="0" w:color="000000"/>
            </w:tcBorders>
          </w:tcPr>
          <w:p w14:paraId="5C31FEA6"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0502FFFF"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600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F239D5F"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R$ 2,14</w:t>
            </w:r>
          </w:p>
        </w:tc>
        <w:tc>
          <w:tcPr>
            <w:tcW w:w="1417" w:type="dxa"/>
            <w:tcBorders>
              <w:top w:val="nil"/>
              <w:left w:val="single" w:sz="4" w:space="0" w:color="auto"/>
              <w:bottom w:val="single" w:sz="4" w:space="0" w:color="auto"/>
              <w:right w:val="single" w:sz="4" w:space="0" w:color="auto"/>
            </w:tcBorders>
            <w:shd w:val="clear" w:color="auto" w:fill="auto"/>
            <w:vAlign w:val="center"/>
          </w:tcPr>
          <w:p w14:paraId="7459272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R$ 1.284,00</w:t>
            </w:r>
          </w:p>
        </w:tc>
      </w:tr>
      <w:tr w:rsidR="00D42C7E" w:rsidRPr="00F157CD" w14:paraId="01FDF60D"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EB4A150"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29D7D30"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Candesartana + hctza 16/12,5mg</w:t>
            </w:r>
          </w:p>
        </w:tc>
        <w:tc>
          <w:tcPr>
            <w:tcW w:w="1276" w:type="dxa"/>
            <w:tcBorders>
              <w:top w:val="single" w:sz="4" w:space="0" w:color="000000"/>
              <w:left w:val="single" w:sz="4" w:space="0" w:color="000000"/>
              <w:bottom w:val="single" w:sz="4" w:space="0" w:color="000000"/>
              <w:right w:val="single" w:sz="4" w:space="0" w:color="000000"/>
            </w:tcBorders>
          </w:tcPr>
          <w:p w14:paraId="0ED86F7C"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2039A1BE"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8300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DFECA9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R$ 4,20</w:t>
            </w:r>
          </w:p>
        </w:tc>
        <w:tc>
          <w:tcPr>
            <w:tcW w:w="1417" w:type="dxa"/>
            <w:tcBorders>
              <w:top w:val="nil"/>
              <w:left w:val="single" w:sz="4" w:space="0" w:color="auto"/>
              <w:bottom w:val="single" w:sz="4" w:space="0" w:color="auto"/>
              <w:right w:val="single" w:sz="4" w:space="0" w:color="auto"/>
            </w:tcBorders>
            <w:shd w:val="clear" w:color="auto" w:fill="auto"/>
            <w:vAlign w:val="center"/>
          </w:tcPr>
          <w:p w14:paraId="12AFEC03"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R$ 34.860,00</w:t>
            </w:r>
          </w:p>
        </w:tc>
      </w:tr>
      <w:tr w:rsidR="00D42C7E" w:rsidRPr="00F157CD" w14:paraId="7C9067C1"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6D504BA"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523094C"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Candesartana + hctza 8/12,5mg</w:t>
            </w:r>
          </w:p>
        </w:tc>
        <w:tc>
          <w:tcPr>
            <w:tcW w:w="1276" w:type="dxa"/>
            <w:tcBorders>
              <w:top w:val="single" w:sz="4" w:space="0" w:color="000000"/>
              <w:left w:val="single" w:sz="4" w:space="0" w:color="000000"/>
              <w:bottom w:val="single" w:sz="4" w:space="0" w:color="000000"/>
              <w:right w:val="single" w:sz="4" w:space="0" w:color="000000"/>
            </w:tcBorders>
          </w:tcPr>
          <w:p w14:paraId="1C287C26"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582F7656"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1800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FDBB01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R$ 3,90</w:t>
            </w:r>
          </w:p>
        </w:tc>
        <w:tc>
          <w:tcPr>
            <w:tcW w:w="1417" w:type="dxa"/>
            <w:tcBorders>
              <w:top w:val="nil"/>
              <w:left w:val="single" w:sz="4" w:space="0" w:color="auto"/>
              <w:bottom w:val="single" w:sz="4" w:space="0" w:color="auto"/>
              <w:right w:val="single" w:sz="4" w:space="0" w:color="auto"/>
            </w:tcBorders>
            <w:shd w:val="clear" w:color="auto" w:fill="auto"/>
            <w:vAlign w:val="center"/>
          </w:tcPr>
          <w:p w14:paraId="19FF91F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R$ 7.020,00</w:t>
            </w:r>
          </w:p>
        </w:tc>
      </w:tr>
      <w:tr w:rsidR="00D42C7E" w:rsidRPr="00F157CD" w14:paraId="1AE72E7F"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AE956F1"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4B930E4"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Carbamazepina 200mg</w:t>
            </w:r>
          </w:p>
        </w:tc>
        <w:tc>
          <w:tcPr>
            <w:tcW w:w="1276" w:type="dxa"/>
            <w:tcBorders>
              <w:top w:val="single" w:sz="4" w:space="0" w:color="000000"/>
              <w:left w:val="single" w:sz="4" w:space="0" w:color="000000"/>
              <w:bottom w:val="single" w:sz="4" w:space="0" w:color="000000"/>
              <w:right w:val="single" w:sz="4" w:space="0" w:color="000000"/>
            </w:tcBorders>
          </w:tcPr>
          <w:p w14:paraId="7F9596C2"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28C57B1A"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12000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B105A3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R$ 0,26</w:t>
            </w:r>
          </w:p>
        </w:tc>
        <w:tc>
          <w:tcPr>
            <w:tcW w:w="1417" w:type="dxa"/>
            <w:tcBorders>
              <w:top w:val="nil"/>
              <w:left w:val="single" w:sz="4" w:space="0" w:color="auto"/>
              <w:bottom w:val="single" w:sz="4" w:space="0" w:color="auto"/>
              <w:right w:val="single" w:sz="4" w:space="0" w:color="auto"/>
            </w:tcBorders>
            <w:shd w:val="clear" w:color="auto" w:fill="auto"/>
            <w:vAlign w:val="center"/>
          </w:tcPr>
          <w:p w14:paraId="7D615AD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R$ 3.120,00</w:t>
            </w:r>
          </w:p>
        </w:tc>
      </w:tr>
      <w:tr w:rsidR="00D42C7E" w:rsidRPr="00F157CD" w14:paraId="6C8016EF"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1EF74C3"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A5F2046"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Carbonato de cálcio 600mg+vitamina D 400mg</w:t>
            </w:r>
          </w:p>
        </w:tc>
        <w:tc>
          <w:tcPr>
            <w:tcW w:w="1276" w:type="dxa"/>
            <w:tcBorders>
              <w:top w:val="single" w:sz="4" w:space="0" w:color="000000"/>
              <w:left w:val="single" w:sz="4" w:space="0" w:color="000000"/>
              <w:bottom w:val="single" w:sz="4" w:space="0" w:color="000000"/>
              <w:right w:val="single" w:sz="4" w:space="0" w:color="000000"/>
            </w:tcBorders>
          </w:tcPr>
          <w:p w14:paraId="3E66098D"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6B89442E"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30000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C09906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R$ 0,38</w:t>
            </w:r>
          </w:p>
        </w:tc>
        <w:tc>
          <w:tcPr>
            <w:tcW w:w="1417" w:type="dxa"/>
            <w:tcBorders>
              <w:top w:val="nil"/>
              <w:left w:val="single" w:sz="4" w:space="0" w:color="auto"/>
              <w:bottom w:val="single" w:sz="4" w:space="0" w:color="auto"/>
              <w:right w:val="single" w:sz="4" w:space="0" w:color="auto"/>
            </w:tcBorders>
            <w:shd w:val="clear" w:color="auto" w:fill="auto"/>
            <w:vAlign w:val="center"/>
          </w:tcPr>
          <w:p w14:paraId="65F4697F"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R$ 11.400,00</w:t>
            </w:r>
          </w:p>
        </w:tc>
      </w:tr>
      <w:tr w:rsidR="00D42C7E" w:rsidRPr="00F157CD" w14:paraId="06090972"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8FCBAF3"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29CB3F3"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Carbonato de lítio 300mg</w:t>
            </w:r>
          </w:p>
        </w:tc>
        <w:tc>
          <w:tcPr>
            <w:tcW w:w="1276" w:type="dxa"/>
            <w:tcBorders>
              <w:top w:val="single" w:sz="4" w:space="0" w:color="000000"/>
              <w:left w:val="single" w:sz="4" w:space="0" w:color="000000"/>
              <w:bottom w:val="single" w:sz="4" w:space="0" w:color="000000"/>
              <w:right w:val="single" w:sz="4" w:space="0" w:color="000000"/>
            </w:tcBorders>
          </w:tcPr>
          <w:p w14:paraId="30B0498B"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76023248"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16000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D4FFDB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R$ 0,36</w:t>
            </w:r>
          </w:p>
        </w:tc>
        <w:tc>
          <w:tcPr>
            <w:tcW w:w="1417" w:type="dxa"/>
            <w:tcBorders>
              <w:top w:val="nil"/>
              <w:left w:val="single" w:sz="4" w:space="0" w:color="auto"/>
              <w:bottom w:val="single" w:sz="4" w:space="0" w:color="auto"/>
              <w:right w:val="single" w:sz="4" w:space="0" w:color="auto"/>
            </w:tcBorders>
            <w:shd w:val="clear" w:color="auto" w:fill="auto"/>
            <w:vAlign w:val="center"/>
          </w:tcPr>
          <w:p w14:paraId="10C58EE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R$ 5.760,00</w:t>
            </w:r>
          </w:p>
        </w:tc>
      </w:tr>
      <w:tr w:rsidR="00D42C7E" w:rsidRPr="00F157CD" w14:paraId="1C18D745"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3BC0ABF"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FF4FAEE"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Carbonato de lítio 450mg</w:t>
            </w:r>
          </w:p>
        </w:tc>
        <w:tc>
          <w:tcPr>
            <w:tcW w:w="1276" w:type="dxa"/>
            <w:tcBorders>
              <w:top w:val="single" w:sz="4" w:space="0" w:color="000000"/>
              <w:left w:val="single" w:sz="4" w:space="0" w:color="000000"/>
              <w:bottom w:val="single" w:sz="4" w:space="0" w:color="000000"/>
              <w:right w:val="single" w:sz="4" w:space="0" w:color="000000"/>
            </w:tcBorders>
          </w:tcPr>
          <w:p w14:paraId="744B697B"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0C1A789E"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1800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E91EC4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R$ 2,00</w:t>
            </w:r>
          </w:p>
        </w:tc>
        <w:tc>
          <w:tcPr>
            <w:tcW w:w="1417" w:type="dxa"/>
            <w:tcBorders>
              <w:top w:val="nil"/>
              <w:left w:val="single" w:sz="4" w:space="0" w:color="auto"/>
              <w:bottom w:val="single" w:sz="4" w:space="0" w:color="auto"/>
              <w:right w:val="single" w:sz="4" w:space="0" w:color="auto"/>
            </w:tcBorders>
            <w:shd w:val="clear" w:color="auto" w:fill="auto"/>
            <w:vAlign w:val="center"/>
          </w:tcPr>
          <w:p w14:paraId="6F2290C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R$ 3.600,00</w:t>
            </w:r>
          </w:p>
        </w:tc>
      </w:tr>
      <w:tr w:rsidR="00D42C7E" w:rsidRPr="00F157CD" w14:paraId="7200C915"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00735BB"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FA4FB3C"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Carmelose sódica 0,5% - Colírio 10mL</w:t>
            </w:r>
          </w:p>
        </w:tc>
        <w:tc>
          <w:tcPr>
            <w:tcW w:w="1276" w:type="dxa"/>
            <w:tcBorders>
              <w:top w:val="single" w:sz="4" w:space="0" w:color="000000"/>
              <w:left w:val="single" w:sz="4" w:space="0" w:color="000000"/>
              <w:bottom w:val="single" w:sz="4" w:space="0" w:color="000000"/>
              <w:right w:val="single" w:sz="4" w:space="0" w:color="000000"/>
            </w:tcBorders>
          </w:tcPr>
          <w:p w14:paraId="6746FE65"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299A48C0"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EE5C25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R$ 13,23</w:t>
            </w:r>
          </w:p>
        </w:tc>
        <w:tc>
          <w:tcPr>
            <w:tcW w:w="1417" w:type="dxa"/>
            <w:tcBorders>
              <w:top w:val="nil"/>
              <w:left w:val="single" w:sz="4" w:space="0" w:color="auto"/>
              <w:bottom w:val="single" w:sz="4" w:space="0" w:color="auto"/>
              <w:right w:val="single" w:sz="4" w:space="0" w:color="auto"/>
            </w:tcBorders>
            <w:shd w:val="clear" w:color="auto" w:fill="auto"/>
            <w:vAlign w:val="center"/>
          </w:tcPr>
          <w:p w14:paraId="6F5D869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R$ 2.646,00</w:t>
            </w:r>
          </w:p>
        </w:tc>
      </w:tr>
      <w:tr w:rsidR="00D42C7E" w:rsidRPr="00F157CD" w14:paraId="0BF08B31"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32F2B6F"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3A1FE17"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Carvedilol 25mg</w:t>
            </w:r>
          </w:p>
        </w:tc>
        <w:tc>
          <w:tcPr>
            <w:tcW w:w="1276" w:type="dxa"/>
            <w:tcBorders>
              <w:top w:val="single" w:sz="4" w:space="0" w:color="000000"/>
              <w:left w:val="single" w:sz="4" w:space="0" w:color="000000"/>
              <w:bottom w:val="single" w:sz="4" w:space="0" w:color="000000"/>
              <w:right w:val="single" w:sz="4" w:space="0" w:color="000000"/>
            </w:tcBorders>
          </w:tcPr>
          <w:p w14:paraId="589D9E1B"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31C76546"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7500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98504BF"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R$ 0,17</w:t>
            </w:r>
          </w:p>
        </w:tc>
        <w:tc>
          <w:tcPr>
            <w:tcW w:w="1417" w:type="dxa"/>
            <w:tcBorders>
              <w:top w:val="nil"/>
              <w:left w:val="single" w:sz="4" w:space="0" w:color="auto"/>
              <w:bottom w:val="single" w:sz="4" w:space="0" w:color="auto"/>
              <w:right w:val="single" w:sz="4" w:space="0" w:color="auto"/>
            </w:tcBorders>
            <w:shd w:val="clear" w:color="auto" w:fill="auto"/>
            <w:vAlign w:val="center"/>
          </w:tcPr>
          <w:p w14:paraId="0F13F6D2"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R$ 1.275,00</w:t>
            </w:r>
          </w:p>
        </w:tc>
      </w:tr>
      <w:tr w:rsidR="00D42C7E" w:rsidRPr="00F157CD" w14:paraId="43E59FCE"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618936B"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7DC47B1"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Carvedilol 3,125mg</w:t>
            </w:r>
          </w:p>
        </w:tc>
        <w:tc>
          <w:tcPr>
            <w:tcW w:w="1276" w:type="dxa"/>
            <w:tcBorders>
              <w:top w:val="single" w:sz="4" w:space="0" w:color="000000"/>
              <w:left w:val="single" w:sz="4" w:space="0" w:color="000000"/>
              <w:bottom w:val="single" w:sz="4" w:space="0" w:color="000000"/>
              <w:right w:val="single" w:sz="4" w:space="0" w:color="000000"/>
            </w:tcBorders>
          </w:tcPr>
          <w:p w14:paraId="78B70047"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1F929FBA"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3800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70666D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R$ 0,16</w:t>
            </w:r>
          </w:p>
        </w:tc>
        <w:tc>
          <w:tcPr>
            <w:tcW w:w="1417" w:type="dxa"/>
            <w:tcBorders>
              <w:top w:val="nil"/>
              <w:left w:val="single" w:sz="4" w:space="0" w:color="auto"/>
              <w:bottom w:val="single" w:sz="4" w:space="0" w:color="auto"/>
              <w:right w:val="single" w:sz="4" w:space="0" w:color="auto"/>
            </w:tcBorders>
            <w:shd w:val="clear" w:color="auto" w:fill="auto"/>
            <w:vAlign w:val="center"/>
          </w:tcPr>
          <w:p w14:paraId="2BA3BF1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R$ 608,00</w:t>
            </w:r>
          </w:p>
        </w:tc>
      </w:tr>
      <w:tr w:rsidR="00D42C7E" w:rsidRPr="00F157CD" w14:paraId="2C036D53"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B307741"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D5BD526"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Carvedilol 6,25mg</w:t>
            </w:r>
          </w:p>
        </w:tc>
        <w:tc>
          <w:tcPr>
            <w:tcW w:w="1276" w:type="dxa"/>
            <w:tcBorders>
              <w:top w:val="single" w:sz="4" w:space="0" w:color="000000"/>
              <w:left w:val="single" w:sz="4" w:space="0" w:color="000000"/>
              <w:bottom w:val="single" w:sz="4" w:space="0" w:color="000000"/>
              <w:right w:val="single" w:sz="4" w:space="0" w:color="000000"/>
            </w:tcBorders>
          </w:tcPr>
          <w:p w14:paraId="770CF927"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47BF522A"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4200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1BFFEF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R$ 0,15</w:t>
            </w:r>
          </w:p>
        </w:tc>
        <w:tc>
          <w:tcPr>
            <w:tcW w:w="1417" w:type="dxa"/>
            <w:tcBorders>
              <w:top w:val="nil"/>
              <w:left w:val="single" w:sz="4" w:space="0" w:color="auto"/>
              <w:bottom w:val="single" w:sz="4" w:space="0" w:color="auto"/>
              <w:right w:val="single" w:sz="4" w:space="0" w:color="auto"/>
            </w:tcBorders>
            <w:shd w:val="clear" w:color="auto" w:fill="auto"/>
            <w:vAlign w:val="center"/>
          </w:tcPr>
          <w:p w14:paraId="0DA5C85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R$ 630,00</w:t>
            </w:r>
          </w:p>
        </w:tc>
      </w:tr>
      <w:tr w:rsidR="00D42C7E" w:rsidRPr="00F157CD" w14:paraId="2AA540AC"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A85DA14"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C0BEB56"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Cefalexina 500mg</w:t>
            </w:r>
          </w:p>
        </w:tc>
        <w:tc>
          <w:tcPr>
            <w:tcW w:w="1276" w:type="dxa"/>
            <w:tcBorders>
              <w:top w:val="single" w:sz="4" w:space="0" w:color="000000"/>
              <w:left w:val="single" w:sz="4" w:space="0" w:color="000000"/>
              <w:bottom w:val="single" w:sz="4" w:space="0" w:color="000000"/>
              <w:right w:val="single" w:sz="4" w:space="0" w:color="000000"/>
            </w:tcBorders>
          </w:tcPr>
          <w:p w14:paraId="10501351"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6B01D26E"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FF2B52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R$ 1,14</w:t>
            </w:r>
          </w:p>
        </w:tc>
        <w:tc>
          <w:tcPr>
            <w:tcW w:w="1417" w:type="dxa"/>
            <w:tcBorders>
              <w:top w:val="nil"/>
              <w:left w:val="single" w:sz="4" w:space="0" w:color="auto"/>
              <w:bottom w:val="single" w:sz="4" w:space="0" w:color="auto"/>
              <w:right w:val="single" w:sz="4" w:space="0" w:color="auto"/>
            </w:tcBorders>
            <w:shd w:val="clear" w:color="auto" w:fill="auto"/>
            <w:vAlign w:val="center"/>
          </w:tcPr>
          <w:p w14:paraId="5D1C884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R$ 5.700,00</w:t>
            </w:r>
          </w:p>
        </w:tc>
      </w:tr>
      <w:tr w:rsidR="00D42C7E" w:rsidRPr="00F157CD" w14:paraId="457B5FA3"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0AECC65"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CE40439" w14:textId="77777777" w:rsidR="00D42C7E" w:rsidRPr="0047380F" w:rsidRDefault="00D42C7E" w:rsidP="006C75C2">
            <w:pPr>
              <w:jc w:val="center"/>
              <w:rPr>
                <w:rFonts w:ascii="Arial" w:eastAsia="Arial" w:hAnsi="Arial" w:cs="Arial"/>
                <w:bCs/>
                <w:sz w:val="22"/>
                <w:highlight w:val="yellow"/>
              </w:rPr>
            </w:pPr>
            <w:r w:rsidRPr="00F157CD">
              <w:rPr>
                <w:rFonts w:ascii="Arial" w:hAnsi="Arial" w:cs="Arial"/>
                <w:sz w:val="22"/>
                <w:szCs w:val="22"/>
              </w:rPr>
              <w:t>Cefalexina 250mg/5mL Suspensão</w:t>
            </w:r>
          </w:p>
        </w:tc>
        <w:tc>
          <w:tcPr>
            <w:tcW w:w="1276" w:type="dxa"/>
            <w:tcBorders>
              <w:top w:val="single" w:sz="4" w:space="0" w:color="000000"/>
              <w:left w:val="single" w:sz="4" w:space="0" w:color="000000"/>
              <w:bottom w:val="single" w:sz="4" w:space="0" w:color="000000"/>
              <w:right w:val="single" w:sz="4" w:space="0" w:color="000000"/>
            </w:tcBorders>
          </w:tcPr>
          <w:p w14:paraId="0282EE21" w14:textId="77777777" w:rsidR="00D42C7E" w:rsidRPr="0047380F" w:rsidRDefault="00D42C7E" w:rsidP="006C75C2">
            <w:pPr>
              <w:jc w:val="center"/>
              <w:rPr>
                <w:rFonts w:ascii="Arial" w:eastAsia="Arial" w:hAnsi="Arial" w:cs="Arial"/>
                <w:bCs/>
                <w:sz w:val="22"/>
                <w:highlight w:val="yellow"/>
              </w:rPr>
            </w:pPr>
            <w:r>
              <w:rPr>
                <w:rFonts w:ascii="Arial" w:hAnsi="Arial" w:cs="Arial"/>
                <w:spacing w:val="-4"/>
                <w:sz w:val="22"/>
                <w:szCs w:val="22"/>
              </w:rPr>
              <w:t>Un</w:t>
            </w:r>
          </w:p>
        </w:tc>
        <w:tc>
          <w:tcPr>
            <w:tcW w:w="1276" w:type="dxa"/>
            <w:tcBorders>
              <w:top w:val="single" w:sz="4" w:space="0" w:color="000000"/>
              <w:left w:val="single" w:sz="4" w:space="0" w:color="000000"/>
              <w:bottom w:val="single" w:sz="4" w:space="0" w:color="000000"/>
              <w:right w:val="single" w:sz="4" w:space="0" w:color="000000"/>
            </w:tcBorders>
            <w:vAlign w:val="center"/>
          </w:tcPr>
          <w:p w14:paraId="73F61F5C" w14:textId="77777777" w:rsidR="00D42C7E" w:rsidRPr="0047380F" w:rsidRDefault="00D42C7E" w:rsidP="006C75C2">
            <w:pPr>
              <w:jc w:val="center"/>
              <w:rPr>
                <w:rFonts w:ascii="Arial" w:eastAsia="Arial" w:hAnsi="Arial" w:cs="Arial"/>
                <w:bCs/>
                <w:sz w:val="22"/>
                <w:highlight w:val="yellow"/>
              </w:rPr>
            </w:pPr>
            <w:r w:rsidRPr="00F157CD">
              <w:rPr>
                <w:rFonts w:ascii="Arial" w:hAnsi="Arial" w:cs="Arial"/>
                <w:spacing w:val="-5"/>
                <w:sz w:val="22"/>
                <w:szCs w:val="22"/>
              </w:rPr>
              <w:t>50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41DEF2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R$ 14,04</w:t>
            </w:r>
          </w:p>
        </w:tc>
        <w:tc>
          <w:tcPr>
            <w:tcW w:w="1417" w:type="dxa"/>
            <w:tcBorders>
              <w:top w:val="nil"/>
              <w:left w:val="single" w:sz="4" w:space="0" w:color="auto"/>
              <w:bottom w:val="single" w:sz="4" w:space="0" w:color="auto"/>
              <w:right w:val="single" w:sz="4" w:space="0" w:color="auto"/>
            </w:tcBorders>
            <w:shd w:val="clear" w:color="auto" w:fill="auto"/>
            <w:vAlign w:val="center"/>
          </w:tcPr>
          <w:p w14:paraId="4B6D91B3"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R$ 702,00</w:t>
            </w:r>
          </w:p>
        </w:tc>
      </w:tr>
      <w:tr w:rsidR="00D42C7E" w:rsidRPr="00F157CD" w14:paraId="5F2DECAF"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910C15D"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2D6DBC3"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Celecoxibe 200mg</w:t>
            </w:r>
          </w:p>
        </w:tc>
        <w:tc>
          <w:tcPr>
            <w:tcW w:w="1276" w:type="dxa"/>
            <w:tcBorders>
              <w:top w:val="single" w:sz="4" w:space="0" w:color="000000"/>
              <w:left w:val="single" w:sz="4" w:space="0" w:color="000000"/>
              <w:bottom w:val="single" w:sz="4" w:space="0" w:color="000000"/>
              <w:right w:val="single" w:sz="4" w:space="0" w:color="000000"/>
            </w:tcBorders>
          </w:tcPr>
          <w:p w14:paraId="07B98C8E"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7451C65A"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0336652"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R$ 1,27</w:t>
            </w:r>
          </w:p>
        </w:tc>
        <w:tc>
          <w:tcPr>
            <w:tcW w:w="1417" w:type="dxa"/>
            <w:tcBorders>
              <w:top w:val="nil"/>
              <w:left w:val="single" w:sz="4" w:space="0" w:color="auto"/>
              <w:bottom w:val="single" w:sz="4" w:space="0" w:color="auto"/>
              <w:right w:val="single" w:sz="4" w:space="0" w:color="auto"/>
            </w:tcBorders>
            <w:shd w:val="clear" w:color="auto" w:fill="auto"/>
            <w:vAlign w:val="center"/>
          </w:tcPr>
          <w:p w14:paraId="4EE9174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R$ 6.350,00</w:t>
            </w:r>
          </w:p>
        </w:tc>
      </w:tr>
      <w:tr w:rsidR="00D42C7E" w:rsidRPr="00F157CD" w14:paraId="6347898C"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FDDD627" w14:textId="77777777" w:rsidR="00D42C7E" w:rsidRPr="00F157CD" w:rsidRDefault="00D42C7E" w:rsidP="006C75C2">
            <w:pPr>
              <w:pStyle w:val="PargrafodaLista"/>
              <w:numPr>
                <w:ilvl w:val="0"/>
                <w:numId w:val="21"/>
              </w:numPr>
              <w:spacing w:line="256" w:lineRule="auto"/>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C6D9B89" w14:textId="77777777" w:rsidR="00D42C7E" w:rsidRPr="00F157CD" w:rsidRDefault="00D42C7E" w:rsidP="006C75C2">
            <w:pPr>
              <w:spacing w:line="256" w:lineRule="auto"/>
              <w:jc w:val="center"/>
              <w:rPr>
                <w:rFonts w:ascii="Arial" w:hAnsi="Arial" w:cs="Arial"/>
                <w:sz w:val="22"/>
                <w:szCs w:val="22"/>
              </w:rPr>
            </w:pPr>
            <w:r w:rsidRPr="00F157CD">
              <w:rPr>
                <w:rFonts w:ascii="Arial" w:hAnsi="Arial" w:cs="Arial"/>
                <w:sz w:val="22"/>
                <w:szCs w:val="22"/>
              </w:rPr>
              <w:t>Cetoconazol + Dipropionato de betametasona+ Sulfato de neomicina</w:t>
            </w:r>
          </w:p>
          <w:p w14:paraId="13F4E343"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20mg/g+0,64mg/g+2,5mg/g</w:t>
            </w:r>
          </w:p>
        </w:tc>
        <w:tc>
          <w:tcPr>
            <w:tcW w:w="1276" w:type="dxa"/>
            <w:tcBorders>
              <w:top w:val="single" w:sz="4" w:space="0" w:color="000000"/>
              <w:left w:val="single" w:sz="4" w:space="0" w:color="000000"/>
              <w:bottom w:val="single" w:sz="4" w:space="0" w:color="000000"/>
              <w:right w:val="single" w:sz="4" w:space="0" w:color="000000"/>
            </w:tcBorders>
          </w:tcPr>
          <w:p w14:paraId="34BF4AFF"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Bisnaga</w:t>
            </w:r>
          </w:p>
        </w:tc>
        <w:tc>
          <w:tcPr>
            <w:tcW w:w="1276" w:type="dxa"/>
            <w:tcBorders>
              <w:top w:val="single" w:sz="4" w:space="0" w:color="000000"/>
              <w:left w:val="single" w:sz="4" w:space="0" w:color="000000"/>
              <w:bottom w:val="single" w:sz="4" w:space="0" w:color="000000"/>
              <w:right w:val="single" w:sz="4" w:space="0" w:color="000000"/>
            </w:tcBorders>
            <w:vAlign w:val="center"/>
          </w:tcPr>
          <w:p w14:paraId="29ACE152"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400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84CC19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R$ 11,42</w:t>
            </w:r>
          </w:p>
        </w:tc>
        <w:tc>
          <w:tcPr>
            <w:tcW w:w="1417" w:type="dxa"/>
            <w:tcBorders>
              <w:top w:val="nil"/>
              <w:left w:val="single" w:sz="4" w:space="0" w:color="auto"/>
              <w:bottom w:val="single" w:sz="4" w:space="0" w:color="auto"/>
              <w:right w:val="single" w:sz="4" w:space="0" w:color="auto"/>
            </w:tcBorders>
            <w:shd w:val="clear" w:color="auto" w:fill="auto"/>
            <w:vAlign w:val="center"/>
          </w:tcPr>
          <w:p w14:paraId="63AC47B3"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R$ 4.568,00</w:t>
            </w:r>
          </w:p>
        </w:tc>
      </w:tr>
      <w:tr w:rsidR="00D42C7E" w:rsidRPr="00F157CD" w14:paraId="3C3DEE78"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A74B2CD"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9FC2E5F"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Cetoconazol creme</w:t>
            </w:r>
          </w:p>
        </w:tc>
        <w:tc>
          <w:tcPr>
            <w:tcW w:w="1276" w:type="dxa"/>
            <w:tcBorders>
              <w:top w:val="single" w:sz="4" w:space="0" w:color="000000"/>
              <w:left w:val="single" w:sz="4" w:space="0" w:color="000000"/>
              <w:bottom w:val="single" w:sz="4" w:space="0" w:color="000000"/>
              <w:right w:val="single" w:sz="4" w:space="0" w:color="000000"/>
            </w:tcBorders>
          </w:tcPr>
          <w:p w14:paraId="5A8BF2CA"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Bisnaga</w:t>
            </w:r>
          </w:p>
        </w:tc>
        <w:tc>
          <w:tcPr>
            <w:tcW w:w="1276" w:type="dxa"/>
            <w:tcBorders>
              <w:top w:val="single" w:sz="4" w:space="0" w:color="000000"/>
              <w:left w:val="single" w:sz="4" w:space="0" w:color="000000"/>
              <w:bottom w:val="single" w:sz="4" w:space="0" w:color="000000"/>
              <w:right w:val="single" w:sz="4" w:space="0" w:color="000000"/>
            </w:tcBorders>
            <w:vAlign w:val="center"/>
          </w:tcPr>
          <w:p w14:paraId="45EE0806"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7B6A372"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R$ 6,46</w:t>
            </w:r>
          </w:p>
        </w:tc>
        <w:tc>
          <w:tcPr>
            <w:tcW w:w="1417" w:type="dxa"/>
            <w:tcBorders>
              <w:top w:val="nil"/>
              <w:left w:val="single" w:sz="4" w:space="0" w:color="auto"/>
              <w:bottom w:val="single" w:sz="4" w:space="0" w:color="auto"/>
              <w:right w:val="single" w:sz="4" w:space="0" w:color="auto"/>
            </w:tcBorders>
            <w:shd w:val="clear" w:color="auto" w:fill="auto"/>
            <w:vAlign w:val="center"/>
          </w:tcPr>
          <w:p w14:paraId="14A9416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R$ 646,00</w:t>
            </w:r>
          </w:p>
        </w:tc>
      </w:tr>
      <w:tr w:rsidR="00D42C7E" w:rsidRPr="00F157CD" w14:paraId="43A89E1E"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EF24F55"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0DA2C46"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Cetoprofeno 100mg</w:t>
            </w:r>
          </w:p>
        </w:tc>
        <w:tc>
          <w:tcPr>
            <w:tcW w:w="1276" w:type="dxa"/>
            <w:tcBorders>
              <w:top w:val="single" w:sz="4" w:space="0" w:color="000000"/>
              <w:left w:val="single" w:sz="4" w:space="0" w:color="000000"/>
              <w:bottom w:val="single" w:sz="4" w:space="0" w:color="000000"/>
              <w:right w:val="single" w:sz="4" w:space="0" w:color="000000"/>
            </w:tcBorders>
          </w:tcPr>
          <w:p w14:paraId="6CE13C57"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17D4B751"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11000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6894C8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R$ 1,39</w:t>
            </w:r>
          </w:p>
        </w:tc>
        <w:tc>
          <w:tcPr>
            <w:tcW w:w="1417" w:type="dxa"/>
            <w:tcBorders>
              <w:top w:val="nil"/>
              <w:left w:val="single" w:sz="4" w:space="0" w:color="auto"/>
              <w:bottom w:val="single" w:sz="4" w:space="0" w:color="auto"/>
              <w:right w:val="single" w:sz="4" w:space="0" w:color="auto"/>
            </w:tcBorders>
            <w:shd w:val="clear" w:color="auto" w:fill="auto"/>
            <w:vAlign w:val="center"/>
          </w:tcPr>
          <w:p w14:paraId="6C48E5E6"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R$ 15.290,00</w:t>
            </w:r>
          </w:p>
        </w:tc>
      </w:tr>
      <w:tr w:rsidR="00D42C7E" w:rsidRPr="00F157CD" w14:paraId="265201AB"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6C6BE97"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18A6A98"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Cetoprofeno 100mg EV</w:t>
            </w:r>
          </w:p>
        </w:tc>
        <w:tc>
          <w:tcPr>
            <w:tcW w:w="1276" w:type="dxa"/>
            <w:tcBorders>
              <w:top w:val="single" w:sz="4" w:space="0" w:color="000000"/>
              <w:left w:val="single" w:sz="4" w:space="0" w:color="000000"/>
              <w:bottom w:val="single" w:sz="4" w:space="0" w:color="000000"/>
              <w:right w:val="single" w:sz="4" w:space="0" w:color="000000"/>
            </w:tcBorders>
          </w:tcPr>
          <w:p w14:paraId="3628047D"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3840FCE3"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0326EB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R$ 3,40</w:t>
            </w:r>
          </w:p>
        </w:tc>
        <w:tc>
          <w:tcPr>
            <w:tcW w:w="1417" w:type="dxa"/>
            <w:tcBorders>
              <w:top w:val="nil"/>
              <w:left w:val="single" w:sz="4" w:space="0" w:color="auto"/>
              <w:bottom w:val="single" w:sz="4" w:space="0" w:color="auto"/>
              <w:right w:val="single" w:sz="4" w:space="0" w:color="auto"/>
            </w:tcBorders>
            <w:shd w:val="clear" w:color="auto" w:fill="auto"/>
            <w:vAlign w:val="center"/>
          </w:tcPr>
          <w:p w14:paraId="19CE9C6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R$ 1.020,00</w:t>
            </w:r>
          </w:p>
        </w:tc>
      </w:tr>
      <w:tr w:rsidR="00D42C7E" w:rsidRPr="00F157CD" w14:paraId="135CACD0"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316BB17"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A141D27"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Cetoprofeno 100mg c/2mL IM</w:t>
            </w:r>
          </w:p>
        </w:tc>
        <w:tc>
          <w:tcPr>
            <w:tcW w:w="1276" w:type="dxa"/>
            <w:tcBorders>
              <w:top w:val="single" w:sz="4" w:space="0" w:color="000000"/>
              <w:left w:val="single" w:sz="4" w:space="0" w:color="000000"/>
              <w:bottom w:val="single" w:sz="4" w:space="0" w:color="000000"/>
              <w:right w:val="single" w:sz="4" w:space="0" w:color="000000"/>
            </w:tcBorders>
          </w:tcPr>
          <w:p w14:paraId="40AF12B2"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176D12FB"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E7DD24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R$ 1,17</w:t>
            </w:r>
          </w:p>
        </w:tc>
        <w:tc>
          <w:tcPr>
            <w:tcW w:w="1417" w:type="dxa"/>
            <w:tcBorders>
              <w:top w:val="nil"/>
              <w:left w:val="single" w:sz="4" w:space="0" w:color="auto"/>
              <w:bottom w:val="single" w:sz="4" w:space="0" w:color="auto"/>
              <w:right w:val="single" w:sz="4" w:space="0" w:color="auto"/>
            </w:tcBorders>
            <w:shd w:val="clear" w:color="auto" w:fill="auto"/>
            <w:vAlign w:val="center"/>
          </w:tcPr>
          <w:p w14:paraId="4BF8658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R$ 351,00</w:t>
            </w:r>
          </w:p>
        </w:tc>
      </w:tr>
      <w:tr w:rsidR="00D42C7E" w:rsidRPr="00F157CD" w14:paraId="16D89C5C"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55E7230"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34F9857"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Ciclobenzaprina 10mg</w:t>
            </w:r>
          </w:p>
        </w:tc>
        <w:tc>
          <w:tcPr>
            <w:tcW w:w="1276" w:type="dxa"/>
            <w:tcBorders>
              <w:top w:val="single" w:sz="4" w:space="0" w:color="000000"/>
              <w:left w:val="single" w:sz="4" w:space="0" w:color="000000"/>
              <w:bottom w:val="single" w:sz="4" w:space="0" w:color="000000"/>
              <w:right w:val="single" w:sz="4" w:space="0" w:color="000000"/>
            </w:tcBorders>
          </w:tcPr>
          <w:p w14:paraId="4F9439F1"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047FA19B"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6000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F675CA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R$ 0,24</w:t>
            </w:r>
          </w:p>
        </w:tc>
        <w:tc>
          <w:tcPr>
            <w:tcW w:w="1417" w:type="dxa"/>
            <w:tcBorders>
              <w:top w:val="nil"/>
              <w:left w:val="single" w:sz="4" w:space="0" w:color="auto"/>
              <w:bottom w:val="single" w:sz="4" w:space="0" w:color="auto"/>
              <w:right w:val="single" w:sz="4" w:space="0" w:color="auto"/>
            </w:tcBorders>
            <w:shd w:val="clear" w:color="auto" w:fill="auto"/>
            <w:vAlign w:val="center"/>
          </w:tcPr>
          <w:p w14:paraId="2B592B23"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R$ 1.440,00</w:t>
            </w:r>
          </w:p>
        </w:tc>
      </w:tr>
      <w:tr w:rsidR="00D42C7E" w:rsidRPr="00F157CD" w14:paraId="3021DAF8"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EF32335"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09A5B0F"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Ciclobenzaprina 5mg</w:t>
            </w:r>
          </w:p>
        </w:tc>
        <w:tc>
          <w:tcPr>
            <w:tcW w:w="1276" w:type="dxa"/>
            <w:tcBorders>
              <w:top w:val="single" w:sz="4" w:space="0" w:color="000000"/>
              <w:left w:val="single" w:sz="4" w:space="0" w:color="000000"/>
              <w:bottom w:val="single" w:sz="4" w:space="0" w:color="000000"/>
              <w:right w:val="single" w:sz="4" w:space="0" w:color="000000"/>
            </w:tcBorders>
          </w:tcPr>
          <w:p w14:paraId="5CA407C5"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1BCAE8AF"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24D4C6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R$ 0,17</w:t>
            </w:r>
          </w:p>
        </w:tc>
        <w:tc>
          <w:tcPr>
            <w:tcW w:w="1417" w:type="dxa"/>
            <w:tcBorders>
              <w:top w:val="nil"/>
              <w:left w:val="single" w:sz="4" w:space="0" w:color="auto"/>
              <w:bottom w:val="single" w:sz="4" w:space="0" w:color="auto"/>
              <w:right w:val="single" w:sz="4" w:space="0" w:color="auto"/>
            </w:tcBorders>
            <w:shd w:val="clear" w:color="auto" w:fill="auto"/>
            <w:vAlign w:val="center"/>
          </w:tcPr>
          <w:p w14:paraId="7A79DD0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R$ 510,00</w:t>
            </w:r>
          </w:p>
        </w:tc>
      </w:tr>
      <w:tr w:rsidR="00D42C7E" w:rsidRPr="00F157CD" w14:paraId="5A95E881"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DDA2C32"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5DE344F"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Cilostazol 100mg</w:t>
            </w:r>
          </w:p>
        </w:tc>
        <w:tc>
          <w:tcPr>
            <w:tcW w:w="1276" w:type="dxa"/>
            <w:tcBorders>
              <w:top w:val="single" w:sz="4" w:space="0" w:color="000000"/>
              <w:left w:val="single" w:sz="4" w:space="0" w:color="000000"/>
              <w:bottom w:val="single" w:sz="4" w:space="0" w:color="000000"/>
              <w:right w:val="single" w:sz="4" w:space="0" w:color="000000"/>
            </w:tcBorders>
          </w:tcPr>
          <w:p w14:paraId="488992BD"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60CF46E8"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3900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AE021D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R$ 0,97</w:t>
            </w:r>
          </w:p>
        </w:tc>
        <w:tc>
          <w:tcPr>
            <w:tcW w:w="1417" w:type="dxa"/>
            <w:tcBorders>
              <w:top w:val="nil"/>
              <w:left w:val="single" w:sz="4" w:space="0" w:color="auto"/>
              <w:bottom w:val="single" w:sz="4" w:space="0" w:color="auto"/>
              <w:right w:val="single" w:sz="4" w:space="0" w:color="auto"/>
            </w:tcBorders>
            <w:shd w:val="clear" w:color="auto" w:fill="auto"/>
            <w:vAlign w:val="center"/>
          </w:tcPr>
          <w:p w14:paraId="537F6D6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R$ 3.783,00</w:t>
            </w:r>
          </w:p>
        </w:tc>
      </w:tr>
      <w:tr w:rsidR="00D42C7E" w:rsidRPr="00F157CD" w14:paraId="274949C2"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4058B02"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3B2A604"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Cimetidina 150mg/mL</w:t>
            </w:r>
          </w:p>
        </w:tc>
        <w:tc>
          <w:tcPr>
            <w:tcW w:w="1276" w:type="dxa"/>
            <w:tcBorders>
              <w:top w:val="single" w:sz="4" w:space="0" w:color="000000"/>
              <w:left w:val="single" w:sz="4" w:space="0" w:color="000000"/>
              <w:bottom w:val="single" w:sz="4" w:space="0" w:color="000000"/>
              <w:right w:val="single" w:sz="4" w:space="0" w:color="000000"/>
            </w:tcBorders>
          </w:tcPr>
          <w:p w14:paraId="1797BC93"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332A1411"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050A0A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R$ 1,15</w:t>
            </w:r>
          </w:p>
        </w:tc>
        <w:tc>
          <w:tcPr>
            <w:tcW w:w="1417" w:type="dxa"/>
            <w:tcBorders>
              <w:top w:val="nil"/>
              <w:left w:val="single" w:sz="4" w:space="0" w:color="auto"/>
              <w:bottom w:val="single" w:sz="4" w:space="0" w:color="auto"/>
              <w:right w:val="single" w:sz="4" w:space="0" w:color="auto"/>
            </w:tcBorders>
            <w:shd w:val="clear" w:color="auto" w:fill="auto"/>
            <w:vAlign w:val="center"/>
          </w:tcPr>
          <w:p w14:paraId="602FDD4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R$ 115,00</w:t>
            </w:r>
          </w:p>
        </w:tc>
      </w:tr>
      <w:tr w:rsidR="00D42C7E" w:rsidRPr="00F157CD" w14:paraId="685C8E20"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19F6434"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AD3F8BB"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Ciprofibrato 100mg</w:t>
            </w:r>
          </w:p>
        </w:tc>
        <w:tc>
          <w:tcPr>
            <w:tcW w:w="1276" w:type="dxa"/>
            <w:tcBorders>
              <w:top w:val="single" w:sz="4" w:space="0" w:color="000000"/>
              <w:left w:val="single" w:sz="4" w:space="0" w:color="000000"/>
              <w:bottom w:val="single" w:sz="4" w:space="0" w:color="000000"/>
              <w:right w:val="single" w:sz="4" w:space="0" w:color="000000"/>
            </w:tcBorders>
          </w:tcPr>
          <w:p w14:paraId="50F9EF9B"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1F69E6B3"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7500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CC42F4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R$ 0,43</w:t>
            </w:r>
          </w:p>
        </w:tc>
        <w:tc>
          <w:tcPr>
            <w:tcW w:w="1417" w:type="dxa"/>
            <w:tcBorders>
              <w:top w:val="nil"/>
              <w:left w:val="single" w:sz="4" w:space="0" w:color="auto"/>
              <w:bottom w:val="single" w:sz="4" w:space="0" w:color="auto"/>
              <w:right w:val="single" w:sz="4" w:space="0" w:color="auto"/>
            </w:tcBorders>
            <w:shd w:val="clear" w:color="auto" w:fill="auto"/>
            <w:vAlign w:val="center"/>
          </w:tcPr>
          <w:p w14:paraId="4D559C5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R$ 3.225,00</w:t>
            </w:r>
          </w:p>
        </w:tc>
      </w:tr>
      <w:tr w:rsidR="00D42C7E" w:rsidRPr="00F157CD" w14:paraId="42D82C77"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1C54282"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79549BF"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Ciprofloxacino 500mg</w:t>
            </w:r>
          </w:p>
        </w:tc>
        <w:tc>
          <w:tcPr>
            <w:tcW w:w="1276" w:type="dxa"/>
            <w:tcBorders>
              <w:top w:val="single" w:sz="4" w:space="0" w:color="000000"/>
              <w:left w:val="single" w:sz="4" w:space="0" w:color="000000"/>
              <w:bottom w:val="single" w:sz="4" w:space="0" w:color="000000"/>
              <w:right w:val="single" w:sz="4" w:space="0" w:color="000000"/>
            </w:tcBorders>
          </w:tcPr>
          <w:p w14:paraId="453AFA08"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0296CFFD"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EB5D08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R$ 0,40</w:t>
            </w:r>
          </w:p>
        </w:tc>
        <w:tc>
          <w:tcPr>
            <w:tcW w:w="1417" w:type="dxa"/>
            <w:tcBorders>
              <w:top w:val="nil"/>
              <w:left w:val="single" w:sz="4" w:space="0" w:color="auto"/>
              <w:bottom w:val="single" w:sz="4" w:space="0" w:color="auto"/>
              <w:right w:val="single" w:sz="4" w:space="0" w:color="auto"/>
            </w:tcBorders>
            <w:shd w:val="clear" w:color="auto" w:fill="auto"/>
            <w:vAlign w:val="center"/>
          </w:tcPr>
          <w:p w14:paraId="500DF76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R$ 1.400,00</w:t>
            </w:r>
          </w:p>
        </w:tc>
      </w:tr>
      <w:tr w:rsidR="00D42C7E" w:rsidRPr="00F157CD" w14:paraId="175559A7"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A2E9E1B"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9745995"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Ciproterona + Etinilestradiol 2mg+0,035mg</w:t>
            </w:r>
          </w:p>
        </w:tc>
        <w:tc>
          <w:tcPr>
            <w:tcW w:w="1276" w:type="dxa"/>
            <w:tcBorders>
              <w:top w:val="single" w:sz="4" w:space="0" w:color="000000"/>
              <w:left w:val="single" w:sz="4" w:space="0" w:color="000000"/>
              <w:bottom w:val="single" w:sz="4" w:space="0" w:color="000000"/>
              <w:right w:val="single" w:sz="4" w:space="0" w:color="000000"/>
            </w:tcBorders>
          </w:tcPr>
          <w:p w14:paraId="2F9D9900"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4C034FBE"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1260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6171573"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R$ 0,40</w:t>
            </w:r>
          </w:p>
        </w:tc>
        <w:tc>
          <w:tcPr>
            <w:tcW w:w="1417" w:type="dxa"/>
            <w:tcBorders>
              <w:top w:val="nil"/>
              <w:left w:val="single" w:sz="4" w:space="0" w:color="auto"/>
              <w:bottom w:val="single" w:sz="4" w:space="0" w:color="auto"/>
              <w:right w:val="single" w:sz="4" w:space="0" w:color="auto"/>
            </w:tcBorders>
            <w:shd w:val="clear" w:color="auto" w:fill="auto"/>
            <w:vAlign w:val="center"/>
          </w:tcPr>
          <w:p w14:paraId="2E9EA60F"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R$ 504,00</w:t>
            </w:r>
          </w:p>
        </w:tc>
      </w:tr>
      <w:tr w:rsidR="00D42C7E" w:rsidRPr="00F157CD" w14:paraId="40AC8C79"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05D2B18"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14AFFE0"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Citalopram 20mg</w:t>
            </w:r>
          </w:p>
        </w:tc>
        <w:tc>
          <w:tcPr>
            <w:tcW w:w="1276" w:type="dxa"/>
            <w:tcBorders>
              <w:top w:val="single" w:sz="4" w:space="0" w:color="000000"/>
              <w:left w:val="single" w:sz="4" w:space="0" w:color="000000"/>
              <w:bottom w:val="single" w:sz="4" w:space="0" w:color="000000"/>
              <w:right w:val="single" w:sz="4" w:space="0" w:color="000000"/>
            </w:tcBorders>
          </w:tcPr>
          <w:p w14:paraId="45470B24"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51834AF4"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28000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4DF5B8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R$ 0,26</w:t>
            </w:r>
          </w:p>
        </w:tc>
        <w:tc>
          <w:tcPr>
            <w:tcW w:w="1417" w:type="dxa"/>
            <w:tcBorders>
              <w:top w:val="nil"/>
              <w:left w:val="single" w:sz="4" w:space="0" w:color="auto"/>
              <w:bottom w:val="single" w:sz="4" w:space="0" w:color="auto"/>
              <w:right w:val="single" w:sz="4" w:space="0" w:color="auto"/>
            </w:tcBorders>
            <w:shd w:val="clear" w:color="auto" w:fill="auto"/>
            <w:vAlign w:val="center"/>
          </w:tcPr>
          <w:p w14:paraId="77C7A25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R$ 7.280,00</w:t>
            </w:r>
          </w:p>
        </w:tc>
      </w:tr>
      <w:tr w:rsidR="00D42C7E" w:rsidRPr="00F157CD" w14:paraId="3AD5C09A"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695CAE9"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B961507"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Citalopram 40mg</w:t>
            </w:r>
          </w:p>
        </w:tc>
        <w:tc>
          <w:tcPr>
            <w:tcW w:w="1276" w:type="dxa"/>
            <w:tcBorders>
              <w:top w:val="single" w:sz="4" w:space="0" w:color="000000"/>
              <w:left w:val="single" w:sz="4" w:space="0" w:color="000000"/>
              <w:bottom w:val="single" w:sz="4" w:space="0" w:color="000000"/>
              <w:right w:val="single" w:sz="4" w:space="0" w:color="000000"/>
            </w:tcBorders>
          </w:tcPr>
          <w:p w14:paraId="37B172DA"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2D8FEFB6"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5EBDCC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R$ 13,59</w:t>
            </w:r>
          </w:p>
        </w:tc>
        <w:tc>
          <w:tcPr>
            <w:tcW w:w="1417" w:type="dxa"/>
            <w:tcBorders>
              <w:top w:val="nil"/>
              <w:left w:val="single" w:sz="4" w:space="0" w:color="auto"/>
              <w:bottom w:val="single" w:sz="4" w:space="0" w:color="auto"/>
              <w:right w:val="single" w:sz="4" w:space="0" w:color="auto"/>
            </w:tcBorders>
            <w:shd w:val="clear" w:color="auto" w:fill="auto"/>
            <w:vAlign w:val="center"/>
          </w:tcPr>
          <w:p w14:paraId="448198F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R$ 40.770,00</w:t>
            </w:r>
          </w:p>
        </w:tc>
      </w:tr>
      <w:tr w:rsidR="00D42C7E" w:rsidRPr="00F157CD" w14:paraId="69B80195"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54AA65E"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BDD3680"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Clobazam 10mg</w:t>
            </w:r>
          </w:p>
        </w:tc>
        <w:tc>
          <w:tcPr>
            <w:tcW w:w="1276" w:type="dxa"/>
            <w:tcBorders>
              <w:top w:val="single" w:sz="4" w:space="0" w:color="000000"/>
              <w:left w:val="single" w:sz="4" w:space="0" w:color="000000"/>
              <w:bottom w:val="single" w:sz="4" w:space="0" w:color="000000"/>
              <w:right w:val="single" w:sz="4" w:space="0" w:color="000000"/>
            </w:tcBorders>
          </w:tcPr>
          <w:p w14:paraId="40807184"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1A8FA474"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2300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3A4C54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R$ 1,87</w:t>
            </w:r>
          </w:p>
        </w:tc>
        <w:tc>
          <w:tcPr>
            <w:tcW w:w="1417" w:type="dxa"/>
            <w:tcBorders>
              <w:top w:val="nil"/>
              <w:left w:val="single" w:sz="4" w:space="0" w:color="auto"/>
              <w:bottom w:val="single" w:sz="4" w:space="0" w:color="auto"/>
              <w:right w:val="single" w:sz="4" w:space="0" w:color="auto"/>
            </w:tcBorders>
            <w:shd w:val="clear" w:color="auto" w:fill="auto"/>
            <w:vAlign w:val="center"/>
          </w:tcPr>
          <w:p w14:paraId="3330945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R$ 4.301,00</w:t>
            </w:r>
          </w:p>
        </w:tc>
      </w:tr>
      <w:tr w:rsidR="00D42C7E" w:rsidRPr="00F157CD" w14:paraId="6856B240"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3219682"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A97C9D9"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Clomipramina 25mg</w:t>
            </w:r>
          </w:p>
        </w:tc>
        <w:tc>
          <w:tcPr>
            <w:tcW w:w="1276" w:type="dxa"/>
            <w:tcBorders>
              <w:top w:val="single" w:sz="4" w:space="0" w:color="000000"/>
              <w:left w:val="single" w:sz="4" w:space="0" w:color="000000"/>
              <w:bottom w:val="single" w:sz="4" w:space="0" w:color="000000"/>
              <w:right w:val="single" w:sz="4" w:space="0" w:color="000000"/>
            </w:tcBorders>
          </w:tcPr>
          <w:p w14:paraId="3C2774C1"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50B6F1AB"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2400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56219FF"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R$ 1,91</w:t>
            </w:r>
          </w:p>
        </w:tc>
        <w:tc>
          <w:tcPr>
            <w:tcW w:w="1417" w:type="dxa"/>
            <w:tcBorders>
              <w:top w:val="nil"/>
              <w:left w:val="single" w:sz="4" w:space="0" w:color="auto"/>
              <w:bottom w:val="single" w:sz="4" w:space="0" w:color="auto"/>
              <w:right w:val="single" w:sz="4" w:space="0" w:color="auto"/>
            </w:tcBorders>
            <w:shd w:val="clear" w:color="auto" w:fill="auto"/>
            <w:vAlign w:val="center"/>
          </w:tcPr>
          <w:p w14:paraId="6F8BFC3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R$ 4.584,00</w:t>
            </w:r>
          </w:p>
        </w:tc>
      </w:tr>
      <w:tr w:rsidR="00D42C7E" w:rsidRPr="00F157CD" w14:paraId="2D596BB4"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10121FB"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3818722"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Clonazepam 0,5mg</w:t>
            </w:r>
          </w:p>
        </w:tc>
        <w:tc>
          <w:tcPr>
            <w:tcW w:w="1276" w:type="dxa"/>
            <w:tcBorders>
              <w:top w:val="single" w:sz="4" w:space="0" w:color="000000"/>
              <w:left w:val="single" w:sz="4" w:space="0" w:color="000000"/>
              <w:bottom w:val="single" w:sz="4" w:space="0" w:color="000000"/>
              <w:right w:val="single" w:sz="4" w:space="0" w:color="000000"/>
            </w:tcBorders>
          </w:tcPr>
          <w:p w14:paraId="1B29DAE0"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2FBE8DB5"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C4F136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R$ 0,15</w:t>
            </w:r>
          </w:p>
        </w:tc>
        <w:tc>
          <w:tcPr>
            <w:tcW w:w="1417" w:type="dxa"/>
            <w:tcBorders>
              <w:top w:val="nil"/>
              <w:left w:val="single" w:sz="4" w:space="0" w:color="auto"/>
              <w:bottom w:val="single" w:sz="4" w:space="0" w:color="auto"/>
              <w:right w:val="single" w:sz="4" w:space="0" w:color="auto"/>
            </w:tcBorders>
            <w:shd w:val="clear" w:color="auto" w:fill="auto"/>
            <w:vAlign w:val="center"/>
          </w:tcPr>
          <w:p w14:paraId="40A8F8B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R$ 450,00</w:t>
            </w:r>
          </w:p>
        </w:tc>
      </w:tr>
      <w:tr w:rsidR="00D42C7E" w:rsidRPr="00F157CD" w14:paraId="5830031F"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A85A437"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3F9CB4A"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Clonazepam 2,5mg/mL</w:t>
            </w:r>
          </w:p>
        </w:tc>
        <w:tc>
          <w:tcPr>
            <w:tcW w:w="1276" w:type="dxa"/>
            <w:tcBorders>
              <w:top w:val="single" w:sz="4" w:space="0" w:color="000000"/>
              <w:left w:val="single" w:sz="4" w:space="0" w:color="000000"/>
              <w:bottom w:val="single" w:sz="4" w:space="0" w:color="000000"/>
              <w:right w:val="single" w:sz="4" w:space="0" w:color="000000"/>
            </w:tcBorders>
          </w:tcPr>
          <w:p w14:paraId="30F8B2A5"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4FEA38D6"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7933BD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R$ 3,37</w:t>
            </w:r>
          </w:p>
        </w:tc>
        <w:tc>
          <w:tcPr>
            <w:tcW w:w="1417" w:type="dxa"/>
            <w:tcBorders>
              <w:top w:val="nil"/>
              <w:left w:val="single" w:sz="4" w:space="0" w:color="auto"/>
              <w:bottom w:val="single" w:sz="4" w:space="0" w:color="auto"/>
              <w:right w:val="single" w:sz="4" w:space="0" w:color="auto"/>
            </w:tcBorders>
            <w:shd w:val="clear" w:color="auto" w:fill="auto"/>
            <w:vAlign w:val="center"/>
          </w:tcPr>
          <w:p w14:paraId="166C6A2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R$ 1.011,00</w:t>
            </w:r>
          </w:p>
        </w:tc>
      </w:tr>
      <w:tr w:rsidR="00D42C7E" w:rsidRPr="00F157CD" w14:paraId="0B2AD7AB"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4F4B0A0"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A28C755"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Clonazepam 2mg</w:t>
            </w:r>
          </w:p>
        </w:tc>
        <w:tc>
          <w:tcPr>
            <w:tcW w:w="1276" w:type="dxa"/>
            <w:tcBorders>
              <w:top w:val="single" w:sz="4" w:space="0" w:color="000000"/>
              <w:left w:val="single" w:sz="4" w:space="0" w:color="000000"/>
              <w:bottom w:val="single" w:sz="4" w:space="0" w:color="000000"/>
              <w:right w:val="single" w:sz="4" w:space="0" w:color="000000"/>
            </w:tcBorders>
          </w:tcPr>
          <w:p w14:paraId="09740696"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432D61F6"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10500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F14006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R$ 0,28</w:t>
            </w:r>
          </w:p>
        </w:tc>
        <w:tc>
          <w:tcPr>
            <w:tcW w:w="1417" w:type="dxa"/>
            <w:tcBorders>
              <w:top w:val="nil"/>
              <w:left w:val="single" w:sz="4" w:space="0" w:color="auto"/>
              <w:bottom w:val="single" w:sz="4" w:space="0" w:color="auto"/>
              <w:right w:val="single" w:sz="4" w:space="0" w:color="auto"/>
            </w:tcBorders>
            <w:shd w:val="clear" w:color="auto" w:fill="auto"/>
            <w:vAlign w:val="center"/>
          </w:tcPr>
          <w:p w14:paraId="7D60F1D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R$ 2.940,00</w:t>
            </w:r>
          </w:p>
        </w:tc>
      </w:tr>
      <w:tr w:rsidR="00D42C7E" w:rsidRPr="00F157CD" w14:paraId="0D68F625"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5A079B1"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869221C"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Clopidogrel 75mg</w:t>
            </w:r>
          </w:p>
        </w:tc>
        <w:tc>
          <w:tcPr>
            <w:tcW w:w="1276" w:type="dxa"/>
            <w:tcBorders>
              <w:top w:val="single" w:sz="4" w:space="0" w:color="000000"/>
              <w:left w:val="single" w:sz="4" w:space="0" w:color="000000"/>
              <w:bottom w:val="single" w:sz="4" w:space="0" w:color="000000"/>
              <w:right w:val="single" w:sz="4" w:space="0" w:color="000000"/>
            </w:tcBorders>
          </w:tcPr>
          <w:p w14:paraId="744E8FD1"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04F04AAD"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15000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16D8B2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R$ 0,50</w:t>
            </w:r>
          </w:p>
        </w:tc>
        <w:tc>
          <w:tcPr>
            <w:tcW w:w="1417" w:type="dxa"/>
            <w:tcBorders>
              <w:top w:val="nil"/>
              <w:left w:val="single" w:sz="4" w:space="0" w:color="auto"/>
              <w:bottom w:val="single" w:sz="4" w:space="0" w:color="auto"/>
              <w:right w:val="single" w:sz="4" w:space="0" w:color="auto"/>
            </w:tcBorders>
            <w:shd w:val="clear" w:color="auto" w:fill="auto"/>
            <w:vAlign w:val="center"/>
          </w:tcPr>
          <w:p w14:paraId="3280AC9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R$ 7.500,00</w:t>
            </w:r>
          </w:p>
        </w:tc>
      </w:tr>
      <w:tr w:rsidR="00D42C7E" w:rsidRPr="00F157CD" w14:paraId="7E62C90F"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EB79727"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42E5F01"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Cloreto de potássio 10% c/10mL</w:t>
            </w:r>
          </w:p>
        </w:tc>
        <w:tc>
          <w:tcPr>
            <w:tcW w:w="1276" w:type="dxa"/>
            <w:tcBorders>
              <w:top w:val="single" w:sz="4" w:space="0" w:color="000000"/>
              <w:left w:val="single" w:sz="4" w:space="0" w:color="000000"/>
              <w:bottom w:val="single" w:sz="4" w:space="0" w:color="000000"/>
              <w:right w:val="single" w:sz="4" w:space="0" w:color="000000"/>
            </w:tcBorders>
          </w:tcPr>
          <w:p w14:paraId="71FF66CD"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Caixa</w:t>
            </w:r>
          </w:p>
        </w:tc>
        <w:tc>
          <w:tcPr>
            <w:tcW w:w="1276" w:type="dxa"/>
            <w:tcBorders>
              <w:top w:val="single" w:sz="4" w:space="0" w:color="000000"/>
              <w:left w:val="single" w:sz="4" w:space="0" w:color="000000"/>
              <w:bottom w:val="single" w:sz="4" w:space="0" w:color="000000"/>
              <w:right w:val="single" w:sz="4" w:space="0" w:color="000000"/>
            </w:tcBorders>
            <w:vAlign w:val="center"/>
          </w:tcPr>
          <w:p w14:paraId="6E17C493"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w:t>
            </w:r>
          </w:p>
        </w:tc>
        <w:tc>
          <w:tcPr>
            <w:tcW w:w="1559" w:type="dxa"/>
            <w:tcBorders>
              <w:top w:val="nil"/>
              <w:left w:val="single" w:sz="4" w:space="0" w:color="auto"/>
              <w:bottom w:val="single" w:sz="4" w:space="0" w:color="auto"/>
              <w:right w:val="single" w:sz="4" w:space="0" w:color="auto"/>
            </w:tcBorders>
            <w:shd w:val="clear" w:color="auto" w:fill="auto"/>
            <w:vAlign w:val="center"/>
          </w:tcPr>
          <w:p w14:paraId="20DD303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R$ 101,95</w:t>
            </w:r>
          </w:p>
        </w:tc>
        <w:tc>
          <w:tcPr>
            <w:tcW w:w="1417" w:type="dxa"/>
            <w:tcBorders>
              <w:top w:val="nil"/>
              <w:left w:val="single" w:sz="4" w:space="0" w:color="auto"/>
              <w:bottom w:val="single" w:sz="4" w:space="0" w:color="auto"/>
              <w:right w:val="single" w:sz="4" w:space="0" w:color="auto"/>
            </w:tcBorders>
            <w:shd w:val="clear" w:color="auto" w:fill="auto"/>
            <w:vAlign w:val="center"/>
          </w:tcPr>
          <w:p w14:paraId="608F8EB6"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R$ 101,95</w:t>
            </w:r>
          </w:p>
        </w:tc>
      </w:tr>
      <w:tr w:rsidR="00D42C7E" w:rsidRPr="00F157CD" w14:paraId="72B337CC"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EC848B3"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499C56E"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Cloreto de sódio 20% c/10mL</w:t>
            </w:r>
          </w:p>
        </w:tc>
        <w:tc>
          <w:tcPr>
            <w:tcW w:w="1276" w:type="dxa"/>
            <w:tcBorders>
              <w:top w:val="single" w:sz="4" w:space="0" w:color="000000"/>
              <w:left w:val="single" w:sz="4" w:space="0" w:color="000000"/>
              <w:bottom w:val="single" w:sz="4" w:space="0" w:color="000000"/>
              <w:right w:val="single" w:sz="4" w:space="0" w:color="000000"/>
            </w:tcBorders>
          </w:tcPr>
          <w:p w14:paraId="2A37F4F7"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Caixa</w:t>
            </w:r>
          </w:p>
        </w:tc>
        <w:tc>
          <w:tcPr>
            <w:tcW w:w="1276" w:type="dxa"/>
            <w:tcBorders>
              <w:top w:val="single" w:sz="4" w:space="0" w:color="000000"/>
              <w:left w:val="single" w:sz="4" w:space="0" w:color="000000"/>
              <w:bottom w:val="single" w:sz="4" w:space="0" w:color="000000"/>
              <w:right w:val="single" w:sz="4" w:space="0" w:color="000000"/>
            </w:tcBorders>
            <w:vAlign w:val="center"/>
          </w:tcPr>
          <w:p w14:paraId="3FBD5FB4"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w:t>
            </w:r>
          </w:p>
        </w:tc>
        <w:tc>
          <w:tcPr>
            <w:tcW w:w="1559" w:type="dxa"/>
            <w:tcBorders>
              <w:top w:val="nil"/>
              <w:left w:val="single" w:sz="4" w:space="0" w:color="auto"/>
              <w:bottom w:val="single" w:sz="4" w:space="0" w:color="auto"/>
              <w:right w:val="single" w:sz="4" w:space="0" w:color="auto"/>
            </w:tcBorders>
            <w:shd w:val="clear" w:color="auto" w:fill="auto"/>
            <w:vAlign w:val="center"/>
          </w:tcPr>
          <w:p w14:paraId="5F0D4A2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R$ 127,47</w:t>
            </w:r>
          </w:p>
        </w:tc>
        <w:tc>
          <w:tcPr>
            <w:tcW w:w="1417" w:type="dxa"/>
            <w:tcBorders>
              <w:top w:val="nil"/>
              <w:left w:val="single" w:sz="4" w:space="0" w:color="auto"/>
              <w:bottom w:val="single" w:sz="4" w:space="0" w:color="auto"/>
              <w:right w:val="single" w:sz="4" w:space="0" w:color="auto"/>
            </w:tcBorders>
            <w:shd w:val="clear" w:color="auto" w:fill="auto"/>
            <w:vAlign w:val="center"/>
          </w:tcPr>
          <w:p w14:paraId="1BE31BE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R$ 127,47</w:t>
            </w:r>
          </w:p>
        </w:tc>
      </w:tr>
      <w:tr w:rsidR="00D42C7E" w:rsidRPr="00F157CD" w14:paraId="41C821DA"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070921B"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9A1FF88"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Cloridrato de donepezila 10mg</w:t>
            </w:r>
          </w:p>
        </w:tc>
        <w:tc>
          <w:tcPr>
            <w:tcW w:w="1276" w:type="dxa"/>
            <w:tcBorders>
              <w:top w:val="single" w:sz="4" w:space="0" w:color="000000"/>
              <w:left w:val="single" w:sz="4" w:space="0" w:color="000000"/>
              <w:bottom w:val="single" w:sz="4" w:space="0" w:color="000000"/>
              <w:right w:val="single" w:sz="4" w:space="0" w:color="000000"/>
            </w:tcBorders>
          </w:tcPr>
          <w:p w14:paraId="36D4E98F"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2110F508"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3600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29504D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R$ 1,21</w:t>
            </w:r>
          </w:p>
        </w:tc>
        <w:tc>
          <w:tcPr>
            <w:tcW w:w="1417" w:type="dxa"/>
            <w:tcBorders>
              <w:top w:val="nil"/>
              <w:left w:val="single" w:sz="4" w:space="0" w:color="auto"/>
              <w:bottom w:val="single" w:sz="4" w:space="0" w:color="auto"/>
              <w:right w:val="single" w:sz="4" w:space="0" w:color="auto"/>
            </w:tcBorders>
            <w:shd w:val="clear" w:color="auto" w:fill="auto"/>
            <w:vAlign w:val="center"/>
          </w:tcPr>
          <w:p w14:paraId="49E71973"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R$ 4.356,00</w:t>
            </w:r>
          </w:p>
        </w:tc>
      </w:tr>
      <w:tr w:rsidR="00D42C7E" w:rsidRPr="00F157CD" w14:paraId="5358665D"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5C77034"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F2843B9"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Clorpromazina 100mg</w:t>
            </w:r>
          </w:p>
        </w:tc>
        <w:tc>
          <w:tcPr>
            <w:tcW w:w="1276" w:type="dxa"/>
            <w:tcBorders>
              <w:top w:val="single" w:sz="4" w:space="0" w:color="000000"/>
              <w:left w:val="single" w:sz="4" w:space="0" w:color="000000"/>
              <w:bottom w:val="single" w:sz="4" w:space="0" w:color="000000"/>
              <w:right w:val="single" w:sz="4" w:space="0" w:color="000000"/>
            </w:tcBorders>
          </w:tcPr>
          <w:p w14:paraId="06BAD8F7"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49223D84"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2700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19EDD3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R$ 0,64</w:t>
            </w:r>
          </w:p>
        </w:tc>
        <w:tc>
          <w:tcPr>
            <w:tcW w:w="1417" w:type="dxa"/>
            <w:tcBorders>
              <w:top w:val="nil"/>
              <w:left w:val="single" w:sz="4" w:space="0" w:color="auto"/>
              <w:bottom w:val="single" w:sz="4" w:space="0" w:color="auto"/>
              <w:right w:val="single" w:sz="4" w:space="0" w:color="auto"/>
            </w:tcBorders>
            <w:shd w:val="clear" w:color="auto" w:fill="auto"/>
            <w:vAlign w:val="center"/>
          </w:tcPr>
          <w:p w14:paraId="0699BF9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R$ 1.728,00</w:t>
            </w:r>
          </w:p>
        </w:tc>
      </w:tr>
      <w:tr w:rsidR="00D42C7E" w:rsidRPr="00F157CD" w14:paraId="70DE2DA4"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15BDB73"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BFE8034"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Clorpromazina 25mg/5mL c/5mL</w:t>
            </w:r>
          </w:p>
        </w:tc>
        <w:tc>
          <w:tcPr>
            <w:tcW w:w="1276" w:type="dxa"/>
            <w:tcBorders>
              <w:top w:val="single" w:sz="4" w:space="0" w:color="000000"/>
              <w:left w:val="single" w:sz="4" w:space="0" w:color="000000"/>
              <w:bottom w:val="single" w:sz="4" w:space="0" w:color="000000"/>
              <w:right w:val="single" w:sz="4" w:space="0" w:color="000000"/>
            </w:tcBorders>
          </w:tcPr>
          <w:p w14:paraId="2D8911ED"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7E817787"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15</w:t>
            </w:r>
          </w:p>
        </w:tc>
        <w:tc>
          <w:tcPr>
            <w:tcW w:w="1559" w:type="dxa"/>
            <w:tcBorders>
              <w:top w:val="nil"/>
              <w:left w:val="single" w:sz="4" w:space="0" w:color="auto"/>
              <w:bottom w:val="single" w:sz="4" w:space="0" w:color="auto"/>
              <w:right w:val="single" w:sz="4" w:space="0" w:color="auto"/>
            </w:tcBorders>
            <w:shd w:val="clear" w:color="auto" w:fill="auto"/>
            <w:vAlign w:val="center"/>
          </w:tcPr>
          <w:p w14:paraId="47D36C5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R$ 6,20</w:t>
            </w:r>
          </w:p>
        </w:tc>
        <w:tc>
          <w:tcPr>
            <w:tcW w:w="1417" w:type="dxa"/>
            <w:tcBorders>
              <w:top w:val="nil"/>
              <w:left w:val="single" w:sz="4" w:space="0" w:color="auto"/>
              <w:bottom w:val="single" w:sz="4" w:space="0" w:color="auto"/>
              <w:right w:val="single" w:sz="4" w:space="0" w:color="auto"/>
            </w:tcBorders>
            <w:shd w:val="clear" w:color="auto" w:fill="auto"/>
            <w:vAlign w:val="center"/>
          </w:tcPr>
          <w:p w14:paraId="14F0B1B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R$ 93,00</w:t>
            </w:r>
          </w:p>
        </w:tc>
      </w:tr>
      <w:tr w:rsidR="00D42C7E" w:rsidRPr="00F157CD" w14:paraId="7CF73363"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689D1F5"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04874B4"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Clor de tetracaína 1%+ Clor de fenilefrina 0,1% - 10mL (colírio anestésico)</w:t>
            </w:r>
          </w:p>
        </w:tc>
        <w:tc>
          <w:tcPr>
            <w:tcW w:w="1276" w:type="dxa"/>
            <w:tcBorders>
              <w:top w:val="single" w:sz="4" w:space="0" w:color="000000"/>
              <w:left w:val="single" w:sz="4" w:space="0" w:color="000000"/>
              <w:bottom w:val="single" w:sz="4" w:space="0" w:color="000000"/>
              <w:right w:val="single" w:sz="4" w:space="0" w:color="000000"/>
            </w:tcBorders>
          </w:tcPr>
          <w:p w14:paraId="36B1E8EB"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62415CCE"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w:t>
            </w:r>
          </w:p>
        </w:tc>
        <w:tc>
          <w:tcPr>
            <w:tcW w:w="1559" w:type="dxa"/>
            <w:tcBorders>
              <w:top w:val="nil"/>
              <w:left w:val="single" w:sz="4" w:space="0" w:color="auto"/>
              <w:bottom w:val="single" w:sz="4" w:space="0" w:color="auto"/>
              <w:right w:val="single" w:sz="4" w:space="0" w:color="auto"/>
            </w:tcBorders>
            <w:shd w:val="clear" w:color="auto" w:fill="auto"/>
            <w:vAlign w:val="center"/>
          </w:tcPr>
          <w:p w14:paraId="00923816"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R$ 35,00</w:t>
            </w:r>
          </w:p>
        </w:tc>
        <w:tc>
          <w:tcPr>
            <w:tcW w:w="1417" w:type="dxa"/>
            <w:tcBorders>
              <w:top w:val="nil"/>
              <w:left w:val="single" w:sz="4" w:space="0" w:color="auto"/>
              <w:bottom w:val="single" w:sz="4" w:space="0" w:color="auto"/>
              <w:right w:val="single" w:sz="4" w:space="0" w:color="auto"/>
            </w:tcBorders>
            <w:shd w:val="clear" w:color="auto" w:fill="auto"/>
            <w:vAlign w:val="center"/>
          </w:tcPr>
          <w:p w14:paraId="047E510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R$ 175,00</w:t>
            </w:r>
          </w:p>
        </w:tc>
      </w:tr>
      <w:tr w:rsidR="00D42C7E" w:rsidRPr="00F157CD" w14:paraId="3115F7CC"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27B4AFE"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EF8CDC3"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Colecalciferol 7000UI</w:t>
            </w:r>
          </w:p>
        </w:tc>
        <w:tc>
          <w:tcPr>
            <w:tcW w:w="1276" w:type="dxa"/>
            <w:tcBorders>
              <w:top w:val="single" w:sz="4" w:space="0" w:color="000000"/>
              <w:left w:val="single" w:sz="4" w:space="0" w:color="000000"/>
              <w:bottom w:val="single" w:sz="4" w:space="0" w:color="000000"/>
              <w:right w:val="single" w:sz="4" w:space="0" w:color="000000"/>
            </w:tcBorders>
          </w:tcPr>
          <w:p w14:paraId="69FA835C"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4A8E523D"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16000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0F5C4A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R$ 0,40</w:t>
            </w:r>
          </w:p>
        </w:tc>
        <w:tc>
          <w:tcPr>
            <w:tcW w:w="1417" w:type="dxa"/>
            <w:tcBorders>
              <w:top w:val="nil"/>
              <w:left w:val="single" w:sz="4" w:space="0" w:color="auto"/>
              <w:bottom w:val="single" w:sz="4" w:space="0" w:color="auto"/>
              <w:right w:val="single" w:sz="4" w:space="0" w:color="auto"/>
            </w:tcBorders>
            <w:shd w:val="clear" w:color="auto" w:fill="auto"/>
            <w:vAlign w:val="center"/>
          </w:tcPr>
          <w:p w14:paraId="7F851F7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R$ 6.400,00</w:t>
            </w:r>
          </w:p>
        </w:tc>
      </w:tr>
      <w:tr w:rsidR="00D42C7E" w:rsidRPr="00F157CD" w14:paraId="728A5B7B"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2D00A7A" w14:textId="77777777" w:rsidR="00D42C7E" w:rsidRPr="00DA32E5"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22EBB17" w14:textId="77777777" w:rsidR="00D42C7E" w:rsidRPr="00DA32E5" w:rsidRDefault="00D42C7E" w:rsidP="006C75C2">
            <w:pPr>
              <w:jc w:val="center"/>
              <w:rPr>
                <w:rFonts w:ascii="Arial" w:eastAsia="Arial" w:hAnsi="Arial" w:cs="Arial"/>
                <w:bCs/>
                <w:sz w:val="22"/>
              </w:rPr>
            </w:pPr>
            <w:r w:rsidRPr="00DA32E5">
              <w:rPr>
                <w:rFonts w:ascii="Arial" w:hAnsi="Arial" w:cs="Arial"/>
                <w:sz w:val="22"/>
                <w:szCs w:val="22"/>
              </w:rPr>
              <w:t>Colchicina 0,5mg</w:t>
            </w:r>
          </w:p>
        </w:tc>
        <w:tc>
          <w:tcPr>
            <w:tcW w:w="1276" w:type="dxa"/>
            <w:tcBorders>
              <w:top w:val="single" w:sz="4" w:space="0" w:color="000000"/>
              <w:left w:val="single" w:sz="4" w:space="0" w:color="000000"/>
              <w:bottom w:val="single" w:sz="4" w:space="0" w:color="000000"/>
              <w:right w:val="single" w:sz="4" w:space="0" w:color="000000"/>
            </w:tcBorders>
          </w:tcPr>
          <w:p w14:paraId="05CC5A38" w14:textId="77777777" w:rsidR="00D42C7E" w:rsidRPr="00DA32E5" w:rsidRDefault="00D42C7E" w:rsidP="006C75C2">
            <w:pPr>
              <w:jc w:val="center"/>
              <w:rPr>
                <w:rFonts w:ascii="Arial" w:eastAsia="Arial" w:hAnsi="Arial" w:cs="Arial"/>
                <w:bCs/>
                <w:sz w:val="22"/>
              </w:rPr>
            </w:pPr>
            <w:r w:rsidRPr="00DA32E5">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0BADC960" w14:textId="77777777" w:rsidR="00D42C7E" w:rsidRPr="00DA32E5" w:rsidRDefault="00D42C7E" w:rsidP="006C75C2">
            <w:pPr>
              <w:jc w:val="center"/>
              <w:rPr>
                <w:rFonts w:ascii="Arial" w:eastAsia="Arial" w:hAnsi="Arial" w:cs="Arial"/>
                <w:bCs/>
                <w:sz w:val="22"/>
              </w:rPr>
            </w:pPr>
            <w:r w:rsidRPr="00DA32E5">
              <w:rPr>
                <w:rFonts w:ascii="Arial" w:hAnsi="Arial" w:cs="Arial"/>
                <w:spacing w:val="-5"/>
                <w:sz w:val="22"/>
                <w:szCs w:val="22"/>
              </w:rPr>
              <w:t>390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5130FBD"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R$ 0,71</w:t>
            </w:r>
          </w:p>
        </w:tc>
        <w:tc>
          <w:tcPr>
            <w:tcW w:w="1417" w:type="dxa"/>
            <w:tcBorders>
              <w:top w:val="nil"/>
              <w:left w:val="single" w:sz="4" w:space="0" w:color="auto"/>
              <w:bottom w:val="single" w:sz="4" w:space="0" w:color="auto"/>
              <w:right w:val="single" w:sz="4" w:space="0" w:color="auto"/>
            </w:tcBorders>
            <w:shd w:val="clear" w:color="auto" w:fill="auto"/>
            <w:vAlign w:val="center"/>
          </w:tcPr>
          <w:p w14:paraId="674F9169"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R$ 276,90</w:t>
            </w:r>
          </w:p>
        </w:tc>
      </w:tr>
      <w:tr w:rsidR="00D42C7E" w:rsidRPr="00F157CD" w14:paraId="6D5F94E9"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0E484EE" w14:textId="77777777" w:rsidR="00D42C7E" w:rsidRPr="00DA32E5"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9CC730F" w14:textId="77777777" w:rsidR="00D42C7E" w:rsidRPr="00DA32E5" w:rsidRDefault="00D42C7E" w:rsidP="006C75C2">
            <w:pPr>
              <w:jc w:val="center"/>
              <w:rPr>
                <w:rFonts w:ascii="Arial" w:eastAsia="Arial" w:hAnsi="Arial" w:cs="Arial"/>
                <w:bCs/>
                <w:sz w:val="22"/>
              </w:rPr>
            </w:pPr>
            <w:r w:rsidRPr="00DA32E5">
              <w:rPr>
                <w:rFonts w:ascii="Arial" w:hAnsi="Arial" w:cs="Arial"/>
                <w:sz w:val="22"/>
                <w:szCs w:val="22"/>
              </w:rPr>
              <w:t>Cumarina+Troxerrutina 15mg+90mg</w:t>
            </w:r>
          </w:p>
        </w:tc>
        <w:tc>
          <w:tcPr>
            <w:tcW w:w="1276" w:type="dxa"/>
            <w:tcBorders>
              <w:top w:val="single" w:sz="4" w:space="0" w:color="000000"/>
              <w:left w:val="single" w:sz="4" w:space="0" w:color="000000"/>
              <w:bottom w:val="single" w:sz="4" w:space="0" w:color="000000"/>
              <w:right w:val="single" w:sz="4" w:space="0" w:color="000000"/>
            </w:tcBorders>
          </w:tcPr>
          <w:p w14:paraId="5366BCB2" w14:textId="77777777" w:rsidR="00D42C7E" w:rsidRPr="00DA32E5" w:rsidRDefault="00D42C7E" w:rsidP="006C75C2">
            <w:pPr>
              <w:jc w:val="center"/>
              <w:rPr>
                <w:rFonts w:ascii="Arial" w:eastAsia="Arial" w:hAnsi="Arial" w:cs="Arial"/>
                <w:bCs/>
                <w:sz w:val="22"/>
              </w:rPr>
            </w:pPr>
            <w:r w:rsidRPr="00DA32E5">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2761E5FC" w14:textId="77777777" w:rsidR="00D42C7E" w:rsidRPr="00DA32E5" w:rsidRDefault="00D42C7E" w:rsidP="006C75C2">
            <w:pPr>
              <w:jc w:val="center"/>
              <w:rPr>
                <w:rFonts w:ascii="Arial" w:eastAsia="Arial" w:hAnsi="Arial" w:cs="Arial"/>
                <w:bCs/>
                <w:sz w:val="22"/>
              </w:rPr>
            </w:pPr>
            <w:r w:rsidRPr="00DA32E5">
              <w:rPr>
                <w:rFonts w:ascii="Arial" w:hAnsi="Arial" w:cs="Arial"/>
                <w:spacing w:val="-5"/>
                <w:sz w:val="22"/>
                <w:szCs w:val="22"/>
              </w:rPr>
              <w:t>45000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1C0CEE8"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R$ 1,45</w:t>
            </w:r>
          </w:p>
        </w:tc>
        <w:tc>
          <w:tcPr>
            <w:tcW w:w="1417" w:type="dxa"/>
            <w:tcBorders>
              <w:top w:val="nil"/>
              <w:left w:val="single" w:sz="4" w:space="0" w:color="auto"/>
              <w:bottom w:val="single" w:sz="4" w:space="0" w:color="auto"/>
              <w:right w:val="single" w:sz="4" w:space="0" w:color="auto"/>
            </w:tcBorders>
            <w:shd w:val="clear" w:color="auto" w:fill="auto"/>
            <w:vAlign w:val="center"/>
          </w:tcPr>
          <w:p w14:paraId="0CCE9CBC"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R$ 65.250,00</w:t>
            </w:r>
          </w:p>
        </w:tc>
      </w:tr>
      <w:tr w:rsidR="00D42C7E" w:rsidRPr="00F157CD" w14:paraId="33FF876A"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6E0ACD4" w14:textId="77777777" w:rsidR="00D42C7E" w:rsidRPr="00DA32E5"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452EFFE" w14:textId="77777777" w:rsidR="00D42C7E" w:rsidRPr="00DA32E5" w:rsidRDefault="00D42C7E" w:rsidP="006C75C2">
            <w:pPr>
              <w:jc w:val="center"/>
              <w:rPr>
                <w:rFonts w:ascii="Arial" w:eastAsia="Arial" w:hAnsi="Arial" w:cs="Arial"/>
                <w:bCs/>
                <w:sz w:val="22"/>
              </w:rPr>
            </w:pPr>
            <w:r w:rsidRPr="00DA32E5">
              <w:rPr>
                <w:rFonts w:ascii="Arial" w:hAnsi="Arial" w:cs="Arial"/>
                <w:sz w:val="22"/>
                <w:szCs w:val="22"/>
              </w:rPr>
              <w:t>Dabigatrana 150mg</w:t>
            </w:r>
          </w:p>
        </w:tc>
        <w:tc>
          <w:tcPr>
            <w:tcW w:w="1276" w:type="dxa"/>
            <w:tcBorders>
              <w:top w:val="single" w:sz="4" w:space="0" w:color="000000"/>
              <w:left w:val="single" w:sz="4" w:space="0" w:color="000000"/>
              <w:bottom w:val="single" w:sz="4" w:space="0" w:color="000000"/>
              <w:right w:val="single" w:sz="4" w:space="0" w:color="000000"/>
            </w:tcBorders>
          </w:tcPr>
          <w:p w14:paraId="2CCDDF35" w14:textId="77777777" w:rsidR="00D42C7E" w:rsidRPr="00DA32E5" w:rsidRDefault="00D42C7E" w:rsidP="006C75C2">
            <w:pPr>
              <w:jc w:val="center"/>
              <w:rPr>
                <w:rFonts w:ascii="Arial" w:eastAsia="Arial" w:hAnsi="Arial" w:cs="Arial"/>
                <w:bCs/>
                <w:sz w:val="22"/>
              </w:rPr>
            </w:pPr>
            <w:r w:rsidRPr="00DA32E5">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70F8B883" w14:textId="77777777" w:rsidR="00D42C7E" w:rsidRPr="00DA32E5" w:rsidRDefault="00D42C7E" w:rsidP="006C75C2">
            <w:pPr>
              <w:jc w:val="center"/>
              <w:rPr>
                <w:rFonts w:ascii="Arial" w:eastAsia="Arial" w:hAnsi="Arial" w:cs="Arial"/>
                <w:bCs/>
                <w:sz w:val="22"/>
              </w:rPr>
            </w:pPr>
            <w:r w:rsidRPr="00DA32E5">
              <w:rPr>
                <w:rFonts w:ascii="Arial" w:hAnsi="Arial" w:cs="Arial"/>
                <w:spacing w:val="-5"/>
                <w:sz w:val="22"/>
                <w:szCs w:val="22"/>
              </w:rPr>
              <w:t>3000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0CB65A4"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R$ 8,00</w:t>
            </w:r>
          </w:p>
        </w:tc>
        <w:tc>
          <w:tcPr>
            <w:tcW w:w="1417" w:type="dxa"/>
            <w:tcBorders>
              <w:top w:val="nil"/>
              <w:left w:val="single" w:sz="4" w:space="0" w:color="auto"/>
              <w:bottom w:val="single" w:sz="4" w:space="0" w:color="auto"/>
              <w:right w:val="single" w:sz="4" w:space="0" w:color="auto"/>
            </w:tcBorders>
            <w:shd w:val="clear" w:color="auto" w:fill="auto"/>
            <w:vAlign w:val="center"/>
          </w:tcPr>
          <w:p w14:paraId="6606F55B"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R$ 24.000,00</w:t>
            </w:r>
          </w:p>
        </w:tc>
      </w:tr>
      <w:tr w:rsidR="00D42C7E" w:rsidRPr="00F157CD" w14:paraId="7ED294B5"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CFAC1CD" w14:textId="77777777" w:rsidR="00D42C7E" w:rsidRPr="00DA32E5"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AE9BC92" w14:textId="77777777" w:rsidR="00D42C7E" w:rsidRPr="00DA32E5" w:rsidRDefault="00D42C7E" w:rsidP="006C75C2">
            <w:pPr>
              <w:jc w:val="center"/>
              <w:rPr>
                <w:rFonts w:ascii="Arial" w:eastAsia="Arial" w:hAnsi="Arial" w:cs="Arial"/>
                <w:bCs/>
                <w:sz w:val="22"/>
              </w:rPr>
            </w:pPr>
            <w:r w:rsidRPr="00DA32E5">
              <w:rPr>
                <w:rFonts w:ascii="Arial" w:hAnsi="Arial" w:cs="Arial"/>
                <w:sz w:val="22"/>
                <w:szCs w:val="22"/>
              </w:rPr>
              <w:t>Dapagliflozina 10mg</w:t>
            </w:r>
          </w:p>
        </w:tc>
        <w:tc>
          <w:tcPr>
            <w:tcW w:w="1276" w:type="dxa"/>
            <w:tcBorders>
              <w:top w:val="single" w:sz="4" w:space="0" w:color="000000"/>
              <w:left w:val="single" w:sz="4" w:space="0" w:color="000000"/>
              <w:bottom w:val="single" w:sz="4" w:space="0" w:color="000000"/>
              <w:right w:val="single" w:sz="4" w:space="0" w:color="000000"/>
            </w:tcBorders>
          </w:tcPr>
          <w:p w14:paraId="23F42AD9" w14:textId="77777777" w:rsidR="00D42C7E" w:rsidRPr="00DA32E5" w:rsidRDefault="00D42C7E" w:rsidP="006C75C2">
            <w:pPr>
              <w:jc w:val="center"/>
              <w:rPr>
                <w:rFonts w:ascii="Arial" w:eastAsia="Arial" w:hAnsi="Arial" w:cs="Arial"/>
                <w:bCs/>
                <w:sz w:val="22"/>
              </w:rPr>
            </w:pPr>
            <w:r w:rsidRPr="00DA32E5">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691C7968" w14:textId="77777777" w:rsidR="00D42C7E" w:rsidRPr="00DA32E5" w:rsidRDefault="00D42C7E" w:rsidP="006C75C2">
            <w:pPr>
              <w:jc w:val="center"/>
              <w:rPr>
                <w:rFonts w:ascii="Arial" w:eastAsia="Arial" w:hAnsi="Arial" w:cs="Arial"/>
                <w:bCs/>
                <w:sz w:val="22"/>
              </w:rPr>
            </w:pPr>
            <w:r w:rsidRPr="00DA32E5">
              <w:rPr>
                <w:rFonts w:ascii="Arial" w:hAnsi="Arial" w:cs="Arial"/>
                <w:spacing w:val="-5"/>
                <w:sz w:val="22"/>
                <w:szCs w:val="22"/>
              </w:rPr>
              <w:t>6000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46A7BED"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R$ 5,43</w:t>
            </w:r>
          </w:p>
        </w:tc>
        <w:tc>
          <w:tcPr>
            <w:tcW w:w="1417" w:type="dxa"/>
            <w:tcBorders>
              <w:top w:val="nil"/>
              <w:left w:val="single" w:sz="4" w:space="0" w:color="auto"/>
              <w:bottom w:val="single" w:sz="4" w:space="0" w:color="auto"/>
              <w:right w:val="single" w:sz="4" w:space="0" w:color="auto"/>
            </w:tcBorders>
            <w:shd w:val="clear" w:color="auto" w:fill="auto"/>
            <w:vAlign w:val="center"/>
          </w:tcPr>
          <w:p w14:paraId="0420F138"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R$ 32.580,00</w:t>
            </w:r>
          </w:p>
        </w:tc>
      </w:tr>
      <w:tr w:rsidR="00D42C7E" w:rsidRPr="00C253B8" w14:paraId="11F44064"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F9FD9C3" w14:textId="77777777" w:rsidR="00D42C7E" w:rsidRPr="00DA32E5"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2721156" w14:textId="77777777" w:rsidR="00D42C7E" w:rsidRPr="00DA32E5" w:rsidRDefault="00D42C7E" w:rsidP="006C75C2">
            <w:pPr>
              <w:jc w:val="center"/>
              <w:rPr>
                <w:rFonts w:ascii="Arial" w:eastAsia="Arial" w:hAnsi="Arial" w:cs="Arial"/>
                <w:bCs/>
                <w:sz w:val="22"/>
              </w:rPr>
            </w:pPr>
            <w:r w:rsidRPr="00DA32E5">
              <w:rPr>
                <w:rFonts w:ascii="Arial" w:hAnsi="Arial" w:cs="Arial"/>
                <w:sz w:val="22"/>
                <w:szCs w:val="22"/>
              </w:rPr>
              <w:t xml:space="preserve">Decanoato de zuclopentixol 200mg/mL </w:t>
            </w:r>
          </w:p>
        </w:tc>
        <w:tc>
          <w:tcPr>
            <w:tcW w:w="1276" w:type="dxa"/>
            <w:tcBorders>
              <w:top w:val="single" w:sz="4" w:space="0" w:color="000000"/>
              <w:left w:val="single" w:sz="4" w:space="0" w:color="000000"/>
              <w:bottom w:val="single" w:sz="4" w:space="0" w:color="000000"/>
              <w:right w:val="single" w:sz="4" w:space="0" w:color="000000"/>
            </w:tcBorders>
          </w:tcPr>
          <w:p w14:paraId="4D10080D" w14:textId="77777777" w:rsidR="00D42C7E" w:rsidRPr="00DA32E5" w:rsidRDefault="00D42C7E" w:rsidP="006C75C2">
            <w:pPr>
              <w:jc w:val="center"/>
              <w:rPr>
                <w:rFonts w:ascii="Arial" w:eastAsia="Arial" w:hAnsi="Arial" w:cs="Arial"/>
                <w:bCs/>
                <w:sz w:val="22"/>
              </w:rPr>
            </w:pPr>
            <w:r w:rsidRPr="00DA32E5">
              <w:rPr>
                <w:rFonts w:ascii="Arial" w:hAnsi="Arial" w:cs="Arial"/>
                <w:spacing w:val="-4"/>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7B11C591" w14:textId="77777777" w:rsidR="00D42C7E" w:rsidRPr="00DA32E5" w:rsidRDefault="00D42C7E" w:rsidP="006C75C2">
            <w:pPr>
              <w:jc w:val="center"/>
              <w:rPr>
                <w:rFonts w:ascii="Arial" w:eastAsia="Arial" w:hAnsi="Arial" w:cs="Arial"/>
                <w:bCs/>
                <w:sz w:val="22"/>
              </w:rPr>
            </w:pPr>
            <w:r w:rsidRPr="00DA32E5">
              <w:rPr>
                <w:rFonts w:ascii="Arial" w:hAnsi="Arial" w:cs="Arial"/>
                <w:spacing w:val="-5"/>
                <w:sz w:val="22"/>
                <w:szCs w:val="22"/>
              </w:rPr>
              <w:t>36</w:t>
            </w:r>
          </w:p>
        </w:tc>
        <w:tc>
          <w:tcPr>
            <w:tcW w:w="1559" w:type="dxa"/>
            <w:tcBorders>
              <w:top w:val="nil"/>
              <w:left w:val="single" w:sz="4" w:space="0" w:color="auto"/>
              <w:bottom w:val="single" w:sz="4" w:space="0" w:color="auto"/>
              <w:right w:val="single" w:sz="4" w:space="0" w:color="auto"/>
            </w:tcBorders>
            <w:shd w:val="clear" w:color="auto" w:fill="auto"/>
            <w:vAlign w:val="center"/>
          </w:tcPr>
          <w:p w14:paraId="73D54CA0"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R$ 141,14</w:t>
            </w:r>
          </w:p>
        </w:tc>
        <w:tc>
          <w:tcPr>
            <w:tcW w:w="1417" w:type="dxa"/>
            <w:tcBorders>
              <w:top w:val="nil"/>
              <w:left w:val="single" w:sz="4" w:space="0" w:color="auto"/>
              <w:bottom w:val="single" w:sz="4" w:space="0" w:color="auto"/>
              <w:right w:val="single" w:sz="4" w:space="0" w:color="auto"/>
            </w:tcBorders>
            <w:shd w:val="clear" w:color="auto" w:fill="auto"/>
            <w:vAlign w:val="center"/>
          </w:tcPr>
          <w:p w14:paraId="58E98731"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R$ 5.081,04</w:t>
            </w:r>
          </w:p>
        </w:tc>
      </w:tr>
      <w:tr w:rsidR="00D42C7E" w:rsidRPr="00F157CD" w14:paraId="70BF8903"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256EAC8"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B79EC2C"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Desloratadina 0,5mg/mL xarope</w:t>
            </w:r>
          </w:p>
        </w:tc>
        <w:tc>
          <w:tcPr>
            <w:tcW w:w="1276" w:type="dxa"/>
            <w:tcBorders>
              <w:top w:val="single" w:sz="4" w:space="0" w:color="000000"/>
              <w:left w:val="single" w:sz="4" w:space="0" w:color="000000"/>
              <w:bottom w:val="single" w:sz="4" w:space="0" w:color="000000"/>
              <w:right w:val="single" w:sz="4" w:space="0" w:color="000000"/>
            </w:tcBorders>
          </w:tcPr>
          <w:p w14:paraId="4F6634F1"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1F09DD0A"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400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8719A2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R$ 6,29</w:t>
            </w:r>
          </w:p>
        </w:tc>
        <w:tc>
          <w:tcPr>
            <w:tcW w:w="1417" w:type="dxa"/>
            <w:tcBorders>
              <w:top w:val="nil"/>
              <w:left w:val="single" w:sz="4" w:space="0" w:color="auto"/>
              <w:bottom w:val="single" w:sz="4" w:space="0" w:color="auto"/>
              <w:right w:val="single" w:sz="4" w:space="0" w:color="auto"/>
            </w:tcBorders>
            <w:shd w:val="clear" w:color="auto" w:fill="auto"/>
            <w:vAlign w:val="center"/>
          </w:tcPr>
          <w:p w14:paraId="1933BBF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R$ 2.516,00</w:t>
            </w:r>
          </w:p>
        </w:tc>
      </w:tr>
      <w:tr w:rsidR="00D42C7E" w:rsidRPr="00F157CD" w14:paraId="5FBEF343"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EF82974"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15B409A"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Desvenlafaxina 100mg</w:t>
            </w:r>
          </w:p>
        </w:tc>
        <w:tc>
          <w:tcPr>
            <w:tcW w:w="1276" w:type="dxa"/>
            <w:tcBorders>
              <w:top w:val="single" w:sz="4" w:space="0" w:color="000000"/>
              <w:left w:val="single" w:sz="4" w:space="0" w:color="000000"/>
              <w:bottom w:val="single" w:sz="4" w:space="0" w:color="000000"/>
              <w:right w:val="single" w:sz="4" w:space="0" w:color="000000"/>
            </w:tcBorders>
          </w:tcPr>
          <w:p w14:paraId="74CA185A"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08152EAF"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20000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FAC97F6"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R$ 1,22</w:t>
            </w:r>
          </w:p>
        </w:tc>
        <w:tc>
          <w:tcPr>
            <w:tcW w:w="1417" w:type="dxa"/>
            <w:tcBorders>
              <w:top w:val="nil"/>
              <w:left w:val="single" w:sz="4" w:space="0" w:color="auto"/>
              <w:bottom w:val="single" w:sz="4" w:space="0" w:color="auto"/>
              <w:right w:val="single" w:sz="4" w:space="0" w:color="auto"/>
            </w:tcBorders>
            <w:shd w:val="clear" w:color="auto" w:fill="auto"/>
            <w:vAlign w:val="center"/>
          </w:tcPr>
          <w:p w14:paraId="0B4E8E8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R$ 24.400,00</w:t>
            </w:r>
          </w:p>
        </w:tc>
      </w:tr>
      <w:tr w:rsidR="00D42C7E" w:rsidRPr="00F157CD" w14:paraId="6B768AAA"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B8734D8"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D0324B3"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Desvenlafaxina 50mg</w:t>
            </w:r>
          </w:p>
        </w:tc>
        <w:tc>
          <w:tcPr>
            <w:tcW w:w="1276" w:type="dxa"/>
            <w:tcBorders>
              <w:top w:val="single" w:sz="4" w:space="0" w:color="000000"/>
              <w:left w:val="single" w:sz="4" w:space="0" w:color="000000"/>
              <w:bottom w:val="single" w:sz="4" w:space="0" w:color="000000"/>
              <w:right w:val="single" w:sz="4" w:space="0" w:color="000000"/>
            </w:tcBorders>
          </w:tcPr>
          <w:p w14:paraId="0CA3C5E4"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01EB6DA9"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18000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FDA97D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R$ 0,99</w:t>
            </w:r>
          </w:p>
        </w:tc>
        <w:tc>
          <w:tcPr>
            <w:tcW w:w="1417" w:type="dxa"/>
            <w:tcBorders>
              <w:top w:val="nil"/>
              <w:left w:val="single" w:sz="4" w:space="0" w:color="auto"/>
              <w:bottom w:val="single" w:sz="4" w:space="0" w:color="auto"/>
              <w:right w:val="single" w:sz="4" w:space="0" w:color="auto"/>
            </w:tcBorders>
            <w:shd w:val="clear" w:color="auto" w:fill="auto"/>
            <w:vAlign w:val="center"/>
          </w:tcPr>
          <w:p w14:paraId="40006D86"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R$ 17.820,00</w:t>
            </w:r>
          </w:p>
        </w:tc>
      </w:tr>
      <w:tr w:rsidR="00D42C7E" w:rsidRPr="00F157CD" w14:paraId="22002D63"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DB2858F"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4BA84B6"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Dexametasona 4mg/mL c/2,5mL</w:t>
            </w:r>
          </w:p>
        </w:tc>
        <w:tc>
          <w:tcPr>
            <w:tcW w:w="1276" w:type="dxa"/>
            <w:tcBorders>
              <w:top w:val="single" w:sz="4" w:space="0" w:color="000000"/>
              <w:left w:val="single" w:sz="4" w:space="0" w:color="000000"/>
              <w:bottom w:val="single" w:sz="4" w:space="0" w:color="000000"/>
              <w:right w:val="single" w:sz="4" w:space="0" w:color="000000"/>
            </w:tcBorders>
          </w:tcPr>
          <w:p w14:paraId="0281F1B8"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4E22CAC7"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7CA113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R$ 3,99</w:t>
            </w:r>
          </w:p>
        </w:tc>
        <w:tc>
          <w:tcPr>
            <w:tcW w:w="1417" w:type="dxa"/>
            <w:tcBorders>
              <w:top w:val="nil"/>
              <w:left w:val="single" w:sz="4" w:space="0" w:color="auto"/>
              <w:bottom w:val="single" w:sz="4" w:space="0" w:color="auto"/>
              <w:right w:val="single" w:sz="4" w:space="0" w:color="auto"/>
            </w:tcBorders>
            <w:shd w:val="clear" w:color="auto" w:fill="auto"/>
            <w:vAlign w:val="center"/>
          </w:tcPr>
          <w:p w14:paraId="0E02F1B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R$ 798,00</w:t>
            </w:r>
          </w:p>
        </w:tc>
      </w:tr>
      <w:tr w:rsidR="00D42C7E" w:rsidRPr="00F157CD" w14:paraId="5AA9E646"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BD9E702"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18032D5"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Dexametasona Colirio</w:t>
            </w:r>
          </w:p>
        </w:tc>
        <w:tc>
          <w:tcPr>
            <w:tcW w:w="1276" w:type="dxa"/>
            <w:tcBorders>
              <w:top w:val="single" w:sz="4" w:space="0" w:color="000000"/>
              <w:left w:val="single" w:sz="4" w:space="0" w:color="000000"/>
              <w:bottom w:val="single" w:sz="4" w:space="0" w:color="000000"/>
              <w:right w:val="single" w:sz="4" w:space="0" w:color="000000"/>
            </w:tcBorders>
          </w:tcPr>
          <w:p w14:paraId="5E2B0000"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32ABEC1F"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88E3F3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R$ 27,09</w:t>
            </w:r>
          </w:p>
        </w:tc>
        <w:tc>
          <w:tcPr>
            <w:tcW w:w="1417" w:type="dxa"/>
            <w:tcBorders>
              <w:top w:val="nil"/>
              <w:left w:val="single" w:sz="4" w:space="0" w:color="auto"/>
              <w:bottom w:val="single" w:sz="4" w:space="0" w:color="auto"/>
              <w:right w:val="single" w:sz="4" w:space="0" w:color="auto"/>
            </w:tcBorders>
            <w:shd w:val="clear" w:color="auto" w:fill="auto"/>
            <w:vAlign w:val="center"/>
          </w:tcPr>
          <w:p w14:paraId="541C3F0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R$ 812,70</w:t>
            </w:r>
          </w:p>
        </w:tc>
      </w:tr>
      <w:tr w:rsidR="00D42C7E" w:rsidRPr="00F157CD" w14:paraId="2A826E64"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2F3EE43"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3084A39"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Dexametasona creme</w:t>
            </w:r>
          </w:p>
        </w:tc>
        <w:tc>
          <w:tcPr>
            <w:tcW w:w="1276" w:type="dxa"/>
            <w:tcBorders>
              <w:top w:val="single" w:sz="4" w:space="0" w:color="000000"/>
              <w:left w:val="single" w:sz="4" w:space="0" w:color="000000"/>
              <w:bottom w:val="single" w:sz="4" w:space="0" w:color="000000"/>
              <w:right w:val="single" w:sz="4" w:space="0" w:color="000000"/>
            </w:tcBorders>
          </w:tcPr>
          <w:p w14:paraId="101423EF"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Bisnaga</w:t>
            </w:r>
          </w:p>
        </w:tc>
        <w:tc>
          <w:tcPr>
            <w:tcW w:w="1276" w:type="dxa"/>
            <w:tcBorders>
              <w:top w:val="single" w:sz="4" w:space="0" w:color="000000"/>
              <w:left w:val="single" w:sz="4" w:space="0" w:color="000000"/>
              <w:bottom w:val="single" w:sz="4" w:space="0" w:color="000000"/>
              <w:right w:val="single" w:sz="4" w:space="0" w:color="000000"/>
            </w:tcBorders>
            <w:vAlign w:val="center"/>
          </w:tcPr>
          <w:p w14:paraId="6FB33647"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936334F"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R$ 6,56</w:t>
            </w:r>
          </w:p>
        </w:tc>
        <w:tc>
          <w:tcPr>
            <w:tcW w:w="1417" w:type="dxa"/>
            <w:tcBorders>
              <w:top w:val="nil"/>
              <w:left w:val="single" w:sz="4" w:space="0" w:color="auto"/>
              <w:bottom w:val="single" w:sz="4" w:space="0" w:color="auto"/>
              <w:right w:val="single" w:sz="4" w:space="0" w:color="auto"/>
            </w:tcBorders>
            <w:shd w:val="clear" w:color="auto" w:fill="auto"/>
            <w:vAlign w:val="center"/>
          </w:tcPr>
          <w:p w14:paraId="3F5B3EB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R$ 1.968,00</w:t>
            </w:r>
          </w:p>
        </w:tc>
      </w:tr>
      <w:tr w:rsidR="00D42C7E" w:rsidRPr="00F157CD" w14:paraId="65182EC0"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8D1BFBA"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1B534C3"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Diclofenaco 25mg/mL c/3mL</w:t>
            </w:r>
          </w:p>
        </w:tc>
        <w:tc>
          <w:tcPr>
            <w:tcW w:w="1276" w:type="dxa"/>
            <w:tcBorders>
              <w:top w:val="single" w:sz="4" w:space="0" w:color="000000"/>
              <w:left w:val="single" w:sz="4" w:space="0" w:color="000000"/>
              <w:bottom w:val="single" w:sz="4" w:space="0" w:color="000000"/>
              <w:right w:val="single" w:sz="4" w:space="0" w:color="000000"/>
            </w:tcBorders>
          </w:tcPr>
          <w:p w14:paraId="2FB5EFC9"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71BCCEC7"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355A38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R$ 0,94</w:t>
            </w:r>
          </w:p>
        </w:tc>
        <w:tc>
          <w:tcPr>
            <w:tcW w:w="1417" w:type="dxa"/>
            <w:tcBorders>
              <w:top w:val="nil"/>
              <w:left w:val="single" w:sz="4" w:space="0" w:color="auto"/>
              <w:bottom w:val="single" w:sz="4" w:space="0" w:color="auto"/>
              <w:right w:val="single" w:sz="4" w:space="0" w:color="auto"/>
            </w:tcBorders>
            <w:shd w:val="clear" w:color="auto" w:fill="auto"/>
            <w:vAlign w:val="center"/>
          </w:tcPr>
          <w:p w14:paraId="37702A6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R$ 188,00</w:t>
            </w:r>
          </w:p>
        </w:tc>
      </w:tr>
      <w:tr w:rsidR="00D42C7E" w:rsidRPr="00F157CD" w14:paraId="6A14B566"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BC65A75"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3892B1F"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Diclofenaco aerosol</w:t>
            </w:r>
          </w:p>
        </w:tc>
        <w:tc>
          <w:tcPr>
            <w:tcW w:w="1276" w:type="dxa"/>
            <w:tcBorders>
              <w:top w:val="single" w:sz="4" w:space="0" w:color="000000"/>
              <w:left w:val="single" w:sz="4" w:space="0" w:color="000000"/>
              <w:bottom w:val="single" w:sz="4" w:space="0" w:color="000000"/>
              <w:right w:val="single" w:sz="4" w:space="0" w:color="000000"/>
            </w:tcBorders>
          </w:tcPr>
          <w:p w14:paraId="30481E67"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59C31C99"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w:t>
            </w:r>
          </w:p>
        </w:tc>
        <w:tc>
          <w:tcPr>
            <w:tcW w:w="1559" w:type="dxa"/>
            <w:tcBorders>
              <w:top w:val="nil"/>
              <w:left w:val="single" w:sz="4" w:space="0" w:color="auto"/>
              <w:bottom w:val="single" w:sz="4" w:space="0" w:color="auto"/>
              <w:right w:val="single" w:sz="4" w:space="0" w:color="auto"/>
            </w:tcBorders>
            <w:shd w:val="clear" w:color="auto" w:fill="auto"/>
            <w:vAlign w:val="center"/>
          </w:tcPr>
          <w:p w14:paraId="2D2D08D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R$ 12,62</w:t>
            </w:r>
          </w:p>
        </w:tc>
        <w:tc>
          <w:tcPr>
            <w:tcW w:w="1417" w:type="dxa"/>
            <w:tcBorders>
              <w:top w:val="nil"/>
              <w:left w:val="single" w:sz="4" w:space="0" w:color="auto"/>
              <w:bottom w:val="single" w:sz="4" w:space="0" w:color="auto"/>
              <w:right w:val="single" w:sz="4" w:space="0" w:color="auto"/>
            </w:tcBorders>
            <w:shd w:val="clear" w:color="auto" w:fill="auto"/>
            <w:vAlign w:val="center"/>
          </w:tcPr>
          <w:p w14:paraId="33B962E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R$ 63,10</w:t>
            </w:r>
          </w:p>
        </w:tc>
      </w:tr>
      <w:tr w:rsidR="00D42C7E" w:rsidRPr="00F157CD" w14:paraId="7E122A44"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77FF6B4"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3281967"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Dexlansoprazol 30mg</w:t>
            </w:r>
          </w:p>
        </w:tc>
        <w:tc>
          <w:tcPr>
            <w:tcW w:w="1276" w:type="dxa"/>
            <w:tcBorders>
              <w:top w:val="single" w:sz="4" w:space="0" w:color="000000"/>
              <w:left w:val="single" w:sz="4" w:space="0" w:color="000000"/>
              <w:bottom w:val="single" w:sz="4" w:space="0" w:color="000000"/>
              <w:right w:val="single" w:sz="4" w:space="0" w:color="000000"/>
            </w:tcBorders>
          </w:tcPr>
          <w:p w14:paraId="74635F3A"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234939F8"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5600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B41A95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R$ 4,79</w:t>
            </w:r>
          </w:p>
        </w:tc>
        <w:tc>
          <w:tcPr>
            <w:tcW w:w="1417" w:type="dxa"/>
            <w:tcBorders>
              <w:top w:val="nil"/>
              <w:left w:val="single" w:sz="4" w:space="0" w:color="auto"/>
              <w:bottom w:val="single" w:sz="4" w:space="0" w:color="auto"/>
              <w:right w:val="single" w:sz="4" w:space="0" w:color="auto"/>
            </w:tcBorders>
            <w:shd w:val="clear" w:color="auto" w:fill="auto"/>
            <w:vAlign w:val="center"/>
          </w:tcPr>
          <w:p w14:paraId="310A9566"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R$ 26.824,00</w:t>
            </w:r>
          </w:p>
        </w:tc>
      </w:tr>
      <w:tr w:rsidR="00D42C7E" w:rsidRPr="00F157CD" w14:paraId="2CF2667E"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9EC6618"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D157612"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Dexlansoprazol 60mg</w:t>
            </w:r>
          </w:p>
        </w:tc>
        <w:tc>
          <w:tcPr>
            <w:tcW w:w="1276" w:type="dxa"/>
            <w:tcBorders>
              <w:top w:val="single" w:sz="4" w:space="0" w:color="000000"/>
              <w:left w:val="single" w:sz="4" w:space="0" w:color="000000"/>
              <w:bottom w:val="single" w:sz="4" w:space="0" w:color="000000"/>
              <w:right w:val="single" w:sz="4" w:space="0" w:color="000000"/>
            </w:tcBorders>
          </w:tcPr>
          <w:p w14:paraId="5B5F51BA"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72CF2775"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10000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0299A02"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R$ 4,60</w:t>
            </w:r>
          </w:p>
        </w:tc>
        <w:tc>
          <w:tcPr>
            <w:tcW w:w="1417" w:type="dxa"/>
            <w:tcBorders>
              <w:top w:val="nil"/>
              <w:left w:val="single" w:sz="4" w:space="0" w:color="auto"/>
              <w:bottom w:val="single" w:sz="4" w:space="0" w:color="auto"/>
              <w:right w:val="single" w:sz="4" w:space="0" w:color="auto"/>
            </w:tcBorders>
            <w:shd w:val="clear" w:color="auto" w:fill="auto"/>
            <w:vAlign w:val="center"/>
          </w:tcPr>
          <w:p w14:paraId="270604C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R$ 46.000,00</w:t>
            </w:r>
          </w:p>
        </w:tc>
      </w:tr>
      <w:tr w:rsidR="00D42C7E" w:rsidRPr="00F157CD" w14:paraId="36708324"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A52B096"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14D48E8" w14:textId="77777777" w:rsidR="00D42C7E" w:rsidRPr="0047380F" w:rsidRDefault="00D42C7E" w:rsidP="006C75C2">
            <w:pPr>
              <w:jc w:val="center"/>
              <w:rPr>
                <w:rFonts w:ascii="Arial" w:eastAsia="Arial" w:hAnsi="Arial" w:cs="Arial"/>
                <w:bCs/>
                <w:sz w:val="22"/>
                <w:highlight w:val="yellow"/>
              </w:rPr>
            </w:pPr>
            <w:r w:rsidRPr="00F157CD">
              <w:rPr>
                <w:rFonts w:ascii="Arial" w:hAnsi="Arial" w:cs="Arial"/>
                <w:sz w:val="22"/>
                <w:szCs w:val="22"/>
              </w:rPr>
              <w:t>Diazepam 10mg/2mL ampola</w:t>
            </w:r>
          </w:p>
        </w:tc>
        <w:tc>
          <w:tcPr>
            <w:tcW w:w="1276" w:type="dxa"/>
            <w:tcBorders>
              <w:top w:val="single" w:sz="4" w:space="0" w:color="000000"/>
              <w:left w:val="single" w:sz="4" w:space="0" w:color="000000"/>
              <w:bottom w:val="single" w:sz="4" w:space="0" w:color="000000"/>
              <w:right w:val="single" w:sz="4" w:space="0" w:color="000000"/>
            </w:tcBorders>
          </w:tcPr>
          <w:p w14:paraId="0CF29AAA" w14:textId="77777777" w:rsidR="00D42C7E" w:rsidRPr="0047380F" w:rsidRDefault="00D42C7E" w:rsidP="006C75C2">
            <w:pPr>
              <w:jc w:val="center"/>
              <w:rPr>
                <w:rFonts w:ascii="Arial" w:eastAsia="Arial" w:hAnsi="Arial" w:cs="Arial"/>
                <w:bCs/>
                <w:sz w:val="22"/>
                <w:highlight w:val="yellow"/>
              </w:rPr>
            </w:pPr>
            <w:r>
              <w:rPr>
                <w:rFonts w:ascii="Arial" w:hAnsi="Arial" w:cs="Arial"/>
                <w:spacing w:val="-4"/>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52242FF1" w14:textId="77777777" w:rsidR="00D42C7E" w:rsidRPr="0047380F" w:rsidRDefault="00D42C7E" w:rsidP="006C75C2">
            <w:pPr>
              <w:jc w:val="center"/>
              <w:rPr>
                <w:rFonts w:ascii="Arial" w:eastAsia="Arial" w:hAnsi="Arial" w:cs="Arial"/>
                <w:bCs/>
                <w:sz w:val="22"/>
                <w:highlight w:val="yellow"/>
              </w:rPr>
            </w:pPr>
            <w:r w:rsidRPr="00F157CD">
              <w:rPr>
                <w:rFonts w:ascii="Arial" w:hAnsi="Arial" w:cs="Arial"/>
                <w:spacing w:val="-5"/>
                <w:sz w:val="22"/>
                <w:szCs w:val="22"/>
              </w:rPr>
              <w:t>1</w:t>
            </w:r>
            <w:r>
              <w:rPr>
                <w:rFonts w:ascii="Arial" w:hAnsi="Arial" w:cs="Arial"/>
                <w:spacing w:val="-5"/>
                <w:sz w:val="22"/>
                <w:szCs w:val="22"/>
              </w:rPr>
              <w:t>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150212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R$ 1,02</w:t>
            </w:r>
          </w:p>
        </w:tc>
        <w:tc>
          <w:tcPr>
            <w:tcW w:w="1417" w:type="dxa"/>
            <w:tcBorders>
              <w:top w:val="nil"/>
              <w:left w:val="single" w:sz="4" w:space="0" w:color="auto"/>
              <w:bottom w:val="single" w:sz="4" w:space="0" w:color="auto"/>
              <w:right w:val="single" w:sz="4" w:space="0" w:color="auto"/>
            </w:tcBorders>
            <w:shd w:val="clear" w:color="auto" w:fill="auto"/>
            <w:vAlign w:val="center"/>
          </w:tcPr>
          <w:p w14:paraId="0A13D8C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R$ 102,00</w:t>
            </w:r>
          </w:p>
        </w:tc>
      </w:tr>
      <w:tr w:rsidR="00D42C7E" w:rsidRPr="00F157CD" w14:paraId="38EE24B1"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563DA0B"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2B082EE"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Diazepam 10mg</w:t>
            </w:r>
          </w:p>
        </w:tc>
        <w:tc>
          <w:tcPr>
            <w:tcW w:w="1276" w:type="dxa"/>
            <w:tcBorders>
              <w:top w:val="single" w:sz="4" w:space="0" w:color="000000"/>
              <w:left w:val="single" w:sz="4" w:space="0" w:color="000000"/>
              <w:bottom w:val="single" w:sz="4" w:space="0" w:color="000000"/>
              <w:right w:val="single" w:sz="4" w:space="0" w:color="000000"/>
            </w:tcBorders>
          </w:tcPr>
          <w:p w14:paraId="389BC15F"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4A563C58"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955C5D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R$ 0,07</w:t>
            </w:r>
          </w:p>
        </w:tc>
        <w:tc>
          <w:tcPr>
            <w:tcW w:w="1417" w:type="dxa"/>
            <w:tcBorders>
              <w:top w:val="nil"/>
              <w:left w:val="single" w:sz="4" w:space="0" w:color="auto"/>
              <w:bottom w:val="single" w:sz="4" w:space="0" w:color="auto"/>
              <w:right w:val="single" w:sz="4" w:space="0" w:color="auto"/>
            </w:tcBorders>
            <w:shd w:val="clear" w:color="auto" w:fill="auto"/>
            <w:vAlign w:val="center"/>
          </w:tcPr>
          <w:p w14:paraId="1A93F36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R$ 350,00</w:t>
            </w:r>
          </w:p>
        </w:tc>
      </w:tr>
      <w:tr w:rsidR="00D42C7E" w:rsidRPr="00F157CD" w14:paraId="603E817C"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3026575"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DFAF419" w14:textId="77777777" w:rsidR="00D42C7E" w:rsidRPr="0047380F" w:rsidRDefault="00D42C7E" w:rsidP="006C75C2">
            <w:pPr>
              <w:jc w:val="center"/>
              <w:rPr>
                <w:rFonts w:ascii="Arial" w:eastAsia="Arial" w:hAnsi="Arial" w:cs="Arial"/>
                <w:bCs/>
                <w:sz w:val="22"/>
                <w:highlight w:val="yellow"/>
              </w:rPr>
            </w:pPr>
            <w:r>
              <w:rPr>
                <w:rFonts w:ascii="Arial" w:hAnsi="Arial" w:cs="Arial"/>
                <w:sz w:val="22"/>
                <w:szCs w:val="22"/>
              </w:rPr>
              <w:t>Diclofenaco 7</w:t>
            </w:r>
            <w:r w:rsidRPr="00F157CD">
              <w:rPr>
                <w:rFonts w:ascii="Arial" w:hAnsi="Arial" w:cs="Arial"/>
                <w:sz w:val="22"/>
                <w:szCs w:val="22"/>
              </w:rPr>
              <w:t>5mg/mL c/3mL</w:t>
            </w:r>
          </w:p>
        </w:tc>
        <w:tc>
          <w:tcPr>
            <w:tcW w:w="1276" w:type="dxa"/>
            <w:tcBorders>
              <w:top w:val="single" w:sz="4" w:space="0" w:color="000000"/>
              <w:left w:val="single" w:sz="4" w:space="0" w:color="000000"/>
              <w:bottom w:val="single" w:sz="4" w:space="0" w:color="000000"/>
              <w:right w:val="single" w:sz="4" w:space="0" w:color="000000"/>
            </w:tcBorders>
          </w:tcPr>
          <w:p w14:paraId="0F733E93" w14:textId="77777777" w:rsidR="00D42C7E" w:rsidRPr="0047380F" w:rsidRDefault="00D42C7E" w:rsidP="006C75C2">
            <w:pPr>
              <w:jc w:val="center"/>
              <w:rPr>
                <w:rFonts w:ascii="Arial" w:eastAsia="Arial" w:hAnsi="Arial" w:cs="Arial"/>
                <w:bCs/>
                <w:sz w:val="22"/>
                <w:highlight w:val="yellow"/>
              </w:rPr>
            </w:pPr>
            <w:r w:rsidRPr="00F157CD">
              <w:rPr>
                <w:rFonts w:ascii="Arial" w:hAnsi="Arial" w:cs="Arial"/>
                <w:spacing w:val="-4"/>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5334388F" w14:textId="77777777" w:rsidR="00D42C7E" w:rsidRPr="0047380F" w:rsidRDefault="00D42C7E" w:rsidP="006C75C2">
            <w:pPr>
              <w:jc w:val="center"/>
              <w:rPr>
                <w:rFonts w:ascii="Arial" w:eastAsia="Arial" w:hAnsi="Arial" w:cs="Arial"/>
                <w:bCs/>
                <w:sz w:val="22"/>
                <w:highlight w:val="yellow"/>
              </w:rPr>
            </w:pPr>
            <w:r w:rsidRPr="00F157CD">
              <w:rPr>
                <w:rFonts w:ascii="Arial" w:hAnsi="Arial" w:cs="Arial"/>
                <w:spacing w:val="-5"/>
                <w:sz w:val="22"/>
                <w:szCs w:val="22"/>
              </w:rPr>
              <w:t>300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56AB7C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R$ 0,87</w:t>
            </w:r>
          </w:p>
        </w:tc>
        <w:tc>
          <w:tcPr>
            <w:tcW w:w="1417" w:type="dxa"/>
            <w:tcBorders>
              <w:top w:val="nil"/>
              <w:left w:val="single" w:sz="4" w:space="0" w:color="auto"/>
              <w:bottom w:val="single" w:sz="4" w:space="0" w:color="auto"/>
              <w:right w:val="single" w:sz="4" w:space="0" w:color="auto"/>
            </w:tcBorders>
            <w:shd w:val="clear" w:color="auto" w:fill="auto"/>
            <w:vAlign w:val="center"/>
          </w:tcPr>
          <w:p w14:paraId="3A18B0A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R$ 261,00</w:t>
            </w:r>
          </w:p>
        </w:tc>
      </w:tr>
      <w:tr w:rsidR="00D42C7E" w:rsidRPr="00F157CD" w14:paraId="73FBE270"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8FA6B6E"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9F83EB1"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Diclofenaco dietilamonio gel</w:t>
            </w:r>
          </w:p>
        </w:tc>
        <w:tc>
          <w:tcPr>
            <w:tcW w:w="1276" w:type="dxa"/>
            <w:tcBorders>
              <w:top w:val="single" w:sz="4" w:space="0" w:color="000000"/>
              <w:left w:val="single" w:sz="4" w:space="0" w:color="000000"/>
              <w:bottom w:val="single" w:sz="4" w:space="0" w:color="000000"/>
              <w:right w:val="single" w:sz="4" w:space="0" w:color="000000"/>
            </w:tcBorders>
          </w:tcPr>
          <w:p w14:paraId="6389DD12"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Bisnaga</w:t>
            </w:r>
          </w:p>
        </w:tc>
        <w:tc>
          <w:tcPr>
            <w:tcW w:w="1276" w:type="dxa"/>
            <w:tcBorders>
              <w:top w:val="single" w:sz="4" w:space="0" w:color="000000"/>
              <w:left w:val="single" w:sz="4" w:space="0" w:color="000000"/>
              <w:bottom w:val="single" w:sz="4" w:space="0" w:color="000000"/>
              <w:right w:val="single" w:sz="4" w:space="0" w:color="000000"/>
            </w:tcBorders>
            <w:vAlign w:val="center"/>
          </w:tcPr>
          <w:p w14:paraId="3AF2F466"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400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596C65F"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R$ 6,13</w:t>
            </w:r>
          </w:p>
        </w:tc>
        <w:tc>
          <w:tcPr>
            <w:tcW w:w="1417" w:type="dxa"/>
            <w:tcBorders>
              <w:top w:val="nil"/>
              <w:left w:val="single" w:sz="4" w:space="0" w:color="auto"/>
              <w:bottom w:val="single" w:sz="4" w:space="0" w:color="auto"/>
              <w:right w:val="single" w:sz="4" w:space="0" w:color="auto"/>
            </w:tcBorders>
            <w:shd w:val="clear" w:color="auto" w:fill="auto"/>
            <w:vAlign w:val="center"/>
          </w:tcPr>
          <w:p w14:paraId="5444F1C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R$ 2.452,00</w:t>
            </w:r>
          </w:p>
        </w:tc>
      </w:tr>
      <w:tr w:rsidR="00D42C7E" w:rsidRPr="00F157CD" w14:paraId="7F411280"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12AD4A8"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32CEF27"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Digluconato de clorexedine 0,2% c/ 100mL</w:t>
            </w:r>
          </w:p>
        </w:tc>
        <w:tc>
          <w:tcPr>
            <w:tcW w:w="1276" w:type="dxa"/>
            <w:tcBorders>
              <w:top w:val="single" w:sz="4" w:space="0" w:color="000000"/>
              <w:left w:val="single" w:sz="4" w:space="0" w:color="000000"/>
              <w:bottom w:val="single" w:sz="4" w:space="0" w:color="000000"/>
              <w:right w:val="single" w:sz="4" w:space="0" w:color="000000"/>
            </w:tcBorders>
          </w:tcPr>
          <w:p w14:paraId="6DDF4E88"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2AD4AD6C"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C0DD5F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R$ 17,08</w:t>
            </w:r>
          </w:p>
        </w:tc>
        <w:tc>
          <w:tcPr>
            <w:tcW w:w="1417" w:type="dxa"/>
            <w:tcBorders>
              <w:top w:val="nil"/>
              <w:left w:val="single" w:sz="4" w:space="0" w:color="auto"/>
              <w:bottom w:val="single" w:sz="4" w:space="0" w:color="auto"/>
              <w:right w:val="single" w:sz="4" w:space="0" w:color="auto"/>
            </w:tcBorders>
            <w:shd w:val="clear" w:color="auto" w:fill="auto"/>
            <w:vAlign w:val="center"/>
          </w:tcPr>
          <w:p w14:paraId="79D51986"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R$ 854,00</w:t>
            </w:r>
          </w:p>
        </w:tc>
      </w:tr>
      <w:tr w:rsidR="00D42C7E" w:rsidRPr="00F157CD" w14:paraId="5839553C"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E6FBD32"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FBA1B61"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Digoxina 0,25mg</w:t>
            </w:r>
          </w:p>
        </w:tc>
        <w:tc>
          <w:tcPr>
            <w:tcW w:w="1276" w:type="dxa"/>
            <w:tcBorders>
              <w:top w:val="single" w:sz="4" w:space="0" w:color="000000"/>
              <w:left w:val="single" w:sz="4" w:space="0" w:color="000000"/>
              <w:bottom w:val="single" w:sz="4" w:space="0" w:color="000000"/>
              <w:right w:val="single" w:sz="4" w:space="0" w:color="000000"/>
            </w:tcBorders>
          </w:tcPr>
          <w:p w14:paraId="41B92796"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77308D0A"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C9FB9E3"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R$ 0,38</w:t>
            </w:r>
          </w:p>
        </w:tc>
        <w:tc>
          <w:tcPr>
            <w:tcW w:w="1417" w:type="dxa"/>
            <w:tcBorders>
              <w:top w:val="nil"/>
              <w:left w:val="single" w:sz="4" w:space="0" w:color="auto"/>
              <w:bottom w:val="single" w:sz="4" w:space="0" w:color="auto"/>
              <w:right w:val="single" w:sz="4" w:space="0" w:color="auto"/>
            </w:tcBorders>
            <w:shd w:val="clear" w:color="auto" w:fill="auto"/>
            <w:vAlign w:val="center"/>
          </w:tcPr>
          <w:p w14:paraId="36AAF9A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R$ 570,00</w:t>
            </w:r>
          </w:p>
        </w:tc>
      </w:tr>
      <w:tr w:rsidR="00D42C7E" w:rsidRPr="00F157CD" w14:paraId="43EEB99F"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A87D483"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7F066C7"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Dimenidrinato 50mg+Piridoxina 10mg</w:t>
            </w:r>
          </w:p>
        </w:tc>
        <w:tc>
          <w:tcPr>
            <w:tcW w:w="1276" w:type="dxa"/>
            <w:tcBorders>
              <w:top w:val="single" w:sz="4" w:space="0" w:color="000000"/>
              <w:left w:val="single" w:sz="4" w:space="0" w:color="000000"/>
              <w:bottom w:val="single" w:sz="4" w:space="0" w:color="000000"/>
              <w:right w:val="single" w:sz="4" w:space="0" w:color="000000"/>
            </w:tcBorders>
          </w:tcPr>
          <w:p w14:paraId="1CA3BB2F"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5050BA36"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4500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404960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R$ 0,95</w:t>
            </w:r>
          </w:p>
        </w:tc>
        <w:tc>
          <w:tcPr>
            <w:tcW w:w="1417" w:type="dxa"/>
            <w:tcBorders>
              <w:top w:val="nil"/>
              <w:left w:val="single" w:sz="4" w:space="0" w:color="auto"/>
              <w:bottom w:val="single" w:sz="4" w:space="0" w:color="auto"/>
              <w:right w:val="single" w:sz="4" w:space="0" w:color="auto"/>
            </w:tcBorders>
            <w:shd w:val="clear" w:color="auto" w:fill="auto"/>
            <w:vAlign w:val="center"/>
          </w:tcPr>
          <w:p w14:paraId="7EFCD11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R$ 4.275,00</w:t>
            </w:r>
          </w:p>
        </w:tc>
      </w:tr>
      <w:tr w:rsidR="00D42C7E" w:rsidRPr="00F157CD" w14:paraId="1529D2DD"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853E73F"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5DB379A"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Dimenidrinato 25mg/mL +Piridoxina 5mg/mL gotas</w:t>
            </w:r>
          </w:p>
        </w:tc>
        <w:tc>
          <w:tcPr>
            <w:tcW w:w="1276" w:type="dxa"/>
            <w:tcBorders>
              <w:top w:val="single" w:sz="4" w:space="0" w:color="000000"/>
              <w:left w:val="single" w:sz="4" w:space="0" w:color="000000"/>
              <w:bottom w:val="single" w:sz="4" w:space="0" w:color="000000"/>
              <w:right w:val="single" w:sz="4" w:space="0" w:color="000000"/>
            </w:tcBorders>
          </w:tcPr>
          <w:p w14:paraId="45F0CF02"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4242652E"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8306D4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R$ 43,28</w:t>
            </w:r>
          </w:p>
        </w:tc>
        <w:tc>
          <w:tcPr>
            <w:tcW w:w="1417" w:type="dxa"/>
            <w:tcBorders>
              <w:top w:val="nil"/>
              <w:left w:val="single" w:sz="4" w:space="0" w:color="auto"/>
              <w:bottom w:val="single" w:sz="4" w:space="0" w:color="auto"/>
              <w:right w:val="single" w:sz="4" w:space="0" w:color="auto"/>
            </w:tcBorders>
            <w:shd w:val="clear" w:color="auto" w:fill="auto"/>
            <w:vAlign w:val="center"/>
          </w:tcPr>
          <w:p w14:paraId="44DE09C6"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R$ 4.328,00</w:t>
            </w:r>
          </w:p>
        </w:tc>
      </w:tr>
      <w:tr w:rsidR="00D42C7E" w:rsidRPr="00F157CD" w14:paraId="11F5CD7E"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08B2B46" w14:textId="77777777" w:rsidR="00D42C7E" w:rsidRPr="00DA32E5"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607DEBD" w14:textId="77777777" w:rsidR="00D42C7E" w:rsidRPr="00DA32E5" w:rsidRDefault="00D42C7E" w:rsidP="006C75C2">
            <w:pPr>
              <w:jc w:val="center"/>
              <w:rPr>
                <w:rFonts w:ascii="Arial" w:eastAsia="Arial" w:hAnsi="Arial" w:cs="Arial"/>
                <w:bCs/>
                <w:sz w:val="22"/>
              </w:rPr>
            </w:pPr>
            <w:r w:rsidRPr="00DA32E5">
              <w:rPr>
                <w:rFonts w:ascii="Arial" w:hAnsi="Arial" w:cs="Arial"/>
                <w:sz w:val="22"/>
                <w:szCs w:val="22"/>
              </w:rPr>
              <w:t>Dimenidrinato +Piridoxina ampola 10mL EV</w:t>
            </w:r>
          </w:p>
        </w:tc>
        <w:tc>
          <w:tcPr>
            <w:tcW w:w="1276" w:type="dxa"/>
            <w:tcBorders>
              <w:top w:val="single" w:sz="4" w:space="0" w:color="000000"/>
              <w:left w:val="single" w:sz="4" w:space="0" w:color="000000"/>
              <w:bottom w:val="single" w:sz="4" w:space="0" w:color="000000"/>
              <w:right w:val="single" w:sz="4" w:space="0" w:color="000000"/>
            </w:tcBorders>
          </w:tcPr>
          <w:p w14:paraId="26F8EF59" w14:textId="77777777" w:rsidR="00D42C7E" w:rsidRPr="00DA32E5" w:rsidRDefault="00D42C7E" w:rsidP="006C75C2">
            <w:pPr>
              <w:jc w:val="center"/>
              <w:rPr>
                <w:rFonts w:ascii="Arial" w:eastAsia="Arial" w:hAnsi="Arial" w:cs="Arial"/>
                <w:bCs/>
                <w:sz w:val="22"/>
              </w:rPr>
            </w:pPr>
            <w:r w:rsidRPr="00DA32E5">
              <w:rPr>
                <w:rFonts w:ascii="Arial" w:hAnsi="Arial" w:cs="Arial"/>
                <w:spacing w:val="-4"/>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370303EC" w14:textId="77777777" w:rsidR="00D42C7E" w:rsidRPr="00DA32E5" w:rsidRDefault="00D42C7E" w:rsidP="006C75C2">
            <w:pPr>
              <w:jc w:val="center"/>
              <w:rPr>
                <w:rFonts w:ascii="Arial" w:eastAsia="Arial" w:hAnsi="Arial" w:cs="Arial"/>
                <w:bCs/>
                <w:sz w:val="22"/>
              </w:rPr>
            </w:pPr>
            <w:r w:rsidRPr="00DA32E5">
              <w:rPr>
                <w:rFonts w:ascii="Arial" w:hAnsi="Arial" w:cs="Arial"/>
                <w:spacing w:val="-5"/>
                <w:sz w:val="22"/>
                <w:szCs w:val="22"/>
              </w:rPr>
              <w:t>200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9BA3F5E"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R$ 8,13</w:t>
            </w:r>
          </w:p>
        </w:tc>
        <w:tc>
          <w:tcPr>
            <w:tcW w:w="1417" w:type="dxa"/>
            <w:tcBorders>
              <w:top w:val="nil"/>
              <w:left w:val="single" w:sz="4" w:space="0" w:color="auto"/>
              <w:bottom w:val="single" w:sz="4" w:space="0" w:color="auto"/>
              <w:right w:val="single" w:sz="4" w:space="0" w:color="auto"/>
            </w:tcBorders>
            <w:shd w:val="clear" w:color="auto" w:fill="auto"/>
            <w:vAlign w:val="center"/>
          </w:tcPr>
          <w:p w14:paraId="491DA954"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R$ 1.626,00</w:t>
            </w:r>
          </w:p>
        </w:tc>
      </w:tr>
      <w:tr w:rsidR="00D42C7E" w:rsidRPr="00F157CD" w14:paraId="2A764E51"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DD90350" w14:textId="77777777" w:rsidR="00D42C7E" w:rsidRPr="00DA32E5"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960D1CE" w14:textId="77777777" w:rsidR="00D42C7E" w:rsidRPr="00DA32E5" w:rsidRDefault="00D42C7E" w:rsidP="006C75C2">
            <w:pPr>
              <w:jc w:val="center"/>
              <w:rPr>
                <w:rFonts w:ascii="Arial" w:eastAsia="Arial" w:hAnsi="Arial" w:cs="Arial"/>
                <w:bCs/>
                <w:sz w:val="22"/>
              </w:rPr>
            </w:pPr>
            <w:r w:rsidRPr="00DA32E5">
              <w:rPr>
                <w:rFonts w:ascii="Arial" w:hAnsi="Arial" w:cs="Arial"/>
                <w:sz w:val="22"/>
                <w:szCs w:val="22"/>
              </w:rPr>
              <w:t>Diosmina + Hesperidina 450mg+50mg</w:t>
            </w:r>
          </w:p>
        </w:tc>
        <w:tc>
          <w:tcPr>
            <w:tcW w:w="1276" w:type="dxa"/>
            <w:tcBorders>
              <w:top w:val="single" w:sz="4" w:space="0" w:color="000000"/>
              <w:left w:val="single" w:sz="4" w:space="0" w:color="000000"/>
              <w:bottom w:val="single" w:sz="4" w:space="0" w:color="000000"/>
              <w:right w:val="single" w:sz="4" w:space="0" w:color="000000"/>
            </w:tcBorders>
          </w:tcPr>
          <w:p w14:paraId="025D9917" w14:textId="77777777" w:rsidR="00D42C7E" w:rsidRPr="00DA32E5" w:rsidRDefault="00D42C7E" w:rsidP="006C75C2">
            <w:pPr>
              <w:jc w:val="center"/>
              <w:rPr>
                <w:rFonts w:ascii="Arial" w:eastAsia="Arial" w:hAnsi="Arial" w:cs="Arial"/>
                <w:bCs/>
                <w:sz w:val="22"/>
              </w:rPr>
            </w:pPr>
            <w:r w:rsidRPr="00DA32E5">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5BC6C53F" w14:textId="77777777" w:rsidR="00D42C7E" w:rsidRPr="00DA32E5" w:rsidRDefault="00D42C7E" w:rsidP="006C75C2">
            <w:pPr>
              <w:jc w:val="center"/>
              <w:rPr>
                <w:rFonts w:ascii="Arial" w:eastAsia="Arial" w:hAnsi="Arial" w:cs="Arial"/>
                <w:bCs/>
                <w:sz w:val="22"/>
              </w:rPr>
            </w:pPr>
            <w:r w:rsidRPr="00DA32E5">
              <w:rPr>
                <w:rFonts w:ascii="Arial" w:hAnsi="Arial" w:cs="Arial"/>
                <w:spacing w:val="-5"/>
                <w:sz w:val="22"/>
                <w:szCs w:val="22"/>
              </w:rPr>
              <w:t>15000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389DD13"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R$ 2,42</w:t>
            </w:r>
          </w:p>
        </w:tc>
        <w:tc>
          <w:tcPr>
            <w:tcW w:w="1417" w:type="dxa"/>
            <w:tcBorders>
              <w:top w:val="nil"/>
              <w:left w:val="single" w:sz="4" w:space="0" w:color="auto"/>
              <w:bottom w:val="single" w:sz="4" w:space="0" w:color="auto"/>
              <w:right w:val="single" w:sz="4" w:space="0" w:color="auto"/>
            </w:tcBorders>
            <w:shd w:val="clear" w:color="auto" w:fill="auto"/>
            <w:vAlign w:val="center"/>
          </w:tcPr>
          <w:p w14:paraId="0AF314EC"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R$ 36.300,00</w:t>
            </w:r>
          </w:p>
        </w:tc>
      </w:tr>
      <w:tr w:rsidR="00D42C7E" w:rsidRPr="00F157CD" w14:paraId="214EAFEA"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7A75631" w14:textId="77777777" w:rsidR="00D42C7E" w:rsidRPr="00DA32E5"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9A24456" w14:textId="77777777" w:rsidR="00D42C7E" w:rsidRPr="00DA32E5" w:rsidRDefault="00D42C7E" w:rsidP="006C75C2">
            <w:pPr>
              <w:jc w:val="center"/>
              <w:rPr>
                <w:rFonts w:ascii="Arial" w:eastAsia="Arial" w:hAnsi="Arial" w:cs="Arial"/>
                <w:bCs/>
                <w:sz w:val="22"/>
              </w:rPr>
            </w:pPr>
            <w:r w:rsidRPr="00DA32E5">
              <w:rPr>
                <w:rFonts w:ascii="Arial" w:hAnsi="Arial" w:cs="Arial"/>
                <w:sz w:val="22"/>
                <w:szCs w:val="22"/>
              </w:rPr>
              <w:t>Diosmina + Hesperidina 900mg+100mg</w:t>
            </w:r>
          </w:p>
        </w:tc>
        <w:tc>
          <w:tcPr>
            <w:tcW w:w="1276" w:type="dxa"/>
            <w:tcBorders>
              <w:top w:val="single" w:sz="4" w:space="0" w:color="000000"/>
              <w:left w:val="single" w:sz="4" w:space="0" w:color="000000"/>
              <w:bottom w:val="single" w:sz="4" w:space="0" w:color="000000"/>
              <w:right w:val="single" w:sz="4" w:space="0" w:color="000000"/>
            </w:tcBorders>
          </w:tcPr>
          <w:p w14:paraId="31244300" w14:textId="77777777" w:rsidR="00D42C7E" w:rsidRPr="00DA32E5" w:rsidRDefault="00D42C7E" w:rsidP="006C75C2">
            <w:pPr>
              <w:jc w:val="center"/>
              <w:rPr>
                <w:rFonts w:ascii="Arial" w:eastAsia="Arial" w:hAnsi="Arial" w:cs="Arial"/>
                <w:bCs/>
                <w:sz w:val="22"/>
              </w:rPr>
            </w:pPr>
            <w:r w:rsidRPr="00DA32E5">
              <w:rPr>
                <w:rFonts w:ascii="Arial" w:hAnsi="Arial" w:cs="Arial"/>
                <w:spacing w:val="-4"/>
                <w:sz w:val="22"/>
                <w:szCs w:val="22"/>
              </w:rPr>
              <w:t>Sache</w:t>
            </w:r>
          </w:p>
        </w:tc>
        <w:tc>
          <w:tcPr>
            <w:tcW w:w="1276" w:type="dxa"/>
            <w:tcBorders>
              <w:top w:val="single" w:sz="4" w:space="0" w:color="000000"/>
              <w:left w:val="single" w:sz="4" w:space="0" w:color="000000"/>
              <w:bottom w:val="single" w:sz="4" w:space="0" w:color="000000"/>
              <w:right w:val="single" w:sz="4" w:space="0" w:color="000000"/>
            </w:tcBorders>
            <w:vAlign w:val="center"/>
          </w:tcPr>
          <w:p w14:paraId="572B33D6" w14:textId="77777777" w:rsidR="00D42C7E" w:rsidRPr="00DA32E5" w:rsidRDefault="00D42C7E" w:rsidP="006C75C2">
            <w:pPr>
              <w:jc w:val="center"/>
              <w:rPr>
                <w:rFonts w:ascii="Arial" w:eastAsia="Arial" w:hAnsi="Arial" w:cs="Arial"/>
                <w:bCs/>
                <w:sz w:val="22"/>
              </w:rPr>
            </w:pPr>
            <w:r w:rsidRPr="00DA32E5">
              <w:rPr>
                <w:rFonts w:ascii="Arial" w:hAnsi="Arial" w:cs="Arial"/>
                <w:spacing w:val="-5"/>
                <w:sz w:val="22"/>
                <w:szCs w:val="22"/>
              </w:rPr>
              <w:t>5000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F70749B"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R$ 5,88</w:t>
            </w:r>
          </w:p>
        </w:tc>
        <w:tc>
          <w:tcPr>
            <w:tcW w:w="1417" w:type="dxa"/>
            <w:tcBorders>
              <w:top w:val="nil"/>
              <w:left w:val="single" w:sz="4" w:space="0" w:color="auto"/>
              <w:bottom w:val="single" w:sz="4" w:space="0" w:color="auto"/>
              <w:right w:val="single" w:sz="4" w:space="0" w:color="auto"/>
            </w:tcBorders>
            <w:shd w:val="clear" w:color="auto" w:fill="auto"/>
            <w:vAlign w:val="center"/>
          </w:tcPr>
          <w:p w14:paraId="08362C50"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R$ 29.400,00</w:t>
            </w:r>
          </w:p>
        </w:tc>
      </w:tr>
      <w:tr w:rsidR="00D42C7E" w:rsidRPr="00F157CD" w14:paraId="6D645043"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2BF55FC" w14:textId="77777777" w:rsidR="00D42C7E" w:rsidRPr="00DA32E5"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152844E" w14:textId="77777777" w:rsidR="00D42C7E" w:rsidRPr="00DA32E5" w:rsidRDefault="00D42C7E" w:rsidP="006C75C2">
            <w:pPr>
              <w:jc w:val="center"/>
              <w:rPr>
                <w:rFonts w:ascii="Arial" w:eastAsia="Arial" w:hAnsi="Arial" w:cs="Arial"/>
                <w:bCs/>
                <w:sz w:val="22"/>
              </w:rPr>
            </w:pPr>
            <w:r w:rsidRPr="00DA32E5">
              <w:rPr>
                <w:rFonts w:ascii="Arial" w:hAnsi="Arial" w:cs="Arial"/>
                <w:sz w:val="22"/>
                <w:szCs w:val="22"/>
              </w:rPr>
              <w:t>Dipirona 500mg</w:t>
            </w:r>
          </w:p>
        </w:tc>
        <w:tc>
          <w:tcPr>
            <w:tcW w:w="1276" w:type="dxa"/>
            <w:tcBorders>
              <w:top w:val="single" w:sz="4" w:space="0" w:color="000000"/>
              <w:left w:val="single" w:sz="4" w:space="0" w:color="000000"/>
              <w:bottom w:val="single" w:sz="4" w:space="0" w:color="000000"/>
              <w:right w:val="single" w:sz="4" w:space="0" w:color="000000"/>
            </w:tcBorders>
          </w:tcPr>
          <w:p w14:paraId="35AA836C" w14:textId="77777777" w:rsidR="00D42C7E" w:rsidRPr="00DA32E5" w:rsidRDefault="00D42C7E" w:rsidP="006C75C2">
            <w:pPr>
              <w:jc w:val="center"/>
              <w:rPr>
                <w:rFonts w:ascii="Arial" w:eastAsia="Arial" w:hAnsi="Arial" w:cs="Arial"/>
                <w:bCs/>
                <w:sz w:val="22"/>
              </w:rPr>
            </w:pPr>
            <w:r w:rsidRPr="00DA32E5">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69808CF7" w14:textId="77777777" w:rsidR="00D42C7E" w:rsidRPr="00DA32E5" w:rsidRDefault="00D42C7E" w:rsidP="006C75C2">
            <w:pPr>
              <w:jc w:val="center"/>
              <w:rPr>
                <w:rFonts w:ascii="Arial" w:eastAsia="Arial" w:hAnsi="Arial" w:cs="Arial"/>
                <w:bCs/>
                <w:sz w:val="22"/>
              </w:rPr>
            </w:pPr>
            <w:r w:rsidRPr="00DA32E5">
              <w:rPr>
                <w:rFonts w:ascii="Arial" w:hAnsi="Arial" w:cs="Arial"/>
                <w:spacing w:val="-5"/>
                <w:sz w:val="22"/>
                <w:szCs w:val="22"/>
              </w:rPr>
              <w:t>30000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3ACCB8E"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R$ 0,23</w:t>
            </w:r>
          </w:p>
        </w:tc>
        <w:tc>
          <w:tcPr>
            <w:tcW w:w="1417" w:type="dxa"/>
            <w:tcBorders>
              <w:top w:val="nil"/>
              <w:left w:val="single" w:sz="4" w:space="0" w:color="auto"/>
              <w:bottom w:val="single" w:sz="4" w:space="0" w:color="auto"/>
              <w:right w:val="single" w:sz="4" w:space="0" w:color="auto"/>
            </w:tcBorders>
            <w:shd w:val="clear" w:color="auto" w:fill="auto"/>
            <w:vAlign w:val="center"/>
          </w:tcPr>
          <w:p w14:paraId="1709C8AD"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R$ 6.900,00</w:t>
            </w:r>
          </w:p>
        </w:tc>
      </w:tr>
      <w:tr w:rsidR="00D42C7E" w:rsidRPr="00F157CD" w14:paraId="6DB1E851"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C681C1E" w14:textId="77777777" w:rsidR="00D42C7E" w:rsidRPr="00DA32E5"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10B7575" w14:textId="77777777" w:rsidR="00D42C7E" w:rsidRPr="00DA32E5" w:rsidRDefault="00D42C7E" w:rsidP="006C75C2">
            <w:pPr>
              <w:jc w:val="center"/>
              <w:rPr>
                <w:rFonts w:ascii="Arial" w:eastAsia="Arial" w:hAnsi="Arial" w:cs="Arial"/>
                <w:bCs/>
                <w:sz w:val="22"/>
              </w:rPr>
            </w:pPr>
            <w:r w:rsidRPr="00DA32E5">
              <w:rPr>
                <w:rFonts w:ascii="Arial" w:hAnsi="Arial" w:cs="Arial"/>
                <w:sz w:val="22"/>
                <w:szCs w:val="22"/>
              </w:rPr>
              <w:t>Dipirona 500mg/mL Gotas</w:t>
            </w:r>
          </w:p>
        </w:tc>
        <w:tc>
          <w:tcPr>
            <w:tcW w:w="1276" w:type="dxa"/>
            <w:tcBorders>
              <w:top w:val="single" w:sz="4" w:space="0" w:color="000000"/>
              <w:left w:val="single" w:sz="4" w:space="0" w:color="000000"/>
              <w:bottom w:val="single" w:sz="4" w:space="0" w:color="000000"/>
              <w:right w:val="single" w:sz="4" w:space="0" w:color="000000"/>
            </w:tcBorders>
          </w:tcPr>
          <w:p w14:paraId="2FA5B2B7" w14:textId="77777777" w:rsidR="00D42C7E" w:rsidRPr="00DA32E5" w:rsidRDefault="00D42C7E" w:rsidP="006C75C2">
            <w:pPr>
              <w:jc w:val="center"/>
              <w:rPr>
                <w:rFonts w:ascii="Arial" w:eastAsia="Arial" w:hAnsi="Arial" w:cs="Arial"/>
                <w:bCs/>
                <w:sz w:val="22"/>
              </w:rPr>
            </w:pPr>
            <w:r w:rsidRPr="00DA32E5">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02C5EC94" w14:textId="77777777" w:rsidR="00D42C7E" w:rsidRPr="00DA32E5" w:rsidRDefault="00D42C7E" w:rsidP="006C75C2">
            <w:pPr>
              <w:jc w:val="center"/>
              <w:rPr>
                <w:rFonts w:ascii="Arial" w:eastAsia="Arial" w:hAnsi="Arial" w:cs="Arial"/>
                <w:bCs/>
                <w:sz w:val="22"/>
              </w:rPr>
            </w:pPr>
            <w:r w:rsidRPr="00DA32E5">
              <w:rPr>
                <w:rFonts w:ascii="Arial" w:hAnsi="Arial" w:cs="Arial"/>
                <w:spacing w:val="-5"/>
                <w:sz w:val="22"/>
                <w:szCs w:val="22"/>
              </w:rPr>
              <w:t>400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E119D6D"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R$ 2,60</w:t>
            </w:r>
          </w:p>
        </w:tc>
        <w:tc>
          <w:tcPr>
            <w:tcW w:w="1417" w:type="dxa"/>
            <w:tcBorders>
              <w:top w:val="nil"/>
              <w:left w:val="single" w:sz="4" w:space="0" w:color="auto"/>
              <w:bottom w:val="single" w:sz="4" w:space="0" w:color="auto"/>
              <w:right w:val="single" w:sz="4" w:space="0" w:color="auto"/>
            </w:tcBorders>
            <w:shd w:val="clear" w:color="auto" w:fill="auto"/>
            <w:vAlign w:val="center"/>
          </w:tcPr>
          <w:p w14:paraId="04D154E1"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R$ 1.040,00</w:t>
            </w:r>
          </w:p>
        </w:tc>
      </w:tr>
      <w:tr w:rsidR="00D42C7E" w:rsidRPr="00F157CD" w14:paraId="440526CE"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D2A6E8D" w14:textId="77777777" w:rsidR="00D42C7E" w:rsidRPr="00DA32E5"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FDFEC44" w14:textId="77777777" w:rsidR="00D42C7E" w:rsidRPr="00DA32E5" w:rsidRDefault="00D42C7E" w:rsidP="006C75C2">
            <w:pPr>
              <w:jc w:val="center"/>
              <w:rPr>
                <w:rFonts w:ascii="Arial" w:eastAsia="Arial" w:hAnsi="Arial" w:cs="Arial"/>
                <w:bCs/>
                <w:sz w:val="22"/>
              </w:rPr>
            </w:pPr>
            <w:r w:rsidRPr="00DA32E5">
              <w:rPr>
                <w:rFonts w:ascii="Arial" w:hAnsi="Arial" w:cs="Arial"/>
                <w:sz w:val="22"/>
                <w:szCs w:val="22"/>
              </w:rPr>
              <w:t>Dipirona 1g/2mL c/2mL</w:t>
            </w:r>
          </w:p>
        </w:tc>
        <w:tc>
          <w:tcPr>
            <w:tcW w:w="1276" w:type="dxa"/>
            <w:tcBorders>
              <w:top w:val="single" w:sz="4" w:space="0" w:color="000000"/>
              <w:left w:val="single" w:sz="4" w:space="0" w:color="000000"/>
              <w:bottom w:val="single" w:sz="4" w:space="0" w:color="000000"/>
              <w:right w:val="single" w:sz="4" w:space="0" w:color="000000"/>
            </w:tcBorders>
          </w:tcPr>
          <w:p w14:paraId="0C77CCC4" w14:textId="77777777" w:rsidR="00D42C7E" w:rsidRPr="00DA32E5" w:rsidRDefault="00D42C7E" w:rsidP="006C75C2">
            <w:pPr>
              <w:jc w:val="center"/>
              <w:rPr>
                <w:rFonts w:ascii="Arial" w:eastAsia="Arial" w:hAnsi="Arial" w:cs="Arial"/>
                <w:bCs/>
                <w:sz w:val="22"/>
              </w:rPr>
            </w:pPr>
            <w:r w:rsidRPr="00DA32E5">
              <w:rPr>
                <w:rFonts w:ascii="Arial" w:hAnsi="Arial" w:cs="Arial"/>
                <w:spacing w:val="-4"/>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6AF7296E" w14:textId="77777777" w:rsidR="00D42C7E" w:rsidRPr="00DA32E5" w:rsidRDefault="00D42C7E" w:rsidP="006C75C2">
            <w:pPr>
              <w:jc w:val="center"/>
              <w:rPr>
                <w:rFonts w:ascii="Arial" w:eastAsia="Arial" w:hAnsi="Arial" w:cs="Arial"/>
                <w:bCs/>
                <w:sz w:val="22"/>
              </w:rPr>
            </w:pPr>
            <w:r w:rsidRPr="00DA32E5">
              <w:rPr>
                <w:rFonts w:ascii="Arial" w:hAnsi="Arial" w:cs="Arial"/>
                <w:spacing w:val="-5"/>
                <w:sz w:val="22"/>
                <w:szCs w:val="22"/>
              </w:rPr>
              <w:t>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6FD63F0"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R$ 0,97</w:t>
            </w:r>
          </w:p>
        </w:tc>
        <w:tc>
          <w:tcPr>
            <w:tcW w:w="1417" w:type="dxa"/>
            <w:tcBorders>
              <w:top w:val="nil"/>
              <w:left w:val="single" w:sz="4" w:space="0" w:color="auto"/>
              <w:bottom w:val="single" w:sz="4" w:space="0" w:color="auto"/>
              <w:right w:val="single" w:sz="4" w:space="0" w:color="auto"/>
            </w:tcBorders>
            <w:shd w:val="clear" w:color="auto" w:fill="auto"/>
            <w:vAlign w:val="center"/>
          </w:tcPr>
          <w:p w14:paraId="61EFB525"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R$ 485,00</w:t>
            </w:r>
          </w:p>
        </w:tc>
      </w:tr>
      <w:tr w:rsidR="00D42C7E" w:rsidRPr="00F157CD" w14:paraId="3E9A43C6"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4AE88ED" w14:textId="77777777" w:rsidR="00D42C7E" w:rsidRPr="00DA32E5"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6C7A8A5" w14:textId="77777777" w:rsidR="00D42C7E" w:rsidRPr="00DA32E5" w:rsidRDefault="00D42C7E" w:rsidP="006C75C2">
            <w:pPr>
              <w:jc w:val="center"/>
              <w:rPr>
                <w:rFonts w:ascii="Arial" w:eastAsia="Arial" w:hAnsi="Arial" w:cs="Arial"/>
                <w:bCs/>
                <w:sz w:val="22"/>
              </w:rPr>
            </w:pPr>
            <w:r w:rsidRPr="00DA32E5">
              <w:rPr>
                <w:rFonts w:ascii="Arial" w:hAnsi="Arial" w:cs="Arial"/>
                <w:sz w:val="22"/>
                <w:szCs w:val="22"/>
              </w:rPr>
              <w:t>Diprop. Betametasona 5mg+Fosf. Betametasona 2mg- 1mL</w:t>
            </w:r>
          </w:p>
        </w:tc>
        <w:tc>
          <w:tcPr>
            <w:tcW w:w="1276" w:type="dxa"/>
            <w:tcBorders>
              <w:top w:val="single" w:sz="4" w:space="0" w:color="000000"/>
              <w:left w:val="single" w:sz="4" w:space="0" w:color="000000"/>
              <w:bottom w:val="single" w:sz="4" w:space="0" w:color="000000"/>
              <w:right w:val="single" w:sz="4" w:space="0" w:color="000000"/>
            </w:tcBorders>
          </w:tcPr>
          <w:p w14:paraId="349D6C6D" w14:textId="77777777" w:rsidR="00D42C7E" w:rsidRPr="00DA32E5" w:rsidRDefault="00D42C7E" w:rsidP="006C75C2">
            <w:pPr>
              <w:jc w:val="center"/>
              <w:rPr>
                <w:rFonts w:ascii="Arial" w:eastAsia="Arial" w:hAnsi="Arial" w:cs="Arial"/>
                <w:bCs/>
                <w:sz w:val="22"/>
              </w:rPr>
            </w:pPr>
            <w:r w:rsidRPr="00DA32E5">
              <w:rPr>
                <w:rFonts w:ascii="Arial" w:hAnsi="Arial" w:cs="Arial"/>
                <w:spacing w:val="-4"/>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16556B11" w14:textId="77777777" w:rsidR="00D42C7E" w:rsidRPr="00DA32E5" w:rsidRDefault="00D42C7E" w:rsidP="006C75C2">
            <w:pPr>
              <w:jc w:val="center"/>
              <w:rPr>
                <w:rFonts w:ascii="Arial" w:eastAsia="Arial" w:hAnsi="Arial" w:cs="Arial"/>
                <w:bCs/>
                <w:sz w:val="22"/>
              </w:rPr>
            </w:pPr>
            <w:r w:rsidRPr="00DA32E5">
              <w:rPr>
                <w:rFonts w:ascii="Arial" w:hAnsi="Arial" w:cs="Arial"/>
                <w:spacing w:val="-5"/>
                <w:sz w:val="22"/>
                <w:szCs w:val="22"/>
              </w:rPr>
              <w:t>600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5F91A01"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R$ 4,51</w:t>
            </w:r>
          </w:p>
        </w:tc>
        <w:tc>
          <w:tcPr>
            <w:tcW w:w="1417" w:type="dxa"/>
            <w:tcBorders>
              <w:top w:val="nil"/>
              <w:left w:val="single" w:sz="4" w:space="0" w:color="auto"/>
              <w:bottom w:val="single" w:sz="4" w:space="0" w:color="auto"/>
              <w:right w:val="single" w:sz="4" w:space="0" w:color="auto"/>
            </w:tcBorders>
            <w:shd w:val="clear" w:color="auto" w:fill="auto"/>
            <w:vAlign w:val="center"/>
          </w:tcPr>
          <w:p w14:paraId="2067865C"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R$ 2.706,00</w:t>
            </w:r>
          </w:p>
        </w:tc>
      </w:tr>
      <w:tr w:rsidR="00D42C7E" w:rsidRPr="00C253B8" w14:paraId="1F6D58C9"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F26E04A" w14:textId="77777777" w:rsidR="00D42C7E" w:rsidRPr="00DA32E5"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1775D29" w14:textId="77777777" w:rsidR="00D42C7E" w:rsidRPr="00DA32E5" w:rsidRDefault="00D42C7E" w:rsidP="006C75C2">
            <w:pPr>
              <w:jc w:val="center"/>
              <w:rPr>
                <w:rFonts w:ascii="Arial" w:eastAsia="Arial" w:hAnsi="Arial" w:cs="Arial"/>
                <w:bCs/>
                <w:sz w:val="22"/>
              </w:rPr>
            </w:pPr>
            <w:r w:rsidRPr="00DA32E5">
              <w:rPr>
                <w:rFonts w:ascii="Arial" w:hAnsi="Arial" w:cs="Arial"/>
                <w:sz w:val="22"/>
                <w:szCs w:val="22"/>
              </w:rPr>
              <w:t xml:space="preserve">Divalproato de sódio 125mg </w:t>
            </w:r>
          </w:p>
        </w:tc>
        <w:tc>
          <w:tcPr>
            <w:tcW w:w="1276" w:type="dxa"/>
            <w:tcBorders>
              <w:top w:val="single" w:sz="4" w:space="0" w:color="000000"/>
              <w:left w:val="single" w:sz="4" w:space="0" w:color="000000"/>
              <w:bottom w:val="single" w:sz="4" w:space="0" w:color="000000"/>
              <w:right w:val="single" w:sz="4" w:space="0" w:color="000000"/>
            </w:tcBorders>
          </w:tcPr>
          <w:p w14:paraId="6B3DC569" w14:textId="77777777" w:rsidR="00D42C7E" w:rsidRPr="00DA32E5" w:rsidRDefault="00D42C7E" w:rsidP="006C75C2">
            <w:pPr>
              <w:jc w:val="center"/>
              <w:rPr>
                <w:rFonts w:ascii="Arial" w:eastAsia="Arial" w:hAnsi="Arial" w:cs="Arial"/>
                <w:bCs/>
                <w:sz w:val="22"/>
              </w:rPr>
            </w:pPr>
            <w:r w:rsidRPr="00DA32E5">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3BCB2CFA" w14:textId="77777777" w:rsidR="00D42C7E" w:rsidRPr="00DA32E5" w:rsidRDefault="00D42C7E" w:rsidP="006C75C2">
            <w:pPr>
              <w:jc w:val="center"/>
              <w:rPr>
                <w:rFonts w:ascii="Arial" w:eastAsia="Arial" w:hAnsi="Arial" w:cs="Arial"/>
                <w:bCs/>
                <w:sz w:val="22"/>
              </w:rPr>
            </w:pPr>
            <w:r w:rsidRPr="00DA32E5">
              <w:rPr>
                <w:rFonts w:ascii="Arial" w:hAnsi="Arial" w:cs="Arial"/>
                <w:spacing w:val="-5"/>
                <w:sz w:val="22"/>
                <w:szCs w:val="22"/>
              </w:rPr>
              <w:t>3600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C8958F2"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R$ 2,17</w:t>
            </w:r>
          </w:p>
        </w:tc>
        <w:tc>
          <w:tcPr>
            <w:tcW w:w="1417" w:type="dxa"/>
            <w:tcBorders>
              <w:top w:val="nil"/>
              <w:left w:val="single" w:sz="4" w:space="0" w:color="auto"/>
              <w:bottom w:val="single" w:sz="4" w:space="0" w:color="auto"/>
              <w:right w:val="single" w:sz="4" w:space="0" w:color="auto"/>
            </w:tcBorders>
            <w:shd w:val="clear" w:color="auto" w:fill="auto"/>
            <w:vAlign w:val="center"/>
          </w:tcPr>
          <w:p w14:paraId="3C262BDC"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R$ 7.812,00</w:t>
            </w:r>
          </w:p>
        </w:tc>
      </w:tr>
      <w:tr w:rsidR="00D42C7E" w:rsidRPr="00F157CD" w14:paraId="7C9E7315"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0F3E3E5" w14:textId="77777777" w:rsidR="00D42C7E" w:rsidRPr="00DA32E5"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77AAFF7" w14:textId="77777777" w:rsidR="00D42C7E" w:rsidRPr="00DA32E5" w:rsidRDefault="00D42C7E" w:rsidP="006C75C2">
            <w:pPr>
              <w:jc w:val="center"/>
              <w:rPr>
                <w:rFonts w:ascii="Arial" w:eastAsia="Arial" w:hAnsi="Arial" w:cs="Arial"/>
                <w:bCs/>
                <w:sz w:val="22"/>
              </w:rPr>
            </w:pPr>
            <w:r w:rsidRPr="00DA32E5">
              <w:rPr>
                <w:rFonts w:ascii="Arial" w:hAnsi="Arial" w:cs="Arial"/>
                <w:sz w:val="22"/>
                <w:szCs w:val="22"/>
              </w:rPr>
              <w:t>Divalproato de sódio 500mg</w:t>
            </w:r>
          </w:p>
        </w:tc>
        <w:tc>
          <w:tcPr>
            <w:tcW w:w="1276" w:type="dxa"/>
            <w:tcBorders>
              <w:top w:val="single" w:sz="4" w:space="0" w:color="000000"/>
              <w:left w:val="single" w:sz="4" w:space="0" w:color="000000"/>
              <w:bottom w:val="single" w:sz="4" w:space="0" w:color="000000"/>
              <w:right w:val="single" w:sz="4" w:space="0" w:color="000000"/>
            </w:tcBorders>
          </w:tcPr>
          <w:p w14:paraId="68BD8685" w14:textId="77777777" w:rsidR="00D42C7E" w:rsidRPr="00DA32E5" w:rsidRDefault="00D42C7E" w:rsidP="006C75C2">
            <w:pPr>
              <w:jc w:val="center"/>
              <w:rPr>
                <w:rFonts w:ascii="Arial" w:eastAsia="Arial" w:hAnsi="Arial" w:cs="Arial"/>
                <w:bCs/>
                <w:sz w:val="22"/>
              </w:rPr>
            </w:pPr>
            <w:r w:rsidRPr="00DA32E5">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49DE9CD1" w14:textId="77777777" w:rsidR="00D42C7E" w:rsidRPr="00DA32E5" w:rsidRDefault="00D42C7E" w:rsidP="006C75C2">
            <w:pPr>
              <w:jc w:val="center"/>
              <w:rPr>
                <w:rFonts w:ascii="Arial" w:eastAsia="Arial" w:hAnsi="Arial" w:cs="Arial"/>
                <w:bCs/>
                <w:sz w:val="22"/>
              </w:rPr>
            </w:pPr>
            <w:r w:rsidRPr="00DA32E5">
              <w:rPr>
                <w:rFonts w:ascii="Arial" w:hAnsi="Arial" w:cs="Arial"/>
                <w:spacing w:val="-5"/>
                <w:sz w:val="22"/>
                <w:szCs w:val="22"/>
              </w:rPr>
              <w:t>12000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C32EB78"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R$ 1,87</w:t>
            </w:r>
          </w:p>
        </w:tc>
        <w:tc>
          <w:tcPr>
            <w:tcW w:w="1417" w:type="dxa"/>
            <w:tcBorders>
              <w:top w:val="nil"/>
              <w:left w:val="single" w:sz="4" w:space="0" w:color="auto"/>
              <w:bottom w:val="single" w:sz="4" w:space="0" w:color="auto"/>
              <w:right w:val="single" w:sz="4" w:space="0" w:color="auto"/>
            </w:tcBorders>
            <w:shd w:val="clear" w:color="auto" w:fill="auto"/>
            <w:vAlign w:val="center"/>
          </w:tcPr>
          <w:p w14:paraId="488049DD"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R$ 22.440,00</w:t>
            </w:r>
          </w:p>
        </w:tc>
      </w:tr>
      <w:tr w:rsidR="00D42C7E" w:rsidRPr="00F157CD" w14:paraId="5637D7A1"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5B1D7A0"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2A9FDA6"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Dopamina 5mg/mL c/10mL</w:t>
            </w:r>
          </w:p>
        </w:tc>
        <w:tc>
          <w:tcPr>
            <w:tcW w:w="1276" w:type="dxa"/>
            <w:tcBorders>
              <w:top w:val="single" w:sz="4" w:space="0" w:color="000000"/>
              <w:left w:val="single" w:sz="4" w:space="0" w:color="000000"/>
              <w:bottom w:val="single" w:sz="4" w:space="0" w:color="000000"/>
              <w:right w:val="single" w:sz="4" w:space="0" w:color="000000"/>
            </w:tcBorders>
          </w:tcPr>
          <w:p w14:paraId="7E74B20D"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5DDF9A87"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63805F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R$ 3,74</w:t>
            </w:r>
          </w:p>
        </w:tc>
        <w:tc>
          <w:tcPr>
            <w:tcW w:w="1417" w:type="dxa"/>
            <w:tcBorders>
              <w:top w:val="nil"/>
              <w:left w:val="single" w:sz="4" w:space="0" w:color="auto"/>
              <w:bottom w:val="single" w:sz="4" w:space="0" w:color="auto"/>
              <w:right w:val="single" w:sz="4" w:space="0" w:color="auto"/>
            </w:tcBorders>
            <w:shd w:val="clear" w:color="auto" w:fill="auto"/>
            <w:vAlign w:val="center"/>
          </w:tcPr>
          <w:p w14:paraId="0E4A5F5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R$ 74,80</w:t>
            </w:r>
          </w:p>
        </w:tc>
      </w:tr>
      <w:tr w:rsidR="00D42C7E" w:rsidRPr="00F157CD" w14:paraId="74784B52"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7582B95"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C8CC2C7"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Doxazosina 2mg</w:t>
            </w:r>
          </w:p>
        </w:tc>
        <w:tc>
          <w:tcPr>
            <w:tcW w:w="1276" w:type="dxa"/>
            <w:tcBorders>
              <w:top w:val="single" w:sz="4" w:space="0" w:color="000000"/>
              <w:left w:val="single" w:sz="4" w:space="0" w:color="000000"/>
              <w:bottom w:val="single" w:sz="4" w:space="0" w:color="000000"/>
              <w:right w:val="single" w:sz="4" w:space="0" w:color="000000"/>
            </w:tcBorders>
          </w:tcPr>
          <w:p w14:paraId="4F19295A"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13545277"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16500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4EC60DF"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R$ 0,12</w:t>
            </w:r>
          </w:p>
        </w:tc>
        <w:tc>
          <w:tcPr>
            <w:tcW w:w="1417" w:type="dxa"/>
            <w:tcBorders>
              <w:top w:val="nil"/>
              <w:left w:val="single" w:sz="4" w:space="0" w:color="auto"/>
              <w:bottom w:val="single" w:sz="4" w:space="0" w:color="auto"/>
              <w:right w:val="single" w:sz="4" w:space="0" w:color="auto"/>
            </w:tcBorders>
            <w:shd w:val="clear" w:color="auto" w:fill="auto"/>
            <w:vAlign w:val="center"/>
          </w:tcPr>
          <w:p w14:paraId="1B4D02F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R$ 1.980,00</w:t>
            </w:r>
          </w:p>
        </w:tc>
      </w:tr>
      <w:tr w:rsidR="00D42C7E" w:rsidRPr="00F157CD" w14:paraId="2AD167D1"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5EE7775"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869A848"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Doxazosina 4mg</w:t>
            </w:r>
          </w:p>
        </w:tc>
        <w:tc>
          <w:tcPr>
            <w:tcW w:w="1276" w:type="dxa"/>
            <w:tcBorders>
              <w:top w:val="single" w:sz="4" w:space="0" w:color="000000"/>
              <w:left w:val="single" w:sz="4" w:space="0" w:color="000000"/>
              <w:bottom w:val="single" w:sz="4" w:space="0" w:color="000000"/>
              <w:right w:val="single" w:sz="4" w:space="0" w:color="000000"/>
            </w:tcBorders>
          </w:tcPr>
          <w:p w14:paraId="3869B7C3"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4ABB7301"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10000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437CBE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R$ 0,30</w:t>
            </w:r>
          </w:p>
        </w:tc>
        <w:tc>
          <w:tcPr>
            <w:tcW w:w="1417" w:type="dxa"/>
            <w:tcBorders>
              <w:top w:val="nil"/>
              <w:left w:val="single" w:sz="4" w:space="0" w:color="auto"/>
              <w:bottom w:val="single" w:sz="4" w:space="0" w:color="auto"/>
              <w:right w:val="single" w:sz="4" w:space="0" w:color="auto"/>
            </w:tcBorders>
            <w:shd w:val="clear" w:color="auto" w:fill="auto"/>
            <w:vAlign w:val="center"/>
          </w:tcPr>
          <w:p w14:paraId="3B96FF6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R$ 3.000,00</w:t>
            </w:r>
          </w:p>
        </w:tc>
      </w:tr>
      <w:tr w:rsidR="00D42C7E" w:rsidRPr="00F157CD" w14:paraId="08F4CB05"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E887C64"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518DC67"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Drospirenona 3mg+Etinilestradiol 0,03mg</w:t>
            </w:r>
          </w:p>
        </w:tc>
        <w:tc>
          <w:tcPr>
            <w:tcW w:w="1276" w:type="dxa"/>
            <w:tcBorders>
              <w:top w:val="single" w:sz="4" w:space="0" w:color="000000"/>
              <w:left w:val="single" w:sz="4" w:space="0" w:color="000000"/>
              <w:bottom w:val="single" w:sz="4" w:space="0" w:color="000000"/>
              <w:right w:val="single" w:sz="4" w:space="0" w:color="000000"/>
            </w:tcBorders>
          </w:tcPr>
          <w:p w14:paraId="75CC0740"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2F3F060E"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7056</w:t>
            </w:r>
          </w:p>
        </w:tc>
        <w:tc>
          <w:tcPr>
            <w:tcW w:w="1559" w:type="dxa"/>
            <w:tcBorders>
              <w:top w:val="nil"/>
              <w:left w:val="single" w:sz="4" w:space="0" w:color="auto"/>
              <w:bottom w:val="single" w:sz="4" w:space="0" w:color="auto"/>
              <w:right w:val="single" w:sz="4" w:space="0" w:color="auto"/>
            </w:tcBorders>
            <w:shd w:val="clear" w:color="auto" w:fill="auto"/>
            <w:vAlign w:val="center"/>
          </w:tcPr>
          <w:p w14:paraId="1FD81ED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R$ 0,98</w:t>
            </w:r>
          </w:p>
        </w:tc>
        <w:tc>
          <w:tcPr>
            <w:tcW w:w="1417" w:type="dxa"/>
            <w:tcBorders>
              <w:top w:val="nil"/>
              <w:left w:val="single" w:sz="4" w:space="0" w:color="auto"/>
              <w:bottom w:val="single" w:sz="4" w:space="0" w:color="auto"/>
              <w:right w:val="single" w:sz="4" w:space="0" w:color="auto"/>
            </w:tcBorders>
            <w:shd w:val="clear" w:color="auto" w:fill="auto"/>
            <w:vAlign w:val="center"/>
          </w:tcPr>
          <w:p w14:paraId="4123796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R$ 6.914,88</w:t>
            </w:r>
          </w:p>
        </w:tc>
      </w:tr>
      <w:tr w:rsidR="00D42C7E" w:rsidRPr="00F157CD" w14:paraId="0317C317"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21D428E"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78EFCDB"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Duloxetina 30mg</w:t>
            </w:r>
          </w:p>
        </w:tc>
        <w:tc>
          <w:tcPr>
            <w:tcW w:w="1276" w:type="dxa"/>
            <w:tcBorders>
              <w:top w:val="single" w:sz="4" w:space="0" w:color="000000"/>
              <w:left w:val="single" w:sz="4" w:space="0" w:color="000000"/>
              <w:bottom w:val="single" w:sz="4" w:space="0" w:color="000000"/>
              <w:right w:val="single" w:sz="4" w:space="0" w:color="000000"/>
            </w:tcBorders>
          </w:tcPr>
          <w:p w14:paraId="33872B09"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638ACB10"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23500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E9D1A0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R$ 1,14</w:t>
            </w:r>
          </w:p>
        </w:tc>
        <w:tc>
          <w:tcPr>
            <w:tcW w:w="1417" w:type="dxa"/>
            <w:tcBorders>
              <w:top w:val="nil"/>
              <w:left w:val="single" w:sz="4" w:space="0" w:color="auto"/>
              <w:bottom w:val="single" w:sz="4" w:space="0" w:color="auto"/>
              <w:right w:val="single" w:sz="4" w:space="0" w:color="auto"/>
            </w:tcBorders>
            <w:shd w:val="clear" w:color="auto" w:fill="auto"/>
            <w:vAlign w:val="center"/>
          </w:tcPr>
          <w:p w14:paraId="4BFB4F23"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R$ 26.790,00</w:t>
            </w:r>
          </w:p>
        </w:tc>
      </w:tr>
      <w:tr w:rsidR="00D42C7E" w:rsidRPr="00F157CD" w14:paraId="36F20DEB"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1A406DF" w14:textId="77777777" w:rsidR="00D42C7E" w:rsidRPr="00DA32E5"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CA877B9" w14:textId="77777777" w:rsidR="00D42C7E" w:rsidRPr="00DA32E5" w:rsidRDefault="00D42C7E" w:rsidP="006C75C2">
            <w:pPr>
              <w:jc w:val="center"/>
              <w:rPr>
                <w:rFonts w:ascii="Arial" w:eastAsia="Arial" w:hAnsi="Arial" w:cs="Arial"/>
                <w:bCs/>
                <w:sz w:val="22"/>
              </w:rPr>
            </w:pPr>
            <w:r w:rsidRPr="00DA32E5">
              <w:rPr>
                <w:rFonts w:ascii="Arial" w:hAnsi="Arial" w:cs="Arial"/>
                <w:sz w:val="22"/>
                <w:szCs w:val="22"/>
              </w:rPr>
              <w:t>Duloxetina 60mg</w:t>
            </w:r>
          </w:p>
        </w:tc>
        <w:tc>
          <w:tcPr>
            <w:tcW w:w="1276" w:type="dxa"/>
            <w:tcBorders>
              <w:top w:val="single" w:sz="4" w:space="0" w:color="000000"/>
              <w:left w:val="single" w:sz="4" w:space="0" w:color="000000"/>
              <w:bottom w:val="single" w:sz="4" w:space="0" w:color="000000"/>
              <w:right w:val="single" w:sz="4" w:space="0" w:color="000000"/>
            </w:tcBorders>
          </w:tcPr>
          <w:p w14:paraId="7605D576" w14:textId="77777777" w:rsidR="00D42C7E" w:rsidRPr="00DA32E5" w:rsidRDefault="00D42C7E" w:rsidP="006C75C2">
            <w:pPr>
              <w:jc w:val="center"/>
              <w:rPr>
                <w:rFonts w:ascii="Arial" w:eastAsia="Arial" w:hAnsi="Arial" w:cs="Arial"/>
                <w:bCs/>
                <w:sz w:val="22"/>
              </w:rPr>
            </w:pPr>
            <w:r w:rsidRPr="00DA32E5">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58DB073A" w14:textId="77777777" w:rsidR="00D42C7E" w:rsidRPr="00DA32E5" w:rsidRDefault="00D42C7E" w:rsidP="006C75C2">
            <w:pPr>
              <w:jc w:val="center"/>
              <w:rPr>
                <w:rFonts w:ascii="Arial" w:eastAsia="Arial" w:hAnsi="Arial" w:cs="Arial"/>
                <w:bCs/>
                <w:sz w:val="22"/>
              </w:rPr>
            </w:pPr>
            <w:r w:rsidRPr="00DA32E5">
              <w:rPr>
                <w:rFonts w:ascii="Arial" w:hAnsi="Arial" w:cs="Arial"/>
                <w:spacing w:val="-5"/>
                <w:sz w:val="22"/>
                <w:szCs w:val="22"/>
              </w:rPr>
              <w:t>28500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5B1238B"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R$ 1,25</w:t>
            </w:r>
          </w:p>
        </w:tc>
        <w:tc>
          <w:tcPr>
            <w:tcW w:w="1417" w:type="dxa"/>
            <w:tcBorders>
              <w:top w:val="nil"/>
              <w:left w:val="single" w:sz="4" w:space="0" w:color="auto"/>
              <w:bottom w:val="single" w:sz="4" w:space="0" w:color="auto"/>
              <w:right w:val="single" w:sz="4" w:space="0" w:color="auto"/>
            </w:tcBorders>
            <w:shd w:val="clear" w:color="auto" w:fill="auto"/>
            <w:vAlign w:val="center"/>
          </w:tcPr>
          <w:p w14:paraId="57AD85C7"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R$ 35.625,00</w:t>
            </w:r>
          </w:p>
        </w:tc>
      </w:tr>
      <w:tr w:rsidR="00D42C7E" w:rsidRPr="00F157CD" w14:paraId="403F9557"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F0CB60D" w14:textId="77777777" w:rsidR="00D42C7E" w:rsidRPr="00DA32E5"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5B10E14" w14:textId="77777777" w:rsidR="00D42C7E" w:rsidRPr="00DA32E5" w:rsidRDefault="00D42C7E" w:rsidP="006C75C2">
            <w:pPr>
              <w:jc w:val="center"/>
              <w:rPr>
                <w:rFonts w:ascii="Arial" w:eastAsia="Arial" w:hAnsi="Arial" w:cs="Arial"/>
                <w:bCs/>
                <w:sz w:val="22"/>
              </w:rPr>
            </w:pPr>
            <w:r w:rsidRPr="00DA32E5">
              <w:rPr>
                <w:rFonts w:ascii="Arial" w:hAnsi="Arial" w:cs="Arial"/>
                <w:sz w:val="22"/>
                <w:szCs w:val="22"/>
              </w:rPr>
              <w:t>Dutasterida 0,5mg+Clor. De tansulosina 0,4mg</w:t>
            </w:r>
          </w:p>
        </w:tc>
        <w:tc>
          <w:tcPr>
            <w:tcW w:w="1276" w:type="dxa"/>
            <w:tcBorders>
              <w:top w:val="single" w:sz="4" w:space="0" w:color="000000"/>
              <w:left w:val="single" w:sz="4" w:space="0" w:color="000000"/>
              <w:bottom w:val="single" w:sz="4" w:space="0" w:color="000000"/>
              <w:right w:val="single" w:sz="4" w:space="0" w:color="000000"/>
            </w:tcBorders>
          </w:tcPr>
          <w:p w14:paraId="1475EAC3" w14:textId="77777777" w:rsidR="00D42C7E" w:rsidRPr="00DA32E5" w:rsidRDefault="00D42C7E" w:rsidP="006C75C2">
            <w:pPr>
              <w:jc w:val="center"/>
              <w:rPr>
                <w:rFonts w:ascii="Arial" w:eastAsia="Arial" w:hAnsi="Arial" w:cs="Arial"/>
                <w:bCs/>
                <w:sz w:val="22"/>
              </w:rPr>
            </w:pPr>
            <w:r w:rsidRPr="00DA32E5">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0ABBF7FC" w14:textId="77777777" w:rsidR="00D42C7E" w:rsidRPr="00DA32E5" w:rsidRDefault="00D42C7E" w:rsidP="006C75C2">
            <w:pPr>
              <w:jc w:val="center"/>
              <w:rPr>
                <w:rFonts w:ascii="Arial" w:eastAsia="Arial" w:hAnsi="Arial" w:cs="Arial"/>
                <w:bCs/>
                <w:sz w:val="22"/>
              </w:rPr>
            </w:pPr>
            <w:r w:rsidRPr="00DA32E5">
              <w:rPr>
                <w:rFonts w:ascii="Arial" w:hAnsi="Arial" w:cs="Arial"/>
                <w:spacing w:val="-5"/>
                <w:sz w:val="22"/>
                <w:szCs w:val="22"/>
              </w:rPr>
              <w:t>10000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8253A6A"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R$ 3,40</w:t>
            </w:r>
          </w:p>
        </w:tc>
        <w:tc>
          <w:tcPr>
            <w:tcW w:w="1417" w:type="dxa"/>
            <w:tcBorders>
              <w:top w:val="nil"/>
              <w:left w:val="single" w:sz="4" w:space="0" w:color="auto"/>
              <w:bottom w:val="single" w:sz="4" w:space="0" w:color="auto"/>
              <w:right w:val="single" w:sz="4" w:space="0" w:color="auto"/>
            </w:tcBorders>
            <w:shd w:val="clear" w:color="auto" w:fill="auto"/>
            <w:vAlign w:val="center"/>
          </w:tcPr>
          <w:p w14:paraId="773ED35D"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R$ 34.000,00</w:t>
            </w:r>
          </w:p>
        </w:tc>
      </w:tr>
      <w:tr w:rsidR="00D42C7E" w:rsidRPr="00F157CD" w14:paraId="49FB8701"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250FC80"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7F3A8CB"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Empagliflozina 25mg</w:t>
            </w:r>
          </w:p>
        </w:tc>
        <w:tc>
          <w:tcPr>
            <w:tcW w:w="1276" w:type="dxa"/>
            <w:tcBorders>
              <w:top w:val="single" w:sz="4" w:space="0" w:color="000000"/>
              <w:left w:val="single" w:sz="4" w:space="0" w:color="000000"/>
              <w:bottom w:val="single" w:sz="4" w:space="0" w:color="000000"/>
              <w:right w:val="single" w:sz="4" w:space="0" w:color="000000"/>
            </w:tcBorders>
          </w:tcPr>
          <w:p w14:paraId="399F5BF9"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31982C56"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18000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5E9A0A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R$ 8,95</w:t>
            </w:r>
          </w:p>
        </w:tc>
        <w:tc>
          <w:tcPr>
            <w:tcW w:w="1417" w:type="dxa"/>
            <w:tcBorders>
              <w:top w:val="nil"/>
              <w:left w:val="single" w:sz="4" w:space="0" w:color="auto"/>
              <w:bottom w:val="single" w:sz="4" w:space="0" w:color="auto"/>
              <w:right w:val="single" w:sz="4" w:space="0" w:color="auto"/>
            </w:tcBorders>
            <w:shd w:val="clear" w:color="auto" w:fill="auto"/>
            <w:vAlign w:val="center"/>
          </w:tcPr>
          <w:p w14:paraId="5EC51676"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R$ 161.100,00</w:t>
            </w:r>
          </w:p>
        </w:tc>
      </w:tr>
      <w:tr w:rsidR="00D42C7E" w:rsidRPr="00F157CD" w14:paraId="0DE888B1"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1771EE8"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1E9998C"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Enoxaparina 40mg</w:t>
            </w:r>
          </w:p>
        </w:tc>
        <w:tc>
          <w:tcPr>
            <w:tcW w:w="1276" w:type="dxa"/>
            <w:tcBorders>
              <w:top w:val="single" w:sz="4" w:space="0" w:color="000000"/>
              <w:left w:val="single" w:sz="4" w:space="0" w:color="000000"/>
              <w:bottom w:val="single" w:sz="4" w:space="0" w:color="000000"/>
              <w:right w:val="single" w:sz="4" w:space="0" w:color="000000"/>
            </w:tcBorders>
          </w:tcPr>
          <w:p w14:paraId="59B485F2"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Seringa</w:t>
            </w:r>
          </w:p>
        </w:tc>
        <w:tc>
          <w:tcPr>
            <w:tcW w:w="1276" w:type="dxa"/>
            <w:tcBorders>
              <w:top w:val="single" w:sz="4" w:space="0" w:color="000000"/>
              <w:left w:val="single" w:sz="4" w:space="0" w:color="000000"/>
              <w:bottom w:val="single" w:sz="4" w:space="0" w:color="000000"/>
              <w:right w:val="single" w:sz="4" w:space="0" w:color="000000"/>
            </w:tcBorders>
            <w:vAlign w:val="center"/>
          </w:tcPr>
          <w:p w14:paraId="7D8378F1"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40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7C3A233"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R$ 14,89</w:t>
            </w:r>
          </w:p>
        </w:tc>
        <w:tc>
          <w:tcPr>
            <w:tcW w:w="1417" w:type="dxa"/>
            <w:tcBorders>
              <w:top w:val="nil"/>
              <w:left w:val="single" w:sz="4" w:space="0" w:color="auto"/>
              <w:bottom w:val="single" w:sz="4" w:space="0" w:color="auto"/>
              <w:right w:val="single" w:sz="4" w:space="0" w:color="auto"/>
            </w:tcBorders>
            <w:shd w:val="clear" w:color="auto" w:fill="auto"/>
            <w:vAlign w:val="center"/>
          </w:tcPr>
          <w:p w14:paraId="673240B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R$ 595,60</w:t>
            </w:r>
          </w:p>
        </w:tc>
      </w:tr>
      <w:tr w:rsidR="00D42C7E" w:rsidRPr="00F157CD" w14:paraId="33D5B315"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CD09F3B"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A79655C"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Epinefrina injetável</w:t>
            </w:r>
          </w:p>
        </w:tc>
        <w:tc>
          <w:tcPr>
            <w:tcW w:w="1276" w:type="dxa"/>
            <w:tcBorders>
              <w:top w:val="single" w:sz="4" w:space="0" w:color="000000"/>
              <w:left w:val="single" w:sz="4" w:space="0" w:color="000000"/>
              <w:bottom w:val="single" w:sz="4" w:space="0" w:color="000000"/>
              <w:right w:val="single" w:sz="4" w:space="0" w:color="000000"/>
            </w:tcBorders>
          </w:tcPr>
          <w:p w14:paraId="7E326CD5"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6F863597"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AC2D8C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R$ 0,97</w:t>
            </w:r>
          </w:p>
        </w:tc>
        <w:tc>
          <w:tcPr>
            <w:tcW w:w="1417" w:type="dxa"/>
            <w:tcBorders>
              <w:top w:val="nil"/>
              <w:left w:val="single" w:sz="4" w:space="0" w:color="auto"/>
              <w:bottom w:val="single" w:sz="4" w:space="0" w:color="auto"/>
              <w:right w:val="single" w:sz="4" w:space="0" w:color="auto"/>
            </w:tcBorders>
            <w:shd w:val="clear" w:color="auto" w:fill="auto"/>
            <w:vAlign w:val="center"/>
          </w:tcPr>
          <w:p w14:paraId="7002BB3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R$ 97,00</w:t>
            </w:r>
          </w:p>
        </w:tc>
      </w:tr>
      <w:tr w:rsidR="00D42C7E" w:rsidRPr="00F157CD" w14:paraId="6E73F94E"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843EECB"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12CA422"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Escitalopram 10mg</w:t>
            </w:r>
          </w:p>
        </w:tc>
        <w:tc>
          <w:tcPr>
            <w:tcW w:w="1276" w:type="dxa"/>
            <w:tcBorders>
              <w:top w:val="single" w:sz="4" w:space="0" w:color="000000"/>
              <w:left w:val="single" w:sz="4" w:space="0" w:color="000000"/>
              <w:bottom w:val="single" w:sz="4" w:space="0" w:color="000000"/>
              <w:right w:val="single" w:sz="4" w:space="0" w:color="000000"/>
            </w:tcBorders>
          </w:tcPr>
          <w:p w14:paraId="38A183A5"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27441BDF"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30000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AEE061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R$ 0,19</w:t>
            </w:r>
          </w:p>
        </w:tc>
        <w:tc>
          <w:tcPr>
            <w:tcW w:w="1417" w:type="dxa"/>
            <w:tcBorders>
              <w:top w:val="nil"/>
              <w:left w:val="single" w:sz="4" w:space="0" w:color="auto"/>
              <w:bottom w:val="single" w:sz="4" w:space="0" w:color="auto"/>
              <w:right w:val="single" w:sz="4" w:space="0" w:color="auto"/>
            </w:tcBorders>
            <w:shd w:val="clear" w:color="auto" w:fill="auto"/>
            <w:vAlign w:val="center"/>
          </w:tcPr>
          <w:p w14:paraId="186B7BA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R$ 5.700,00</w:t>
            </w:r>
          </w:p>
        </w:tc>
      </w:tr>
      <w:tr w:rsidR="00D42C7E" w:rsidRPr="00F157CD" w14:paraId="3F9735AD"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230094A"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7E141B6"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Escitalopram 15mg</w:t>
            </w:r>
          </w:p>
        </w:tc>
        <w:tc>
          <w:tcPr>
            <w:tcW w:w="1276" w:type="dxa"/>
            <w:tcBorders>
              <w:top w:val="single" w:sz="4" w:space="0" w:color="000000"/>
              <w:left w:val="single" w:sz="4" w:space="0" w:color="000000"/>
              <w:bottom w:val="single" w:sz="4" w:space="0" w:color="000000"/>
              <w:right w:val="single" w:sz="4" w:space="0" w:color="000000"/>
            </w:tcBorders>
          </w:tcPr>
          <w:p w14:paraId="57A2B743"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185D5E82"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0FF5A8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R$ 0,53</w:t>
            </w:r>
          </w:p>
        </w:tc>
        <w:tc>
          <w:tcPr>
            <w:tcW w:w="1417" w:type="dxa"/>
            <w:tcBorders>
              <w:top w:val="nil"/>
              <w:left w:val="single" w:sz="4" w:space="0" w:color="auto"/>
              <w:bottom w:val="single" w:sz="4" w:space="0" w:color="auto"/>
              <w:right w:val="single" w:sz="4" w:space="0" w:color="auto"/>
            </w:tcBorders>
            <w:shd w:val="clear" w:color="auto" w:fill="auto"/>
            <w:vAlign w:val="center"/>
          </w:tcPr>
          <w:p w14:paraId="6F4184F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R$ 2.650,00</w:t>
            </w:r>
          </w:p>
        </w:tc>
      </w:tr>
      <w:tr w:rsidR="00D42C7E" w:rsidRPr="00F157CD" w14:paraId="7BE17DAC"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6F2F302"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161604D"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Escitalopram 20mg</w:t>
            </w:r>
          </w:p>
        </w:tc>
        <w:tc>
          <w:tcPr>
            <w:tcW w:w="1276" w:type="dxa"/>
            <w:tcBorders>
              <w:top w:val="single" w:sz="4" w:space="0" w:color="000000"/>
              <w:left w:val="single" w:sz="4" w:space="0" w:color="000000"/>
              <w:bottom w:val="single" w:sz="4" w:space="0" w:color="000000"/>
              <w:right w:val="single" w:sz="4" w:space="0" w:color="000000"/>
            </w:tcBorders>
          </w:tcPr>
          <w:p w14:paraId="1FB85C3E"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7EB76A12"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16500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D6D338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R$ 0,32</w:t>
            </w:r>
          </w:p>
        </w:tc>
        <w:tc>
          <w:tcPr>
            <w:tcW w:w="1417" w:type="dxa"/>
            <w:tcBorders>
              <w:top w:val="nil"/>
              <w:left w:val="single" w:sz="4" w:space="0" w:color="auto"/>
              <w:bottom w:val="single" w:sz="4" w:space="0" w:color="auto"/>
              <w:right w:val="single" w:sz="4" w:space="0" w:color="auto"/>
            </w:tcBorders>
            <w:shd w:val="clear" w:color="auto" w:fill="auto"/>
            <w:vAlign w:val="center"/>
          </w:tcPr>
          <w:p w14:paraId="415F30D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R$ 5.280,00</w:t>
            </w:r>
          </w:p>
        </w:tc>
      </w:tr>
      <w:tr w:rsidR="00D42C7E" w:rsidRPr="00F157CD" w14:paraId="6772468B"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49F19F6"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6B3AA31"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Escopolamina 10mg+ Dipirona 250mg</w:t>
            </w:r>
          </w:p>
        </w:tc>
        <w:tc>
          <w:tcPr>
            <w:tcW w:w="1276" w:type="dxa"/>
            <w:tcBorders>
              <w:top w:val="single" w:sz="4" w:space="0" w:color="000000"/>
              <w:left w:val="single" w:sz="4" w:space="0" w:color="000000"/>
              <w:bottom w:val="single" w:sz="4" w:space="0" w:color="000000"/>
              <w:right w:val="single" w:sz="4" w:space="0" w:color="000000"/>
            </w:tcBorders>
          </w:tcPr>
          <w:p w14:paraId="2594D9A4"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5A6E3920"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8000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192649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R$ 0,87</w:t>
            </w:r>
          </w:p>
        </w:tc>
        <w:tc>
          <w:tcPr>
            <w:tcW w:w="1417" w:type="dxa"/>
            <w:tcBorders>
              <w:top w:val="nil"/>
              <w:left w:val="single" w:sz="4" w:space="0" w:color="auto"/>
              <w:bottom w:val="single" w:sz="4" w:space="0" w:color="auto"/>
              <w:right w:val="single" w:sz="4" w:space="0" w:color="auto"/>
            </w:tcBorders>
            <w:shd w:val="clear" w:color="auto" w:fill="auto"/>
            <w:vAlign w:val="center"/>
          </w:tcPr>
          <w:p w14:paraId="7829677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R$ 6.960,00</w:t>
            </w:r>
          </w:p>
        </w:tc>
      </w:tr>
      <w:tr w:rsidR="00D42C7E" w:rsidRPr="00F157CD" w14:paraId="0C90FCF7"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609434D"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C679DAA"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Escopolamina 10mg/mL</w:t>
            </w:r>
          </w:p>
        </w:tc>
        <w:tc>
          <w:tcPr>
            <w:tcW w:w="1276" w:type="dxa"/>
            <w:tcBorders>
              <w:top w:val="single" w:sz="4" w:space="0" w:color="000000"/>
              <w:left w:val="single" w:sz="4" w:space="0" w:color="000000"/>
              <w:bottom w:val="single" w:sz="4" w:space="0" w:color="000000"/>
              <w:right w:val="single" w:sz="4" w:space="0" w:color="000000"/>
            </w:tcBorders>
          </w:tcPr>
          <w:p w14:paraId="3E18618B"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4862E2B8"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4A082C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R$ 10,22</w:t>
            </w:r>
          </w:p>
        </w:tc>
        <w:tc>
          <w:tcPr>
            <w:tcW w:w="1417" w:type="dxa"/>
            <w:tcBorders>
              <w:top w:val="nil"/>
              <w:left w:val="single" w:sz="4" w:space="0" w:color="auto"/>
              <w:bottom w:val="single" w:sz="4" w:space="0" w:color="auto"/>
              <w:right w:val="single" w:sz="4" w:space="0" w:color="auto"/>
            </w:tcBorders>
            <w:shd w:val="clear" w:color="auto" w:fill="auto"/>
            <w:vAlign w:val="center"/>
          </w:tcPr>
          <w:p w14:paraId="6CC63FF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R$ 1.022,00</w:t>
            </w:r>
          </w:p>
        </w:tc>
      </w:tr>
      <w:tr w:rsidR="00D42C7E" w:rsidRPr="00F157CD" w14:paraId="06AC3790"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1454A8D"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A49CD40"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Escopolamina 6,67mg/mL+ Dipirona 333,4mg/mL</w:t>
            </w:r>
          </w:p>
        </w:tc>
        <w:tc>
          <w:tcPr>
            <w:tcW w:w="1276" w:type="dxa"/>
            <w:tcBorders>
              <w:top w:val="single" w:sz="4" w:space="0" w:color="000000"/>
              <w:left w:val="single" w:sz="4" w:space="0" w:color="000000"/>
              <w:bottom w:val="single" w:sz="4" w:space="0" w:color="000000"/>
              <w:right w:val="single" w:sz="4" w:space="0" w:color="000000"/>
            </w:tcBorders>
          </w:tcPr>
          <w:p w14:paraId="0C53FBC7"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0CEEA783"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A9CF22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R$ 11,85</w:t>
            </w:r>
          </w:p>
        </w:tc>
        <w:tc>
          <w:tcPr>
            <w:tcW w:w="1417" w:type="dxa"/>
            <w:tcBorders>
              <w:top w:val="nil"/>
              <w:left w:val="single" w:sz="4" w:space="0" w:color="auto"/>
              <w:bottom w:val="single" w:sz="4" w:space="0" w:color="auto"/>
              <w:right w:val="single" w:sz="4" w:space="0" w:color="auto"/>
            </w:tcBorders>
            <w:shd w:val="clear" w:color="auto" w:fill="auto"/>
            <w:vAlign w:val="center"/>
          </w:tcPr>
          <w:p w14:paraId="3201B5E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R$ 3.555,00</w:t>
            </w:r>
          </w:p>
        </w:tc>
      </w:tr>
      <w:tr w:rsidR="00D42C7E" w:rsidRPr="00F157CD" w14:paraId="4D99E48D"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7DC3E38"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74BB8F1"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Escopolamina + Dipirona composto injetável</w:t>
            </w:r>
          </w:p>
        </w:tc>
        <w:tc>
          <w:tcPr>
            <w:tcW w:w="1276" w:type="dxa"/>
            <w:tcBorders>
              <w:top w:val="single" w:sz="4" w:space="0" w:color="000000"/>
              <w:left w:val="single" w:sz="4" w:space="0" w:color="000000"/>
              <w:bottom w:val="single" w:sz="4" w:space="0" w:color="000000"/>
              <w:right w:val="single" w:sz="4" w:space="0" w:color="000000"/>
            </w:tcBorders>
          </w:tcPr>
          <w:p w14:paraId="2F02E425"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1CF73D2E"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3F2CA1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R$ 2,12</w:t>
            </w:r>
          </w:p>
        </w:tc>
        <w:tc>
          <w:tcPr>
            <w:tcW w:w="1417" w:type="dxa"/>
            <w:tcBorders>
              <w:top w:val="nil"/>
              <w:left w:val="single" w:sz="4" w:space="0" w:color="auto"/>
              <w:bottom w:val="single" w:sz="4" w:space="0" w:color="auto"/>
              <w:right w:val="single" w:sz="4" w:space="0" w:color="auto"/>
            </w:tcBorders>
            <w:shd w:val="clear" w:color="auto" w:fill="auto"/>
            <w:vAlign w:val="center"/>
          </w:tcPr>
          <w:p w14:paraId="244030B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R$ 1.060,00</w:t>
            </w:r>
          </w:p>
        </w:tc>
      </w:tr>
      <w:tr w:rsidR="00D42C7E" w:rsidRPr="00F157CD" w14:paraId="5C54C1A4"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3E1C9AB"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80273CC"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Escopolamina simples injetavel</w:t>
            </w:r>
          </w:p>
        </w:tc>
        <w:tc>
          <w:tcPr>
            <w:tcW w:w="1276" w:type="dxa"/>
            <w:tcBorders>
              <w:top w:val="single" w:sz="4" w:space="0" w:color="000000"/>
              <w:left w:val="single" w:sz="4" w:space="0" w:color="000000"/>
              <w:bottom w:val="single" w:sz="4" w:space="0" w:color="000000"/>
              <w:right w:val="single" w:sz="4" w:space="0" w:color="000000"/>
            </w:tcBorders>
          </w:tcPr>
          <w:p w14:paraId="01212850"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70143850"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2C1383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R$ 1,35</w:t>
            </w:r>
          </w:p>
        </w:tc>
        <w:tc>
          <w:tcPr>
            <w:tcW w:w="1417" w:type="dxa"/>
            <w:tcBorders>
              <w:top w:val="nil"/>
              <w:left w:val="single" w:sz="4" w:space="0" w:color="auto"/>
              <w:bottom w:val="single" w:sz="4" w:space="0" w:color="auto"/>
              <w:right w:val="single" w:sz="4" w:space="0" w:color="auto"/>
            </w:tcBorders>
            <w:shd w:val="clear" w:color="auto" w:fill="auto"/>
            <w:vAlign w:val="center"/>
          </w:tcPr>
          <w:p w14:paraId="5995A12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R$ 135,00</w:t>
            </w:r>
          </w:p>
        </w:tc>
      </w:tr>
      <w:tr w:rsidR="00D42C7E" w:rsidRPr="00F157CD" w14:paraId="092E9116"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A95944F"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7676B7A"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Esomeprazol 20mg</w:t>
            </w:r>
          </w:p>
        </w:tc>
        <w:tc>
          <w:tcPr>
            <w:tcW w:w="1276" w:type="dxa"/>
            <w:tcBorders>
              <w:top w:val="single" w:sz="4" w:space="0" w:color="000000"/>
              <w:left w:val="single" w:sz="4" w:space="0" w:color="000000"/>
              <w:bottom w:val="single" w:sz="4" w:space="0" w:color="000000"/>
              <w:right w:val="single" w:sz="4" w:space="0" w:color="000000"/>
            </w:tcBorders>
          </w:tcPr>
          <w:p w14:paraId="7592D373"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1CC6E275"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2400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4EA69C3"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R$ 2,08</w:t>
            </w:r>
          </w:p>
        </w:tc>
        <w:tc>
          <w:tcPr>
            <w:tcW w:w="1417" w:type="dxa"/>
            <w:tcBorders>
              <w:top w:val="nil"/>
              <w:left w:val="single" w:sz="4" w:space="0" w:color="auto"/>
              <w:bottom w:val="single" w:sz="4" w:space="0" w:color="auto"/>
              <w:right w:val="single" w:sz="4" w:space="0" w:color="auto"/>
            </w:tcBorders>
            <w:shd w:val="clear" w:color="auto" w:fill="auto"/>
            <w:vAlign w:val="center"/>
          </w:tcPr>
          <w:p w14:paraId="7FE82DB6"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R$ 4.992,00</w:t>
            </w:r>
          </w:p>
        </w:tc>
      </w:tr>
      <w:tr w:rsidR="00D42C7E" w:rsidRPr="00F157CD" w14:paraId="0E5FF5E7"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A80B71B"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6FD76E7"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Espironolactona 25mg</w:t>
            </w:r>
          </w:p>
        </w:tc>
        <w:tc>
          <w:tcPr>
            <w:tcW w:w="1276" w:type="dxa"/>
            <w:tcBorders>
              <w:top w:val="single" w:sz="4" w:space="0" w:color="000000"/>
              <w:left w:val="single" w:sz="4" w:space="0" w:color="000000"/>
              <w:bottom w:val="single" w:sz="4" w:space="0" w:color="000000"/>
              <w:right w:val="single" w:sz="4" w:space="0" w:color="000000"/>
            </w:tcBorders>
          </w:tcPr>
          <w:p w14:paraId="14C74B92"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3CAAD6BD"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0FCDB1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R$ 0,29</w:t>
            </w:r>
          </w:p>
        </w:tc>
        <w:tc>
          <w:tcPr>
            <w:tcW w:w="1417" w:type="dxa"/>
            <w:tcBorders>
              <w:top w:val="nil"/>
              <w:left w:val="single" w:sz="4" w:space="0" w:color="auto"/>
              <w:bottom w:val="single" w:sz="4" w:space="0" w:color="auto"/>
              <w:right w:val="single" w:sz="4" w:space="0" w:color="auto"/>
            </w:tcBorders>
            <w:shd w:val="clear" w:color="auto" w:fill="auto"/>
            <w:vAlign w:val="center"/>
          </w:tcPr>
          <w:p w14:paraId="7F6CDCCF"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R$ 1.015,00</w:t>
            </w:r>
          </w:p>
        </w:tc>
      </w:tr>
      <w:tr w:rsidR="00D42C7E" w:rsidRPr="00F157CD" w14:paraId="7656F362"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26951F2"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D797F23"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Espironolactona 50mg</w:t>
            </w:r>
          </w:p>
        </w:tc>
        <w:tc>
          <w:tcPr>
            <w:tcW w:w="1276" w:type="dxa"/>
            <w:tcBorders>
              <w:top w:val="single" w:sz="4" w:space="0" w:color="000000"/>
              <w:left w:val="single" w:sz="4" w:space="0" w:color="000000"/>
              <w:bottom w:val="single" w:sz="4" w:space="0" w:color="000000"/>
              <w:right w:val="single" w:sz="4" w:space="0" w:color="000000"/>
            </w:tcBorders>
          </w:tcPr>
          <w:p w14:paraId="690F53D4"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0C0FDE6F"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3800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7D509CF"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R$ 0,66</w:t>
            </w:r>
          </w:p>
        </w:tc>
        <w:tc>
          <w:tcPr>
            <w:tcW w:w="1417" w:type="dxa"/>
            <w:tcBorders>
              <w:top w:val="nil"/>
              <w:left w:val="single" w:sz="4" w:space="0" w:color="auto"/>
              <w:bottom w:val="single" w:sz="4" w:space="0" w:color="auto"/>
              <w:right w:val="single" w:sz="4" w:space="0" w:color="auto"/>
            </w:tcBorders>
            <w:shd w:val="clear" w:color="auto" w:fill="auto"/>
            <w:vAlign w:val="center"/>
          </w:tcPr>
          <w:p w14:paraId="22E640F6"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R$ 2.508,00</w:t>
            </w:r>
          </w:p>
        </w:tc>
      </w:tr>
      <w:tr w:rsidR="00D42C7E" w:rsidRPr="00F157CD" w14:paraId="4D0ADECF"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0C3E487"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622AE23"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Ezetimiba+Rosuvastatina 10/10mg</w:t>
            </w:r>
          </w:p>
        </w:tc>
        <w:tc>
          <w:tcPr>
            <w:tcW w:w="1276" w:type="dxa"/>
            <w:tcBorders>
              <w:top w:val="single" w:sz="4" w:space="0" w:color="000000"/>
              <w:left w:val="single" w:sz="4" w:space="0" w:color="000000"/>
              <w:bottom w:val="single" w:sz="4" w:space="0" w:color="000000"/>
              <w:right w:val="single" w:sz="4" w:space="0" w:color="000000"/>
            </w:tcBorders>
          </w:tcPr>
          <w:p w14:paraId="2B7F5D2B"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50260194"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8000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D17652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R$ 5,12</w:t>
            </w:r>
          </w:p>
        </w:tc>
        <w:tc>
          <w:tcPr>
            <w:tcW w:w="1417" w:type="dxa"/>
            <w:tcBorders>
              <w:top w:val="nil"/>
              <w:left w:val="single" w:sz="4" w:space="0" w:color="auto"/>
              <w:bottom w:val="single" w:sz="4" w:space="0" w:color="auto"/>
              <w:right w:val="single" w:sz="4" w:space="0" w:color="auto"/>
            </w:tcBorders>
            <w:shd w:val="clear" w:color="auto" w:fill="auto"/>
            <w:vAlign w:val="center"/>
          </w:tcPr>
          <w:p w14:paraId="658F7F13"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R$ 40.960,00</w:t>
            </w:r>
          </w:p>
        </w:tc>
      </w:tr>
      <w:tr w:rsidR="00D42C7E" w:rsidRPr="00F157CD" w14:paraId="4B34F38F"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5127C0C"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12DB1D3"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Ezetimiba+Rosuvastatina 10/40mg</w:t>
            </w:r>
          </w:p>
        </w:tc>
        <w:tc>
          <w:tcPr>
            <w:tcW w:w="1276" w:type="dxa"/>
            <w:tcBorders>
              <w:top w:val="single" w:sz="4" w:space="0" w:color="000000"/>
              <w:left w:val="single" w:sz="4" w:space="0" w:color="000000"/>
              <w:bottom w:val="single" w:sz="4" w:space="0" w:color="000000"/>
              <w:right w:val="single" w:sz="4" w:space="0" w:color="000000"/>
            </w:tcBorders>
          </w:tcPr>
          <w:p w14:paraId="710BC0D8"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6AF20C76"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1800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2D4FD9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R$ 6,40</w:t>
            </w:r>
          </w:p>
        </w:tc>
        <w:tc>
          <w:tcPr>
            <w:tcW w:w="1417" w:type="dxa"/>
            <w:tcBorders>
              <w:top w:val="nil"/>
              <w:left w:val="single" w:sz="4" w:space="0" w:color="auto"/>
              <w:bottom w:val="single" w:sz="4" w:space="0" w:color="auto"/>
              <w:right w:val="single" w:sz="4" w:space="0" w:color="auto"/>
            </w:tcBorders>
            <w:shd w:val="clear" w:color="auto" w:fill="auto"/>
            <w:vAlign w:val="center"/>
          </w:tcPr>
          <w:p w14:paraId="20111A9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R$ 11.520,00</w:t>
            </w:r>
          </w:p>
        </w:tc>
      </w:tr>
      <w:tr w:rsidR="00D42C7E" w:rsidRPr="00F157CD" w14:paraId="1D1ADCE5"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9708858" w14:textId="77777777" w:rsidR="00D42C7E" w:rsidRPr="00DA32E5"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D2B782C" w14:textId="77777777" w:rsidR="00D42C7E" w:rsidRPr="00DA32E5" w:rsidRDefault="00D42C7E" w:rsidP="006C75C2">
            <w:pPr>
              <w:jc w:val="center"/>
              <w:rPr>
                <w:rFonts w:ascii="Arial" w:eastAsia="Arial" w:hAnsi="Arial" w:cs="Arial"/>
                <w:bCs/>
                <w:sz w:val="22"/>
              </w:rPr>
            </w:pPr>
            <w:r w:rsidRPr="00DA32E5">
              <w:rPr>
                <w:rFonts w:ascii="Arial" w:hAnsi="Arial" w:cs="Arial"/>
                <w:sz w:val="22"/>
                <w:szCs w:val="22"/>
              </w:rPr>
              <w:t>Ezetimiba+Rosuvastatina 10/20mg</w:t>
            </w:r>
          </w:p>
        </w:tc>
        <w:tc>
          <w:tcPr>
            <w:tcW w:w="1276" w:type="dxa"/>
            <w:tcBorders>
              <w:top w:val="single" w:sz="4" w:space="0" w:color="000000"/>
              <w:left w:val="single" w:sz="4" w:space="0" w:color="000000"/>
              <w:bottom w:val="single" w:sz="4" w:space="0" w:color="000000"/>
              <w:right w:val="single" w:sz="4" w:space="0" w:color="000000"/>
            </w:tcBorders>
          </w:tcPr>
          <w:p w14:paraId="07AE38E2" w14:textId="77777777" w:rsidR="00D42C7E" w:rsidRPr="00DA32E5" w:rsidRDefault="00D42C7E" w:rsidP="006C75C2">
            <w:pPr>
              <w:jc w:val="center"/>
              <w:rPr>
                <w:rFonts w:ascii="Arial" w:eastAsia="Arial" w:hAnsi="Arial" w:cs="Arial"/>
                <w:bCs/>
                <w:sz w:val="22"/>
              </w:rPr>
            </w:pPr>
            <w:r w:rsidRPr="00DA32E5">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41C8E42F" w14:textId="77777777" w:rsidR="00D42C7E" w:rsidRPr="00DA32E5" w:rsidRDefault="00D42C7E" w:rsidP="006C75C2">
            <w:pPr>
              <w:jc w:val="center"/>
              <w:rPr>
                <w:rFonts w:ascii="Arial" w:eastAsia="Arial" w:hAnsi="Arial" w:cs="Arial"/>
                <w:bCs/>
                <w:sz w:val="22"/>
              </w:rPr>
            </w:pPr>
            <w:r w:rsidRPr="00DA32E5">
              <w:rPr>
                <w:rFonts w:ascii="Arial" w:hAnsi="Arial" w:cs="Arial"/>
                <w:spacing w:val="-5"/>
                <w:sz w:val="22"/>
                <w:szCs w:val="22"/>
              </w:rPr>
              <w:t>10900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2E6ADC0"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R$ 3,38</w:t>
            </w:r>
          </w:p>
        </w:tc>
        <w:tc>
          <w:tcPr>
            <w:tcW w:w="1417" w:type="dxa"/>
            <w:tcBorders>
              <w:top w:val="nil"/>
              <w:left w:val="single" w:sz="4" w:space="0" w:color="auto"/>
              <w:bottom w:val="single" w:sz="4" w:space="0" w:color="auto"/>
              <w:right w:val="single" w:sz="4" w:space="0" w:color="auto"/>
            </w:tcBorders>
            <w:shd w:val="clear" w:color="auto" w:fill="auto"/>
            <w:vAlign w:val="center"/>
          </w:tcPr>
          <w:p w14:paraId="76A46DF2"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R$ 36.842,00</w:t>
            </w:r>
          </w:p>
        </w:tc>
      </w:tr>
      <w:tr w:rsidR="00D42C7E" w:rsidRPr="00F157CD" w14:paraId="06A40466"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A98F9F6"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9BA11C2"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Ezetimiba+Sinvastatina 10/40mg</w:t>
            </w:r>
          </w:p>
        </w:tc>
        <w:tc>
          <w:tcPr>
            <w:tcW w:w="1276" w:type="dxa"/>
            <w:tcBorders>
              <w:top w:val="single" w:sz="4" w:space="0" w:color="000000"/>
              <w:left w:val="single" w:sz="4" w:space="0" w:color="000000"/>
              <w:bottom w:val="single" w:sz="4" w:space="0" w:color="000000"/>
              <w:right w:val="single" w:sz="4" w:space="0" w:color="000000"/>
            </w:tcBorders>
          </w:tcPr>
          <w:p w14:paraId="02480C95"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21176016"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900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8CDE91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R$ 6,80</w:t>
            </w:r>
          </w:p>
        </w:tc>
        <w:tc>
          <w:tcPr>
            <w:tcW w:w="1417" w:type="dxa"/>
            <w:tcBorders>
              <w:top w:val="nil"/>
              <w:left w:val="single" w:sz="4" w:space="0" w:color="auto"/>
              <w:bottom w:val="single" w:sz="4" w:space="0" w:color="auto"/>
              <w:right w:val="single" w:sz="4" w:space="0" w:color="auto"/>
            </w:tcBorders>
            <w:shd w:val="clear" w:color="auto" w:fill="auto"/>
            <w:vAlign w:val="center"/>
          </w:tcPr>
          <w:p w14:paraId="2E72D6B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R$ 6.120,00</w:t>
            </w:r>
          </w:p>
        </w:tc>
      </w:tr>
      <w:tr w:rsidR="00D42C7E" w:rsidRPr="00F157CD" w14:paraId="18CC62EE"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D496F55"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540E525"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Fenitoina 100mg</w:t>
            </w:r>
          </w:p>
        </w:tc>
        <w:tc>
          <w:tcPr>
            <w:tcW w:w="1276" w:type="dxa"/>
            <w:tcBorders>
              <w:top w:val="single" w:sz="4" w:space="0" w:color="000000"/>
              <w:left w:val="single" w:sz="4" w:space="0" w:color="000000"/>
              <w:bottom w:val="single" w:sz="4" w:space="0" w:color="000000"/>
              <w:right w:val="single" w:sz="4" w:space="0" w:color="000000"/>
            </w:tcBorders>
          </w:tcPr>
          <w:p w14:paraId="05A3B169"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73D9AB02"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2300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0826FD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R$ 0,26</w:t>
            </w:r>
          </w:p>
        </w:tc>
        <w:tc>
          <w:tcPr>
            <w:tcW w:w="1417" w:type="dxa"/>
            <w:tcBorders>
              <w:top w:val="nil"/>
              <w:left w:val="single" w:sz="4" w:space="0" w:color="auto"/>
              <w:bottom w:val="single" w:sz="4" w:space="0" w:color="auto"/>
              <w:right w:val="single" w:sz="4" w:space="0" w:color="auto"/>
            </w:tcBorders>
            <w:shd w:val="clear" w:color="auto" w:fill="auto"/>
            <w:vAlign w:val="center"/>
          </w:tcPr>
          <w:p w14:paraId="2708D47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R$ 598,00</w:t>
            </w:r>
          </w:p>
        </w:tc>
      </w:tr>
      <w:tr w:rsidR="00D42C7E" w:rsidRPr="00F157CD" w14:paraId="22E349AC"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3FC072F"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6AC798B"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Fenitoina ampola</w:t>
            </w:r>
          </w:p>
        </w:tc>
        <w:tc>
          <w:tcPr>
            <w:tcW w:w="1276" w:type="dxa"/>
            <w:tcBorders>
              <w:top w:val="single" w:sz="4" w:space="0" w:color="000000"/>
              <w:left w:val="single" w:sz="4" w:space="0" w:color="000000"/>
              <w:bottom w:val="single" w:sz="4" w:space="0" w:color="000000"/>
              <w:right w:val="single" w:sz="4" w:space="0" w:color="000000"/>
            </w:tcBorders>
          </w:tcPr>
          <w:p w14:paraId="41BF9519"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6DC7C47C"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3C9B22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R$ 3,83</w:t>
            </w:r>
          </w:p>
        </w:tc>
        <w:tc>
          <w:tcPr>
            <w:tcW w:w="1417" w:type="dxa"/>
            <w:tcBorders>
              <w:top w:val="nil"/>
              <w:left w:val="single" w:sz="4" w:space="0" w:color="auto"/>
              <w:bottom w:val="single" w:sz="4" w:space="0" w:color="auto"/>
              <w:right w:val="single" w:sz="4" w:space="0" w:color="auto"/>
            </w:tcBorders>
            <w:shd w:val="clear" w:color="auto" w:fill="auto"/>
            <w:vAlign w:val="center"/>
          </w:tcPr>
          <w:p w14:paraId="0BC515D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R$ 191,50</w:t>
            </w:r>
          </w:p>
        </w:tc>
      </w:tr>
      <w:tr w:rsidR="00D42C7E" w:rsidRPr="00F157CD" w14:paraId="40CE7C4C"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48E154B"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9D38E80"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Fenobarbital 100mg</w:t>
            </w:r>
          </w:p>
        </w:tc>
        <w:tc>
          <w:tcPr>
            <w:tcW w:w="1276" w:type="dxa"/>
            <w:tcBorders>
              <w:top w:val="single" w:sz="4" w:space="0" w:color="000000"/>
              <w:left w:val="single" w:sz="4" w:space="0" w:color="000000"/>
              <w:bottom w:val="single" w:sz="4" w:space="0" w:color="000000"/>
              <w:right w:val="single" w:sz="4" w:space="0" w:color="000000"/>
            </w:tcBorders>
          </w:tcPr>
          <w:p w14:paraId="240E9D71"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5FBAC2D4"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AD1237F"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R$ 0,22</w:t>
            </w:r>
          </w:p>
        </w:tc>
        <w:tc>
          <w:tcPr>
            <w:tcW w:w="1417" w:type="dxa"/>
            <w:tcBorders>
              <w:top w:val="nil"/>
              <w:left w:val="single" w:sz="4" w:space="0" w:color="auto"/>
              <w:bottom w:val="single" w:sz="4" w:space="0" w:color="auto"/>
              <w:right w:val="single" w:sz="4" w:space="0" w:color="auto"/>
            </w:tcBorders>
            <w:shd w:val="clear" w:color="auto" w:fill="auto"/>
            <w:vAlign w:val="center"/>
          </w:tcPr>
          <w:p w14:paraId="644B88D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R$ 660,00</w:t>
            </w:r>
          </w:p>
        </w:tc>
      </w:tr>
      <w:tr w:rsidR="00D42C7E" w:rsidRPr="00F157CD" w14:paraId="498DEB1E"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C834CAB"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4212CE3"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Fenobarbital 100mg/mL injetável</w:t>
            </w:r>
          </w:p>
        </w:tc>
        <w:tc>
          <w:tcPr>
            <w:tcW w:w="1276" w:type="dxa"/>
            <w:tcBorders>
              <w:top w:val="single" w:sz="4" w:space="0" w:color="000000"/>
              <w:left w:val="single" w:sz="4" w:space="0" w:color="000000"/>
              <w:bottom w:val="single" w:sz="4" w:space="0" w:color="000000"/>
              <w:right w:val="single" w:sz="4" w:space="0" w:color="000000"/>
            </w:tcBorders>
          </w:tcPr>
          <w:p w14:paraId="67C3E877"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 xml:space="preserve">Ampola </w:t>
            </w:r>
          </w:p>
        </w:tc>
        <w:tc>
          <w:tcPr>
            <w:tcW w:w="1276" w:type="dxa"/>
            <w:tcBorders>
              <w:top w:val="single" w:sz="4" w:space="0" w:color="000000"/>
              <w:left w:val="single" w:sz="4" w:space="0" w:color="000000"/>
              <w:bottom w:val="single" w:sz="4" w:space="0" w:color="000000"/>
              <w:right w:val="single" w:sz="4" w:space="0" w:color="000000"/>
            </w:tcBorders>
            <w:vAlign w:val="center"/>
          </w:tcPr>
          <w:p w14:paraId="61B9FB90"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6F4B77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R$ 6,62</w:t>
            </w:r>
          </w:p>
        </w:tc>
        <w:tc>
          <w:tcPr>
            <w:tcW w:w="1417" w:type="dxa"/>
            <w:tcBorders>
              <w:top w:val="nil"/>
              <w:left w:val="single" w:sz="4" w:space="0" w:color="auto"/>
              <w:bottom w:val="single" w:sz="4" w:space="0" w:color="auto"/>
              <w:right w:val="single" w:sz="4" w:space="0" w:color="auto"/>
            </w:tcBorders>
            <w:shd w:val="clear" w:color="auto" w:fill="auto"/>
            <w:vAlign w:val="center"/>
          </w:tcPr>
          <w:p w14:paraId="652EA572"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R$ 331,00</w:t>
            </w:r>
          </w:p>
        </w:tc>
      </w:tr>
      <w:tr w:rsidR="00D42C7E" w:rsidRPr="00F157CD" w14:paraId="38289397"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481BC88"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02A970E"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Finasterida 5mg</w:t>
            </w:r>
          </w:p>
        </w:tc>
        <w:tc>
          <w:tcPr>
            <w:tcW w:w="1276" w:type="dxa"/>
            <w:tcBorders>
              <w:top w:val="single" w:sz="4" w:space="0" w:color="000000"/>
              <w:left w:val="single" w:sz="4" w:space="0" w:color="000000"/>
              <w:bottom w:val="single" w:sz="4" w:space="0" w:color="000000"/>
              <w:right w:val="single" w:sz="4" w:space="0" w:color="000000"/>
            </w:tcBorders>
          </w:tcPr>
          <w:p w14:paraId="5CF1D245"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441C8745"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6500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57E329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R$ 0,54</w:t>
            </w:r>
          </w:p>
        </w:tc>
        <w:tc>
          <w:tcPr>
            <w:tcW w:w="1417" w:type="dxa"/>
            <w:tcBorders>
              <w:top w:val="nil"/>
              <w:left w:val="single" w:sz="4" w:space="0" w:color="auto"/>
              <w:bottom w:val="single" w:sz="4" w:space="0" w:color="auto"/>
              <w:right w:val="single" w:sz="4" w:space="0" w:color="auto"/>
            </w:tcBorders>
            <w:shd w:val="clear" w:color="auto" w:fill="auto"/>
            <w:vAlign w:val="center"/>
          </w:tcPr>
          <w:p w14:paraId="256894F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R$ 3.510,00</w:t>
            </w:r>
          </w:p>
        </w:tc>
      </w:tr>
      <w:tr w:rsidR="00D42C7E" w:rsidRPr="00DA32E5" w14:paraId="716CEA69"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7B2CDFE" w14:textId="77777777" w:rsidR="00D42C7E" w:rsidRPr="00DA32E5"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1953D59" w14:textId="1DA2D661" w:rsidR="00D42C7E" w:rsidRPr="00DA32E5" w:rsidRDefault="00D42C7E" w:rsidP="00D7083C">
            <w:pPr>
              <w:jc w:val="center"/>
              <w:rPr>
                <w:rFonts w:ascii="Arial" w:hAnsi="Arial" w:cs="Arial"/>
                <w:sz w:val="22"/>
                <w:szCs w:val="22"/>
              </w:rPr>
            </w:pPr>
            <w:r w:rsidRPr="00DA32E5">
              <w:rPr>
                <w:rFonts w:ascii="Arial" w:hAnsi="Arial" w:cs="Arial"/>
                <w:sz w:val="22"/>
                <w:szCs w:val="22"/>
              </w:rPr>
              <w:t>Fita para teste HGT</w:t>
            </w:r>
            <w:r w:rsidR="00D7083C" w:rsidRPr="00DA32E5">
              <w:rPr>
                <w:rFonts w:ascii="Arial" w:hAnsi="Arial" w:cs="Arial"/>
                <w:sz w:val="22"/>
                <w:szCs w:val="22"/>
              </w:rPr>
              <w:t xml:space="preserve">, compatível com a marca </w:t>
            </w:r>
            <w:r w:rsidRPr="00DA32E5">
              <w:rPr>
                <w:rFonts w:ascii="Arial" w:hAnsi="Arial" w:cs="Arial"/>
                <w:sz w:val="22"/>
                <w:szCs w:val="22"/>
              </w:rPr>
              <w:t>On call plus I</w:t>
            </w:r>
            <w:r w:rsidR="00DA32E5" w:rsidRPr="00DA32E5">
              <w:rPr>
                <w:rFonts w:ascii="Arial" w:hAnsi="Arial" w:cs="Arial"/>
                <w:sz w:val="22"/>
                <w:szCs w:val="22"/>
              </w:rPr>
              <w:t>I</w:t>
            </w:r>
          </w:p>
        </w:tc>
        <w:tc>
          <w:tcPr>
            <w:tcW w:w="1276" w:type="dxa"/>
            <w:tcBorders>
              <w:top w:val="single" w:sz="4" w:space="0" w:color="000000"/>
              <w:left w:val="single" w:sz="4" w:space="0" w:color="000000"/>
              <w:bottom w:val="single" w:sz="4" w:space="0" w:color="000000"/>
              <w:right w:val="single" w:sz="4" w:space="0" w:color="000000"/>
            </w:tcBorders>
          </w:tcPr>
          <w:p w14:paraId="055F6264" w14:textId="77777777" w:rsidR="00D42C7E" w:rsidRPr="00DA32E5" w:rsidRDefault="00D42C7E" w:rsidP="006C75C2">
            <w:pPr>
              <w:jc w:val="center"/>
              <w:rPr>
                <w:rFonts w:ascii="Arial" w:eastAsia="Arial" w:hAnsi="Arial" w:cs="Arial"/>
                <w:bCs/>
                <w:sz w:val="22"/>
              </w:rPr>
            </w:pPr>
            <w:r w:rsidRPr="00DA32E5">
              <w:rPr>
                <w:rFonts w:ascii="Arial" w:hAnsi="Arial" w:cs="Arial"/>
                <w:spacing w:val="-4"/>
                <w:sz w:val="22"/>
                <w:szCs w:val="22"/>
              </w:rPr>
              <w:t>Un</w:t>
            </w:r>
          </w:p>
        </w:tc>
        <w:tc>
          <w:tcPr>
            <w:tcW w:w="1276" w:type="dxa"/>
            <w:tcBorders>
              <w:top w:val="single" w:sz="4" w:space="0" w:color="000000"/>
              <w:left w:val="single" w:sz="4" w:space="0" w:color="000000"/>
              <w:bottom w:val="single" w:sz="4" w:space="0" w:color="000000"/>
              <w:right w:val="single" w:sz="4" w:space="0" w:color="000000"/>
            </w:tcBorders>
            <w:vAlign w:val="center"/>
          </w:tcPr>
          <w:p w14:paraId="374E4EE6" w14:textId="77777777" w:rsidR="00D42C7E" w:rsidRPr="00DA32E5" w:rsidRDefault="00D42C7E" w:rsidP="006C75C2">
            <w:pPr>
              <w:jc w:val="center"/>
              <w:rPr>
                <w:rFonts w:ascii="Arial" w:eastAsia="Arial" w:hAnsi="Arial" w:cs="Arial"/>
                <w:bCs/>
                <w:sz w:val="22"/>
              </w:rPr>
            </w:pPr>
            <w:r w:rsidRPr="00DA32E5">
              <w:rPr>
                <w:rFonts w:ascii="Arial" w:hAnsi="Arial" w:cs="Arial"/>
                <w:spacing w:val="-5"/>
                <w:sz w:val="22"/>
                <w:szCs w:val="22"/>
              </w:rPr>
              <w:t>30000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235ACB6"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R$ 0,45</w:t>
            </w:r>
          </w:p>
        </w:tc>
        <w:tc>
          <w:tcPr>
            <w:tcW w:w="1417" w:type="dxa"/>
            <w:tcBorders>
              <w:top w:val="nil"/>
              <w:left w:val="single" w:sz="4" w:space="0" w:color="auto"/>
              <w:bottom w:val="single" w:sz="4" w:space="0" w:color="auto"/>
              <w:right w:val="single" w:sz="4" w:space="0" w:color="auto"/>
            </w:tcBorders>
            <w:shd w:val="clear" w:color="auto" w:fill="auto"/>
            <w:vAlign w:val="center"/>
          </w:tcPr>
          <w:p w14:paraId="702FB62E"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R$ 13.500,00</w:t>
            </w:r>
          </w:p>
        </w:tc>
      </w:tr>
      <w:tr w:rsidR="00D42C7E" w:rsidRPr="00F157CD" w14:paraId="28C8D906"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A69A6F7"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237566E"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Fixador citológico</w:t>
            </w:r>
          </w:p>
        </w:tc>
        <w:tc>
          <w:tcPr>
            <w:tcW w:w="1276" w:type="dxa"/>
            <w:tcBorders>
              <w:top w:val="single" w:sz="4" w:space="0" w:color="000000"/>
              <w:left w:val="single" w:sz="4" w:space="0" w:color="000000"/>
              <w:bottom w:val="single" w:sz="4" w:space="0" w:color="000000"/>
              <w:right w:val="single" w:sz="4" w:space="0" w:color="000000"/>
            </w:tcBorders>
          </w:tcPr>
          <w:p w14:paraId="5FFB87CF"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4F9605D6"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w:t>
            </w:r>
          </w:p>
        </w:tc>
        <w:tc>
          <w:tcPr>
            <w:tcW w:w="1559" w:type="dxa"/>
            <w:tcBorders>
              <w:top w:val="nil"/>
              <w:left w:val="single" w:sz="4" w:space="0" w:color="auto"/>
              <w:bottom w:val="single" w:sz="4" w:space="0" w:color="auto"/>
              <w:right w:val="single" w:sz="4" w:space="0" w:color="auto"/>
            </w:tcBorders>
            <w:shd w:val="clear" w:color="auto" w:fill="auto"/>
            <w:vAlign w:val="center"/>
          </w:tcPr>
          <w:p w14:paraId="496AC353"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R$ 16,19</w:t>
            </w:r>
          </w:p>
        </w:tc>
        <w:tc>
          <w:tcPr>
            <w:tcW w:w="1417" w:type="dxa"/>
            <w:tcBorders>
              <w:top w:val="nil"/>
              <w:left w:val="single" w:sz="4" w:space="0" w:color="auto"/>
              <w:bottom w:val="single" w:sz="4" w:space="0" w:color="auto"/>
              <w:right w:val="single" w:sz="4" w:space="0" w:color="auto"/>
            </w:tcBorders>
            <w:shd w:val="clear" w:color="auto" w:fill="auto"/>
            <w:vAlign w:val="center"/>
          </w:tcPr>
          <w:p w14:paraId="1FD4262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R$ 80,95</w:t>
            </w:r>
          </w:p>
        </w:tc>
      </w:tr>
      <w:tr w:rsidR="00D42C7E" w:rsidRPr="00F157CD" w14:paraId="39A1C438"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C3A84C3"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C03EE8E"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Fluconazol 150mg</w:t>
            </w:r>
          </w:p>
        </w:tc>
        <w:tc>
          <w:tcPr>
            <w:tcW w:w="1276" w:type="dxa"/>
            <w:tcBorders>
              <w:top w:val="single" w:sz="4" w:space="0" w:color="000000"/>
              <w:left w:val="single" w:sz="4" w:space="0" w:color="000000"/>
              <w:bottom w:val="single" w:sz="4" w:space="0" w:color="000000"/>
              <w:right w:val="single" w:sz="4" w:space="0" w:color="000000"/>
            </w:tcBorders>
          </w:tcPr>
          <w:p w14:paraId="2DE37C87"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0B2D10B3"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400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AE66BB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R$ 0,61</w:t>
            </w:r>
          </w:p>
        </w:tc>
        <w:tc>
          <w:tcPr>
            <w:tcW w:w="1417" w:type="dxa"/>
            <w:tcBorders>
              <w:top w:val="nil"/>
              <w:left w:val="single" w:sz="4" w:space="0" w:color="auto"/>
              <w:bottom w:val="single" w:sz="4" w:space="0" w:color="auto"/>
              <w:right w:val="single" w:sz="4" w:space="0" w:color="auto"/>
            </w:tcBorders>
            <w:shd w:val="clear" w:color="auto" w:fill="auto"/>
            <w:vAlign w:val="center"/>
          </w:tcPr>
          <w:p w14:paraId="54BEDFEF"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R$ 244,00</w:t>
            </w:r>
          </w:p>
        </w:tc>
      </w:tr>
      <w:tr w:rsidR="00D42C7E" w:rsidRPr="00F157CD" w14:paraId="4C858468"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DF15D82"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F9CEA70"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Flumazenil 0,1mg/mL ampola c/5mL</w:t>
            </w:r>
          </w:p>
        </w:tc>
        <w:tc>
          <w:tcPr>
            <w:tcW w:w="1276" w:type="dxa"/>
            <w:tcBorders>
              <w:top w:val="single" w:sz="4" w:space="0" w:color="000000"/>
              <w:left w:val="single" w:sz="4" w:space="0" w:color="000000"/>
              <w:bottom w:val="single" w:sz="4" w:space="0" w:color="000000"/>
              <w:right w:val="single" w:sz="4" w:space="0" w:color="000000"/>
            </w:tcBorders>
          </w:tcPr>
          <w:p w14:paraId="41DABCF4"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7F8FB6A0"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75E1E1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R$ 14,65</w:t>
            </w:r>
          </w:p>
        </w:tc>
        <w:tc>
          <w:tcPr>
            <w:tcW w:w="1417" w:type="dxa"/>
            <w:tcBorders>
              <w:top w:val="nil"/>
              <w:left w:val="single" w:sz="4" w:space="0" w:color="auto"/>
              <w:bottom w:val="single" w:sz="4" w:space="0" w:color="auto"/>
              <w:right w:val="single" w:sz="4" w:space="0" w:color="auto"/>
            </w:tcBorders>
            <w:shd w:val="clear" w:color="auto" w:fill="auto"/>
            <w:vAlign w:val="center"/>
          </w:tcPr>
          <w:p w14:paraId="00B5763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R$ 146,50</w:t>
            </w:r>
          </w:p>
        </w:tc>
      </w:tr>
      <w:tr w:rsidR="00D42C7E" w:rsidRPr="00F157CD" w14:paraId="725892FB"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93574DB"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2D0CA27"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Fluoxetina 20mg</w:t>
            </w:r>
          </w:p>
        </w:tc>
        <w:tc>
          <w:tcPr>
            <w:tcW w:w="1276" w:type="dxa"/>
            <w:tcBorders>
              <w:top w:val="single" w:sz="4" w:space="0" w:color="000000"/>
              <w:left w:val="single" w:sz="4" w:space="0" w:color="000000"/>
              <w:bottom w:val="single" w:sz="4" w:space="0" w:color="000000"/>
              <w:right w:val="single" w:sz="4" w:space="0" w:color="000000"/>
            </w:tcBorders>
          </w:tcPr>
          <w:p w14:paraId="2EE816C8"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18BEBD9E"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38000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87D0A66"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R$ 0,10</w:t>
            </w:r>
          </w:p>
        </w:tc>
        <w:tc>
          <w:tcPr>
            <w:tcW w:w="1417" w:type="dxa"/>
            <w:tcBorders>
              <w:top w:val="nil"/>
              <w:left w:val="single" w:sz="4" w:space="0" w:color="auto"/>
              <w:bottom w:val="single" w:sz="4" w:space="0" w:color="auto"/>
              <w:right w:val="single" w:sz="4" w:space="0" w:color="auto"/>
            </w:tcBorders>
            <w:shd w:val="clear" w:color="auto" w:fill="auto"/>
            <w:vAlign w:val="center"/>
          </w:tcPr>
          <w:p w14:paraId="2004C72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R$ 3.800,00</w:t>
            </w:r>
          </w:p>
        </w:tc>
      </w:tr>
      <w:tr w:rsidR="00D42C7E" w:rsidRPr="00F157CD" w14:paraId="57586B2D"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B0B9E65"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7C8623C"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Fumarato formoterol + Budesonida 12/400mcg</w:t>
            </w:r>
          </w:p>
        </w:tc>
        <w:tc>
          <w:tcPr>
            <w:tcW w:w="1276" w:type="dxa"/>
            <w:tcBorders>
              <w:top w:val="single" w:sz="4" w:space="0" w:color="000000"/>
              <w:left w:val="single" w:sz="4" w:space="0" w:color="000000"/>
              <w:bottom w:val="single" w:sz="4" w:space="0" w:color="000000"/>
              <w:right w:val="single" w:sz="4" w:space="0" w:color="000000"/>
            </w:tcBorders>
          </w:tcPr>
          <w:p w14:paraId="7D6D4D98"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6546AA17"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9000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2F8278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R$ 3,14</w:t>
            </w:r>
          </w:p>
        </w:tc>
        <w:tc>
          <w:tcPr>
            <w:tcW w:w="1417" w:type="dxa"/>
            <w:tcBorders>
              <w:top w:val="nil"/>
              <w:left w:val="single" w:sz="4" w:space="0" w:color="auto"/>
              <w:bottom w:val="single" w:sz="4" w:space="0" w:color="auto"/>
              <w:right w:val="single" w:sz="4" w:space="0" w:color="auto"/>
            </w:tcBorders>
            <w:shd w:val="clear" w:color="auto" w:fill="auto"/>
            <w:vAlign w:val="center"/>
          </w:tcPr>
          <w:p w14:paraId="6510FA1F"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R$ 28.260,00</w:t>
            </w:r>
          </w:p>
        </w:tc>
      </w:tr>
      <w:tr w:rsidR="00D42C7E" w:rsidRPr="00F157CD" w14:paraId="0C25C327"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614771C"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A2A5E3E"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Furoato de fluticasona 27,5mcg spray</w:t>
            </w:r>
          </w:p>
        </w:tc>
        <w:tc>
          <w:tcPr>
            <w:tcW w:w="1276" w:type="dxa"/>
            <w:tcBorders>
              <w:top w:val="single" w:sz="4" w:space="0" w:color="000000"/>
              <w:left w:val="single" w:sz="4" w:space="0" w:color="000000"/>
              <w:bottom w:val="single" w:sz="4" w:space="0" w:color="000000"/>
              <w:right w:val="single" w:sz="4" w:space="0" w:color="000000"/>
            </w:tcBorders>
          </w:tcPr>
          <w:p w14:paraId="166E27C0"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1AF79F35"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8A37F6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R$ 69,33</w:t>
            </w:r>
          </w:p>
        </w:tc>
        <w:tc>
          <w:tcPr>
            <w:tcW w:w="1417" w:type="dxa"/>
            <w:tcBorders>
              <w:top w:val="nil"/>
              <w:left w:val="single" w:sz="4" w:space="0" w:color="auto"/>
              <w:bottom w:val="single" w:sz="4" w:space="0" w:color="auto"/>
              <w:right w:val="single" w:sz="4" w:space="0" w:color="auto"/>
            </w:tcBorders>
            <w:shd w:val="clear" w:color="auto" w:fill="auto"/>
            <w:vAlign w:val="center"/>
          </w:tcPr>
          <w:p w14:paraId="235B99B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R$ 20.799,00</w:t>
            </w:r>
          </w:p>
        </w:tc>
      </w:tr>
      <w:tr w:rsidR="00D42C7E" w:rsidRPr="00F157CD" w14:paraId="33186937"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FBC5A54"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7E213F9"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Furosemida 40mg</w:t>
            </w:r>
          </w:p>
        </w:tc>
        <w:tc>
          <w:tcPr>
            <w:tcW w:w="1276" w:type="dxa"/>
            <w:tcBorders>
              <w:top w:val="single" w:sz="4" w:space="0" w:color="000000"/>
              <w:left w:val="single" w:sz="4" w:space="0" w:color="000000"/>
              <w:bottom w:val="single" w:sz="4" w:space="0" w:color="000000"/>
              <w:right w:val="single" w:sz="4" w:space="0" w:color="000000"/>
            </w:tcBorders>
          </w:tcPr>
          <w:p w14:paraId="5724E78F"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3DD44A51"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433D873"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R$ 0,31</w:t>
            </w:r>
          </w:p>
        </w:tc>
        <w:tc>
          <w:tcPr>
            <w:tcW w:w="1417" w:type="dxa"/>
            <w:tcBorders>
              <w:top w:val="nil"/>
              <w:left w:val="single" w:sz="4" w:space="0" w:color="auto"/>
              <w:bottom w:val="single" w:sz="4" w:space="0" w:color="auto"/>
              <w:right w:val="single" w:sz="4" w:space="0" w:color="auto"/>
            </w:tcBorders>
            <w:shd w:val="clear" w:color="auto" w:fill="auto"/>
            <w:vAlign w:val="center"/>
          </w:tcPr>
          <w:p w14:paraId="2403712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R$ 930,00</w:t>
            </w:r>
          </w:p>
        </w:tc>
      </w:tr>
      <w:tr w:rsidR="00D42C7E" w:rsidRPr="00F157CD" w14:paraId="2459DD66"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A89357A"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CD562A3"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Gabapentina 300mg</w:t>
            </w:r>
          </w:p>
        </w:tc>
        <w:tc>
          <w:tcPr>
            <w:tcW w:w="1276" w:type="dxa"/>
            <w:tcBorders>
              <w:top w:val="single" w:sz="4" w:space="0" w:color="000000"/>
              <w:left w:val="single" w:sz="4" w:space="0" w:color="000000"/>
              <w:bottom w:val="single" w:sz="4" w:space="0" w:color="000000"/>
              <w:right w:val="single" w:sz="4" w:space="0" w:color="000000"/>
            </w:tcBorders>
          </w:tcPr>
          <w:p w14:paraId="7135CE78"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383EC7D5"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4500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B85022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R$ 0,52</w:t>
            </w:r>
          </w:p>
        </w:tc>
        <w:tc>
          <w:tcPr>
            <w:tcW w:w="1417" w:type="dxa"/>
            <w:tcBorders>
              <w:top w:val="nil"/>
              <w:left w:val="single" w:sz="4" w:space="0" w:color="auto"/>
              <w:bottom w:val="single" w:sz="4" w:space="0" w:color="auto"/>
              <w:right w:val="single" w:sz="4" w:space="0" w:color="auto"/>
            </w:tcBorders>
            <w:shd w:val="clear" w:color="auto" w:fill="auto"/>
            <w:vAlign w:val="center"/>
          </w:tcPr>
          <w:p w14:paraId="18AF9E5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R$ 2.340,00</w:t>
            </w:r>
          </w:p>
        </w:tc>
      </w:tr>
      <w:tr w:rsidR="00D42C7E" w:rsidRPr="00F157CD" w14:paraId="5EB656A4"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68F6693"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65EEB0B"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Glicinato férrico 250mg/ml (Neutrofer)</w:t>
            </w:r>
          </w:p>
        </w:tc>
        <w:tc>
          <w:tcPr>
            <w:tcW w:w="1276" w:type="dxa"/>
            <w:tcBorders>
              <w:top w:val="single" w:sz="4" w:space="0" w:color="000000"/>
              <w:left w:val="single" w:sz="4" w:space="0" w:color="000000"/>
              <w:bottom w:val="single" w:sz="4" w:space="0" w:color="000000"/>
              <w:right w:val="single" w:sz="4" w:space="0" w:color="000000"/>
            </w:tcBorders>
          </w:tcPr>
          <w:p w14:paraId="626BF670"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62DA00AD"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058CC7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R$ 8,09</w:t>
            </w:r>
          </w:p>
        </w:tc>
        <w:tc>
          <w:tcPr>
            <w:tcW w:w="1417" w:type="dxa"/>
            <w:tcBorders>
              <w:top w:val="nil"/>
              <w:left w:val="single" w:sz="4" w:space="0" w:color="auto"/>
              <w:bottom w:val="single" w:sz="4" w:space="0" w:color="auto"/>
              <w:right w:val="single" w:sz="4" w:space="0" w:color="auto"/>
            </w:tcBorders>
            <w:shd w:val="clear" w:color="auto" w:fill="auto"/>
            <w:vAlign w:val="center"/>
          </w:tcPr>
          <w:p w14:paraId="49A875A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R$ 2.427,00</w:t>
            </w:r>
          </w:p>
        </w:tc>
      </w:tr>
      <w:tr w:rsidR="00D42C7E" w:rsidRPr="00F157CD" w14:paraId="761C5938"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426BCA7"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D201BCD"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Gliclazida 30mg</w:t>
            </w:r>
          </w:p>
        </w:tc>
        <w:tc>
          <w:tcPr>
            <w:tcW w:w="1276" w:type="dxa"/>
            <w:tcBorders>
              <w:top w:val="single" w:sz="4" w:space="0" w:color="000000"/>
              <w:left w:val="single" w:sz="4" w:space="0" w:color="000000"/>
              <w:bottom w:val="single" w:sz="4" w:space="0" w:color="000000"/>
              <w:right w:val="single" w:sz="4" w:space="0" w:color="000000"/>
            </w:tcBorders>
          </w:tcPr>
          <w:p w14:paraId="43D745BD"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349B3B54"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10000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23FCCE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R$ 0,23</w:t>
            </w:r>
          </w:p>
        </w:tc>
        <w:tc>
          <w:tcPr>
            <w:tcW w:w="1417" w:type="dxa"/>
            <w:tcBorders>
              <w:top w:val="nil"/>
              <w:left w:val="single" w:sz="4" w:space="0" w:color="auto"/>
              <w:bottom w:val="single" w:sz="4" w:space="0" w:color="auto"/>
              <w:right w:val="single" w:sz="4" w:space="0" w:color="auto"/>
            </w:tcBorders>
            <w:shd w:val="clear" w:color="auto" w:fill="auto"/>
            <w:vAlign w:val="center"/>
          </w:tcPr>
          <w:p w14:paraId="24A5578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R$ 2.300,00</w:t>
            </w:r>
          </w:p>
        </w:tc>
      </w:tr>
      <w:tr w:rsidR="00D42C7E" w:rsidRPr="00F157CD" w14:paraId="5DF1DEDC"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8979E7F"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BA8505F"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Gliclazida 60mg</w:t>
            </w:r>
          </w:p>
        </w:tc>
        <w:tc>
          <w:tcPr>
            <w:tcW w:w="1276" w:type="dxa"/>
            <w:tcBorders>
              <w:top w:val="single" w:sz="4" w:space="0" w:color="000000"/>
              <w:left w:val="single" w:sz="4" w:space="0" w:color="000000"/>
              <w:bottom w:val="single" w:sz="4" w:space="0" w:color="000000"/>
              <w:right w:val="single" w:sz="4" w:space="0" w:color="000000"/>
            </w:tcBorders>
          </w:tcPr>
          <w:p w14:paraId="73200501"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2E6CF5EB"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5230A4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R$ 0,48</w:t>
            </w:r>
          </w:p>
        </w:tc>
        <w:tc>
          <w:tcPr>
            <w:tcW w:w="1417" w:type="dxa"/>
            <w:tcBorders>
              <w:top w:val="nil"/>
              <w:left w:val="single" w:sz="4" w:space="0" w:color="auto"/>
              <w:bottom w:val="single" w:sz="4" w:space="0" w:color="auto"/>
              <w:right w:val="single" w:sz="4" w:space="0" w:color="auto"/>
            </w:tcBorders>
            <w:shd w:val="clear" w:color="auto" w:fill="auto"/>
            <w:vAlign w:val="center"/>
          </w:tcPr>
          <w:p w14:paraId="4C4DC0FF"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R$ 2.400,00</w:t>
            </w:r>
          </w:p>
        </w:tc>
      </w:tr>
      <w:tr w:rsidR="00D42C7E" w:rsidRPr="00F157CD" w14:paraId="40DD9EA6"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2FF912A"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170B9AC"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Glicose hipertônica 50% c/ 10mL</w:t>
            </w:r>
          </w:p>
        </w:tc>
        <w:tc>
          <w:tcPr>
            <w:tcW w:w="1276" w:type="dxa"/>
            <w:tcBorders>
              <w:top w:val="single" w:sz="4" w:space="0" w:color="000000"/>
              <w:left w:val="single" w:sz="4" w:space="0" w:color="000000"/>
              <w:bottom w:val="single" w:sz="4" w:space="0" w:color="000000"/>
              <w:right w:val="single" w:sz="4" w:space="0" w:color="000000"/>
            </w:tcBorders>
          </w:tcPr>
          <w:p w14:paraId="1C8FC4EB"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52821F25"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4F1BBF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R$ 6,15</w:t>
            </w:r>
          </w:p>
        </w:tc>
        <w:tc>
          <w:tcPr>
            <w:tcW w:w="1417" w:type="dxa"/>
            <w:tcBorders>
              <w:top w:val="nil"/>
              <w:left w:val="single" w:sz="4" w:space="0" w:color="auto"/>
              <w:bottom w:val="single" w:sz="4" w:space="0" w:color="auto"/>
              <w:right w:val="single" w:sz="4" w:space="0" w:color="auto"/>
            </w:tcBorders>
            <w:shd w:val="clear" w:color="auto" w:fill="auto"/>
            <w:vAlign w:val="center"/>
          </w:tcPr>
          <w:p w14:paraId="28C5A1D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R$ 615,00</w:t>
            </w:r>
          </w:p>
        </w:tc>
      </w:tr>
      <w:tr w:rsidR="00D42C7E" w:rsidRPr="00F157CD" w14:paraId="2C049A37"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11C2A56"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090EB87"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Glimepirida 1mg</w:t>
            </w:r>
          </w:p>
        </w:tc>
        <w:tc>
          <w:tcPr>
            <w:tcW w:w="1276" w:type="dxa"/>
            <w:tcBorders>
              <w:top w:val="single" w:sz="4" w:space="0" w:color="000000"/>
              <w:left w:val="single" w:sz="4" w:space="0" w:color="000000"/>
              <w:bottom w:val="single" w:sz="4" w:space="0" w:color="000000"/>
              <w:right w:val="single" w:sz="4" w:space="0" w:color="000000"/>
            </w:tcBorders>
          </w:tcPr>
          <w:p w14:paraId="52A85C0E"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1FE05FE7"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900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DCBE58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R$ 0,43</w:t>
            </w:r>
          </w:p>
        </w:tc>
        <w:tc>
          <w:tcPr>
            <w:tcW w:w="1417" w:type="dxa"/>
            <w:tcBorders>
              <w:top w:val="nil"/>
              <w:left w:val="single" w:sz="4" w:space="0" w:color="auto"/>
              <w:bottom w:val="single" w:sz="4" w:space="0" w:color="auto"/>
              <w:right w:val="single" w:sz="4" w:space="0" w:color="auto"/>
            </w:tcBorders>
            <w:shd w:val="clear" w:color="auto" w:fill="auto"/>
            <w:vAlign w:val="center"/>
          </w:tcPr>
          <w:p w14:paraId="12323AC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R$ 387,00</w:t>
            </w:r>
          </w:p>
        </w:tc>
      </w:tr>
      <w:tr w:rsidR="00D42C7E" w:rsidRPr="00F157CD" w14:paraId="688597C8"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79CE7E0"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978698B"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Glimepirida 2mg</w:t>
            </w:r>
          </w:p>
        </w:tc>
        <w:tc>
          <w:tcPr>
            <w:tcW w:w="1276" w:type="dxa"/>
            <w:tcBorders>
              <w:top w:val="single" w:sz="4" w:space="0" w:color="000000"/>
              <w:left w:val="single" w:sz="4" w:space="0" w:color="000000"/>
              <w:bottom w:val="single" w:sz="4" w:space="0" w:color="000000"/>
              <w:right w:val="single" w:sz="4" w:space="0" w:color="000000"/>
            </w:tcBorders>
          </w:tcPr>
          <w:p w14:paraId="4B75EC49"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05F690DA"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5300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F1FB6F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R$ 0,40</w:t>
            </w:r>
          </w:p>
        </w:tc>
        <w:tc>
          <w:tcPr>
            <w:tcW w:w="1417" w:type="dxa"/>
            <w:tcBorders>
              <w:top w:val="nil"/>
              <w:left w:val="single" w:sz="4" w:space="0" w:color="auto"/>
              <w:bottom w:val="single" w:sz="4" w:space="0" w:color="auto"/>
              <w:right w:val="single" w:sz="4" w:space="0" w:color="auto"/>
            </w:tcBorders>
            <w:shd w:val="clear" w:color="auto" w:fill="auto"/>
            <w:vAlign w:val="center"/>
          </w:tcPr>
          <w:p w14:paraId="5EBBDFC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R$ 2.120,00</w:t>
            </w:r>
          </w:p>
        </w:tc>
      </w:tr>
      <w:tr w:rsidR="00D42C7E" w:rsidRPr="00F157CD" w14:paraId="4AFE676E"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81CCB77"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3B67F14"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Glimepirida 4mg</w:t>
            </w:r>
          </w:p>
        </w:tc>
        <w:tc>
          <w:tcPr>
            <w:tcW w:w="1276" w:type="dxa"/>
            <w:tcBorders>
              <w:top w:val="single" w:sz="4" w:space="0" w:color="000000"/>
              <w:left w:val="single" w:sz="4" w:space="0" w:color="000000"/>
              <w:bottom w:val="single" w:sz="4" w:space="0" w:color="000000"/>
              <w:right w:val="single" w:sz="4" w:space="0" w:color="000000"/>
            </w:tcBorders>
          </w:tcPr>
          <w:p w14:paraId="7B35FCDA"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6132282F"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600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C3C8FF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R$ 0,51</w:t>
            </w:r>
          </w:p>
        </w:tc>
        <w:tc>
          <w:tcPr>
            <w:tcW w:w="1417" w:type="dxa"/>
            <w:tcBorders>
              <w:top w:val="nil"/>
              <w:left w:val="single" w:sz="4" w:space="0" w:color="auto"/>
              <w:bottom w:val="single" w:sz="4" w:space="0" w:color="auto"/>
              <w:right w:val="single" w:sz="4" w:space="0" w:color="auto"/>
            </w:tcBorders>
            <w:shd w:val="clear" w:color="auto" w:fill="auto"/>
            <w:vAlign w:val="center"/>
          </w:tcPr>
          <w:p w14:paraId="1A6C622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R$ 306,00</w:t>
            </w:r>
          </w:p>
        </w:tc>
      </w:tr>
      <w:tr w:rsidR="00D42C7E" w:rsidRPr="00F157CD" w14:paraId="0BF0AB52"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CD2CB11"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DC5186D"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Haloperidol injetável</w:t>
            </w:r>
          </w:p>
        </w:tc>
        <w:tc>
          <w:tcPr>
            <w:tcW w:w="1276" w:type="dxa"/>
            <w:tcBorders>
              <w:top w:val="single" w:sz="4" w:space="0" w:color="000000"/>
              <w:left w:val="single" w:sz="4" w:space="0" w:color="000000"/>
              <w:bottom w:val="single" w:sz="4" w:space="0" w:color="000000"/>
              <w:right w:val="single" w:sz="4" w:space="0" w:color="000000"/>
            </w:tcBorders>
          </w:tcPr>
          <w:p w14:paraId="6D46F1D9"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55B91362"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82972B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R$ 5,59</w:t>
            </w:r>
          </w:p>
        </w:tc>
        <w:tc>
          <w:tcPr>
            <w:tcW w:w="1417" w:type="dxa"/>
            <w:tcBorders>
              <w:top w:val="nil"/>
              <w:left w:val="single" w:sz="4" w:space="0" w:color="auto"/>
              <w:bottom w:val="single" w:sz="4" w:space="0" w:color="auto"/>
              <w:right w:val="single" w:sz="4" w:space="0" w:color="auto"/>
            </w:tcBorders>
            <w:shd w:val="clear" w:color="auto" w:fill="auto"/>
            <w:vAlign w:val="center"/>
          </w:tcPr>
          <w:p w14:paraId="2921ACD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R$ 279,50</w:t>
            </w:r>
          </w:p>
        </w:tc>
      </w:tr>
      <w:tr w:rsidR="00D42C7E" w:rsidRPr="00F157CD" w14:paraId="3B7A4A1D"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AE91BE4"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BDFCF05"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Hidrocortisona 500mg injetável</w:t>
            </w:r>
          </w:p>
        </w:tc>
        <w:tc>
          <w:tcPr>
            <w:tcW w:w="1276" w:type="dxa"/>
            <w:tcBorders>
              <w:top w:val="single" w:sz="4" w:space="0" w:color="000000"/>
              <w:left w:val="single" w:sz="4" w:space="0" w:color="000000"/>
              <w:bottom w:val="single" w:sz="4" w:space="0" w:color="000000"/>
              <w:right w:val="single" w:sz="4" w:space="0" w:color="000000"/>
            </w:tcBorders>
          </w:tcPr>
          <w:p w14:paraId="6415E0CF"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365E57EA"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C5F895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R$ 6,13</w:t>
            </w:r>
          </w:p>
        </w:tc>
        <w:tc>
          <w:tcPr>
            <w:tcW w:w="1417" w:type="dxa"/>
            <w:tcBorders>
              <w:top w:val="nil"/>
              <w:left w:val="single" w:sz="4" w:space="0" w:color="auto"/>
              <w:bottom w:val="single" w:sz="4" w:space="0" w:color="auto"/>
              <w:right w:val="single" w:sz="4" w:space="0" w:color="auto"/>
            </w:tcBorders>
            <w:shd w:val="clear" w:color="auto" w:fill="auto"/>
            <w:vAlign w:val="center"/>
          </w:tcPr>
          <w:p w14:paraId="5825C16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R$ 1.226,00</w:t>
            </w:r>
          </w:p>
        </w:tc>
      </w:tr>
      <w:tr w:rsidR="00D42C7E" w:rsidRPr="00F157CD" w14:paraId="09A911FB"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D7A1A5E"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0526E34"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Hidroxicloroquina 400mg</w:t>
            </w:r>
          </w:p>
        </w:tc>
        <w:tc>
          <w:tcPr>
            <w:tcW w:w="1276" w:type="dxa"/>
            <w:tcBorders>
              <w:top w:val="single" w:sz="4" w:space="0" w:color="000000"/>
              <w:left w:val="single" w:sz="4" w:space="0" w:color="000000"/>
              <w:bottom w:val="single" w:sz="4" w:space="0" w:color="000000"/>
              <w:right w:val="single" w:sz="4" w:space="0" w:color="000000"/>
            </w:tcBorders>
          </w:tcPr>
          <w:p w14:paraId="655A8380"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5C73B1B2"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D74DE9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R$ 2,60</w:t>
            </w:r>
          </w:p>
        </w:tc>
        <w:tc>
          <w:tcPr>
            <w:tcW w:w="1417" w:type="dxa"/>
            <w:tcBorders>
              <w:top w:val="nil"/>
              <w:left w:val="single" w:sz="4" w:space="0" w:color="auto"/>
              <w:bottom w:val="single" w:sz="4" w:space="0" w:color="auto"/>
              <w:right w:val="single" w:sz="4" w:space="0" w:color="auto"/>
            </w:tcBorders>
            <w:shd w:val="clear" w:color="auto" w:fill="auto"/>
            <w:vAlign w:val="center"/>
          </w:tcPr>
          <w:p w14:paraId="678C3A6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R$ 7.800,00</w:t>
            </w:r>
          </w:p>
        </w:tc>
      </w:tr>
      <w:tr w:rsidR="00D42C7E" w:rsidRPr="00F157CD" w14:paraId="591B6906"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6238321"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B6A64A1"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Hidroxiquinolina 0,4mg/mL+ trolamina 140mg/mL</w:t>
            </w:r>
          </w:p>
        </w:tc>
        <w:tc>
          <w:tcPr>
            <w:tcW w:w="1276" w:type="dxa"/>
            <w:tcBorders>
              <w:top w:val="single" w:sz="4" w:space="0" w:color="000000"/>
              <w:left w:val="single" w:sz="4" w:space="0" w:color="000000"/>
              <w:bottom w:val="single" w:sz="4" w:space="0" w:color="000000"/>
              <w:right w:val="single" w:sz="4" w:space="0" w:color="000000"/>
            </w:tcBorders>
          </w:tcPr>
          <w:p w14:paraId="0BA32D96"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0E1896B5"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05A4E9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R$ 23,39</w:t>
            </w:r>
          </w:p>
        </w:tc>
        <w:tc>
          <w:tcPr>
            <w:tcW w:w="1417" w:type="dxa"/>
            <w:tcBorders>
              <w:top w:val="nil"/>
              <w:left w:val="single" w:sz="4" w:space="0" w:color="auto"/>
              <w:bottom w:val="single" w:sz="4" w:space="0" w:color="auto"/>
              <w:right w:val="single" w:sz="4" w:space="0" w:color="auto"/>
            </w:tcBorders>
            <w:shd w:val="clear" w:color="auto" w:fill="auto"/>
            <w:vAlign w:val="center"/>
          </w:tcPr>
          <w:p w14:paraId="03867AA3"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R$ 4.678,00</w:t>
            </w:r>
          </w:p>
        </w:tc>
      </w:tr>
      <w:tr w:rsidR="00D42C7E" w:rsidRPr="00F157CD" w14:paraId="002F11D9"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B98F2A9"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5A1EAF4"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Ibuprofeno 600mg</w:t>
            </w:r>
          </w:p>
        </w:tc>
        <w:tc>
          <w:tcPr>
            <w:tcW w:w="1276" w:type="dxa"/>
            <w:tcBorders>
              <w:top w:val="single" w:sz="4" w:space="0" w:color="000000"/>
              <w:left w:val="single" w:sz="4" w:space="0" w:color="000000"/>
              <w:bottom w:val="single" w:sz="4" w:space="0" w:color="000000"/>
              <w:right w:val="single" w:sz="4" w:space="0" w:color="000000"/>
            </w:tcBorders>
          </w:tcPr>
          <w:p w14:paraId="2FBF56E7"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5A75A19A"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12000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DC567EF"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R$ 0,30</w:t>
            </w:r>
          </w:p>
        </w:tc>
        <w:tc>
          <w:tcPr>
            <w:tcW w:w="1417" w:type="dxa"/>
            <w:tcBorders>
              <w:top w:val="nil"/>
              <w:left w:val="single" w:sz="4" w:space="0" w:color="auto"/>
              <w:bottom w:val="single" w:sz="4" w:space="0" w:color="auto"/>
              <w:right w:val="single" w:sz="4" w:space="0" w:color="auto"/>
            </w:tcBorders>
            <w:shd w:val="clear" w:color="auto" w:fill="auto"/>
            <w:vAlign w:val="center"/>
          </w:tcPr>
          <w:p w14:paraId="4931379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R$ 3.600,00</w:t>
            </w:r>
          </w:p>
        </w:tc>
      </w:tr>
      <w:tr w:rsidR="00D42C7E" w:rsidRPr="00F157CD" w14:paraId="134EFDAE"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8CC71D3"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63763C6"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Ibuprofeno 100mg/mL</w:t>
            </w:r>
          </w:p>
        </w:tc>
        <w:tc>
          <w:tcPr>
            <w:tcW w:w="1276" w:type="dxa"/>
            <w:tcBorders>
              <w:top w:val="single" w:sz="4" w:space="0" w:color="000000"/>
              <w:left w:val="single" w:sz="4" w:space="0" w:color="000000"/>
              <w:bottom w:val="single" w:sz="4" w:space="0" w:color="000000"/>
              <w:right w:val="single" w:sz="4" w:space="0" w:color="000000"/>
            </w:tcBorders>
          </w:tcPr>
          <w:p w14:paraId="55FB8D07"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2E5E272D"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600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D11B6D2"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R$ 3,52</w:t>
            </w:r>
          </w:p>
        </w:tc>
        <w:tc>
          <w:tcPr>
            <w:tcW w:w="1417" w:type="dxa"/>
            <w:tcBorders>
              <w:top w:val="nil"/>
              <w:left w:val="single" w:sz="4" w:space="0" w:color="auto"/>
              <w:bottom w:val="single" w:sz="4" w:space="0" w:color="auto"/>
              <w:right w:val="single" w:sz="4" w:space="0" w:color="auto"/>
            </w:tcBorders>
            <w:shd w:val="clear" w:color="auto" w:fill="auto"/>
            <w:vAlign w:val="center"/>
          </w:tcPr>
          <w:p w14:paraId="5B9F8F72"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R$ 2.112,00</w:t>
            </w:r>
          </w:p>
        </w:tc>
      </w:tr>
      <w:tr w:rsidR="00D42C7E" w:rsidRPr="00F157CD" w14:paraId="27BCA613"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866B9F3"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7F892E3"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Imipramina 25mg</w:t>
            </w:r>
          </w:p>
        </w:tc>
        <w:tc>
          <w:tcPr>
            <w:tcW w:w="1276" w:type="dxa"/>
            <w:tcBorders>
              <w:top w:val="single" w:sz="4" w:space="0" w:color="000000"/>
              <w:left w:val="single" w:sz="4" w:space="0" w:color="000000"/>
              <w:bottom w:val="single" w:sz="4" w:space="0" w:color="000000"/>
              <w:right w:val="single" w:sz="4" w:space="0" w:color="000000"/>
            </w:tcBorders>
          </w:tcPr>
          <w:p w14:paraId="16281916"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1B5715F8"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6F28EA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R$ 0,64</w:t>
            </w:r>
          </w:p>
        </w:tc>
        <w:tc>
          <w:tcPr>
            <w:tcW w:w="1417" w:type="dxa"/>
            <w:tcBorders>
              <w:top w:val="nil"/>
              <w:left w:val="single" w:sz="4" w:space="0" w:color="auto"/>
              <w:bottom w:val="single" w:sz="4" w:space="0" w:color="auto"/>
              <w:right w:val="single" w:sz="4" w:space="0" w:color="auto"/>
            </w:tcBorders>
            <w:shd w:val="clear" w:color="auto" w:fill="auto"/>
            <w:vAlign w:val="center"/>
          </w:tcPr>
          <w:p w14:paraId="52587CE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R$ 1.600,00</w:t>
            </w:r>
          </w:p>
        </w:tc>
      </w:tr>
      <w:tr w:rsidR="00D42C7E" w:rsidRPr="00F157CD" w14:paraId="7461A2FD"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B3BFFEC"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7D5AC1F"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Indapamida SR 1,5mg</w:t>
            </w:r>
          </w:p>
        </w:tc>
        <w:tc>
          <w:tcPr>
            <w:tcW w:w="1276" w:type="dxa"/>
            <w:tcBorders>
              <w:top w:val="single" w:sz="4" w:space="0" w:color="000000"/>
              <w:left w:val="single" w:sz="4" w:space="0" w:color="000000"/>
              <w:bottom w:val="single" w:sz="4" w:space="0" w:color="000000"/>
              <w:right w:val="single" w:sz="4" w:space="0" w:color="000000"/>
            </w:tcBorders>
          </w:tcPr>
          <w:p w14:paraId="7B38DB41"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4F403D14"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E741AD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R$ 0,74</w:t>
            </w:r>
          </w:p>
        </w:tc>
        <w:tc>
          <w:tcPr>
            <w:tcW w:w="1417" w:type="dxa"/>
            <w:tcBorders>
              <w:top w:val="nil"/>
              <w:left w:val="single" w:sz="4" w:space="0" w:color="auto"/>
              <w:bottom w:val="single" w:sz="4" w:space="0" w:color="auto"/>
              <w:right w:val="single" w:sz="4" w:space="0" w:color="auto"/>
            </w:tcBorders>
            <w:shd w:val="clear" w:color="auto" w:fill="auto"/>
            <w:vAlign w:val="center"/>
          </w:tcPr>
          <w:p w14:paraId="77362CC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R$ 1.850,00</w:t>
            </w:r>
          </w:p>
        </w:tc>
      </w:tr>
      <w:tr w:rsidR="00D42C7E" w:rsidRPr="00F157CD" w14:paraId="293CFBCF"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0B6C11D"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E1B6374"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Ipratropio 0,250mg/mL</w:t>
            </w:r>
          </w:p>
        </w:tc>
        <w:tc>
          <w:tcPr>
            <w:tcW w:w="1276" w:type="dxa"/>
            <w:tcBorders>
              <w:top w:val="single" w:sz="4" w:space="0" w:color="000000"/>
              <w:left w:val="single" w:sz="4" w:space="0" w:color="000000"/>
              <w:bottom w:val="single" w:sz="4" w:space="0" w:color="000000"/>
              <w:right w:val="single" w:sz="4" w:space="0" w:color="000000"/>
            </w:tcBorders>
          </w:tcPr>
          <w:p w14:paraId="5BC344E3"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6D3699F2"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2BCBED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R$ 2,47</w:t>
            </w:r>
          </w:p>
        </w:tc>
        <w:tc>
          <w:tcPr>
            <w:tcW w:w="1417" w:type="dxa"/>
            <w:tcBorders>
              <w:top w:val="nil"/>
              <w:left w:val="single" w:sz="4" w:space="0" w:color="auto"/>
              <w:bottom w:val="single" w:sz="4" w:space="0" w:color="auto"/>
              <w:right w:val="single" w:sz="4" w:space="0" w:color="auto"/>
            </w:tcBorders>
            <w:shd w:val="clear" w:color="auto" w:fill="auto"/>
            <w:vAlign w:val="center"/>
          </w:tcPr>
          <w:p w14:paraId="7DF132F6"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R$ 123,50</w:t>
            </w:r>
          </w:p>
        </w:tc>
      </w:tr>
      <w:tr w:rsidR="00D42C7E" w:rsidRPr="00F157CD" w14:paraId="29D44DC4"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394F22B"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41B176A"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Isossorbida 5mg</w:t>
            </w:r>
          </w:p>
        </w:tc>
        <w:tc>
          <w:tcPr>
            <w:tcW w:w="1276" w:type="dxa"/>
            <w:tcBorders>
              <w:top w:val="single" w:sz="4" w:space="0" w:color="000000"/>
              <w:left w:val="single" w:sz="4" w:space="0" w:color="000000"/>
              <w:bottom w:val="single" w:sz="4" w:space="0" w:color="000000"/>
              <w:right w:val="single" w:sz="4" w:space="0" w:color="000000"/>
            </w:tcBorders>
          </w:tcPr>
          <w:p w14:paraId="3E5E1566"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3A67C65E"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60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A31D59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R$ 0,43</w:t>
            </w:r>
          </w:p>
        </w:tc>
        <w:tc>
          <w:tcPr>
            <w:tcW w:w="1417" w:type="dxa"/>
            <w:tcBorders>
              <w:top w:val="nil"/>
              <w:left w:val="single" w:sz="4" w:space="0" w:color="auto"/>
              <w:bottom w:val="single" w:sz="4" w:space="0" w:color="auto"/>
              <w:right w:val="single" w:sz="4" w:space="0" w:color="auto"/>
            </w:tcBorders>
            <w:shd w:val="clear" w:color="auto" w:fill="auto"/>
            <w:vAlign w:val="center"/>
          </w:tcPr>
          <w:p w14:paraId="24DC1312"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R$ 25,80</w:t>
            </w:r>
          </w:p>
        </w:tc>
      </w:tr>
      <w:tr w:rsidR="00D42C7E" w:rsidRPr="00F157CD" w14:paraId="60BB7BF7"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0B822D5"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31D1BEC"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Isossorbida 20mg</w:t>
            </w:r>
          </w:p>
        </w:tc>
        <w:tc>
          <w:tcPr>
            <w:tcW w:w="1276" w:type="dxa"/>
            <w:tcBorders>
              <w:top w:val="single" w:sz="4" w:space="0" w:color="000000"/>
              <w:left w:val="single" w:sz="4" w:space="0" w:color="000000"/>
              <w:bottom w:val="single" w:sz="4" w:space="0" w:color="000000"/>
              <w:right w:val="single" w:sz="4" w:space="0" w:color="000000"/>
            </w:tcBorders>
          </w:tcPr>
          <w:p w14:paraId="4EC4FEB5"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766C34A7"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750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02CCEC6"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R$ 0,40</w:t>
            </w:r>
          </w:p>
        </w:tc>
        <w:tc>
          <w:tcPr>
            <w:tcW w:w="1417" w:type="dxa"/>
            <w:tcBorders>
              <w:top w:val="nil"/>
              <w:left w:val="single" w:sz="4" w:space="0" w:color="auto"/>
              <w:bottom w:val="single" w:sz="4" w:space="0" w:color="auto"/>
              <w:right w:val="single" w:sz="4" w:space="0" w:color="auto"/>
            </w:tcBorders>
            <w:shd w:val="clear" w:color="auto" w:fill="auto"/>
            <w:vAlign w:val="center"/>
          </w:tcPr>
          <w:p w14:paraId="42054F2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R$ 300,00</w:t>
            </w:r>
          </w:p>
        </w:tc>
      </w:tr>
      <w:tr w:rsidR="00D42C7E" w:rsidRPr="00F157CD" w14:paraId="3E5DE549"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38F8DEC"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5444C63"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Ivabradina 5mg</w:t>
            </w:r>
          </w:p>
        </w:tc>
        <w:tc>
          <w:tcPr>
            <w:tcW w:w="1276" w:type="dxa"/>
            <w:tcBorders>
              <w:top w:val="single" w:sz="4" w:space="0" w:color="000000"/>
              <w:left w:val="single" w:sz="4" w:space="0" w:color="000000"/>
              <w:bottom w:val="single" w:sz="4" w:space="0" w:color="000000"/>
              <w:right w:val="single" w:sz="4" w:space="0" w:color="000000"/>
            </w:tcBorders>
          </w:tcPr>
          <w:p w14:paraId="2833278A"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4D80AE1A"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750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CA3F48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R$ 4,86</w:t>
            </w:r>
          </w:p>
        </w:tc>
        <w:tc>
          <w:tcPr>
            <w:tcW w:w="1417" w:type="dxa"/>
            <w:tcBorders>
              <w:top w:val="nil"/>
              <w:left w:val="single" w:sz="4" w:space="0" w:color="auto"/>
              <w:bottom w:val="single" w:sz="4" w:space="0" w:color="auto"/>
              <w:right w:val="single" w:sz="4" w:space="0" w:color="auto"/>
            </w:tcBorders>
            <w:shd w:val="clear" w:color="auto" w:fill="auto"/>
            <w:vAlign w:val="center"/>
          </w:tcPr>
          <w:p w14:paraId="18E9047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R$ 3.645,00</w:t>
            </w:r>
          </w:p>
        </w:tc>
      </w:tr>
      <w:tr w:rsidR="00D42C7E" w:rsidRPr="00F157CD" w14:paraId="0D63DE9C"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331EC00"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D37849C"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Ivermectina 6mg</w:t>
            </w:r>
          </w:p>
        </w:tc>
        <w:tc>
          <w:tcPr>
            <w:tcW w:w="1276" w:type="dxa"/>
            <w:tcBorders>
              <w:top w:val="single" w:sz="4" w:space="0" w:color="000000"/>
              <w:left w:val="single" w:sz="4" w:space="0" w:color="000000"/>
              <w:bottom w:val="single" w:sz="4" w:space="0" w:color="000000"/>
              <w:right w:val="single" w:sz="4" w:space="0" w:color="000000"/>
            </w:tcBorders>
          </w:tcPr>
          <w:p w14:paraId="75E70885"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3B3ECAD5"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2F8123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R$ 1,25</w:t>
            </w:r>
          </w:p>
        </w:tc>
        <w:tc>
          <w:tcPr>
            <w:tcW w:w="1417" w:type="dxa"/>
            <w:tcBorders>
              <w:top w:val="nil"/>
              <w:left w:val="single" w:sz="4" w:space="0" w:color="auto"/>
              <w:bottom w:val="single" w:sz="4" w:space="0" w:color="auto"/>
              <w:right w:val="single" w:sz="4" w:space="0" w:color="auto"/>
            </w:tcBorders>
            <w:shd w:val="clear" w:color="auto" w:fill="auto"/>
            <w:vAlign w:val="center"/>
          </w:tcPr>
          <w:p w14:paraId="31E0853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R$ 250,00</w:t>
            </w:r>
          </w:p>
        </w:tc>
      </w:tr>
      <w:tr w:rsidR="00D42C7E" w:rsidRPr="00F157CD" w14:paraId="17B82F7F"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B5FC6A9"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4551FE1"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Kolagenase+cloranfenicol 0,6U/g+0,01g/g pomada c/ 30g</w:t>
            </w:r>
          </w:p>
        </w:tc>
        <w:tc>
          <w:tcPr>
            <w:tcW w:w="1276" w:type="dxa"/>
            <w:tcBorders>
              <w:top w:val="single" w:sz="4" w:space="0" w:color="000000"/>
              <w:left w:val="single" w:sz="4" w:space="0" w:color="000000"/>
              <w:bottom w:val="single" w:sz="4" w:space="0" w:color="000000"/>
              <w:right w:val="single" w:sz="4" w:space="0" w:color="000000"/>
            </w:tcBorders>
          </w:tcPr>
          <w:p w14:paraId="40B4D673"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Bisnaga</w:t>
            </w:r>
          </w:p>
        </w:tc>
        <w:tc>
          <w:tcPr>
            <w:tcW w:w="1276" w:type="dxa"/>
            <w:tcBorders>
              <w:top w:val="single" w:sz="4" w:space="0" w:color="000000"/>
              <w:left w:val="single" w:sz="4" w:space="0" w:color="000000"/>
              <w:bottom w:val="single" w:sz="4" w:space="0" w:color="000000"/>
              <w:right w:val="single" w:sz="4" w:space="0" w:color="000000"/>
            </w:tcBorders>
            <w:vAlign w:val="center"/>
          </w:tcPr>
          <w:p w14:paraId="7493E034"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80D105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R$ 24,15</w:t>
            </w:r>
          </w:p>
        </w:tc>
        <w:tc>
          <w:tcPr>
            <w:tcW w:w="1417" w:type="dxa"/>
            <w:tcBorders>
              <w:top w:val="nil"/>
              <w:left w:val="single" w:sz="4" w:space="0" w:color="auto"/>
              <w:bottom w:val="single" w:sz="4" w:space="0" w:color="auto"/>
              <w:right w:val="single" w:sz="4" w:space="0" w:color="auto"/>
            </w:tcBorders>
            <w:shd w:val="clear" w:color="auto" w:fill="auto"/>
            <w:vAlign w:val="center"/>
          </w:tcPr>
          <w:p w14:paraId="5838D7B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R$ 1.207,50</w:t>
            </w:r>
          </w:p>
        </w:tc>
      </w:tr>
      <w:tr w:rsidR="00D42C7E" w:rsidRPr="00F157CD" w14:paraId="01632525"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002CE77"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6B76EF7"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Lamotrigina 100mg</w:t>
            </w:r>
          </w:p>
        </w:tc>
        <w:tc>
          <w:tcPr>
            <w:tcW w:w="1276" w:type="dxa"/>
            <w:tcBorders>
              <w:top w:val="single" w:sz="4" w:space="0" w:color="000000"/>
              <w:left w:val="single" w:sz="4" w:space="0" w:color="000000"/>
              <w:bottom w:val="single" w:sz="4" w:space="0" w:color="000000"/>
              <w:right w:val="single" w:sz="4" w:space="0" w:color="000000"/>
            </w:tcBorders>
          </w:tcPr>
          <w:p w14:paraId="5628DB5C"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78744C42"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1800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09E7923"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R$ 0,65</w:t>
            </w:r>
          </w:p>
        </w:tc>
        <w:tc>
          <w:tcPr>
            <w:tcW w:w="1417" w:type="dxa"/>
            <w:tcBorders>
              <w:top w:val="nil"/>
              <w:left w:val="single" w:sz="4" w:space="0" w:color="auto"/>
              <w:bottom w:val="single" w:sz="4" w:space="0" w:color="auto"/>
              <w:right w:val="single" w:sz="4" w:space="0" w:color="auto"/>
            </w:tcBorders>
            <w:shd w:val="clear" w:color="auto" w:fill="auto"/>
            <w:vAlign w:val="center"/>
          </w:tcPr>
          <w:p w14:paraId="7A9A029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R$ 1.170,00</w:t>
            </w:r>
          </w:p>
        </w:tc>
      </w:tr>
      <w:tr w:rsidR="00D42C7E" w:rsidRPr="00F157CD" w14:paraId="7DE0C3B3"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394A354"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84AB1C6"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Lamotrigina 25mg</w:t>
            </w:r>
          </w:p>
        </w:tc>
        <w:tc>
          <w:tcPr>
            <w:tcW w:w="1276" w:type="dxa"/>
            <w:tcBorders>
              <w:top w:val="single" w:sz="4" w:space="0" w:color="000000"/>
              <w:left w:val="single" w:sz="4" w:space="0" w:color="000000"/>
              <w:bottom w:val="single" w:sz="4" w:space="0" w:color="000000"/>
              <w:right w:val="single" w:sz="4" w:space="0" w:color="000000"/>
            </w:tcBorders>
          </w:tcPr>
          <w:p w14:paraId="3492B938"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7BD86D56"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8E76DD6"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R$ 0,34</w:t>
            </w:r>
          </w:p>
        </w:tc>
        <w:tc>
          <w:tcPr>
            <w:tcW w:w="1417" w:type="dxa"/>
            <w:tcBorders>
              <w:top w:val="nil"/>
              <w:left w:val="single" w:sz="4" w:space="0" w:color="auto"/>
              <w:bottom w:val="single" w:sz="4" w:space="0" w:color="auto"/>
              <w:right w:val="single" w:sz="4" w:space="0" w:color="auto"/>
            </w:tcBorders>
            <w:shd w:val="clear" w:color="auto" w:fill="auto"/>
            <w:vAlign w:val="center"/>
          </w:tcPr>
          <w:p w14:paraId="216D6C4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R$ 850,00</w:t>
            </w:r>
          </w:p>
        </w:tc>
      </w:tr>
      <w:tr w:rsidR="00D42C7E" w:rsidRPr="00F157CD" w14:paraId="5FB2944D"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2C0A24A"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31EB8E4"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Latanoprosta 50mcg/mL colirio</w:t>
            </w:r>
          </w:p>
        </w:tc>
        <w:tc>
          <w:tcPr>
            <w:tcW w:w="1276" w:type="dxa"/>
            <w:tcBorders>
              <w:top w:val="single" w:sz="4" w:space="0" w:color="000000"/>
              <w:left w:val="single" w:sz="4" w:space="0" w:color="000000"/>
              <w:bottom w:val="single" w:sz="4" w:space="0" w:color="000000"/>
              <w:right w:val="single" w:sz="4" w:space="0" w:color="000000"/>
            </w:tcBorders>
          </w:tcPr>
          <w:p w14:paraId="6CA7CBA8"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7C3CDB26"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15</w:t>
            </w:r>
          </w:p>
        </w:tc>
        <w:tc>
          <w:tcPr>
            <w:tcW w:w="1559" w:type="dxa"/>
            <w:tcBorders>
              <w:top w:val="nil"/>
              <w:left w:val="single" w:sz="4" w:space="0" w:color="auto"/>
              <w:bottom w:val="single" w:sz="4" w:space="0" w:color="auto"/>
              <w:right w:val="single" w:sz="4" w:space="0" w:color="auto"/>
            </w:tcBorders>
            <w:shd w:val="clear" w:color="auto" w:fill="auto"/>
            <w:vAlign w:val="center"/>
          </w:tcPr>
          <w:p w14:paraId="45B0290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R$ 174,42</w:t>
            </w:r>
          </w:p>
        </w:tc>
        <w:tc>
          <w:tcPr>
            <w:tcW w:w="1417" w:type="dxa"/>
            <w:tcBorders>
              <w:top w:val="nil"/>
              <w:left w:val="single" w:sz="4" w:space="0" w:color="auto"/>
              <w:bottom w:val="single" w:sz="4" w:space="0" w:color="auto"/>
              <w:right w:val="single" w:sz="4" w:space="0" w:color="auto"/>
            </w:tcBorders>
            <w:shd w:val="clear" w:color="auto" w:fill="auto"/>
            <w:vAlign w:val="center"/>
          </w:tcPr>
          <w:p w14:paraId="1222E4D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R$ 2.616,30</w:t>
            </w:r>
          </w:p>
        </w:tc>
      </w:tr>
      <w:tr w:rsidR="00D42C7E" w:rsidRPr="00F157CD" w14:paraId="234CA057"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0F039A5"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AE04974"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Lercanidipino 10mg</w:t>
            </w:r>
          </w:p>
        </w:tc>
        <w:tc>
          <w:tcPr>
            <w:tcW w:w="1276" w:type="dxa"/>
            <w:tcBorders>
              <w:top w:val="single" w:sz="4" w:space="0" w:color="000000"/>
              <w:left w:val="single" w:sz="4" w:space="0" w:color="000000"/>
              <w:bottom w:val="single" w:sz="4" w:space="0" w:color="000000"/>
              <w:right w:val="single" w:sz="4" w:space="0" w:color="000000"/>
            </w:tcBorders>
          </w:tcPr>
          <w:p w14:paraId="096ED12B"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7B5B12FE"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900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FF49933"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R$ 5,23</w:t>
            </w:r>
          </w:p>
        </w:tc>
        <w:tc>
          <w:tcPr>
            <w:tcW w:w="1417" w:type="dxa"/>
            <w:tcBorders>
              <w:top w:val="nil"/>
              <w:left w:val="single" w:sz="4" w:space="0" w:color="auto"/>
              <w:bottom w:val="single" w:sz="4" w:space="0" w:color="auto"/>
              <w:right w:val="single" w:sz="4" w:space="0" w:color="auto"/>
            </w:tcBorders>
            <w:shd w:val="clear" w:color="auto" w:fill="auto"/>
            <w:vAlign w:val="center"/>
          </w:tcPr>
          <w:p w14:paraId="15A62E5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R$ 4.707,00</w:t>
            </w:r>
          </w:p>
        </w:tc>
      </w:tr>
      <w:tr w:rsidR="00D42C7E" w:rsidRPr="00F157CD" w14:paraId="573516AF"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DAFF030"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19E3F52"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Levanlodipino 2,5mg</w:t>
            </w:r>
          </w:p>
        </w:tc>
        <w:tc>
          <w:tcPr>
            <w:tcW w:w="1276" w:type="dxa"/>
            <w:tcBorders>
              <w:top w:val="single" w:sz="4" w:space="0" w:color="000000"/>
              <w:left w:val="single" w:sz="4" w:space="0" w:color="000000"/>
              <w:bottom w:val="single" w:sz="4" w:space="0" w:color="000000"/>
              <w:right w:val="single" w:sz="4" w:space="0" w:color="000000"/>
            </w:tcBorders>
          </w:tcPr>
          <w:p w14:paraId="5EF01D7B"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3CA7D8B7"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8000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E31C6F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R$ 1,93</w:t>
            </w:r>
          </w:p>
        </w:tc>
        <w:tc>
          <w:tcPr>
            <w:tcW w:w="1417" w:type="dxa"/>
            <w:tcBorders>
              <w:top w:val="nil"/>
              <w:left w:val="single" w:sz="4" w:space="0" w:color="auto"/>
              <w:bottom w:val="single" w:sz="4" w:space="0" w:color="auto"/>
              <w:right w:val="single" w:sz="4" w:space="0" w:color="auto"/>
            </w:tcBorders>
            <w:shd w:val="clear" w:color="auto" w:fill="auto"/>
            <w:vAlign w:val="center"/>
          </w:tcPr>
          <w:p w14:paraId="26A9B29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R$ 15.440,00</w:t>
            </w:r>
          </w:p>
        </w:tc>
      </w:tr>
      <w:tr w:rsidR="00D42C7E" w:rsidRPr="00F157CD" w14:paraId="6E2EAD41"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AB40A85"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8046D14"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Levanlodipino 5,0mg</w:t>
            </w:r>
          </w:p>
        </w:tc>
        <w:tc>
          <w:tcPr>
            <w:tcW w:w="1276" w:type="dxa"/>
            <w:tcBorders>
              <w:top w:val="single" w:sz="4" w:space="0" w:color="000000"/>
              <w:left w:val="single" w:sz="4" w:space="0" w:color="000000"/>
              <w:bottom w:val="single" w:sz="4" w:space="0" w:color="000000"/>
              <w:right w:val="single" w:sz="4" w:space="0" w:color="000000"/>
            </w:tcBorders>
          </w:tcPr>
          <w:p w14:paraId="3CD96D29"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7C3D9003"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0CAC64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R$ 2,57</w:t>
            </w:r>
          </w:p>
        </w:tc>
        <w:tc>
          <w:tcPr>
            <w:tcW w:w="1417" w:type="dxa"/>
            <w:tcBorders>
              <w:top w:val="nil"/>
              <w:left w:val="single" w:sz="4" w:space="0" w:color="auto"/>
              <w:bottom w:val="single" w:sz="4" w:space="0" w:color="auto"/>
              <w:right w:val="single" w:sz="4" w:space="0" w:color="auto"/>
            </w:tcBorders>
            <w:shd w:val="clear" w:color="auto" w:fill="auto"/>
            <w:vAlign w:val="center"/>
          </w:tcPr>
          <w:p w14:paraId="5E25E0D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R$ 8.995,00</w:t>
            </w:r>
          </w:p>
        </w:tc>
      </w:tr>
      <w:tr w:rsidR="00D42C7E" w:rsidRPr="00F157CD" w14:paraId="4DEEBDE8"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FB99612"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DBEE2F7"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Levetiracetam 100mg/mL</w:t>
            </w:r>
          </w:p>
        </w:tc>
        <w:tc>
          <w:tcPr>
            <w:tcW w:w="1276" w:type="dxa"/>
            <w:tcBorders>
              <w:top w:val="single" w:sz="4" w:space="0" w:color="000000"/>
              <w:left w:val="single" w:sz="4" w:space="0" w:color="000000"/>
              <w:bottom w:val="single" w:sz="4" w:space="0" w:color="000000"/>
              <w:right w:val="single" w:sz="4" w:space="0" w:color="000000"/>
            </w:tcBorders>
          </w:tcPr>
          <w:p w14:paraId="7F1600EF"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0A2EBD8C"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150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E2A6CE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R$ 65,49</w:t>
            </w:r>
          </w:p>
        </w:tc>
        <w:tc>
          <w:tcPr>
            <w:tcW w:w="1417" w:type="dxa"/>
            <w:tcBorders>
              <w:top w:val="nil"/>
              <w:left w:val="single" w:sz="4" w:space="0" w:color="auto"/>
              <w:bottom w:val="single" w:sz="4" w:space="0" w:color="auto"/>
              <w:right w:val="single" w:sz="4" w:space="0" w:color="auto"/>
            </w:tcBorders>
            <w:shd w:val="clear" w:color="auto" w:fill="auto"/>
            <w:vAlign w:val="center"/>
          </w:tcPr>
          <w:p w14:paraId="7CA12AA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R$ 9.823,50</w:t>
            </w:r>
          </w:p>
        </w:tc>
      </w:tr>
      <w:tr w:rsidR="00D42C7E" w:rsidRPr="00F157CD" w14:paraId="6632D2BD"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AF85AC0"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4BE600E"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Levetiracetam 1000mg</w:t>
            </w:r>
          </w:p>
        </w:tc>
        <w:tc>
          <w:tcPr>
            <w:tcW w:w="1276" w:type="dxa"/>
            <w:tcBorders>
              <w:top w:val="single" w:sz="4" w:space="0" w:color="000000"/>
              <w:left w:val="single" w:sz="4" w:space="0" w:color="000000"/>
              <w:bottom w:val="single" w:sz="4" w:space="0" w:color="000000"/>
              <w:right w:val="single" w:sz="4" w:space="0" w:color="000000"/>
            </w:tcBorders>
          </w:tcPr>
          <w:p w14:paraId="1677A692"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073DEC56"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DA042A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R$ 3,37</w:t>
            </w:r>
          </w:p>
        </w:tc>
        <w:tc>
          <w:tcPr>
            <w:tcW w:w="1417" w:type="dxa"/>
            <w:tcBorders>
              <w:top w:val="nil"/>
              <w:left w:val="single" w:sz="4" w:space="0" w:color="auto"/>
              <w:bottom w:val="single" w:sz="4" w:space="0" w:color="auto"/>
              <w:right w:val="single" w:sz="4" w:space="0" w:color="auto"/>
            </w:tcBorders>
            <w:shd w:val="clear" w:color="auto" w:fill="auto"/>
            <w:vAlign w:val="center"/>
          </w:tcPr>
          <w:p w14:paraId="382B0A3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R$ 5.055,00</w:t>
            </w:r>
          </w:p>
        </w:tc>
      </w:tr>
      <w:tr w:rsidR="00D42C7E" w:rsidRPr="00576E27" w14:paraId="00218315"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6CB8DCD" w14:textId="77777777" w:rsidR="00D42C7E" w:rsidRPr="00DA32E5"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A0BD5F5" w14:textId="77777777" w:rsidR="00D42C7E" w:rsidRPr="00DA32E5" w:rsidRDefault="00D42C7E" w:rsidP="006C75C2">
            <w:pPr>
              <w:jc w:val="center"/>
              <w:rPr>
                <w:rFonts w:ascii="Arial" w:eastAsia="Arial" w:hAnsi="Arial" w:cs="Arial"/>
                <w:bCs/>
                <w:sz w:val="22"/>
              </w:rPr>
            </w:pPr>
            <w:r w:rsidRPr="00DA32E5">
              <w:rPr>
                <w:rFonts w:ascii="Arial" w:hAnsi="Arial" w:cs="Arial"/>
                <w:sz w:val="22"/>
                <w:szCs w:val="22"/>
              </w:rPr>
              <w:t>Levodopa+benserazida 200/50mg</w:t>
            </w:r>
          </w:p>
        </w:tc>
        <w:tc>
          <w:tcPr>
            <w:tcW w:w="1276" w:type="dxa"/>
            <w:tcBorders>
              <w:top w:val="single" w:sz="4" w:space="0" w:color="000000"/>
              <w:left w:val="single" w:sz="4" w:space="0" w:color="000000"/>
              <w:bottom w:val="single" w:sz="4" w:space="0" w:color="000000"/>
              <w:right w:val="single" w:sz="4" w:space="0" w:color="000000"/>
            </w:tcBorders>
          </w:tcPr>
          <w:p w14:paraId="031BBB60" w14:textId="77777777" w:rsidR="00D42C7E" w:rsidRPr="00DA32E5" w:rsidRDefault="00D42C7E" w:rsidP="006C75C2">
            <w:pPr>
              <w:jc w:val="center"/>
              <w:rPr>
                <w:rFonts w:ascii="Arial" w:eastAsia="Arial" w:hAnsi="Arial" w:cs="Arial"/>
                <w:bCs/>
                <w:sz w:val="22"/>
              </w:rPr>
            </w:pPr>
            <w:r w:rsidRPr="00DA32E5">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59EFFB29" w14:textId="77777777" w:rsidR="00D42C7E" w:rsidRPr="00DA32E5" w:rsidRDefault="00D42C7E" w:rsidP="006C75C2">
            <w:pPr>
              <w:jc w:val="center"/>
              <w:rPr>
                <w:rFonts w:ascii="Arial" w:eastAsia="Arial" w:hAnsi="Arial" w:cs="Arial"/>
                <w:bCs/>
                <w:sz w:val="22"/>
              </w:rPr>
            </w:pPr>
            <w:r w:rsidRPr="00DA32E5">
              <w:rPr>
                <w:rFonts w:ascii="Arial" w:hAnsi="Arial" w:cs="Arial"/>
                <w:spacing w:val="-5"/>
                <w:sz w:val="22"/>
                <w:szCs w:val="22"/>
              </w:rPr>
              <w:t>17000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68330F5"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R$ 1,33</w:t>
            </w:r>
          </w:p>
        </w:tc>
        <w:tc>
          <w:tcPr>
            <w:tcW w:w="1417" w:type="dxa"/>
            <w:tcBorders>
              <w:top w:val="nil"/>
              <w:left w:val="single" w:sz="4" w:space="0" w:color="auto"/>
              <w:bottom w:val="single" w:sz="4" w:space="0" w:color="auto"/>
              <w:right w:val="single" w:sz="4" w:space="0" w:color="auto"/>
            </w:tcBorders>
            <w:shd w:val="clear" w:color="auto" w:fill="auto"/>
            <w:vAlign w:val="center"/>
          </w:tcPr>
          <w:p w14:paraId="51FA0869"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R$ 22.610,00</w:t>
            </w:r>
          </w:p>
        </w:tc>
      </w:tr>
      <w:tr w:rsidR="00D42C7E" w:rsidRPr="00F157CD" w14:paraId="755BBCB1"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0AE756D"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FDBA44C"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Levofloxacino 750mg</w:t>
            </w:r>
          </w:p>
        </w:tc>
        <w:tc>
          <w:tcPr>
            <w:tcW w:w="1276" w:type="dxa"/>
            <w:tcBorders>
              <w:top w:val="single" w:sz="4" w:space="0" w:color="000000"/>
              <w:left w:val="single" w:sz="4" w:space="0" w:color="000000"/>
              <w:bottom w:val="single" w:sz="4" w:space="0" w:color="000000"/>
              <w:right w:val="single" w:sz="4" w:space="0" w:color="000000"/>
            </w:tcBorders>
          </w:tcPr>
          <w:p w14:paraId="083AEDB3"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57BDA9B1"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223D7F3"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R$ 0,60</w:t>
            </w:r>
          </w:p>
        </w:tc>
        <w:tc>
          <w:tcPr>
            <w:tcW w:w="1417" w:type="dxa"/>
            <w:tcBorders>
              <w:top w:val="nil"/>
              <w:left w:val="single" w:sz="4" w:space="0" w:color="auto"/>
              <w:bottom w:val="single" w:sz="4" w:space="0" w:color="auto"/>
              <w:right w:val="single" w:sz="4" w:space="0" w:color="auto"/>
            </w:tcBorders>
            <w:shd w:val="clear" w:color="auto" w:fill="auto"/>
            <w:vAlign w:val="center"/>
          </w:tcPr>
          <w:p w14:paraId="5420474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R$ 900,00</w:t>
            </w:r>
          </w:p>
        </w:tc>
      </w:tr>
      <w:tr w:rsidR="00D42C7E" w:rsidRPr="00F157CD" w14:paraId="65AF55E4"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B62D832"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A0CE6C7"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Levomepromazina 40mg/mL Solução oral</w:t>
            </w:r>
          </w:p>
        </w:tc>
        <w:tc>
          <w:tcPr>
            <w:tcW w:w="1276" w:type="dxa"/>
            <w:tcBorders>
              <w:top w:val="single" w:sz="4" w:space="0" w:color="000000"/>
              <w:left w:val="single" w:sz="4" w:space="0" w:color="000000"/>
              <w:bottom w:val="single" w:sz="4" w:space="0" w:color="000000"/>
              <w:right w:val="single" w:sz="4" w:space="0" w:color="000000"/>
            </w:tcBorders>
          </w:tcPr>
          <w:p w14:paraId="5BFE60B8"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48D15992"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266110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R$ 23,82</w:t>
            </w:r>
          </w:p>
        </w:tc>
        <w:tc>
          <w:tcPr>
            <w:tcW w:w="1417" w:type="dxa"/>
            <w:tcBorders>
              <w:top w:val="nil"/>
              <w:left w:val="single" w:sz="4" w:space="0" w:color="auto"/>
              <w:bottom w:val="single" w:sz="4" w:space="0" w:color="auto"/>
              <w:right w:val="single" w:sz="4" w:space="0" w:color="auto"/>
            </w:tcBorders>
            <w:shd w:val="clear" w:color="auto" w:fill="auto"/>
            <w:vAlign w:val="center"/>
          </w:tcPr>
          <w:p w14:paraId="40A71A7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R$ 1.191,00</w:t>
            </w:r>
          </w:p>
        </w:tc>
      </w:tr>
      <w:tr w:rsidR="00D42C7E" w:rsidRPr="00F157CD" w14:paraId="5DADA8AB"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27F060A"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E176AED"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Levotiroxina 100mcg</w:t>
            </w:r>
          </w:p>
        </w:tc>
        <w:tc>
          <w:tcPr>
            <w:tcW w:w="1276" w:type="dxa"/>
            <w:tcBorders>
              <w:top w:val="single" w:sz="4" w:space="0" w:color="000000"/>
              <w:left w:val="single" w:sz="4" w:space="0" w:color="000000"/>
              <w:bottom w:val="single" w:sz="4" w:space="0" w:color="000000"/>
              <w:right w:val="single" w:sz="4" w:space="0" w:color="000000"/>
            </w:tcBorders>
          </w:tcPr>
          <w:p w14:paraId="536DCFE7"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36CDA789"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15000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AA10BB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R$ 0,34</w:t>
            </w:r>
          </w:p>
        </w:tc>
        <w:tc>
          <w:tcPr>
            <w:tcW w:w="1417" w:type="dxa"/>
            <w:tcBorders>
              <w:top w:val="nil"/>
              <w:left w:val="single" w:sz="4" w:space="0" w:color="auto"/>
              <w:bottom w:val="single" w:sz="4" w:space="0" w:color="auto"/>
              <w:right w:val="single" w:sz="4" w:space="0" w:color="auto"/>
            </w:tcBorders>
            <w:shd w:val="clear" w:color="auto" w:fill="auto"/>
            <w:vAlign w:val="center"/>
          </w:tcPr>
          <w:p w14:paraId="5F4B0FE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R$ 5.100,00</w:t>
            </w:r>
          </w:p>
        </w:tc>
      </w:tr>
      <w:tr w:rsidR="00D42C7E" w:rsidRPr="00F157CD" w14:paraId="0BA48725"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A2C9836"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BD845A1"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Levotiroxina 125mcg</w:t>
            </w:r>
          </w:p>
        </w:tc>
        <w:tc>
          <w:tcPr>
            <w:tcW w:w="1276" w:type="dxa"/>
            <w:tcBorders>
              <w:top w:val="single" w:sz="4" w:space="0" w:color="000000"/>
              <w:left w:val="single" w:sz="4" w:space="0" w:color="000000"/>
              <w:bottom w:val="single" w:sz="4" w:space="0" w:color="000000"/>
              <w:right w:val="single" w:sz="4" w:space="0" w:color="000000"/>
            </w:tcBorders>
          </w:tcPr>
          <w:p w14:paraId="42F40E8D"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27DF01A1"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6000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14E3F2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R$ 0,37</w:t>
            </w:r>
          </w:p>
        </w:tc>
        <w:tc>
          <w:tcPr>
            <w:tcW w:w="1417" w:type="dxa"/>
            <w:tcBorders>
              <w:top w:val="nil"/>
              <w:left w:val="single" w:sz="4" w:space="0" w:color="auto"/>
              <w:bottom w:val="single" w:sz="4" w:space="0" w:color="auto"/>
              <w:right w:val="single" w:sz="4" w:space="0" w:color="auto"/>
            </w:tcBorders>
            <w:shd w:val="clear" w:color="auto" w:fill="auto"/>
            <w:vAlign w:val="center"/>
          </w:tcPr>
          <w:p w14:paraId="21D88CF6"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R$ 2.220,00</w:t>
            </w:r>
          </w:p>
        </w:tc>
      </w:tr>
      <w:tr w:rsidR="00D42C7E" w:rsidRPr="00F157CD" w14:paraId="7DCE2B68"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1E15EBF"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DFCAA16"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Levotiroxina 150mcg</w:t>
            </w:r>
          </w:p>
        </w:tc>
        <w:tc>
          <w:tcPr>
            <w:tcW w:w="1276" w:type="dxa"/>
            <w:tcBorders>
              <w:top w:val="single" w:sz="4" w:space="0" w:color="000000"/>
              <w:left w:val="single" w:sz="4" w:space="0" w:color="000000"/>
              <w:bottom w:val="single" w:sz="4" w:space="0" w:color="000000"/>
              <w:right w:val="single" w:sz="4" w:space="0" w:color="000000"/>
            </w:tcBorders>
          </w:tcPr>
          <w:p w14:paraId="611612FD"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26E35DA3"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1800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B8BF50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R$ 0,46</w:t>
            </w:r>
          </w:p>
        </w:tc>
        <w:tc>
          <w:tcPr>
            <w:tcW w:w="1417" w:type="dxa"/>
            <w:tcBorders>
              <w:top w:val="nil"/>
              <w:left w:val="single" w:sz="4" w:space="0" w:color="auto"/>
              <w:bottom w:val="single" w:sz="4" w:space="0" w:color="auto"/>
              <w:right w:val="single" w:sz="4" w:space="0" w:color="auto"/>
            </w:tcBorders>
            <w:shd w:val="clear" w:color="auto" w:fill="auto"/>
            <w:vAlign w:val="center"/>
          </w:tcPr>
          <w:p w14:paraId="43430972"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R$ 828,00</w:t>
            </w:r>
          </w:p>
        </w:tc>
      </w:tr>
      <w:tr w:rsidR="00D42C7E" w:rsidRPr="00F157CD" w14:paraId="2C8A1A93"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964428B"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659C1D0"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Levotiroxina 25mcg</w:t>
            </w:r>
          </w:p>
        </w:tc>
        <w:tc>
          <w:tcPr>
            <w:tcW w:w="1276" w:type="dxa"/>
            <w:tcBorders>
              <w:top w:val="single" w:sz="4" w:space="0" w:color="000000"/>
              <w:left w:val="single" w:sz="4" w:space="0" w:color="000000"/>
              <w:bottom w:val="single" w:sz="4" w:space="0" w:color="000000"/>
              <w:right w:val="single" w:sz="4" w:space="0" w:color="000000"/>
            </w:tcBorders>
          </w:tcPr>
          <w:p w14:paraId="7C6D10F1"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7F2FD938"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21000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9AD3A4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R$ 0,31</w:t>
            </w:r>
          </w:p>
        </w:tc>
        <w:tc>
          <w:tcPr>
            <w:tcW w:w="1417" w:type="dxa"/>
            <w:tcBorders>
              <w:top w:val="nil"/>
              <w:left w:val="single" w:sz="4" w:space="0" w:color="auto"/>
              <w:bottom w:val="single" w:sz="4" w:space="0" w:color="auto"/>
              <w:right w:val="single" w:sz="4" w:space="0" w:color="auto"/>
            </w:tcBorders>
            <w:shd w:val="clear" w:color="auto" w:fill="auto"/>
            <w:vAlign w:val="center"/>
          </w:tcPr>
          <w:p w14:paraId="35A2405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R$ 6.510,00</w:t>
            </w:r>
          </w:p>
        </w:tc>
      </w:tr>
      <w:tr w:rsidR="00D42C7E" w:rsidRPr="00F157CD" w14:paraId="60682AAE"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92A4741"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5FC57E2"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Levotiroxina 37,5mcg</w:t>
            </w:r>
          </w:p>
        </w:tc>
        <w:tc>
          <w:tcPr>
            <w:tcW w:w="1276" w:type="dxa"/>
            <w:tcBorders>
              <w:top w:val="single" w:sz="4" w:space="0" w:color="000000"/>
              <w:left w:val="single" w:sz="4" w:space="0" w:color="000000"/>
              <w:bottom w:val="single" w:sz="4" w:space="0" w:color="000000"/>
              <w:right w:val="single" w:sz="4" w:space="0" w:color="000000"/>
            </w:tcBorders>
          </w:tcPr>
          <w:p w14:paraId="6CC4800C"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49712B71"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8000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59C7B3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R$ 0,44</w:t>
            </w:r>
          </w:p>
        </w:tc>
        <w:tc>
          <w:tcPr>
            <w:tcW w:w="1417" w:type="dxa"/>
            <w:tcBorders>
              <w:top w:val="nil"/>
              <w:left w:val="single" w:sz="4" w:space="0" w:color="auto"/>
              <w:bottom w:val="single" w:sz="4" w:space="0" w:color="auto"/>
              <w:right w:val="single" w:sz="4" w:space="0" w:color="auto"/>
            </w:tcBorders>
            <w:shd w:val="clear" w:color="auto" w:fill="auto"/>
            <w:vAlign w:val="center"/>
          </w:tcPr>
          <w:p w14:paraId="2F300623"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R$ 3.520,00</w:t>
            </w:r>
          </w:p>
        </w:tc>
      </w:tr>
      <w:tr w:rsidR="00D42C7E" w:rsidRPr="00F157CD" w14:paraId="627C81BC"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73A375F"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F6AE90A"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Levotiroxina 50mcg</w:t>
            </w:r>
          </w:p>
        </w:tc>
        <w:tc>
          <w:tcPr>
            <w:tcW w:w="1276" w:type="dxa"/>
            <w:tcBorders>
              <w:top w:val="single" w:sz="4" w:space="0" w:color="000000"/>
              <w:left w:val="single" w:sz="4" w:space="0" w:color="000000"/>
              <w:bottom w:val="single" w:sz="4" w:space="0" w:color="000000"/>
              <w:right w:val="single" w:sz="4" w:space="0" w:color="000000"/>
            </w:tcBorders>
          </w:tcPr>
          <w:p w14:paraId="337B00F2"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10E0155D"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26000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FA0554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R$ 0,32</w:t>
            </w:r>
          </w:p>
        </w:tc>
        <w:tc>
          <w:tcPr>
            <w:tcW w:w="1417" w:type="dxa"/>
            <w:tcBorders>
              <w:top w:val="nil"/>
              <w:left w:val="single" w:sz="4" w:space="0" w:color="auto"/>
              <w:bottom w:val="single" w:sz="4" w:space="0" w:color="auto"/>
              <w:right w:val="single" w:sz="4" w:space="0" w:color="auto"/>
            </w:tcBorders>
            <w:shd w:val="clear" w:color="auto" w:fill="auto"/>
            <w:vAlign w:val="center"/>
          </w:tcPr>
          <w:p w14:paraId="44F412A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R$ 8.320,00</w:t>
            </w:r>
          </w:p>
        </w:tc>
      </w:tr>
      <w:tr w:rsidR="00D42C7E" w:rsidRPr="00F157CD" w14:paraId="4AFE6E4E"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D89E6CE"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E68610E"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Levotiroxina 75mcg</w:t>
            </w:r>
          </w:p>
        </w:tc>
        <w:tc>
          <w:tcPr>
            <w:tcW w:w="1276" w:type="dxa"/>
            <w:tcBorders>
              <w:top w:val="single" w:sz="4" w:space="0" w:color="000000"/>
              <w:left w:val="single" w:sz="4" w:space="0" w:color="000000"/>
              <w:bottom w:val="single" w:sz="4" w:space="0" w:color="000000"/>
              <w:right w:val="single" w:sz="4" w:space="0" w:color="000000"/>
            </w:tcBorders>
          </w:tcPr>
          <w:p w14:paraId="555FFEFF"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5EC65D38"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15000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AF30C5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R$ 0,51</w:t>
            </w:r>
          </w:p>
        </w:tc>
        <w:tc>
          <w:tcPr>
            <w:tcW w:w="1417" w:type="dxa"/>
            <w:tcBorders>
              <w:top w:val="nil"/>
              <w:left w:val="single" w:sz="4" w:space="0" w:color="auto"/>
              <w:bottom w:val="single" w:sz="4" w:space="0" w:color="auto"/>
              <w:right w:val="single" w:sz="4" w:space="0" w:color="auto"/>
            </w:tcBorders>
            <w:shd w:val="clear" w:color="auto" w:fill="auto"/>
            <w:vAlign w:val="center"/>
          </w:tcPr>
          <w:p w14:paraId="592DBED2"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R$ 7.650,00</w:t>
            </w:r>
          </w:p>
        </w:tc>
      </w:tr>
      <w:tr w:rsidR="00D42C7E" w:rsidRPr="00F157CD" w14:paraId="23589684"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DDA9562"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5A18B6B"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Lidocaína 2% sem vasoconstritor injetavel</w:t>
            </w:r>
          </w:p>
        </w:tc>
        <w:tc>
          <w:tcPr>
            <w:tcW w:w="1276" w:type="dxa"/>
            <w:tcBorders>
              <w:top w:val="single" w:sz="4" w:space="0" w:color="000000"/>
              <w:left w:val="single" w:sz="4" w:space="0" w:color="000000"/>
              <w:bottom w:val="single" w:sz="4" w:space="0" w:color="000000"/>
              <w:right w:val="single" w:sz="4" w:space="0" w:color="000000"/>
            </w:tcBorders>
          </w:tcPr>
          <w:p w14:paraId="016E7845"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06088DDE"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13723D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R$ 9,35</w:t>
            </w:r>
          </w:p>
        </w:tc>
        <w:tc>
          <w:tcPr>
            <w:tcW w:w="1417" w:type="dxa"/>
            <w:tcBorders>
              <w:top w:val="nil"/>
              <w:left w:val="single" w:sz="4" w:space="0" w:color="auto"/>
              <w:bottom w:val="single" w:sz="4" w:space="0" w:color="auto"/>
              <w:right w:val="single" w:sz="4" w:space="0" w:color="auto"/>
            </w:tcBorders>
            <w:shd w:val="clear" w:color="auto" w:fill="auto"/>
            <w:vAlign w:val="center"/>
          </w:tcPr>
          <w:p w14:paraId="0B67ACB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R$ 935,00</w:t>
            </w:r>
          </w:p>
        </w:tc>
      </w:tr>
      <w:tr w:rsidR="00D42C7E" w:rsidRPr="00F157CD" w14:paraId="7D9F5829"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89302EE"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AE41A42"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Lidocaína 20mg/g geléia c/30g</w:t>
            </w:r>
          </w:p>
        </w:tc>
        <w:tc>
          <w:tcPr>
            <w:tcW w:w="1276" w:type="dxa"/>
            <w:tcBorders>
              <w:top w:val="single" w:sz="4" w:space="0" w:color="000000"/>
              <w:left w:val="single" w:sz="4" w:space="0" w:color="000000"/>
              <w:bottom w:val="single" w:sz="4" w:space="0" w:color="000000"/>
              <w:right w:val="single" w:sz="4" w:space="0" w:color="000000"/>
            </w:tcBorders>
          </w:tcPr>
          <w:p w14:paraId="7BD03FD9"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Tubos</w:t>
            </w:r>
          </w:p>
        </w:tc>
        <w:tc>
          <w:tcPr>
            <w:tcW w:w="1276" w:type="dxa"/>
            <w:tcBorders>
              <w:top w:val="single" w:sz="4" w:space="0" w:color="000000"/>
              <w:left w:val="single" w:sz="4" w:space="0" w:color="000000"/>
              <w:bottom w:val="single" w:sz="4" w:space="0" w:color="000000"/>
              <w:right w:val="single" w:sz="4" w:space="0" w:color="000000"/>
            </w:tcBorders>
            <w:vAlign w:val="center"/>
          </w:tcPr>
          <w:p w14:paraId="7F2E5AEB"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062E993"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R$ 7,36</w:t>
            </w:r>
          </w:p>
        </w:tc>
        <w:tc>
          <w:tcPr>
            <w:tcW w:w="1417" w:type="dxa"/>
            <w:tcBorders>
              <w:top w:val="nil"/>
              <w:left w:val="single" w:sz="4" w:space="0" w:color="auto"/>
              <w:bottom w:val="single" w:sz="4" w:space="0" w:color="auto"/>
              <w:right w:val="single" w:sz="4" w:space="0" w:color="auto"/>
            </w:tcBorders>
            <w:shd w:val="clear" w:color="auto" w:fill="auto"/>
            <w:vAlign w:val="center"/>
          </w:tcPr>
          <w:p w14:paraId="5DA77E26"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R$ 368,00</w:t>
            </w:r>
          </w:p>
        </w:tc>
      </w:tr>
      <w:tr w:rsidR="00D42C7E" w:rsidRPr="00F157CD" w14:paraId="5C7391E6"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5060D5C"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43B74FD"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Linagliptina 5mg</w:t>
            </w:r>
          </w:p>
        </w:tc>
        <w:tc>
          <w:tcPr>
            <w:tcW w:w="1276" w:type="dxa"/>
            <w:tcBorders>
              <w:top w:val="single" w:sz="4" w:space="0" w:color="000000"/>
              <w:left w:val="single" w:sz="4" w:space="0" w:color="000000"/>
              <w:bottom w:val="single" w:sz="4" w:space="0" w:color="000000"/>
              <w:right w:val="single" w:sz="4" w:space="0" w:color="000000"/>
            </w:tcBorders>
          </w:tcPr>
          <w:p w14:paraId="6803DD55"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774EF465"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4000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B02C3D3"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R$ 10,31</w:t>
            </w:r>
          </w:p>
        </w:tc>
        <w:tc>
          <w:tcPr>
            <w:tcW w:w="1417" w:type="dxa"/>
            <w:tcBorders>
              <w:top w:val="nil"/>
              <w:left w:val="single" w:sz="4" w:space="0" w:color="auto"/>
              <w:bottom w:val="single" w:sz="4" w:space="0" w:color="auto"/>
              <w:right w:val="single" w:sz="4" w:space="0" w:color="auto"/>
            </w:tcBorders>
            <w:shd w:val="clear" w:color="auto" w:fill="auto"/>
            <w:vAlign w:val="center"/>
          </w:tcPr>
          <w:p w14:paraId="241F365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R$ 41.240,00</w:t>
            </w:r>
          </w:p>
        </w:tc>
      </w:tr>
      <w:tr w:rsidR="00D42C7E" w:rsidRPr="00F157CD" w14:paraId="7F20EEE4"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8B1018A"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994F4EF"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Litocit 10MEQ (citrato de potássio 1080)</w:t>
            </w:r>
          </w:p>
        </w:tc>
        <w:tc>
          <w:tcPr>
            <w:tcW w:w="1276" w:type="dxa"/>
            <w:tcBorders>
              <w:top w:val="single" w:sz="4" w:space="0" w:color="000000"/>
              <w:left w:val="single" w:sz="4" w:space="0" w:color="000000"/>
              <w:bottom w:val="single" w:sz="4" w:space="0" w:color="000000"/>
              <w:right w:val="single" w:sz="4" w:space="0" w:color="000000"/>
            </w:tcBorders>
          </w:tcPr>
          <w:p w14:paraId="02853A96"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4C254417"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CB1F7A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R$ 2,54</w:t>
            </w:r>
          </w:p>
        </w:tc>
        <w:tc>
          <w:tcPr>
            <w:tcW w:w="1417" w:type="dxa"/>
            <w:tcBorders>
              <w:top w:val="nil"/>
              <w:left w:val="single" w:sz="4" w:space="0" w:color="auto"/>
              <w:bottom w:val="single" w:sz="4" w:space="0" w:color="auto"/>
              <w:right w:val="single" w:sz="4" w:space="0" w:color="auto"/>
            </w:tcBorders>
            <w:shd w:val="clear" w:color="auto" w:fill="auto"/>
            <w:vAlign w:val="center"/>
          </w:tcPr>
          <w:p w14:paraId="6276B59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R$ 5.080,00</w:t>
            </w:r>
          </w:p>
        </w:tc>
      </w:tr>
      <w:tr w:rsidR="00D42C7E" w:rsidRPr="00F157CD" w14:paraId="22B8E5BC"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D7991E5"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BDEDBC7"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Loratadina 1mg/mL</w:t>
            </w:r>
          </w:p>
        </w:tc>
        <w:tc>
          <w:tcPr>
            <w:tcW w:w="1276" w:type="dxa"/>
            <w:tcBorders>
              <w:top w:val="single" w:sz="4" w:space="0" w:color="000000"/>
              <w:left w:val="single" w:sz="4" w:space="0" w:color="000000"/>
              <w:bottom w:val="single" w:sz="4" w:space="0" w:color="000000"/>
              <w:right w:val="single" w:sz="4" w:space="0" w:color="000000"/>
            </w:tcBorders>
          </w:tcPr>
          <w:p w14:paraId="1FA2361D" w14:textId="77777777" w:rsidR="00D42C7E" w:rsidRPr="00F157CD" w:rsidRDefault="00D42C7E" w:rsidP="006C75C2">
            <w:pPr>
              <w:jc w:val="center"/>
              <w:rPr>
                <w:rFonts w:ascii="Arial" w:eastAsia="Arial" w:hAnsi="Arial" w:cs="Arial"/>
                <w:bCs/>
                <w:sz w:val="22"/>
              </w:rPr>
            </w:pPr>
            <w:r>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2D02C1B1"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DCD5DE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R$ 6,16</w:t>
            </w:r>
          </w:p>
        </w:tc>
        <w:tc>
          <w:tcPr>
            <w:tcW w:w="1417" w:type="dxa"/>
            <w:tcBorders>
              <w:top w:val="nil"/>
              <w:left w:val="single" w:sz="4" w:space="0" w:color="auto"/>
              <w:bottom w:val="single" w:sz="4" w:space="0" w:color="auto"/>
              <w:right w:val="single" w:sz="4" w:space="0" w:color="auto"/>
            </w:tcBorders>
            <w:shd w:val="clear" w:color="auto" w:fill="auto"/>
            <w:vAlign w:val="center"/>
          </w:tcPr>
          <w:p w14:paraId="2A97F5A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R$ 1.232,00</w:t>
            </w:r>
          </w:p>
        </w:tc>
      </w:tr>
      <w:tr w:rsidR="00D42C7E" w:rsidRPr="00F157CD" w14:paraId="5445C882"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A5228C0"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CF22438"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Loratadina 10mg</w:t>
            </w:r>
          </w:p>
        </w:tc>
        <w:tc>
          <w:tcPr>
            <w:tcW w:w="1276" w:type="dxa"/>
            <w:tcBorders>
              <w:top w:val="single" w:sz="4" w:space="0" w:color="000000"/>
              <w:left w:val="single" w:sz="4" w:space="0" w:color="000000"/>
              <w:bottom w:val="single" w:sz="4" w:space="0" w:color="000000"/>
              <w:right w:val="single" w:sz="4" w:space="0" w:color="000000"/>
            </w:tcBorders>
          </w:tcPr>
          <w:p w14:paraId="60644358"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0178805B"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12500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6E0E06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R$ 0,15</w:t>
            </w:r>
          </w:p>
        </w:tc>
        <w:tc>
          <w:tcPr>
            <w:tcW w:w="1417" w:type="dxa"/>
            <w:tcBorders>
              <w:top w:val="nil"/>
              <w:left w:val="single" w:sz="4" w:space="0" w:color="auto"/>
              <w:bottom w:val="single" w:sz="4" w:space="0" w:color="auto"/>
              <w:right w:val="single" w:sz="4" w:space="0" w:color="auto"/>
            </w:tcBorders>
            <w:shd w:val="clear" w:color="auto" w:fill="auto"/>
            <w:vAlign w:val="center"/>
          </w:tcPr>
          <w:p w14:paraId="7C0E865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R$ 1.875,00</w:t>
            </w:r>
          </w:p>
        </w:tc>
      </w:tr>
      <w:tr w:rsidR="00D42C7E" w:rsidRPr="00F157CD" w14:paraId="20C62C41"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42A0B4E"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C006E47"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Lorazepam 2mg</w:t>
            </w:r>
          </w:p>
        </w:tc>
        <w:tc>
          <w:tcPr>
            <w:tcW w:w="1276" w:type="dxa"/>
            <w:tcBorders>
              <w:top w:val="single" w:sz="4" w:space="0" w:color="000000"/>
              <w:left w:val="single" w:sz="4" w:space="0" w:color="000000"/>
              <w:bottom w:val="single" w:sz="4" w:space="0" w:color="000000"/>
              <w:right w:val="single" w:sz="4" w:space="0" w:color="000000"/>
            </w:tcBorders>
          </w:tcPr>
          <w:p w14:paraId="27936373"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5C5AFB75"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2800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96D98B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R$ 0,66</w:t>
            </w:r>
          </w:p>
        </w:tc>
        <w:tc>
          <w:tcPr>
            <w:tcW w:w="1417" w:type="dxa"/>
            <w:tcBorders>
              <w:top w:val="nil"/>
              <w:left w:val="single" w:sz="4" w:space="0" w:color="auto"/>
              <w:bottom w:val="single" w:sz="4" w:space="0" w:color="auto"/>
              <w:right w:val="single" w:sz="4" w:space="0" w:color="auto"/>
            </w:tcBorders>
            <w:shd w:val="clear" w:color="auto" w:fill="auto"/>
            <w:vAlign w:val="center"/>
          </w:tcPr>
          <w:p w14:paraId="6C8761F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R$ 1.848,00</w:t>
            </w:r>
          </w:p>
        </w:tc>
      </w:tr>
      <w:tr w:rsidR="00D42C7E" w:rsidRPr="00F157CD" w14:paraId="6EBA2172"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D9C8643"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8D7B193"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Losartana + hidroclorotiazida 100/25mg</w:t>
            </w:r>
          </w:p>
        </w:tc>
        <w:tc>
          <w:tcPr>
            <w:tcW w:w="1276" w:type="dxa"/>
            <w:tcBorders>
              <w:top w:val="single" w:sz="4" w:space="0" w:color="000000"/>
              <w:left w:val="single" w:sz="4" w:space="0" w:color="000000"/>
              <w:bottom w:val="single" w:sz="4" w:space="0" w:color="000000"/>
              <w:right w:val="single" w:sz="4" w:space="0" w:color="000000"/>
            </w:tcBorders>
          </w:tcPr>
          <w:p w14:paraId="75C42A58"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019958ED"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2800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2F51F63"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R$ 1,26</w:t>
            </w:r>
          </w:p>
        </w:tc>
        <w:tc>
          <w:tcPr>
            <w:tcW w:w="1417" w:type="dxa"/>
            <w:tcBorders>
              <w:top w:val="nil"/>
              <w:left w:val="single" w:sz="4" w:space="0" w:color="auto"/>
              <w:bottom w:val="single" w:sz="4" w:space="0" w:color="auto"/>
              <w:right w:val="single" w:sz="4" w:space="0" w:color="auto"/>
            </w:tcBorders>
            <w:shd w:val="clear" w:color="auto" w:fill="auto"/>
            <w:vAlign w:val="center"/>
          </w:tcPr>
          <w:p w14:paraId="40C20803"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R$ 3.528,00</w:t>
            </w:r>
          </w:p>
        </w:tc>
      </w:tr>
      <w:tr w:rsidR="00D42C7E" w:rsidRPr="00F157CD" w14:paraId="5610940D"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5A201C1"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32A4651"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Losartana 100mg</w:t>
            </w:r>
          </w:p>
        </w:tc>
        <w:tc>
          <w:tcPr>
            <w:tcW w:w="1276" w:type="dxa"/>
            <w:tcBorders>
              <w:top w:val="single" w:sz="4" w:space="0" w:color="000000"/>
              <w:left w:val="single" w:sz="4" w:space="0" w:color="000000"/>
              <w:bottom w:val="single" w:sz="4" w:space="0" w:color="000000"/>
              <w:right w:val="single" w:sz="4" w:space="0" w:color="000000"/>
            </w:tcBorders>
          </w:tcPr>
          <w:p w14:paraId="67D87F58"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779A3EB6"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364D3F6"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R$ 0,42</w:t>
            </w:r>
          </w:p>
        </w:tc>
        <w:tc>
          <w:tcPr>
            <w:tcW w:w="1417" w:type="dxa"/>
            <w:tcBorders>
              <w:top w:val="nil"/>
              <w:left w:val="single" w:sz="4" w:space="0" w:color="auto"/>
              <w:bottom w:val="single" w:sz="4" w:space="0" w:color="auto"/>
              <w:right w:val="single" w:sz="4" w:space="0" w:color="auto"/>
            </w:tcBorders>
            <w:shd w:val="clear" w:color="auto" w:fill="auto"/>
            <w:vAlign w:val="center"/>
          </w:tcPr>
          <w:p w14:paraId="7E246A5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R$ 1.470,00</w:t>
            </w:r>
          </w:p>
        </w:tc>
      </w:tr>
      <w:tr w:rsidR="00D42C7E" w:rsidRPr="00F157CD" w14:paraId="4EC19415"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50C87B8"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CBF853E"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Losartana 25mg</w:t>
            </w:r>
          </w:p>
        </w:tc>
        <w:tc>
          <w:tcPr>
            <w:tcW w:w="1276" w:type="dxa"/>
            <w:tcBorders>
              <w:top w:val="single" w:sz="4" w:space="0" w:color="000000"/>
              <w:left w:val="single" w:sz="4" w:space="0" w:color="000000"/>
              <w:bottom w:val="single" w:sz="4" w:space="0" w:color="000000"/>
              <w:right w:val="single" w:sz="4" w:space="0" w:color="000000"/>
            </w:tcBorders>
          </w:tcPr>
          <w:p w14:paraId="3A678ED7"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31DF967D"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1800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99CFEB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R$ 1,46</w:t>
            </w:r>
          </w:p>
        </w:tc>
        <w:tc>
          <w:tcPr>
            <w:tcW w:w="1417" w:type="dxa"/>
            <w:tcBorders>
              <w:top w:val="nil"/>
              <w:left w:val="single" w:sz="4" w:space="0" w:color="auto"/>
              <w:bottom w:val="single" w:sz="4" w:space="0" w:color="auto"/>
              <w:right w:val="single" w:sz="4" w:space="0" w:color="auto"/>
            </w:tcBorders>
            <w:shd w:val="clear" w:color="auto" w:fill="auto"/>
            <w:vAlign w:val="center"/>
          </w:tcPr>
          <w:p w14:paraId="46E4B35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R$ 2.628,00</w:t>
            </w:r>
          </w:p>
        </w:tc>
      </w:tr>
      <w:tr w:rsidR="00D42C7E" w:rsidRPr="00F157CD" w14:paraId="2FAB0850"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35AC44A"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C2942D7"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Losartana + hidroclorotiazida 50/12,5mg</w:t>
            </w:r>
          </w:p>
        </w:tc>
        <w:tc>
          <w:tcPr>
            <w:tcW w:w="1276" w:type="dxa"/>
            <w:tcBorders>
              <w:top w:val="single" w:sz="4" w:space="0" w:color="000000"/>
              <w:left w:val="single" w:sz="4" w:space="0" w:color="000000"/>
              <w:bottom w:val="single" w:sz="4" w:space="0" w:color="000000"/>
              <w:right w:val="single" w:sz="4" w:space="0" w:color="000000"/>
            </w:tcBorders>
          </w:tcPr>
          <w:p w14:paraId="55F62AF7"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5FDB1F1E"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12000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445B67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R$ 0,62</w:t>
            </w:r>
          </w:p>
        </w:tc>
        <w:tc>
          <w:tcPr>
            <w:tcW w:w="1417" w:type="dxa"/>
            <w:tcBorders>
              <w:top w:val="nil"/>
              <w:left w:val="single" w:sz="4" w:space="0" w:color="auto"/>
              <w:bottom w:val="single" w:sz="4" w:space="0" w:color="auto"/>
              <w:right w:val="single" w:sz="4" w:space="0" w:color="auto"/>
            </w:tcBorders>
            <w:shd w:val="clear" w:color="auto" w:fill="auto"/>
            <w:vAlign w:val="center"/>
          </w:tcPr>
          <w:p w14:paraId="3176A52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R$ 7.440,00</w:t>
            </w:r>
          </w:p>
        </w:tc>
      </w:tr>
      <w:tr w:rsidR="00D42C7E" w:rsidRPr="00F157CD" w14:paraId="174CD4A6"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F6AA68D"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9843F9F"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Memantina 10mg</w:t>
            </w:r>
          </w:p>
        </w:tc>
        <w:tc>
          <w:tcPr>
            <w:tcW w:w="1276" w:type="dxa"/>
            <w:tcBorders>
              <w:top w:val="single" w:sz="4" w:space="0" w:color="000000"/>
              <w:left w:val="single" w:sz="4" w:space="0" w:color="000000"/>
              <w:bottom w:val="single" w:sz="4" w:space="0" w:color="000000"/>
              <w:right w:val="single" w:sz="4" w:space="0" w:color="000000"/>
            </w:tcBorders>
          </w:tcPr>
          <w:p w14:paraId="71898CC7"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44EA9C36"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10000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777AF7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R$ 0,59</w:t>
            </w:r>
          </w:p>
        </w:tc>
        <w:tc>
          <w:tcPr>
            <w:tcW w:w="1417" w:type="dxa"/>
            <w:tcBorders>
              <w:top w:val="nil"/>
              <w:left w:val="single" w:sz="4" w:space="0" w:color="auto"/>
              <w:bottom w:val="single" w:sz="4" w:space="0" w:color="auto"/>
              <w:right w:val="single" w:sz="4" w:space="0" w:color="auto"/>
            </w:tcBorders>
            <w:shd w:val="clear" w:color="auto" w:fill="auto"/>
            <w:vAlign w:val="center"/>
          </w:tcPr>
          <w:p w14:paraId="45924423"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R$ 5.900,00</w:t>
            </w:r>
          </w:p>
        </w:tc>
      </w:tr>
      <w:tr w:rsidR="00D42C7E" w:rsidRPr="00F157CD" w14:paraId="2C9A9D95"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986A74A"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DCCAA8F"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Metildopa 250mg</w:t>
            </w:r>
          </w:p>
        </w:tc>
        <w:tc>
          <w:tcPr>
            <w:tcW w:w="1276" w:type="dxa"/>
            <w:tcBorders>
              <w:top w:val="single" w:sz="4" w:space="0" w:color="000000"/>
              <w:left w:val="single" w:sz="4" w:space="0" w:color="000000"/>
              <w:bottom w:val="single" w:sz="4" w:space="0" w:color="000000"/>
              <w:right w:val="single" w:sz="4" w:space="0" w:color="000000"/>
            </w:tcBorders>
          </w:tcPr>
          <w:p w14:paraId="6FB80058"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00F22C5B"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1800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59C404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R$ 0,93</w:t>
            </w:r>
          </w:p>
        </w:tc>
        <w:tc>
          <w:tcPr>
            <w:tcW w:w="1417" w:type="dxa"/>
            <w:tcBorders>
              <w:top w:val="nil"/>
              <w:left w:val="single" w:sz="4" w:space="0" w:color="auto"/>
              <w:bottom w:val="single" w:sz="4" w:space="0" w:color="auto"/>
              <w:right w:val="single" w:sz="4" w:space="0" w:color="auto"/>
            </w:tcBorders>
            <w:shd w:val="clear" w:color="auto" w:fill="auto"/>
            <w:vAlign w:val="center"/>
          </w:tcPr>
          <w:p w14:paraId="3659C30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R$ 1.674,00</w:t>
            </w:r>
          </w:p>
        </w:tc>
      </w:tr>
      <w:tr w:rsidR="00D42C7E" w:rsidRPr="00F157CD" w14:paraId="4242BF02"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29C3B04"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E90D2C7"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Metildopa 500mg</w:t>
            </w:r>
          </w:p>
        </w:tc>
        <w:tc>
          <w:tcPr>
            <w:tcW w:w="1276" w:type="dxa"/>
            <w:tcBorders>
              <w:top w:val="single" w:sz="4" w:space="0" w:color="000000"/>
              <w:left w:val="single" w:sz="4" w:space="0" w:color="000000"/>
              <w:bottom w:val="single" w:sz="4" w:space="0" w:color="000000"/>
              <w:right w:val="single" w:sz="4" w:space="0" w:color="000000"/>
            </w:tcBorders>
          </w:tcPr>
          <w:p w14:paraId="14F323B1"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4EACF978"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CEB44F6"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R$ 1,79</w:t>
            </w:r>
          </w:p>
        </w:tc>
        <w:tc>
          <w:tcPr>
            <w:tcW w:w="1417" w:type="dxa"/>
            <w:tcBorders>
              <w:top w:val="nil"/>
              <w:left w:val="single" w:sz="4" w:space="0" w:color="auto"/>
              <w:bottom w:val="single" w:sz="4" w:space="0" w:color="auto"/>
              <w:right w:val="single" w:sz="4" w:space="0" w:color="auto"/>
            </w:tcBorders>
            <w:shd w:val="clear" w:color="auto" w:fill="auto"/>
            <w:vAlign w:val="center"/>
          </w:tcPr>
          <w:p w14:paraId="48C17F7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R$ 5.370,00</w:t>
            </w:r>
          </w:p>
        </w:tc>
      </w:tr>
      <w:tr w:rsidR="00D42C7E" w:rsidRPr="00F157CD" w14:paraId="448E260A"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5A688F8"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0E15262"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Metilfenidato 10mg</w:t>
            </w:r>
          </w:p>
        </w:tc>
        <w:tc>
          <w:tcPr>
            <w:tcW w:w="1276" w:type="dxa"/>
            <w:tcBorders>
              <w:top w:val="single" w:sz="4" w:space="0" w:color="000000"/>
              <w:left w:val="single" w:sz="4" w:space="0" w:color="000000"/>
              <w:bottom w:val="single" w:sz="4" w:space="0" w:color="000000"/>
              <w:right w:val="single" w:sz="4" w:space="0" w:color="000000"/>
            </w:tcBorders>
          </w:tcPr>
          <w:p w14:paraId="4F224D98"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7207B1CF"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6000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C3D3A2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R$ 0,64</w:t>
            </w:r>
          </w:p>
        </w:tc>
        <w:tc>
          <w:tcPr>
            <w:tcW w:w="1417" w:type="dxa"/>
            <w:tcBorders>
              <w:top w:val="nil"/>
              <w:left w:val="single" w:sz="4" w:space="0" w:color="auto"/>
              <w:bottom w:val="single" w:sz="4" w:space="0" w:color="auto"/>
              <w:right w:val="single" w:sz="4" w:space="0" w:color="auto"/>
            </w:tcBorders>
            <w:shd w:val="clear" w:color="auto" w:fill="auto"/>
            <w:vAlign w:val="center"/>
          </w:tcPr>
          <w:p w14:paraId="43EBB51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R$ 3.840,00</w:t>
            </w:r>
          </w:p>
        </w:tc>
      </w:tr>
      <w:tr w:rsidR="00D42C7E" w:rsidRPr="00F157CD" w14:paraId="2DD7D4BC"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C5637CF"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2A7C270"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Metilfenidato LA 20mg</w:t>
            </w:r>
          </w:p>
        </w:tc>
        <w:tc>
          <w:tcPr>
            <w:tcW w:w="1276" w:type="dxa"/>
            <w:tcBorders>
              <w:top w:val="single" w:sz="4" w:space="0" w:color="000000"/>
              <w:left w:val="single" w:sz="4" w:space="0" w:color="000000"/>
              <w:bottom w:val="single" w:sz="4" w:space="0" w:color="000000"/>
              <w:right w:val="single" w:sz="4" w:space="0" w:color="000000"/>
            </w:tcBorders>
          </w:tcPr>
          <w:p w14:paraId="68DB0C0A"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3669D52B"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1200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5239DE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R$ 13,70</w:t>
            </w:r>
          </w:p>
        </w:tc>
        <w:tc>
          <w:tcPr>
            <w:tcW w:w="1417" w:type="dxa"/>
            <w:tcBorders>
              <w:top w:val="nil"/>
              <w:left w:val="single" w:sz="4" w:space="0" w:color="auto"/>
              <w:bottom w:val="single" w:sz="4" w:space="0" w:color="auto"/>
              <w:right w:val="single" w:sz="4" w:space="0" w:color="auto"/>
            </w:tcBorders>
            <w:shd w:val="clear" w:color="auto" w:fill="auto"/>
            <w:vAlign w:val="center"/>
          </w:tcPr>
          <w:p w14:paraId="126E55A2"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R$ 16.440,00</w:t>
            </w:r>
          </w:p>
        </w:tc>
      </w:tr>
      <w:tr w:rsidR="00D42C7E" w:rsidRPr="00F157CD" w14:paraId="78370FF3"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C090291"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0B45F74"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Metilfenidato LA 40mg</w:t>
            </w:r>
          </w:p>
        </w:tc>
        <w:tc>
          <w:tcPr>
            <w:tcW w:w="1276" w:type="dxa"/>
            <w:tcBorders>
              <w:top w:val="single" w:sz="4" w:space="0" w:color="000000"/>
              <w:left w:val="single" w:sz="4" w:space="0" w:color="000000"/>
              <w:bottom w:val="single" w:sz="4" w:space="0" w:color="000000"/>
              <w:right w:val="single" w:sz="4" w:space="0" w:color="000000"/>
            </w:tcBorders>
          </w:tcPr>
          <w:p w14:paraId="72BE9265"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140321CF"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900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734B21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R$ 16,50</w:t>
            </w:r>
          </w:p>
        </w:tc>
        <w:tc>
          <w:tcPr>
            <w:tcW w:w="1417" w:type="dxa"/>
            <w:tcBorders>
              <w:top w:val="nil"/>
              <w:left w:val="single" w:sz="4" w:space="0" w:color="auto"/>
              <w:bottom w:val="single" w:sz="4" w:space="0" w:color="auto"/>
              <w:right w:val="single" w:sz="4" w:space="0" w:color="auto"/>
            </w:tcBorders>
            <w:shd w:val="clear" w:color="auto" w:fill="auto"/>
            <w:vAlign w:val="center"/>
          </w:tcPr>
          <w:p w14:paraId="1BA085B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R$ 14.850,00</w:t>
            </w:r>
          </w:p>
        </w:tc>
      </w:tr>
      <w:tr w:rsidR="00D42C7E" w:rsidRPr="00F157CD" w14:paraId="715342B2"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36BE63E"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D6CDA3A" w14:textId="77777777" w:rsidR="00D42C7E" w:rsidRPr="0047380F" w:rsidRDefault="00D42C7E" w:rsidP="006C75C2">
            <w:pPr>
              <w:jc w:val="center"/>
              <w:rPr>
                <w:rFonts w:ascii="Arial" w:eastAsia="Arial" w:hAnsi="Arial" w:cs="Arial"/>
                <w:bCs/>
                <w:sz w:val="22"/>
                <w:highlight w:val="yellow"/>
              </w:rPr>
            </w:pPr>
            <w:r w:rsidRPr="00F157CD">
              <w:rPr>
                <w:rFonts w:ascii="Arial" w:hAnsi="Arial" w:cs="Arial"/>
                <w:sz w:val="22"/>
                <w:szCs w:val="22"/>
              </w:rPr>
              <w:t>Metoclopramida 4mg/mL</w:t>
            </w:r>
          </w:p>
        </w:tc>
        <w:tc>
          <w:tcPr>
            <w:tcW w:w="1276" w:type="dxa"/>
            <w:tcBorders>
              <w:top w:val="single" w:sz="4" w:space="0" w:color="000000"/>
              <w:left w:val="single" w:sz="4" w:space="0" w:color="000000"/>
              <w:bottom w:val="single" w:sz="4" w:space="0" w:color="000000"/>
              <w:right w:val="single" w:sz="4" w:space="0" w:color="000000"/>
            </w:tcBorders>
          </w:tcPr>
          <w:p w14:paraId="23FCA6BC" w14:textId="77777777" w:rsidR="00D42C7E" w:rsidRPr="0047380F" w:rsidRDefault="00D42C7E" w:rsidP="006C75C2">
            <w:pPr>
              <w:jc w:val="center"/>
              <w:rPr>
                <w:rFonts w:ascii="Arial" w:eastAsia="Arial" w:hAnsi="Arial" w:cs="Arial"/>
                <w:bCs/>
                <w:sz w:val="22"/>
                <w:highlight w:val="yellow"/>
              </w:rPr>
            </w:pPr>
            <w:r>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2E952E99" w14:textId="77777777" w:rsidR="00D42C7E" w:rsidRPr="0047380F" w:rsidRDefault="00D42C7E" w:rsidP="006C75C2">
            <w:pPr>
              <w:jc w:val="center"/>
              <w:rPr>
                <w:rFonts w:ascii="Arial" w:eastAsia="Arial" w:hAnsi="Arial" w:cs="Arial"/>
                <w:bCs/>
                <w:sz w:val="22"/>
                <w:highlight w:val="yellow"/>
              </w:rPr>
            </w:pPr>
            <w:r w:rsidRPr="00F157CD">
              <w:rPr>
                <w:rFonts w:ascii="Arial" w:hAnsi="Arial" w:cs="Arial"/>
                <w:spacing w:val="-5"/>
                <w:sz w:val="22"/>
                <w:szCs w:val="22"/>
              </w:rPr>
              <w:t>200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C29752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R$ 4,08</w:t>
            </w:r>
          </w:p>
        </w:tc>
        <w:tc>
          <w:tcPr>
            <w:tcW w:w="1417" w:type="dxa"/>
            <w:tcBorders>
              <w:top w:val="nil"/>
              <w:left w:val="single" w:sz="4" w:space="0" w:color="auto"/>
              <w:bottom w:val="single" w:sz="4" w:space="0" w:color="auto"/>
              <w:right w:val="single" w:sz="4" w:space="0" w:color="auto"/>
            </w:tcBorders>
            <w:shd w:val="clear" w:color="auto" w:fill="auto"/>
            <w:vAlign w:val="center"/>
          </w:tcPr>
          <w:p w14:paraId="4D813822"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R$ 816,00</w:t>
            </w:r>
          </w:p>
        </w:tc>
      </w:tr>
      <w:tr w:rsidR="00D42C7E" w:rsidRPr="00F157CD" w14:paraId="09D75BEE"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2329868"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A0D9D6F"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Metoclopramida 5mg/mL c/2mL</w:t>
            </w:r>
          </w:p>
        </w:tc>
        <w:tc>
          <w:tcPr>
            <w:tcW w:w="1276" w:type="dxa"/>
            <w:tcBorders>
              <w:top w:val="single" w:sz="4" w:space="0" w:color="000000"/>
              <w:left w:val="single" w:sz="4" w:space="0" w:color="000000"/>
              <w:bottom w:val="single" w:sz="4" w:space="0" w:color="000000"/>
              <w:right w:val="single" w:sz="4" w:space="0" w:color="000000"/>
            </w:tcBorders>
          </w:tcPr>
          <w:p w14:paraId="475D6206"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64864A95"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EE81E22"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R$ 2,87</w:t>
            </w:r>
          </w:p>
        </w:tc>
        <w:tc>
          <w:tcPr>
            <w:tcW w:w="1417" w:type="dxa"/>
            <w:tcBorders>
              <w:top w:val="nil"/>
              <w:left w:val="single" w:sz="4" w:space="0" w:color="auto"/>
              <w:bottom w:val="single" w:sz="4" w:space="0" w:color="auto"/>
              <w:right w:val="single" w:sz="4" w:space="0" w:color="auto"/>
            </w:tcBorders>
            <w:shd w:val="clear" w:color="auto" w:fill="auto"/>
            <w:vAlign w:val="center"/>
          </w:tcPr>
          <w:p w14:paraId="79D8B652"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R$ 574,00</w:t>
            </w:r>
          </w:p>
        </w:tc>
      </w:tr>
      <w:tr w:rsidR="00D42C7E" w:rsidRPr="00F157CD" w14:paraId="1003B6CE"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5EE81EB"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9FAE0A6"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Metoprolol tartarato 1mg/mL c/5mL</w:t>
            </w:r>
          </w:p>
        </w:tc>
        <w:tc>
          <w:tcPr>
            <w:tcW w:w="1276" w:type="dxa"/>
            <w:tcBorders>
              <w:top w:val="single" w:sz="4" w:space="0" w:color="000000"/>
              <w:left w:val="single" w:sz="4" w:space="0" w:color="000000"/>
              <w:bottom w:val="single" w:sz="4" w:space="0" w:color="000000"/>
              <w:right w:val="single" w:sz="4" w:space="0" w:color="000000"/>
            </w:tcBorders>
          </w:tcPr>
          <w:p w14:paraId="388916B3"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7E38950F"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BBB5DF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R$ 9,69</w:t>
            </w:r>
          </w:p>
        </w:tc>
        <w:tc>
          <w:tcPr>
            <w:tcW w:w="1417" w:type="dxa"/>
            <w:tcBorders>
              <w:top w:val="nil"/>
              <w:left w:val="single" w:sz="4" w:space="0" w:color="auto"/>
              <w:bottom w:val="single" w:sz="4" w:space="0" w:color="auto"/>
              <w:right w:val="single" w:sz="4" w:space="0" w:color="auto"/>
            </w:tcBorders>
            <w:shd w:val="clear" w:color="auto" w:fill="auto"/>
            <w:vAlign w:val="center"/>
          </w:tcPr>
          <w:p w14:paraId="3E103D12"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R$ 96,90</w:t>
            </w:r>
          </w:p>
        </w:tc>
      </w:tr>
      <w:tr w:rsidR="00D42C7E" w:rsidRPr="00F157CD" w14:paraId="1AE0D2E8"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988B973"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D3F6EF6"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Metronidazol 400mg</w:t>
            </w:r>
          </w:p>
        </w:tc>
        <w:tc>
          <w:tcPr>
            <w:tcW w:w="1276" w:type="dxa"/>
            <w:tcBorders>
              <w:top w:val="single" w:sz="4" w:space="0" w:color="000000"/>
              <w:left w:val="single" w:sz="4" w:space="0" w:color="000000"/>
              <w:bottom w:val="single" w:sz="4" w:space="0" w:color="000000"/>
              <w:right w:val="single" w:sz="4" w:space="0" w:color="000000"/>
            </w:tcBorders>
          </w:tcPr>
          <w:p w14:paraId="55908259"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23E565E7"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900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283130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R$ 0,56</w:t>
            </w:r>
          </w:p>
        </w:tc>
        <w:tc>
          <w:tcPr>
            <w:tcW w:w="1417" w:type="dxa"/>
            <w:tcBorders>
              <w:top w:val="nil"/>
              <w:left w:val="single" w:sz="4" w:space="0" w:color="auto"/>
              <w:bottom w:val="single" w:sz="4" w:space="0" w:color="auto"/>
              <w:right w:val="single" w:sz="4" w:space="0" w:color="auto"/>
            </w:tcBorders>
            <w:shd w:val="clear" w:color="auto" w:fill="auto"/>
            <w:vAlign w:val="center"/>
          </w:tcPr>
          <w:p w14:paraId="697DD1A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R$ 504,00</w:t>
            </w:r>
          </w:p>
        </w:tc>
      </w:tr>
      <w:tr w:rsidR="00D42C7E" w:rsidRPr="00F157CD" w14:paraId="1D34E08A"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E07BC96"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9DAAA12"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Midazolam 5mg/mL</w:t>
            </w:r>
          </w:p>
        </w:tc>
        <w:tc>
          <w:tcPr>
            <w:tcW w:w="1276" w:type="dxa"/>
            <w:tcBorders>
              <w:top w:val="single" w:sz="4" w:space="0" w:color="000000"/>
              <w:left w:val="single" w:sz="4" w:space="0" w:color="000000"/>
              <w:bottom w:val="single" w:sz="4" w:space="0" w:color="000000"/>
              <w:right w:val="single" w:sz="4" w:space="0" w:color="000000"/>
            </w:tcBorders>
          </w:tcPr>
          <w:p w14:paraId="64BB5DBD"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 xml:space="preserve">Ampola </w:t>
            </w:r>
          </w:p>
        </w:tc>
        <w:tc>
          <w:tcPr>
            <w:tcW w:w="1276" w:type="dxa"/>
            <w:tcBorders>
              <w:top w:val="single" w:sz="4" w:space="0" w:color="000000"/>
              <w:left w:val="single" w:sz="4" w:space="0" w:color="000000"/>
              <w:bottom w:val="single" w:sz="4" w:space="0" w:color="000000"/>
              <w:right w:val="single" w:sz="4" w:space="0" w:color="000000"/>
            </w:tcBorders>
            <w:vAlign w:val="center"/>
          </w:tcPr>
          <w:p w14:paraId="0307F667"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3847F9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R$ 6,61</w:t>
            </w:r>
          </w:p>
        </w:tc>
        <w:tc>
          <w:tcPr>
            <w:tcW w:w="1417" w:type="dxa"/>
            <w:tcBorders>
              <w:top w:val="nil"/>
              <w:left w:val="single" w:sz="4" w:space="0" w:color="auto"/>
              <w:bottom w:val="single" w:sz="4" w:space="0" w:color="auto"/>
              <w:right w:val="single" w:sz="4" w:space="0" w:color="auto"/>
            </w:tcBorders>
            <w:shd w:val="clear" w:color="auto" w:fill="auto"/>
            <w:vAlign w:val="center"/>
          </w:tcPr>
          <w:p w14:paraId="6D20C51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R$ 132,20</w:t>
            </w:r>
          </w:p>
        </w:tc>
      </w:tr>
      <w:tr w:rsidR="00D42C7E" w:rsidRPr="00F157CD" w14:paraId="4238C7F5"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096CD00"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4433BB1"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Mirtazapina 15mg</w:t>
            </w:r>
          </w:p>
        </w:tc>
        <w:tc>
          <w:tcPr>
            <w:tcW w:w="1276" w:type="dxa"/>
            <w:tcBorders>
              <w:top w:val="single" w:sz="4" w:space="0" w:color="000000"/>
              <w:left w:val="single" w:sz="4" w:space="0" w:color="000000"/>
              <w:bottom w:val="single" w:sz="4" w:space="0" w:color="000000"/>
              <w:right w:val="single" w:sz="4" w:space="0" w:color="000000"/>
            </w:tcBorders>
          </w:tcPr>
          <w:p w14:paraId="22559BBE"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49448278"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5800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44E032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R$ 0,90</w:t>
            </w:r>
          </w:p>
        </w:tc>
        <w:tc>
          <w:tcPr>
            <w:tcW w:w="1417" w:type="dxa"/>
            <w:tcBorders>
              <w:top w:val="nil"/>
              <w:left w:val="single" w:sz="4" w:space="0" w:color="auto"/>
              <w:bottom w:val="single" w:sz="4" w:space="0" w:color="auto"/>
              <w:right w:val="single" w:sz="4" w:space="0" w:color="auto"/>
            </w:tcBorders>
            <w:shd w:val="clear" w:color="auto" w:fill="auto"/>
            <w:vAlign w:val="center"/>
          </w:tcPr>
          <w:p w14:paraId="1FDB7C3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R$ 5.220,00</w:t>
            </w:r>
          </w:p>
        </w:tc>
      </w:tr>
      <w:tr w:rsidR="00D42C7E" w:rsidRPr="00F157CD" w14:paraId="7C9BC7E8"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75BDF84"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A9A98CE"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Mirtazapina 30mg</w:t>
            </w:r>
          </w:p>
        </w:tc>
        <w:tc>
          <w:tcPr>
            <w:tcW w:w="1276" w:type="dxa"/>
            <w:tcBorders>
              <w:top w:val="single" w:sz="4" w:space="0" w:color="000000"/>
              <w:left w:val="single" w:sz="4" w:space="0" w:color="000000"/>
              <w:bottom w:val="single" w:sz="4" w:space="0" w:color="000000"/>
              <w:right w:val="single" w:sz="4" w:space="0" w:color="000000"/>
            </w:tcBorders>
          </w:tcPr>
          <w:p w14:paraId="57E4E61C"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035CA0C2"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8000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38FEB2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R$ 1,49</w:t>
            </w:r>
          </w:p>
        </w:tc>
        <w:tc>
          <w:tcPr>
            <w:tcW w:w="1417" w:type="dxa"/>
            <w:tcBorders>
              <w:top w:val="nil"/>
              <w:left w:val="single" w:sz="4" w:space="0" w:color="auto"/>
              <w:bottom w:val="single" w:sz="4" w:space="0" w:color="auto"/>
              <w:right w:val="single" w:sz="4" w:space="0" w:color="auto"/>
            </w:tcBorders>
            <w:shd w:val="clear" w:color="auto" w:fill="auto"/>
            <w:vAlign w:val="center"/>
          </w:tcPr>
          <w:p w14:paraId="133BEA6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R$ 11.920,00</w:t>
            </w:r>
          </w:p>
        </w:tc>
      </w:tr>
      <w:tr w:rsidR="00D42C7E" w:rsidRPr="00F157CD" w14:paraId="51ABCAE6"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F50F75A"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02E436F"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Morfina 10mg/mL injetável EV,IM,SC</w:t>
            </w:r>
          </w:p>
        </w:tc>
        <w:tc>
          <w:tcPr>
            <w:tcW w:w="1276" w:type="dxa"/>
            <w:tcBorders>
              <w:top w:val="single" w:sz="4" w:space="0" w:color="000000"/>
              <w:left w:val="single" w:sz="4" w:space="0" w:color="000000"/>
              <w:bottom w:val="single" w:sz="4" w:space="0" w:color="000000"/>
              <w:right w:val="single" w:sz="4" w:space="0" w:color="000000"/>
            </w:tcBorders>
          </w:tcPr>
          <w:p w14:paraId="69DDF062"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025BD17F"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780AC36"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R$ 2,78</w:t>
            </w:r>
          </w:p>
        </w:tc>
        <w:tc>
          <w:tcPr>
            <w:tcW w:w="1417" w:type="dxa"/>
            <w:tcBorders>
              <w:top w:val="nil"/>
              <w:left w:val="single" w:sz="4" w:space="0" w:color="auto"/>
              <w:bottom w:val="single" w:sz="4" w:space="0" w:color="auto"/>
              <w:right w:val="single" w:sz="4" w:space="0" w:color="auto"/>
            </w:tcBorders>
            <w:shd w:val="clear" w:color="auto" w:fill="auto"/>
            <w:vAlign w:val="center"/>
          </w:tcPr>
          <w:p w14:paraId="3E5B5A8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R$ 139,00</w:t>
            </w:r>
          </w:p>
        </w:tc>
      </w:tr>
      <w:tr w:rsidR="00D42C7E" w:rsidRPr="00F157CD" w14:paraId="728F978C"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693B0B2"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AEE8005"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Nebivolol 5mg</w:t>
            </w:r>
          </w:p>
        </w:tc>
        <w:tc>
          <w:tcPr>
            <w:tcW w:w="1276" w:type="dxa"/>
            <w:tcBorders>
              <w:top w:val="single" w:sz="4" w:space="0" w:color="000000"/>
              <w:left w:val="single" w:sz="4" w:space="0" w:color="000000"/>
              <w:bottom w:val="single" w:sz="4" w:space="0" w:color="000000"/>
              <w:right w:val="single" w:sz="4" w:space="0" w:color="000000"/>
            </w:tcBorders>
          </w:tcPr>
          <w:p w14:paraId="1AB2141D"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3CBA5D46"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4991DDF"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R$ 0,96</w:t>
            </w:r>
          </w:p>
        </w:tc>
        <w:tc>
          <w:tcPr>
            <w:tcW w:w="1417" w:type="dxa"/>
            <w:tcBorders>
              <w:top w:val="nil"/>
              <w:left w:val="single" w:sz="4" w:space="0" w:color="auto"/>
              <w:bottom w:val="single" w:sz="4" w:space="0" w:color="auto"/>
              <w:right w:val="single" w:sz="4" w:space="0" w:color="auto"/>
            </w:tcBorders>
            <w:shd w:val="clear" w:color="auto" w:fill="auto"/>
            <w:vAlign w:val="center"/>
          </w:tcPr>
          <w:p w14:paraId="111BCCE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R$ 5.280,00</w:t>
            </w:r>
          </w:p>
        </w:tc>
      </w:tr>
      <w:tr w:rsidR="00D42C7E" w:rsidRPr="00F157CD" w14:paraId="60497F27"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9B5BE77"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C587E39"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Neomicina + bacitracina 5mg+250UI/g</w:t>
            </w:r>
          </w:p>
        </w:tc>
        <w:tc>
          <w:tcPr>
            <w:tcW w:w="1276" w:type="dxa"/>
            <w:tcBorders>
              <w:top w:val="single" w:sz="4" w:space="0" w:color="000000"/>
              <w:left w:val="single" w:sz="4" w:space="0" w:color="000000"/>
              <w:bottom w:val="single" w:sz="4" w:space="0" w:color="000000"/>
              <w:right w:val="single" w:sz="4" w:space="0" w:color="000000"/>
            </w:tcBorders>
          </w:tcPr>
          <w:p w14:paraId="09EF23E2"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Bisnaga</w:t>
            </w:r>
          </w:p>
        </w:tc>
        <w:tc>
          <w:tcPr>
            <w:tcW w:w="1276" w:type="dxa"/>
            <w:tcBorders>
              <w:top w:val="single" w:sz="4" w:space="0" w:color="000000"/>
              <w:left w:val="single" w:sz="4" w:space="0" w:color="000000"/>
              <w:bottom w:val="single" w:sz="4" w:space="0" w:color="000000"/>
              <w:right w:val="single" w:sz="4" w:space="0" w:color="000000"/>
            </w:tcBorders>
            <w:vAlign w:val="center"/>
          </w:tcPr>
          <w:p w14:paraId="36403A0B"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400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8FF808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R$ 4,18</w:t>
            </w:r>
          </w:p>
        </w:tc>
        <w:tc>
          <w:tcPr>
            <w:tcW w:w="1417" w:type="dxa"/>
            <w:tcBorders>
              <w:top w:val="nil"/>
              <w:left w:val="single" w:sz="4" w:space="0" w:color="auto"/>
              <w:bottom w:val="single" w:sz="4" w:space="0" w:color="auto"/>
              <w:right w:val="single" w:sz="4" w:space="0" w:color="auto"/>
            </w:tcBorders>
            <w:shd w:val="clear" w:color="auto" w:fill="auto"/>
            <w:vAlign w:val="center"/>
          </w:tcPr>
          <w:p w14:paraId="5CF28E4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R$ 1.672,00</w:t>
            </w:r>
          </w:p>
        </w:tc>
      </w:tr>
      <w:tr w:rsidR="00D42C7E" w:rsidRPr="00F157CD" w14:paraId="50DC1859"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E9FE5F0"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745222B"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Nimesulida 100mg</w:t>
            </w:r>
          </w:p>
        </w:tc>
        <w:tc>
          <w:tcPr>
            <w:tcW w:w="1276" w:type="dxa"/>
            <w:tcBorders>
              <w:top w:val="single" w:sz="4" w:space="0" w:color="000000"/>
              <w:left w:val="single" w:sz="4" w:space="0" w:color="000000"/>
              <w:bottom w:val="single" w:sz="4" w:space="0" w:color="000000"/>
              <w:right w:val="single" w:sz="4" w:space="0" w:color="000000"/>
            </w:tcBorders>
          </w:tcPr>
          <w:p w14:paraId="123CC0BD"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3FBAC277"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25000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AC324B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R$ 0,10</w:t>
            </w:r>
          </w:p>
        </w:tc>
        <w:tc>
          <w:tcPr>
            <w:tcW w:w="1417" w:type="dxa"/>
            <w:tcBorders>
              <w:top w:val="nil"/>
              <w:left w:val="single" w:sz="4" w:space="0" w:color="auto"/>
              <w:bottom w:val="single" w:sz="4" w:space="0" w:color="auto"/>
              <w:right w:val="single" w:sz="4" w:space="0" w:color="auto"/>
            </w:tcBorders>
            <w:shd w:val="clear" w:color="auto" w:fill="auto"/>
            <w:vAlign w:val="center"/>
          </w:tcPr>
          <w:p w14:paraId="2B64B0B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R$ 2.500,00</w:t>
            </w:r>
          </w:p>
        </w:tc>
      </w:tr>
      <w:tr w:rsidR="00D42C7E" w:rsidRPr="00F157CD" w14:paraId="618C28C8"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69EED31"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9FE48FE"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Nistatina creme</w:t>
            </w:r>
          </w:p>
        </w:tc>
        <w:tc>
          <w:tcPr>
            <w:tcW w:w="1276" w:type="dxa"/>
            <w:tcBorders>
              <w:top w:val="single" w:sz="4" w:space="0" w:color="000000"/>
              <w:left w:val="single" w:sz="4" w:space="0" w:color="000000"/>
              <w:bottom w:val="single" w:sz="4" w:space="0" w:color="000000"/>
              <w:right w:val="single" w:sz="4" w:space="0" w:color="000000"/>
            </w:tcBorders>
          </w:tcPr>
          <w:p w14:paraId="6B430A18"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Bisnaga</w:t>
            </w:r>
          </w:p>
        </w:tc>
        <w:tc>
          <w:tcPr>
            <w:tcW w:w="1276" w:type="dxa"/>
            <w:tcBorders>
              <w:top w:val="single" w:sz="4" w:space="0" w:color="000000"/>
              <w:left w:val="single" w:sz="4" w:space="0" w:color="000000"/>
              <w:bottom w:val="single" w:sz="4" w:space="0" w:color="000000"/>
              <w:right w:val="single" w:sz="4" w:space="0" w:color="000000"/>
            </w:tcBorders>
            <w:vAlign w:val="center"/>
          </w:tcPr>
          <w:p w14:paraId="05E7220C"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F11EC6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R$ 10,73</w:t>
            </w:r>
          </w:p>
        </w:tc>
        <w:tc>
          <w:tcPr>
            <w:tcW w:w="1417" w:type="dxa"/>
            <w:tcBorders>
              <w:top w:val="nil"/>
              <w:left w:val="single" w:sz="4" w:space="0" w:color="auto"/>
              <w:bottom w:val="single" w:sz="4" w:space="0" w:color="auto"/>
              <w:right w:val="single" w:sz="4" w:space="0" w:color="auto"/>
            </w:tcBorders>
            <w:shd w:val="clear" w:color="auto" w:fill="auto"/>
            <w:vAlign w:val="center"/>
          </w:tcPr>
          <w:p w14:paraId="3DA7985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R$ 536,50</w:t>
            </w:r>
          </w:p>
        </w:tc>
      </w:tr>
      <w:tr w:rsidR="00D42C7E" w:rsidRPr="00F157CD" w14:paraId="311341F6"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9055F11"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E1CE3EC"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Nistatina suspensão</w:t>
            </w:r>
          </w:p>
        </w:tc>
        <w:tc>
          <w:tcPr>
            <w:tcW w:w="1276" w:type="dxa"/>
            <w:tcBorders>
              <w:top w:val="single" w:sz="4" w:space="0" w:color="000000"/>
              <w:left w:val="single" w:sz="4" w:space="0" w:color="000000"/>
              <w:bottom w:val="single" w:sz="4" w:space="0" w:color="000000"/>
              <w:right w:val="single" w:sz="4" w:space="0" w:color="000000"/>
            </w:tcBorders>
          </w:tcPr>
          <w:p w14:paraId="756098EB"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15D75474"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0CF9AF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R$ 9,79</w:t>
            </w:r>
          </w:p>
        </w:tc>
        <w:tc>
          <w:tcPr>
            <w:tcW w:w="1417" w:type="dxa"/>
            <w:tcBorders>
              <w:top w:val="nil"/>
              <w:left w:val="single" w:sz="4" w:space="0" w:color="auto"/>
              <w:bottom w:val="single" w:sz="4" w:space="0" w:color="auto"/>
              <w:right w:val="single" w:sz="4" w:space="0" w:color="auto"/>
            </w:tcBorders>
            <w:shd w:val="clear" w:color="auto" w:fill="auto"/>
            <w:vAlign w:val="center"/>
          </w:tcPr>
          <w:p w14:paraId="3778D1B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R$ 489,50</w:t>
            </w:r>
          </w:p>
        </w:tc>
      </w:tr>
      <w:tr w:rsidR="00D42C7E" w:rsidRPr="00F157CD" w14:paraId="69D75F03"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AD65ACD"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C663B8C"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Nitrofurantoina 100mg</w:t>
            </w:r>
          </w:p>
        </w:tc>
        <w:tc>
          <w:tcPr>
            <w:tcW w:w="1276" w:type="dxa"/>
            <w:tcBorders>
              <w:top w:val="single" w:sz="4" w:space="0" w:color="000000"/>
              <w:left w:val="single" w:sz="4" w:space="0" w:color="000000"/>
              <w:bottom w:val="single" w:sz="4" w:space="0" w:color="000000"/>
              <w:right w:val="single" w:sz="4" w:space="0" w:color="000000"/>
            </w:tcBorders>
          </w:tcPr>
          <w:p w14:paraId="190731DE"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4410DA7B"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1600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59A697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R$ 0,52</w:t>
            </w:r>
          </w:p>
        </w:tc>
        <w:tc>
          <w:tcPr>
            <w:tcW w:w="1417" w:type="dxa"/>
            <w:tcBorders>
              <w:top w:val="nil"/>
              <w:left w:val="single" w:sz="4" w:space="0" w:color="auto"/>
              <w:bottom w:val="single" w:sz="4" w:space="0" w:color="auto"/>
              <w:right w:val="single" w:sz="4" w:space="0" w:color="auto"/>
            </w:tcBorders>
            <w:shd w:val="clear" w:color="auto" w:fill="auto"/>
            <w:vAlign w:val="center"/>
          </w:tcPr>
          <w:p w14:paraId="1FCBD5D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R$ 832,00</w:t>
            </w:r>
          </w:p>
        </w:tc>
      </w:tr>
      <w:tr w:rsidR="00D42C7E" w:rsidRPr="00F157CD" w14:paraId="41CB9BB6"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664E1FE"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73E6FF7"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Norfloxacino 400mg</w:t>
            </w:r>
          </w:p>
        </w:tc>
        <w:tc>
          <w:tcPr>
            <w:tcW w:w="1276" w:type="dxa"/>
            <w:tcBorders>
              <w:top w:val="single" w:sz="4" w:space="0" w:color="000000"/>
              <w:left w:val="single" w:sz="4" w:space="0" w:color="000000"/>
              <w:bottom w:val="single" w:sz="4" w:space="0" w:color="000000"/>
              <w:right w:val="single" w:sz="4" w:space="0" w:color="000000"/>
            </w:tcBorders>
          </w:tcPr>
          <w:p w14:paraId="615A3464"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5C98BC1D"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900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A7591E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R$ 0,58</w:t>
            </w:r>
          </w:p>
        </w:tc>
        <w:tc>
          <w:tcPr>
            <w:tcW w:w="1417" w:type="dxa"/>
            <w:tcBorders>
              <w:top w:val="nil"/>
              <w:left w:val="single" w:sz="4" w:space="0" w:color="auto"/>
              <w:bottom w:val="single" w:sz="4" w:space="0" w:color="auto"/>
              <w:right w:val="single" w:sz="4" w:space="0" w:color="auto"/>
            </w:tcBorders>
            <w:shd w:val="clear" w:color="auto" w:fill="auto"/>
            <w:vAlign w:val="center"/>
          </w:tcPr>
          <w:p w14:paraId="3B6C38C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R$ 522,00</w:t>
            </w:r>
          </w:p>
        </w:tc>
      </w:tr>
      <w:tr w:rsidR="00D42C7E" w:rsidRPr="00F157CD" w14:paraId="11BD81A3"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B217866"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E14AE62"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Nortriptilina 25mg</w:t>
            </w:r>
          </w:p>
        </w:tc>
        <w:tc>
          <w:tcPr>
            <w:tcW w:w="1276" w:type="dxa"/>
            <w:tcBorders>
              <w:top w:val="single" w:sz="4" w:space="0" w:color="000000"/>
              <w:left w:val="single" w:sz="4" w:space="0" w:color="000000"/>
              <w:bottom w:val="single" w:sz="4" w:space="0" w:color="000000"/>
              <w:right w:val="single" w:sz="4" w:space="0" w:color="000000"/>
            </w:tcBorders>
          </w:tcPr>
          <w:p w14:paraId="4A72AA76"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2C0247EF"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3800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E8E783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R$ 0,60</w:t>
            </w:r>
          </w:p>
        </w:tc>
        <w:tc>
          <w:tcPr>
            <w:tcW w:w="1417" w:type="dxa"/>
            <w:tcBorders>
              <w:top w:val="nil"/>
              <w:left w:val="single" w:sz="4" w:space="0" w:color="auto"/>
              <w:bottom w:val="single" w:sz="4" w:space="0" w:color="auto"/>
              <w:right w:val="single" w:sz="4" w:space="0" w:color="auto"/>
            </w:tcBorders>
            <w:shd w:val="clear" w:color="auto" w:fill="auto"/>
            <w:vAlign w:val="center"/>
          </w:tcPr>
          <w:p w14:paraId="6AA6880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R$ 2.280,00</w:t>
            </w:r>
          </w:p>
        </w:tc>
      </w:tr>
      <w:tr w:rsidR="00D42C7E" w:rsidRPr="00F157CD" w14:paraId="2A89E0D9"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E22FED1"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F965F09"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Olanzapina 10mg</w:t>
            </w:r>
          </w:p>
        </w:tc>
        <w:tc>
          <w:tcPr>
            <w:tcW w:w="1276" w:type="dxa"/>
            <w:tcBorders>
              <w:top w:val="single" w:sz="4" w:space="0" w:color="000000"/>
              <w:left w:val="single" w:sz="4" w:space="0" w:color="000000"/>
              <w:bottom w:val="single" w:sz="4" w:space="0" w:color="000000"/>
              <w:right w:val="single" w:sz="4" w:space="0" w:color="000000"/>
            </w:tcBorders>
          </w:tcPr>
          <w:p w14:paraId="16C89E36"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296A2B1A"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1800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90441B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R$ 1,96</w:t>
            </w:r>
          </w:p>
        </w:tc>
        <w:tc>
          <w:tcPr>
            <w:tcW w:w="1417" w:type="dxa"/>
            <w:tcBorders>
              <w:top w:val="nil"/>
              <w:left w:val="single" w:sz="4" w:space="0" w:color="auto"/>
              <w:bottom w:val="single" w:sz="4" w:space="0" w:color="auto"/>
              <w:right w:val="single" w:sz="4" w:space="0" w:color="auto"/>
            </w:tcBorders>
            <w:shd w:val="clear" w:color="auto" w:fill="auto"/>
            <w:vAlign w:val="center"/>
          </w:tcPr>
          <w:p w14:paraId="635AB976"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R$ 3.528,00</w:t>
            </w:r>
          </w:p>
        </w:tc>
      </w:tr>
      <w:tr w:rsidR="00D42C7E" w:rsidRPr="00F157CD" w14:paraId="34024523"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683BDC7"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7141FB6"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Olanzapina 5mg</w:t>
            </w:r>
          </w:p>
        </w:tc>
        <w:tc>
          <w:tcPr>
            <w:tcW w:w="1276" w:type="dxa"/>
            <w:tcBorders>
              <w:top w:val="single" w:sz="4" w:space="0" w:color="000000"/>
              <w:left w:val="single" w:sz="4" w:space="0" w:color="000000"/>
              <w:bottom w:val="single" w:sz="4" w:space="0" w:color="000000"/>
              <w:right w:val="single" w:sz="4" w:space="0" w:color="000000"/>
            </w:tcBorders>
          </w:tcPr>
          <w:p w14:paraId="2A11473C"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73E69286"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2300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F9014B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R$ 1,01</w:t>
            </w:r>
          </w:p>
        </w:tc>
        <w:tc>
          <w:tcPr>
            <w:tcW w:w="1417" w:type="dxa"/>
            <w:tcBorders>
              <w:top w:val="nil"/>
              <w:left w:val="single" w:sz="4" w:space="0" w:color="auto"/>
              <w:bottom w:val="single" w:sz="4" w:space="0" w:color="auto"/>
              <w:right w:val="single" w:sz="4" w:space="0" w:color="auto"/>
            </w:tcBorders>
            <w:shd w:val="clear" w:color="auto" w:fill="auto"/>
            <w:vAlign w:val="center"/>
          </w:tcPr>
          <w:p w14:paraId="0576A77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R$ 2.323,00</w:t>
            </w:r>
          </w:p>
        </w:tc>
      </w:tr>
      <w:tr w:rsidR="00D42C7E" w:rsidRPr="00F157CD" w14:paraId="4DF7F4FC"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6231433"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ACAC31E"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Olmesartana 20mg</w:t>
            </w:r>
          </w:p>
        </w:tc>
        <w:tc>
          <w:tcPr>
            <w:tcW w:w="1276" w:type="dxa"/>
            <w:tcBorders>
              <w:top w:val="single" w:sz="4" w:space="0" w:color="000000"/>
              <w:left w:val="single" w:sz="4" w:space="0" w:color="000000"/>
              <w:bottom w:val="single" w:sz="4" w:space="0" w:color="000000"/>
              <w:right w:val="single" w:sz="4" w:space="0" w:color="000000"/>
            </w:tcBorders>
          </w:tcPr>
          <w:p w14:paraId="6FAC2086"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3968B196"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4500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071998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R$ 0,81</w:t>
            </w:r>
          </w:p>
        </w:tc>
        <w:tc>
          <w:tcPr>
            <w:tcW w:w="1417" w:type="dxa"/>
            <w:tcBorders>
              <w:top w:val="nil"/>
              <w:left w:val="single" w:sz="4" w:space="0" w:color="auto"/>
              <w:bottom w:val="single" w:sz="4" w:space="0" w:color="auto"/>
              <w:right w:val="single" w:sz="4" w:space="0" w:color="auto"/>
            </w:tcBorders>
            <w:shd w:val="clear" w:color="auto" w:fill="auto"/>
            <w:vAlign w:val="center"/>
          </w:tcPr>
          <w:p w14:paraId="211C190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R$ 3.645,00</w:t>
            </w:r>
          </w:p>
        </w:tc>
      </w:tr>
      <w:tr w:rsidR="00D42C7E" w:rsidRPr="00F157CD" w14:paraId="503E9824"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C7E40AD"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283F5D4"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Olmesartana 40mg</w:t>
            </w:r>
          </w:p>
        </w:tc>
        <w:tc>
          <w:tcPr>
            <w:tcW w:w="1276" w:type="dxa"/>
            <w:tcBorders>
              <w:top w:val="single" w:sz="4" w:space="0" w:color="000000"/>
              <w:left w:val="single" w:sz="4" w:space="0" w:color="000000"/>
              <w:bottom w:val="single" w:sz="4" w:space="0" w:color="000000"/>
              <w:right w:val="single" w:sz="4" w:space="0" w:color="000000"/>
            </w:tcBorders>
          </w:tcPr>
          <w:p w14:paraId="2B7A9CB6"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19DAABAA"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4F85F6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R$ 0,93</w:t>
            </w:r>
          </w:p>
        </w:tc>
        <w:tc>
          <w:tcPr>
            <w:tcW w:w="1417" w:type="dxa"/>
            <w:tcBorders>
              <w:top w:val="nil"/>
              <w:left w:val="single" w:sz="4" w:space="0" w:color="auto"/>
              <w:bottom w:val="single" w:sz="4" w:space="0" w:color="auto"/>
              <w:right w:val="single" w:sz="4" w:space="0" w:color="auto"/>
            </w:tcBorders>
            <w:shd w:val="clear" w:color="auto" w:fill="auto"/>
            <w:vAlign w:val="center"/>
          </w:tcPr>
          <w:p w14:paraId="77714A5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R$ 2.325,00</w:t>
            </w:r>
          </w:p>
        </w:tc>
      </w:tr>
      <w:tr w:rsidR="00D42C7E" w:rsidRPr="00F157CD" w14:paraId="7533C1D3"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C5F8C80"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89DC1CC"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Olmesartana + anlodipino 20/5mg</w:t>
            </w:r>
          </w:p>
        </w:tc>
        <w:tc>
          <w:tcPr>
            <w:tcW w:w="1276" w:type="dxa"/>
            <w:tcBorders>
              <w:top w:val="single" w:sz="4" w:space="0" w:color="000000"/>
              <w:left w:val="single" w:sz="4" w:space="0" w:color="000000"/>
              <w:bottom w:val="single" w:sz="4" w:space="0" w:color="000000"/>
              <w:right w:val="single" w:sz="4" w:space="0" w:color="000000"/>
            </w:tcBorders>
          </w:tcPr>
          <w:p w14:paraId="67208AE5"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667D6096"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2600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2EF3BD2"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R$ 1,72</w:t>
            </w:r>
          </w:p>
        </w:tc>
        <w:tc>
          <w:tcPr>
            <w:tcW w:w="1417" w:type="dxa"/>
            <w:tcBorders>
              <w:top w:val="nil"/>
              <w:left w:val="single" w:sz="4" w:space="0" w:color="auto"/>
              <w:bottom w:val="single" w:sz="4" w:space="0" w:color="auto"/>
              <w:right w:val="single" w:sz="4" w:space="0" w:color="auto"/>
            </w:tcBorders>
            <w:shd w:val="clear" w:color="auto" w:fill="auto"/>
            <w:vAlign w:val="center"/>
          </w:tcPr>
          <w:p w14:paraId="5ED6E59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R$ 4.472,00</w:t>
            </w:r>
          </w:p>
        </w:tc>
      </w:tr>
      <w:tr w:rsidR="00D42C7E" w:rsidRPr="00F157CD" w14:paraId="692C1961"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D9FBD47"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42D2FEC"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Olmesartana + hctz 20/12,5mg</w:t>
            </w:r>
          </w:p>
        </w:tc>
        <w:tc>
          <w:tcPr>
            <w:tcW w:w="1276" w:type="dxa"/>
            <w:tcBorders>
              <w:top w:val="single" w:sz="4" w:space="0" w:color="000000"/>
              <w:left w:val="single" w:sz="4" w:space="0" w:color="000000"/>
              <w:bottom w:val="single" w:sz="4" w:space="0" w:color="000000"/>
              <w:right w:val="single" w:sz="4" w:space="0" w:color="000000"/>
            </w:tcBorders>
          </w:tcPr>
          <w:p w14:paraId="6494567C"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29C6C683"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3300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9BA65E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R$ 1,15</w:t>
            </w:r>
          </w:p>
        </w:tc>
        <w:tc>
          <w:tcPr>
            <w:tcW w:w="1417" w:type="dxa"/>
            <w:tcBorders>
              <w:top w:val="nil"/>
              <w:left w:val="single" w:sz="4" w:space="0" w:color="auto"/>
              <w:bottom w:val="single" w:sz="4" w:space="0" w:color="auto"/>
              <w:right w:val="single" w:sz="4" w:space="0" w:color="auto"/>
            </w:tcBorders>
            <w:shd w:val="clear" w:color="auto" w:fill="auto"/>
            <w:vAlign w:val="center"/>
          </w:tcPr>
          <w:p w14:paraId="0EE458B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R$ 3.795,00</w:t>
            </w:r>
          </w:p>
        </w:tc>
      </w:tr>
      <w:tr w:rsidR="00D42C7E" w:rsidRPr="00F157CD" w14:paraId="5F9C950A"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BD68138"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F281929"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Olmesartana + hctz 40/12,5mg</w:t>
            </w:r>
          </w:p>
        </w:tc>
        <w:tc>
          <w:tcPr>
            <w:tcW w:w="1276" w:type="dxa"/>
            <w:tcBorders>
              <w:top w:val="single" w:sz="4" w:space="0" w:color="000000"/>
              <w:left w:val="single" w:sz="4" w:space="0" w:color="000000"/>
              <w:bottom w:val="single" w:sz="4" w:space="0" w:color="000000"/>
              <w:right w:val="single" w:sz="4" w:space="0" w:color="000000"/>
            </w:tcBorders>
          </w:tcPr>
          <w:p w14:paraId="505A0F3D"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2A076CBB"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9E3060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R$ 1,41</w:t>
            </w:r>
          </w:p>
        </w:tc>
        <w:tc>
          <w:tcPr>
            <w:tcW w:w="1417" w:type="dxa"/>
            <w:tcBorders>
              <w:top w:val="nil"/>
              <w:left w:val="single" w:sz="4" w:space="0" w:color="auto"/>
              <w:bottom w:val="single" w:sz="4" w:space="0" w:color="auto"/>
              <w:right w:val="single" w:sz="4" w:space="0" w:color="auto"/>
            </w:tcBorders>
            <w:shd w:val="clear" w:color="auto" w:fill="auto"/>
            <w:vAlign w:val="center"/>
          </w:tcPr>
          <w:p w14:paraId="156BB21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R$ 7.755,00</w:t>
            </w:r>
          </w:p>
        </w:tc>
      </w:tr>
      <w:tr w:rsidR="00D42C7E" w:rsidRPr="00F157CD" w14:paraId="0784D27E"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50E9BAB"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C76AC56"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Omeprazol 20mg</w:t>
            </w:r>
          </w:p>
        </w:tc>
        <w:tc>
          <w:tcPr>
            <w:tcW w:w="1276" w:type="dxa"/>
            <w:tcBorders>
              <w:top w:val="single" w:sz="4" w:space="0" w:color="000000"/>
              <w:left w:val="single" w:sz="4" w:space="0" w:color="000000"/>
              <w:bottom w:val="single" w:sz="4" w:space="0" w:color="000000"/>
              <w:right w:val="single" w:sz="4" w:space="0" w:color="000000"/>
            </w:tcBorders>
          </w:tcPr>
          <w:p w14:paraId="1FBE4872"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61EDF1CA"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35000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061AAF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R$ 0,11</w:t>
            </w:r>
          </w:p>
        </w:tc>
        <w:tc>
          <w:tcPr>
            <w:tcW w:w="1417" w:type="dxa"/>
            <w:tcBorders>
              <w:top w:val="nil"/>
              <w:left w:val="single" w:sz="4" w:space="0" w:color="auto"/>
              <w:bottom w:val="single" w:sz="4" w:space="0" w:color="auto"/>
              <w:right w:val="single" w:sz="4" w:space="0" w:color="auto"/>
            </w:tcBorders>
            <w:shd w:val="clear" w:color="auto" w:fill="auto"/>
            <w:vAlign w:val="center"/>
          </w:tcPr>
          <w:p w14:paraId="3DE7FA9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R$ 3.850,00</w:t>
            </w:r>
          </w:p>
        </w:tc>
      </w:tr>
      <w:tr w:rsidR="00D42C7E" w:rsidRPr="00F157CD" w14:paraId="0C3BCE16"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D8BDBA8"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9767221"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Omeprazol 40mg C/diluente 10mL injetavel</w:t>
            </w:r>
          </w:p>
        </w:tc>
        <w:tc>
          <w:tcPr>
            <w:tcW w:w="1276" w:type="dxa"/>
            <w:tcBorders>
              <w:top w:val="single" w:sz="4" w:space="0" w:color="000000"/>
              <w:left w:val="single" w:sz="4" w:space="0" w:color="000000"/>
              <w:bottom w:val="single" w:sz="4" w:space="0" w:color="000000"/>
              <w:right w:val="single" w:sz="4" w:space="0" w:color="000000"/>
            </w:tcBorders>
          </w:tcPr>
          <w:p w14:paraId="60053B5F"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43C38E1E"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02FF03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R$ 9,48</w:t>
            </w:r>
          </w:p>
        </w:tc>
        <w:tc>
          <w:tcPr>
            <w:tcW w:w="1417" w:type="dxa"/>
            <w:tcBorders>
              <w:top w:val="nil"/>
              <w:left w:val="single" w:sz="4" w:space="0" w:color="auto"/>
              <w:bottom w:val="single" w:sz="4" w:space="0" w:color="auto"/>
              <w:right w:val="single" w:sz="4" w:space="0" w:color="auto"/>
            </w:tcBorders>
            <w:shd w:val="clear" w:color="auto" w:fill="auto"/>
            <w:vAlign w:val="center"/>
          </w:tcPr>
          <w:p w14:paraId="0A2017C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R$ 1.896,00</w:t>
            </w:r>
          </w:p>
        </w:tc>
      </w:tr>
      <w:tr w:rsidR="00D42C7E" w:rsidRPr="00F157CD" w14:paraId="33F1EFD7"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D5DD158"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3351561"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Ondansetrona 2mg/mL ampola c/4mL</w:t>
            </w:r>
          </w:p>
        </w:tc>
        <w:tc>
          <w:tcPr>
            <w:tcW w:w="1276" w:type="dxa"/>
            <w:tcBorders>
              <w:top w:val="single" w:sz="4" w:space="0" w:color="000000"/>
              <w:left w:val="single" w:sz="4" w:space="0" w:color="000000"/>
              <w:bottom w:val="single" w:sz="4" w:space="0" w:color="000000"/>
              <w:right w:val="single" w:sz="4" w:space="0" w:color="000000"/>
            </w:tcBorders>
          </w:tcPr>
          <w:p w14:paraId="6682002E"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244DCBAA"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400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78B0243"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R$ 1,34</w:t>
            </w:r>
          </w:p>
        </w:tc>
        <w:tc>
          <w:tcPr>
            <w:tcW w:w="1417" w:type="dxa"/>
            <w:tcBorders>
              <w:top w:val="nil"/>
              <w:left w:val="single" w:sz="4" w:space="0" w:color="auto"/>
              <w:bottom w:val="single" w:sz="4" w:space="0" w:color="auto"/>
              <w:right w:val="single" w:sz="4" w:space="0" w:color="auto"/>
            </w:tcBorders>
            <w:shd w:val="clear" w:color="auto" w:fill="auto"/>
            <w:vAlign w:val="center"/>
          </w:tcPr>
          <w:p w14:paraId="0AE2A573"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R$ 536,00</w:t>
            </w:r>
          </w:p>
        </w:tc>
      </w:tr>
      <w:tr w:rsidR="00D42C7E" w:rsidRPr="00F157CD" w14:paraId="473DE17C"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38AD462"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002A62A"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Oxcarbamazepina 600mg</w:t>
            </w:r>
          </w:p>
        </w:tc>
        <w:tc>
          <w:tcPr>
            <w:tcW w:w="1276" w:type="dxa"/>
            <w:tcBorders>
              <w:top w:val="single" w:sz="4" w:space="0" w:color="000000"/>
              <w:left w:val="single" w:sz="4" w:space="0" w:color="000000"/>
              <w:bottom w:val="single" w:sz="4" w:space="0" w:color="000000"/>
              <w:right w:val="single" w:sz="4" w:space="0" w:color="000000"/>
            </w:tcBorders>
          </w:tcPr>
          <w:p w14:paraId="60AD8F0B"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7D558783"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4500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53CA9B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R$ 1,76</w:t>
            </w:r>
          </w:p>
        </w:tc>
        <w:tc>
          <w:tcPr>
            <w:tcW w:w="1417" w:type="dxa"/>
            <w:tcBorders>
              <w:top w:val="nil"/>
              <w:left w:val="single" w:sz="4" w:space="0" w:color="auto"/>
              <w:bottom w:val="single" w:sz="4" w:space="0" w:color="auto"/>
              <w:right w:val="single" w:sz="4" w:space="0" w:color="auto"/>
            </w:tcBorders>
            <w:shd w:val="clear" w:color="auto" w:fill="auto"/>
            <w:vAlign w:val="center"/>
          </w:tcPr>
          <w:p w14:paraId="1347DEE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R$ 7.920,00</w:t>
            </w:r>
          </w:p>
        </w:tc>
      </w:tr>
      <w:tr w:rsidR="00D42C7E" w:rsidRPr="00F157CD" w14:paraId="7DD647E6"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C002F09"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E192FB5"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Oxcarbamazepina 300mg</w:t>
            </w:r>
          </w:p>
        </w:tc>
        <w:tc>
          <w:tcPr>
            <w:tcW w:w="1276" w:type="dxa"/>
            <w:tcBorders>
              <w:top w:val="single" w:sz="4" w:space="0" w:color="000000"/>
              <w:left w:val="single" w:sz="4" w:space="0" w:color="000000"/>
              <w:bottom w:val="single" w:sz="4" w:space="0" w:color="000000"/>
              <w:right w:val="single" w:sz="4" w:space="0" w:color="000000"/>
            </w:tcBorders>
          </w:tcPr>
          <w:p w14:paraId="4747F883"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2F15978D"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1200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A63CD8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R$ 0,58</w:t>
            </w:r>
          </w:p>
        </w:tc>
        <w:tc>
          <w:tcPr>
            <w:tcW w:w="1417" w:type="dxa"/>
            <w:tcBorders>
              <w:top w:val="nil"/>
              <w:left w:val="single" w:sz="4" w:space="0" w:color="auto"/>
              <w:bottom w:val="single" w:sz="4" w:space="0" w:color="auto"/>
              <w:right w:val="single" w:sz="4" w:space="0" w:color="auto"/>
            </w:tcBorders>
            <w:shd w:val="clear" w:color="auto" w:fill="auto"/>
            <w:vAlign w:val="center"/>
          </w:tcPr>
          <w:p w14:paraId="11D0443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R$ 696,00</w:t>
            </w:r>
          </w:p>
        </w:tc>
      </w:tr>
      <w:tr w:rsidR="00D42C7E" w:rsidRPr="00F157CD" w14:paraId="4471DC67"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09132CD"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D5699D7"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Oxibutinina 10mg</w:t>
            </w:r>
          </w:p>
        </w:tc>
        <w:tc>
          <w:tcPr>
            <w:tcW w:w="1276" w:type="dxa"/>
            <w:tcBorders>
              <w:top w:val="single" w:sz="4" w:space="0" w:color="000000"/>
              <w:left w:val="single" w:sz="4" w:space="0" w:color="000000"/>
              <w:bottom w:val="single" w:sz="4" w:space="0" w:color="000000"/>
              <w:right w:val="single" w:sz="4" w:space="0" w:color="000000"/>
            </w:tcBorders>
          </w:tcPr>
          <w:p w14:paraId="7E58D639"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311F3222"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7500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4D30BB6"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R$ 4,35</w:t>
            </w:r>
          </w:p>
        </w:tc>
        <w:tc>
          <w:tcPr>
            <w:tcW w:w="1417" w:type="dxa"/>
            <w:tcBorders>
              <w:top w:val="nil"/>
              <w:left w:val="single" w:sz="4" w:space="0" w:color="auto"/>
              <w:bottom w:val="single" w:sz="4" w:space="0" w:color="auto"/>
              <w:right w:val="single" w:sz="4" w:space="0" w:color="auto"/>
            </w:tcBorders>
            <w:shd w:val="clear" w:color="auto" w:fill="auto"/>
            <w:vAlign w:val="center"/>
          </w:tcPr>
          <w:p w14:paraId="7F74F1E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R$ 32.625,00</w:t>
            </w:r>
          </w:p>
        </w:tc>
      </w:tr>
      <w:tr w:rsidR="00D42C7E" w:rsidRPr="00F157CD" w14:paraId="7C890BF2"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F212406"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56FD465"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Oxibutinina 5mg</w:t>
            </w:r>
          </w:p>
        </w:tc>
        <w:tc>
          <w:tcPr>
            <w:tcW w:w="1276" w:type="dxa"/>
            <w:tcBorders>
              <w:top w:val="single" w:sz="4" w:space="0" w:color="000000"/>
              <w:left w:val="single" w:sz="4" w:space="0" w:color="000000"/>
              <w:bottom w:val="single" w:sz="4" w:space="0" w:color="000000"/>
              <w:right w:val="single" w:sz="4" w:space="0" w:color="000000"/>
            </w:tcBorders>
          </w:tcPr>
          <w:p w14:paraId="7E33F4D7"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2A44C741"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10000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B9CD8D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R$ 1,04</w:t>
            </w:r>
          </w:p>
        </w:tc>
        <w:tc>
          <w:tcPr>
            <w:tcW w:w="1417" w:type="dxa"/>
            <w:tcBorders>
              <w:top w:val="nil"/>
              <w:left w:val="single" w:sz="4" w:space="0" w:color="auto"/>
              <w:bottom w:val="single" w:sz="4" w:space="0" w:color="auto"/>
              <w:right w:val="single" w:sz="4" w:space="0" w:color="auto"/>
            </w:tcBorders>
            <w:shd w:val="clear" w:color="auto" w:fill="auto"/>
            <w:vAlign w:val="center"/>
          </w:tcPr>
          <w:p w14:paraId="3B385E5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R$ 10.400,00</w:t>
            </w:r>
          </w:p>
        </w:tc>
      </w:tr>
      <w:tr w:rsidR="00D42C7E" w:rsidRPr="00F157CD" w14:paraId="1EE1EA9D"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09C2DEA"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29A2C2B"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Pantoprazol 20mg</w:t>
            </w:r>
          </w:p>
        </w:tc>
        <w:tc>
          <w:tcPr>
            <w:tcW w:w="1276" w:type="dxa"/>
            <w:tcBorders>
              <w:top w:val="single" w:sz="4" w:space="0" w:color="000000"/>
              <w:left w:val="single" w:sz="4" w:space="0" w:color="000000"/>
              <w:bottom w:val="single" w:sz="4" w:space="0" w:color="000000"/>
              <w:right w:val="single" w:sz="4" w:space="0" w:color="000000"/>
            </w:tcBorders>
          </w:tcPr>
          <w:p w14:paraId="1F9D5660"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720751F3"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13000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DDFD682"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R$ 0,13</w:t>
            </w:r>
          </w:p>
        </w:tc>
        <w:tc>
          <w:tcPr>
            <w:tcW w:w="1417" w:type="dxa"/>
            <w:tcBorders>
              <w:top w:val="nil"/>
              <w:left w:val="single" w:sz="4" w:space="0" w:color="auto"/>
              <w:bottom w:val="single" w:sz="4" w:space="0" w:color="auto"/>
              <w:right w:val="single" w:sz="4" w:space="0" w:color="auto"/>
            </w:tcBorders>
            <w:shd w:val="clear" w:color="auto" w:fill="auto"/>
            <w:vAlign w:val="center"/>
          </w:tcPr>
          <w:p w14:paraId="2F34FD3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R$ 1.690,00</w:t>
            </w:r>
          </w:p>
        </w:tc>
      </w:tr>
      <w:tr w:rsidR="00D42C7E" w:rsidRPr="00F157CD" w14:paraId="3E07B765"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BF24A25"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91367B9"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Pantoprazol 40mg</w:t>
            </w:r>
          </w:p>
        </w:tc>
        <w:tc>
          <w:tcPr>
            <w:tcW w:w="1276" w:type="dxa"/>
            <w:tcBorders>
              <w:top w:val="single" w:sz="4" w:space="0" w:color="000000"/>
              <w:left w:val="single" w:sz="4" w:space="0" w:color="000000"/>
              <w:bottom w:val="single" w:sz="4" w:space="0" w:color="000000"/>
              <w:right w:val="single" w:sz="4" w:space="0" w:color="000000"/>
            </w:tcBorders>
          </w:tcPr>
          <w:p w14:paraId="787F0ED4"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3D68C723"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38000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7AC67BF"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R$ 0,23</w:t>
            </w:r>
          </w:p>
        </w:tc>
        <w:tc>
          <w:tcPr>
            <w:tcW w:w="1417" w:type="dxa"/>
            <w:tcBorders>
              <w:top w:val="nil"/>
              <w:left w:val="single" w:sz="4" w:space="0" w:color="auto"/>
              <w:bottom w:val="single" w:sz="4" w:space="0" w:color="auto"/>
              <w:right w:val="single" w:sz="4" w:space="0" w:color="auto"/>
            </w:tcBorders>
            <w:shd w:val="clear" w:color="auto" w:fill="auto"/>
            <w:vAlign w:val="center"/>
          </w:tcPr>
          <w:p w14:paraId="2C15090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R$ 8.740,00</w:t>
            </w:r>
          </w:p>
        </w:tc>
      </w:tr>
      <w:tr w:rsidR="00D42C7E" w:rsidRPr="00F157CD" w14:paraId="7635557A"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9136878"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89BA814"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Paracetamol 200mg/mL</w:t>
            </w:r>
          </w:p>
        </w:tc>
        <w:tc>
          <w:tcPr>
            <w:tcW w:w="1276" w:type="dxa"/>
            <w:tcBorders>
              <w:top w:val="single" w:sz="4" w:space="0" w:color="000000"/>
              <w:left w:val="single" w:sz="4" w:space="0" w:color="000000"/>
              <w:bottom w:val="single" w:sz="4" w:space="0" w:color="000000"/>
              <w:right w:val="single" w:sz="4" w:space="0" w:color="000000"/>
            </w:tcBorders>
          </w:tcPr>
          <w:p w14:paraId="568BAAA1"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471DD880"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F07838F"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R$ 2,08</w:t>
            </w:r>
          </w:p>
        </w:tc>
        <w:tc>
          <w:tcPr>
            <w:tcW w:w="1417" w:type="dxa"/>
            <w:tcBorders>
              <w:top w:val="nil"/>
              <w:left w:val="single" w:sz="4" w:space="0" w:color="auto"/>
              <w:bottom w:val="single" w:sz="4" w:space="0" w:color="auto"/>
              <w:right w:val="single" w:sz="4" w:space="0" w:color="auto"/>
            </w:tcBorders>
            <w:shd w:val="clear" w:color="auto" w:fill="auto"/>
            <w:vAlign w:val="center"/>
          </w:tcPr>
          <w:p w14:paraId="3E4EF5B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R$ 1.040,00</w:t>
            </w:r>
          </w:p>
        </w:tc>
      </w:tr>
      <w:tr w:rsidR="00D42C7E" w:rsidRPr="00F157CD" w14:paraId="01EB19E1"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71D2E04"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57B43AB"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Paracetamol 750mg</w:t>
            </w:r>
          </w:p>
        </w:tc>
        <w:tc>
          <w:tcPr>
            <w:tcW w:w="1276" w:type="dxa"/>
            <w:tcBorders>
              <w:top w:val="single" w:sz="4" w:space="0" w:color="000000"/>
              <w:left w:val="single" w:sz="4" w:space="0" w:color="000000"/>
              <w:bottom w:val="single" w:sz="4" w:space="0" w:color="000000"/>
              <w:right w:val="single" w:sz="4" w:space="0" w:color="000000"/>
            </w:tcBorders>
          </w:tcPr>
          <w:p w14:paraId="54DFC678"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27CDD125"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18000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DDD535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R$ 0,19</w:t>
            </w:r>
          </w:p>
        </w:tc>
        <w:tc>
          <w:tcPr>
            <w:tcW w:w="1417" w:type="dxa"/>
            <w:tcBorders>
              <w:top w:val="nil"/>
              <w:left w:val="single" w:sz="4" w:space="0" w:color="auto"/>
              <w:bottom w:val="single" w:sz="4" w:space="0" w:color="auto"/>
              <w:right w:val="single" w:sz="4" w:space="0" w:color="auto"/>
            </w:tcBorders>
            <w:shd w:val="clear" w:color="auto" w:fill="auto"/>
            <w:vAlign w:val="center"/>
          </w:tcPr>
          <w:p w14:paraId="4ED2A40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R$ 3.420,00</w:t>
            </w:r>
          </w:p>
        </w:tc>
      </w:tr>
      <w:tr w:rsidR="00D42C7E" w:rsidRPr="00F157CD" w14:paraId="5C09B6C5"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34C79D9"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7EB3AA6"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Paracetamol+codeína 500/30mg</w:t>
            </w:r>
          </w:p>
        </w:tc>
        <w:tc>
          <w:tcPr>
            <w:tcW w:w="1276" w:type="dxa"/>
            <w:tcBorders>
              <w:top w:val="single" w:sz="4" w:space="0" w:color="000000"/>
              <w:left w:val="single" w:sz="4" w:space="0" w:color="000000"/>
              <w:bottom w:val="single" w:sz="4" w:space="0" w:color="000000"/>
              <w:right w:val="single" w:sz="4" w:space="0" w:color="000000"/>
            </w:tcBorders>
          </w:tcPr>
          <w:p w14:paraId="3635C15B"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47478BBC"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8000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EC896A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R$ 0,77</w:t>
            </w:r>
          </w:p>
        </w:tc>
        <w:tc>
          <w:tcPr>
            <w:tcW w:w="1417" w:type="dxa"/>
            <w:tcBorders>
              <w:top w:val="nil"/>
              <w:left w:val="single" w:sz="4" w:space="0" w:color="auto"/>
              <w:bottom w:val="single" w:sz="4" w:space="0" w:color="auto"/>
              <w:right w:val="single" w:sz="4" w:space="0" w:color="auto"/>
            </w:tcBorders>
            <w:shd w:val="clear" w:color="auto" w:fill="auto"/>
            <w:vAlign w:val="center"/>
          </w:tcPr>
          <w:p w14:paraId="1049032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R$ 6.160,00</w:t>
            </w:r>
          </w:p>
        </w:tc>
      </w:tr>
      <w:tr w:rsidR="00D42C7E" w:rsidRPr="00F157CD" w14:paraId="73AB2DA8"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BB57CBA"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C7EF19D"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Paroxetina 20mg</w:t>
            </w:r>
          </w:p>
        </w:tc>
        <w:tc>
          <w:tcPr>
            <w:tcW w:w="1276" w:type="dxa"/>
            <w:tcBorders>
              <w:top w:val="single" w:sz="4" w:space="0" w:color="000000"/>
              <w:left w:val="single" w:sz="4" w:space="0" w:color="000000"/>
              <w:bottom w:val="single" w:sz="4" w:space="0" w:color="000000"/>
              <w:right w:val="single" w:sz="4" w:space="0" w:color="000000"/>
            </w:tcBorders>
          </w:tcPr>
          <w:p w14:paraId="2D081297"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29BDFCC1"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25000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896400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R$ 0,34</w:t>
            </w:r>
          </w:p>
        </w:tc>
        <w:tc>
          <w:tcPr>
            <w:tcW w:w="1417" w:type="dxa"/>
            <w:tcBorders>
              <w:top w:val="nil"/>
              <w:left w:val="single" w:sz="4" w:space="0" w:color="auto"/>
              <w:bottom w:val="single" w:sz="4" w:space="0" w:color="auto"/>
              <w:right w:val="single" w:sz="4" w:space="0" w:color="auto"/>
            </w:tcBorders>
            <w:shd w:val="clear" w:color="auto" w:fill="auto"/>
            <w:vAlign w:val="center"/>
          </w:tcPr>
          <w:p w14:paraId="3723CE3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R$ 8.500,00</w:t>
            </w:r>
          </w:p>
        </w:tc>
      </w:tr>
      <w:tr w:rsidR="00D42C7E" w:rsidRPr="00F157CD" w14:paraId="7097EFD1"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90374C7"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4A3BBC0"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Paroxetina 30mg</w:t>
            </w:r>
          </w:p>
        </w:tc>
        <w:tc>
          <w:tcPr>
            <w:tcW w:w="1276" w:type="dxa"/>
            <w:tcBorders>
              <w:top w:val="single" w:sz="4" w:space="0" w:color="000000"/>
              <w:left w:val="single" w:sz="4" w:space="0" w:color="000000"/>
              <w:bottom w:val="single" w:sz="4" w:space="0" w:color="000000"/>
              <w:right w:val="single" w:sz="4" w:space="0" w:color="000000"/>
            </w:tcBorders>
          </w:tcPr>
          <w:p w14:paraId="78669D32"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13A98F50"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AEBA52F"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R$ 11,84</w:t>
            </w:r>
          </w:p>
        </w:tc>
        <w:tc>
          <w:tcPr>
            <w:tcW w:w="1417" w:type="dxa"/>
            <w:tcBorders>
              <w:top w:val="nil"/>
              <w:left w:val="single" w:sz="4" w:space="0" w:color="auto"/>
              <w:bottom w:val="single" w:sz="4" w:space="0" w:color="auto"/>
              <w:right w:val="single" w:sz="4" w:space="0" w:color="auto"/>
            </w:tcBorders>
            <w:shd w:val="clear" w:color="auto" w:fill="auto"/>
            <w:vAlign w:val="center"/>
          </w:tcPr>
          <w:p w14:paraId="6D2CF3F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R$ 35.520,00</w:t>
            </w:r>
          </w:p>
        </w:tc>
      </w:tr>
      <w:tr w:rsidR="00D42C7E" w:rsidRPr="00F157CD" w14:paraId="13AC54FD"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FD821D6" w14:textId="77777777" w:rsidR="00D42C7E" w:rsidRPr="00DA32E5"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196BA6C" w14:textId="77777777" w:rsidR="00D42C7E" w:rsidRPr="00DA32E5" w:rsidRDefault="00D42C7E" w:rsidP="006C75C2">
            <w:pPr>
              <w:jc w:val="center"/>
              <w:rPr>
                <w:rFonts w:ascii="Arial" w:eastAsia="Arial" w:hAnsi="Arial" w:cs="Arial"/>
                <w:bCs/>
                <w:sz w:val="22"/>
              </w:rPr>
            </w:pPr>
            <w:r w:rsidRPr="00DA32E5">
              <w:rPr>
                <w:rFonts w:ascii="Arial" w:hAnsi="Arial" w:cs="Arial"/>
                <w:sz w:val="22"/>
                <w:szCs w:val="22"/>
              </w:rPr>
              <w:t>Paroxetina XR 25mg</w:t>
            </w:r>
          </w:p>
        </w:tc>
        <w:tc>
          <w:tcPr>
            <w:tcW w:w="1276" w:type="dxa"/>
            <w:tcBorders>
              <w:top w:val="single" w:sz="4" w:space="0" w:color="000000"/>
              <w:left w:val="single" w:sz="4" w:space="0" w:color="000000"/>
              <w:bottom w:val="single" w:sz="4" w:space="0" w:color="000000"/>
              <w:right w:val="single" w:sz="4" w:space="0" w:color="000000"/>
            </w:tcBorders>
          </w:tcPr>
          <w:p w14:paraId="3E7ABD77" w14:textId="77777777" w:rsidR="00D42C7E" w:rsidRPr="00DA32E5" w:rsidRDefault="00D42C7E" w:rsidP="006C75C2">
            <w:pPr>
              <w:jc w:val="center"/>
              <w:rPr>
                <w:rFonts w:ascii="Arial" w:eastAsia="Arial" w:hAnsi="Arial" w:cs="Arial"/>
                <w:bCs/>
                <w:sz w:val="22"/>
              </w:rPr>
            </w:pPr>
            <w:r w:rsidRPr="00DA32E5">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05C35E5E" w14:textId="77777777" w:rsidR="00D42C7E" w:rsidRPr="00DA32E5" w:rsidRDefault="00D42C7E" w:rsidP="006C75C2">
            <w:pPr>
              <w:jc w:val="center"/>
              <w:rPr>
                <w:rFonts w:ascii="Arial" w:eastAsia="Arial" w:hAnsi="Arial" w:cs="Arial"/>
                <w:bCs/>
                <w:sz w:val="22"/>
              </w:rPr>
            </w:pPr>
            <w:r w:rsidRPr="00DA32E5">
              <w:rPr>
                <w:rFonts w:ascii="Arial" w:hAnsi="Arial" w:cs="Arial"/>
                <w:spacing w:val="-5"/>
                <w:sz w:val="22"/>
                <w:szCs w:val="22"/>
              </w:rPr>
              <w:t>7000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307F159"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R$ 4,59</w:t>
            </w:r>
          </w:p>
        </w:tc>
        <w:tc>
          <w:tcPr>
            <w:tcW w:w="1417" w:type="dxa"/>
            <w:tcBorders>
              <w:top w:val="nil"/>
              <w:left w:val="single" w:sz="4" w:space="0" w:color="auto"/>
              <w:bottom w:val="single" w:sz="4" w:space="0" w:color="auto"/>
              <w:right w:val="single" w:sz="4" w:space="0" w:color="auto"/>
            </w:tcBorders>
            <w:shd w:val="clear" w:color="auto" w:fill="auto"/>
            <w:vAlign w:val="center"/>
          </w:tcPr>
          <w:p w14:paraId="52C2BBD2"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R$ 32.130,00</w:t>
            </w:r>
          </w:p>
        </w:tc>
      </w:tr>
      <w:tr w:rsidR="00D42C7E" w:rsidRPr="00F157CD" w14:paraId="2BE4B4BD"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5451E63"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7ABA9CF"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Pioglitazona 30mg</w:t>
            </w:r>
          </w:p>
        </w:tc>
        <w:tc>
          <w:tcPr>
            <w:tcW w:w="1276" w:type="dxa"/>
            <w:tcBorders>
              <w:top w:val="single" w:sz="4" w:space="0" w:color="000000"/>
              <w:left w:val="single" w:sz="4" w:space="0" w:color="000000"/>
              <w:bottom w:val="single" w:sz="4" w:space="0" w:color="000000"/>
              <w:right w:val="single" w:sz="4" w:space="0" w:color="000000"/>
            </w:tcBorders>
          </w:tcPr>
          <w:p w14:paraId="6F9E4EFA"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2748B26D"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2100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AF1BEC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R$ 2,90</w:t>
            </w:r>
          </w:p>
        </w:tc>
        <w:tc>
          <w:tcPr>
            <w:tcW w:w="1417" w:type="dxa"/>
            <w:tcBorders>
              <w:top w:val="nil"/>
              <w:left w:val="single" w:sz="4" w:space="0" w:color="auto"/>
              <w:bottom w:val="single" w:sz="4" w:space="0" w:color="auto"/>
              <w:right w:val="single" w:sz="4" w:space="0" w:color="auto"/>
            </w:tcBorders>
            <w:shd w:val="clear" w:color="auto" w:fill="auto"/>
            <w:vAlign w:val="center"/>
          </w:tcPr>
          <w:p w14:paraId="17301D6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R$ 6.090,00</w:t>
            </w:r>
          </w:p>
        </w:tc>
      </w:tr>
      <w:tr w:rsidR="00D42C7E" w:rsidRPr="00F157CD" w14:paraId="441B5E5B"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FF67299"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C9763C6"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Pitavastatina cálcica 2mg</w:t>
            </w:r>
          </w:p>
        </w:tc>
        <w:tc>
          <w:tcPr>
            <w:tcW w:w="1276" w:type="dxa"/>
            <w:tcBorders>
              <w:top w:val="single" w:sz="4" w:space="0" w:color="000000"/>
              <w:left w:val="single" w:sz="4" w:space="0" w:color="000000"/>
              <w:bottom w:val="single" w:sz="4" w:space="0" w:color="000000"/>
              <w:right w:val="single" w:sz="4" w:space="0" w:color="000000"/>
            </w:tcBorders>
          </w:tcPr>
          <w:p w14:paraId="46DB7713"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6C73ED11"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65A84D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R$ 2,84</w:t>
            </w:r>
          </w:p>
        </w:tc>
        <w:tc>
          <w:tcPr>
            <w:tcW w:w="1417" w:type="dxa"/>
            <w:tcBorders>
              <w:top w:val="nil"/>
              <w:left w:val="single" w:sz="4" w:space="0" w:color="auto"/>
              <w:bottom w:val="single" w:sz="4" w:space="0" w:color="auto"/>
              <w:right w:val="single" w:sz="4" w:space="0" w:color="auto"/>
            </w:tcBorders>
            <w:shd w:val="clear" w:color="auto" w:fill="auto"/>
            <w:vAlign w:val="center"/>
          </w:tcPr>
          <w:p w14:paraId="49A7C41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R$ 14.200,00</w:t>
            </w:r>
          </w:p>
        </w:tc>
      </w:tr>
      <w:tr w:rsidR="00D42C7E" w:rsidRPr="00F157CD" w14:paraId="153CCC62"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8FFB062"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41E8BF3"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Polivitaminico complexo B injetável 2mL</w:t>
            </w:r>
          </w:p>
        </w:tc>
        <w:tc>
          <w:tcPr>
            <w:tcW w:w="1276" w:type="dxa"/>
            <w:tcBorders>
              <w:top w:val="single" w:sz="4" w:space="0" w:color="000000"/>
              <w:left w:val="single" w:sz="4" w:space="0" w:color="000000"/>
              <w:bottom w:val="single" w:sz="4" w:space="0" w:color="000000"/>
              <w:right w:val="single" w:sz="4" w:space="0" w:color="000000"/>
            </w:tcBorders>
          </w:tcPr>
          <w:p w14:paraId="12EBB5C8"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77A97E96"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400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C6A44E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R$ 1,77</w:t>
            </w:r>
          </w:p>
        </w:tc>
        <w:tc>
          <w:tcPr>
            <w:tcW w:w="1417" w:type="dxa"/>
            <w:tcBorders>
              <w:top w:val="nil"/>
              <w:left w:val="single" w:sz="4" w:space="0" w:color="auto"/>
              <w:bottom w:val="single" w:sz="4" w:space="0" w:color="auto"/>
              <w:right w:val="single" w:sz="4" w:space="0" w:color="auto"/>
            </w:tcBorders>
            <w:shd w:val="clear" w:color="auto" w:fill="auto"/>
            <w:vAlign w:val="center"/>
          </w:tcPr>
          <w:p w14:paraId="53E1B72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R$ 708,00</w:t>
            </w:r>
          </w:p>
        </w:tc>
      </w:tr>
      <w:tr w:rsidR="00D42C7E" w:rsidRPr="00F157CD" w14:paraId="24013C03"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8798452"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8D62AE2"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Pramipexol 0,375mg</w:t>
            </w:r>
          </w:p>
        </w:tc>
        <w:tc>
          <w:tcPr>
            <w:tcW w:w="1276" w:type="dxa"/>
            <w:tcBorders>
              <w:top w:val="single" w:sz="4" w:space="0" w:color="000000"/>
              <w:left w:val="single" w:sz="4" w:space="0" w:color="000000"/>
              <w:bottom w:val="single" w:sz="4" w:space="0" w:color="000000"/>
              <w:right w:val="single" w:sz="4" w:space="0" w:color="000000"/>
            </w:tcBorders>
          </w:tcPr>
          <w:p w14:paraId="5B380BEC"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102E4530"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450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A20FDD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R$ 4,08</w:t>
            </w:r>
          </w:p>
        </w:tc>
        <w:tc>
          <w:tcPr>
            <w:tcW w:w="1417" w:type="dxa"/>
            <w:tcBorders>
              <w:top w:val="nil"/>
              <w:left w:val="single" w:sz="4" w:space="0" w:color="auto"/>
              <w:bottom w:val="single" w:sz="4" w:space="0" w:color="auto"/>
              <w:right w:val="single" w:sz="4" w:space="0" w:color="auto"/>
            </w:tcBorders>
            <w:shd w:val="clear" w:color="auto" w:fill="auto"/>
            <w:vAlign w:val="center"/>
          </w:tcPr>
          <w:p w14:paraId="3EB795F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R$ 1.836,00</w:t>
            </w:r>
          </w:p>
        </w:tc>
      </w:tr>
      <w:tr w:rsidR="00D42C7E" w:rsidRPr="00F157CD" w14:paraId="35CFC225"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E680EAA"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90765D9"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Pramipexol 0,750mg</w:t>
            </w:r>
          </w:p>
        </w:tc>
        <w:tc>
          <w:tcPr>
            <w:tcW w:w="1276" w:type="dxa"/>
            <w:tcBorders>
              <w:top w:val="single" w:sz="4" w:space="0" w:color="000000"/>
              <w:left w:val="single" w:sz="4" w:space="0" w:color="000000"/>
              <w:bottom w:val="single" w:sz="4" w:space="0" w:color="000000"/>
              <w:right w:val="single" w:sz="4" w:space="0" w:color="000000"/>
            </w:tcBorders>
          </w:tcPr>
          <w:p w14:paraId="0BDB2AB9"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7202BC78"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2100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E052973"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R$ 6,62</w:t>
            </w:r>
          </w:p>
        </w:tc>
        <w:tc>
          <w:tcPr>
            <w:tcW w:w="1417" w:type="dxa"/>
            <w:tcBorders>
              <w:top w:val="nil"/>
              <w:left w:val="single" w:sz="4" w:space="0" w:color="auto"/>
              <w:bottom w:val="single" w:sz="4" w:space="0" w:color="auto"/>
              <w:right w:val="single" w:sz="4" w:space="0" w:color="auto"/>
            </w:tcBorders>
            <w:shd w:val="clear" w:color="auto" w:fill="auto"/>
            <w:vAlign w:val="center"/>
          </w:tcPr>
          <w:p w14:paraId="5714034F"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R$ 13.902,00</w:t>
            </w:r>
          </w:p>
        </w:tc>
      </w:tr>
      <w:tr w:rsidR="00D42C7E" w:rsidRPr="00F157CD" w14:paraId="2BCA3681"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E57D41D"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A71521A"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Pramipexol 1,5mg</w:t>
            </w:r>
          </w:p>
        </w:tc>
        <w:tc>
          <w:tcPr>
            <w:tcW w:w="1276" w:type="dxa"/>
            <w:tcBorders>
              <w:top w:val="single" w:sz="4" w:space="0" w:color="000000"/>
              <w:left w:val="single" w:sz="4" w:space="0" w:color="000000"/>
              <w:bottom w:val="single" w:sz="4" w:space="0" w:color="000000"/>
              <w:right w:val="single" w:sz="4" w:space="0" w:color="000000"/>
            </w:tcBorders>
          </w:tcPr>
          <w:p w14:paraId="386762C6"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714509AA"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900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090A06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R$ 15,13</w:t>
            </w:r>
          </w:p>
        </w:tc>
        <w:tc>
          <w:tcPr>
            <w:tcW w:w="1417" w:type="dxa"/>
            <w:tcBorders>
              <w:top w:val="nil"/>
              <w:left w:val="single" w:sz="4" w:space="0" w:color="auto"/>
              <w:bottom w:val="single" w:sz="4" w:space="0" w:color="auto"/>
              <w:right w:val="single" w:sz="4" w:space="0" w:color="auto"/>
            </w:tcBorders>
            <w:shd w:val="clear" w:color="auto" w:fill="auto"/>
            <w:vAlign w:val="center"/>
          </w:tcPr>
          <w:p w14:paraId="4765E9E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R$ 13.617,00</w:t>
            </w:r>
          </w:p>
        </w:tc>
      </w:tr>
      <w:tr w:rsidR="00D42C7E" w:rsidRPr="00F157CD" w14:paraId="08FBE826"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799C909"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1C20D67"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Prednisolona 3mg/mL</w:t>
            </w:r>
          </w:p>
        </w:tc>
        <w:tc>
          <w:tcPr>
            <w:tcW w:w="1276" w:type="dxa"/>
            <w:tcBorders>
              <w:top w:val="single" w:sz="4" w:space="0" w:color="000000"/>
              <w:left w:val="single" w:sz="4" w:space="0" w:color="000000"/>
              <w:bottom w:val="single" w:sz="4" w:space="0" w:color="000000"/>
              <w:right w:val="single" w:sz="4" w:space="0" w:color="000000"/>
            </w:tcBorders>
          </w:tcPr>
          <w:p w14:paraId="7C88E58E"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2ADB812F"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1F7A0A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R$ 8,47</w:t>
            </w:r>
          </w:p>
        </w:tc>
        <w:tc>
          <w:tcPr>
            <w:tcW w:w="1417" w:type="dxa"/>
            <w:tcBorders>
              <w:top w:val="nil"/>
              <w:left w:val="single" w:sz="4" w:space="0" w:color="auto"/>
              <w:bottom w:val="single" w:sz="4" w:space="0" w:color="auto"/>
              <w:right w:val="single" w:sz="4" w:space="0" w:color="auto"/>
            </w:tcBorders>
            <w:shd w:val="clear" w:color="auto" w:fill="auto"/>
            <w:vAlign w:val="center"/>
          </w:tcPr>
          <w:p w14:paraId="53DAB91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R$ 4.235,00</w:t>
            </w:r>
          </w:p>
        </w:tc>
      </w:tr>
      <w:tr w:rsidR="00D42C7E" w:rsidRPr="00F157CD" w14:paraId="2C9250EE"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305BB24"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DE93CE7"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Prednisona 20mg</w:t>
            </w:r>
          </w:p>
        </w:tc>
        <w:tc>
          <w:tcPr>
            <w:tcW w:w="1276" w:type="dxa"/>
            <w:tcBorders>
              <w:top w:val="single" w:sz="4" w:space="0" w:color="000000"/>
              <w:left w:val="single" w:sz="4" w:space="0" w:color="000000"/>
              <w:bottom w:val="single" w:sz="4" w:space="0" w:color="000000"/>
              <w:right w:val="single" w:sz="4" w:space="0" w:color="000000"/>
            </w:tcBorders>
          </w:tcPr>
          <w:p w14:paraId="07D2482E"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2927D385"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10000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7EA61B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R$ 0,23</w:t>
            </w:r>
          </w:p>
        </w:tc>
        <w:tc>
          <w:tcPr>
            <w:tcW w:w="1417" w:type="dxa"/>
            <w:tcBorders>
              <w:top w:val="nil"/>
              <w:left w:val="single" w:sz="4" w:space="0" w:color="auto"/>
              <w:bottom w:val="single" w:sz="4" w:space="0" w:color="auto"/>
              <w:right w:val="single" w:sz="4" w:space="0" w:color="auto"/>
            </w:tcBorders>
            <w:shd w:val="clear" w:color="auto" w:fill="auto"/>
            <w:vAlign w:val="center"/>
          </w:tcPr>
          <w:p w14:paraId="75B49A5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R$ 2.300,00</w:t>
            </w:r>
          </w:p>
        </w:tc>
      </w:tr>
      <w:tr w:rsidR="00D42C7E" w:rsidRPr="00F157CD" w14:paraId="2DC5AF0F"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4377309"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E44D910"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Prednisona 5mg</w:t>
            </w:r>
          </w:p>
        </w:tc>
        <w:tc>
          <w:tcPr>
            <w:tcW w:w="1276" w:type="dxa"/>
            <w:tcBorders>
              <w:top w:val="single" w:sz="4" w:space="0" w:color="000000"/>
              <w:left w:val="single" w:sz="4" w:space="0" w:color="000000"/>
              <w:bottom w:val="single" w:sz="4" w:space="0" w:color="000000"/>
              <w:right w:val="single" w:sz="4" w:space="0" w:color="000000"/>
            </w:tcBorders>
          </w:tcPr>
          <w:p w14:paraId="12482EE1"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763B2F13"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789D4B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R$ 0,11</w:t>
            </w:r>
          </w:p>
        </w:tc>
        <w:tc>
          <w:tcPr>
            <w:tcW w:w="1417" w:type="dxa"/>
            <w:tcBorders>
              <w:top w:val="nil"/>
              <w:left w:val="single" w:sz="4" w:space="0" w:color="auto"/>
              <w:bottom w:val="single" w:sz="4" w:space="0" w:color="auto"/>
              <w:right w:val="single" w:sz="4" w:space="0" w:color="auto"/>
            </w:tcBorders>
            <w:shd w:val="clear" w:color="auto" w:fill="auto"/>
            <w:vAlign w:val="center"/>
          </w:tcPr>
          <w:p w14:paraId="5DB2C1E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R$ 330,00</w:t>
            </w:r>
          </w:p>
        </w:tc>
      </w:tr>
      <w:tr w:rsidR="00D42C7E" w:rsidRPr="00F157CD" w14:paraId="718B5754"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3D99AC2"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E12C2D2"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Pregabalina 150mg</w:t>
            </w:r>
          </w:p>
        </w:tc>
        <w:tc>
          <w:tcPr>
            <w:tcW w:w="1276" w:type="dxa"/>
            <w:tcBorders>
              <w:top w:val="single" w:sz="4" w:space="0" w:color="000000"/>
              <w:left w:val="single" w:sz="4" w:space="0" w:color="000000"/>
              <w:bottom w:val="single" w:sz="4" w:space="0" w:color="000000"/>
              <w:right w:val="single" w:sz="4" w:space="0" w:color="000000"/>
            </w:tcBorders>
          </w:tcPr>
          <w:p w14:paraId="50C8AA8F"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3D441999"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12000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896E0C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R$ 0,45</w:t>
            </w:r>
          </w:p>
        </w:tc>
        <w:tc>
          <w:tcPr>
            <w:tcW w:w="1417" w:type="dxa"/>
            <w:tcBorders>
              <w:top w:val="nil"/>
              <w:left w:val="single" w:sz="4" w:space="0" w:color="auto"/>
              <w:bottom w:val="single" w:sz="4" w:space="0" w:color="auto"/>
              <w:right w:val="single" w:sz="4" w:space="0" w:color="auto"/>
            </w:tcBorders>
            <w:shd w:val="clear" w:color="auto" w:fill="auto"/>
            <w:vAlign w:val="center"/>
          </w:tcPr>
          <w:p w14:paraId="4F39A56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R$ 5.400,00</w:t>
            </w:r>
          </w:p>
        </w:tc>
      </w:tr>
      <w:tr w:rsidR="00D42C7E" w:rsidRPr="00F157CD" w14:paraId="172B58B1"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9A21579"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A1E826C"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Pregabalina 75mg</w:t>
            </w:r>
          </w:p>
        </w:tc>
        <w:tc>
          <w:tcPr>
            <w:tcW w:w="1276" w:type="dxa"/>
            <w:tcBorders>
              <w:top w:val="single" w:sz="4" w:space="0" w:color="000000"/>
              <w:left w:val="single" w:sz="4" w:space="0" w:color="000000"/>
              <w:bottom w:val="single" w:sz="4" w:space="0" w:color="000000"/>
              <w:right w:val="single" w:sz="4" w:space="0" w:color="000000"/>
            </w:tcBorders>
          </w:tcPr>
          <w:p w14:paraId="6F7E3D4D"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5902AB88"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20000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67B644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R$ 0,90</w:t>
            </w:r>
          </w:p>
        </w:tc>
        <w:tc>
          <w:tcPr>
            <w:tcW w:w="1417" w:type="dxa"/>
            <w:tcBorders>
              <w:top w:val="nil"/>
              <w:left w:val="single" w:sz="4" w:space="0" w:color="auto"/>
              <w:bottom w:val="single" w:sz="4" w:space="0" w:color="auto"/>
              <w:right w:val="single" w:sz="4" w:space="0" w:color="auto"/>
            </w:tcBorders>
            <w:shd w:val="clear" w:color="auto" w:fill="auto"/>
            <w:vAlign w:val="center"/>
          </w:tcPr>
          <w:p w14:paraId="56C3233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R$ 18.000,00</w:t>
            </w:r>
          </w:p>
        </w:tc>
      </w:tr>
      <w:tr w:rsidR="00D42C7E" w:rsidRPr="00F157CD" w14:paraId="0891ACAA"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4F63200"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3E91094"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Prometazina 25mg</w:t>
            </w:r>
          </w:p>
        </w:tc>
        <w:tc>
          <w:tcPr>
            <w:tcW w:w="1276" w:type="dxa"/>
            <w:tcBorders>
              <w:top w:val="single" w:sz="4" w:space="0" w:color="000000"/>
              <w:left w:val="single" w:sz="4" w:space="0" w:color="000000"/>
              <w:bottom w:val="single" w:sz="4" w:space="0" w:color="000000"/>
              <w:right w:val="single" w:sz="4" w:space="0" w:color="000000"/>
            </w:tcBorders>
          </w:tcPr>
          <w:p w14:paraId="3F2DCADE"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5ACC7CF7"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1E2F32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R$ 0,23</w:t>
            </w:r>
          </w:p>
        </w:tc>
        <w:tc>
          <w:tcPr>
            <w:tcW w:w="1417" w:type="dxa"/>
            <w:tcBorders>
              <w:top w:val="nil"/>
              <w:left w:val="single" w:sz="4" w:space="0" w:color="auto"/>
              <w:bottom w:val="single" w:sz="4" w:space="0" w:color="auto"/>
              <w:right w:val="single" w:sz="4" w:space="0" w:color="auto"/>
            </w:tcBorders>
            <w:shd w:val="clear" w:color="auto" w:fill="auto"/>
            <w:vAlign w:val="center"/>
          </w:tcPr>
          <w:p w14:paraId="2A97472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R$ 345,00</w:t>
            </w:r>
          </w:p>
        </w:tc>
      </w:tr>
      <w:tr w:rsidR="00D42C7E" w:rsidRPr="00F157CD" w14:paraId="2FADF180"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799B525"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EC73FE8"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Prometazina 50mg/2mL c/2mL</w:t>
            </w:r>
          </w:p>
        </w:tc>
        <w:tc>
          <w:tcPr>
            <w:tcW w:w="1276" w:type="dxa"/>
            <w:tcBorders>
              <w:top w:val="single" w:sz="4" w:space="0" w:color="000000"/>
              <w:left w:val="single" w:sz="4" w:space="0" w:color="000000"/>
              <w:bottom w:val="single" w:sz="4" w:space="0" w:color="000000"/>
              <w:right w:val="single" w:sz="4" w:space="0" w:color="000000"/>
            </w:tcBorders>
          </w:tcPr>
          <w:p w14:paraId="7CEB7D98"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713E3A02"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B44606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R$ 4,26</w:t>
            </w:r>
          </w:p>
        </w:tc>
        <w:tc>
          <w:tcPr>
            <w:tcW w:w="1417" w:type="dxa"/>
            <w:tcBorders>
              <w:top w:val="nil"/>
              <w:left w:val="single" w:sz="4" w:space="0" w:color="auto"/>
              <w:bottom w:val="single" w:sz="4" w:space="0" w:color="auto"/>
              <w:right w:val="single" w:sz="4" w:space="0" w:color="auto"/>
            </w:tcBorders>
            <w:shd w:val="clear" w:color="auto" w:fill="auto"/>
            <w:vAlign w:val="center"/>
          </w:tcPr>
          <w:p w14:paraId="09341FA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R$ 426,00</w:t>
            </w:r>
          </w:p>
        </w:tc>
      </w:tr>
      <w:tr w:rsidR="00D42C7E" w:rsidRPr="00F157CD" w14:paraId="6C308B1D"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F169411"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03B1E79"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Propafenona 300mg</w:t>
            </w:r>
          </w:p>
        </w:tc>
        <w:tc>
          <w:tcPr>
            <w:tcW w:w="1276" w:type="dxa"/>
            <w:tcBorders>
              <w:top w:val="single" w:sz="4" w:space="0" w:color="000000"/>
              <w:left w:val="single" w:sz="4" w:space="0" w:color="000000"/>
              <w:bottom w:val="single" w:sz="4" w:space="0" w:color="000000"/>
              <w:right w:val="single" w:sz="4" w:space="0" w:color="000000"/>
            </w:tcBorders>
          </w:tcPr>
          <w:p w14:paraId="570D010A"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28EDCADB"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58BEE7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R$ 0,74</w:t>
            </w:r>
          </w:p>
        </w:tc>
        <w:tc>
          <w:tcPr>
            <w:tcW w:w="1417" w:type="dxa"/>
            <w:tcBorders>
              <w:top w:val="nil"/>
              <w:left w:val="single" w:sz="4" w:space="0" w:color="auto"/>
              <w:bottom w:val="single" w:sz="4" w:space="0" w:color="auto"/>
              <w:right w:val="single" w:sz="4" w:space="0" w:color="auto"/>
            </w:tcBorders>
            <w:shd w:val="clear" w:color="auto" w:fill="auto"/>
            <w:vAlign w:val="center"/>
          </w:tcPr>
          <w:p w14:paraId="2447A92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R$ 2.590,00</w:t>
            </w:r>
          </w:p>
        </w:tc>
      </w:tr>
      <w:tr w:rsidR="00D42C7E" w:rsidRPr="00F157CD" w14:paraId="16BD7273"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D55CADA"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F53D5A6"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Propranolol 40mg</w:t>
            </w:r>
          </w:p>
        </w:tc>
        <w:tc>
          <w:tcPr>
            <w:tcW w:w="1276" w:type="dxa"/>
            <w:tcBorders>
              <w:top w:val="single" w:sz="4" w:space="0" w:color="000000"/>
              <w:left w:val="single" w:sz="4" w:space="0" w:color="000000"/>
              <w:bottom w:val="single" w:sz="4" w:space="0" w:color="000000"/>
              <w:right w:val="single" w:sz="4" w:space="0" w:color="000000"/>
            </w:tcBorders>
          </w:tcPr>
          <w:p w14:paraId="4E3833F2"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5D2DA174"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120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A97D77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R$ 0,50</w:t>
            </w:r>
          </w:p>
        </w:tc>
        <w:tc>
          <w:tcPr>
            <w:tcW w:w="1417" w:type="dxa"/>
            <w:tcBorders>
              <w:top w:val="nil"/>
              <w:left w:val="single" w:sz="4" w:space="0" w:color="auto"/>
              <w:bottom w:val="single" w:sz="4" w:space="0" w:color="auto"/>
              <w:right w:val="single" w:sz="4" w:space="0" w:color="auto"/>
            </w:tcBorders>
            <w:shd w:val="clear" w:color="auto" w:fill="auto"/>
            <w:vAlign w:val="center"/>
          </w:tcPr>
          <w:p w14:paraId="6E32323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R$ 60,00</w:t>
            </w:r>
          </w:p>
        </w:tc>
      </w:tr>
      <w:tr w:rsidR="00D42C7E" w:rsidRPr="00F157CD" w14:paraId="01C85357"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CDC7306"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035B7CC"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PVPI (iodopovidona) 1000mL</w:t>
            </w:r>
          </w:p>
        </w:tc>
        <w:tc>
          <w:tcPr>
            <w:tcW w:w="1276" w:type="dxa"/>
            <w:tcBorders>
              <w:top w:val="single" w:sz="4" w:space="0" w:color="000000"/>
              <w:left w:val="single" w:sz="4" w:space="0" w:color="000000"/>
              <w:bottom w:val="single" w:sz="4" w:space="0" w:color="000000"/>
              <w:right w:val="single" w:sz="4" w:space="0" w:color="000000"/>
            </w:tcBorders>
          </w:tcPr>
          <w:p w14:paraId="17D8E873"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775A475C"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w:t>
            </w:r>
          </w:p>
        </w:tc>
        <w:tc>
          <w:tcPr>
            <w:tcW w:w="1559" w:type="dxa"/>
            <w:tcBorders>
              <w:top w:val="nil"/>
              <w:left w:val="single" w:sz="4" w:space="0" w:color="auto"/>
              <w:bottom w:val="single" w:sz="4" w:space="0" w:color="auto"/>
              <w:right w:val="single" w:sz="4" w:space="0" w:color="auto"/>
            </w:tcBorders>
            <w:shd w:val="clear" w:color="auto" w:fill="auto"/>
            <w:vAlign w:val="center"/>
          </w:tcPr>
          <w:p w14:paraId="5D708E7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R$ 124,00</w:t>
            </w:r>
          </w:p>
        </w:tc>
        <w:tc>
          <w:tcPr>
            <w:tcW w:w="1417" w:type="dxa"/>
            <w:tcBorders>
              <w:top w:val="nil"/>
              <w:left w:val="single" w:sz="4" w:space="0" w:color="auto"/>
              <w:bottom w:val="single" w:sz="4" w:space="0" w:color="auto"/>
              <w:right w:val="single" w:sz="4" w:space="0" w:color="auto"/>
            </w:tcBorders>
            <w:shd w:val="clear" w:color="auto" w:fill="auto"/>
            <w:vAlign w:val="center"/>
          </w:tcPr>
          <w:p w14:paraId="4216DA7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R$ 372,00</w:t>
            </w:r>
          </w:p>
        </w:tc>
      </w:tr>
      <w:tr w:rsidR="00D42C7E" w:rsidRPr="00F157CD" w14:paraId="39FABB78"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D31DBFC"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CD15944"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Quetiapina 100mg</w:t>
            </w:r>
          </w:p>
        </w:tc>
        <w:tc>
          <w:tcPr>
            <w:tcW w:w="1276" w:type="dxa"/>
            <w:tcBorders>
              <w:top w:val="single" w:sz="4" w:space="0" w:color="000000"/>
              <w:left w:val="single" w:sz="4" w:space="0" w:color="000000"/>
              <w:bottom w:val="single" w:sz="4" w:space="0" w:color="000000"/>
              <w:right w:val="single" w:sz="4" w:space="0" w:color="000000"/>
            </w:tcBorders>
          </w:tcPr>
          <w:p w14:paraId="065A8D41"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5AE99A5A"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8000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ED3612F"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R$ 0,48</w:t>
            </w:r>
          </w:p>
        </w:tc>
        <w:tc>
          <w:tcPr>
            <w:tcW w:w="1417" w:type="dxa"/>
            <w:tcBorders>
              <w:top w:val="nil"/>
              <w:left w:val="single" w:sz="4" w:space="0" w:color="auto"/>
              <w:bottom w:val="single" w:sz="4" w:space="0" w:color="auto"/>
              <w:right w:val="single" w:sz="4" w:space="0" w:color="auto"/>
            </w:tcBorders>
            <w:shd w:val="clear" w:color="auto" w:fill="auto"/>
            <w:vAlign w:val="center"/>
          </w:tcPr>
          <w:p w14:paraId="1E4436E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R$ 3.840,00</w:t>
            </w:r>
          </w:p>
        </w:tc>
      </w:tr>
      <w:tr w:rsidR="00D42C7E" w:rsidRPr="00F157CD" w14:paraId="3976DFFB"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2F6C0FC"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F566DF2"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Quetiapina 200mg</w:t>
            </w:r>
          </w:p>
        </w:tc>
        <w:tc>
          <w:tcPr>
            <w:tcW w:w="1276" w:type="dxa"/>
            <w:tcBorders>
              <w:top w:val="single" w:sz="4" w:space="0" w:color="000000"/>
              <w:left w:val="single" w:sz="4" w:space="0" w:color="000000"/>
              <w:bottom w:val="single" w:sz="4" w:space="0" w:color="000000"/>
              <w:right w:val="single" w:sz="4" w:space="0" w:color="000000"/>
            </w:tcBorders>
          </w:tcPr>
          <w:p w14:paraId="21C4B40F"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123C6072"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14CA35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R$ 2,29</w:t>
            </w:r>
          </w:p>
        </w:tc>
        <w:tc>
          <w:tcPr>
            <w:tcW w:w="1417" w:type="dxa"/>
            <w:tcBorders>
              <w:top w:val="nil"/>
              <w:left w:val="single" w:sz="4" w:space="0" w:color="auto"/>
              <w:bottom w:val="single" w:sz="4" w:space="0" w:color="auto"/>
              <w:right w:val="single" w:sz="4" w:space="0" w:color="auto"/>
            </w:tcBorders>
            <w:shd w:val="clear" w:color="auto" w:fill="auto"/>
            <w:vAlign w:val="center"/>
          </w:tcPr>
          <w:p w14:paraId="64234E1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R$ 3.435,00</w:t>
            </w:r>
          </w:p>
        </w:tc>
      </w:tr>
      <w:tr w:rsidR="00D42C7E" w:rsidRPr="00F157CD" w14:paraId="181710D4"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07B790D"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BDFAB89"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Quetiapina 25mg</w:t>
            </w:r>
          </w:p>
        </w:tc>
        <w:tc>
          <w:tcPr>
            <w:tcW w:w="1276" w:type="dxa"/>
            <w:tcBorders>
              <w:top w:val="single" w:sz="4" w:space="0" w:color="000000"/>
              <w:left w:val="single" w:sz="4" w:space="0" w:color="000000"/>
              <w:bottom w:val="single" w:sz="4" w:space="0" w:color="000000"/>
              <w:right w:val="single" w:sz="4" w:space="0" w:color="000000"/>
            </w:tcBorders>
          </w:tcPr>
          <w:p w14:paraId="0EC46902"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1FFD3B15"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16000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0D067C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R$ 0,22</w:t>
            </w:r>
          </w:p>
        </w:tc>
        <w:tc>
          <w:tcPr>
            <w:tcW w:w="1417" w:type="dxa"/>
            <w:tcBorders>
              <w:top w:val="nil"/>
              <w:left w:val="single" w:sz="4" w:space="0" w:color="auto"/>
              <w:bottom w:val="single" w:sz="4" w:space="0" w:color="auto"/>
              <w:right w:val="single" w:sz="4" w:space="0" w:color="auto"/>
            </w:tcBorders>
            <w:shd w:val="clear" w:color="auto" w:fill="auto"/>
            <w:vAlign w:val="center"/>
          </w:tcPr>
          <w:p w14:paraId="662AEEC6"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R$ 3.520,00</w:t>
            </w:r>
          </w:p>
        </w:tc>
      </w:tr>
      <w:tr w:rsidR="00D42C7E" w:rsidRPr="00F157CD" w14:paraId="4285BF29"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7ED41E6"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405E6D3"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Quetiapina 50mg</w:t>
            </w:r>
          </w:p>
        </w:tc>
        <w:tc>
          <w:tcPr>
            <w:tcW w:w="1276" w:type="dxa"/>
            <w:tcBorders>
              <w:top w:val="single" w:sz="4" w:space="0" w:color="000000"/>
              <w:left w:val="single" w:sz="4" w:space="0" w:color="000000"/>
              <w:bottom w:val="single" w:sz="4" w:space="0" w:color="000000"/>
              <w:right w:val="single" w:sz="4" w:space="0" w:color="000000"/>
            </w:tcBorders>
          </w:tcPr>
          <w:p w14:paraId="2175176D"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2410844B"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8B006F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R$ 5,67</w:t>
            </w:r>
          </w:p>
        </w:tc>
        <w:tc>
          <w:tcPr>
            <w:tcW w:w="1417" w:type="dxa"/>
            <w:tcBorders>
              <w:top w:val="nil"/>
              <w:left w:val="single" w:sz="4" w:space="0" w:color="auto"/>
              <w:bottom w:val="single" w:sz="4" w:space="0" w:color="auto"/>
              <w:right w:val="single" w:sz="4" w:space="0" w:color="auto"/>
            </w:tcBorders>
            <w:shd w:val="clear" w:color="auto" w:fill="auto"/>
            <w:vAlign w:val="center"/>
          </w:tcPr>
          <w:p w14:paraId="040803C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R$ 28.350,00</w:t>
            </w:r>
          </w:p>
        </w:tc>
      </w:tr>
      <w:tr w:rsidR="00D42C7E" w:rsidRPr="00F157CD" w14:paraId="0EE1E046"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00367E1"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DB4F05D"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Ramipril + hctz 5/12,5mg</w:t>
            </w:r>
          </w:p>
        </w:tc>
        <w:tc>
          <w:tcPr>
            <w:tcW w:w="1276" w:type="dxa"/>
            <w:tcBorders>
              <w:top w:val="single" w:sz="4" w:space="0" w:color="000000"/>
              <w:left w:val="single" w:sz="4" w:space="0" w:color="000000"/>
              <w:bottom w:val="single" w:sz="4" w:space="0" w:color="000000"/>
              <w:right w:val="single" w:sz="4" w:space="0" w:color="000000"/>
            </w:tcBorders>
          </w:tcPr>
          <w:p w14:paraId="61760084"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06FEB4E7"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46EB97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R$ 2,97</w:t>
            </w:r>
          </w:p>
        </w:tc>
        <w:tc>
          <w:tcPr>
            <w:tcW w:w="1417" w:type="dxa"/>
            <w:tcBorders>
              <w:top w:val="nil"/>
              <w:left w:val="single" w:sz="4" w:space="0" w:color="auto"/>
              <w:bottom w:val="single" w:sz="4" w:space="0" w:color="auto"/>
              <w:right w:val="single" w:sz="4" w:space="0" w:color="auto"/>
            </w:tcBorders>
            <w:shd w:val="clear" w:color="auto" w:fill="auto"/>
            <w:vAlign w:val="center"/>
          </w:tcPr>
          <w:p w14:paraId="56CCEE6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R$ 14.850,00</w:t>
            </w:r>
          </w:p>
        </w:tc>
      </w:tr>
      <w:tr w:rsidR="00D42C7E" w:rsidRPr="00F157CD" w14:paraId="285500AB"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A659987"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6BF7714"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Ramipril 10mg</w:t>
            </w:r>
          </w:p>
        </w:tc>
        <w:tc>
          <w:tcPr>
            <w:tcW w:w="1276" w:type="dxa"/>
            <w:tcBorders>
              <w:top w:val="single" w:sz="4" w:space="0" w:color="000000"/>
              <w:left w:val="single" w:sz="4" w:space="0" w:color="000000"/>
              <w:bottom w:val="single" w:sz="4" w:space="0" w:color="000000"/>
              <w:right w:val="single" w:sz="4" w:space="0" w:color="000000"/>
            </w:tcBorders>
          </w:tcPr>
          <w:p w14:paraId="2A482C75"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2DDE5773"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2100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5CDB38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R$ 2,51</w:t>
            </w:r>
          </w:p>
        </w:tc>
        <w:tc>
          <w:tcPr>
            <w:tcW w:w="1417" w:type="dxa"/>
            <w:tcBorders>
              <w:top w:val="nil"/>
              <w:left w:val="single" w:sz="4" w:space="0" w:color="auto"/>
              <w:bottom w:val="single" w:sz="4" w:space="0" w:color="auto"/>
              <w:right w:val="single" w:sz="4" w:space="0" w:color="auto"/>
            </w:tcBorders>
            <w:shd w:val="clear" w:color="auto" w:fill="auto"/>
            <w:vAlign w:val="center"/>
          </w:tcPr>
          <w:p w14:paraId="7F6D8A06"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R$ 5.271,00</w:t>
            </w:r>
          </w:p>
        </w:tc>
      </w:tr>
      <w:tr w:rsidR="00D42C7E" w:rsidRPr="00F157CD" w14:paraId="1631885E"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0075698"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491E115"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Ramipril 2,5mg</w:t>
            </w:r>
          </w:p>
        </w:tc>
        <w:tc>
          <w:tcPr>
            <w:tcW w:w="1276" w:type="dxa"/>
            <w:tcBorders>
              <w:top w:val="single" w:sz="4" w:space="0" w:color="000000"/>
              <w:left w:val="single" w:sz="4" w:space="0" w:color="000000"/>
              <w:bottom w:val="single" w:sz="4" w:space="0" w:color="000000"/>
              <w:right w:val="single" w:sz="4" w:space="0" w:color="000000"/>
            </w:tcBorders>
          </w:tcPr>
          <w:p w14:paraId="3B74B0A1"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06A8EDB4"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9B3C45F"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R$ 2,34</w:t>
            </w:r>
          </w:p>
        </w:tc>
        <w:tc>
          <w:tcPr>
            <w:tcW w:w="1417" w:type="dxa"/>
            <w:tcBorders>
              <w:top w:val="nil"/>
              <w:left w:val="single" w:sz="4" w:space="0" w:color="auto"/>
              <w:bottom w:val="single" w:sz="4" w:space="0" w:color="auto"/>
              <w:right w:val="single" w:sz="4" w:space="0" w:color="auto"/>
            </w:tcBorders>
            <w:shd w:val="clear" w:color="auto" w:fill="auto"/>
            <w:vAlign w:val="center"/>
          </w:tcPr>
          <w:p w14:paraId="208129E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R$ 5.850,00</w:t>
            </w:r>
          </w:p>
        </w:tc>
      </w:tr>
      <w:tr w:rsidR="00D42C7E" w:rsidRPr="00F157CD" w14:paraId="003FC892"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54944E2"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6E4578F"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Ramipril 5,0mg</w:t>
            </w:r>
          </w:p>
        </w:tc>
        <w:tc>
          <w:tcPr>
            <w:tcW w:w="1276" w:type="dxa"/>
            <w:tcBorders>
              <w:top w:val="single" w:sz="4" w:space="0" w:color="000000"/>
              <w:left w:val="single" w:sz="4" w:space="0" w:color="000000"/>
              <w:bottom w:val="single" w:sz="4" w:space="0" w:color="000000"/>
              <w:right w:val="single" w:sz="4" w:space="0" w:color="000000"/>
            </w:tcBorders>
          </w:tcPr>
          <w:p w14:paraId="60FFF166"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55DCB7D6"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4500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F85682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R$ 2,39</w:t>
            </w:r>
          </w:p>
        </w:tc>
        <w:tc>
          <w:tcPr>
            <w:tcW w:w="1417" w:type="dxa"/>
            <w:tcBorders>
              <w:top w:val="nil"/>
              <w:left w:val="single" w:sz="4" w:space="0" w:color="auto"/>
              <w:bottom w:val="single" w:sz="4" w:space="0" w:color="auto"/>
              <w:right w:val="single" w:sz="4" w:space="0" w:color="auto"/>
            </w:tcBorders>
            <w:shd w:val="clear" w:color="auto" w:fill="auto"/>
            <w:vAlign w:val="center"/>
          </w:tcPr>
          <w:p w14:paraId="0BF9911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R$ 10.755,00</w:t>
            </w:r>
          </w:p>
        </w:tc>
      </w:tr>
      <w:tr w:rsidR="00D42C7E" w:rsidRPr="00F157CD" w14:paraId="65FA3042"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9FE38C5"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8D4AC18"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Retinol acet.50000Ui/mL+colecalciferol 10000UI/mL</w:t>
            </w:r>
          </w:p>
        </w:tc>
        <w:tc>
          <w:tcPr>
            <w:tcW w:w="1276" w:type="dxa"/>
            <w:tcBorders>
              <w:top w:val="single" w:sz="4" w:space="0" w:color="000000"/>
              <w:left w:val="single" w:sz="4" w:space="0" w:color="000000"/>
              <w:bottom w:val="single" w:sz="4" w:space="0" w:color="000000"/>
              <w:right w:val="single" w:sz="4" w:space="0" w:color="000000"/>
            </w:tcBorders>
          </w:tcPr>
          <w:p w14:paraId="31DAE45E"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3577C736"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F222D0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R$ 13,98</w:t>
            </w:r>
          </w:p>
        </w:tc>
        <w:tc>
          <w:tcPr>
            <w:tcW w:w="1417" w:type="dxa"/>
            <w:tcBorders>
              <w:top w:val="nil"/>
              <w:left w:val="single" w:sz="4" w:space="0" w:color="auto"/>
              <w:bottom w:val="single" w:sz="4" w:space="0" w:color="auto"/>
              <w:right w:val="single" w:sz="4" w:space="0" w:color="auto"/>
            </w:tcBorders>
            <w:shd w:val="clear" w:color="auto" w:fill="auto"/>
            <w:vAlign w:val="center"/>
          </w:tcPr>
          <w:p w14:paraId="6D2600D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R$ 4.194,00</w:t>
            </w:r>
          </w:p>
        </w:tc>
      </w:tr>
      <w:tr w:rsidR="00D42C7E" w:rsidRPr="00F157CD" w14:paraId="4704D84D"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A1A4831"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D504F13"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Risedronato sódico 35mg</w:t>
            </w:r>
          </w:p>
        </w:tc>
        <w:tc>
          <w:tcPr>
            <w:tcW w:w="1276" w:type="dxa"/>
            <w:tcBorders>
              <w:top w:val="single" w:sz="4" w:space="0" w:color="000000"/>
              <w:left w:val="single" w:sz="4" w:space="0" w:color="000000"/>
              <w:bottom w:val="single" w:sz="4" w:space="0" w:color="000000"/>
              <w:right w:val="single" w:sz="4" w:space="0" w:color="000000"/>
            </w:tcBorders>
          </w:tcPr>
          <w:p w14:paraId="3CF66C7C"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54ACB021"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220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FEDCF1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R$ 9,28</w:t>
            </w:r>
          </w:p>
        </w:tc>
        <w:tc>
          <w:tcPr>
            <w:tcW w:w="1417" w:type="dxa"/>
            <w:tcBorders>
              <w:top w:val="nil"/>
              <w:left w:val="single" w:sz="4" w:space="0" w:color="auto"/>
              <w:bottom w:val="single" w:sz="4" w:space="0" w:color="auto"/>
              <w:right w:val="single" w:sz="4" w:space="0" w:color="auto"/>
            </w:tcBorders>
            <w:shd w:val="clear" w:color="auto" w:fill="auto"/>
            <w:vAlign w:val="center"/>
          </w:tcPr>
          <w:p w14:paraId="612E4473"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R$ 2.041,60</w:t>
            </w:r>
          </w:p>
        </w:tc>
      </w:tr>
      <w:tr w:rsidR="00D42C7E" w:rsidRPr="00F157CD" w14:paraId="3C929E09"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FEAEABA"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23B9280"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Risperidona 1mg/mL</w:t>
            </w:r>
          </w:p>
        </w:tc>
        <w:tc>
          <w:tcPr>
            <w:tcW w:w="1276" w:type="dxa"/>
            <w:tcBorders>
              <w:top w:val="single" w:sz="4" w:space="0" w:color="000000"/>
              <w:left w:val="single" w:sz="4" w:space="0" w:color="000000"/>
              <w:bottom w:val="single" w:sz="4" w:space="0" w:color="000000"/>
              <w:right w:val="single" w:sz="4" w:space="0" w:color="000000"/>
            </w:tcBorders>
          </w:tcPr>
          <w:p w14:paraId="1270036E"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6E405F03"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250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689DDF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R$ 13,02</w:t>
            </w:r>
          </w:p>
        </w:tc>
        <w:tc>
          <w:tcPr>
            <w:tcW w:w="1417" w:type="dxa"/>
            <w:tcBorders>
              <w:top w:val="nil"/>
              <w:left w:val="single" w:sz="4" w:space="0" w:color="auto"/>
              <w:bottom w:val="single" w:sz="4" w:space="0" w:color="auto"/>
              <w:right w:val="single" w:sz="4" w:space="0" w:color="auto"/>
            </w:tcBorders>
            <w:shd w:val="clear" w:color="auto" w:fill="auto"/>
            <w:vAlign w:val="center"/>
          </w:tcPr>
          <w:p w14:paraId="6214371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R$ 3.255,00</w:t>
            </w:r>
          </w:p>
        </w:tc>
      </w:tr>
      <w:tr w:rsidR="00D42C7E" w:rsidRPr="00F157CD" w14:paraId="64E05462"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FC5A4F2"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C55C469"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Risperidona 1mg</w:t>
            </w:r>
          </w:p>
        </w:tc>
        <w:tc>
          <w:tcPr>
            <w:tcW w:w="1276" w:type="dxa"/>
            <w:tcBorders>
              <w:top w:val="single" w:sz="4" w:space="0" w:color="000000"/>
              <w:left w:val="single" w:sz="4" w:space="0" w:color="000000"/>
              <w:bottom w:val="single" w:sz="4" w:space="0" w:color="000000"/>
              <w:right w:val="single" w:sz="4" w:space="0" w:color="000000"/>
            </w:tcBorders>
          </w:tcPr>
          <w:p w14:paraId="415CCA95"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1FD49930"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2200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A057ED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R$ 0,13</w:t>
            </w:r>
          </w:p>
        </w:tc>
        <w:tc>
          <w:tcPr>
            <w:tcW w:w="1417" w:type="dxa"/>
            <w:tcBorders>
              <w:top w:val="nil"/>
              <w:left w:val="single" w:sz="4" w:space="0" w:color="auto"/>
              <w:bottom w:val="single" w:sz="4" w:space="0" w:color="auto"/>
              <w:right w:val="single" w:sz="4" w:space="0" w:color="auto"/>
            </w:tcBorders>
            <w:shd w:val="clear" w:color="auto" w:fill="auto"/>
            <w:vAlign w:val="center"/>
          </w:tcPr>
          <w:p w14:paraId="7FE08F2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R$ 286,00</w:t>
            </w:r>
          </w:p>
        </w:tc>
      </w:tr>
      <w:tr w:rsidR="00D42C7E" w:rsidRPr="00F157CD" w14:paraId="437B4377"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D121AA2"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A9462F7"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Risperidona 2mg</w:t>
            </w:r>
          </w:p>
        </w:tc>
        <w:tc>
          <w:tcPr>
            <w:tcW w:w="1276" w:type="dxa"/>
            <w:tcBorders>
              <w:top w:val="single" w:sz="4" w:space="0" w:color="000000"/>
              <w:left w:val="single" w:sz="4" w:space="0" w:color="000000"/>
              <w:bottom w:val="single" w:sz="4" w:space="0" w:color="000000"/>
              <w:right w:val="single" w:sz="4" w:space="0" w:color="000000"/>
            </w:tcBorders>
          </w:tcPr>
          <w:p w14:paraId="79A5545A"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56A1EA7E"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3800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CADCFE6"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R$ 0,14</w:t>
            </w:r>
          </w:p>
        </w:tc>
        <w:tc>
          <w:tcPr>
            <w:tcW w:w="1417" w:type="dxa"/>
            <w:tcBorders>
              <w:top w:val="nil"/>
              <w:left w:val="single" w:sz="4" w:space="0" w:color="auto"/>
              <w:bottom w:val="single" w:sz="4" w:space="0" w:color="auto"/>
              <w:right w:val="single" w:sz="4" w:space="0" w:color="auto"/>
            </w:tcBorders>
            <w:shd w:val="clear" w:color="auto" w:fill="auto"/>
            <w:vAlign w:val="center"/>
          </w:tcPr>
          <w:p w14:paraId="530D622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R$ 532,00</w:t>
            </w:r>
          </w:p>
        </w:tc>
      </w:tr>
      <w:tr w:rsidR="00D42C7E" w:rsidRPr="00F157CD" w14:paraId="5F742DE8"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AD80924"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CE38CE8"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Risperidona 3mg</w:t>
            </w:r>
          </w:p>
        </w:tc>
        <w:tc>
          <w:tcPr>
            <w:tcW w:w="1276" w:type="dxa"/>
            <w:tcBorders>
              <w:top w:val="single" w:sz="4" w:space="0" w:color="000000"/>
              <w:left w:val="single" w:sz="4" w:space="0" w:color="000000"/>
              <w:bottom w:val="single" w:sz="4" w:space="0" w:color="000000"/>
              <w:right w:val="single" w:sz="4" w:space="0" w:color="000000"/>
            </w:tcBorders>
          </w:tcPr>
          <w:p w14:paraId="40A19099"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11352237"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2100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E6E494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R$ 0,19</w:t>
            </w:r>
          </w:p>
        </w:tc>
        <w:tc>
          <w:tcPr>
            <w:tcW w:w="1417" w:type="dxa"/>
            <w:tcBorders>
              <w:top w:val="nil"/>
              <w:left w:val="single" w:sz="4" w:space="0" w:color="auto"/>
              <w:bottom w:val="single" w:sz="4" w:space="0" w:color="auto"/>
              <w:right w:val="single" w:sz="4" w:space="0" w:color="auto"/>
            </w:tcBorders>
            <w:shd w:val="clear" w:color="auto" w:fill="auto"/>
            <w:vAlign w:val="center"/>
          </w:tcPr>
          <w:p w14:paraId="27FE3CE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R$ 399,00</w:t>
            </w:r>
          </w:p>
        </w:tc>
      </w:tr>
      <w:tr w:rsidR="00D42C7E" w:rsidRPr="00F157CD" w14:paraId="79A77B2A"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7120702"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9A39684"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Rivaroxabana 10mg</w:t>
            </w:r>
          </w:p>
        </w:tc>
        <w:tc>
          <w:tcPr>
            <w:tcW w:w="1276" w:type="dxa"/>
            <w:tcBorders>
              <w:top w:val="single" w:sz="4" w:space="0" w:color="000000"/>
              <w:left w:val="single" w:sz="4" w:space="0" w:color="000000"/>
              <w:bottom w:val="single" w:sz="4" w:space="0" w:color="000000"/>
              <w:right w:val="single" w:sz="4" w:space="0" w:color="000000"/>
            </w:tcBorders>
          </w:tcPr>
          <w:p w14:paraId="73D22808"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6056B231"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2100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8FEE23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R$ 1,27</w:t>
            </w:r>
          </w:p>
        </w:tc>
        <w:tc>
          <w:tcPr>
            <w:tcW w:w="1417" w:type="dxa"/>
            <w:tcBorders>
              <w:top w:val="nil"/>
              <w:left w:val="single" w:sz="4" w:space="0" w:color="auto"/>
              <w:bottom w:val="single" w:sz="4" w:space="0" w:color="auto"/>
              <w:right w:val="single" w:sz="4" w:space="0" w:color="auto"/>
            </w:tcBorders>
            <w:shd w:val="clear" w:color="auto" w:fill="auto"/>
            <w:vAlign w:val="center"/>
          </w:tcPr>
          <w:p w14:paraId="6539E8D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R$ 2.667,00</w:t>
            </w:r>
          </w:p>
        </w:tc>
      </w:tr>
      <w:tr w:rsidR="00D42C7E" w:rsidRPr="00F157CD" w14:paraId="3E7F1D40"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92CF764"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D1B77FE"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Rivaroxabana 15mg</w:t>
            </w:r>
          </w:p>
        </w:tc>
        <w:tc>
          <w:tcPr>
            <w:tcW w:w="1276" w:type="dxa"/>
            <w:tcBorders>
              <w:top w:val="single" w:sz="4" w:space="0" w:color="000000"/>
              <w:left w:val="single" w:sz="4" w:space="0" w:color="000000"/>
              <w:bottom w:val="single" w:sz="4" w:space="0" w:color="000000"/>
              <w:right w:val="single" w:sz="4" w:space="0" w:color="000000"/>
            </w:tcBorders>
          </w:tcPr>
          <w:p w14:paraId="61D71BBF"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14504B60"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3000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768654F"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R$ 1,26</w:t>
            </w:r>
          </w:p>
        </w:tc>
        <w:tc>
          <w:tcPr>
            <w:tcW w:w="1417" w:type="dxa"/>
            <w:tcBorders>
              <w:top w:val="nil"/>
              <w:left w:val="single" w:sz="4" w:space="0" w:color="auto"/>
              <w:bottom w:val="single" w:sz="4" w:space="0" w:color="auto"/>
              <w:right w:val="single" w:sz="4" w:space="0" w:color="auto"/>
            </w:tcBorders>
            <w:shd w:val="clear" w:color="auto" w:fill="auto"/>
            <w:vAlign w:val="center"/>
          </w:tcPr>
          <w:p w14:paraId="2B0373D3"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R$ 3.780,00</w:t>
            </w:r>
          </w:p>
        </w:tc>
      </w:tr>
      <w:tr w:rsidR="00D42C7E" w:rsidRPr="00F157CD" w14:paraId="2CFCA9E3"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D91F18C"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2EC64C5"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Rivaroxabana 2,5mg</w:t>
            </w:r>
          </w:p>
        </w:tc>
        <w:tc>
          <w:tcPr>
            <w:tcW w:w="1276" w:type="dxa"/>
            <w:tcBorders>
              <w:top w:val="single" w:sz="4" w:space="0" w:color="000000"/>
              <w:left w:val="single" w:sz="4" w:space="0" w:color="000000"/>
              <w:bottom w:val="single" w:sz="4" w:space="0" w:color="000000"/>
              <w:right w:val="single" w:sz="4" w:space="0" w:color="000000"/>
            </w:tcBorders>
          </w:tcPr>
          <w:p w14:paraId="51E2BC65"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02625EF0"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1800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2E0D46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R$ 4,59</w:t>
            </w:r>
          </w:p>
        </w:tc>
        <w:tc>
          <w:tcPr>
            <w:tcW w:w="1417" w:type="dxa"/>
            <w:tcBorders>
              <w:top w:val="nil"/>
              <w:left w:val="single" w:sz="4" w:space="0" w:color="auto"/>
              <w:bottom w:val="single" w:sz="4" w:space="0" w:color="auto"/>
              <w:right w:val="single" w:sz="4" w:space="0" w:color="auto"/>
            </w:tcBorders>
            <w:shd w:val="clear" w:color="auto" w:fill="auto"/>
            <w:vAlign w:val="center"/>
          </w:tcPr>
          <w:p w14:paraId="564194F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R$ 8.262,00</w:t>
            </w:r>
          </w:p>
        </w:tc>
      </w:tr>
      <w:tr w:rsidR="00D42C7E" w:rsidRPr="00F157CD" w14:paraId="375176D9"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40E415A"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61EE1C5E"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Rivaroxabana 20mg</w:t>
            </w:r>
          </w:p>
        </w:tc>
        <w:tc>
          <w:tcPr>
            <w:tcW w:w="1276" w:type="dxa"/>
            <w:tcBorders>
              <w:top w:val="single" w:sz="4" w:space="0" w:color="000000"/>
              <w:left w:val="single" w:sz="4" w:space="0" w:color="000000"/>
              <w:bottom w:val="single" w:sz="4" w:space="0" w:color="000000"/>
              <w:right w:val="single" w:sz="4" w:space="0" w:color="000000"/>
            </w:tcBorders>
          </w:tcPr>
          <w:p w14:paraId="06C339F6"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0A9356DB"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9000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177C3C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R$ 0,39</w:t>
            </w:r>
          </w:p>
        </w:tc>
        <w:tc>
          <w:tcPr>
            <w:tcW w:w="1417" w:type="dxa"/>
            <w:tcBorders>
              <w:top w:val="nil"/>
              <w:left w:val="single" w:sz="4" w:space="0" w:color="auto"/>
              <w:bottom w:val="single" w:sz="4" w:space="0" w:color="auto"/>
              <w:right w:val="single" w:sz="4" w:space="0" w:color="auto"/>
            </w:tcBorders>
            <w:shd w:val="clear" w:color="auto" w:fill="auto"/>
            <w:vAlign w:val="center"/>
          </w:tcPr>
          <w:p w14:paraId="7A9EC0A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R$ 3.510,00</w:t>
            </w:r>
          </w:p>
        </w:tc>
      </w:tr>
      <w:tr w:rsidR="00D42C7E" w:rsidRPr="00F157CD" w14:paraId="1C33A4FB"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B4934E1"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27E719B"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Rosuvastatina cálcica 5mg</w:t>
            </w:r>
          </w:p>
        </w:tc>
        <w:tc>
          <w:tcPr>
            <w:tcW w:w="1276" w:type="dxa"/>
            <w:tcBorders>
              <w:top w:val="single" w:sz="4" w:space="0" w:color="000000"/>
              <w:left w:val="single" w:sz="4" w:space="0" w:color="000000"/>
              <w:bottom w:val="single" w:sz="4" w:space="0" w:color="000000"/>
              <w:right w:val="single" w:sz="4" w:space="0" w:color="000000"/>
            </w:tcBorders>
          </w:tcPr>
          <w:p w14:paraId="57D9274A"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40C535DF"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5600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8B08CB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R$ 0,30</w:t>
            </w:r>
          </w:p>
        </w:tc>
        <w:tc>
          <w:tcPr>
            <w:tcW w:w="1417" w:type="dxa"/>
            <w:tcBorders>
              <w:top w:val="nil"/>
              <w:left w:val="single" w:sz="4" w:space="0" w:color="auto"/>
              <w:bottom w:val="single" w:sz="4" w:space="0" w:color="auto"/>
              <w:right w:val="single" w:sz="4" w:space="0" w:color="auto"/>
            </w:tcBorders>
            <w:shd w:val="clear" w:color="auto" w:fill="auto"/>
            <w:vAlign w:val="center"/>
          </w:tcPr>
          <w:p w14:paraId="581441F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R$ 1.680,00</w:t>
            </w:r>
          </w:p>
        </w:tc>
      </w:tr>
      <w:tr w:rsidR="00D42C7E" w:rsidRPr="00F157CD" w14:paraId="2CA49BDC"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44CFB84"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859B1A0"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Rosuvastatina cálcica 10mg</w:t>
            </w:r>
          </w:p>
        </w:tc>
        <w:tc>
          <w:tcPr>
            <w:tcW w:w="1276" w:type="dxa"/>
            <w:tcBorders>
              <w:top w:val="single" w:sz="4" w:space="0" w:color="000000"/>
              <w:left w:val="single" w:sz="4" w:space="0" w:color="000000"/>
              <w:bottom w:val="single" w:sz="4" w:space="0" w:color="000000"/>
              <w:right w:val="single" w:sz="4" w:space="0" w:color="000000"/>
            </w:tcBorders>
          </w:tcPr>
          <w:p w14:paraId="44000338"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4F8848BE"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40000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A5B933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R$ 0,16</w:t>
            </w:r>
          </w:p>
        </w:tc>
        <w:tc>
          <w:tcPr>
            <w:tcW w:w="1417" w:type="dxa"/>
            <w:tcBorders>
              <w:top w:val="nil"/>
              <w:left w:val="single" w:sz="4" w:space="0" w:color="auto"/>
              <w:bottom w:val="single" w:sz="4" w:space="0" w:color="auto"/>
              <w:right w:val="single" w:sz="4" w:space="0" w:color="auto"/>
            </w:tcBorders>
            <w:shd w:val="clear" w:color="auto" w:fill="auto"/>
            <w:vAlign w:val="center"/>
          </w:tcPr>
          <w:p w14:paraId="662B77E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R$ 6.400,00</w:t>
            </w:r>
          </w:p>
        </w:tc>
      </w:tr>
      <w:tr w:rsidR="00D42C7E" w:rsidRPr="00F157CD" w14:paraId="29527160"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1FC1BD1"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7FC3F30B"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Rosuvastatina cálcica 20mg</w:t>
            </w:r>
          </w:p>
        </w:tc>
        <w:tc>
          <w:tcPr>
            <w:tcW w:w="1276" w:type="dxa"/>
            <w:tcBorders>
              <w:top w:val="single" w:sz="4" w:space="0" w:color="000000"/>
              <w:left w:val="single" w:sz="4" w:space="0" w:color="000000"/>
              <w:bottom w:val="single" w:sz="4" w:space="0" w:color="000000"/>
              <w:right w:val="single" w:sz="4" w:space="0" w:color="000000"/>
            </w:tcBorders>
          </w:tcPr>
          <w:p w14:paraId="1B4FF033"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64BE8A19"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45000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CC4DC6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R$ 0,30</w:t>
            </w:r>
          </w:p>
        </w:tc>
        <w:tc>
          <w:tcPr>
            <w:tcW w:w="1417" w:type="dxa"/>
            <w:tcBorders>
              <w:top w:val="nil"/>
              <w:left w:val="single" w:sz="4" w:space="0" w:color="auto"/>
              <w:bottom w:val="single" w:sz="4" w:space="0" w:color="auto"/>
              <w:right w:val="single" w:sz="4" w:space="0" w:color="auto"/>
            </w:tcBorders>
            <w:shd w:val="clear" w:color="auto" w:fill="auto"/>
            <w:vAlign w:val="center"/>
          </w:tcPr>
          <w:p w14:paraId="2748A79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R$ 13.500,00</w:t>
            </w:r>
          </w:p>
        </w:tc>
      </w:tr>
      <w:tr w:rsidR="00D42C7E" w:rsidRPr="00F157CD" w14:paraId="16276F58"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AD42CB7"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8C45534"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Rosuvastatina cálcica 40mg</w:t>
            </w:r>
          </w:p>
        </w:tc>
        <w:tc>
          <w:tcPr>
            <w:tcW w:w="1276" w:type="dxa"/>
            <w:tcBorders>
              <w:top w:val="single" w:sz="4" w:space="0" w:color="000000"/>
              <w:left w:val="single" w:sz="4" w:space="0" w:color="000000"/>
              <w:bottom w:val="single" w:sz="4" w:space="0" w:color="000000"/>
              <w:right w:val="single" w:sz="4" w:space="0" w:color="000000"/>
            </w:tcBorders>
          </w:tcPr>
          <w:p w14:paraId="3F0574DF"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4F6165B4"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7000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6878A4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R$ 2,84</w:t>
            </w:r>
          </w:p>
        </w:tc>
        <w:tc>
          <w:tcPr>
            <w:tcW w:w="1417" w:type="dxa"/>
            <w:tcBorders>
              <w:top w:val="nil"/>
              <w:left w:val="single" w:sz="4" w:space="0" w:color="auto"/>
              <w:bottom w:val="single" w:sz="4" w:space="0" w:color="auto"/>
              <w:right w:val="single" w:sz="4" w:space="0" w:color="auto"/>
            </w:tcBorders>
            <w:shd w:val="clear" w:color="auto" w:fill="auto"/>
            <w:vAlign w:val="center"/>
          </w:tcPr>
          <w:p w14:paraId="78D172A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R$ 19.880,00</w:t>
            </w:r>
          </w:p>
        </w:tc>
      </w:tr>
      <w:tr w:rsidR="00D42C7E" w:rsidRPr="00F157CD" w14:paraId="64189863"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1E74955"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0F4E47F"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Sacubitril+valsartana 50mg(24/26mg)</w:t>
            </w:r>
          </w:p>
        </w:tc>
        <w:tc>
          <w:tcPr>
            <w:tcW w:w="1276" w:type="dxa"/>
            <w:tcBorders>
              <w:top w:val="single" w:sz="4" w:space="0" w:color="000000"/>
              <w:left w:val="single" w:sz="4" w:space="0" w:color="000000"/>
              <w:bottom w:val="single" w:sz="4" w:space="0" w:color="000000"/>
              <w:right w:val="single" w:sz="4" w:space="0" w:color="000000"/>
            </w:tcBorders>
          </w:tcPr>
          <w:p w14:paraId="6DEEB2D4"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794F65EC"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6160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606192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R$ 7,54</w:t>
            </w:r>
          </w:p>
        </w:tc>
        <w:tc>
          <w:tcPr>
            <w:tcW w:w="1417" w:type="dxa"/>
            <w:tcBorders>
              <w:top w:val="nil"/>
              <w:left w:val="single" w:sz="4" w:space="0" w:color="auto"/>
              <w:bottom w:val="single" w:sz="4" w:space="0" w:color="auto"/>
              <w:right w:val="single" w:sz="4" w:space="0" w:color="auto"/>
            </w:tcBorders>
            <w:shd w:val="clear" w:color="auto" w:fill="auto"/>
            <w:vAlign w:val="center"/>
          </w:tcPr>
          <w:p w14:paraId="62FECD5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R$ 46.446,40</w:t>
            </w:r>
          </w:p>
        </w:tc>
      </w:tr>
      <w:tr w:rsidR="00D42C7E" w:rsidRPr="00F157CD" w14:paraId="20735351"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E9AEBA1"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84E34EA"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Sais de reidratação oral 27,9g</w:t>
            </w:r>
          </w:p>
        </w:tc>
        <w:tc>
          <w:tcPr>
            <w:tcW w:w="1276" w:type="dxa"/>
            <w:tcBorders>
              <w:top w:val="single" w:sz="4" w:space="0" w:color="000000"/>
              <w:left w:val="single" w:sz="4" w:space="0" w:color="000000"/>
              <w:bottom w:val="single" w:sz="4" w:space="0" w:color="000000"/>
              <w:right w:val="single" w:sz="4" w:space="0" w:color="000000"/>
            </w:tcBorders>
          </w:tcPr>
          <w:p w14:paraId="2B50BC0B"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Sache</w:t>
            </w:r>
          </w:p>
        </w:tc>
        <w:tc>
          <w:tcPr>
            <w:tcW w:w="1276" w:type="dxa"/>
            <w:tcBorders>
              <w:top w:val="single" w:sz="4" w:space="0" w:color="000000"/>
              <w:left w:val="single" w:sz="4" w:space="0" w:color="000000"/>
              <w:bottom w:val="single" w:sz="4" w:space="0" w:color="000000"/>
              <w:right w:val="single" w:sz="4" w:space="0" w:color="000000"/>
            </w:tcBorders>
            <w:vAlign w:val="center"/>
          </w:tcPr>
          <w:p w14:paraId="534AACF7"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2DA57B2"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R$ 1,11</w:t>
            </w:r>
          </w:p>
        </w:tc>
        <w:tc>
          <w:tcPr>
            <w:tcW w:w="1417" w:type="dxa"/>
            <w:tcBorders>
              <w:top w:val="nil"/>
              <w:left w:val="single" w:sz="4" w:space="0" w:color="auto"/>
              <w:bottom w:val="single" w:sz="4" w:space="0" w:color="auto"/>
              <w:right w:val="single" w:sz="4" w:space="0" w:color="auto"/>
            </w:tcBorders>
            <w:shd w:val="clear" w:color="auto" w:fill="auto"/>
            <w:vAlign w:val="center"/>
          </w:tcPr>
          <w:p w14:paraId="3D632AF2"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R$ 555,00</w:t>
            </w:r>
          </w:p>
        </w:tc>
      </w:tr>
      <w:tr w:rsidR="00D42C7E" w:rsidRPr="00F157CD" w14:paraId="2FCDA441"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3501642"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32728E8F"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Salbutamol 5mg/mL c/10mL</w:t>
            </w:r>
          </w:p>
        </w:tc>
        <w:tc>
          <w:tcPr>
            <w:tcW w:w="1276" w:type="dxa"/>
            <w:tcBorders>
              <w:top w:val="single" w:sz="4" w:space="0" w:color="000000"/>
              <w:left w:val="single" w:sz="4" w:space="0" w:color="000000"/>
              <w:bottom w:val="single" w:sz="4" w:space="0" w:color="000000"/>
              <w:right w:val="single" w:sz="4" w:space="0" w:color="000000"/>
            </w:tcBorders>
          </w:tcPr>
          <w:p w14:paraId="6FD3E0B6"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2E609204"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9CE6C82"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R$ 23,47</w:t>
            </w:r>
          </w:p>
        </w:tc>
        <w:tc>
          <w:tcPr>
            <w:tcW w:w="1417" w:type="dxa"/>
            <w:tcBorders>
              <w:top w:val="nil"/>
              <w:left w:val="single" w:sz="4" w:space="0" w:color="auto"/>
              <w:bottom w:val="single" w:sz="4" w:space="0" w:color="auto"/>
              <w:right w:val="single" w:sz="4" w:space="0" w:color="auto"/>
            </w:tcBorders>
            <w:shd w:val="clear" w:color="auto" w:fill="auto"/>
            <w:vAlign w:val="center"/>
          </w:tcPr>
          <w:p w14:paraId="0F2594E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R$ 469,40</w:t>
            </w:r>
          </w:p>
        </w:tc>
      </w:tr>
      <w:tr w:rsidR="00D42C7E" w:rsidRPr="00F157CD" w14:paraId="2556E554"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F2318A4"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0755347"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Salmeterol+fluticasona 25/125mcg Spray</w:t>
            </w:r>
          </w:p>
        </w:tc>
        <w:tc>
          <w:tcPr>
            <w:tcW w:w="1276" w:type="dxa"/>
            <w:tcBorders>
              <w:top w:val="single" w:sz="4" w:space="0" w:color="000000"/>
              <w:left w:val="single" w:sz="4" w:space="0" w:color="000000"/>
              <w:bottom w:val="single" w:sz="4" w:space="0" w:color="000000"/>
              <w:right w:val="single" w:sz="4" w:space="0" w:color="000000"/>
            </w:tcBorders>
          </w:tcPr>
          <w:p w14:paraId="30087C79" w14:textId="77777777" w:rsidR="00D42C7E" w:rsidRPr="00F157CD" w:rsidRDefault="00D42C7E" w:rsidP="006C75C2">
            <w:pPr>
              <w:jc w:val="center"/>
              <w:rPr>
                <w:rFonts w:ascii="Arial" w:eastAsia="Arial" w:hAnsi="Arial" w:cs="Arial"/>
                <w:bCs/>
                <w:sz w:val="22"/>
              </w:rPr>
            </w:pPr>
            <w:r>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509BF1D8"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150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999C02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R$ 76,10</w:t>
            </w:r>
          </w:p>
        </w:tc>
        <w:tc>
          <w:tcPr>
            <w:tcW w:w="1417" w:type="dxa"/>
            <w:tcBorders>
              <w:top w:val="nil"/>
              <w:left w:val="single" w:sz="4" w:space="0" w:color="auto"/>
              <w:bottom w:val="single" w:sz="4" w:space="0" w:color="auto"/>
              <w:right w:val="single" w:sz="4" w:space="0" w:color="auto"/>
            </w:tcBorders>
            <w:shd w:val="clear" w:color="auto" w:fill="auto"/>
            <w:vAlign w:val="center"/>
          </w:tcPr>
          <w:p w14:paraId="6A6E524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R$ 11.415,00</w:t>
            </w:r>
          </w:p>
        </w:tc>
      </w:tr>
      <w:tr w:rsidR="00D42C7E" w:rsidRPr="00F157CD" w14:paraId="5A243A79"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1A88D34"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0A3DB486"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Salmeterol+fluticasona 50/250mcg diskus</w:t>
            </w:r>
          </w:p>
        </w:tc>
        <w:tc>
          <w:tcPr>
            <w:tcW w:w="1276" w:type="dxa"/>
            <w:tcBorders>
              <w:top w:val="single" w:sz="4" w:space="0" w:color="000000"/>
              <w:left w:val="single" w:sz="4" w:space="0" w:color="000000"/>
              <w:bottom w:val="single" w:sz="4" w:space="0" w:color="000000"/>
              <w:right w:val="single" w:sz="4" w:space="0" w:color="000000"/>
            </w:tcBorders>
          </w:tcPr>
          <w:p w14:paraId="7C4327BB" w14:textId="77777777" w:rsidR="00D42C7E" w:rsidRPr="00F157CD" w:rsidRDefault="00D42C7E" w:rsidP="006C75C2">
            <w:pPr>
              <w:jc w:val="center"/>
              <w:rPr>
                <w:rFonts w:ascii="Arial" w:eastAsia="Arial" w:hAnsi="Arial" w:cs="Arial"/>
                <w:bCs/>
                <w:sz w:val="22"/>
              </w:rPr>
            </w:pPr>
            <w:r>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375833D6"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DC958C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R$ 149,50</w:t>
            </w:r>
          </w:p>
        </w:tc>
        <w:tc>
          <w:tcPr>
            <w:tcW w:w="1417" w:type="dxa"/>
            <w:tcBorders>
              <w:top w:val="nil"/>
              <w:left w:val="single" w:sz="4" w:space="0" w:color="auto"/>
              <w:bottom w:val="single" w:sz="4" w:space="0" w:color="auto"/>
              <w:right w:val="single" w:sz="4" w:space="0" w:color="auto"/>
            </w:tcBorders>
            <w:shd w:val="clear" w:color="auto" w:fill="auto"/>
            <w:vAlign w:val="center"/>
          </w:tcPr>
          <w:p w14:paraId="4060BC4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R$ 29.900,00</w:t>
            </w:r>
          </w:p>
        </w:tc>
      </w:tr>
      <w:tr w:rsidR="00D42C7E" w:rsidRPr="00F157CD" w14:paraId="1F4FFBE4"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AE41AC2"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BE36668"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Sertralina 100mg</w:t>
            </w:r>
          </w:p>
        </w:tc>
        <w:tc>
          <w:tcPr>
            <w:tcW w:w="1276" w:type="dxa"/>
            <w:tcBorders>
              <w:top w:val="single" w:sz="4" w:space="0" w:color="000000"/>
              <w:left w:val="single" w:sz="4" w:space="0" w:color="000000"/>
              <w:bottom w:val="single" w:sz="4" w:space="0" w:color="000000"/>
              <w:right w:val="single" w:sz="4" w:space="0" w:color="000000"/>
            </w:tcBorders>
          </w:tcPr>
          <w:p w14:paraId="3DDC8D22"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511F13AA"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16500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042311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R$ 0,47</w:t>
            </w:r>
          </w:p>
        </w:tc>
        <w:tc>
          <w:tcPr>
            <w:tcW w:w="1417" w:type="dxa"/>
            <w:tcBorders>
              <w:top w:val="nil"/>
              <w:left w:val="single" w:sz="4" w:space="0" w:color="auto"/>
              <w:bottom w:val="single" w:sz="4" w:space="0" w:color="auto"/>
              <w:right w:val="single" w:sz="4" w:space="0" w:color="auto"/>
            </w:tcBorders>
            <w:shd w:val="clear" w:color="auto" w:fill="auto"/>
            <w:vAlign w:val="center"/>
          </w:tcPr>
          <w:p w14:paraId="7661C1A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R$ 7.755,00</w:t>
            </w:r>
          </w:p>
        </w:tc>
      </w:tr>
      <w:tr w:rsidR="00D42C7E" w:rsidRPr="00F157CD" w14:paraId="45B1D951"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A7F1EFC"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59D49C7C"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Sertralina 50mg</w:t>
            </w:r>
          </w:p>
        </w:tc>
        <w:tc>
          <w:tcPr>
            <w:tcW w:w="1276" w:type="dxa"/>
            <w:tcBorders>
              <w:top w:val="single" w:sz="4" w:space="0" w:color="000000"/>
              <w:left w:val="single" w:sz="4" w:space="0" w:color="000000"/>
              <w:bottom w:val="single" w:sz="4" w:space="0" w:color="000000"/>
              <w:right w:val="single" w:sz="4" w:space="0" w:color="000000"/>
            </w:tcBorders>
          </w:tcPr>
          <w:p w14:paraId="4C843350"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06B15DFB"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78000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D6F1876"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R$ 0,18</w:t>
            </w:r>
          </w:p>
        </w:tc>
        <w:tc>
          <w:tcPr>
            <w:tcW w:w="1417" w:type="dxa"/>
            <w:tcBorders>
              <w:top w:val="nil"/>
              <w:left w:val="single" w:sz="4" w:space="0" w:color="auto"/>
              <w:bottom w:val="single" w:sz="4" w:space="0" w:color="auto"/>
              <w:right w:val="single" w:sz="4" w:space="0" w:color="auto"/>
            </w:tcBorders>
            <w:shd w:val="clear" w:color="auto" w:fill="auto"/>
            <w:vAlign w:val="center"/>
          </w:tcPr>
          <w:p w14:paraId="0A0A3C2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R$ 14.040,00</w:t>
            </w:r>
          </w:p>
        </w:tc>
      </w:tr>
      <w:tr w:rsidR="00D42C7E" w:rsidRPr="00F157CD" w14:paraId="00E06C98"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2EAC0A8"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2EDCAC5"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Simeticona 75mg/mL</w:t>
            </w:r>
          </w:p>
        </w:tc>
        <w:tc>
          <w:tcPr>
            <w:tcW w:w="1276" w:type="dxa"/>
            <w:tcBorders>
              <w:top w:val="single" w:sz="4" w:space="0" w:color="000000"/>
              <w:left w:val="single" w:sz="4" w:space="0" w:color="000000"/>
              <w:bottom w:val="single" w:sz="4" w:space="0" w:color="000000"/>
              <w:right w:val="single" w:sz="4" w:space="0" w:color="000000"/>
            </w:tcBorders>
          </w:tcPr>
          <w:p w14:paraId="4788A3F5" w14:textId="77777777" w:rsidR="00D42C7E" w:rsidRPr="00F157CD" w:rsidRDefault="00D42C7E" w:rsidP="006C75C2">
            <w:pPr>
              <w:jc w:val="center"/>
              <w:rPr>
                <w:rFonts w:ascii="Arial" w:eastAsia="Arial" w:hAnsi="Arial" w:cs="Arial"/>
                <w:bCs/>
                <w:sz w:val="22"/>
              </w:rPr>
            </w:pPr>
            <w:r w:rsidRPr="00D8004B">
              <w:rPr>
                <w:rFonts w:ascii="Arial" w:eastAsia="Arial" w:hAnsi="Arial" w:cs="Arial"/>
                <w:bCs/>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6006D747"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400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17DA08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R$ 2,34</w:t>
            </w:r>
          </w:p>
        </w:tc>
        <w:tc>
          <w:tcPr>
            <w:tcW w:w="1417" w:type="dxa"/>
            <w:tcBorders>
              <w:top w:val="nil"/>
              <w:left w:val="single" w:sz="4" w:space="0" w:color="auto"/>
              <w:bottom w:val="single" w:sz="4" w:space="0" w:color="auto"/>
              <w:right w:val="single" w:sz="4" w:space="0" w:color="auto"/>
            </w:tcBorders>
            <w:shd w:val="clear" w:color="auto" w:fill="auto"/>
            <w:vAlign w:val="center"/>
          </w:tcPr>
          <w:p w14:paraId="4B8322F2"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R$ 936,00</w:t>
            </w:r>
          </w:p>
        </w:tc>
      </w:tr>
      <w:tr w:rsidR="00D42C7E" w:rsidRPr="00F157CD" w14:paraId="503678C8"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CB2B785"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2F373AEA"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Solução fisiológica 0,9% para curativo c/500mL</w:t>
            </w:r>
          </w:p>
        </w:tc>
        <w:tc>
          <w:tcPr>
            <w:tcW w:w="1276" w:type="dxa"/>
            <w:tcBorders>
              <w:top w:val="single" w:sz="4" w:space="0" w:color="000000"/>
              <w:left w:val="single" w:sz="4" w:space="0" w:color="000000"/>
              <w:bottom w:val="single" w:sz="4" w:space="0" w:color="000000"/>
              <w:right w:val="single" w:sz="4" w:space="0" w:color="000000"/>
            </w:tcBorders>
          </w:tcPr>
          <w:p w14:paraId="74DC00E4"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371B1B85"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200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5FB9E5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R$ 4,61</w:t>
            </w:r>
          </w:p>
        </w:tc>
        <w:tc>
          <w:tcPr>
            <w:tcW w:w="1417" w:type="dxa"/>
            <w:tcBorders>
              <w:top w:val="nil"/>
              <w:left w:val="single" w:sz="4" w:space="0" w:color="auto"/>
              <w:bottom w:val="single" w:sz="4" w:space="0" w:color="auto"/>
              <w:right w:val="single" w:sz="4" w:space="0" w:color="auto"/>
            </w:tcBorders>
            <w:shd w:val="clear" w:color="auto" w:fill="auto"/>
            <w:vAlign w:val="center"/>
          </w:tcPr>
          <w:p w14:paraId="40F69EC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R$ 922,00</w:t>
            </w:r>
          </w:p>
        </w:tc>
      </w:tr>
      <w:tr w:rsidR="00D42C7E" w:rsidRPr="00F157CD" w14:paraId="52DB90D8"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4C482D9"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1DC91C8" w14:textId="77777777" w:rsidR="00D42C7E" w:rsidRPr="0047380F" w:rsidRDefault="00D42C7E" w:rsidP="006C75C2">
            <w:pPr>
              <w:jc w:val="center"/>
              <w:rPr>
                <w:rFonts w:ascii="Arial" w:eastAsia="Arial" w:hAnsi="Arial" w:cs="Arial"/>
                <w:bCs/>
                <w:sz w:val="22"/>
                <w:highlight w:val="yellow"/>
              </w:rPr>
            </w:pPr>
            <w:r w:rsidRPr="00F157CD">
              <w:rPr>
                <w:rFonts w:ascii="Arial" w:hAnsi="Arial" w:cs="Arial"/>
                <w:sz w:val="22"/>
                <w:szCs w:val="22"/>
              </w:rPr>
              <w:t>Solução fisiológica 0,9% para curativo c/100mL</w:t>
            </w:r>
          </w:p>
        </w:tc>
        <w:tc>
          <w:tcPr>
            <w:tcW w:w="1276" w:type="dxa"/>
            <w:tcBorders>
              <w:top w:val="single" w:sz="4" w:space="0" w:color="000000"/>
              <w:left w:val="single" w:sz="4" w:space="0" w:color="000000"/>
              <w:bottom w:val="single" w:sz="4" w:space="0" w:color="000000"/>
              <w:right w:val="single" w:sz="4" w:space="0" w:color="000000"/>
            </w:tcBorders>
          </w:tcPr>
          <w:p w14:paraId="55D15C0E" w14:textId="77777777" w:rsidR="00D42C7E" w:rsidRPr="0047380F" w:rsidRDefault="00D42C7E" w:rsidP="006C75C2">
            <w:pPr>
              <w:jc w:val="center"/>
              <w:rPr>
                <w:rFonts w:ascii="Arial" w:eastAsia="Arial" w:hAnsi="Arial" w:cs="Arial"/>
                <w:bCs/>
                <w:sz w:val="22"/>
                <w:highlight w:val="yellow"/>
              </w:rPr>
            </w:pPr>
            <w:r w:rsidRPr="00D8004B">
              <w:rPr>
                <w:rFonts w:ascii="Arial" w:eastAsia="Arial" w:hAnsi="Arial" w:cs="Arial"/>
                <w:bCs/>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5BC559FA" w14:textId="77777777" w:rsidR="00D42C7E" w:rsidRPr="0047380F" w:rsidRDefault="00D42C7E" w:rsidP="006C75C2">
            <w:pPr>
              <w:jc w:val="center"/>
              <w:rPr>
                <w:rFonts w:ascii="Arial" w:eastAsia="Arial" w:hAnsi="Arial" w:cs="Arial"/>
                <w:bCs/>
                <w:sz w:val="22"/>
                <w:highlight w:val="yellow"/>
              </w:rPr>
            </w:pPr>
            <w:r w:rsidRPr="00F157CD">
              <w:rPr>
                <w:rFonts w:ascii="Arial" w:hAnsi="Arial" w:cs="Arial"/>
                <w:spacing w:val="-5"/>
                <w:sz w:val="22"/>
                <w:szCs w:val="22"/>
              </w:rPr>
              <w:t>400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D19C44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R$ 3,48</w:t>
            </w:r>
          </w:p>
        </w:tc>
        <w:tc>
          <w:tcPr>
            <w:tcW w:w="1417" w:type="dxa"/>
            <w:tcBorders>
              <w:top w:val="nil"/>
              <w:left w:val="single" w:sz="4" w:space="0" w:color="auto"/>
              <w:bottom w:val="single" w:sz="4" w:space="0" w:color="auto"/>
              <w:right w:val="single" w:sz="4" w:space="0" w:color="auto"/>
            </w:tcBorders>
            <w:shd w:val="clear" w:color="auto" w:fill="auto"/>
            <w:vAlign w:val="center"/>
          </w:tcPr>
          <w:p w14:paraId="208CC12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R$ 1.392,00</w:t>
            </w:r>
          </w:p>
        </w:tc>
      </w:tr>
      <w:tr w:rsidR="00D42C7E" w:rsidRPr="00F157CD" w14:paraId="62BA126B"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C50A2D5"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4C83A297"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Soro fisiológico 100mL sistema fechado estéril apirogenico</w:t>
            </w:r>
          </w:p>
        </w:tc>
        <w:tc>
          <w:tcPr>
            <w:tcW w:w="1276" w:type="dxa"/>
            <w:tcBorders>
              <w:top w:val="single" w:sz="4" w:space="0" w:color="000000"/>
              <w:left w:val="single" w:sz="4" w:space="0" w:color="000000"/>
              <w:bottom w:val="single" w:sz="4" w:space="0" w:color="000000"/>
              <w:right w:val="single" w:sz="4" w:space="0" w:color="000000"/>
            </w:tcBorders>
          </w:tcPr>
          <w:p w14:paraId="71015331"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5AE184EC"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400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8B530F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R$ 3,87</w:t>
            </w:r>
          </w:p>
        </w:tc>
        <w:tc>
          <w:tcPr>
            <w:tcW w:w="1417" w:type="dxa"/>
            <w:tcBorders>
              <w:top w:val="nil"/>
              <w:left w:val="single" w:sz="4" w:space="0" w:color="auto"/>
              <w:bottom w:val="single" w:sz="4" w:space="0" w:color="auto"/>
              <w:right w:val="single" w:sz="4" w:space="0" w:color="auto"/>
            </w:tcBorders>
            <w:shd w:val="clear" w:color="auto" w:fill="auto"/>
            <w:vAlign w:val="center"/>
          </w:tcPr>
          <w:p w14:paraId="7A246EC2"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R$ 1.548,00</w:t>
            </w:r>
          </w:p>
        </w:tc>
      </w:tr>
      <w:tr w:rsidR="00D42C7E" w:rsidRPr="00F157CD" w14:paraId="29EB25D7"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7617C26"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hideMark/>
          </w:tcPr>
          <w:p w14:paraId="11E47927"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Soro fisiológico 250mL sistema fechado estéril apirogenico</w:t>
            </w:r>
          </w:p>
        </w:tc>
        <w:tc>
          <w:tcPr>
            <w:tcW w:w="1276" w:type="dxa"/>
            <w:tcBorders>
              <w:top w:val="single" w:sz="4" w:space="0" w:color="000000"/>
              <w:left w:val="single" w:sz="4" w:space="0" w:color="000000"/>
              <w:bottom w:val="single" w:sz="4" w:space="0" w:color="000000"/>
              <w:right w:val="single" w:sz="4" w:space="0" w:color="000000"/>
            </w:tcBorders>
          </w:tcPr>
          <w:p w14:paraId="05087B41"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316D14ED" w14:textId="77777777" w:rsidR="00D42C7E" w:rsidRPr="00F157CD" w:rsidRDefault="00D42C7E" w:rsidP="006C75C2">
            <w:pPr>
              <w:jc w:val="center"/>
              <w:rPr>
                <w:rFonts w:ascii="Arial" w:eastAsia="Arial" w:hAnsi="Arial" w:cs="Arial"/>
                <w:bCs/>
                <w:sz w:val="22"/>
              </w:rPr>
            </w:pPr>
            <w:r w:rsidRPr="00F157CD">
              <w:rPr>
                <w:rFonts w:ascii="Arial" w:hAnsi="Arial" w:cs="Arial"/>
                <w:spacing w:val="-5"/>
                <w:sz w:val="22"/>
                <w:szCs w:val="22"/>
              </w:rPr>
              <w:t>400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0C8974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R$ 5,13</w:t>
            </w:r>
          </w:p>
        </w:tc>
        <w:tc>
          <w:tcPr>
            <w:tcW w:w="1417" w:type="dxa"/>
            <w:tcBorders>
              <w:top w:val="nil"/>
              <w:left w:val="single" w:sz="4" w:space="0" w:color="auto"/>
              <w:bottom w:val="single" w:sz="4" w:space="0" w:color="auto"/>
              <w:right w:val="single" w:sz="4" w:space="0" w:color="auto"/>
            </w:tcBorders>
            <w:shd w:val="clear" w:color="auto" w:fill="auto"/>
            <w:vAlign w:val="center"/>
          </w:tcPr>
          <w:p w14:paraId="6A61183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R$ 2.052,00</w:t>
            </w:r>
          </w:p>
        </w:tc>
      </w:tr>
      <w:tr w:rsidR="00D42C7E" w:rsidRPr="00F157CD" w14:paraId="65A07B5A"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D17687F"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46109D3D"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Soro fisiológico 500mL sistema fechado estéril apirogenico</w:t>
            </w:r>
          </w:p>
        </w:tc>
        <w:tc>
          <w:tcPr>
            <w:tcW w:w="1276" w:type="dxa"/>
            <w:tcBorders>
              <w:top w:val="single" w:sz="4" w:space="0" w:color="000000"/>
              <w:left w:val="single" w:sz="4" w:space="0" w:color="000000"/>
              <w:bottom w:val="single" w:sz="4" w:space="0" w:color="000000"/>
              <w:right w:val="single" w:sz="4" w:space="0" w:color="000000"/>
            </w:tcBorders>
          </w:tcPr>
          <w:p w14:paraId="066D037B"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1F2B42C1" w14:textId="77777777" w:rsidR="00D42C7E" w:rsidRPr="00F157CD" w:rsidRDefault="00D42C7E" w:rsidP="006C75C2">
            <w:pPr>
              <w:jc w:val="center"/>
              <w:rPr>
                <w:rFonts w:ascii="Arial" w:eastAsia="Arial" w:hAnsi="Arial" w:cs="Arial"/>
                <w:sz w:val="22"/>
              </w:rPr>
            </w:pPr>
            <w:r w:rsidRPr="00F157CD">
              <w:rPr>
                <w:rFonts w:ascii="Arial" w:hAnsi="Arial" w:cs="Arial"/>
                <w:spacing w:val="-5"/>
                <w:sz w:val="22"/>
                <w:szCs w:val="22"/>
              </w:rPr>
              <w:t>200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9AC9B03"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R$ 5,24</w:t>
            </w:r>
          </w:p>
        </w:tc>
        <w:tc>
          <w:tcPr>
            <w:tcW w:w="1417" w:type="dxa"/>
            <w:tcBorders>
              <w:top w:val="nil"/>
              <w:left w:val="single" w:sz="4" w:space="0" w:color="auto"/>
              <w:bottom w:val="single" w:sz="4" w:space="0" w:color="auto"/>
              <w:right w:val="single" w:sz="4" w:space="0" w:color="auto"/>
            </w:tcBorders>
            <w:shd w:val="clear" w:color="auto" w:fill="auto"/>
            <w:vAlign w:val="center"/>
          </w:tcPr>
          <w:p w14:paraId="4DC3A512"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R$ 1.048,00</w:t>
            </w:r>
          </w:p>
        </w:tc>
      </w:tr>
      <w:tr w:rsidR="00D42C7E" w:rsidRPr="00F157CD" w14:paraId="08F078A5"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8A92767"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6C596FFC"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Soro glicosado 5% 250mL sistema fechado estéril apirogenico</w:t>
            </w:r>
          </w:p>
        </w:tc>
        <w:tc>
          <w:tcPr>
            <w:tcW w:w="1276" w:type="dxa"/>
            <w:tcBorders>
              <w:top w:val="single" w:sz="4" w:space="0" w:color="000000"/>
              <w:left w:val="single" w:sz="4" w:space="0" w:color="000000"/>
              <w:bottom w:val="single" w:sz="4" w:space="0" w:color="000000"/>
              <w:right w:val="single" w:sz="4" w:space="0" w:color="000000"/>
            </w:tcBorders>
          </w:tcPr>
          <w:p w14:paraId="3E2A0105"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6C75FB00" w14:textId="77777777" w:rsidR="00D42C7E" w:rsidRPr="00F157CD" w:rsidRDefault="00D42C7E" w:rsidP="006C75C2">
            <w:pPr>
              <w:jc w:val="center"/>
              <w:rPr>
                <w:rFonts w:ascii="Arial" w:eastAsia="Arial" w:hAnsi="Arial" w:cs="Arial"/>
                <w:sz w:val="22"/>
              </w:rPr>
            </w:pPr>
            <w:r w:rsidRPr="00F157CD">
              <w:rPr>
                <w:rFonts w:ascii="Arial" w:hAnsi="Arial" w:cs="Arial"/>
                <w:spacing w:val="-5"/>
                <w:sz w:val="22"/>
                <w:szCs w:val="22"/>
              </w:rPr>
              <w:t>100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52B153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R$ 5,56</w:t>
            </w:r>
          </w:p>
        </w:tc>
        <w:tc>
          <w:tcPr>
            <w:tcW w:w="1417" w:type="dxa"/>
            <w:tcBorders>
              <w:top w:val="nil"/>
              <w:left w:val="single" w:sz="4" w:space="0" w:color="auto"/>
              <w:bottom w:val="single" w:sz="4" w:space="0" w:color="auto"/>
              <w:right w:val="single" w:sz="4" w:space="0" w:color="auto"/>
            </w:tcBorders>
            <w:shd w:val="clear" w:color="auto" w:fill="auto"/>
            <w:vAlign w:val="center"/>
          </w:tcPr>
          <w:p w14:paraId="60D93C7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R$ 556,00</w:t>
            </w:r>
          </w:p>
        </w:tc>
      </w:tr>
      <w:tr w:rsidR="00D42C7E" w:rsidRPr="00F157CD" w14:paraId="3F891819"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C511142"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1D0FD71D"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Soro glicosado 5% 500mL sistema fechado estéril apirogenico</w:t>
            </w:r>
          </w:p>
        </w:tc>
        <w:tc>
          <w:tcPr>
            <w:tcW w:w="1276" w:type="dxa"/>
            <w:tcBorders>
              <w:top w:val="single" w:sz="4" w:space="0" w:color="000000"/>
              <w:left w:val="single" w:sz="4" w:space="0" w:color="000000"/>
              <w:bottom w:val="single" w:sz="4" w:space="0" w:color="000000"/>
              <w:right w:val="single" w:sz="4" w:space="0" w:color="000000"/>
            </w:tcBorders>
          </w:tcPr>
          <w:p w14:paraId="03BC279D"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64486EBA" w14:textId="77777777" w:rsidR="00D42C7E" w:rsidRPr="00F157CD" w:rsidRDefault="00D42C7E" w:rsidP="006C75C2">
            <w:pPr>
              <w:jc w:val="center"/>
              <w:rPr>
                <w:rFonts w:ascii="Arial" w:eastAsia="Arial" w:hAnsi="Arial" w:cs="Arial"/>
                <w:sz w:val="22"/>
              </w:rPr>
            </w:pPr>
            <w:r w:rsidRPr="00F157CD">
              <w:rPr>
                <w:rFonts w:ascii="Arial" w:hAnsi="Arial" w:cs="Arial"/>
                <w:spacing w:val="-5"/>
                <w:sz w:val="22"/>
                <w:szCs w:val="22"/>
              </w:rPr>
              <w:t>50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9CCB45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R$ 7,21</w:t>
            </w:r>
          </w:p>
        </w:tc>
        <w:tc>
          <w:tcPr>
            <w:tcW w:w="1417" w:type="dxa"/>
            <w:tcBorders>
              <w:top w:val="nil"/>
              <w:left w:val="single" w:sz="4" w:space="0" w:color="auto"/>
              <w:bottom w:val="single" w:sz="4" w:space="0" w:color="auto"/>
              <w:right w:val="single" w:sz="4" w:space="0" w:color="auto"/>
            </w:tcBorders>
            <w:shd w:val="clear" w:color="auto" w:fill="auto"/>
            <w:vAlign w:val="center"/>
          </w:tcPr>
          <w:p w14:paraId="4D2FD84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R$ 360,50</w:t>
            </w:r>
          </w:p>
        </w:tc>
      </w:tr>
      <w:tr w:rsidR="00D42C7E" w:rsidRPr="00F157CD" w14:paraId="77240A65"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96E5E0A"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6A1A48C6"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Soro ringer c/ lactato 500mL sistema fechado estéril apirogenico</w:t>
            </w:r>
          </w:p>
        </w:tc>
        <w:tc>
          <w:tcPr>
            <w:tcW w:w="1276" w:type="dxa"/>
            <w:tcBorders>
              <w:top w:val="single" w:sz="4" w:space="0" w:color="000000"/>
              <w:left w:val="single" w:sz="4" w:space="0" w:color="000000"/>
              <w:bottom w:val="single" w:sz="4" w:space="0" w:color="000000"/>
              <w:right w:val="single" w:sz="4" w:space="0" w:color="000000"/>
            </w:tcBorders>
          </w:tcPr>
          <w:p w14:paraId="0D66B50A"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383C03B2" w14:textId="77777777" w:rsidR="00D42C7E" w:rsidRPr="00F157CD" w:rsidRDefault="00D42C7E" w:rsidP="006C75C2">
            <w:pPr>
              <w:jc w:val="center"/>
              <w:rPr>
                <w:rFonts w:ascii="Arial" w:eastAsia="Arial" w:hAnsi="Arial" w:cs="Arial"/>
                <w:sz w:val="22"/>
              </w:rPr>
            </w:pPr>
            <w:r w:rsidRPr="00F157CD">
              <w:rPr>
                <w:rFonts w:ascii="Arial" w:hAnsi="Arial" w:cs="Arial"/>
                <w:spacing w:val="-5"/>
                <w:sz w:val="22"/>
                <w:szCs w:val="22"/>
              </w:rPr>
              <w:t>50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1668CF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R$ 15,87</w:t>
            </w:r>
          </w:p>
        </w:tc>
        <w:tc>
          <w:tcPr>
            <w:tcW w:w="1417" w:type="dxa"/>
            <w:tcBorders>
              <w:top w:val="nil"/>
              <w:left w:val="single" w:sz="4" w:space="0" w:color="auto"/>
              <w:bottom w:val="single" w:sz="4" w:space="0" w:color="auto"/>
              <w:right w:val="single" w:sz="4" w:space="0" w:color="auto"/>
            </w:tcBorders>
            <w:shd w:val="clear" w:color="auto" w:fill="auto"/>
            <w:vAlign w:val="center"/>
          </w:tcPr>
          <w:p w14:paraId="0639EC1F"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R$ 793,50</w:t>
            </w:r>
          </w:p>
        </w:tc>
      </w:tr>
      <w:tr w:rsidR="00D42C7E" w:rsidRPr="00F157CD" w14:paraId="6F58FC85"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CAFBA2E"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3C86495B"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Succinato de metoprolol 100mg</w:t>
            </w:r>
          </w:p>
        </w:tc>
        <w:tc>
          <w:tcPr>
            <w:tcW w:w="1276" w:type="dxa"/>
            <w:tcBorders>
              <w:top w:val="single" w:sz="4" w:space="0" w:color="000000"/>
              <w:left w:val="single" w:sz="4" w:space="0" w:color="000000"/>
              <w:bottom w:val="single" w:sz="4" w:space="0" w:color="000000"/>
              <w:right w:val="single" w:sz="4" w:space="0" w:color="000000"/>
            </w:tcBorders>
          </w:tcPr>
          <w:p w14:paraId="06B90F50"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048D2F15" w14:textId="77777777" w:rsidR="00D42C7E" w:rsidRPr="00F157CD" w:rsidRDefault="00D42C7E" w:rsidP="006C75C2">
            <w:pPr>
              <w:jc w:val="center"/>
              <w:rPr>
                <w:rFonts w:ascii="Arial" w:eastAsia="Arial" w:hAnsi="Arial" w:cs="Arial"/>
                <w:sz w:val="22"/>
              </w:rPr>
            </w:pPr>
            <w:r w:rsidRPr="00F157CD">
              <w:rPr>
                <w:rFonts w:ascii="Arial" w:hAnsi="Arial" w:cs="Arial"/>
                <w:spacing w:val="-5"/>
                <w:sz w:val="22"/>
                <w:szCs w:val="22"/>
              </w:rPr>
              <w:t>4500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753E2E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R$ 0,84</w:t>
            </w:r>
          </w:p>
        </w:tc>
        <w:tc>
          <w:tcPr>
            <w:tcW w:w="1417" w:type="dxa"/>
            <w:tcBorders>
              <w:top w:val="nil"/>
              <w:left w:val="single" w:sz="4" w:space="0" w:color="auto"/>
              <w:bottom w:val="single" w:sz="4" w:space="0" w:color="auto"/>
              <w:right w:val="single" w:sz="4" w:space="0" w:color="auto"/>
            </w:tcBorders>
            <w:shd w:val="clear" w:color="auto" w:fill="auto"/>
            <w:vAlign w:val="center"/>
          </w:tcPr>
          <w:p w14:paraId="2834096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R$ 3.780,00</w:t>
            </w:r>
          </w:p>
        </w:tc>
      </w:tr>
      <w:tr w:rsidR="00D42C7E" w:rsidRPr="00F157CD" w14:paraId="507CAA4A"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3DC6730"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796F736D"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Succinato de metoprolol 25mg</w:t>
            </w:r>
          </w:p>
        </w:tc>
        <w:tc>
          <w:tcPr>
            <w:tcW w:w="1276" w:type="dxa"/>
            <w:tcBorders>
              <w:top w:val="single" w:sz="4" w:space="0" w:color="000000"/>
              <w:left w:val="single" w:sz="4" w:space="0" w:color="000000"/>
              <w:bottom w:val="single" w:sz="4" w:space="0" w:color="000000"/>
              <w:right w:val="single" w:sz="4" w:space="0" w:color="000000"/>
            </w:tcBorders>
          </w:tcPr>
          <w:p w14:paraId="43AC1861"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3C301DC6" w14:textId="77777777" w:rsidR="00D42C7E" w:rsidRPr="00F157CD" w:rsidRDefault="00D42C7E" w:rsidP="006C75C2">
            <w:pPr>
              <w:jc w:val="center"/>
              <w:rPr>
                <w:rFonts w:ascii="Arial" w:eastAsia="Arial" w:hAnsi="Arial" w:cs="Arial"/>
                <w:sz w:val="22"/>
              </w:rPr>
            </w:pPr>
            <w:r w:rsidRPr="00F157CD">
              <w:rPr>
                <w:rFonts w:ascii="Arial" w:hAnsi="Arial" w:cs="Arial"/>
                <w:spacing w:val="-5"/>
                <w:sz w:val="22"/>
                <w:szCs w:val="22"/>
              </w:rPr>
              <w:t>3000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CF31B4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R$ 0,53</w:t>
            </w:r>
          </w:p>
        </w:tc>
        <w:tc>
          <w:tcPr>
            <w:tcW w:w="1417" w:type="dxa"/>
            <w:tcBorders>
              <w:top w:val="nil"/>
              <w:left w:val="single" w:sz="4" w:space="0" w:color="auto"/>
              <w:bottom w:val="single" w:sz="4" w:space="0" w:color="auto"/>
              <w:right w:val="single" w:sz="4" w:space="0" w:color="auto"/>
            </w:tcBorders>
            <w:shd w:val="clear" w:color="auto" w:fill="auto"/>
            <w:vAlign w:val="center"/>
          </w:tcPr>
          <w:p w14:paraId="356A77A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R$ 1.590,00</w:t>
            </w:r>
          </w:p>
        </w:tc>
      </w:tr>
      <w:tr w:rsidR="00D42C7E" w:rsidRPr="00F157CD" w14:paraId="192DC622"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99DBF4F"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13C11F28"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Succinato de metoprolol 50mg</w:t>
            </w:r>
          </w:p>
        </w:tc>
        <w:tc>
          <w:tcPr>
            <w:tcW w:w="1276" w:type="dxa"/>
            <w:tcBorders>
              <w:top w:val="single" w:sz="4" w:space="0" w:color="000000"/>
              <w:left w:val="single" w:sz="4" w:space="0" w:color="000000"/>
              <w:bottom w:val="single" w:sz="4" w:space="0" w:color="000000"/>
              <w:right w:val="single" w:sz="4" w:space="0" w:color="000000"/>
            </w:tcBorders>
          </w:tcPr>
          <w:p w14:paraId="72D4F2C2"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6E71E347" w14:textId="77777777" w:rsidR="00D42C7E" w:rsidRPr="00F157CD" w:rsidRDefault="00D42C7E" w:rsidP="006C75C2">
            <w:pPr>
              <w:jc w:val="center"/>
              <w:rPr>
                <w:rFonts w:ascii="Arial" w:eastAsia="Arial" w:hAnsi="Arial" w:cs="Arial"/>
                <w:sz w:val="22"/>
              </w:rPr>
            </w:pPr>
            <w:r w:rsidRPr="00F157CD">
              <w:rPr>
                <w:rFonts w:ascii="Arial" w:hAnsi="Arial" w:cs="Arial"/>
                <w:spacing w:val="-5"/>
                <w:sz w:val="22"/>
                <w:szCs w:val="22"/>
              </w:rPr>
              <w:t>21000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228FCB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R$ 0,47</w:t>
            </w:r>
          </w:p>
        </w:tc>
        <w:tc>
          <w:tcPr>
            <w:tcW w:w="1417" w:type="dxa"/>
            <w:tcBorders>
              <w:top w:val="nil"/>
              <w:left w:val="single" w:sz="4" w:space="0" w:color="auto"/>
              <w:bottom w:val="single" w:sz="4" w:space="0" w:color="auto"/>
              <w:right w:val="single" w:sz="4" w:space="0" w:color="auto"/>
            </w:tcBorders>
            <w:shd w:val="clear" w:color="auto" w:fill="auto"/>
            <w:vAlign w:val="center"/>
          </w:tcPr>
          <w:p w14:paraId="19742EA2"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R$ 9.870,00</w:t>
            </w:r>
          </w:p>
        </w:tc>
      </w:tr>
      <w:tr w:rsidR="00D42C7E" w:rsidRPr="00F157CD" w14:paraId="74EB20EB"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C16D28F"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62986102"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Sulf.glicosamina + sulf.condroitina 1,5mg+1,2mg</w:t>
            </w:r>
          </w:p>
        </w:tc>
        <w:tc>
          <w:tcPr>
            <w:tcW w:w="1276" w:type="dxa"/>
            <w:tcBorders>
              <w:top w:val="single" w:sz="4" w:space="0" w:color="000000"/>
              <w:left w:val="single" w:sz="4" w:space="0" w:color="000000"/>
              <w:bottom w:val="single" w:sz="4" w:space="0" w:color="000000"/>
              <w:right w:val="single" w:sz="4" w:space="0" w:color="000000"/>
            </w:tcBorders>
          </w:tcPr>
          <w:p w14:paraId="0ACE7840"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Sache</w:t>
            </w:r>
          </w:p>
        </w:tc>
        <w:tc>
          <w:tcPr>
            <w:tcW w:w="1276" w:type="dxa"/>
            <w:tcBorders>
              <w:top w:val="single" w:sz="4" w:space="0" w:color="000000"/>
              <w:left w:val="single" w:sz="4" w:space="0" w:color="000000"/>
              <w:bottom w:val="single" w:sz="4" w:space="0" w:color="000000"/>
              <w:right w:val="single" w:sz="4" w:space="0" w:color="000000"/>
            </w:tcBorders>
            <w:vAlign w:val="center"/>
          </w:tcPr>
          <w:p w14:paraId="2DE7DFA8" w14:textId="77777777" w:rsidR="00D42C7E" w:rsidRPr="00F157CD" w:rsidRDefault="00D42C7E" w:rsidP="006C75C2">
            <w:pPr>
              <w:jc w:val="center"/>
              <w:rPr>
                <w:rFonts w:ascii="Arial" w:eastAsia="Arial" w:hAnsi="Arial" w:cs="Arial"/>
                <w:sz w:val="22"/>
              </w:rPr>
            </w:pPr>
            <w:r w:rsidRPr="00F157CD">
              <w:rPr>
                <w:rFonts w:ascii="Arial" w:hAnsi="Arial" w:cs="Arial"/>
                <w:spacing w:val="-5"/>
                <w:sz w:val="22"/>
                <w:szCs w:val="22"/>
              </w:rPr>
              <w:t>15000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37BF08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R$ 4,15</w:t>
            </w:r>
          </w:p>
        </w:tc>
        <w:tc>
          <w:tcPr>
            <w:tcW w:w="1417" w:type="dxa"/>
            <w:tcBorders>
              <w:top w:val="nil"/>
              <w:left w:val="single" w:sz="4" w:space="0" w:color="auto"/>
              <w:bottom w:val="single" w:sz="4" w:space="0" w:color="auto"/>
              <w:right w:val="single" w:sz="4" w:space="0" w:color="auto"/>
            </w:tcBorders>
            <w:shd w:val="clear" w:color="auto" w:fill="auto"/>
            <w:vAlign w:val="center"/>
          </w:tcPr>
          <w:p w14:paraId="34C7ED66"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R$ 62.250,00</w:t>
            </w:r>
          </w:p>
        </w:tc>
      </w:tr>
      <w:tr w:rsidR="00D42C7E" w:rsidRPr="00F157CD" w14:paraId="3199F30F"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B5AC06B"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6394BC2F"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Sulf.glicosamina + sulf.condroitina 500/400mg</w:t>
            </w:r>
          </w:p>
        </w:tc>
        <w:tc>
          <w:tcPr>
            <w:tcW w:w="1276" w:type="dxa"/>
            <w:tcBorders>
              <w:top w:val="single" w:sz="4" w:space="0" w:color="000000"/>
              <w:left w:val="single" w:sz="4" w:space="0" w:color="000000"/>
              <w:bottom w:val="single" w:sz="4" w:space="0" w:color="000000"/>
              <w:right w:val="single" w:sz="4" w:space="0" w:color="000000"/>
            </w:tcBorders>
          </w:tcPr>
          <w:p w14:paraId="5C0445E4"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2AFA2E78" w14:textId="77777777" w:rsidR="00D42C7E" w:rsidRPr="00F157CD" w:rsidRDefault="00D42C7E" w:rsidP="006C75C2">
            <w:pPr>
              <w:jc w:val="center"/>
              <w:rPr>
                <w:rFonts w:ascii="Arial" w:eastAsia="Arial" w:hAnsi="Arial" w:cs="Arial"/>
                <w:sz w:val="22"/>
              </w:rPr>
            </w:pPr>
            <w:r w:rsidRPr="00F157CD">
              <w:rPr>
                <w:rFonts w:ascii="Arial" w:hAnsi="Arial" w:cs="Arial"/>
                <w:spacing w:val="-5"/>
                <w:sz w:val="22"/>
                <w:szCs w:val="22"/>
              </w:rPr>
              <w:t>5000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5AD587F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R$ 2,30</w:t>
            </w:r>
          </w:p>
        </w:tc>
        <w:tc>
          <w:tcPr>
            <w:tcW w:w="1417" w:type="dxa"/>
            <w:tcBorders>
              <w:top w:val="nil"/>
              <w:left w:val="single" w:sz="4" w:space="0" w:color="auto"/>
              <w:bottom w:val="single" w:sz="4" w:space="0" w:color="auto"/>
              <w:right w:val="single" w:sz="4" w:space="0" w:color="auto"/>
            </w:tcBorders>
            <w:shd w:val="clear" w:color="auto" w:fill="auto"/>
            <w:vAlign w:val="center"/>
          </w:tcPr>
          <w:p w14:paraId="4CCEB8F2"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R$ 11.500,00</w:t>
            </w:r>
          </w:p>
        </w:tc>
      </w:tr>
      <w:tr w:rsidR="00D42C7E" w:rsidRPr="00F157CD" w14:paraId="30546B60"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A0E4370"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103E1A59"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Sulfadiazina de prata 1%</w:t>
            </w:r>
          </w:p>
        </w:tc>
        <w:tc>
          <w:tcPr>
            <w:tcW w:w="1276" w:type="dxa"/>
            <w:tcBorders>
              <w:top w:val="single" w:sz="4" w:space="0" w:color="000000"/>
              <w:left w:val="single" w:sz="4" w:space="0" w:color="000000"/>
              <w:bottom w:val="single" w:sz="4" w:space="0" w:color="000000"/>
              <w:right w:val="single" w:sz="4" w:space="0" w:color="000000"/>
            </w:tcBorders>
          </w:tcPr>
          <w:p w14:paraId="39858925"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Bisnaga</w:t>
            </w:r>
          </w:p>
        </w:tc>
        <w:tc>
          <w:tcPr>
            <w:tcW w:w="1276" w:type="dxa"/>
            <w:tcBorders>
              <w:top w:val="single" w:sz="4" w:space="0" w:color="000000"/>
              <w:left w:val="single" w:sz="4" w:space="0" w:color="000000"/>
              <w:bottom w:val="single" w:sz="4" w:space="0" w:color="000000"/>
              <w:right w:val="single" w:sz="4" w:space="0" w:color="000000"/>
            </w:tcBorders>
            <w:vAlign w:val="center"/>
          </w:tcPr>
          <w:p w14:paraId="52EB2EDA" w14:textId="77777777" w:rsidR="00D42C7E" w:rsidRPr="00F157CD" w:rsidRDefault="00D42C7E" w:rsidP="006C75C2">
            <w:pPr>
              <w:jc w:val="center"/>
              <w:rPr>
                <w:rFonts w:ascii="Arial" w:eastAsia="Arial" w:hAnsi="Arial" w:cs="Arial"/>
                <w:sz w:val="22"/>
              </w:rPr>
            </w:pPr>
            <w:r w:rsidRPr="00F157CD">
              <w:rPr>
                <w:rFonts w:ascii="Arial" w:hAnsi="Arial" w:cs="Arial"/>
                <w:spacing w:val="-5"/>
                <w:sz w:val="22"/>
                <w:szCs w:val="22"/>
              </w:rPr>
              <w:t>100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37135F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R$ 5,50</w:t>
            </w:r>
          </w:p>
        </w:tc>
        <w:tc>
          <w:tcPr>
            <w:tcW w:w="1417" w:type="dxa"/>
            <w:tcBorders>
              <w:top w:val="nil"/>
              <w:left w:val="single" w:sz="4" w:space="0" w:color="auto"/>
              <w:bottom w:val="single" w:sz="4" w:space="0" w:color="auto"/>
              <w:right w:val="single" w:sz="4" w:space="0" w:color="auto"/>
            </w:tcBorders>
            <w:shd w:val="clear" w:color="auto" w:fill="auto"/>
            <w:vAlign w:val="center"/>
          </w:tcPr>
          <w:p w14:paraId="492F22B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R$ 550,00</w:t>
            </w:r>
          </w:p>
        </w:tc>
      </w:tr>
      <w:tr w:rsidR="00D42C7E" w:rsidRPr="00F157CD" w14:paraId="05A8A80B"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1A81CFD"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196CEAF5"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Sulfametoxazol + trimetoprina 800/160mg</w:t>
            </w:r>
          </w:p>
        </w:tc>
        <w:tc>
          <w:tcPr>
            <w:tcW w:w="1276" w:type="dxa"/>
            <w:tcBorders>
              <w:top w:val="single" w:sz="4" w:space="0" w:color="000000"/>
              <w:left w:val="single" w:sz="4" w:space="0" w:color="000000"/>
              <w:bottom w:val="single" w:sz="4" w:space="0" w:color="000000"/>
              <w:right w:val="single" w:sz="4" w:space="0" w:color="000000"/>
            </w:tcBorders>
          </w:tcPr>
          <w:p w14:paraId="027E72B4"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4803119F" w14:textId="77777777" w:rsidR="00D42C7E" w:rsidRPr="00F157CD" w:rsidRDefault="00D42C7E" w:rsidP="006C75C2">
            <w:pPr>
              <w:jc w:val="center"/>
              <w:rPr>
                <w:rFonts w:ascii="Arial" w:eastAsia="Arial" w:hAnsi="Arial" w:cs="Arial"/>
                <w:sz w:val="22"/>
              </w:rPr>
            </w:pPr>
            <w:r w:rsidRPr="00F157CD">
              <w:rPr>
                <w:rFonts w:ascii="Arial" w:hAnsi="Arial" w:cs="Arial"/>
                <w:spacing w:val="-5"/>
                <w:sz w:val="22"/>
                <w:szCs w:val="22"/>
              </w:rPr>
              <w:t>1000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8C7DD6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R$ 1,04</w:t>
            </w:r>
          </w:p>
        </w:tc>
        <w:tc>
          <w:tcPr>
            <w:tcW w:w="1417" w:type="dxa"/>
            <w:tcBorders>
              <w:top w:val="nil"/>
              <w:left w:val="single" w:sz="4" w:space="0" w:color="auto"/>
              <w:bottom w:val="single" w:sz="4" w:space="0" w:color="auto"/>
              <w:right w:val="single" w:sz="4" w:space="0" w:color="auto"/>
            </w:tcBorders>
            <w:shd w:val="clear" w:color="auto" w:fill="auto"/>
            <w:vAlign w:val="center"/>
          </w:tcPr>
          <w:p w14:paraId="668489D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R$ 1.040,00</w:t>
            </w:r>
          </w:p>
        </w:tc>
      </w:tr>
      <w:tr w:rsidR="00D42C7E" w:rsidRPr="00F157CD" w14:paraId="19C9A366"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243648C"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5E750B53"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Sulfato ferroso 40mg</w:t>
            </w:r>
          </w:p>
        </w:tc>
        <w:tc>
          <w:tcPr>
            <w:tcW w:w="1276" w:type="dxa"/>
            <w:tcBorders>
              <w:top w:val="single" w:sz="4" w:space="0" w:color="000000"/>
              <w:left w:val="single" w:sz="4" w:space="0" w:color="000000"/>
              <w:bottom w:val="single" w:sz="4" w:space="0" w:color="000000"/>
              <w:right w:val="single" w:sz="4" w:space="0" w:color="000000"/>
            </w:tcBorders>
          </w:tcPr>
          <w:p w14:paraId="4B405F65"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7F988346" w14:textId="77777777" w:rsidR="00D42C7E" w:rsidRPr="00F157CD" w:rsidRDefault="00D42C7E" w:rsidP="006C75C2">
            <w:pPr>
              <w:jc w:val="center"/>
              <w:rPr>
                <w:rFonts w:ascii="Arial" w:eastAsia="Arial" w:hAnsi="Arial" w:cs="Arial"/>
                <w:sz w:val="22"/>
              </w:rPr>
            </w:pPr>
            <w:r w:rsidRPr="00F157CD">
              <w:rPr>
                <w:rFonts w:ascii="Arial" w:hAnsi="Arial" w:cs="Arial"/>
                <w:spacing w:val="-5"/>
                <w:sz w:val="22"/>
                <w:szCs w:val="22"/>
              </w:rPr>
              <w:t>7000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8F10F9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R$ 0,13</w:t>
            </w:r>
          </w:p>
        </w:tc>
        <w:tc>
          <w:tcPr>
            <w:tcW w:w="1417" w:type="dxa"/>
            <w:tcBorders>
              <w:top w:val="nil"/>
              <w:left w:val="single" w:sz="4" w:space="0" w:color="auto"/>
              <w:bottom w:val="single" w:sz="4" w:space="0" w:color="auto"/>
              <w:right w:val="single" w:sz="4" w:space="0" w:color="auto"/>
            </w:tcBorders>
            <w:shd w:val="clear" w:color="auto" w:fill="auto"/>
            <w:vAlign w:val="center"/>
          </w:tcPr>
          <w:p w14:paraId="72F0C52F"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R$ 910,00</w:t>
            </w:r>
          </w:p>
        </w:tc>
      </w:tr>
      <w:tr w:rsidR="00D42C7E" w:rsidRPr="00F157CD" w14:paraId="022E9463"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78E3554"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55A0B6F9"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Sulpirida 50mg</w:t>
            </w:r>
          </w:p>
        </w:tc>
        <w:tc>
          <w:tcPr>
            <w:tcW w:w="1276" w:type="dxa"/>
            <w:tcBorders>
              <w:top w:val="single" w:sz="4" w:space="0" w:color="000000"/>
              <w:left w:val="single" w:sz="4" w:space="0" w:color="000000"/>
              <w:bottom w:val="single" w:sz="4" w:space="0" w:color="000000"/>
              <w:right w:val="single" w:sz="4" w:space="0" w:color="000000"/>
            </w:tcBorders>
          </w:tcPr>
          <w:p w14:paraId="11985809"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1C760220" w14:textId="77777777" w:rsidR="00D42C7E" w:rsidRPr="00F157CD" w:rsidRDefault="00D42C7E" w:rsidP="006C75C2">
            <w:pPr>
              <w:jc w:val="center"/>
              <w:rPr>
                <w:rFonts w:ascii="Arial" w:eastAsia="Arial" w:hAnsi="Arial" w:cs="Arial"/>
                <w:sz w:val="22"/>
              </w:rPr>
            </w:pPr>
            <w:r w:rsidRPr="00F157CD">
              <w:rPr>
                <w:rFonts w:ascii="Arial" w:hAnsi="Arial" w:cs="Arial"/>
                <w:spacing w:val="-5"/>
                <w:sz w:val="22"/>
                <w:szCs w:val="22"/>
              </w:rPr>
              <w:t>4500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63C499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R$ 0,90</w:t>
            </w:r>
          </w:p>
        </w:tc>
        <w:tc>
          <w:tcPr>
            <w:tcW w:w="1417" w:type="dxa"/>
            <w:tcBorders>
              <w:top w:val="nil"/>
              <w:left w:val="single" w:sz="4" w:space="0" w:color="auto"/>
              <w:bottom w:val="single" w:sz="4" w:space="0" w:color="auto"/>
              <w:right w:val="single" w:sz="4" w:space="0" w:color="auto"/>
            </w:tcBorders>
            <w:shd w:val="clear" w:color="auto" w:fill="auto"/>
            <w:vAlign w:val="center"/>
          </w:tcPr>
          <w:p w14:paraId="01DFCFA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R$ 4.050,00</w:t>
            </w:r>
          </w:p>
        </w:tc>
      </w:tr>
      <w:tr w:rsidR="00D42C7E" w:rsidRPr="00F157CD" w14:paraId="10EC6886"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FFF5576"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117E62E3"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Tansulosina 0,4mg</w:t>
            </w:r>
          </w:p>
        </w:tc>
        <w:tc>
          <w:tcPr>
            <w:tcW w:w="1276" w:type="dxa"/>
            <w:tcBorders>
              <w:top w:val="single" w:sz="4" w:space="0" w:color="000000"/>
              <w:left w:val="single" w:sz="4" w:space="0" w:color="000000"/>
              <w:bottom w:val="single" w:sz="4" w:space="0" w:color="000000"/>
              <w:right w:val="single" w:sz="4" w:space="0" w:color="000000"/>
            </w:tcBorders>
          </w:tcPr>
          <w:p w14:paraId="38A45430"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133E9859" w14:textId="77777777" w:rsidR="00D42C7E" w:rsidRPr="00F157CD" w:rsidRDefault="00D42C7E" w:rsidP="006C75C2">
            <w:pPr>
              <w:jc w:val="center"/>
              <w:rPr>
                <w:rFonts w:ascii="Arial" w:eastAsia="Arial" w:hAnsi="Arial" w:cs="Arial"/>
                <w:sz w:val="22"/>
              </w:rPr>
            </w:pPr>
            <w:r w:rsidRPr="00F157CD">
              <w:rPr>
                <w:rFonts w:ascii="Arial" w:hAnsi="Arial" w:cs="Arial"/>
                <w:spacing w:val="-5"/>
                <w:sz w:val="22"/>
                <w:szCs w:val="22"/>
              </w:rPr>
              <w:t>5000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36738D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R$ 1,49</w:t>
            </w:r>
          </w:p>
        </w:tc>
        <w:tc>
          <w:tcPr>
            <w:tcW w:w="1417" w:type="dxa"/>
            <w:tcBorders>
              <w:top w:val="nil"/>
              <w:left w:val="single" w:sz="4" w:space="0" w:color="auto"/>
              <w:bottom w:val="single" w:sz="4" w:space="0" w:color="auto"/>
              <w:right w:val="single" w:sz="4" w:space="0" w:color="auto"/>
            </w:tcBorders>
            <w:shd w:val="clear" w:color="auto" w:fill="auto"/>
            <w:vAlign w:val="center"/>
          </w:tcPr>
          <w:p w14:paraId="09FB836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R$ 7.450,00</w:t>
            </w:r>
          </w:p>
        </w:tc>
      </w:tr>
      <w:tr w:rsidR="00D42C7E" w:rsidRPr="00F157CD" w14:paraId="7DB985B3"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872A44F"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41165D6A"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Telmisartana + anlodipino 80mg/5mg</w:t>
            </w:r>
          </w:p>
        </w:tc>
        <w:tc>
          <w:tcPr>
            <w:tcW w:w="1276" w:type="dxa"/>
            <w:tcBorders>
              <w:top w:val="single" w:sz="4" w:space="0" w:color="000000"/>
              <w:left w:val="single" w:sz="4" w:space="0" w:color="000000"/>
              <w:bottom w:val="single" w:sz="4" w:space="0" w:color="000000"/>
              <w:right w:val="single" w:sz="4" w:space="0" w:color="000000"/>
            </w:tcBorders>
          </w:tcPr>
          <w:p w14:paraId="120A88DF"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393192ED" w14:textId="77777777" w:rsidR="00D42C7E" w:rsidRPr="00F157CD" w:rsidRDefault="00D42C7E" w:rsidP="006C75C2">
            <w:pPr>
              <w:jc w:val="center"/>
              <w:rPr>
                <w:rFonts w:ascii="Arial" w:eastAsia="Arial" w:hAnsi="Arial" w:cs="Arial"/>
                <w:sz w:val="22"/>
              </w:rPr>
            </w:pPr>
            <w:r w:rsidRPr="00F157CD">
              <w:rPr>
                <w:rFonts w:ascii="Arial" w:hAnsi="Arial" w:cs="Arial"/>
                <w:spacing w:val="-5"/>
                <w:sz w:val="22"/>
                <w:szCs w:val="22"/>
              </w:rPr>
              <w:t>450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DDE659D"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R$ 8,29</w:t>
            </w:r>
          </w:p>
        </w:tc>
        <w:tc>
          <w:tcPr>
            <w:tcW w:w="1417" w:type="dxa"/>
            <w:tcBorders>
              <w:top w:val="nil"/>
              <w:left w:val="single" w:sz="4" w:space="0" w:color="auto"/>
              <w:bottom w:val="single" w:sz="4" w:space="0" w:color="auto"/>
              <w:right w:val="single" w:sz="4" w:space="0" w:color="auto"/>
            </w:tcBorders>
            <w:shd w:val="clear" w:color="auto" w:fill="auto"/>
            <w:vAlign w:val="center"/>
          </w:tcPr>
          <w:p w14:paraId="17ED17DF"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R$ 3.730,50</w:t>
            </w:r>
          </w:p>
        </w:tc>
      </w:tr>
      <w:tr w:rsidR="00D42C7E" w:rsidRPr="00F157CD" w14:paraId="3D861508"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14B0D00"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473EA545"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Telmisartana + hctz 80mg/12,5mg</w:t>
            </w:r>
          </w:p>
        </w:tc>
        <w:tc>
          <w:tcPr>
            <w:tcW w:w="1276" w:type="dxa"/>
            <w:tcBorders>
              <w:top w:val="single" w:sz="4" w:space="0" w:color="000000"/>
              <w:left w:val="single" w:sz="4" w:space="0" w:color="000000"/>
              <w:bottom w:val="single" w:sz="4" w:space="0" w:color="000000"/>
              <w:right w:val="single" w:sz="4" w:space="0" w:color="000000"/>
            </w:tcBorders>
          </w:tcPr>
          <w:p w14:paraId="495733F7"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317153C9" w14:textId="77777777" w:rsidR="00D42C7E" w:rsidRPr="00F157CD" w:rsidRDefault="00D42C7E" w:rsidP="006C75C2">
            <w:pPr>
              <w:jc w:val="center"/>
              <w:rPr>
                <w:rFonts w:ascii="Arial" w:eastAsia="Arial" w:hAnsi="Arial" w:cs="Arial"/>
                <w:sz w:val="22"/>
              </w:rPr>
            </w:pPr>
            <w:r w:rsidRPr="00F157CD">
              <w:rPr>
                <w:rFonts w:ascii="Arial" w:hAnsi="Arial" w:cs="Arial"/>
                <w:spacing w:val="-5"/>
                <w:sz w:val="22"/>
                <w:szCs w:val="22"/>
              </w:rPr>
              <w:t>4500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3A823AE"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R$ 3,24</w:t>
            </w:r>
          </w:p>
        </w:tc>
        <w:tc>
          <w:tcPr>
            <w:tcW w:w="1417" w:type="dxa"/>
            <w:tcBorders>
              <w:top w:val="nil"/>
              <w:left w:val="single" w:sz="4" w:space="0" w:color="auto"/>
              <w:bottom w:val="single" w:sz="4" w:space="0" w:color="auto"/>
              <w:right w:val="single" w:sz="4" w:space="0" w:color="auto"/>
            </w:tcBorders>
            <w:shd w:val="clear" w:color="auto" w:fill="auto"/>
            <w:vAlign w:val="center"/>
          </w:tcPr>
          <w:p w14:paraId="446DA60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R$ 14.580,00</w:t>
            </w:r>
          </w:p>
        </w:tc>
      </w:tr>
      <w:tr w:rsidR="00D42C7E" w:rsidRPr="00F157CD" w14:paraId="11AA8F8D"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BE1B53D"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7CF2BD1F"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Teste para dengue rápido NS1</w:t>
            </w:r>
          </w:p>
        </w:tc>
        <w:tc>
          <w:tcPr>
            <w:tcW w:w="1276" w:type="dxa"/>
            <w:tcBorders>
              <w:top w:val="single" w:sz="4" w:space="0" w:color="000000"/>
              <w:left w:val="single" w:sz="4" w:space="0" w:color="000000"/>
              <w:bottom w:val="single" w:sz="4" w:space="0" w:color="000000"/>
              <w:right w:val="single" w:sz="4" w:space="0" w:color="000000"/>
            </w:tcBorders>
          </w:tcPr>
          <w:p w14:paraId="074E57E9"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Caixa</w:t>
            </w:r>
          </w:p>
        </w:tc>
        <w:tc>
          <w:tcPr>
            <w:tcW w:w="1276" w:type="dxa"/>
            <w:tcBorders>
              <w:top w:val="single" w:sz="4" w:space="0" w:color="000000"/>
              <w:left w:val="single" w:sz="4" w:space="0" w:color="000000"/>
              <w:bottom w:val="single" w:sz="4" w:space="0" w:color="000000"/>
              <w:right w:val="single" w:sz="4" w:space="0" w:color="000000"/>
            </w:tcBorders>
            <w:vAlign w:val="center"/>
          </w:tcPr>
          <w:p w14:paraId="638F2CAE" w14:textId="77777777" w:rsidR="00D42C7E" w:rsidRPr="00F157CD" w:rsidRDefault="00D42C7E" w:rsidP="006C75C2">
            <w:pPr>
              <w:jc w:val="center"/>
              <w:rPr>
                <w:rFonts w:ascii="Arial" w:eastAsia="Arial" w:hAnsi="Arial" w:cs="Arial"/>
                <w:sz w:val="22"/>
              </w:rPr>
            </w:pPr>
            <w:r w:rsidRPr="00F157CD">
              <w:rPr>
                <w:rFonts w:ascii="Arial" w:hAnsi="Arial" w:cs="Arial"/>
                <w:spacing w:val="-5"/>
                <w:sz w:val="22"/>
                <w:szCs w:val="22"/>
              </w:rPr>
              <w:t>4</w:t>
            </w:r>
          </w:p>
        </w:tc>
        <w:tc>
          <w:tcPr>
            <w:tcW w:w="1559" w:type="dxa"/>
            <w:tcBorders>
              <w:top w:val="nil"/>
              <w:left w:val="single" w:sz="4" w:space="0" w:color="auto"/>
              <w:bottom w:val="single" w:sz="4" w:space="0" w:color="auto"/>
              <w:right w:val="single" w:sz="4" w:space="0" w:color="auto"/>
            </w:tcBorders>
            <w:shd w:val="clear" w:color="auto" w:fill="auto"/>
            <w:vAlign w:val="center"/>
          </w:tcPr>
          <w:p w14:paraId="06B2016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R$ 376,67</w:t>
            </w:r>
          </w:p>
        </w:tc>
        <w:tc>
          <w:tcPr>
            <w:tcW w:w="1417" w:type="dxa"/>
            <w:tcBorders>
              <w:top w:val="nil"/>
              <w:left w:val="single" w:sz="4" w:space="0" w:color="auto"/>
              <w:bottom w:val="single" w:sz="4" w:space="0" w:color="auto"/>
              <w:right w:val="single" w:sz="4" w:space="0" w:color="auto"/>
            </w:tcBorders>
            <w:shd w:val="clear" w:color="auto" w:fill="auto"/>
            <w:vAlign w:val="center"/>
          </w:tcPr>
          <w:p w14:paraId="75EC9F5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R$ 1.506,68</w:t>
            </w:r>
          </w:p>
        </w:tc>
      </w:tr>
      <w:tr w:rsidR="00D42C7E" w:rsidRPr="00F157CD" w14:paraId="472C3F0B"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751C2E7"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76AEF7F9"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Tiamazol 5mg</w:t>
            </w:r>
          </w:p>
        </w:tc>
        <w:tc>
          <w:tcPr>
            <w:tcW w:w="1276" w:type="dxa"/>
            <w:tcBorders>
              <w:top w:val="single" w:sz="4" w:space="0" w:color="000000"/>
              <w:left w:val="single" w:sz="4" w:space="0" w:color="000000"/>
              <w:bottom w:val="single" w:sz="4" w:space="0" w:color="000000"/>
              <w:right w:val="single" w:sz="4" w:space="0" w:color="000000"/>
            </w:tcBorders>
          </w:tcPr>
          <w:p w14:paraId="316C066A"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183EED32" w14:textId="77777777" w:rsidR="00D42C7E" w:rsidRPr="00F157CD" w:rsidRDefault="00D42C7E" w:rsidP="006C75C2">
            <w:pPr>
              <w:jc w:val="center"/>
              <w:rPr>
                <w:rFonts w:ascii="Arial" w:eastAsia="Arial" w:hAnsi="Arial" w:cs="Arial"/>
                <w:sz w:val="22"/>
              </w:rPr>
            </w:pPr>
            <w:r w:rsidRPr="00F157CD">
              <w:rPr>
                <w:rFonts w:ascii="Arial" w:hAnsi="Arial" w:cs="Arial"/>
                <w:spacing w:val="-5"/>
                <w:sz w:val="22"/>
                <w:szCs w:val="22"/>
              </w:rPr>
              <w:t>600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11E651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R$ 0,83</w:t>
            </w:r>
          </w:p>
        </w:tc>
        <w:tc>
          <w:tcPr>
            <w:tcW w:w="1417" w:type="dxa"/>
            <w:tcBorders>
              <w:top w:val="nil"/>
              <w:left w:val="single" w:sz="4" w:space="0" w:color="auto"/>
              <w:bottom w:val="single" w:sz="4" w:space="0" w:color="auto"/>
              <w:right w:val="single" w:sz="4" w:space="0" w:color="auto"/>
            </w:tcBorders>
            <w:shd w:val="clear" w:color="auto" w:fill="auto"/>
            <w:vAlign w:val="center"/>
          </w:tcPr>
          <w:p w14:paraId="4618F999"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R$ 498,00</w:t>
            </w:r>
          </w:p>
        </w:tc>
      </w:tr>
      <w:tr w:rsidR="00D42C7E" w:rsidRPr="00F157CD" w14:paraId="1C5B1A94"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77B6862"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246033D9"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Topiramato 100mg</w:t>
            </w:r>
          </w:p>
        </w:tc>
        <w:tc>
          <w:tcPr>
            <w:tcW w:w="1276" w:type="dxa"/>
            <w:tcBorders>
              <w:top w:val="single" w:sz="4" w:space="0" w:color="000000"/>
              <w:left w:val="single" w:sz="4" w:space="0" w:color="000000"/>
              <w:bottom w:val="single" w:sz="4" w:space="0" w:color="000000"/>
              <w:right w:val="single" w:sz="4" w:space="0" w:color="000000"/>
            </w:tcBorders>
          </w:tcPr>
          <w:p w14:paraId="19B1C0CF"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533E88C9" w14:textId="77777777" w:rsidR="00D42C7E" w:rsidRPr="00F157CD" w:rsidRDefault="00D42C7E" w:rsidP="006C75C2">
            <w:pPr>
              <w:jc w:val="center"/>
              <w:rPr>
                <w:rFonts w:ascii="Arial" w:eastAsia="Arial" w:hAnsi="Arial" w:cs="Arial"/>
                <w:sz w:val="22"/>
              </w:rPr>
            </w:pPr>
            <w:r w:rsidRPr="00F157CD">
              <w:rPr>
                <w:rFonts w:ascii="Arial" w:hAnsi="Arial" w:cs="Arial"/>
                <w:spacing w:val="-5"/>
                <w:sz w:val="22"/>
                <w:szCs w:val="22"/>
              </w:rPr>
              <w:t>7800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1125AB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R$ 0,41</w:t>
            </w:r>
          </w:p>
        </w:tc>
        <w:tc>
          <w:tcPr>
            <w:tcW w:w="1417" w:type="dxa"/>
            <w:tcBorders>
              <w:top w:val="nil"/>
              <w:left w:val="single" w:sz="4" w:space="0" w:color="auto"/>
              <w:bottom w:val="single" w:sz="4" w:space="0" w:color="auto"/>
              <w:right w:val="single" w:sz="4" w:space="0" w:color="auto"/>
            </w:tcBorders>
            <w:shd w:val="clear" w:color="auto" w:fill="auto"/>
            <w:vAlign w:val="center"/>
          </w:tcPr>
          <w:p w14:paraId="582EF433"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R$ 3.198,00</w:t>
            </w:r>
          </w:p>
        </w:tc>
      </w:tr>
      <w:tr w:rsidR="00D42C7E" w:rsidRPr="00F157CD" w14:paraId="1247987C"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E174F45"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0F48EA0E"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Topiramato 25mg</w:t>
            </w:r>
          </w:p>
        </w:tc>
        <w:tc>
          <w:tcPr>
            <w:tcW w:w="1276" w:type="dxa"/>
            <w:tcBorders>
              <w:top w:val="single" w:sz="4" w:space="0" w:color="000000"/>
              <w:left w:val="single" w:sz="4" w:space="0" w:color="000000"/>
              <w:bottom w:val="single" w:sz="4" w:space="0" w:color="000000"/>
              <w:right w:val="single" w:sz="4" w:space="0" w:color="000000"/>
            </w:tcBorders>
          </w:tcPr>
          <w:p w14:paraId="7B47C26C"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0AFA90F0" w14:textId="77777777" w:rsidR="00D42C7E" w:rsidRPr="00F157CD" w:rsidRDefault="00D42C7E" w:rsidP="006C75C2">
            <w:pPr>
              <w:jc w:val="center"/>
              <w:rPr>
                <w:rFonts w:ascii="Arial" w:eastAsia="Arial" w:hAnsi="Arial" w:cs="Arial"/>
                <w:sz w:val="22"/>
              </w:rPr>
            </w:pPr>
            <w:r w:rsidRPr="00F157CD">
              <w:rPr>
                <w:rFonts w:ascii="Arial" w:hAnsi="Arial" w:cs="Arial"/>
                <w:spacing w:val="-5"/>
                <w:sz w:val="22"/>
                <w:szCs w:val="22"/>
              </w:rPr>
              <w:t>8000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99709A6"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R$ 0,38</w:t>
            </w:r>
          </w:p>
        </w:tc>
        <w:tc>
          <w:tcPr>
            <w:tcW w:w="1417" w:type="dxa"/>
            <w:tcBorders>
              <w:top w:val="nil"/>
              <w:left w:val="single" w:sz="4" w:space="0" w:color="auto"/>
              <w:bottom w:val="single" w:sz="4" w:space="0" w:color="auto"/>
              <w:right w:val="single" w:sz="4" w:space="0" w:color="auto"/>
            </w:tcBorders>
            <w:shd w:val="clear" w:color="auto" w:fill="auto"/>
            <w:vAlign w:val="center"/>
          </w:tcPr>
          <w:p w14:paraId="425A039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R$ 3.040,00</w:t>
            </w:r>
          </w:p>
        </w:tc>
      </w:tr>
      <w:tr w:rsidR="00D42C7E" w:rsidRPr="00F157CD" w14:paraId="5277D2A8"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FB19979"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3B599B49"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Topiramato 50mg</w:t>
            </w:r>
          </w:p>
        </w:tc>
        <w:tc>
          <w:tcPr>
            <w:tcW w:w="1276" w:type="dxa"/>
            <w:tcBorders>
              <w:top w:val="single" w:sz="4" w:space="0" w:color="000000"/>
              <w:left w:val="single" w:sz="4" w:space="0" w:color="000000"/>
              <w:bottom w:val="single" w:sz="4" w:space="0" w:color="000000"/>
              <w:right w:val="single" w:sz="4" w:space="0" w:color="000000"/>
            </w:tcBorders>
          </w:tcPr>
          <w:p w14:paraId="77A721AC"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61C3C1BD" w14:textId="77777777" w:rsidR="00D42C7E" w:rsidRPr="00F157CD" w:rsidRDefault="00D42C7E" w:rsidP="006C75C2">
            <w:pPr>
              <w:jc w:val="center"/>
              <w:rPr>
                <w:rFonts w:ascii="Arial" w:eastAsia="Arial" w:hAnsi="Arial" w:cs="Arial"/>
                <w:sz w:val="22"/>
              </w:rPr>
            </w:pPr>
            <w:r w:rsidRPr="00F157CD">
              <w:rPr>
                <w:rFonts w:ascii="Arial" w:hAnsi="Arial" w:cs="Arial"/>
                <w:spacing w:val="-5"/>
                <w:sz w:val="22"/>
                <w:szCs w:val="22"/>
              </w:rPr>
              <w:t>12000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DEC4C0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R$ 0,39</w:t>
            </w:r>
          </w:p>
        </w:tc>
        <w:tc>
          <w:tcPr>
            <w:tcW w:w="1417" w:type="dxa"/>
            <w:tcBorders>
              <w:top w:val="nil"/>
              <w:left w:val="single" w:sz="4" w:space="0" w:color="auto"/>
              <w:bottom w:val="single" w:sz="4" w:space="0" w:color="auto"/>
              <w:right w:val="single" w:sz="4" w:space="0" w:color="auto"/>
            </w:tcBorders>
            <w:shd w:val="clear" w:color="auto" w:fill="auto"/>
            <w:vAlign w:val="center"/>
          </w:tcPr>
          <w:p w14:paraId="5D2E40C6"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R$ 4.680,00</w:t>
            </w:r>
          </w:p>
        </w:tc>
      </w:tr>
      <w:tr w:rsidR="00D42C7E" w:rsidRPr="00F157CD" w14:paraId="36757D65"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9D951FE"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012B6ABF"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Tramadol 50mg</w:t>
            </w:r>
          </w:p>
        </w:tc>
        <w:tc>
          <w:tcPr>
            <w:tcW w:w="1276" w:type="dxa"/>
            <w:tcBorders>
              <w:top w:val="single" w:sz="4" w:space="0" w:color="000000"/>
              <w:left w:val="single" w:sz="4" w:space="0" w:color="000000"/>
              <w:bottom w:val="single" w:sz="4" w:space="0" w:color="000000"/>
              <w:right w:val="single" w:sz="4" w:space="0" w:color="000000"/>
            </w:tcBorders>
          </w:tcPr>
          <w:p w14:paraId="79AAE352"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2BDFBB00" w14:textId="77777777" w:rsidR="00D42C7E" w:rsidRPr="00F157CD" w:rsidRDefault="00D42C7E" w:rsidP="006C75C2">
            <w:pPr>
              <w:jc w:val="center"/>
              <w:rPr>
                <w:rFonts w:ascii="Arial" w:eastAsia="Arial" w:hAnsi="Arial" w:cs="Arial"/>
                <w:sz w:val="22"/>
              </w:rPr>
            </w:pPr>
            <w:r w:rsidRPr="00F157CD">
              <w:rPr>
                <w:rFonts w:ascii="Arial" w:hAnsi="Arial" w:cs="Arial"/>
                <w:spacing w:val="-5"/>
                <w:sz w:val="22"/>
                <w:szCs w:val="22"/>
              </w:rPr>
              <w:t>6000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115B7E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R$ 0,22</w:t>
            </w:r>
          </w:p>
        </w:tc>
        <w:tc>
          <w:tcPr>
            <w:tcW w:w="1417" w:type="dxa"/>
            <w:tcBorders>
              <w:top w:val="nil"/>
              <w:left w:val="single" w:sz="4" w:space="0" w:color="auto"/>
              <w:bottom w:val="single" w:sz="4" w:space="0" w:color="auto"/>
              <w:right w:val="single" w:sz="4" w:space="0" w:color="auto"/>
            </w:tcBorders>
            <w:shd w:val="clear" w:color="auto" w:fill="auto"/>
            <w:vAlign w:val="center"/>
          </w:tcPr>
          <w:p w14:paraId="793D0F00"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R$ 1.320,00</w:t>
            </w:r>
          </w:p>
        </w:tc>
      </w:tr>
      <w:tr w:rsidR="00D42C7E" w:rsidRPr="00F157CD" w14:paraId="59884A5E"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458520C"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5B5085B4"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Tramadol 50mg/mL c/2mL</w:t>
            </w:r>
          </w:p>
        </w:tc>
        <w:tc>
          <w:tcPr>
            <w:tcW w:w="1276" w:type="dxa"/>
            <w:tcBorders>
              <w:top w:val="single" w:sz="4" w:space="0" w:color="000000"/>
              <w:left w:val="single" w:sz="4" w:space="0" w:color="000000"/>
              <w:bottom w:val="single" w:sz="4" w:space="0" w:color="000000"/>
              <w:right w:val="single" w:sz="4" w:space="0" w:color="000000"/>
            </w:tcBorders>
          </w:tcPr>
          <w:p w14:paraId="3B262115"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Ampola</w:t>
            </w:r>
          </w:p>
        </w:tc>
        <w:tc>
          <w:tcPr>
            <w:tcW w:w="1276" w:type="dxa"/>
            <w:tcBorders>
              <w:top w:val="single" w:sz="4" w:space="0" w:color="000000"/>
              <w:left w:val="single" w:sz="4" w:space="0" w:color="000000"/>
              <w:bottom w:val="single" w:sz="4" w:space="0" w:color="000000"/>
              <w:right w:val="single" w:sz="4" w:space="0" w:color="000000"/>
            </w:tcBorders>
            <w:vAlign w:val="center"/>
          </w:tcPr>
          <w:p w14:paraId="40D0028A" w14:textId="77777777" w:rsidR="00D42C7E" w:rsidRPr="00F157CD" w:rsidRDefault="00D42C7E" w:rsidP="006C75C2">
            <w:pPr>
              <w:jc w:val="center"/>
              <w:rPr>
                <w:rFonts w:ascii="Arial" w:eastAsia="Arial" w:hAnsi="Arial" w:cs="Arial"/>
                <w:sz w:val="22"/>
              </w:rPr>
            </w:pPr>
            <w:r w:rsidRPr="00F157CD">
              <w:rPr>
                <w:rFonts w:ascii="Arial" w:hAnsi="Arial" w:cs="Arial"/>
                <w:spacing w:val="-5"/>
                <w:sz w:val="22"/>
                <w:szCs w:val="22"/>
              </w:rPr>
              <w:t>200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06FE2EC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R$ 0,92</w:t>
            </w:r>
          </w:p>
        </w:tc>
        <w:tc>
          <w:tcPr>
            <w:tcW w:w="1417" w:type="dxa"/>
            <w:tcBorders>
              <w:top w:val="nil"/>
              <w:left w:val="single" w:sz="4" w:space="0" w:color="auto"/>
              <w:bottom w:val="single" w:sz="4" w:space="0" w:color="auto"/>
              <w:right w:val="single" w:sz="4" w:space="0" w:color="auto"/>
            </w:tcBorders>
            <w:shd w:val="clear" w:color="auto" w:fill="auto"/>
            <w:vAlign w:val="center"/>
          </w:tcPr>
          <w:p w14:paraId="6055E03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R$ 184,00</w:t>
            </w:r>
          </w:p>
        </w:tc>
      </w:tr>
      <w:tr w:rsidR="00D42C7E" w:rsidRPr="00F157CD" w14:paraId="7516E98D"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C99D98E"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153BFB86"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Trazodona 50mg</w:t>
            </w:r>
          </w:p>
        </w:tc>
        <w:tc>
          <w:tcPr>
            <w:tcW w:w="1276" w:type="dxa"/>
            <w:tcBorders>
              <w:top w:val="single" w:sz="4" w:space="0" w:color="000000"/>
              <w:left w:val="single" w:sz="4" w:space="0" w:color="000000"/>
              <w:bottom w:val="single" w:sz="4" w:space="0" w:color="000000"/>
              <w:right w:val="single" w:sz="4" w:space="0" w:color="000000"/>
            </w:tcBorders>
          </w:tcPr>
          <w:p w14:paraId="392CFC7A"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0DDEA206" w14:textId="77777777" w:rsidR="00D42C7E" w:rsidRPr="00F157CD" w:rsidRDefault="00D42C7E" w:rsidP="006C75C2">
            <w:pPr>
              <w:jc w:val="center"/>
              <w:rPr>
                <w:rFonts w:ascii="Arial" w:eastAsia="Arial" w:hAnsi="Arial" w:cs="Arial"/>
                <w:sz w:val="22"/>
              </w:rPr>
            </w:pPr>
            <w:r w:rsidRPr="00F157CD">
              <w:rPr>
                <w:rFonts w:ascii="Arial" w:hAnsi="Arial" w:cs="Arial"/>
                <w:spacing w:val="-5"/>
                <w:sz w:val="22"/>
                <w:szCs w:val="22"/>
              </w:rPr>
              <w:t>15000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0FA8185"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R$ 0,35</w:t>
            </w:r>
          </w:p>
        </w:tc>
        <w:tc>
          <w:tcPr>
            <w:tcW w:w="1417" w:type="dxa"/>
            <w:tcBorders>
              <w:top w:val="nil"/>
              <w:left w:val="single" w:sz="4" w:space="0" w:color="auto"/>
              <w:bottom w:val="single" w:sz="4" w:space="0" w:color="auto"/>
              <w:right w:val="single" w:sz="4" w:space="0" w:color="auto"/>
            </w:tcBorders>
            <w:shd w:val="clear" w:color="auto" w:fill="auto"/>
            <w:vAlign w:val="center"/>
          </w:tcPr>
          <w:p w14:paraId="15478DC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R$ 5.250,00</w:t>
            </w:r>
          </w:p>
        </w:tc>
      </w:tr>
      <w:tr w:rsidR="00D42C7E" w:rsidRPr="00F157CD" w14:paraId="1D899491"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B0AB366"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3490F632"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Trazodona 150mg</w:t>
            </w:r>
          </w:p>
        </w:tc>
        <w:tc>
          <w:tcPr>
            <w:tcW w:w="1276" w:type="dxa"/>
            <w:tcBorders>
              <w:top w:val="single" w:sz="4" w:space="0" w:color="000000"/>
              <w:left w:val="single" w:sz="4" w:space="0" w:color="000000"/>
              <w:bottom w:val="single" w:sz="4" w:space="0" w:color="000000"/>
              <w:right w:val="single" w:sz="4" w:space="0" w:color="000000"/>
            </w:tcBorders>
          </w:tcPr>
          <w:p w14:paraId="3841A119"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48CE1A1E" w14:textId="77777777" w:rsidR="00D42C7E" w:rsidRPr="00F157CD" w:rsidRDefault="00D42C7E" w:rsidP="006C75C2">
            <w:pPr>
              <w:jc w:val="center"/>
              <w:rPr>
                <w:rFonts w:ascii="Arial" w:eastAsia="Arial" w:hAnsi="Arial" w:cs="Arial"/>
                <w:sz w:val="22"/>
              </w:rPr>
            </w:pPr>
            <w:r w:rsidRPr="00F157CD">
              <w:rPr>
                <w:rFonts w:ascii="Arial" w:hAnsi="Arial" w:cs="Arial"/>
                <w:spacing w:val="-5"/>
                <w:sz w:val="22"/>
                <w:szCs w:val="22"/>
              </w:rPr>
              <w:t>6000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5CCC92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R$ 3,37</w:t>
            </w:r>
          </w:p>
        </w:tc>
        <w:tc>
          <w:tcPr>
            <w:tcW w:w="1417" w:type="dxa"/>
            <w:tcBorders>
              <w:top w:val="nil"/>
              <w:left w:val="single" w:sz="4" w:space="0" w:color="auto"/>
              <w:bottom w:val="single" w:sz="4" w:space="0" w:color="auto"/>
              <w:right w:val="single" w:sz="4" w:space="0" w:color="auto"/>
            </w:tcBorders>
            <w:shd w:val="clear" w:color="auto" w:fill="auto"/>
            <w:vAlign w:val="center"/>
          </w:tcPr>
          <w:p w14:paraId="3C4E290C"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R$ 20.220,00</w:t>
            </w:r>
          </w:p>
        </w:tc>
      </w:tr>
      <w:tr w:rsidR="00D42C7E" w:rsidRPr="00F157CD" w14:paraId="2354C4FB"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2154509"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45063340"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Trimetazidina 80mg</w:t>
            </w:r>
          </w:p>
        </w:tc>
        <w:tc>
          <w:tcPr>
            <w:tcW w:w="1276" w:type="dxa"/>
            <w:tcBorders>
              <w:top w:val="single" w:sz="4" w:space="0" w:color="000000"/>
              <w:left w:val="single" w:sz="4" w:space="0" w:color="000000"/>
              <w:bottom w:val="single" w:sz="4" w:space="0" w:color="000000"/>
              <w:right w:val="single" w:sz="4" w:space="0" w:color="000000"/>
            </w:tcBorders>
          </w:tcPr>
          <w:p w14:paraId="19E8F4F2"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1909A176" w14:textId="77777777" w:rsidR="00D42C7E" w:rsidRPr="00F157CD" w:rsidRDefault="00D42C7E" w:rsidP="006C75C2">
            <w:pPr>
              <w:jc w:val="center"/>
              <w:rPr>
                <w:rFonts w:ascii="Arial" w:eastAsia="Arial" w:hAnsi="Arial" w:cs="Arial"/>
                <w:sz w:val="22"/>
              </w:rPr>
            </w:pPr>
            <w:r w:rsidRPr="00F157CD">
              <w:rPr>
                <w:rFonts w:ascii="Arial" w:hAnsi="Arial" w:cs="Arial"/>
                <w:spacing w:val="-5"/>
                <w:sz w:val="22"/>
                <w:szCs w:val="22"/>
              </w:rPr>
              <w:t>390</w:t>
            </w:r>
          </w:p>
        </w:tc>
        <w:tc>
          <w:tcPr>
            <w:tcW w:w="1559" w:type="dxa"/>
            <w:tcBorders>
              <w:top w:val="nil"/>
              <w:left w:val="single" w:sz="4" w:space="0" w:color="auto"/>
              <w:bottom w:val="single" w:sz="4" w:space="0" w:color="auto"/>
              <w:right w:val="single" w:sz="4" w:space="0" w:color="auto"/>
            </w:tcBorders>
            <w:shd w:val="clear" w:color="auto" w:fill="auto"/>
            <w:vAlign w:val="center"/>
          </w:tcPr>
          <w:p w14:paraId="2183F287"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R$ 7,67</w:t>
            </w:r>
          </w:p>
        </w:tc>
        <w:tc>
          <w:tcPr>
            <w:tcW w:w="1417" w:type="dxa"/>
            <w:tcBorders>
              <w:top w:val="nil"/>
              <w:left w:val="single" w:sz="4" w:space="0" w:color="auto"/>
              <w:bottom w:val="single" w:sz="4" w:space="0" w:color="auto"/>
              <w:right w:val="single" w:sz="4" w:space="0" w:color="auto"/>
            </w:tcBorders>
            <w:shd w:val="clear" w:color="auto" w:fill="auto"/>
            <w:vAlign w:val="center"/>
          </w:tcPr>
          <w:p w14:paraId="5DFBE388"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R$ 2.991,30</w:t>
            </w:r>
          </w:p>
        </w:tc>
      </w:tr>
      <w:tr w:rsidR="00D42C7E" w:rsidRPr="00F157CD" w14:paraId="66B31C59"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6158C3B"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03B16C02" w14:textId="274C606C" w:rsidR="00D42C7E" w:rsidRPr="00F157CD" w:rsidRDefault="00D42C7E" w:rsidP="006C75C2">
            <w:pPr>
              <w:jc w:val="center"/>
              <w:rPr>
                <w:rFonts w:ascii="Arial" w:eastAsia="Arial" w:hAnsi="Arial" w:cs="Arial"/>
                <w:bCs/>
                <w:sz w:val="22"/>
              </w:rPr>
            </w:pPr>
            <w:r w:rsidRPr="00F157CD">
              <w:rPr>
                <w:rFonts w:ascii="Arial" w:hAnsi="Arial" w:cs="Arial"/>
                <w:sz w:val="22"/>
                <w:szCs w:val="22"/>
              </w:rPr>
              <w:t>Valproato de sódi</w:t>
            </w:r>
            <w:r w:rsidR="009E5DBD">
              <w:rPr>
                <w:rFonts w:ascii="Arial" w:hAnsi="Arial" w:cs="Arial"/>
                <w:sz w:val="22"/>
                <w:szCs w:val="22"/>
              </w:rPr>
              <w:t xml:space="preserve">o+acido valproico 300mg </w:t>
            </w:r>
          </w:p>
        </w:tc>
        <w:tc>
          <w:tcPr>
            <w:tcW w:w="1276" w:type="dxa"/>
            <w:tcBorders>
              <w:top w:val="single" w:sz="4" w:space="0" w:color="000000"/>
              <w:left w:val="single" w:sz="4" w:space="0" w:color="000000"/>
              <w:bottom w:val="single" w:sz="4" w:space="0" w:color="000000"/>
              <w:right w:val="single" w:sz="4" w:space="0" w:color="000000"/>
            </w:tcBorders>
          </w:tcPr>
          <w:p w14:paraId="48894186"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54A37F61" w14:textId="77777777" w:rsidR="00D42C7E" w:rsidRPr="00F157CD" w:rsidRDefault="00D42C7E" w:rsidP="006C75C2">
            <w:pPr>
              <w:jc w:val="center"/>
              <w:rPr>
                <w:rFonts w:ascii="Arial" w:eastAsia="Arial" w:hAnsi="Arial" w:cs="Arial"/>
                <w:sz w:val="22"/>
              </w:rPr>
            </w:pPr>
            <w:r w:rsidRPr="00F157CD">
              <w:rPr>
                <w:rFonts w:ascii="Arial" w:hAnsi="Arial" w:cs="Arial"/>
                <w:spacing w:val="-5"/>
                <w:sz w:val="22"/>
                <w:szCs w:val="22"/>
              </w:rPr>
              <w:t>2300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F5A93F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R$ 2,98</w:t>
            </w:r>
          </w:p>
        </w:tc>
        <w:tc>
          <w:tcPr>
            <w:tcW w:w="1417" w:type="dxa"/>
            <w:tcBorders>
              <w:top w:val="nil"/>
              <w:left w:val="single" w:sz="4" w:space="0" w:color="auto"/>
              <w:bottom w:val="single" w:sz="4" w:space="0" w:color="auto"/>
              <w:right w:val="single" w:sz="4" w:space="0" w:color="auto"/>
            </w:tcBorders>
            <w:shd w:val="clear" w:color="auto" w:fill="auto"/>
            <w:vAlign w:val="center"/>
          </w:tcPr>
          <w:p w14:paraId="70EA4702"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R$ 6.854,00</w:t>
            </w:r>
          </w:p>
        </w:tc>
      </w:tr>
      <w:tr w:rsidR="00D42C7E" w:rsidRPr="00F157CD" w14:paraId="5C0617A2"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0536FA8"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1BEF3409"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Valproato de sódio 500mg / ácido Valpróico 500mg</w:t>
            </w:r>
          </w:p>
        </w:tc>
        <w:tc>
          <w:tcPr>
            <w:tcW w:w="1276" w:type="dxa"/>
            <w:tcBorders>
              <w:top w:val="single" w:sz="4" w:space="0" w:color="000000"/>
              <w:left w:val="single" w:sz="4" w:space="0" w:color="000000"/>
              <w:bottom w:val="single" w:sz="4" w:space="0" w:color="000000"/>
              <w:right w:val="single" w:sz="4" w:space="0" w:color="000000"/>
            </w:tcBorders>
          </w:tcPr>
          <w:p w14:paraId="42ABF2FF"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5995EB90" w14:textId="77777777" w:rsidR="00D42C7E" w:rsidRPr="00F157CD" w:rsidRDefault="00D42C7E" w:rsidP="006C75C2">
            <w:pPr>
              <w:jc w:val="center"/>
              <w:rPr>
                <w:rFonts w:ascii="Arial" w:eastAsia="Arial" w:hAnsi="Arial" w:cs="Arial"/>
                <w:sz w:val="22"/>
              </w:rPr>
            </w:pPr>
            <w:r w:rsidRPr="00F157CD">
              <w:rPr>
                <w:rFonts w:ascii="Arial" w:hAnsi="Arial" w:cs="Arial"/>
                <w:spacing w:val="-5"/>
                <w:sz w:val="22"/>
                <w:szCs w:val="22"/>
              </w:rPr>
              <w:t>3500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77AE5BA"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R$ 1,05</w:t>
            </w:r>
          </w:p>
        </w:tc>
        <w:tc>
          <w:tcPr>
            <w:tcW w:w="1417" w:type="dxa"/>
            <w:tcBorders>
              <w:top w:val="nil"/>
              <w:left w:val="single" w:sz="4" w:space="0" w:color="auto"/>
              <w:bottom w:val="single" w:sz="4" w:space="0" w:color="auto"/>
              <w:right w:val="single" w:sz="4" w:space="0" w:color="auto"/>
            </w:tcBorders>
            <w:shd w:val="clear" w:color="auto" w:fill="auto"/>
            <w:vAlign w:val="center"/>
          </w:tcPr>
          <w:p w14:paraId="70CBF86B"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R$ 3.675,00</w:t>
            </w:r>
          </w:p>
        </w:tc>
      </w:tr>
      <w:tr w:rsidR="00D42C7E" w:rsidRPr="00F157CD" w14:paraId="688644AD"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0C577F1"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62974D70"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Valproato de sódio 50mg/mL</w:t>
            </w:r>
          </w:p>
        </w:tc>
        <w:tc>
          <w:tcPr>
            <w:tcW w:w="1276" w:type="dxa"/>
            <w:tcBorders>
              <w:top w:val="single" w:sz="4" w:space="0" w:color="000000"/>
              <w:left w:val="single" w:sz="4" w:space="0" w:color="000000"/>
              <w:bottom w:val="single" w:sz="4" w:space="0" w:color="000000"/>
              <w:right w:val="single" w:sz="4" w:space="0" w:color="000000"/>
            </w:tcBorders>
          </w:tcPr>
          <w:p w14:paraId="6182A950"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Fco</w:t>
            </w:r>
          </w:p>
        </w:tc>
        <w:tc>
          <w:tcPr>
            <w:tcW w:w="1276" w:type="dxa"/>
            <w:tcBorders>
              <w:top w:val="single" w:sz="4" w:space="0" w:color="000000"/>
              <w:left w:val="single" w:sz="4" w:space="0" w:color="000000"/>
              <w:bottom w:val="single" w:sz="4" w:space="0" w:color="000000"/>
              <w:right w:val="single" w:sz="4" w:space="0" w:color="000000"/>
            </w:tcBorders>
            <w:vAlign w:val="center"/>
          </w:tcPr>
          <w:p w14:paraId="6CA643EB" w14:textId="77777777" w:rsidR="00D42C7E" w:rsidRPr="00F157CD" w:rsidRDefault="00D42C7E" w:rsidP="006C75C2">
            <w:pPr>
              <w:jc w:val="center"/>
              <w:rPr>
                <w:rFonts w:ascii="Arial" w:eastAsia="Arial" w:hAnsi="Arial" w:cs="Arial"/>
                <w:sz w:val="22"/>
              </w:rPr>
            </w:pPr>
            <w:r w:rsidRPr="00F157CD">
              <w:rPr>
                <w:rFonts w:ascii="Arial" w:hAnsi="Arial" w:cs="Arial"/>
                <w:spacing w:val="-5"/>
                <w:sz w:val="22"/>
                <w:szCs w:val="22"/>
              </w:rPr>
              <w:t>100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418870C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R$ 7,11</w:t>
            </w:r>
          </w:p>
        </w:tc>
        <w:tc>
          <w:tcPr>
            <w:tcW w:w="1417" w:type="dxa"/>
            <w:tcBorders>
              <w:top w:val="nil"/>
              <w:left w:val="single" w:sz="4" w:space="0" w:color="auto"/>
              <w:bottom w:val="single" w:sz="4" w:space="0" w:color="auto"/>
              <w:right w:val="single" w:sz="4" w:space="0" w:color="auto"/>
            </w:tcBorders>
            <w:shd w:val="clear" w:color="auto" w:fill="auto"/>
            <w:vAlign w:val="center"/>
          </w:tcPr>
          <w:p w14:paraId="2A5A629F"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R$ 711,00</w:t>
            </w:r>
          </w:p>
        </w:tc>
      </w:tr>
      <w:tr w:rsidR="00D42C7E" w:rsidRPr="00F157CD" w14:paraId="592D695C"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020595AA" w14:textId="77777777" w:rsidR="00D42C7E" w:rsidRPr="00F157CD"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2B4B550E" w14:textId="77777777" w:rsidR="00D42C7E" w:rsidRPr="00F157CD" w:rsidRDefault="00D42C7E" w:rsidP="006C75C2">
            <w:pPr>
              <w:jc w:val="center"/>
              <w:rPr>
                <w:rFonts w:ascii="Arial" w:eastAsia="Arial" w:hAnsi="Arial" w:cs="Arial"/>
                <w:bCs/>
                <w:sz w:val="22"/>
              </w:rPr>
            </w:pPr>
            <w:r w:rsidRPr="00F157CD">
              <w:rPr>
                <w:rFonts w:ascii="Arial" w:hAnsi="Arial" w:cs="Arial"/>
                <w:sz w:val="22"/>
                <w:szCs w:val="22"/>
              </w:rPr>
              <w:t>Valsartana 320mg</w:t>
            </w:r>
          </w:p>
        </w:tc>
        <w:tc>
          <w:tcPr>
            <w:tcW w:w="1276" w:type="dxa"/>
            <w:tcBorders>
              <w:top w:val="single" w:sz="4" w:space="0" w:color="000000"/>
              <w:left w:val="single" w:sz="4" w:space="0" w:color="000000"/>
              <w:bottom w:val="single" w:sz="4" w:space="0" w:color="000000"/>
              <w:right w:val="single" w:sz="4" w:space="0" w:color="000000"/>
            </w:tcBorders>
          </w:tcPr>
          <w:p w14:paraId="040AB9B5" w14:textId="77777777" w:rsidR="00D42C7E" w:rsidRPr="00F157CD" w:rsidRDefault="00D42C7E" w:rsidP="006C75C2">
            <w:pPr>
              <w:jc w:val="center"/>
              <w:rPr>
                <w:rFonts w:ascii="Arial" w:eastAsia="Arial" w:hAnsi="Arial" w:cs="Arial"/>
                <w:bCs/>
                <w:sz w:val="22"/>
              </w:rPr>
            </w:pPr>
            <w:r w:rsidRPr="00F157CD">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2A83010A" w14:textId="77777777" w:rsidR="00D42C7E" w:rsidRPr="00F157CD" w:rsidRDefault="00D42C7E" w:rsidP="006C75C2">
            <w:pPr>
              <w:jc w:val="center"/>
              <w:rPr>
                <w:rFonts w:ascii="Arial" w:eastAsia="Arial" w:hAnsi="Arial" w:cs="Arial"/>
                <w:sz w:val="22"/>
              </w:rPr>
            </w:pPr>
            <w:r w:rsidRPr="00F157CD">
              <w:rPr>
                <w:rFonts w:ascii="Arial" w:hAnsi="Arial" w:cs="Arial"/>
                <w:spacing w:val="-5"/>
                <w:sz w:val="22"/>
                <w:szCs w:val="22"/>
              </w:rPr>
              <w:t>2200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ECB9D84"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R$ 2,17</w:t>
            </w:r>
          </w:p>
        </w:tc>
        <w:tc>
          <w:tcPr>
            <w:tcW w:w="1417" w:type="dxa"/>
            <w:tcBorders>
              <w:top w:val="nil"/>
              <w:left w:val="single" w:sz="4" w:space="0" w:color="auto"/>
              <w:bottom w:val="single" w:sz="4" w:space="0" w:color="auto"/>
              <w:right w:val="single" w:sz="4" w:space="0" w:color="auto"/>
            </w:tcBorders>
            <w:shd w:val="clear" w:color="auto" w:fill="auto"/>
            <w:vAlign w:val="center"/>
          </w:tcPr>
          <w:p w14:paraId="6466DCB1" w14:textId="77777777" w:rsidR="00D42C7E" w:rsidRPr="00F157CD" w:rsidRDefault="00D42C7E" w:rsidP="006C75C2">
            <w:pPr>
              <w:jc w:val="center"/>
              <w:rPr>
                <w:rFonts w:ascii="Arial" w:eastAsia="Arial" w:hAnsi="Arial" w:cs="Arial"/>
                <w:bCs/>
                <w:sz w:val="22"/>
              </w:rPr>
            </w:pPr>
            <w:r w:rsidRPr="00F157CD">
              <w:rPr>
                <w:rFonts w:ascii="Arial" w:hAnsi="Arial" w:cs="Arial"/>
                <w:b/>
                <w:bCs/>
                <w:color w:val="000000"/>
                <w:sz w:val="22"/>
              </w:rPr>
              <w:t>R$ 4.774,00</w:t>
            </w:r>
          </w:p>
        </w:tc>
      </w:tr>
      <w:tr w:rsidR="00D42C7E" w:rsidRPr="00C253B8" w14:paraId="434E6243"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E2FE050" w14:textId="77777777" w:rsidR="00D42C7E" w:rsidRPr="00DA32E5"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4DBD3A7F" w14:textId="77777777" w:rsidR="00D42C7E" w:rsidRPr="00DA32E5" w:rsidRDefault="00D42C7E" w:rsidP="006C75C2">
            <w:pPr>
              <w:jc w:val="center"/>
              <w:rPr>
                <w:rFonts w:ascii="Arial" w:eastAsia="Arial" w:hAnsi="Arial" w:cs="Arial"/>
                <w:bCs/>
                <w:sz w:val="22"/>
              </w:rPr>
            </w:pPr>
            <w:r w:rsidRPr="00DA32E5">
              <w:rPr>
                <w:rFonts w:ascii="Arial" w:hAnsi="Arial" w:cs="Arial"/>
                <w:sz w:val="22"/>
                <w:szCs w:val="22"/>
              </w:rPr>
              <w:t xml:space="preserve">Valsartana +anlodipino 320/10mg </w:t>
            </w:r>
          </w:p>
        </w:tc>
        <w:tc>
          <w:tcPr>
            <w:tcW w:w="1276" w:type="dxa"/>
            <w:tcBorders>
              <w:top w:val="single" w:sz="4" w:space="0" w:color="000000"/>
              <w:left w:val="single" w:sz="4" w:space="0" w:color="000000"/>
              <w:bottom w:val="single" w:sz="4" w:space="0" w:color="000000"/>
              <w:right w:val="single" w:sz="4" w:space="0" w:color="000000"/>
            </w:tcBorders>
          </w:tcPr>
          <w:p w14:paraId="6F7A0761" w14:textId="77777777" w:rsidR="00D42C7E" w:rsidRPr="00DA32E5" w:rsidRDefault="00D42C7E" w:rsidP="006C75C2">
            <w:pPr>
              <w:jc w:val="center"/>
              <w:rPr>
                <w:rFonts w:ascii="Arial" w:eastAsia="Arial" w:hAnsi="Arial" w:cs="Arial"/>
                <w:bCs/>
                <w:sz w:val="22"/>
              </w:rPr>
            </w:pPr>
            <w:r w:rsidRPr="00DA32E5">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377A0DFF" w14:textId="77777777" w:rsidR="00D42C7E" w:rsidRPr="00DA32E5" w:rsidRDefault="00D42C7E" w:rsidP="006C75C2">
            <w:pPr>
              <w:jc w:val="center"/>
              <w:rPr>
                <w:rFonts w:ascii="Arial" w:eastAsia="Arial" w:hAnsi="Arial" w:cs="Arial"/>
                <w:sz w:val="22"/>
              </w:rPr>
            </w:pPr>
            <w:r w:rsidRPr="00DA32E5">
              <w:rPr>
                <w:rFonts w:ascii="Arial" w:hAnsi="Arial" w:cs="Arial"/>
                <w:spacing w:val="-5"/>
                <w:sz w:val="22"/>
                <w:szCs w:val="22"/>
              </w:rPr>
              <w:t>450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077CFEB"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R$ 7,63</w:t>
            </w:r>
          </w:p>
        </w:tc>
        <w:tc>
          <w:tcPr>
            <w:tcW w:w="1417" w:type="dxa"/>
            <w:tcBorders>
              <w:top w:val="nil"/>
              <w:left w:val="single" w:sz="4" w:space="0" w:color="auto"/>
              <w:bottom w:val="single" w:sz="4" w:space="0" w:color="auto"/>
              <w:right w:val="single" w:sz="4" w:space="0" w:color="auto"/>
            </w:tcBorders>
            <w:shd w:val="clear" w:color="auto" w:fill="auto"/>
            <w:vAlign w:val="center"/>
          </w:tcPr>
          <w:p w14:paraId="6F7053DE"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R$ 3.433,50</w:t>
            </w:r>
          </w:p>
        </w:tc>
      </w:tr>
      <w:tr w:rsidR="00D42C7E" w:rsidRPr="00F157CD" w14:paraId="5CE59649"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11C6C7F" w14:textId="77777777" w:rsidR="00D42C7E" w:rsidRPr="00DA32E5"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2A7B1AE8" w14:textId="77777777" w:rsidR="00D42C7E" w:rsidRPr="00DA32E5" w:rsidRDefault="00D42C7E" w:rsidP="006C75C2">
            <w:pPr>
              <w:jc w:val="center"/>
              <w:rPr>
                <w:rFonts w:ascii="Arial" w:eastAsia="Arial" w:hAnsi="Arial" w:cs="Arial"/>
                <w:bCs/>
                <w:sz w:val="22"/>
              </w:rPr>
            </w:pPr>
            <w:r w:rsidRPr="00DA32E5">
              <w:rPr>
                <w:rFonts w:ascii="Arial" w:hAnsi="Arial" w:cs="Arial"/>
                <w:sz w:val="22"/>
                <w:szCs w:val="22"/>
              </w:rPr>
              <w:t>Valsartana + hctz 160/12,5mg</w:t>
            </w:r>
          </w:p>
        </w:tc>
        <w:tc>
          <w:tcPr>
            <w:tcW w:w="1276" w:type="dxa"/>
            <w:tcBorders>
              <w:top w:val="single" w:sz="4" w:space="0" w:color="000000"/>
              <w:left w:val="single" w:sz="4" w:space="0" w:color="000000"/>
              <w:bottom w:val="single" w:sz="4" w:space="0" w:color="000000"/>
              <w:right w:val="single" w:sz="4" w:space="0" w:color="000000"/>
            </w:tcBorders>
          </w:tcPr>
          <w:p w14:paraId="4FC3F6CB" w14:textId="77777777" w:rsidR="00D42C7E" w:rsidRPr="00DA32E5" w:rsidRDefault="00D42C7E" w:rsidP="006C75C2">
            <w:pPr>
              <w:jc w:val="center"/>
              <w:rPr>
                <w:rFonts w:ascii="Arial" w:eastAsia="Arial" w:hAnsi="Arial" w:cs="Arial"/>
                <w:bCs/>
                <w:sz w:val="22"/>
              </w:rPr>
            </w:pPr>
            <w:r w:rsidRPr="00DA32E5">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2BDFB2A6" w14:textId="77777777" w:rsidR="00D42C7E" w:rsidRPr="00DA32E5" w:rsidRDefault="00D42C7E" w:rsidP="006C75C2">
            <w:pPr>
              <w:jc w:val="center"/>
              <w:rPr>
                <w:rFonts w:ascii="Arial" w:eastAsia="Arial" w:hAnsi="Arial" w:cs="Arial"/>
                <w:sz w:val="22"/>
              </w:rPr>
            </w:pPr>
            <w:r w:rsidRPr="00DA32E5">
              <w:rPr>
                <w:rFonts w:ascii="Arial" w:hAnsi="Arial" w:cs="Arial"/>
                <w:spacing w:val="-5"/>
                <w:sz w:val="22"/>
                <w:szCs w:val="22"/>
              </w:rPr>
              <w:t>4500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FD5492B"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R$ 2,27</w:t>
            </w:r>
          </w:p>
        </w:tc>
        <w:tc>
          <w:tcPr>
            <w:tcW w:w="1417" w:type="dxa"/>
            <w:tcBorders>
              <w:top w:val="nil"/>
              <w:left w:val="single" w:sz="4" w:space="0" w:color="auto"/>
              <w:bottom w:val="single" w:sz="4" w:space="0" w:color="auto"/>
              <w:right w:val="single" w:sz="4" w:space="0" w:color="auto"/>
            </w:tcBorders>
            <w:shd w:val="clear" w:color="auto" w:fill="auto"/>
            <w:vAlign w:val="center"/>
          </w:tcPr>
          <w:p w14:paraId="7464DFAB"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R$ 10.215,00</w:t>
            </w:r>
          </w:p>
        </w:tc>
      </w:tr>
      <w:tr w:rsidR="00D42C7E" w:rsidRPr="00F157CD" w14:paraId="411A67C0"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EC34F66" w14:textId="77777777" w:rsidR="00D42C7E" w:rsidRPr="00DA32E5"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55C9F6F0" w14:textId="77777777" w:rsidR="00D42C7E" w:rsidRPr="00DA32E5" w:rsidRDefault="00D42C7E" w:rsidP="006C75C2">
            <w:pPr>
              <w:jc w:val="center"/>
              <w:rPr>
                <w:rFonts w:ascii="Arial" w:eastAsia="Arial" w:hAnsi="Arial" w:cs="Arial"/>
                <w:bCs/>
                <w:sz w:val="22"/>
              </w:rPr>
            </w:pPr>
            <w:r w:rsidRPr="00DA32E5">
              <w:rPr>
                <w:rFonts w:ascii="Arial" w:hAnsi="Arial" w:cs="Arial"/>
                <w:sz w:val="22"/>
                <w:szCs w:val="22"/>
              </w:rPr>
              <w:t>Valsartana + hctz 320/12,5mg</w:t>
            </w:r>
          </w:p>
        </w:tc>
        <w:tc>
          <w:tcPr>
            <w:tcW w:w="1276" w:type="dxa"/>
            <w:tcBorders>
              <w:top w:val="single" w:sz="4" w:space="0" w:color="000000"/>
              <w:left w:val="single" w:sz="4" w:space="0" w:color="000000"/>
              <w:bottom w:val="single" w:sz="4" w:space="0" w:color="000000"/>
              <w:right w:val="single" w:sz="4" w:space="0" w:color="000000"/>
            </w:tcBorders>
          </w:tcPr>
          <w:p w14:paraId="40132AD5" w14:textId="77777777" w:rsidR="00D42C7E" w:rsidRPr="00DA32E5" w:rsidRDefault="00D42C7E" w:rsidP="006C75C2">
            <w:pPr>
              <w:jc w:val="center"/>
              <w:rPr>
                <w:rFonts w:ascii="Arial" w:eastAsia="Arial" w:hAnsi="Arial" w:cs="Arial"/>
                <w:bCs/>
                <w:sz w:val="22"/>
              </w:rPr>
            </w:pPr>
            <w:r w:rsidRPr="00DA32E5">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3A5EF875" w14:textId="77777777" w:rsidR="00D42C7E" w:rsidRPr="00DA32E5" w:rsidRDefault="00D42C7E" w:rsidP="006C75C2">
            <w:pPr>
              <w:jc w:val="center"/>
              <w:rPr>
                <w:rFonts w:ascii="Arial" w:eastAsia="Arial" w:hAnsi="Arial" w:cs="Arial"/>
                <w:sz w:val="22"/>
              </w:rPr>
            </w:pPr>
            <w:r w:rsidRPr="00DA32E5">
              <w:rPr>
                <w:rFonts w:ascii="Arial" w:hAnsi="Arial" w:cs="Arial"/>
                <w:spacing w:val="-5"/>
                <w:sz w:val="22"/>
                <w:szCs w:val="22"/>
              </w:rPr>
              <w:t>1500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86E7A7E"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R$ 7,02</w:t>
            </w:r>
          </w:p>
        </w:tc>
        <w:tc>
          <w:tcPr>
            <w:tcW w:w="1417" w:type="dxa"/>
            <w:tcBorders>
              <w:top w:val="nil"/>
              <w:left w:val="single" w:sz="4" w:space="0" w:color="auto"/>
              <w:bottom w:val="single" w:sz="4" w:space="0" w:color="auto"/>
              <w:right w:val="single" w:sz="4" w:space="0" w:color="auto"/>
            </w:tcBorders>
            <w:shd w:val="clear" w:color="auto" w:fill="auto"/>
            <w:vAlign w:val="center"/>
          </w:tcPr>
          <w:p w14:paraId="715E1361"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R$ 10.530,00</w:t>
            </w:r>
          </w:p>
        </w:tc>
      </w:tr>
      <w:tr w:rsidR="00D42C7E" w:rsidRPr="00F157CD" w14:paraId="2348AAC0"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D0AFFCD" w14:textId="77777777" w:rsidR="00D42C7E" w:rsidRPr="00DA32E5"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1A042727" w14:textId="77777777" w:rsidR="00D42C7E" w:rsidRPr="00DA32E5" w:rsidRDefault="00D42C7E" w:rsidP="006C75C2">
            <w:pPr>
              <w:jc w:val="center"/>
              <w:rPr>
                <w:rFonts w:ascii="Arial" w:eastAsia="Arial" w:hAnsi="Arial" w:cs="Arial"/>
                <w:bCs/>
                <w:sz w:val="22"/>
              </w:rPr>
            </w:pPr>
            <w:r w:rsidRPr="00DA32E5">
              <w:rPr>
                <w:rFonts w:ascii="Arial" w:hAnsi="Arial" w:cs="Arial"/>
                <w:sz w:val="22"/>
                <w:szCs w:val="22"/>
              </w:rPr>
              <w:t>Varfarina 5mg</w:t>
            </w:r>
          </w:p>
        </w:tc>
        <w:tc>
          <w:tcPr>
            <w:tcW w:w="1276" w:type="dxa"/>
            <w:tcBorders>
              <w:top w:val="single" w:sz="4" w:space="0" w:color="000000"/>
              <w:left w:val="single" w:sz="4" w:space="0" w:color="000000"/>
              <w:bottom w:val="single" w:sz="4" w:space="0" w:color="000000"/>
              <w:right w:val="single" w:sz="4" w:space="0" w:color="000000"/>
            </w:tcBorders>
          </w:tcPr>
          <w:p w14:paraId="2C5EC82E" w14:textId="77777777" w:rsidR="00D42C7E" w:rsidRPr="00DA32E5" w:rsidRDefault="00D42C7E" w:rsidP="006C75C2">
            <w:pPr>
              <w:jc w:val="center"/>
              <w:rPr>
                <w:rFonts w:ascii="Arial" w:eastAsia="Arial" w:hAnsi="Arial" w:cs="Arial"/>
                <w:bCs/>
                <w:sz w:val="22"/>
              </w:rPr>
            </w:pPr>
            <w:r w:rsidRPr="00DA32E5">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4B324B5A" w14:textId="77777777" w:rsidR="00D42C7E" w:rsidRPr="00DA32E5" w:rsidRDefault="00D42C7E" w:rsidP="006C75C2">
            <w:pPr>
              <w:jc w:val="center"/>
              <w:rPr>
                <w:rFonts w:ascii="Arial" w:eastAsia="Arial" w:hAnsi="Arial" w:cs="Arial"/>
                <w:sz w:val="22"/>
              </w:rPr>
            </w:pPr>
            <w:r w:rsidRPr="00DA32E5">
              <w:rPr>
                <w:rFonts w:ascii="Arial" w:hAnsi="Arial" w:cs="Arial"/>
                <w:spacing w:val="-5"/>
                <w:sz w:val="22"/>
                <w:szCs w:val="22"/>
              </w:rPr>
              <w:t>3000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3818FD7"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R$ 0,20</w:t>
            </w:r>
          </w:p>
        </w:tc>
        <w:tc>
          <w:tcPr>
            <w:tcW w:w="1417" w:type="dxa"/>
            <w:tcBorders>
              <w:top w:val="nil"/>
              <w:left w:val="single" w:sz="4" w:space="0" w:color="auto"/>
              <w:bottom w:val="single" w:sz="4" w:space="0" w:color="auto"/>
              <w:right w:val="single" w:sz="4" w:space="0" w:color="auto"/>
            </w:tcBorders>
            <w:shd w:val="clear" w:color="auto" w:fill="auto"/>
            <w:vAlign w:val="center"/>
          </w:tcPr>
          <w:p w14:paraId="7C780444"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R$ 600,00</w:t>
            </w:r>
          </w:p>
        </w:tc>
      </w:tr>
      <w:tr w:rsidR="00D42C7E" w:rsidRPr="00F157CD" w14:paraId="231706F6"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35CB5FF1" w14:textId="77777777" w:rsidR="00D42C7E" w:rsidRPr="00DA32E5"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562C725F" w14:textId="77777777" w:rsidR="00D42C7E" w:rsidRPr="00DA32E5" w:rsidRDefault="00D42C7E" w:rsidP="006C75C2">
            <w:pPr>
              <w:jc w:val="center"/>
              <w:rPr>
                <w:rFonts w:ascii="Arial" w:eastAsia="Arial" w:hAnsi="Arial" w:cs="Arial"/>
                <w:bCs/>
                <w:sz w:val="22"/>
              </w:rPr>
            </w:pPr>
            <w:r w:rsidRPr="00DA32E5">
              <w:rPr>
                <w:rFonts w:ascii="Arial" w:hAnsi="Arial" w:cs="Arial"/>
                <w:sz w:val="22"/>
                <w:szCs w:val="22"/>
              </w:rPr>
              <w:t>Venlafaxina 150mg</w:t>
            </w:r>
          </w:p>
        </w:tc>
        <w:tc>
          <w:tcPr>
            <w:tcW w:w="1276" w:type="dxa"/>
            <w:tcBorders>
              <w:top w:val="single" w:sz="4" w:space="0" w:color="000000"/>
              <w:left w:val="single" w:sz="4" w:space="0" w:color="000000"/>
              <w:bottom w:val="single" w:sz="4" w:space="0" w:color="000000"/>
              <w:right w:val="single" w:sz="4" w:space="0" w:color="000000"/>
            </w:tcBorders>
          </w:tcPr>
          <w:p w14:paraId="022C8DD8" w14:textId="77777777" w:rsidR="00D42C7E" w:rsidRPr="00DA32E5" w:rsidRDefault="00D42C7E" w:rsidP="006C75C2">
            <w:pPr>
              <w:jc w:val="center"/>
              <w:rPr>
                <w:rFonts w:ascii="Arial" w:eastAsia="Arial" w:hAnsi="Arial" w:cs="Arial"/>
                <w:bCs/>
                <w:sz w:val="22"/>
              </w:rPr>
            </w:pPr>
            <w:r w:rsidRPr="00DA32E5">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024A3718" w14:textId="77777777" w:rsidR="00D42C7E" w:rsidRPr="00DA32E5" w:rsidRDefault="00D42C7E" w:rsidP="006C75C2">
            <w:pPr>
              <w:jc w:val="center"/>
              <w:rPr>
                <w:rFonts w:ascii="Arial" w:eastAsia="Arial" w:hAnsi="Arial" w:cs="Arial"/>
                <w:sz w:val="22"/>
              </w:rPr>
            </w:pPr>
            <w:r w:rsidRPr="00DA32E5">
              <w:rPr>
                <w:rFonts w:ascii="Arial" w:hAnsi="Arial" w:cs="Arial"/>
                <w:spacing w:val="-5"/>
                <w:sz w:val="22"/>
                <w:szCs w:val="22"/>
              </w:rPr>
              <w:t>11000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43039DB"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R$ 1,35</w:t>
            </w:r>
          </w:p>
        </w:tc>
        <w:tc>
          <w:tcPr>
            <w:tcW w:w="1417" w:type="dxa"/>
            <w:tcBorders>
              <w:top w:val="nil"/>
              <w:left w:val="single" w:sz="4" w:space="0" w:color="auto"/>
              <w:bottom w:val="single" w:sz="4" w:space="0" w:color="auto"/>
              <w:right w:val="single" w:sz="4" w:space="0" w:color="auto"/>
            </w:tcBorders>
            <w:shd w:val="clear" w:color="auto" w:fill="auto"/>
            <w:vAlign w:val="center"/>
          </w:tcPr>
          <w:p w14:paraId="792888DA"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R$ 14.850,00</w:t>
            </w:r>
          </w:p>
        </w:tc>
      </w:tr>
      <w:tr w:rsidR="00D42C7E" w:rsidRPr="00F157CD" w14:paraId="31BEBDA4"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4572D745" w14:textId="77777777" w:rsidR="00D42C7E" w:rsidRPr="00DA32E5"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61B94BFB" w14:textId="77777777" w:rsidR="00D42C7E" w:rsidRPr="00DA32E5" w:rsidRDefault="00D42C7E" w:rsidP="006C75C2">
            <w:pPr>
              <w:jc w:val="center"/>
              <w:rPr>
                <w:rFonts w:ascii="Arial" w:eastAsia="Arial" w:hAnsi="Arial" w:cs="Arial"/>
                <w:bCs/>
                <w:sz w:val="22"/>
              </w:rPr>
            </w:pPr>
            <w:r w:rsidRPr="00DA32E5">
              <w:rPr>
                <w:rFonts w:ascii="Arial" w:hAnsi="Arial" w:cs="Arial"/>
                <w:sz w:val="22"/>
                <w:szCs w:val="22"/>
              </w:rPr>
              <w:t>Venlafaxina 75mg</w:t>
            </w:r>
          </w:p>
        </w:tc>
        <w:tc>
          <w:tcPr>
            <w:tcW w:w="1276" w:type="dxa"/>
            <w:tcBorders>
              <w:top w:val="single" w:sz="4" w:space="0" w:color="000000"/>
              <w:left w:val="single" w:sz="4" w:space="0" w:color="000000"/>
              <w:bottom w:val="single" w:sz="4" w:space="0" w:color="000000"/>
              <w:right w:val="single" w:sz="4" w:space="0" w:color="000000"/>
            </w:tcBorders>
          </w:tcPr>
          <w:p w14:paraId="1CA4B4D4" w14:textId="77777777" w:rsidR="00D42C7E" w:rsidRPr="00DA32E5" w:rsidRDefault="00D42C7E" w:rsidP="006C75C2">
            <w:pPr>
              <w:jc w:val="center"/>
              <w:rPr>
                <w:rFonts w:ascii="Arial" w:eastAsia="Arial" w:hAnsi="Arial" w:cs="Arial"/>
                <w:bCs/>
                <w:sz w:val="22"/>
              </w:rPr>
            </w:pPr>
            <w:r w:rsidRPr="00DA32E5">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75B9D7EB" w14:textId="77777777" w:rsidR="00D42C7E" w:rsidRPr="00DA32E5" w:rsidRDefault="00D42C7E" w:rsidP="006C75C2">
            <w:pPr>
              <w:jc w:val="center"/>
              <w:rPr>
                <w:rFonts w:ascii="Arial" w:eastAsia="Arial" w:hAnsi="Arial" w:cs="Arial"/>
                <w:sz w:val="22"/>
              </w:rPr>
            </w:pPr>
            <w:r w:rsidRPr="00DA32E5">
              <w:rPr>
                <w:rFonts w:ascii="Arial" w:hAnsi="Arial" w:cs="Arial"/>
                <w:spacing w:val="-5"/>
                <w:sz w:val="22"/>
                <w:szCs w:val="22"/>
              </w:rPr>
              <w:t>21000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59D4755"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R$ 0,50</w:t>
            </w:r>
          </w:p>
        </w:tc>
        <w:tc>
          <w:tcPr>
            <w:tcW w:w="1417" w:type="dxa"/>
            <w:tcBorders>
              <w:top w:val="nil"/>
              <w:left w:val="single" w:sz="4" w:space="0" w:color="auto"/>
              <w:bottom w:val="single" w:sz="4" w:space="0" w:color="auto"/>
              <w:right w:val="single" w:sz="4" w:space="0" w:color="auto"/>
            </w:tcBorders>
            <w:shd w:val="clear" w:color="auto" w:fill="auto"/>
            <w:vAlign w:val="center"/>
          </w:tcPr>
          <w:p w14:paraId="2DC6768D"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R$ 10,500,00</w:t>
            </w:r>
          </w:p>
        </w:tc>
      </w:tr>
      <w:tr w:rsidR="00D42C7E" w:rsidRPr="00F157CD" w14:paraId="21CB893C"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7D7DFBD0" w14:textId="77777777" w:rsidR="00D42C7E" w:rsidRPr="00DA32E5"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65326674" w14:textId="77777777" w:rsidR="00D42C7E" w:rsidRPr="00DA32E5" w:rsidRDefault="00D42C7E" w:rsidP="006C75C2">
            <w:pPr>
              <w:jc w:val="center"/>
              <w:rPr>
                <w:rFonts w:ascii="Arial" w:eastAsia="Arial" w:hAnsi="Arial" w:cs="Arial"/>
                <w:bCs/>
                <w:sz w:val="22"/>
              </w:rPr>
            </w:pPr>
            <w:r w:rsidRPr="00DA32E5">
              <w:rPr>
                <w:rFonts w:ascii="Arial" w:hAnsi="Arial" w:cs="Arial"/>
                <w:sz w:val="22"/>
                <w:szCs w:val="22"/>
              </w:rPr>
              <w:t>Venlafaxina 37,5mg</w:t>
            </w:r>
          </w:p>
        </w:tc>
        <w:tc>
          <w:tcPr>
            <w:tcW w:w="1276" w:type="dxa"/>
            <w:tcBorders>
              <w:top w:val="single" w:sz="4" w:space="0" w:color="000000"/>
              <w:left w:val="single" w:sz="4" w:space="0" w:color="000000"/>
              <w:bottom w:val="single" w:sz="4" w:space="0" w:color="000000"/>
              <w:right w:val="single" w:sz="4" w:space="0" w:color="000000"/>
            </w:tcBorders>
          </w:tcPr>
          <w:p w14:paraId="59914EC6" w14:textId="77777777" w:rsidR="00D42C7E" w:rsidRPr="00DA32E5" w:rsidRDefault="00D42C7E" w:rsidP="006C75C2">
            <w:pPr>
              <w:jc w:val="center"/>
              <w:rPr>
                <w:rFonts w:ascii="Arial" w:eastAsia="Arial" w:hAnsi="Arial" w:cs="Arial"/>
                <w:bCs/>
                <w:sz w:val="22"/>
              </w:rPr>
            </w:pPr>
            <w:r w:rsidRPr="00DA32E5">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3687EB94" w14:textId="77777777" w:rsidR="00D42C7E" w:rsidRPr="00DA32E5" w:rsidRDefault="00D42C7E" w:rsidP="006C75C2">
            <w:pPr>
              <w:jc w:val="center"/>
              <w:rPr>
                <w:rFonts w:ascii="Arial" w:eastAsia="Arial" w:hAnsi="Arial" w:cs="Arial"/>
                <w:sz w:val="22"/>
              </w:rPr>
            </w:pPr>
            <w:r w:rsidRPr="00DA32E5">
              <w:rPr>
                <w:rFonts w:ascii="Arial" w:hAnsi="Arial" w:cs="Arial"/>
                <w:spacing w:val="-5"/>
                <w:sz w:val="22"/>
                <w:szCs w:val="22"/>
              </w:rPr>
              <w:t>900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7656AF4"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R$ 1,13</w:t>
            </w:r>
          </w:p>
        </w:tc>
        <w:tc>
          <w:tcPr>
            <w:tcW w:w="1417" w:type="dxa"/>
            <w:tcBorders>
              <w:top w:val="nil"/>
              <w:left w:val="single" w:sz="4" w:space="0" w:color="auto"/>
              <w:bottom w:val="single" w:sz="4" w:space="0" w:color="auto"/>
              <w:right w:val="single" w:sz="4" w:space="0" w:color="auto"/>
            </w:tcBorders>
            <w:shd w:val="clear" w:color="auto" w:fill="auto"/>
            <w:vAlign w:val="center"/>
          </w:tcPr>
          <w:p w14:paraId="28C4D27B"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R$ 1.017,00</w:t>
            </w:r>
          </w:p>
        </w:tc>
      </w:tr>
      <w:tr w:rsidR="00D42C7E" w:rsidRPr="00F157CD" w14:paraId="3D8933D3"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85C8064" w14:textId="77777777" w:rsidR="00D42C7E" w:rsidRPr="00DA32E5"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2FB63BA5" w14:textId="77777777" w:rsidR="00D42C7E" w:rsidRPr="00DA32E5" w:rsidRDefault="00D42C7E" w:rsidP="006C75C2">
            <w:pPr>
              <w:jc w:val="center"/>
              <w:rPr>
                <w:rFonts w:ascii="Arial" w:eastAsia="Arial" w:hAnsi="Arial" w:cs="Arial"/>
                <w:bCs/>
                <w:sz w:val="22"/>
              </w:rPr>
            </w:pPr>
            <w:r w:rsidRPr="00DA32E5">
              <w:rPr>
                <w:rFonts w:ascii="Arial" w:hAnsi="Arial" w:cs="Arial"/>
                <w:sz w:val="22"/>
                <w:szCs w:val="22"/>
              </w:rPr>
              <w:t>Verapamil 80mg</w:t>
            </w:r>
          </w:p>
        </w:tc>
        <w:tc>
          <w:tcPr>
            <w:tcW w:w="1276" w:type="dxa"/>
            <w:tcBorders>
              <w:top w:val="single" w:sz="4" w:space="0" w:color="000000"/>
              <w:left w:val="single" w:sz="4" w:space="0" w:color="000000"/>
              <w:bottom w:val="single" w:sz="4" w:space="0" w:color="000000"/>
              <w:right w:val="single" w:sz="4" w:space="0" w:color="000000"/>
            </w:tcBorders>
          </w:tcPr>
          <w:p w14:paraId="7D1AEF12" w14:textId="77777777" w:rsidR="00D42C7E" w:rsidRPr="00DA32E5" w:rsidRDefault="00D42C7E" w:rsidP="006C75C2">
            <w:pPr>
              <w:jc w:val="center"/>
              <w:rPr>
                <w:rFonts w:ascii="Arial" w:eastAsia="Arial" w:hAnsi="Arial" w:cs="Arial"/>
                <w:bCs/>
                <w:sz w:val="22"/>
              </w:rPr>
            </w:pPr>
            <w:r w:rsidRPr="00DA32E5">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0D528658" w14:textId="77777777" w:rsidR="00D42C7E" w:rsidRPr="00DA32E5" w:rsidRDefault="00D42C7E" w:rsidP="006C75C2">
            <w:pPr>
              <w:jc w:val="center"/>
              <w:rPr>
                <w:rFonts w:ascii="Arial" w:eastAsia="Arial" w:hAnsi="Arial" w:cs="Arial"/>
                <w:sz w:val="22"/>
              </w:rPr>
            </w:pPr>
            <w:r w:rsidRPr="00DA32E5">
              <w:rPr>
                <w:rFonts w:ascii="Arial" w:hAnsi="Arial" w:cs="Arial"/>
                <w:spacing w:val="-5"/>
                <w:sz w:val="22"/>
                <w:szCs w:val="22"/>
              </w:rPr>
              <w:t>7500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31F89ABD"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R$ 0,37</w:t>
            </w:r>
          </w:p>
        </w:tc>
        <w:tc>
          <w:tcPr>
            <w:tcW w:w="1417" w:type="dxa"/>
            <w:tcBorders>
              <w:top w:val="nil"/>
              <w:left w:val="single" w:sz="4" w:space="0" w:color="auto"/>
              <w:bottom w:val="single" w:sz="4" w:space="0" w:color="auto"/>
              <w:right w:val="single" w:sz="4" w:space="0" w:color="auto"/>
            </w:tcBorders>
            <w:shd w:val="clear" w:color="auto" w:fill="auto"/>
            <w:vAlign w:val="center"/>
          </w:tcPr>
          <w:p w14:paraId="2955040D"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R$ 2.775,00</w:t>
            </w:r>
          </w:p>
        </w:tc>
      </w:tr>
      <w:tr w:rsidR="00D42C7E" w:rsidRPr="00F157CD" w14:paraId="40B6145E"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5395FBF8" w14:textId="77777777" w:rsidR="00D42C7E" w:rsidRPr="00DA32E5"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3BF03C86" w14:textId="77777777" w:rsidR="00D42C7E" w:rsidRPr="00DA32E5" w:rsidRDefault="00D42C7E" w:rsidP="006C75C2">
            <w:pPr>
              <w:jc w:val="center"/>
              <w:rPr>
                <w:rFonts w:ascii="Arial" w:eastAsia="Arial" w:hAnsi="Arial" w:cs="Arial"/>
                <w:bCs/>
                <w:sz w:val="22"/>
              </w:rPr>
            </w:pPr>
            <w:r w:rsidRPr="00DA32E5">
              <w:rPr>
                <w:rFonts w:ascii="Arial" w:hAnsi="Arial" w:cs="Arial"/>
                <w:sz w:val="22"/>
                <w:szCs w:val="22"/>
              </w:rPr>
              <w:t>Vildagliptina 50mg</w:t>
            </w:r>
          </w:p>
        </w:tc>
        <w:tc>
          <w:tcPr>
            <w:tcW w:w="1276" w:type="dxa"/>
            <w:tcBorders>
              <w:top w:val="single" w:sz="4" w:space="0" w:color="000000"/>
              <w:left w:val="single" w:sz="4" w:space="0" w:color="000000"/>
              <w:bottom w:val="single" w:sz="4" w:space="0" w:color="000000"/>
              <w:right w:val="single" w:sz="4" w:space="0" w:color="000000"/>
            </w:tcBorders>
          </w:tcPr>
          <w:p w14:paraId="0A4EBBF2" w14:textId="77777777" w:rsidR="00D42C7E" w:rsidRPr="00DA32E5" w:rsidRDefault="00D42C7E" w:rsidP="006C75C2">
            <w:pPr>
              <w:jc w:val="center"/>
              <w:rPr>
                <w:rFonts w:ascii="Arial" w:eastAsia="Arial" w:hAnsi="Arial" w:cs="Arial"/>
                <w:bCs/>
                <w:sz w:val="22"/>
              </w:rPr>
            </w:pPr>
            <w:r w:rsidRPr="00DA32E5">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098CEF89" w14:textId="77777777" w:rsidR="00D42C7E" w:rsidRPr="00DA32E5" w:rsidRDefault="00D42C7E" w:rsidP="006C75C2">
            <w:pPr>
              <w:jc w:val="center"/>
              <w:rPr>
                <w:rFonts w:ascii="Arial" w:eastAsia="Arial" w:hAnsi="Arial" w:cs="Arial"/>
                <w:sz w:val="22"/>
              </w:rPr>
            </w:pPr>
            <w:r w:rsidRPr="00DA32E5">
              <w:rPr>
                <w:rFonts w:ascii="Arial" w:hAnsi="Arial" w:cs="Arial"/>
                <w:spacing w:val="-5"/>
                <w:sz w:val="22"/>
                <w:szCs w:val="22"/>
              </w:rPr>
              <w:t>1800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7ECE0C38"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R$ 0,80</w:t>
            </w:r>
          </w:p>
        </w:tc>
        <w:tc>
          <w:tcPr>
            <w:tcW w:w="1417" w:type="dxa"/>
            <w:tcBorders>
              <w:top w:val="nil"/>
              <w:left w:val="single" w:sz="4" w:space="0" w:color="auto"/>
              <w:bottom w:val="single" w:sz="4" w:space="0" w:color="auto"/>
              <w:right w:val="single" w:sz="4" w:space="0" w:color="auto"/>
            </w:tcBorders>
            <w:shd w:val="clear" w:color="auto" w:fill="auto"/>
            <w:vAlign w:val="center"/>
          </w:tcPr>
          <w:p w14:paraId="41B7BC0D"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R$ 1.440,00</w:t>
            </w:r>
          </w:p>
        </w:tc>
      </w:tr>
      <w:tr w:rsidR="00D42C7E" w:rsidRPr="00F157CD" w14:paraId="4706CD99"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2438253B" w14:textId="77777777" w:rsidR="00D42C7E" w:rsidRPr="00DA32E5"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18F8FC10" w14:textId="77777777" w:rsidR="00D42C7E" w:rsidRPr="00DA32E5" w:rsidRDefault="00D42C7E" w:rsidP="006C75C2">
            <w:pPr>
              <w:jc w:val="center"/>
              <w:rPr>
                <w:rFonts w:ascii="Arial" w:eastAsia="Arial" w:hAnsi="Arial" w:cs="Arial"/>
                <w:bCs/>
                <w:sz w:val="22"/>
              </w:rPr>
            </w:pPr>
            <w:r w:rsidRPr="00DA32E5">
              <w:rPr>
                <w:rFonts w:ascii="Arial" w:hAnsi="Arial" w:cs="Arial"/>
                <w:sz w:val="22"/>
                <w:szCs w:val="22"/>
              </w:rPr>
              <w:t>Vildagliptina + metformina 50/850mg</w:t>
            </w:r>
          </w:p>
        </w:tc>
        <w:tc>
          <w:tcPr>
            <w:tcW w:w="1276" w:type="dxa"/>
            <w:tcBorders>
              <w:top w:val="single" w:sz="4" w:space="0" w:color="000000"/>
              <w:left w:val="single" w:sz="4" w:space="0" w:color="000000"/>
              <w:bottom w:val="single" w:sz="4" w:space="0" w:color="000000"/>
              <w:right w:val="single" w:sz="4" w:space="0" w:color="000000"/>
            </w:tcBorders>
          </w:tcPr>
          <w:p w14:paraId="22EAAB0F" w14:textId="77777777" w:rsidR="00D42C7E" w:rsidRPr="00DA32E5" w:rsidRDefault="00D42C7E" w:rsidP="006C75C2">
            <w:pPr>
              <w:jc w:val="center"/>
              <w:rPr>
                <w:rFonts w:ascii="Arial" w:eastAsia="Arial" w:hAnsi="Arial" w:cs="Arial"/>
                <w:bCs/>
                <w:sz w:val="22"/>
              </w:rPr>
            </w:pPr>
            <w:r w:rsidRPr="00DA32E5">
              <w:rPr>
                <w:rFonts w:ascii="Arial" w:hAnsi="Arial" w:cs="Arial"/>
                <w:spacing w:val="-4"/>
                <w:sz w:val="22"/>
                <w:szCs w:val="22"/>
              </w:rPr>
              <w:t>Comp</w:t>
            </w:r>
          </w:p>
        </w:tc>
        <w:tc>
          <w:tcPr>
            <w:tcW w:w="1276" w:type="dxa"/>
            <w:tcBorders>
              <w:top w:val="single" w:sz="4" w:space="0" w:color="000000"/>
              <w:left w:val="single" w:sz="4" w:space="0" w:color="000000"/>
              <w:bottom w:val="single" w:sz="4" w:space="0" w:color="000000"/>
              <w:right w:val="single" w:sz="4" w:space="0" w:color="000000"/>
            </w:tcBorders>
            <w:vAlign w:val="center"/>
          </w:tcPr>
          <w:p w14:paraId="1FB12F99" w14:textId="77777777" w:rsidR="00D42C7E" w:rsidRPr="00DA32E5" w:rsidRDefault="00D42C7E" w:rsidP="006C75C2">
            <w:pPr>
              <w:jc w:val="center"/>
              <w:rPr>
                <w:rFonts w:ascii="Arial" w:eastAsia="Arial" w:hAnsi="Arial" w:cs="Arial"/>
                <w:sz w:val="22"/>
              </w:rPr>
            </w:pPr>
            <w:r w:rsidRPr="00DA32E5">
              <w:rPr>
                <w:rFonts w:ascii="Arial" w:hAnsi="Arial" w:cs="Arial"/>
                <w:spacing w:val="-5"/>
                <w:sz w:val="22"/>
                <w:szCs w:val="22"/>
              </w:rPr>
              <w:t>4000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6B7BCF8E"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R$ 2,01</w:t>
            </w:r>
          </w:p>
        </w:tc>
        <w:tc>
          <w:tcPr>
            <w:tcW w:w="1417" w:type="dxa"/>
            <w:tcBorders>
              <w:top w:val="nil"/>
              <w:left w:val="single" w:sz="4" w:space="0" w:color="auto"/>
              <w:bottom w:val="single" w:sz="4" w:space="0" w:color="auto"/>
              <w:right w:val="single" w:sz="4" w:space="0" w:color="auto"/>
            </w:tcBorders>
            <w:shd w:val="clear" w:color="auto" w:fill="auto"/>
            <w:vAlign w:val="center"/>
          </w:tcPr>
          <w:p w14:paraId="07D665AA"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R$ 8.040,00</w:t>
            </w:r>
          </w:p>
        </w:tc>
      </w:tr>
      <w:tr w:rsidR="00D42C7E" w:rsidRPr="00F157CD" w14:paraId="751DCEC4"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6B0A522D" w14:textId="77777777" w:rsidR="00D42C7E" w:rsidRPr="00DA32E5" w:rsidRDefault="00D42C7E" w:rsidP="006C75C2">
            <w:pPr>
              <w:pStyle w:val="PargrafodaLista"/>
              <w:numPr>
                <w:ilvl w:val="0"/>
                <w:numId w:val="21"/>
              </w:numPr>
              <w:jc w:val="center"/>
              <w:rPr>
                <w:rFonts w:ascii="Arial" w:hAnsi="Arial" w:cs="Arial"/>
                <w:b/>
                <w:sz w:val="22"/>
              </w:rPr>
            </w:pPr>
          </w:p>
        </w:tc>
        <w:tc>
          <w:tcPr>
            <w:tcW w:w="3969" w:type="dxa"/>
            <w:tcBorders>
              <w:top w:val="single" w:sz="4" w:space="0" w:color="000000"/>
              <w:left w:val="single" w:sz="4" w:space="0" w:color="000000"/>
              <w:bottom w:val="single" w:sz="4" w:space="0" w:color="000000"/>
              <w:right w:val="single" w:sz="4" w:space="0" w:color="000000"/>
            </w:tcBorders>
            <w:vAlign w:val="center"/>
          </w:tcPr>
          <w:p w14:paraId="05FF8243" w14:textId="77777777" w:rsidR="00D42C7E" w:rsidRPr="00DA32E5" w:rsidRDefault="00D42C7E" w:rsidP="006C75C2">
            <w:pPr>
              <w:jc w:val="center"/>
              <w:rPr>
                <w:rFonts w:ascii="Arial" w:eastAsia="Arial" w:hAnsi="Arial" w:cs="Arial"/>
                <w:bCs/>
                <w:sz w:val="22"/>
              </w:rPr>
            </w:pPr>
            <w:r w:rsidRPr="00DA32E5">
              <w:rPr>
                <w:rFonts w:ascii="Arial" w:hAnsi="Arial" w:cs="Arial"/>
                <w:sz w:val="22"/>
                <w:szCs w:val="22"/>
              </w:rPr>
              <w:t>Zolpidem 10mg</w:t>
            </w:r>
          </w:p>
        </w:tc>
        <w:tc>
          <w:tcPr>
            <w:tcW w:w="1276" w:type="dxa"/>
            <w:tcBorders>
              <w:top w:val="single" w:sz="4" w:space="0" w:color="000000"/>
              <w:left w:val="single" w:sz="4" w:space="0" w:color="000000"/>
              <w:bottom w:val="single" w:sz="4" w:space="0" w:color="000000"/>
              <w:right w:val="single" w:sz="4" w:space="0" w:color="000000"/>
            </w:tcBorders>
          </w:tcPr>
          <w:p w14:paraId="3634E5D5" w14:textId="77777777" w:rsidR="00D42C7E" w:rsidRPr="00DA32E5" w:rsidRDefault="00D42C7E" w:rsidP="006C75C2">
            <w:pPr>
              <w:jc w:val="center"/>
              <w:rPr>
                <w:rFonts w:ascii="Arial" w:eastAsia="Arial" w:hAnsi="Arial" w:cs="Arial"/>
                <w:bCs/>
                <w:sz w:val="22"/>
              </w:rPr>
            </w:pPr>
            <w:r w:rsidRPr="00DA32E5">
              <w:rPr>
                <w:rFonts w:ascii="Arial" w:hAnsi="Arial" w:cs="Arial"/>
                <w:spacing w:val="-4"/>
                <w:sz w:val="22"/>
                <w:szCs w:val="22"/>
              </w:rPr>
              <w:t>Comp</w:t>
            </w:r>
          </w:p>
        </w:tc>
        <w:tc>
          <w:tcPr>
            <w:tcW w:w="1276" w:type="dxa"/>
            <w:tcBorders>
              <w:top w:val="single" w:sz="4" w:space="0" w:color="000000"/>
              <w:left w:val="single" w:sz="4" w:space="0" w:color="000000"/>
              <w:bottom w:val="single" w:sz="4" w:space="0" w:color="auto"/>
              <w:right w:val="single" w:sz="4" w:space="0" w:color="000000"/>
            </w:tcBorders>
            <w:vAlign w:val="center"/>
          </w:tcPr>
          <w:p w14:paraId="2661FDA3" w14:textId="77777777" w:rsidR="00D42C7E" w:rsidRPr="00DA32E5" w:rsidRDefault="00D42C7E" w:rsidP="006C75C2">
            <w:pPr>
              <w:jc w:val="center"/>
              <w:rPr>
                <w:rFonts w:ascii="Arial" w:eastAsia="Arial" w:hAnsi="Arial" w:cs="Arial"/>
                <w:sz w:val="22"/>
              </w:rPr>
            </w:pPr>
            <w:r w:rsidRPr="00DA32E5">
              <w:rPr>
                <w:rFonts w:ascii="Arial" w:hAnsi="Arial" w:cs="Arial"/>
                <w:spacing w:val="-5"/>
                <w:sz w:val="22"/>
                <w:szCs w:val="22"/>
              </w:rPr>
              <w:t>1200</w:t>
            </w:r>
          </w:p>
        </w:tc>
        <w:tc>
          <w:tcPr>
            <w:tcW w:w="1559" w:type="dxa"/>
            <w:tcBorders>
              <w:top w:val="nil"/>
              <w:left w:val="single" w:sz="4" w:space="0" w:color="auto"/>
              <w:bottom w:val="single" w:sz="4" w:space="0" w:color="auto"/>
              <w:right w:val="single" w:sz="4" w:space="0" w:color="auto"/>
            </w:tcBorders>
            <w:shd w:val="clear" w:color="auto" w:fill="auto"/>
            <w:vAlign w:val="center"/>
          </w:tcPr>
          <w:p w14:paraId="184C2737"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R$ 0,15</w:t>
            </w:r>
          </w:p>
        </w:tc>
        <w:tc>
          <w:tcPr>
            <w:tcW w:w="1417" w:type="dxa"/>
            <w:tcBorders>
              <w:top w:val="nil"/>
              <w:left w:val="single" w:sz="4" w:space="0" w:color="auto"/>
              <w:bottom w:val="single" w:sz="4" w:space="0" w:color="auto"/>
              <w:right w:val="single" w:sz="4" w:space="0" w:color="auto"/>
            </w:tcBorders>
            <w:shd w:val="clear" w:color="auto" w:fill="auto"/>
            <w:vAlign w:val="center"/>
          </w:tcPr>
          <w:p w14:paraId="3C892A05" w14:textId="77777777" w:rsidR="00D42C7E" w:rsidRPr="00DA32E5" w:rsidRDefault="00D42C7E" w:rsidP="006C75C2">
            <w:pPr>
              <w:jc w:val="center"/>
              <w:rPr>
                <w:rFonts w:ascii="Arial" w:eastAsia="Arial" w:hAnsi="Arial" w:cs="Arial"/>
                <w:bCs/>
                <w:sz w:val="22"/>
              </w:rPr>
            </w:pPr>
            <w:r w:rsidRPr="00DA32E5">
              <w:rPr>
                <w:rFonts w:ascii="Arial" w:hAnsi="Arial" w:cs="Arial"/>
                <w:b/>
                <w:bCs/>
                <w:color w:val="000000"/>
                <w:sz w:val="22"/>
              </w:rPr>
              <w:t>R$ 180,00</w:t>
            </w:r>
          </w:p>
        </w:tc>
      </w:tr>
      <w:tr w:rsidR="00D42C7E" w:rsidRPr="00576E27" w14:paraId="0A70613B"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39223F3" w14:textId="77777777" w:rsidR="00D42C7E" w:rsidRPr="00DA32E5" w:rsidRDefault="00D42C7E" w:rsidP="006C75C2">
            <w:pPr>
              <w:pStyle w:val="PargrafodaLista"/>
              <w:numPr>
                <w:ilvl w:val="0"/>
                <w:numId w:val="21"/>
              </w:numPr>
              <w:jc w:val="center"/>
              <w:rPr>
                <w:rFonts w:ascii="Arial" w:hAnsi="Arial" w:cs="Arial"/>
                <w:b/>
                <w:sz w:val="22"/>
              </w:rPr>
            </w:pPr>
          </w:p>
        </w:tc>
        <w:tc>
          <w:tcPr>
            <w:tcW w:w="3969" w:type="dxa"/>
            <w:vAlign w:val="center"/>
          </w:tcPr>
          <w:p w14:paraId="6879E6BC" w14:textId="77777777" w:rsidR="00D42C7E" w:rsidRPr="00DA32E5" w:rsidRDefault="00D42C7E" w:rsidP="006C75C2">
            <w:pPr>
              <w:jc w:val="center"/>
              <w:rPr>
                <w:rFonts w:ascii="Arial" w:hAnsi="Arial" w:cs="Arial"/>
                <w:sz w:val="22"/>
                <w:szCs w:val="22"/>
              </w:rPr>
            </w:pPr>
            <w:r w:rsidRPr="00DA32E5">
              <w:rPr>
                <w:rFonts w:ascii="Arial" w:hAnsi="Arial" w:cs="Arial"/>
                <w:sz w:val="22"/>
                <w:szCs w:val="24"/>
              </w:rPr>
              <w:t>Palmitato De Paliperidona 100mg/1,0 ml (ampola/seringa com 1,0ml)</w:t>
            </w:r>
          </w:p>
        </w:tc>
        <w:tc>
          <w:tcPr>
            <w:tcW w:w="1276" w:type="dxa"/>
            <w:vAlign w:val="center"/>
          </w:tcPr>
          <w:p w14:paraId="2795A2C0" w14:textId="77777777" w:rsidR="00D42C7E" w:rsidRPr="00DA32E5" w:rsidRDefault="00D42C7E" w:rsidP="006C75C2">
            <w:pPr>
              <w:jc w:val="center"/>
              <w:rPr>
                <w:rFonts w:ascii="Arial" w:hAnsi="Arial" w:cs="Arial"/>
                <w:spacing w:val="-4"/>
                <w:sz w:val="22"/>
                <w:szCs w:val="22"/>
              </w:rPr>
            </w:pPr>
            <w:r w:rsidRPr="00DA32E5">
              <w:rPr>
                <w:rFonts w:ascii="Arial" w:hAnsi="Arial" w:cs="Arial"/>
                <w:sz w:val="22"/>
                <w:szCs w:val="22"/>
              </w:rPr>
              <w:t>Ampola</w:t>
            </w:r>
          </w:p>
        </w:tc>
        <w:tc>
          <w:tcPr>
            <w:tcW w:w="1276" w:type="dxa"/>
            <w:tcBorders>
              <w:right w:val="single" w:sz="4" w:space="0" w:color="auto"/>
            </w:tcBorders>
            <w:vAlign w:val="center"/>
          </w:tcPr>
          <w:p w14:paraId="32915B2B" w14:textId="77777777" w:rsidR="00D42C7E" w:rsidRPr="00DA32E5" w:rsidRDefault="00D42C7E" w:rsidP="006C75C2">
            <w:pPr>
              <w:jc w:val="center"/>
              <w:rPr>
                <w:rFonts w:ascii="Arial" w:hAnsi="Arial" w:cs="Arial"/>
                <w:spacing w:val="-5"/>
                <w:sz w:val="22"/>
                <w:szCs w:val="22"/>
              </w:rPr>
            </w:pPr>
            <w:r w:rsidRPr="00DA32E5">
              <w:rPr>
                <w:rFonts w:ascii="Arial" w:hAnsi="Arial" w:cs="Arial"/>
                <w:sz w:val="22"/>
                <w:szCs w:val="24"/>
              </w:rPr>
              <w:t>30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D635C09" w14:textId="77777777" w:rsidR="00D42C7E" w:rsidRPr="00DA32E5" w:rsidRDefault="00D42C7E" w:rsidP="006C75C2">
            <w:pPr>
              <w:jc w:val="center"/>
              <w:rPr>
                <w:rFonts w:ascii="Arial" w:hAnsi="Arial" w:cs="Arial"/>
                <w:b/>
                <w:bCs/>
                <w:color w:val="000000"/>
                <w:sz w:val="22"/>
              </w:rPr>
            </w:pPr>
            <w:r w:rsidRPr="00DA32E5">
              <w:rPr>
                <w:rFonts w:ascii="Arial" w:hAnsi="Arial" w:cs="Arial"/>
                <w:b/>
                <w:color w:val="000000"/>
                <w:sz w:val="22"/>
                <w:szCs w:val="22"/>
              </w:rPr>
              <w:t>R$ 2.548,58</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7CE8FD3" w14:textId="77777777" w:rsidR="00D42C7E" w:rsidRPr="00DA32E5" w:rsidRDefault="00D42C7E" w:rsidP="006C75C2">
            <w:pPr>
              <w:jc w:val="center"/>
              <w:rPr>
                <w:rFonts w:ascii="Arial" w:hAnsi="Arial" w:cs="Arial"/>
                <w:b/>
                <w:bCs/>
                <w:color w:val="000000"/>
                <w:sz w:val="22"/>
              </w:rPr>
            </w:pPr>
            <w:r w:rsidRPr="00DA32E5">
              <w:rPr>
                <w:rFonts w:ascii="Arial" w:hAnsi="Arial" w:cs="Arial"/>
                <w:b/>
                <w:bCs/>
                <w:color w:val="000000"/>
                <w:sz w:val="22"/>
                <w:szCs w:val="22"/>
              </w:rPr>
              <w:t>R$ 76.457,40</w:t>
            </w:r>
          </w:p>
        </w:tc>
      </w:tr>
      <w:tr w:rsidR="00D42C7E" w:rsidRPr="00576E27" w14:paraId="7087B45C" w14:textId="77777777" w:rsidTr="006C75C2">
        <w:trPr>
          <w:trHeight w:val="283"/>
        </w:trPr>
        <w:tc>
          <w:tcPr>
            <w:tcW w:w="851" w:type="dxa"/>
            <w:tcBorders>
              <w:top w:val="single" w:sz="4" w:space="0" w:color="000000"/>
              <w:left w:val="single" w:sz="4" w:space="0" w:color="000000"/>
              <w:bottom w:val="single" w:sz="4" w:space="0" w:color="000000"/>
              <w:right w:val="single" w:sz="4" w:space="0" w:color="000000"/>
            </w:tcBorders>
          </w:tcPr>
          <w:p w14:paraId="144EC42A" w14:textId="77777777" w:rsidR="00D42C7E" w:rsidRPr="00DA32E5" w:rsidRDefault="00D42C7E" w:rsidP="006C75C2">
            <w:pPr>
              <w:pStyle w:val="PargrafodaLista"/>
              <w:numPr>
                <w:ilvl w:val="0"/>
                <w:numId w:val="21"/>
              </w:numPr>
              <w:jc w:val="center"/>
              <w:rPr>
                <w:rFonts w:ascii="Arial" w:hAnsi="Arial" w:cs="Arial"/>
                <w:b/>
                <w:sz w:val="22"/>
              </w:rPr>
            </w:pPr>
          </w:p>
        </w:tc>
        <w:tc>
          <w:tcPr>
            <w:tcW w:w="3969" w:type="dxa"/>
            <w:vAlign w:val="center"/>
          </w:tcPr>
          <w:p w14:paraId="2CC84DC9" w14:textId="77777777" w:rsidR="00D42C7E" w:rsidRPr="00DA32E5" w:rsidRDefault="00D42C7E" w:rsidP="006C75C2">
            <w:pPr>
              <w:rPr>
                <w:rFonts w:ascii="Arial" w:hAnsi="Arial" w:cs="Arial"/>
                <w:sz w:val="22"/>
                <w:szCs w:val="24"/>
              </w:rPr>
            </w:pPr>
            <w:r w:rsidRPr="00DA32E5">
              <w:rPr>
                <w:rFonts w:ascii="Arial" w:hAnsi="Arial" w:cs="Arial"/>
                <w:sz w:val="22"/>
                <w:szCs w:val="24"/>
              </w:rPr>
              <w:t xml:space="preserve">Palmitato De Paliperidona </w:t>
            </w:r>
          </w:p>
          <w:p w14:paraId="1B5CD949" w14:textId="77777777" w:rsidR="00D42C7E" w:rsidRPr="00DA32E5" w:rsidRDefault="00D42C7E" w:rsidP="006C75C2">
            <w:pPr>
              <w:jc w:val="center"/>
              <w:rPr>
                <w:rFonts w:ascii="Arial" w:hAnsi="Arial" w:cs="Arial"/>
                <w:sz w:val="22"/>
                <w:szCs w:val="22"/>
              </w:rPr>
            </w:pPr>
            <w:r w:rsidRPr="00DA32E5">
              <w:rPr>
                <w:rFonts w:ascii="Arial" w:hAnsi="Arial" w:cs="Arial"/>
                <w:sz w:val="22"/>
                <w:szCs w:val="24"/>
              </w:rPr>
              <w:t xml:space="preserve"> 150mg/1,5 ml (ampola/seringa com 1,5ml)</w:t>
            </w:r>
          </w:p>
        </w:tc>
        <w:tc>
          <w:tcPr>
            <w:tcW w:w="1276" w:type="dxa"/>
            <w:vAlign w:val="center"/>
          </w:tcPr>
          <w:p w14:paraId="54088103" w14:textId="77777777" w:rsidR="00D42C7E" w:rsidRPr="00DA32E5" w:rsidRDefault="00D42C7E" w:rsidP="006C75C2">
            <w:pPr>
              <w:jc w:val="center"/>
              <w:rPr>
                <w:rFonts w:ascii="Arial" w:hAnsi="Arial" w:cs="Arial"/>
                <w:spacing w:val="-4"/>
                <w:sz w:val="22"/>
                <w:szCs w:val="22"/>
              </w:rPr>
            </w:pPr>
            <w:r w:rsidRPr="00DA32E5">
              <w:rPr>
                <w:rFonts w:ascii="Arial" w:hAnsi="Arial" w:cs="Arial"/>
                <w:sz w:val="22"/>
                <w:szCs w:val="22"/>
              </w:rPr>
              <w:t>Ampola</w:t>
            </w:r>
          </w:p>
        </w:tc>
        <w:tc>
          <w:tcPr>
            <w:tcW w:w="1276" w:type="dxa"/>
            <w:tcBorders>
              <w:right w:val="single" w:sz="4" w:space="0" w:color="auto"/>
            </w:tcBorders>
            <w:vAlign w:val="center"/>
          </w:tcPr>
          <w:p w14:paraId="654A3278" w14:textId="77777777" w:rsidR="00D42C7E" w:rsidRPr="00DA32E5" w:rsidRDefault="00D42C7E" w:rsidP="006C75C2">
            <w:pPr>
              <w:jc w:val="center"/>
              <w:rPr>
                <w:rFonts w:ascii="Arial" w:hAnsi="Arial" w:cs="Arial"/>
                <w:spacing w:val="-5"/>
                <w:sz w:val="22"/>
                <w:szCs w:val="22"/>
              </w:rPr>
            </w:pPr>
            <w:r w:rsidRPr="00DA32E5">
              <w:rPr>
                <w:rFonts w:ascii="Arial" w:hAnsi="Arial" w:cs="Arial"/>
                <w:sz w:val="22"/>
                <w:szCs w:val="24"/>
              </w:rPr>
              <w:t>02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A7F1263" w14:textId="77777777" w:rsidR="00D42C7E" w:rsidRPr="00DA32E5" w:rsidRDefault="00D42C7E" w:rsidP="006C75C2">
            <w:pPr>
              <w:jc w:val="center"/>
              <w:rPr>
                <w:rFonts w:ascii="Arial" w:hAnsi="Arial" w:cs="Arial"/>
                <w:b/>
                <w:bCs/>
                <w:color w:val="000000"/>
                <w:sz w:val="22"/>
              </w:rPr>
            </w:pPr>
            <w:r w:rsidRPr="00DA32E5">
              <w:rPr>
                <w:rFonts w:ascii="Arial" w:hAnsi="Arial" w:cs="Arial"/>
                <w:b/>
                <w:color w:val="000000"/>
                <w:sz w:val="22"/>
                <w:szCs w:val="22"/>
              </w:rPr>
              <w:t>R$ 2.634,77</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7F15647" w14:textId="77777777" w:rsidR="00D42C7E" w:rsidRPr="00DA32E5" w:rsidRDefault="00D42C7E" w:rsidP="006C75C2">
            <w:pPr>
              <w:jc w:val="center"/>
              <w:rPr>
                <w:rFonts w:ascii="Arial" w:hAnsi="Arial" w:cs="Arial"/>
                <w:b/>
                <w:bCs/>
                <w:color w:val="000000"/>
                <w:sz w:val="22"/>
              </w:rPr>
            </w:pPr>
            <w:r w:rsidRPr="00DA32E5">
              <w:rPr>
                <w:rFonts w:ascii="Arial" w:hAnsi="Arial" w:cs="Arial"/>
                <w:b/>
                <w:bCs/>
                <w:color w:val="000000"/>
                <w:sz w:val="22"/>
                <w:szCs w:val="22"/>
              </w:rPr>
              <w:t>R$ 5.269,54</w:t>
            </w:r>
          </w:p>
        </w:tc>
      </w:tr>
      <w:tr w:rsidR="008500B4" w:rsidRPr="00576E27" w14:paraId="12750CE1" w14:textId="77777777" w:rsidTr="00D7317A">
        <w:trPr>
          <w:trHeight w:val="297"/>
        </w:trPr>
        <w:tc>
          <w:tcPr>
            <w:tcW w:w="851" w:type="dxa"/>
            <w:tcBorders>
              <w:top w:val="single" w:sz="4" w:space="0" w:color="000000"/>
              <w:left w:val="single" w:sz="4" w:space="0" w:color="000000"/>
              <w:bottom w:val="single" w:sz="4" w:space="0" w:color="000000"/>
              <w:right w:val="single" w:sz="4" w:space="0" w:color="000000"/>
            </w:tcBorders>
          </w:tcPr>
          <w:p w14:paraId="211F3412" w14:textId="77777777" w:rsidR="008500B4" w:rsidRPr="00DA32E5" w:rsidRDefault="008500B4" w:rsidP="008500B4">
            <w:pPr>
              <w:pStyle w:val="PargrafodaLista"/>
              <w:numPr>
                <w:ilvl w:val="0"/>
                <w:numId w:val="21"/>
              </w:numPr>
              <w:jc w:val="center"/>
              <w:rPr>
                <w:rFonts w:ascii="Arial" w:hAnsi="Arial" w:cs="Arial"/>
                <w:b/>
                <w:sz w:val="22"/>
              </w:rPr>
            </w:pPr>
          </w:p>
        </w:tc>
        <w:tc>
          <w:tcPr>
            <w:tcW w:w="3969" w:type="dxa"/>
            <w:vAlign w:val="center"/>
          </w:tcPr>
          <w:p w14:paraId="451D59C0" w14:textId="77777777" w:rsidR="008500B4" w:rsidRPr="00DA32E5" w:rsidRDefault="008500B4" w:rsidP="008500B4">
            <w:pPr>
              <w:jc w:val="center"/>
              <w:rPr>
                <w:rFonts w:ascii="Arial" w:hAnsi="Arial" w:cs="Arial"/>
                <w:sz w:val="22"/>
                <w:szCs w:val="22"/>
              </w:rPr>
            </w:pPr>
            <w:r w:rsidRPr="00DA32E5">
              <w:rPr>
                <w:rFonts w:ascii="Arial" w:hAnsi="Arial" w:cs="Arial"/>
                <w:bCs/>
                <w:sz w:val="22"/>
                <w:szCs w:val="24"/>
              </w:rPr>
              <w:t>Palmitato De Paliperidona 525mg/2,625ml (ampola/seringa com 2,625ml)</w:t>
            </w:r>
          </w:p>
        </w:tc>
        <w:tc>
          <w:tcPr>
            <w:tcW w:w="1276" w:type="dxa"/>
            <w:vAlign w:val="center"/>
          </w:tcPr>
          <w:p w14:paraId="1208F1F8" w14:textId="77777777" w:rsidR="008500B4" w:rsidRPr="00DA32E5" w:rsidRDefault="008500B4" w:rsidP="008500B4">
            <w:pPr>
              <w:jc w:val="center"/>
              <w:rPr>
                <w:rFonts w:ascii="Arial" w:hAnsi="Arial" w:cs="Arial"/>
                <w:spacing w:val="-4"/>
                <w:sz w:val="22"/>
                <w:szCs w:val="22"/>
              </w:rPr>
            </w:pPr>
            <w:r w:rsidRPr="00DA32E5">
              <w:rPr>
                <w:rFonts w:ascii="Arial" w:hAnsi="Arial" w:cs="Arial"/>
                <w:sz w:val="22"/>
                <w:szCs w:val="22"/>
              </w:rPr>
              <w:t>Ampola</w:t>
            </w:r>
          </w:p>
        </w:tc>
        <w:tc>
          <w:tcPr>
            <w:tcW w:w="1276" w:type="dxa"/>
            <w:tcBorders>
              <w:right w:val="single" w:sz="4" w:space="0" w:color="auto"/>
            </w:tcBorders>
            <w:vAlign w:val="center"/>
          </w:tcPr>
          <w:p w14:paraId="7C377B0D" w14:textId="77777777" w:rsidR="008500B4" w:rsidRPr="00DA32E5" w:rsidRDefault="008500B4" w:rsidP="008500B4">
            <w:pPr>
              <w:jc w:val="center"/>
              <w:rPr>
                <w:rFonts w:ascii="Arial" w:hAnsi="Arial" w:cs="Arial"/>
                <w:spacing w:val="-5"/>
                <w:sz w:val="22"/>
                <w:szCs w:val="22"/>
              </w:rPr>
            </w:pPr>
            <w:r w:rsidRPr="00DA32E5">
              <w:rPr>
                <w:rFonts w:ascii="Arial" w:hAnsi="Arial" w:cs="Arial"/>
                <w:sz w:val="22"/>
                <w:szCs w:val="24"/>
              </w:rPr>
              <w:t>04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7789842" w14:textId="7FFFEDD5" w:rsidR="008500B4" w:rsidRPr="00DA32E5" w:rsidRDefault="008500B4" w:rsidP="008500B4">
            <w:pPr>
              <w:jc w:val="center"/>
              <w:rPr>
                <w:rFonts w:ascii="Arial" w:hAnsi="Arial" w:cs="Arial"/>
                <w:b/>
                <w:bCs/>
                <w:color w:val="000000"/>
                <w:sz w:val="22"/>
              </w:rPr>
            </w:pPr>
            <w:r w:rsidRPr="00DA32E5">
              <w:rPr>
                <w:rFonts w:ascii="Arial" w:hAnsi="Arial" w:cs="Arial"/>
                <w:b/>
                <w:bCs/>
                <w:color w:val="000000"/>
                <w:sz w:val="22"/>
                <w:szCs w:val="22"/>
              </w:rPr>
              <w:t>R$ 7.037,09</w:t>
            </w:r>
          </w:p>
        </w:tc>
        <w:tc>
          <w:tcPr>
            <w:tcW w:w="1417" w:type="dxa"/>
            <w:tcBorders>
              <w:top w:val="single" w:sz="4" w:space="0" w:color="auto"/>
              <w:left w:val="nil"/>
              <w:bottom w:val="single" w:sz="4" w:space="0" w:color="auto"/>
              <w:right w:val="single" w:sz="4" w:space="0" w:color="auto"/>
            </w:tcBorders>
            <w:shd w:val="clear" w:color="auto" w:fill="auto"/>
            <w:vAlign w:val="center"/>
          </w:tcPr>
          <w:p w14:paraId="6876039A" w14:textId="6B20CFC9" w:rsidR="008500B4" w:rsidRPr="00DA32E5" w:rsidRDefault="008500B4" w:rsidP="008500B4">
            <w:pPr>
              <w:jc w:val="center"/>
              <w:rPr>
                <w:rFonts w:ascii="Arial" w:hAnsi="Arial" w:cs="Arial"/>
                <w:b/>
                <w:bCs/>
                <w:color w:val="000000"/>
                <w:sz w:val="22"/>
              </w:rPr>
            </w:pPr>
            <w:r w:rsidRPr="00DA32E5">
              <w:rPr>
                <w:rFonts w:ascii="Arial" w:hAnsi="Arial" w:cs="Arial"/>
                <w:b/>
                <w:bCs/>
                <w:color w:val="000000"/>
                <w:sz w:val="22"/>
                <w:szCs w:val="22"/>
              </w:rPr>
              <w:t>R$ 28.148,36</w:t>
            </w:r>
          </w:p>
        </w:tc>
      </w:tr>
    </w:tbl>
    <w:p w14:paraId="57211D70" w14:textId="77777777" w:rsidR="00812815" w:rsidRDefault="00812815" w:rsidP="00111728">
      <w:pPr>
        <w:suppressAutoHyphens/>
        <w:jc w:val="both"/>
        <w:rPr>
          <w:rFonts w:ascii="Calibri" w:hAnsi="Calibri" w:cs="Calibri"/>
          <w:b/>
          <w:bCs/>
          <w:kern w:val="2"/>
          <w:sz w:val="24"/>
          <w:szCs w:val="24"/>
          <w:lang w:eastAsia="zh-CN"/>
        </w:rPr>
      </w:pPr>
    </w:p>
    <w:p w14:paraId="3FC591C3" w14:textId="29308872" w:rsidR="00111728" w:rsidRPr="00542BE6" w:rsidRDefault="00111728" w:rsidP="00111728">
      <w:pPr>
        <w:suppressAutoHyphens/>
        <w:jc w:val="both"/>
        <w:rPr>
          <w:color w:val="000000" w:themeColor="text1"/>
          <w:kern w:val="2"/>
          <w:lang w:eastAsia="zh-CN"/>
        </w:rPr>
      </w:pPr>
      <w:r w:rsidRPr="00111728">
        <w:rPr>
          <w:rFonts w:ascii="Calibri" w:hAnsi="Calibri" w:cs="Calibri"/>
          <w:b/>
          <w:bCs/>
          <w:kern w:val="2"/>
          <w:sz w:val="24"/>
          <w:szCs w:val="24"/>
          <w:lang w:eastAsia="zh-CN"/>
        </w:rPr>
        <w:t xml:space="preserve">1.2. </w:t>
      </w:r>
      <w:r w:rsidRPr="00542BE6">
        <w:rPr>
          <w:rFonts w:ascii="Calibri" w:hAnsi="Calibri" w:cs="Calibri"/>
          <w:color w:val="000000" w:themeColor="text1"/>
          <w:kern w:val="2"/>
          <w:sz w:val="24"/>
          <w:szCs w:val="24"/>
          <w:lang w:eastAsia="zh-CN"/>
        </w:rPr>
        <w:t xml:space="preserve">O objeto desta contratação não se enquadra como bem de luxo, conforme Decreto Municipal </w:t>
      </w:r>
      <w:r w:rsidRPr="00737ED6">
        <w:rPr>
          <w:rFonts w:ascii="Calibri" w:hAnsi="Calibri" w:cs="Calibri"/>
          <w:color w:val="000000" w:themeColor="text1"/>
          <w:kern w:val="2"/>
          <w:sz w:val="24"/>
          <w:szCs w:val="24"/>
          <w:lang w:eastAsia="zh-CN"/>
        </w:rPr>
        <w:t>nº</w:t>
      </w:r>
      <w:r w:rsidR="001A1141">
        <w:rPr>
          <w:rFonts w:ascii="Calibri" w:hAnsi="Calibri" w:cs="Calibri"/>
          <w:color w:val="000000" w:themeColor="text1"/>
          <w:kern w:val="2"/>
          <w:sz w:val="24"/>
          <w:szCs w:val="24"/>
          <w:lang w:eastAsia="zh-CN"/>
        </w:rPr>
        <w:t xml:space="preserve"> </w:t>
      </w:r>
      <w:r w:rsidR="00737ED6" w:rsidRPr="00737ED6">
        <w:rPr>
          <w:rFonts w:ascii="Calibri" w:hAnsi="Calibri" w:cs="Calibri"/>
          <w:color w:val="000000" w:themeColor="text1"/>
          <w:kern w:val="2"/>
          <w:sz w:val="24"/>
          <w:szCs w:val="24"/>
          <w:lang w:eastAsia="zh-CN"/>
        </w:rPr>
        <w:t>1</w:t>
      </w:r>
      <w:r w:rsidR="00B12277">
        <w:rPr>
          <w:rFonts w:ascii="Calibri" w:hAnsi="Calibri" w:cs="Calibri"/>
          <w:color w:val="000000" w:themeColor="text1"/>
          <w:kern w:val="2"/>
          <w:sz w:val="24"/>
          <w:szCs w:val="24"/>
          <w:lang w:eastAsia="zh-CN"/>
        </w:rPr>
        <w:t>.</w:t>
      </w:r>
      <w:r w:rsidR="00737ED6" w:rsidRPr="00737ED6">
        <w:rPr>
          <w:rFonts w:ascii="Calibri" w:hAnsi="Calibri" w:cs="Calibri"/>
          <w:color w:val="000000" w:themeColor="text1"/>
          <w:kern w:val="2"/>
          <w:sz w:val="24"/>
          <w:szCs w:val="24"/>
          <w:lang w:eastAsia="zh-CN"/>
        </w:rPr>
        <w:t>535</w:t>
      </w:r>
      <w:r w:rsidR="008E6B32">
        <w:rPr>
          <w:rFonts w:ascii="Calibri" w:hAnsi="Calibri" w:cs="Calibri"/>
          <w:color w:val="000000" w:themeColor="text1"/>
          <w:kern w:val="2"/>
          <w:sz w:val="24"/>
          <w:szCs w:val="24"/>
          <w:lang w:eastAsia="zh-CN"/>
        </w:rPr>
        <w:t>/2024</w:t>
      </w:r>
      <w:r w:rsidR="00737ED6">
        <w:rPr>
          <w:rFonts w:ascii="Calibri" w:hAnsi="Calibri" w:cs="Calibri"/>
          <w:color w:val="000000" w:themeColor="text1"/>
          <w:kern w:val="2"/>
          <w:sz w:val="24"/>
          <w:szCs w:val="24"/>
          <w:lang w:eastAsia="zh-CN"/>
        </w:rPr>
        <w:t>,</w:t>
      </w:r>
      <w:r w:rsidRPr="00542BE6">
        <w:rPr>
          <w:rFonts w:ascii="Calibri" w:hAnsi="Calibri" w:cs="Calibri"/>
          <w:color w:val="000000" w:themeColor="text1"/>
          <w:kern w:val="2"/>
          <w:sz w:val="24"/>
          <w:szCs w:val="24"/>
          <w:lang w:eastAsia="zh-CN"/>
        </w:rPr>
        <w:t xml:space="preserve"> </w:t>
      </w:r>
      <w:r w:rsidR="008E6B32">
        <w:rPr>
          <w:rFonts w:ascii="Calibri" w:hAnsi="Calibri" w:cs="Calibri"/>
          <w:color w:val="000000" w:themeColor="text1"/>
          <w:kern w:val="2"/>
          <w:sz w:val="24"/>
          <w:szCs w:val="24"/>
          <w:lang w:eastAsia="zh-CN"/>
        </w:rPr>
        <w:t xml:space="preserve">de 31 de janeiro de 2024, </w:t>
      </w:r>
      <w:r w:rsidRPr="00542BE6">
        <w:rPr>
          <w:rFonts w:ascii="Calibri" w:hAnsi="Calibri" w:cs="Calibri"/>
          <w:color w:val="000000" w:themeColor="text1"/>
          <w:kern w:val="2"/>
          <w:sz w:val="24"/>
          <w:szCs w:val="24"/>
          <w:lang w:eastAsia="zh-CN"/>
        </w:rPr>
        <w:t>caracterizando-se como comum, de acordo com justificativa constante no Estudo Técnico Preliminar.</w:t>
      </w:r>
    </w:p>
    <w:p w14:paraId="1975BFC2" w14:textId="77777777" w:rsidR="00111728" w:rsidRPr="00111728" w:rsidRDefault="00111728" w:rsidP="00111728">
      <w:pPr>
        <w:suppressAutoHyphens/>
        <w:jc w:val="both"/>
        <w:rPr>
          <w:rFonts w:ascii="Calibri" w:hAnsi="Calibri" w:cs="Calibri"/>
          <w:kern w:val="2"/>
          <w:sz w:val="24"/>
          <w:szCs w:val="24"/>
          <w:lang w:eastAsia="zh-CN"/>
        </w:rPr>
      </w:pPr>
    </w:p>
    <w:p w14:paraId="554A27C1" w14:textId="24DE5F9D" w:rsidR="00111728" w:rsidRDefault="00111728" w:rsidP="00111728">
      <w:pPr>
        <w:suppressAutoHyphens/>
        <w:jc w:val="both"/>
        <w:rPr>
          <w:rFonts w:ascii="Calibri" w:hAnsi="Calibri" w:cs="Calibri"/>
          <w:kern w:val="2"/>
          <w:sz w:val="24"/>
          <w:szCs w:val="24"/>
          <w:lang w:eastAsia="zh-CN"/>
        </w:rPr>
      </w:pPr>
      <w:r w:rsidRPr="00111728">
        <w:rPr>
          <w:rFonts w:ascii="Calibri" w:hAnsi="Calibri" w:cs="Calibri"/>
          <w:b/>
          <w:bCs/>
          <w:kern w:val="2"/>
          <w:sz w:val="24"/>
          <w:szCs w:val="24"/>
          <w:lang w:eastAsia="zh-CN"/>
        </w:rPr>
        <w:t xml:space="preserve">1.3. </w:t>
      </w:r>
      <w:r w:rsidRPr="00111728">
        <w:rPr>
          <w:rFonts w:ascii="Calibri" w:hAnsi="Calibri" w:cs="Calibri"/>
          <w:kern w:val="2"/>
          <w:sz w:val="24"/>
          <w:szCs w:val="24"/>
          <w:lang w:eastAsia="zh-CN"/>
        </w:rPr>
        <w:t xml:space="preserve">O prazo de vigência da contratação é </w:t>
      </w:r>
      <w:r w:rsidRPr="00542BE6">
        <w:rPr>
          <w:rFonts w:ascii="Calibri" w:hAnsi="Calibri" w:cs="Calibri"/>
          <w:kern w:val="2"/>
          <w:sz w:val="24"/>
          <w:szCs w:val="24"/>
          <w:lang w:eastAsia="zh-CN"/>
        </w:rPr>
        <w:t xml:space="preserve">de </w:t>
      </w:r>
      <w:r w:rsidR="00812815" w:rsidRPr="00542BE6">
        <w:rPr>
          <w:rFonts w:ascii="Calibri" w:hAnsi="Calibri" w:cs="Calibri"/>
          <w:kern w:val="2"/>
          <w:sz w:val="24"/>
          <w:szCs w:val="24"/>
          <w:lang w:eastAsia="zh-CN"/>
        </w:rPr>
        <w:t>um ano</w:t>
      </w:r>
      <w:r w:rsidR="00812815">
        <w:rPr>
          <w:rFonts w:ascii="Calibri" w:hAnsi="Calibri" w:cs="Calibri"/>
          <w:kern w:val="2"/>
          <w:sz w:val="24"/>
          <w:szCs w:val="24"/>
          <w:lang w:eastAsia="zh-CN"/>
        </w:rPr>
        <w:t xml:space="preserve"> </w:t>
      </w:r>
      <w:r w:rsidRPr="00111728">
        <w:rPr>
          <w:rFonts w:ascii="Calibri" w:hAnsi="Calibri" w:cs="Calibri"/>
          <w:kern w:val="2"/>
          <w:sz w:val="24"/>
          <w:szCs w:val="24"/>
          <w:lang w:eastAsia="zh-CN"/>
        </w:rPr>
        <w:t xml:space="preserve">contados </w:t>
      </w:r>
      <w:r w:rsidR="00C20EAA">
        <w:rPr>
          <w:rFonts w:ascii="Calibri" w:hAnsi="Calibri" w:cs="Calibri"/>
          <w:kern w:val="2"/>
          <w:sz w:val="24"/>
          <w:szCs w:val="24"/>
          <w:lang w:eastAsia="zh-CN"/>
        </w:rPr>
        <w:t xml:space="preserve">da data de assinatura, </w:t>
      </w:r>
      <w:r w:rsidRPr="00111728">
        <w:rPr>
          <w:rFonts w:ascii="Calibri" w:hAnsi="Calibri" w:cs="Calibri"/>
          <w:kern w:val="2"/>
          <w:sz w:val="24"/>
          <w:szCs w:val="24"/>
          <w:lang w:eastAsia="zh-CN"/>
        </w:rPr>
        <w:t>na forma do art. 105 da Lei nº 14.133/2021</w:t>
      </w:r>
      <w:r w:rsidR="00B12277">
        <w:rPr>
          <w:rFonts w:ascii="Calibri" w:hAnsi="Calibri" w:cs="Calibri"/>
          <w:kern w:val="2"/>
          <w:sz w:val="24"/>
          <w:szCs w:val="24"/>
          <w:lang w:eastAsia="zh-CN"/>
        </w:rPr>
        <w:t>, podendo, eventualmente, na hipótese de não ser possível a sua instalação neste período, por eventuais razões de ordem pública, a bem do interesse do Município, ser o contrato prorrogado por igual período ou, eventualmente, de forma justificada, até o limite de prazo previsto na Lei nº 14.1</w:t>
      </w:r>
      <w:r w:rsidR="00FB071E">
        <w:rPr>
          <w:rFonts w:ascii="Calibri" w:hAnsi="Calibri" w:cs="Calibri"/>
          <w:kern w:val="2"/>
          <w:sz w:val="24"/>
          <w:szCs w:val="24"/>
          <w:lang w:eastAsia="zh-CN"/>
        </w:rPr>
        <w:t>33</w:t>
      </w:r>
      <w:r w:rsidR="00B12277">
        <w:rPr>
          <w:rFonts w:ascii="Calibri" w:hAnsi="Calibri" w:cs="Calibri"/>
          <w:kern w:val="2"/>
          <w:sz w:val="24"/>
          <w:szCs w:val="24"/>
          <w:lang w:eastAsia="zh-CN"/>
        </w:rPr>
        <w:t>/2021.</w:t>
      </w:r>
    </w:p>
    <w:p w14:paraId="26CC7400" w14:textId="77777777" w:rsidR="00111728" w:rsidRPr="00111728" w:rsidRDefault="00111728" w:rsidP="00111728">
      <w:pPr>
        <w:suppressAutoHyphens/>
        <w:jc w:val="both"/>
        <w:rPr>
          <w:rFonts w:ascii="Calibri" w:hAnsi="Calibri" w:cs="Calibri"/>
          <w:b/>
          <w:bCs/>
          <w:kern w:val="2"/>
          <w:sz w:val="24"/>
          <w:szCs w:val="24"/>
          <w:lang w:eastAsia="zh-CN"/>
        </w:rPr>
      </w:pPr>
    </w:p>
    <w:p w14:paraId="0C8AE078" w14:textId="04686828" w:rsidR="00111728" w:rsidRDefault="00111728" w:rsidP="00111728">
      <w:pPr>
        <w:suppressAutoHyphens/>
        <w:jc w:val="both"/>
        <w:rPr>
          <w:rFonts w:ascii="Calibri" w:hAnsi="Calibri" w:cs="Calibri"/>
          <w:kern w:val="2"/>
          <w:sz w:val="24"/>
          <w:szCs w:val="24"/>
          <w:lang w:eastAsia="zh-CN"/>
        </w:rPr>
      </w:pPr>
      <w:r w:rsidRPr="00111728">
        <w:rPr>
          <w:rFonts w:ascii="Calibri" w:hAnsi="Calibri" w:cs="Calibri"/>
          <w:b/>
          <w:bCs/>
          <w:kern w:val="2"/>
          <w:sz w:val="24"/>
          <w:szCs w:val="24"/>
          <w:lang w:eastAsia="zh-CN"/>
        </w:rPr>
        <w:t xml:space="preserve">1.3.1. </w:t>
      </w:r>
      <w:r w:rsidRPr="000D7535">
        <w:rPr>
          <w:rFonts w:ascii="Calibri" w:hAnsi="Calibri" w:cs="Calibri"/>
          <w:kern w:val="2"/>
          <w:sz w:val="24"/>
          <w:szCs w:val="24"/>
          <w:lang w:eastAsia="zh-CN"/>
        </w:rPr>
        <w:t>O fornecimento de bens é enquadrado como continuado tendo em vista que</w:t>
      </w:r>
      <w:r w:rsidR="000D7535" w:rsidRPr="000D7535">
        <w:rPr>
          <w:rFonts w:ascii="Calibri" w:hAnsi="Calibri" w:cs="Calibri"/>
          <w:kern w:val="2"/>
          <w:sz w:val="24"/>
          <w:szCs w:val="24"/>
          <w:lang w:eastAsia="zh-CN"/>
        </w:rPr>
        <w:t xml:space="preserve"> o interrompimento </w:t>
      </w:r>
      <w:r w:rsidR="000D7535">
        <w:rPr>
          <w:rFonts w:ascii="Calibri" w:hAnsi="Calibri" w:cs="Calibri"/>
          <w:kern w:val="2"/>
          <w:sz w:val="24"/>
          <w:szCs w:val="24"/>
          <w:lang w:eastAsia="zh-CN"/>
        </w:rPr>
        <w:t xml:space="preserve">da entrega dos medicamentos aos munícipes acarretaria em </w:t>
      </w:r>
      <w:r w:rsidR="00D972EA">
        <w:rPr>
          <w:rFonts w:ascii="Calibri" w:hAnsi="Calibri" w:cs="Calibri"/>
          <w:kern w:val="2"/>
          <w:sz w:val="24"/>
          <w:szCs w:val="24"/>
          <w:lang w:eastAsia="zh-CN"/>
        </w:rPr>
        <w:t>comprometimento da saúde da população, risco de agravamento de doenças e até mesmo a sobrecarga do sistema de saúde municipal.</w:t>
      </w:r>
    </w:p>
    <w:p w14:paraId="347066C0" w14:textId="5722B1A2" w:rsidR="001562C5" w:rsidRPr="001562C5" w:rsidRDefault="001562C5" w:rsidP="00111728">
      <w:pPr>
        <w:suppressAutoHyphens/>
        <w:jc w:val="both"/>
        <w:rPr>
          <w:rFonts w:ascii="Calibri" w:hAnsi="Calibri" w:cs="Calibri"/>
          <w:b/>
          <w:bCs/>
          <w:kern w:val="2"/>
          <w:sz w:val="24"/>
          <w:szCs w:val="24"/>
          <w:lang w:eastAsia="zh-CN"/>
        </w:rPr>
      </w:pPr>
    </w:p>
    <w:p w14:paraId="1688FF99" w14:textId="1344F777" w:rsidR="001562C5" w:rsidRPr="00D07D26" w:rsidRDefault="001562C5" w:rsidP="001562C5">
      <w:pPr>
        <w:suppressAutoHyphens/>
        <w:jc w:val="both"/>
        <w:rPr>
          <w:rFonts w:ascii="Calibri" w:hAnsi="Calibri" w:cs="Calibri"/>
          <w:kern w:val="2"/>
          <w:sz w:val="24"/>
          <w:szCs w:val="24"/>
          <w:lang w:eastAsia="zh-CN"/>
        </w:rPr>
      </w:pPr>
      <w:r w:rsidRPr="00D07D26">
        <w:rPr>
          <w:rFonts w:ascii="Calibri" w:hAnsi="Calibri" w:cs="Calibri"/>
          <w:b/>
          <w:bCs/>
          <w:kern w:val="2"/>
          <w:sz w:val="24"/>
          <w:szCs w:val="24"/>
          <w:lang w:eastAsia="zh-CN"/>
        </w:rPr>
        <w:t>1.3.2</w:t>
      </w:r>
      <w:r w:rsidRPr="00D07D26">
        <w:rPr>
          <w:rFonts w:ascii="Calibri" w:hAnsi="Calibri" w:cs="Calibri"/>
          <w:kern w:val="2"/>
          <w:sz w:val="24"/>
          <w:szCs w:val="24"/>
          <w:lang w:eastAsia="zh-CN"/>
        </w:rPr>
        <w:t>. Para o item Fita para teste HGT On call plus I, a exigência de compatibilidade de marca decorre do fato de o Município já possuir aparelhos na rede municipal, necessitando-se de fitas compatíveis.</w:t>
      </w:r>
    </w:p>
    <w:p w14:paraId="57D647AD" w14:textId="136EBBA9" w:rsidR="001562C5" w:rsidRPr="00D07D26" w:rsidRDefault="001562C5" w:rsidP="001562C5">
      <w:pPr>
        <w:suppressAutoHyphens/>
        <w:jc w:val="both"/>
        <w:rPr>
          <w:rFonts w:ascii="Calibri" w:hAnsi="Calibri" w:cs="Calibri"/>
          <w:kern w:val="2"/>
          <w:sz w:val="24"/>
          <w:szCs w:val="24"/>
          <w:lang w:eastAsia="zh-CN"/>
        </w:rPr>
      </w:pPr>
      <w:r w:rsidRPr="00D07D26">
        <w:rPr>
          <w:rFonts w:ascii="Calibri" w:hAnsi="Calibri" w:cs="Calibri"/>
          <w:b/>
          <w:kern w:val="2"/>
          <w:sz w:val="24"/>
          <w:szCs w:val="24"/>
          <w:lang w:eastAsia="zh-CN"/>
        </w:rPr>
        <w:t>1.3.2.1.</w:t>
      </w:r>
      <w:r w:rsidRPr="00D07D26">
        <w:rPr>
          <w:rFonts w:ascii="Calibri" w:hAnsi="Calibri" w:cs="Calibri"/>
          <w:kern w:val="2"/>
          <w:sz w:val="24"/>
          <w:szCs w:val="24"/>
          <w:lang w:eastAsia="zh-CN"/>
        </w:rPr>
        <w:t xml:space="preserve"> Tal exigência esta alinhada aos princípios da economicidade, eficiência, continuidade do serviço público e interesse público, não caracterizando direcionamento, uma vez que se permite o fornecimento de produtos equivalentes, desde que atendam as especificações técnicas estabelecidas.</w:t>
      </w:r>
    </w:p>
    <w:p w14:paraId="6905848B" w14:textId="63BAE416" w:rsidR="001562C5" w:rsidRPr="00111728" w:rsidRDefault="001562C5" w:rsidP="001562C5">
      <w:pPr>
        <w:suppressAutoHyphens/>
        <w:jc w:val="both"/>
        <w:rPr>
          <w:kern w:val="2"/>
          <w:lang w:eastAsia="zh-CN"/>
        </w:rPr>
      </w:pPr>
      <w:r w:rsidRPr="00D07D26">
        <w:rPr>
          <w:rFonts w:ascii="Calibri" w:hAnsi="Calibri" w:cs="Calibri"/>
          <w:b/>
          <w:kern w:val="2"/>
          <w:sz w:val="24"/>
          <w:szCs w:val="24"/>
          <w:lang w:eastAsia="zh-CN"/>
        </w:rPr>
        <w:t>1.3.2.2.</w:t>
      </w:r>
      <w:r w:rsidRPr="00D07D26">
        <w:rPr>
          <w:rFonts w:ascii="Calibri" w:hAnsi="Calibri" w:cs="Calibri"/>
          <w:kern w:val="2"/>
          <w:sz w:val="24"/>
          <w:szCs w:val="24"/>
          <w:lang w:eastAsia="zh-CN"/>
        </w:rPr>
        <w:t xml:space="preserve"> Todavia, em sendo entregue produto não compatível, a empresa deverá fornecer em comodato, no mínimo 100 (cem) aparelhos de medição de glicose, plenamente compatíveis com as tiras reagentes fornecidas.</w:t>
      </w:r>
    </w:p>
    <w:p w14:paraId="46D22579" w14:textId="77777777" w:rsidR="00111728" w:rsidRPr="00111728" w:rsidRDefault="00111728" w:rsidP="00111728">
      <w:pPr>
        <w:suppressAutoHyphens/>
        <w:jc w:val="both"/>
        <w:rPr>
          <w:rFonts w:ascii="Calibri" w:hAnsi="Calibri" w:cs="Calibri"/>
          <w:kern w:val="2"/>
          <w:sz w:val="24"/>
          <w:szCs w:val="24"/>
          <w:shd w:val="clear" w:color="auto" w:fill="FFFF00"/>
          <w:lang w:eastAsia="zh-CN"/>
        </w:rPr>
      </w:pPr>
    </w:p>
    <w:p w14:paraId="06F4708C" w14:textId="77777777" w:rsidR="00111728" w:rsidRPr="00111728" w:rsidRDefault="00111728" w:rsidP="00111728">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uppressAutoHyphens/>
        <w:spacing w:line="100" w:lineRule="atLeast"/>
        <w:jc w:val="center"/>
        <w:rPr>
          <w:kern w:val="2"/>
          <w:lang w:eastAsia="zh-CN"/>
        </w:rPr>
      </w:pPr>
      <w:r w:rsidRPr="00111728">
        <w:rPr>
          <w:rFonts w:ascii="Calibri" w:hAnsi="Calibri" w:cs="Calibri"/>
          <w:b/>
          <w:color w:val="000000"/>
          <w:kern w:val="2"/>
          <w:sz w:val="24"/>
          <w:szCs w:val="24"/>
          <w:lang w:eastAsia="zh-CN"/>
        </w:rPr>
        <w:t>2. FUNDAMENTAÇÃO DA CONTRATAÇÃO</w:t>
      </w:r>
    </w:p>
    <w:p w14:paraId="6A8E5950" w14:textId="77777777" w:rsidR="00111728" w:rsidRPr="00111728" w:rsidRDefault="00111728" w:rsidP="00111728">
      <w:pPr>
        <w:suppressAutoHyphens/>
        <w:spacing w:line="100" w:lineRule="atLeast"/>
        <w:jc w:val="both"/>
        <w:rPr>
          <w:rFonts w:ascii="Calibri" w:hAnsi="Calibri" w:cs="Calibri"/>
          <w:kern w:val="2"/>
          <w:sz w:val="24"/>
          <w:szCs w:val="24"/>
          <w:lang w:eastAsia="zh-CN"/>
        </w:rPr>
      </w:pPr>
    </w:p>
    <w:p w14:paraId="72054393" w14:textId="77777777" w:rsidR="00111728" w:rsidRPr="00111728" w:rsidRDefault="00111728" w:rsidP="00111728">
      <w:pPr>
        <w:suppressAutoHyphens/>
        <w:spacing w:line="100" w:lineRule="atLeast"/>
        <w:jc w:val="both"/>
        <w:rPr>
          <w:kern w:val="2"/>
          <w:lang w:eastAsia="zh-CN"/>
        </w:rPr>
      </w:pPr>
      <w:r w:rsidRPr="00111728">
        <w:rPr>
          <w:rFonts w:ascii="Calibri" w:hAnsi="Calibri" w:cs="Calibri"/>
          <w:b/>
          <w:bCs/>
          <w:color w:val="000000"/>
          <w:kern w:val="2"/>
          <w:sz w:val="24"/>
          <w:szCs w:val="24"/>
          <w:lang w:eastAsia="zh-CN"/>
        </w:rPr>
        <w:t xml:space="preserve">2.1. </w:t>
      </w:r>
      <w:r w:rsidRPr="00111728">
        <w:rPr>
          <w:rFonts w:ascii="Calibri" w:hAnsi="Calibri" w:cs="Calibri"/>
          <w:color w:val="000000"/>
          <w:kern w:val="2"/>
          <w:sz w:val="24"/>
          <w:szCs w:val="24"/>
          <w:lang w:eastAsia="zh-CN"/>
        </w:rPr>
        <w:t>A fundamentação da contratação e de seus quantitativos encontra-se pormenorizada em tópico específico do Estudo Técnico Preliminar.</w:t>
      </w:r>
    </w:p>
    <w:p w14:paraId="6EADC3AB" w14:textId="77777777" w:rsidR="00111728" w:rsidRPr="00111728" w:rsidRDefault="00111728" w:rsidP="00111728">
      <w:pPr>
        <w:suppressAutoHyphens/>
        <w:spacing w:line="100" w:lineRule="atLeast"/>
        <w:jc w:val="both"/>
        <w:rPr>
          <w:rFonts w:ascii="Calibri" w:hAnsi="Calibri" w:cs="Calibri"/>
          <w:b/>
          <w:color w:val="000000"/>
          <w:kern w:val="2"/>
          <w:sz w:val="24"/>
          <w:szCs w:val="24"/>
          <w:lang w:eastAsia="zh-CN"/>
        </w:rPr>
      </w:pPr>
    </w:p>
    <w:p w14:paraId="1B3874B4" w14:textId="77777777" w:rsidR="00111728" w:rsidRPr="00111728" w:rsidRDefault="00111728" w:rsidP="00111728">
      <w:pPr>
        <w:shd w:val="clear" w:color="auto" w:fill="C0C0C0"/>
        <w:tabs>
          <w:tab w:val="left" w:pos="288"/>
          <w:tab w:val="left" w:pos="1008"/>
          <w:tab w:val="left" w:pos="1728"/>
          <w:tab w:val="left" w:pos="2448"/>
          <w:tab w:val="left" w:pos="3168"/>
          <w:tab w:val="left" w:pos="3888"/>
          <w:tab w:val="left" w:pos="4608"/>
          <w:tab w:val="left" w:pos="5328"/>
          <w:tab w:val="left" w:pos="6048"/>
          <w:tab w:val="left" w:pos="6768"/>
        </w:tabs>
        <w:suppressAutoHyphens/>
        <w:spacing w:line="100" w:lineRule="atLeast"/>
        <w:jc w:val="center"/>
        <w:rPr>
          <w:kern w:val="2"/>
          <w:lang w:eastAsia="zh-CN"/>
        </w:rPr>
      </w:pPr>
      <w:r w:rsidRPr="00111728">
        <w:rPr>
          <w:rFonts w:ascii="Calibri" w:hAnsi="Calibri" w:cs="Calibri"/>
          <w:b/>
          <w:color w:val="000000"/>
          <w:kern w:val="2"/>
          <w:sz w:val="24"/>
          <w:szCs w:val="24"/>
          <w:lang w:eastAsia="zh-CN"/>
        </w:rPr>
        <w:t>3. DESCRIÇÃO DA SOLUÇÃO COMO UM TODO</w:t>
      </w:r>
    </w:p>
    <w:p w14:paraId="457A7120" w14:textId="77777777" w:rsidR="00111728" w:rsidRPr="00111728" w:rsidRDefault="00111728" w:rsidP="00111728">
      <w:pPr>
        <w:suppressAutoHyphens/>
        <w:spacing w:line="100" w:lineRule="atLeast"/>
        <w:jc w:val="both"/>
        <w:rPr>
          <w:kern w:val="2"/>
          <w:sz w:val="24"/>
          <w:szCs w:val="24"/>
          <w:lang w:eastAsia="zh-CN"/>
        </w:rPr>
      </w:pPr>
    </w:p>
    <w:p w14:paraId="0552ACA0" w14:textId="0612A4DD" w:rsidR="00111728" w:rsidRDefault="00111728" w:rsidP="001A1141">
      <w:pPr>
        <w:suppressAutoHyphens/>
        <w:spacing w:line="276" w:lineRule="auto"/>
        <w:jc w:val="both"/>
        <w:rPr>
          <w:rFonts w:ascii="Calibri" w:hAnsi="Calibri" w:cs="Calibri"/>
          <w:color w:val="000000"/>
          <w:kern w:val="2"/>
          <w:sz w:val="24"/>
          <w:szCs w:val="24"/>
          <w:lang w:eastAsia="zh-CN"/>
        </w:rPr>
      </w:pPr>
      <w:r w:rsidRPr="00111728">
        <w:rPr>
          <w:rFonts w:ascii="Calibri" w:hAnsi="Calibri" w:cs="Calibri"/>
          <w:b/>
          <w:bCs/>
          <w:color w:val="000000"/>
          <w:kern w:val="2"/>
          <w:sz w:val="24"/>
          <w:szCs w:val="24"/>
          <w:lang w:eastAsia="zh-CN"/>
        </w:rPr>
        <w:t>3.1.</w:t>
      </w:r>
      <w:r w:rsidRPr="00111728">
        <w:rPr>
          <w:rFonts w:ascii="Calibri" w:hAnsi="Calibri" w:cs="Calibri"/>
          <w:color w:val="000000"/>
          <w:kern w:val="2"/>
          <w:sz w:val="24"/>
          <w:szCs w:val="24"/>
          <w:lang w:eastAsia="zh-CN"/>
        </w:rPr>
        <w:t xml:space="preserve"> A descrição da solução como um todo encontra-se pormenorizada em tópico específico do Estudo Técnico Preliminar. </w:t>
      </w:r>
    </w:p>
    <w:p w14:paraId="144B714E" w14:textId="77777777" w:rsidR="006530D6" w:rsidRDefault="006530D6" w:rsidP="001A1141">
      <w:pPr>
        <w:suppressAutoHyphens/>
        <w:spacing w:line="276" w:lineRule="auto"/>
        <w:jc w:val="both"/>
        <w:rPr>
          <w:rFonts w:ascii="Calibri" w:hAnsi="Calibri" w:cs="Calibri"/>
          <w:color w:val="000000"/>
          <w:kern w:val="2"/>
          <w:sz w:val="24"/>
          <w:szCs w:val="24"/>
          <w:lang w:eastAsia="zh-CN"/>
        </w:rPr>
      </w:pPr>
    </w:p>
    <w:p w14:paraId="7BDA0DA4" w14:textId="6B629CE1" w:rsidR="00CE3B21" w:rsidRDefault="00C04B8C" w:rsidP="00C04B8C">
      <w:pPr>
        <w:suppressAutoHyphens/>
        <w:spacing w:line="276" w:lineRule="auto"/>
        <w:jc w:val="both"/>
        <w:rPr>
          <w:rFonts w:asciiTheme="minorHAnsi" w:hAnsiTheme="minorHAnsi" w:cstheme="minorHAnsi"/>
          <w:kern w:val="2"/>
          <w:sz w:val="24"/>
          <w:szCs w:val="24"/>
          <w:lang w:eastAsia="zh-CN"/>
        </w:rPr>
      </w:pPr>
      <w:r w:rsidRPr="00C04B8C">
        <w:rPr>
          <w:rFonts w:ascii="Calibri" w:hAnsi="Calibri" w:cs="Calibri"/>
          <w:b/>
          <w:color w:val="000000"/>
          <w:kern w:val="2"/>
          <w:sz w:val="24"/>
          <w:szCs w:val="24"/>
          <w:lang w:eastAsia="zh-CN"/>
        </w:rPr>
        <w:t>3.2.</w:t>
      </w:r>
      <w:r>
        <w:rPr>
          <w:rFonts w:ascii="Calibri" w:hAnsi="Calibri" w:cs="Calibri"/>
          <w:color w:val="000000"/>
          <w:kern w:val="2"/>
          <w:sz w:val="24"/>
          <w:szCs w:val="24"/>
          <w:lang w:eastAsia="zh-CN"/>
        </w:rPr>
        <w:t xml:space="preserve"> </w:t>
      </w:r>
      <w:r w:rsidR="00CE3B21" w:rsidRPr="00542BE6">
        <w:rPr>
          <w:rFonts w:asciiTheme="minorHAnsi" w:hAnsiTheme="minorHAnsi" w:cstheme="minorHAnsi"/>
          <w:color w:val="000000"/>
          <w:kern w:val="2"/>
          <w:sz w:val="24"/>
          <w:szCs w:val="24"/>
          <w:lang w:eastAsia="zh-CN"/>
        </w:rPr>
        <w:t xml:space="preserve">A aquisição dos </w:t>
      </w:r>
      <w:r w:rsidR="00883562">
        <w:rPr>
          <w:rFonts w:asciiTheme="minorHAnsi" w:hAnsiTheme="minorHAnsi" w:cstheme="minorHAnsi"/>
          <w:color w:val="000000"/>
          <w:kern w:val="2"/>
          <w:sz w:val="24"/>
          <w:szCs w:val="24"/>
          <w:lang w:eastAsia="zh-CN"/>
        </w:rPr>
        <w:t>medicamentos</w:t>
      </w:r>
      <w:r w:rsidR="00CE3B21" w:rsidRPr="00542BE6">
        <w:rPr>
          <w:rFonts w:asciiTheme="minorHAnsi" w:hAnsiTheme="minorHAnsi" w:cstheme="minorHAnsi"/>
          <w:color w:val="000000"/>
          <w:kern w:val="2"/>
          <w:sz w:val="24"/>
          <w:szCs w:val="24"/>
          <w:lang w:eastAsia="zh-CN"/>
        </w:rPr>
        <w:t xml:space="preserve"> será efetuada através de processo licitatório</w:t>
      </w:r>
      <w:r w:rsidR="00883562" w:rsidRPr="00883562">
        <w:t xml:space="preserve"> </w:t>
      </w:r>
      <w:r w:rsidR="00883562">
        <w:rPr>
          <w:rFonts w:asciiTheme="minorHAnsi" w:hAnsiTheme="minorHAnsi" w:cstheme="minorHAnsi"/>
          <w:color w:val="000000"/>
          <w:kern w:val="2"/>
          <w:sz w:val="24"/>
          <w:szCs w:val="24"/>
          <w:lang w:eastAsia="zh-CN"/>
        </w:rPr>
        <w:t>por meio de P</w:t>
      </w:r>
      <w:r w:rsidR="00883562" w:rsidRPr="00883562">
        <w:rPr>
          <w:rFonts w:asciiTheme="minorHAnsi" w:hAnsiTheme="minorHAnsi" w:cstheme="minorHAnsi"/>
          <w:color w:val="000000"/>
          <w:kern w:val="2"/>
          <w:sz w:val="24"/>
          <w:szCs w:val="24"/>
          <w:lang w:eastAsia="zh-CN"/>
        </w:rPr>
        <w:t xml:space="preserve">regão </w:t>
      </w:r>
      <w:r w:rsidR="00883562">
        <w:rPr>
          <w:rFonts w:asciiTheme="minorHAnsi" w:hAnsiTheme="minorHAnsi" w:cstheme="minorHAnsi"/>
          <w:color w:val="000000"/>
          <w:kern w:val="2"/>
          <w:sz w:val="24"/>
          <w:szCs w:val="24"/>
          <w:lang w:eastAsia="zh-CN"/>
        </w:rPr>
        <w:t>P</w:t>
      </w:r>
      <w:r w:rsidR="00883562" w:rsidRPr="00883562">
        <w:rPr>
          <w:rFonts w:asciiTheme="minorHAnsi" w:hAnsiTheme="minorHAnsi" w:cstheme="minorHAnsi"/>
          <w:color w:val="000000"/>
          <w:kern w:val="2"/>
          <w:sz w:val="24"/>
          <w:szCs w:val="24"/>
          <w:lang w:eastAsia="zh-CN"/>
        </w:rPr>
        <w:t xml:space="preserve">resencial </w:t>
      </w:r>
      <w:r w:rsidR="00F5685A">
        <w:rPr>
          <w:rFonts w:asciiTheme="minorHAnsi" w:hAnsiTheme="minorHAnsi" w:cstheme="minorHAnsi"/>
          <w:color w:val="000000"/>
          <w:kern w:val="2"/>
          <w:sz w:val="24"/>
          <w:szCs w:val="24"/>
          <w:lang w:eastAsia="zh-CN"/>
        </w:rPr>
        <w:t>por</w:t>
      </w:r>
      <w:r w:rsidR="00883562" w:rsidRPr="00883562">
        <w:rPr>
          <w:rFonts w:asciiTheme="minorHAnsi" w:hAnsiTheme="minorHAnsi" w:cstheme="minorHAnsi"/>
          <w:color w:val="000000"/>
          <w:kern w:val="2"/>
          <w:sz w:val="24"/>
          <w:szCs w:val="24"/>
          <w:lang w:eastAsia="zh-CN"/>
        </w:rPr>
        <w:t xml:space="preserve"> Sistema de Registro de Preço</w:t>
      </w:r>
      <w:r w:rsidR="00CE3B21" w:rsidRPr="00542BE6">
        <w:rPr>
          <w:rFonts w:asciiTheme="minorHAnsi" w:hAnsiTheme="minorHAnsi" w:cstheme="minorHAnsi"/>
          <w:color w:val="000000"/>
          <w:kern w:val="2"/>
          <w:sz w:val="24"/>
          <w:szCs w:val="24"/>
          <w:lang w:eastAsia="zh-CN"/>
        </w:rPr>
        <w:t xml:space="preserve">, onde deverá ser entregue </w:t>
      </w:r>
      <w:r w:rsidR="00883562">
        <w:rPr>
          <w:rFonts w:asciiTheme="minorHAnsi" w:hAnsiTheme="minorHAnsi" w:cstheme="minorHAnsi"/>
          <w:color w:val="000000"/>
          <w:kern w:val="2"/>
          <w:sz w:val="24"/>
          <w:szCs w:val="24"/>
          <w:lang w:eastAsia="zh-CN"/>
        </w:rPr>
        <w:t>medicamentos com a</w:t>
      </w:r>
      <w:r w:rsidR="00CE3B21" w:rsidRPr="00542BE6">
        <w:rPr>
          <w:rFonts w:asciiTheme="minorHAnsi" w:hAnsiTheme="minorHAnsi" w:cstheme="minorHAnsi"/>
          <w:color w:val="000000"/>
          <w:kern w:val="2"/>
          <w:sz w:val="24"/>
          <w:szCs w:val="24"/>
          <w:lang w:eastAsia="zh-CN"/>
        </w:rPr>
        <w:t xml:space="preserve"> qualidade e especificações constantes no edital</w:t>
      </w:r>
      <w:r w:rsidR="00CE3B21" w:rsidRPr="00542BE6">
        <w:rPr>
          <w:rFonts w:asciiTheme="minorHAnsi" w:hAnsiTheme="minorHAnsi" w:cstheme="minorHAnsi"/>
          <w:kern w:val="2"/>
          <w:sz w:val="24"/>
          <w:szCs w:val="24"/>
          <w:lang w:eastAsia="zh-CN"/>
        </w:rPr>
        <w:t xml:space="preserve">. </w:t>
      </w:r>
    </w:p>
    <w:p w14:paraId="01011D25" w14:textId="77777777" w:rsidR="006530D6" w:rsidRPr="00883562" w:rsidRDefault="006530D6" w:rsidP="00C04B8C">
      <w:pPr>
        <w:suppressAutoHyphens/>
        <w:spacing w:line="276" w:lineRule="auto"/>
        <w:jc w:val="both"/>
        <w:rPr>
          <w:rFonts w:asciiTheme="minorHAnsi" w:hAnsiTheme="minorHAnsi" w:cstheme="minorHAnsi"/>
          <w:color w:val="000000"/>
          <w:kern w:val="2"/>
          <w:sz w:val="24"/>
          <w:szCs w:val="24"/>
          <w:lang w:eastAsia="zh-CN"/>
        </w:rPr>
      </w:pPr>
    </w:p>
    <w:p w14:paraId="1843549F" w14:textId="5C06B789" w:rsidR="00DF3CE5" w:rsidRPr="002F2D24" w:rsidRDefault="00C04B8C" w:rsidP="002F2D24">
      <w:pPr>
        <w:suppressAutoHyphens/>
        <w:spacing w:line="276" w:lineRule="auto"/>
        <w:jc w:val="both"/>
        <w:rPr>
          <w:rFonts w:asciiTheme="minorHAnsi" w:hAnsiTheme="minorHAnsi" w:cstheme="minorHAnsi"/>
          <w:kern w:val="2"/>
          <w:sz w:val="24"/>
          <w:szCs w:val="24"/>
          <w:lang w:eastAsia="zh-CN"/>
        </w:rPr>
      </w:pPr>
      <w:r w:rsidRPr="002F2D24">
        <w:rPr>
          <w:rFonts w:asciiTheme="minorHAnsi" w:hAnsiTheme="minorHAnsi" w:cstheme="minorHAnsi"/>
          <w:b/>
          <w:kern w:val="2"/>
          <w:sz w:val="24"/>
          <w:szCs w:val="24"/>
          <w:lang w:eastAsia="zh-CN"/>
        </w:rPr>
        <w:t>3.3.</w:t>
      </w:r>
      <w:r w:rsidRPr="002F2D24">
        <w:rPr>
          <w:rFonts w:asciiTheme="minorHAnsi" w:hAnsiTheme="minorHAnsi" w:cstheme="minorHAnsi"/>
          <w:kern w:val="2"/>
          <w:sz w:val="24"/>
          <w:szCs w:val="24"/>
          <w:lang w:eastAsia="zh-CN"/>
        </w:rPr>
        <w:t xml:space="preserve"> </w:t>
      </w:r>
      <w:r w:rsidR="002F2D24" w:rsidRPr="002F2D24">
        <w:rPr>
          <w:rFonts w:asciiTheme="minorHAnsi" w:hAnsiTheme="minorHAnsi" w:cstheme="minorHAnsi"/>
          <w:kern w:val="2"/>
          <w:sz w:val="24"/>
          <w:szCs w:val="24"/>
          <w:lang w:eastAsia="zh-CN"/>
        </w:rPr>
        <w:t>As empresas devem estar regularizadas junto aos órgãos competentes, incluindo registro na Agência Nacional de Vigilância Sanitária (ANVISA) e possuir todas as licenças e autorizações necessárias para operar na área de fornecimento de medicamentos, assim como, possuir autorização para funcionamento, expedida pela Agência Nacional da Vigilância Sanitária, no Ministério da Saúde (ANVISA), da distribuidora e licença de funcionamento estadual ou municipal, emitida pelo Servidor de Vigilância Sanitária da Secretaria de Saúde Estadual ou Municipal, da sede do licitante.</w:t>
      </w:r>
    </w:p>
    <w:p w14:paraId="2D69778C" w14:textId="77777777" w:rsidR="002F2D24" w:rsidRPr="002F2D24" w:rsidRDefault="002F2D24" w:rsidP="002F2D24">
      <w:pPr>
        <w:suppressAutoHyphens/>
        <w:spacing w:line="276" w:lineRule="auto"/>
        <w:jc w:val="both"/>
        <w:rPr>
          <w:rFonts w:asciiTheme="minorHAnsi" w:hAnsiTheme="minorHAnsi" w:cstheme="minorHAnsi"/>
          <w:kern w:val="2"/>
          <w:sz w:val="24"/>
          <w:szCs w:val="24"/>
          <w:lang w:eastAsia="zh-CN"/>
        </w:rPr>
      </w:pPr>
    </w:p>
    <w:p w14:paraId="4834677A" w14:textId="3F1CED42" w:rsidR="002F2D24" w:rsidRPr="002F2D24" w:rsidRDefault="002F2D24" w:rsidP="002F2D24">
      <w:pPr>
        <w:suppressAutoHyphens/>
        <w:spacing w:line="276" w:lineRule="auto"/>
        <w:jc w:val="both"/>
        <w:rPr>
          <w:rFonts w:asciiTheme="minorHAnsi" w:hAnsiTheme="minorHAnsi" w:cstheme="minorHAnsi"/>
          <w:kern w:val="2"/>
          <w:sz w:val="24"/>
          <w:szCs w:val="24"/>
          <w:lang w:eastAsia="zh-CN"/>
        </w:rPr>
      </w:pPr>
      <w:r w:rsidRPr="008A74A6">
        <w:rPr>
          <w:rFonts w:asciiTheme="minorHAnsi" w:hAnsiTheme="minorHAnsi" w:cstheme="minorHAnsi"/>
          <w:b/>
          <w:kern w:val="2"/>
          <w:sz w:val="24"/>
          <w:szCs w:val="24"/>
          <w:lang w:eastAsia="zh-CN"/>
        </w:rPr>
        <w:t>3.4.</w:t>
      </w:r>
      <w:r w:rsidRPr="002F2D24">
        <w:rPr>
          <w:rFonts w:asciiTheme="minorHAnsi" w:hAnsiTheme="minorHAnsi" w:cstheme="minorHAnsi"/>
          <w:kern w:val="2"/>
          <w:sz w:val="24"/>
          <w:szCs w:val="24"/>
          <w:lang w:eastAsia="zh-CN"/>
        </w:rPr>
        <w:t xml:space="preserve"> </w:t>
      </w:r>
      <w:r>
        <w:rPr>
          <w:rFonts w:asciiTheme="minorHAnsi" w:hAnsiTheme="minorHAnsi" w:cstheme="minorHAnsi"/>
          <w:kern w:val="2"/>
          <w:sz w:val="24"/>
          <w:szCs w:val="24"/>
          <w:lang w:eastAsia="zh-CN"/>
        </w:rPr>
        <w:t>A</w:t>
      </w:r>
      <w:r w:rsidRPr="002F2D24">
        <w:rPr>
          <w:rFonts w:asciiTheme="minorHAnsi" w:hAnsiTheme="minorHAnsi" w:cstheme="minorHAnsi"/>
          <w:kern w:val="2"/>
          <w:sz w:val="24"/>
          <w:szCs w:val="24"/>
          <w:lang w:eastAsia="zh-CN"/>
        </w:rPr>
        <w:t>s empresas devem realizar as entregas dentro dos prazos estabelecidos e nas condições adequadas, assim como, fornecer suporte técnico adequado e estar disponível para esclarecer dúvidas e resolver problemas relacionados aos medicamentos fornecidos.</w:t>
      </w:r>
    </w:p>
    <w:p w14:paraId="370C401C" w14:textId="52DE9945" w:rsidR="00111728" w:rsidRPr="00111728" w:rsidRDefault="00CE3B21" w:rsidP="00255112">
      <w:pPr>
        <w:suppressAutoHyphens/>
        <w:spacing w:line="100" w:lineRule="atLeast"/>
        <w:ind w:firstLine="708"/>
        <w:jc w:val="both"/>
        <w:rPr>
          <w:rFonts w:ascii="Calibri" w:hAnsi="Calibri" w:cs="Calibri"/>
          <w:b/>
          <w:color w:val="000000"/>
          <w:kern w:val="2"/>
          <w:sz w:val="24"/>
          <w:szCs w:val="24"/>
          <w:lang w:eastAsia="zh-CN"/>
        </w:rPr>
      </w:pPr>
      <w:r w:rsidRPr="00CE3B21">
        <w:rPr>
          <w:rFonts w:asciiTheme="minorHAnsi" w:hAnsiTheme="minorHAnsi" w:cstheme="minorHAnsi"/>
          <w:kern w:val="2"/>
          <w:sz w:val="24"/>
          <w:szCs w:val="24"/>
          <w:lang w:eastAsia="zh-CN"/>
        </w:rPr>
        <w:t xml:space="preserve">  </w:t>
      </w:r>
    </w:p>
    <w:p w14:paraId="6C044437" w14:textId="77777777" w:rsidR="00111728" w:rsidRPr="00111728" w:rsidRDefault="00111728" w:rsidP="00111728">
      <w:pPr>
        <w:shd w:val="clear" w:color="auto" w:fill="C0C0C0"/>
        <w:suppressAutoHyphens/>
        <w:jc w:val="center"/>
        <w:rPr>
          <w:kern w:val="2"/>
          <w:lang w:eastAsia="zh-CN"/>
        </w:rPr>
      </w:pPr>
      <w:r w:rsidRPr="00111728">
        <w:rPr>
          <w:rFonts w:ascii="Calibri" w:hAnsi="Calibri" w:cs="Calibri"/>
          <w:b/>
          <w:color w:val="000000"/>
          <w:kern w:val="2"/>
          <w:sz w:val="24"/>
          <w:szCs w:val="24"/>
          <w:lang w:eastAsia="zh-CN"/>
        </w:rPr>
        <w:t>4. REQUISITOS DA CONTRATAÇÃO</w:t>
      </w:r>
    </w:p>
    <w:p w14:paraId="7AB9EE35" w14:textId="77777777" w:rsidR="00111728" w:rsidRPr="00111728" w:rsidRDefault="00111728" w:rsidP="00111728">
      <w:pPr>
        <w:suppressAutoHyphens/>
        <w:jc w:val="both"/>
        <w:rPr>
          <w:kern w:val="2"/>
          <w:sz w:val="24"/>
          <w:szCs w:val="24"/>
          <w:lang w:eastAsia="zh-CN"/>
        </w:rPr>
      </w:pPr>
    </w:p>
    <w:p w14:paraId="49F46DC0" w14:textId="2574F334" w:rsidR="00111728" w:rsidRDefault="00111728" w:rsidP="00111728">
      <w:pPr>
        <w:suppressAutoHyphens/>
        <w:jc w:val="both"/>
        <w:rPr>
          <w:rFonts w:ascii="Calibri" w:hAnsi="Calibri" w:cs="Calibri"/>
          <w:kern w:val="2"/>
          <w:sz w:val="24"/>
          <w:szCs w:val="24"/>
          <w:lang w:eastAsia="zh-CN"/>
        </w:rPr>
      </w:pPr>
      <w:r w:rsidRPr="00111728">
        <w:rPr>
          <w:rFonts w:ascii="Calibri" w:hAnsi="Calibri" w:cs="Calibri"/>
          <w:b/>
          <w:bCs/>
          <w:kern w:val="2"/>
          <w:sz w:val="24"/>
          <w:szCs w:val="24"/>
          <w:lang w:eastAsia="zh-CN"/>
        </w:rPr>
        <w:t xml:space="preserve">4.1. </w:t>
      </w:r>
      <w:r w:rsidRPr="00111728">
        <w:rPr>
          <w:rFonts w:ascii="Calibri" w:hAnsi="Calibri" w:cs="Calibri"/>
          <w:kern w:val="2"/>
          <w:sz w:val="24"/>
          <w:szCs w:val="24"/>
          <w:lang w:eastAsia="zh-CN"/>
        </w:rPr>
        <w:t xml:space="preserve">Os </w:t>
      </w:r>
      <w:r w:rsidR="00883562">
        <w:rPr>
          <w:rFonts w:ascii="Calibri" w:hAnsi="Calibri" w:cs="Calibri"/>
          <w:kern w:val="2"/>
          <w:sz w:val="24"/>
          <w:szCs w:val="24"/>
          <w:lang w:eastAsia="zh-CN"/>
        </w:rPr>
        <w:t>medicamentos</w:t>
      </w:r>
      <w:r w:rsidR="00812815">
        <w:rPr>
          <w:rFonts w:ascii="Calibri" w:hAnsi="Calibri" w:cs="Calibri"/>
          <w:kern w:val="2"/>
          <w:sz w:val="24"/>
          <w:szCs w:val="24"/>
          <w:lang w:eastAsia="zh-CN"/>
        </w:rPr>
        <w:t xml:space="preserve">, </w:t>
      </w:r>
      <w:r w:rsidRPr="00111728">
        <w:rPr>
          <w:rFonts w:ascii="Calibri" w:hAnsi="Calibri" w:cs="Calibri"/>
          <w:kern w:val="2"/>
          <w:sz w:val="24"/>
          <w:szCs w:val="24"/>
          <w:lang w:eastAsia="zh-CN"/>
        </w:rPr>
        <w:t xml:space="preserve">têm natureza de bens comuns, tendo em vista que seus padrões de desempenho e qualidade podem ser objetivamente definidos pelo edital, por meio de </w:t>
      </w:r>
      <w:r w:rsidRPr="00111728">
        <w:rPr>
          <w:rFonts w:ascii="Calibri" w:hAnsi="Calibri" w:cs="Calibri"/>
          <w:kern w:val="2"/>
          <w:sz w:val="24"/>
          <w:szCs w:val="24"/>
          <w:lang w:eastAsia="zh-CN"/>
        </w:rPr>
        <w:lastRenderedPageBreak/>
        <w:t>especificações usuais de mercado, nos termos do art. 6º, inciso XIII, da Lei Federal nº 14.133/2021</w:t>
      </w:r>
      <w:r w:rsidR="00961468">
        <w:rPr>
          <w:rFonts w:ascii="Calibri" w:hAnsi="Calibri" w:cs="Calibri"/>
          <w:kern w:val="2"/>
          <w:sz w:val="24"/>
          <w:szCs w:val="24"/>
          <w:lang w:eastAsia="zh-CN"/>
        </w:rPr>
        <w:t xml:space="preserve"> e do Decreto Municipal nº 1.535/2024.</w:t>
      </w:r>
    </w:p>
    <w:p w14:paraId="6857ED0F" w14:textId="102E37E9" w:rsidR="00495975" w:rsidRDefault="00495975" w:rsidP="00111728">
      <w:pPr>
        <w:suppressAutoHyphens/>
        <w:jc w:val="both"/>
        <w:rPr>
          <w:kern w:val="2"/>
          <w:lang w:eastAsia="zh-CN"/>
        </w:rPr>
      </w:pPr>
    </w:p>
    <w:p w14:paraId="0457539C" w14:textId="2D4241B2" w:rsidR="00111728" w:rsidRPr="005B0C6B" w:rsidRDefault="00111728" w:rsidP="00111728">
      <w:pPr>
        <w:suppressAutoHyphens/>
        <w:jc w:val="both"/>
        <w:rPr>
          <w:color w:val="000000" w:themeColor="text1"/>
          <w:kern w:val="2"/>
          <w:lang w:eastAsia="zh-CN"/>
        </w:rPr>
      </w:pPr>
      <w:r w:rsidRPr="005B0C6B">
        <w:rPr>
          <w:rFonts w:ascii="Calibri" w:hAnsi="Calibri" w:cs="Calibri"/>
          <w:b/>
          <w:bCs/>
          <w:color w:val="000000" w:themeColor="text1"/>
          <w:kern w:val="2"/>
          <w:sz w:val="24"/>
          <w:szCs w:val="24"/>
          <w:lang w:eastAsia="zh-CN"/>
        </w:rPr>
        <w:t>4.1.</w:t>
      </w:r>
      <w:r w:rsidR="00F366A8">
        <w:rPr>
          <w:rFonts w:ascii="Calibri" w:hAnsi="Calibri" w:cs="Calibri"/>
          <w:b/>
          <w:bCs/>
          <w:color w:val="000000" w:themeColor="text1"/>
          <w:kern w:val="2"/>
          <w:sz w:val="24"/>
          <w:szCs w:val="24"/>
          <w:lang w:eastAsia="zh-CN"/>
        </w:rPr>
        <w:t>1</w:t>
      </w:r>
      <w:r w:rsidRPr="005B0C6B">
        <w:rPr>
          <w:rFonts w:ascii="Calibri" w:hAnsi="Calibri" w:cs="Calibri"/>
          <w:b/>
          <w:bCs/>
          <w:color w:val="000000" w:themeColor="text1"/>
          <w:kern w:val="2"/>
          <w:sz w:val="24"/>
          <w:szCs w:val="24"/>
          <w:lang w:eastAsia="zh-CN"/>
        </w:rPr>
        <w:t xml:space="preserve">. </w:t>
      </w:r>
      <w:r w:rsidRPr="005B0C6B">
        <w:rPr>
          <w:rFonts w:ascii="Calibri" w:hAnsi="Calibri" w:cs="Calibri"/>
          <w:color w:val="000000" w:themeColor="text1"/>
          <w:kern w:val="2"/>
          <w:sz w:val="24"/>
          <w:szCs w:val="24"/>
          <w:lang w:eastAsia="zh-CN"/>
        </w:rPr>
        <w:t>Não é admitida a subcontratação do objeto contratual.</w:t>
      </w:r>
    </w:p>
    <w:p w14:paraId="709E37C3" w14:textId="77777777" w:rsidR="00111728" w:rsidRPr="00111728" w:rsidRDefault="00111728" w:rsidP="00111728">
      <w:pPr>
        <w:suppressAutoHyphens/>
        <w:jc w:val="both"/>
        <w:rPr>
          <w:rFonts w:ascii="Calibri" w:hAnsi="Calibri" w:cs="Calibri"/>
          <w:kern w:val="2"/>
          <w:sz w:val="24"/>
          <w:szCs w:val="24"/>
          <w:lang w:eastAsia="zh-CN"/>
        </w:rPr>
      </w:pPr>
    </w:p>
    <w:p w14:paraId="00CE183F" w14:textId="77777777" w:rsidR="00111728" w:rsidRPr="00111728" w:rsidRDefault="00111728" w:rsidP="00111728">
      <w:pPr>
        <w:shd w:val="clear" w:color="auto" w:fill="CCCCCC"/>
        <w:suppressAutoHyphens/>
        <w:jc w:val="center"/>
        <w:rPr>
          <w:kern w:val="2"/>
          <w:lang w:eastAsia="zh-CN"/>
        </w:rPr>
      </w:pPr>
      <w:r w:rsidRPr="00111728">
        <w:rPr>
          <w:rFonts w:ascii="Calibri" w:hAnsi="Calibri" w:cs="Calibri"/>
          <w:b/>
          <w:bCs/>
          <w:color w:val="000000"/>
          <w:kern w:val="2"/>
          <w:sz w:val="24"/>
          <w:szCs w:val="24"/>
          <w:lang w:eastAsia="zh-CN"/>
        </w:rPr>
        <w:t>5. MODELO DE EXECUÇÃO DO OBJETO</w:t>
      </w:r>
    </w:p>
    <w:p w14:paraId="7D84EBA5" w14:textId="77777777" w:rsidR="00111728" w:rsidRPr="00111728" w:rsidRDefault="00111728" w:rsidP="00111728">
      <w:pPr>
        <w:suppressAutoHyphens/>
        <w:rPr>
          <w:rFonts w:ascii="Calibri" w:hAnsi="Calibri" w:cs="Calibri"/>
          <w:color w:val="000000"/>
          <w:kern w:val="2"/>
          <w:sz w:val="24"/>
          <w:szCs w:val="24"/>
          <w:lang w:eastAsia="zh-CN"/>
        </w:rPr>
      </w:pPr>
    </w:p>
    <w:p w14:paraId="7939B43F" w14:textId="435C4535" w:rsidR="006776EB" w:rsidRDefault="00111728" w:rsidP="00111728">
      <w:pPr>
        <w:suppressAutoHyphens/>
        <w:jc w:val="both"/>
        <w:rPr>
          <w:rFonts w:ascii="Calibri" w:hAnsi="Calibri" w:cs="Calibri"/>
          <w:bCs/>
          <w:color w:val="000000"/>
          <w:kern w:val="2"/>
          <w:sz w:val="24"/>
          <w:szCs w:val="24"/>
        </w:rPr>
      </w:pPr>
      <w:r w:rsidRPr="00111728">
        <w:rPr>
          <w:rFonts w:ascii="Calibri" w:hAnsi="Calibri" w:cs="Calibri"/>
          <w:b/>
          <w:bCs/>
          <w:color w:val="000000"/>
          <w:kern w:val="2"/>
          <w:sz w:val="24"/>
          <w:szCs w:val="24"/>
        </w:rPr>
        <w:t>5.1</w:t>
      </w:r>
      <w:bookmarkStart w:id="1" w:name="_Hlk189050943"/>
      <w:r w:rsidRPr="00111728">
        <w:rPr>
          <w:rFonts w:ascii="Calibri" w:hAnsi="Calibri" w:cs="Calibri"/>
          <w:b/>
          <w:bCs/>
          <w:color w:val="000000"/>
          <w:kern w:val="2"/>
          <w:sz w:val="24"/>
          <w:szCs w:val="24"/>
        </w:rPr>
        <w:t>.</w:t>
      </w:r>
      <w:r w:rsidRPr="00111728">
        <w:rPr>
          <w:rFonts w:ascii="Calibri" w:hAnsi="Calibri" w:cs="Calibri"/>
          <w:bCs/>
          <w:color w:val="000000"/>
          <w:kern w:val="2"/>
          <w:sz w:val="24"/>
          <w:szCs w:val="24"/>
        </w:rPr>
        <w:t xml:space="preserve"> O prazo de entrega dos bens é</w:t>
      </w:r>
      <w:r w:rsidR="00F366A8">
        <w:rPr>
          <w:rFonts w:ascii="Calibri" w:hAnsi="Calibri" w:cs="Calibri"/>
          <w:bCs/>
          <w:color w:val="000000"/>
          <w:kern w:val="2"/>
          <w:sz w:val="24"/>
          <w:szCs w:val="24"/>
        </w:rPr>
        <w:t>, inicialmente,</w:t>
      </w:r>
      <w:r w:rsidRPr="00111728">
        <w:rPr>
          <w:rFonts w:ascii="Calibri" w:hAnsi="Calibri" w:cs="Calibri"/>
          <w:bCs/>
          <w:color w:val="000000"/>
          <w:kern w:val="2"/>
          <w:sz w:val="24"/>
          <w:szCs w:val="24"/>
        </w:rPr>
        <w:t xml:space="preserve"> de </w:t>
      </w:r>
      <w:r w:rsidR="00DF3CE5" w:rsidRPr="00334A62">
        <w:rPr>
          <w:rFonts w:ascii="Calibri" w:hAnsi="Calibri" w:cs="Calibri"/>
          <w:bCs/>
          <w:kern w:val="2"/>
          <w:sz w:val="24"/>
          <w:szCs w:val="24"/>
        </w:rPr>
        <w:t>15 dias</w:t>
      </w:r>
      <w:r w:rsidR="00C20EAA" w:rsidRPr="00334A62">
        <w:rPr>
          <w:rFonts w:ascii="Calibri" w:hAnsi="Calibri" w:cs="Calibri"/>
          <w:bCs/>
          <w:kern w:val="2"/>
          <w:sz w:val="24"/>
          <w:szCs w:val="24"/>
        </w:rPr>
        <w:t xml:space="preserve"> corridos</w:t>
      </w:r>
      <w:r w:rsidR="00DF3CE5" w:rsidRPr="00350E65">
        <w:rPr>
          <w:rFonts w:ascii="Calibri" w:hAnsi="Calibri" w:cs="Calibri"/>
          <w:bCs/>
          <w:color w:val="000000"/>
          <w:kern w:val="2"/>
          <w:sz w:val="24"/>
          <w:szCs w:val="24"/>
        </w:rPr>
        <w:t xml:space="preserve">, </w:t>
      </w:r>
      <w:r w:rsidR="006776EB" w:rsidRPr="00350E65">
        <w:rPr>
          <w:rFonts w:ascii="Calibri" w:hAnsi="Calibri" w:cs="Calibri"/>
          <w:bCs/>
          <w:color w:val="000000"/>
          <w:kern w:val="2"/>
          <w:sz w:val="24"/>
          <w:szCs w:val="24"/>
        </w:rPr>
        <w:t>contado</w:t>
      </w:r>
      <w:r w:rsidR="00DF3CE5" w:rsidRPr="00350E65">
        <w:rPr>
          <w:rFonts w:ascii="Calibri" w:hAnsi="Calibri" w:cs="Calibri"/>
          <w:bCs/>
          <w:color w:val="000000"/>
          <w:kern w:val="2"/>
          <w:sz w:val="24"/>
          <w:szCs w:val="24"/>
        </w:rPr>
        <w:t xml:space="preserve"> a partir da assinatura do contrato e da emissão da ordem de empenho</w:t>
      </w:r>
      <w:r w:rsidR="00883562">
        <w:rPr>
          <w:rFonts w:ascii="Calibri" w:hAnsi="Calibri" w:cs="Calibri"/>
          <w:bCs/>
          <w:color w:val="000000"/>
          <w:kern w:val="2"/>
          <w:sz w:val="24"/>
          <w:szCs w:val="24"/>
        </w:rPr>
        <w:t xml:space="preserve">. </w:t>
      </w:r>
    </w:p>
    <w:p w14:paraId="5CDBF1C2" w14:textId="77777777" w:rsidR="006776EB" w:rsidRDefault="006776EB" w:rsidP="00111728">
      <w:pPr>
        <w:suppressAutoHyphens/>
        <w:jc w:val="both"/>
        <w:rPr>
          <w:rFonts w:ascii="Calibri" w:hAnsi="Calibri" w:cs="Calibri"/>
          <w:bCs/>
          <w:color w:val="000000"/>
          <w:kern w:val="2"/>
          <w:sz w:val="24"/>
          <w:szCs w:val="24"/>
        </w:rPr>
      </w:pPr>
    </w:p>
    <w:p w14:paraId="4C673D08" w14:textId="77033CEF" w:rsidR="006776EB" w:rsidRDefault="006776EB" w:rsidP="002F2D24">
      <w:pPr>
        <w:suppressAutoHyphens/>
        <w:jc w:val="both"/>
        <w:rPr>
          <w:rFonts w:ascii="Calibri" w:hAnsi="Calibri" w:cs="Calibri"/>
          <w:bCs/>
          <w:color w:val="000000"/>
          <w:kern w:val="2"/>
          <w:sz w:val="24"/>
          <w:szCs w:val="24"/>
        </w:rPr>
      </w:pPr>
      <w:r w:rsidRPr="006776EB">
        <w:rPr>
          <w:rFonts w:ascii="Calibri" w:hAnsi="Calibri" w:cs="Calibri"/>
          <w:b/>
          <w:color w:val="000000"/>
          <w:kern w:val="2"/>
          <w:sz w:val="24"/>
          <w:szCs w:val="24"/>
        </w:rPr>
        <w:t>5.2</w:t>
      </w:r>
      <w:r>
        <w:rPr>
          <w:rFonts w:ascii="Calibri" w:hAnsi="Calibri" w:cs="Calibri"/>
          <w:bCs/>
          <w:color w:val="000000"/>
          <w:kern w:val="2"/>
          <w:sz w:val="24"/>
          <w:szCs w:val="24"/>
        </w:rPr>
        <w:t xml:space="preserve"> </w:t>
      </w:r>
      <w:r w:rsidR="002F2D24" w:rsidRPr="002F2D24">
        <w:rPr>
          <w:rFonts w:ascii="Calibri" w:hAnsi="Calibri" w:cs="Calibri"/>
          <w:bCs/>
          <w:color w:val="000000"/>
          <w:kern w:val="2"/>
          <w:sz w:val="24"/>
          <w:szCs w:val="24"/>
        </w:rPr>
        <w:t>A ordem de empenho será efetuada mediante solicitação do Município podendo ser efetuada de forma parcelada conforme a necessidade do Poder Público Municipal. A cada nova ordem de empenho emitida pelo Poder Público Municipal as empresas terão prazo de 15 dias corridos a contar do recebimento da ordem de empenho para efetuar a entrega.</w:t>
      </w:r>
    </w:p>
    <w:bookmarkEnd w:id="1"/>
    <w:p w14:paraId="1455A821" w14:textId="77777777" w:rsidR="00111728" w:rsidRPr="00111728" w:rsidRDefault="00111728" w:rsidP="00111728">
      <w:pPr>
        <w:suppressAutoHyphens/>
        <w:jc w:val="both"/>
        <w:rPr>
          <w:rFonts w:ascii="Calibri" w:hAnsi="Calibri" w:cs="Calibri"/>
          <w:bCs/>
          <w:color w:val="000000"/>
          <w:kern w:val="2"/>
          <w:sz w:val="24"/>
          <w:szCs w:val="24"/>
        </w:rPr>
      </w:pPr>
    </w:p>
    <w:p w14:paraId="033DDD63" w14:textId="296C2440" w:rsidR="00111728" w:rsidRPr="00111728" w:rsidRDefault="00350E65" w:rsidP="00111728">
      <w:pPr>
        <w:suppressAutoHyphens/>
        <w:jc w:val="both"/>
        <w:rPr>
          <w:kern w:val="2"/>
          <w:lang w:eastAsia="zh-CN"/>
        </w:rPr>
      </w:pPr>
      <w:r>
        <w:rPr>
          <w:rFonts w:ascii="Calibri" w:hAnsi="Calibri" w:cs="Calibri"/>
          <w:b/>
          <w:bCs/>
          <w:color w:val="000000"/>
          <w:kern w:val="2"/>
          <w:sz w:val="24"/>
          <w:szCs w:val="24"/>
        </w:rPr>
        <w:t>5.</w:t>
      </w:r>
      <w:r w:rsidR="006776EB">
        <w:rPr>
          <w:rFonts w:ascii="Calibri" w:hAnsi="Calibri" w:cs="Calibri"/>
          <w:b/>
          <w:bCs/>
          <w:color w:val="000000"/>
          <w:kern w:val="2"/>
          <w:sz w:val="24"/>
          <w:szCs w:val="24"/>
        </w:rPr>
        <w:t>3</w:t>
      </w:r>
      <w:r w:rsidR="00111728" w:rsidRPr="00111728">
        <w:rPr>
          <w:rFonts w:ascii="Calibri" w:hAnsi="Calibri" w:cs="Calibri"/>
          <w:b/>
          <w:bCs/>
          <w:color w:val="000000"/>
          <w:kern w:val="2"/>
          <w:sz w:val="24"/>
          <w:szCs w:val="24"/>
        </w:rPr>
        <w:t xml:space="preserve">. </w:t>
      </w:r>
      <w:r w:rsidR="00111728" w:rsidRPr="00111728">
        <w:rPr>
          <w:rFonts w:ascii="Calibri" w:hAnsi="Calibri" w:cs="Calibri"/>
          <w:bCs/>
          <w:color w:val="000000"/>
          <w:kern w:val="2"/>
          <w:sz w:val="24"/>
          <w:szCs w:val="24"/>
        </w:rPr>
        <w:t xml:space="preserve">Os bens </w:t>
      </w:r>
      <w:r w:rsidR="00111728" w:rsidRPr="006776EB">
        <w:rPr>
          <w:rFonts w:ascii="Calibri" w:hAnsi="Calibri" w:cs="Calibri"/>
          <w:bCs/>
          <w:kern w:val="2"/>
          <w:sz w:val="24"/>
          <w:szCs w:val="24"/>
        </w:rPr>
        <w:t>deverão ser entregues no seguinte endereço</w:t>
      </w:r>
      <w:r w:rsidR="00D32A2C" w:rsidRPr="006776EB">
        <w:rPr>
          <w:rFonts w:ascii="Calibri" w:hAnsi="Calibri" w:cs="Calibri"/>
          <w:bCs/>
          <w:kern w:val="2"/>
          <w:sz w:val="24"/>
          <w:szCs w:val="24"/>
        </w:rPr>
        <w:t>:</w:t>
      </w:r>
      <w:r w:rsidR="00111728" w:rsidRPr="006776EB">
        <w:rPr>
          <w:rFonts w:ascii="Calibri" w:hAnsi="Calibri" w:cs="Calibri"/>
          <w:bCs/>
          <w:kern w:val="2"/>
          <w:sz w:val="24"/>
          <w:szCs w:val="24"/>
        </w:rPr>
        <w:t xml:space="preserve"> </w:t>
      </w:r>
      <w:r w:rsidR="00883562" w:rsidRPr="006776EB">
        <w:rPr>
          <w:rFonts w:ascii="Calibri" w:hAnsi="Calibri" w:cs="Calibri"/>
          <w:bCs/>
          <w:kern w:val="2"/>
          <w:sz w:val="24"/>
          <w:szCs w:val="24"/>
        </w:rPr>
        <w:t>Rua do Parque</w:t>
      </w:r>
      <w:r w:rsidR="00DF3CE5" w:rsidRPr="006776EB">
        <w:rPr>
          <w:rFonts w:ascii="Calibri" w:hAnsi="Calibri" w:cs="Calibri"/>
          <w:bCs/>
          <w:kern w:val="2"/>
          <w:sz w:val="24"/>
          <w:szCs w:val="24"/>
        </w:rPr>
        <w:t xml:space="preserve">, </w:t>
      </w:r>
      <w:r w:rsidR="00883562" w:rsidRPr="006776EB">
        <w:rPr>
          <w:rFonts w:ascii="Calibri" w:hAnsi="Calibri" w:cs="Calibri"/>
          <w:bCs/>
          <w:kern w:val="2"/>
          <w:sz w:val="24"/>
          <w:szCs w:val="24"/>
        </w:rPr>
        <w:t xml:space="preserve">n° </w:t>
      </w:r>
      <w:r w:rsidR="006776EB" w:rsidRPr="006776EB">
        <w:rPr>
          <w:rFonts w:ascii="Calibri" w:hAnsi="Calibri" w:cs="Calibri"/>
          <w:bCs/>
          <w:kern w:val="2"/>
          <w:sz w:val="24"/>
          <w:szCs w:val="24"/>
        </w:rPr>
        <w:t>221</w:t>
      </w:r>
      <w:r w:rsidR="00DF3CE5" w:rsidRPr="006776EB">
        <w:rPr>
          <w:rFonts w:ascii="Calibri" w:hAnsi="Calibri" w:cs="Calibri"/>
          <w:bCs/>
          <w:kern w:val="2"/>
          <w:sz w:val="24"/>
          <w:szCs w:val="24"/>
        </w:rPr>
        <w:t>, Centro – São Jorge/R</w:t>
      </w:r>
      <w:r w:rsidR="007523E3">
        <w:rPr>
          <w:rFonts w:ascii="Calibri" w:hAnsi="Calibri" w:cs="Calibri"/>
          <w:bCs/>
          <w:kern w:val="2"/>
          <w:sz w:val="24"/>
          <w:szCs w:val="24"/>
        </w:rPr>
        <w:t>S</w:t>
      </w:r>
      <w:r w:rsidR="006776EB" w:rsidRPr="006776EB">
        <w:rPr>
          <w:rFonts w:ascii="Calibri" w:hAnsi="Calibri" w:cs="Calibri"/>
          <w:bCs/>
          <w:color w:val="000000"/>
          <w:kern w:val="2"/>
          <w:sz w:val="24"/>
          <w:szCs w:val="24"/>
        </w:rPr>
        <w:t>, nos horários entre</w:t>
      </w:r>
      <w:r w:rsidR="007523E3">
        <w:rPr>
          <w:rFonts w:ascii="Calibri" w:hAnsi="Calibri" w:cs="Calibri"/>
          <w:bCs/>
          <w:color w:val="000000"/>
          <w:kern w:val="2"/>
          <w:sz w:val="24"/>
          <w:szCs w:val="24"/>
        </w:rPr>
        <w:t xml:space="preserve"> </w:t>
      </w:r>
      <w:r w:rsidR="007523E3" w:rsidRPr="007523E3">
        <w:rPr>
          <w:rFonts w:ascii="Calibri" w:hAnsi="Calibri" w:cs="Calibri"/>
          <w:bCs/>
          <w:color w:val="000000"/>
          <w:kern w:val="2"/>
          <w:sz w:val="24"/>
          <w:szCs w:val="24"/>
        </w:rPr>
        <w:t>07:30h às 11:30h e 13h00 ás 17h00</w:t>
      </w:r>
      <w:r w:rsidR="006776EB" w:rsidRPr="006776EB">
        <w:rPr>
          <w:rFonts w:ascii="Calibri" w:hAnsi="Calibri" w:cs="Calibri"/>
          <w:bCs/>
          <w:color w:val="000000"/>
          <w:kern w:val="2"/>
          <w:sz w:val="24"/>
          <w:szCs w:val="24"/>
        </w:rPr>
        <w:t>. Os produtos entregues deverão apresentar as características constantes nas especificações do edital</w:t>
      </w:r>
      <w:r w:rsidR="006776EB">
        <w:rPr>
          <w:rFonts w:ascii="Calibri" w:hAnsi="Calibri" w:cs="Calibri"/>
          <w:bCs/>
          <w:color w:val="000000"/>
          <w:kern w:val="2"/>
          <w:sz w:val="24"/>
          <w:szCs w:val="24"/>
        </w:rPr>
        <w:t>.</w:t>
      </w:r>
    </w:p>
    <w:p w14:paraId="1793130F" w14:textId="77777777" w:rsidR="006776EB" w:rsidRPr="006776EB" w:rsidRDefault="006776EB" w:rsidP="006530D6">
      <w:pPr>
        <w:suppressAutoHyphens/>
        <w:jc w:val="both"/>
        <w:rPr>
          <w:rFonts w:ascii="Calibri" w:hAnsi="Calibri" w:cs="Calibri"/>
          <w:color w:val="FF0000"/>
          <w:kern w:val="2"/>
          <w:sz w:val="24"/>
          <w:szCs w:val="24"/>
        </w:rPr>
      </w:pPr>
    </w:p>
    <w:p w14:paraId="26385773" w14:textId="79ADE846" w:rsidR="006776EB" w:rsidRPr="007523E3" w:rsidRDefault="006776EB" w:rsidP="006530D6">
      <w:pPr>
        <w:suppressAutoHyphens/>
        <w:jc w:val="both"/>
        <w:rPr>
          <w:rFonts w:ascii="Calibri" w:hAnsi="Calibri" w:cs="Calibri"/>
          <w:kern w:val="2"/>
          <w:sz w:val="24"/>
          <w:szCs w:val="24"/>
        </w:rPr>
      </w:pPr>
      <w:r w:rsidRPr="007523E3">
        <w:rPr>
          <w:rFonts w:ascii="Calibri" w:hAnsi="Calibri" w:cs="Calibri"/>
          <w:b/>
          <w:bCs/>
          <w:kern w:val="2"/>
          <w:sz w:val="24"/>
          <w:szCs w:val="24"/>
        </w:rPr>
        <w:t>5.</w:t>
      </w:r>
      <w:r w:rsidR="007523E3" w:rsidRPr="007523E3">
        <w:rPr>
          <w:rFonts w:ascii="Calibri" w:hAnsi="Calibri" w:cs="Calibri"/>
          <w:b/>
          <w:bCs/>
          <w:kern w:val="2"/>
          <w:sz w:val="24"/>
          <w:szCs w:val="24"/>
        </w:rPr>
        <w:t>4</w:t>
      </w:r>
      <w:r w:rsidRPr="007523E3">
        <w:rPr>
          <w:rFonts w:ascii="Calibri" w:hAnsi="Calibri" w:cs="Calibri"/>
          <w:b/>
          <w:bCs/>
          <w:kern w:val="2"/>
          <w:sz w:val="24"/>
          <w:szCs w:val="24"/>
        </w:rPr>
        <w:t>.</w:t>
      </w:r>
      <w:r w:rsidRPr="007523E3">
        <w:rPr>
          <w:rFonts w:ascii="Calibri" w:hAnsi="Calibri" w:cs="Calibri"/>
          <w:kern w:val="2"/>
          <w:sz w:val="24"/>
          <w:szCs w:val="24"/>
        </w:rPr>
        <w:t xml:space="preserve"> </w:t>
      </w:r>
      <w:r w:rsidR="006530D6" w:rsidRPr="007523E3">
        <w:rPr>
          <w:rFonts w:ascii="Calibri" w:hAnsi="Calibri" w:cs="Calibri"/>
          <w:kern w:val="2"/>
          <w:sz w:val="24"/>
          <w:szCs w:val="24"/>
        </w:rPr>
        <w:t>Os medicamentos precisam atender aos padrões de qualidade estabelecidos pela ANVISA e outras normas regulatórias pertinentes.</w:t>
      </w:r>
    </w:p>
    <w:p w14:paraId="6DB90550" w14:textId="77777777" w:rsidR="006776EB" w:rsidRPr="007523E3" w:rsidRDefault="006776EB" w:rsidP="006530D6">
      <w:pPr>
        <w:suppressAutoHyphens/>
        <w:jc w:val="both"/>
        <w:rPr>
          <w:rFonts w:ascii="Calibri" w:hAnsi="Calibri" w:cs="Calibri"/>
          <w:kern w:val="2"/>
          <w:sz w:val="24"/>
          <w:szCs w:val="24"/>
        </w:rPr>
      </w:pPr>
    </w:p>
    <w:p w14:paraId="11581A40" w14:textId="7CCFE660" w:rsidR="006530D6" w:rsidRPr="007523E3" w:rsidRDefault="006776EB" w:rsidP="006530D6">
      <w:pPr>
        <w:suppressAutoHyphens/>
        <w:jc w:val="both"/>
        <w:rPr>
          <w:rFonts w:ascii="Calibri" w:hAnsi="Calibri" w:cs="Calibri"/>
          <w:kern w:val="2"/>
          <w:sz w:val="24"/>
          <w:szCs w:val="24"/>
        </w:rPr>
      </w:pPr>
      <w:r w:rsidRPr="007523E3">
        <w:rPr>
          <w:rFonts w:ascii="Calibri" w:hAnsi="Calibri" w:cs="Calibri"/>
          <w:b/>
          <w:bCs/>
          <w:kern w:val="2"/>
          <w:sz w:val="24"/>
          <w:szCs w:val="24"/>
        </w:rPr>
        <w:t>5.</w:t>
      </w:r>
      <w:r w:rsidR="007523E3" w:rsidRPr="007523E3">
        <w:rPr>
          <w:rFonts w:ascii="Calibri" w:hAnsi="Calibri" w:cs="Calibri"/>
          <w:b/>
          <w:bCs/>
          <w:kern w:val="2"/>
          <w:sz w:val="24"/>
          <w:szCs w:val="24"/>
        </w:rPr>
        <w:t>5</w:t>
      </w:r>
      <w:r w:rsidRPr="007523E3">
        <w:rPr>
          <w:rFonts w:ascii="Calibri" w:hAnsi="Calibri" w:cs="Calibri"/>
          <w:b/>
          <w:bCs/>
          <w:kern w:val="2"/>
          <w:sz w:val="24"/>
          <w:szCs w:val="24"/>
        </w:rPr>
        <w:t>.</w:t>
      </w:r>
      <w:r w:rsidRPr="007523E3">
        <w:rPr>
          <w:rFonts w:ascii="Calibri" w:hAnsi="Calibri" w:cs="Calibri"/>
          <w:kern w:val="2"/>
          <w:sz w:val="24"/>
          <w:szCs w:val="24"/>
        </w:rPr>
        <w:t xml:space="preserve"> </w:t>
      </w:r>
      <w:r w:rsidR="003A37A7" w:rsidRPr="003A37A7">
        <w:rPr>
          <w:rFonts w:asciiTheme="minorHAnsi" w:eastAsia="LiberationSerif-Bold" w:hAnsiTheme="minorHAnsi" w:cstheme="minorHAnsi"/>
          <w:bCs/>
          <w:sz w:val="24"/>
          <w:szCs w:val="24"/>
          <w:lang w:eastAsia="zh-CN" w:bidi="ar"/>
        </w:rPr>
        <w:t>Quanto a data de validade dos medicamentos, serão aceitos os medicamentos que a partir da data de entrega terão validade mínima de 12 meses. Ainda, deverão vir acompanhados de carta de compromisso de troca em caso de validade inferior a 12 meses. Antes de efetuar o envio dos produtos deverá ser efetuada consulta ao farmacêutico municipal, por meio telefônico ou digital, para certificar-se acerca da data de validade dos medicamentos e da carta de compromisso de troca.</w:t>
      </w:r>
    </w:p>
    <w:p w14:paraId="2F78F41B" w14:textId="77777777" w:rsidR="006776EB" w:rsidRPr="007523E3" w:rsidRDefault="006776EB" w:rsidP="006530D6">
      <w:pPr>
        <w:suppressAutoHyphens/>
        <w:jc w:val="both"/>
        <w:rPr>
          <w:rFonts w:ascii="Calibri" w:hAnsi="Calibri" w:cs="Calibri"/>
          <w:kern w:val="2"/>
          <w:sz w:val="24"/>
          <w:szCs w:val="24"/>
        </w:rPr>
      </w:pPr>
    </w:p>
    <w:p w14:paraId="64BC9FC1" w14:textId="0A3186A5" w:rsidR="006776EB" w:rsidRPr="007523E3" w:rsidRDefault="006776EB" w:rsidP="006530D6">
      <w:pPr>
        <w:suppressAutoHyphens/>
        <w:jc w:val="both"/>
        <w:rPr>
          <w:rFonts w:ascii="Calibri" w:hAnsi="Calibri" w:cs="Calibri"/>
          <w:kern w:val="2"/>
          <w:sz w:val="24"/>
          <w:szCs w:val="24"/>
        </w:rPr>
      </w:pPr>
      <w:r w:rsidRPr="007523E3">
        <w:rPr>
          <w:rFonts w:ascii="Calibri" w:hAnsi="Calibri" w:cs="Calibri"/>
          <w:b/>
          <w:bCs/>
          <w:kern w:val="2"/>
          <w:sz w:val="24"/>
          <w:szCs w:val="24"/>
        </w:rPr>
        <w:t>5.</w:t>
      </w:r>
      <w:r w:rsidR="007523E3" w:rsidRPr="007523E3">
        <w:rPr>
          <w:rFonts w:ascii="Calibri" w:hAnsi="Calibri" w:cs="Calibri"/>
          <w:b/>
          <w:bCs/>
          <w:kern w:val="2"/>
          <w:sz w:val="24"/>
          <w:szCs w:val="24"/>
        </w:rPr>
        <w:t>6</w:t>
      </w:r>
      <w:r w:rsidRPr="007523E3">
        <w:rPr>
          <w:rFonts w:ascii="Calibri" w:hAnsi="Calibri" w:cs="Calibri"/>
          <w:b/>
          <w:bCs/>
          <w:kern w:val="2"/>
          <w:sz w:val="24"/>
          <w:szCs w:val="24"/>
        </w:rPr>
        <w:t>.</w:t>
      </w:r>
      <w:r w:rsidRPr="007523E3">
        <w:rPr>
          <w:rFonts w:ascii="Calibri" w:hAnsi="Calibri" w:cs="Calibri"/>
          <w:kern w:val="2"/>
          <w:sz w:val="24"/>
          <w:szCs w:val="24"/>
        </w:rPr>
        <w:t xml:space="preserve"> As</w:t>
      </w:r>
      <w:r w:rsidR="006530D6" w:rsidRPr="007523E3">
        <w:rPr>
          <w:rFonts w:ascii="Calibri" w:hAnsi="Calibri" w:cs="Calibri"/>
          <w:kern w:val="2"/>
          <w:sz w:val="24"/>
          <w:szCs w:val="24"/>
        </w:rPr>
        <w:t xml:space="preserve"> embalagens deverão conter as respectivas bulas e demais exigências legais previstas para o cartucho e rotulagem, e, o texto de acordo com orientações do Ministério da Saúde e Código de Defesa do Consumidor (Lei Federal n° 8.078/90). As embalagens externas devem apresentar as condições corretas de armazenamento do produto referentes à temperatura, umidade, empilhamento, dentre outras características. </w:t>
      </w:r>
    </w:p>
    <w:p w14:paraId="773988CE" w14:textId="75423760" w:rsidR="00D928C0" w:rsidRPr="007523E3" w:rsidRDefault="00D928C0" w:rsidP="006530D6">
      <w:pPr>
        <w:suppressAutoHyphens/>
        <w:jc w:val="both"/>
        <w:rPr>
          <w:rFonts w:ascii="Calibri" w:hAnsi="Calibri" w:cs="Calibri"/>
          <w:kern w:val="2"/>
          <w:sz w:val="24"/>
          <w:szCs w:val="24"/>
        </w:rPr>
      </w:pPr>
    </w:p>
    <w:p w14:paraId="0853577D" w14:textId="12713580" w:rsidR="00D928C0" w:rsidRPr="007523E3" w:rsidRDefault="00D928C0" w:rsidP="006530D6">
      <w:pPr>
        <w:suppressAutoHyphens/>
        <w:jc w:val="both"/>
        <w:rPr>
          <w:rFonts w:ascii="Calibri" w:hAnsi="Calibri" w:cs="Calibri"/>
          <w:kern w:val="2"/>
          <w:sz w:val="24"/>
          <w:szCs w:val="24"/>
        </w:rPr>
      </w:pPr>
      <w:r w:rsidRPr="007523E3">
        <w:rPr>
          <w:rFonts w:ascii="Calibri" w:hAnsi="Calibri" w:cs="Calibri"/>
          <w:b/>
          <w:bCs/>
          <w:kern w:val="2"/>
          <w:sz w:val="24"/>
          <w:szCs w:val="24"/>
        </w:rPr>
        <w:t>5.</w:t>
      </w:r>
      <w:r w:rsidR="007523E3" w:rsidRPr="007523E3">
        <w:rPr>
          <w:rFonts w:ascii="Calibri" w:hAnsi="Calibri" w:cs="Calibri"/>
          <w:b/>
          <w:bCs/>
          <w:kern w:val="2"/>
          <w:sz w:val="24"/>
          <w:szCs w:val="24"/>
        </w:rPr>
        <w:t>7</w:t>
      </w:r>
      <w:r w:rsidRPr="007523E3">
        <w:rPr>
          <w:rFonts w:ascii="Calibri" w:hAnsi="Calibri" w:cs="Calibri"/>
          <w:b/>
          <w:bCs/>
          <w:kern w:val="2"/>
          <w:sz w:val="24"/>
          <w:szCs w:val="24"/>
        </w:rPr>
        <w:t>.</w:t>
      </w:r>
      <w:r w:rsidRPr="007523E3">
        <w:rPr>
          <w:rFonts w:ascii="Calibri" w:hAnsi="Calibri" w:cs="Calibri"/>
          <w:kern w:val="2"/>
          <w:sz w:val="24"/>
          <w:szCs w:val="24"/>
        </w:rPr>
        <w:t xml:space="preserve"> </w:t>
      </w:r>
      <w:r w:rsidRPr="007523E3">
        <w:rPr>
          <w:rFonts w:asciiTheme="minorHAnsi" w:hAnsiTheme="minorHAnsi" w:cstheme="minorHAnsi"/>
          <w:sz w:val="24"/>
          <w:szCs w:val="24"/>
        </w:rPr>
        <w:t>Os medicamentos devem estar acompanhados de bula, como uma versão em português e da relação da rede de assistência técnica autorizada.</w:t>
      </w:r>
    </w:p>
    <w:p w14:paraId="76D9C457" w14:textId="77777777" w:rsidR="00D928C0" w:rsidRPr="007523E3" w:rsidRDefault="00D928C0" w:rsidP="006530D6">
      <w:pPr>
        <w:suppressAutoHyphens/>
        <w:jc w:val="both"/>
        <w:rPr>
          <w:rFonts w:ascii="Calibri" w:hAnsi="Calibri" w:cs="Calibri"/>
          <w:kern w:val="2"/>
          <w:sz w:val="24"/>
          <w:szCs w:val="24"/>
        </w:rPr>
      </w:pPr>
    </w:p>
    <w:p w14:paraId="7BF3C4F7" w14:textId="6B6D40C3" w:rsidR="006530D6" w:rsidRPr="007523E3" w:rsidRDefault="006776EB" w:rsidP="006530D6">
      <w:pPr>
        <w:suppressAutoHyphens/>
        <w:jc w:val="both"/>
        <w:rPr>
          <w:rFonts w:ascii="Calibri" w:hAnsi="Calibri" w:cs="Calibri"/>
          <w:kern w:val="2"/>
          <w:sz w:val="24"/>
          <w:szCs w:val="24"/>
        </w:rPr>
      </w:pPr>
      <w:r w:rsidRPr="007523E3">
        <w:rPr>
          <w:rFonts w:ascii="Calibri" w:hAnsi="Calibri" w:cs="Calibri"/>
          <w:b/>
          <w:bCs/>
          <w:kern w:val="2"/>
          <w:sz w:val="24"/>
          <w:szCs w:val="24"/>
        </w:rPr>
        <w:t>5.8.</w:t>
      </w:r>
      <w:r w:rsidRPr="007523E3">
        <w:rPr>
          <w:rFonts w:ascii="Calibri" w:hAnsi="Calibri" w:cs="Calibri"/>
          <w:kern w:val="2"/>
          <w:sz w:val="24"/>
          <w:szCs w:val="24"/>
        </w:rPr>
        <w:t xml:space="preserve"> N</w:t>
      </w:r>
      <w:r w:rsidR="006530D6" w:rsidRPr="007523E3">
        <w:rPr>
          <w:rFonts w:ascii="Calibri" w:hAnsi="Calibri" w:cs="Calibri"/>
          <w:kern w:val="2"/>
          <w:sz w:val="24"/>
          <w:szCs w:val="24"/>
        </w:rPr>
        <w:t>o caso de medicamentos sujeito a controle especial, as embalagens, os rótulos e bulas devem atender a Portaria n° 344, de 12 de maio de 1998 e demais normas do Ministério da Saúde;</w:t>
      </w:r>
    </w:p>
    <w:p w14:paraId="3D02DA62" w14:textId="77777777" w:rsidR="006776EB" w:rsidRPr="007523E3" w:rsidRDefault="006776EB" w:rsidP="006530D6">
      <w:pPr>
        <w:suppressAutoHyphens/>
        <w:jc w:val="both"/>
        <w:rPr>
          <w:rFonts w:ascii="Calibri" w:hAnsi="Calibri" w:cs="Calibri"/>
          <w:kern w:val="2"/>
          <w:sz w:val="24"/>
          <w:szCs w:val="24"/>
        </w:rPr>
      </w:pPr>
    </w:p>
    <w:p w14:paraId="3C044D6B" w14:textId="7F49E815" w:rsidR="006776EB" w:rsidRPr="007523E3" w:rsidRDefault="006776EB" w:rsidP="006530D6">
      <w:pPr>
        <w:suppressAutoHyphens/>
        <w:jc w:val="both"/>
        <w:rPr>
          <w:rFonts w:ascii="Calibri" w:hAnsi="Calibri" w:cs="Calibri"/>
          <w:kern w:val="2"/>
          <w:sz w:val="24"/>
          <w:szCs w:val="24"/>
        </w:rPr>
      </w:pPr>
      <w:r w:rsidRPr="007523E3">
        <w:rPr>
          <w:rFonts w:ascii="Calibri" w:hAnsi="Calibri" w:cs="Calibri"/>
          <w:b/>
          <w:bCs/>
          <w:kern w:val="2"/>
          <w:sz w:val="24"/>
          <w:szCs w:val="24"/>
        </w:rPr>
        <w:t>5.9.</w:t>
      </w:r>
      <w:r w:rsidRPr="007523E3">
        <w:rPr>
          <w:rFonts w:ascii="Calibri" w:hAnsi="Calibri" w:cs="Calibri"/>
          <w:kern w:val="2"/>
          <w:sz w:val="24"/>
          <w:szCs w:val="24"/>
        </w:rPr>
        <w:t xml:space="preserve"> </w:t>
      </w:r>
      <w:r w:rsidR="006530D6" w:rsidRPr="007523E3">
        <w:rPr>
          <w:rFonts w:ascii="Calibri" w:hAnsi="Calibri" w:cs="Calibri"/>
          <w:kern w:val="2"/>
          <w:sz w:val="24"/>
          <w:szCs w:val="24"/>
        </w:rPr>
        <w:t xml:space="preserve">As embalagens externas e internas deverão estar lacradas e conter o nome do medicamento, lote, data de fabricação e prazo de validade descritas em seu interior, em local de fácil visualização e demais especificações estabelecidas na RDC n° 71, de 22/12/2019. </w:t>
      </w:r>
    </w:p>
    <w:p w14:paraId="7B777D4A" w14:textId="77777777" w:rsidR="006776EB" w:rsidRPr="007523E3" w:rsidRDefault="006776EB" w:rsidP="006530D6">
      <w:pPr>
        <w:suppressAutoHyphens/>
        <w:jc w:val="both"/>
        <w:rPr>
          <w:rFonts w:ascii="Calibri" w:hAnsi="Calibri" w:cs="Calibri"/>
          <w:kern w:val="2"/>
          <w:sz w:val="24"/>
          <w:szCs w:val="24"/>
        </w:rPr>
      </w:pPr>
    </w:p>
    <w:p w14:paraId="51D82F04" w14:textId="3BAF696C" w:rsidR="006530D6" w:rsidRPr="007523E3" w:rsidRDefault="006776EB" w:rsidP="006530D6">
      <w:pPr>
        <w:suppressAutoHyphens/>
        <w:jc w:val="both"/>
        <w:rPr>
          <w:rFonts w:ascii="Calibri" w:hAnsi="Calibri" w:cs="Calibri"/>
          <w:kern w:val="2"/>
          <w:sz w:val="24"/>
          <w:szCs w:val="24"/>
        </w:rPr>
      </w:pPr>
      <w:r w:rsidRPr="007523E3">
        <w:rPr>
          <w:rFonts w:ascii="Calibri" w:hAnsi="Calibri" w:cs="Calibri"/>
          <w:b/>
          <w:bCs/>
          <w:kern w:val="2"/>
          <w:sz w:val="24"/>
          <w:szCs w:val="24"/>
        </w:rPr>
        <w:t>5.10.</w:t>
      </w:r>
      <w:r w:rsidRPr="007523E3">
        <w:rPr>
          <w:rFonts w:ascii="Calibri" w:hAnsi="Calibri" w:cs="Calibri"/>
          <w:kern w:val="2"/>
          <w:sz w:val="24"/>
          <w:szCs w:val="24"/>
        </w:rPr>
        <w:t xml:space="preserve"> </w:t>
      </w:r>
      <w:r w:rsidR="00380CC9" w:rsidRPr="007523E3">
        <w:rPr>
          <w:rFonts w:ascii="Calibri" w:hAnsi="Calibri" w:cs="Calibri"/>
          <w:kern w:val="2"/>
          <w:sz w:val="24"/>
          <w:szCs w:val="24"/>
        </w:rPr>
        <w:t>E</w:t>
      </w:r>
      <w:r w:rsidR="006530D6" w:rsidRPr="007523E3">
        <w:rPr>
          <w:rFonts w:ascii="Calibri" w:hAnsi="Calibri" w:cs="Calibri"/>
          <w:kern w:val="2"/>
          <w:sz w:val="24"/>
          <w:szCs w:val="24"/>
        </w:rPr>
        <w:t>mbalagens primárias individuais dos medicamentos/produtos (ampolas, blisters, strips e frascos) e as embalagens secundárias dessas apresentações devem apresentar: número de lote, data de fabricação e prazo de validade e demais especificações estabelecidas na RDC n° 71, de 22/12/2009;</w:t>
      </w:r>
    </w:p>
    <w:p w14:paraId="73F02EED" w14:textId="77777777" w:rsidR="006776EB" w:rsidRPr="007523E3" w:rsidRDefault="006776EB" w:rsidP="006530D6">
      <w:pPr>
        <w:suppressAutoHyphens/>
        <w:jc w:val="both"/>
        <w:rPr>
          <w:rFonts w:ascii="Calibri" w:hAnsi="Calibri" w:cs="Calibri"/>
          <w:kern w:val="2"/>
          <w:sz w:val="24"/>
          <w:szCs w:val="24"/>
        </w:rPr>
      </w:pPr>
    </w:p>
    <w:p w14:paraId="173AE99F" w14:textId="554E1436" w:rsidR="006776EB" w:rsidRPr="007523E3" w:rsidRDefault="006776EB" w:rsidP="006530D6">
      <w:pPr>
        <w:suppressAutoHyphens/>
        <w:jc w:val="both"/>
        <w:rPr>
          <w:rFonts w:ascii="Calibri" w:hAnsi="Calibri" w:cs="Calibri"/>
          <w:kern w:val="2"/>
          <w:sz w:val="24"/>
          <w:szCs w:val="24"/>
        </w:rPr>
      </w:pPr>
      <w:r w:rsidRPr="007523E3">
        <w:rPr>
          <w:rFonts w:ascii="Calibri" w:hAnsi="Calibri" w:cs="Calibri"/>
          <w:b/>
          <w:bCs/>
          <w:kern w:val="2"/>
          <w:sz w:val="24"/>
          <w:szCs w:val="24"/>
        </w:rPr>
        <w:t>5.11.</w:t>
      </w:r>
      <w:r w:rsidRPr="007523E3">
        <w:rPr>
          <w:rFonts w:ascii="Calibri" w:hAnsi="Calibri" w:cs="Calibri"/>
          <w:kern w:val="2"/>
          <w:sz w:val="24"/>
          <w:szCs w:val="24"/>
        </w:rPr>
        <w:t xml:space="preserve"> </w:t>
      </w:r>
      <w:r w:rsidR="006530D6" w:rsidRPr="007523E3">
        <w:rPr>
          <w:rFonts w:ascii="Calibri" w:hAnsi="Calibri" w:cs="Calibri"/>
          <w:kern w:val="2"/>
          <w:sz w:val="24"/>
          <w:szCs w:val="24"/>
        </w:rPr>
        <w:t xml:space="preserve">No caso de produtos acondicionados em bisnagas, estas deverão apresentar lacre de bico de dispensação e tampa com dispositivo para seu rompimento. No caso de produtos acondicionados em frascos, estes deverão conter acompanhamento de aplicadores, quando for o caso. </w:t>
      </w:r>
    </w:p>
    <w:p w14:paraId="74690050" w14:textId="77777777" w:rsidR="006776EB" w:rsidRPr="007523E3" w:rsidRDefault="006776EB" w:rsidP="006530D6">
      <w:pPr>
        <w:suppressAutoHyphens/>
        <w:jc w:val="both"/>
        <w:rPr>
          <w:rFonts w:ascii="Calibri" w:hAnsi="Calibri" w:cs="Calibri"/>
          <w:kern w:val="2"/>
          <w:sz w:val="24"/>
          <w:szCs w:val="24"/>
        </w:rPr>
      </w:pPr>
    </w:p>
    <w:p w14:paraId="6D908CE2" w14:textId="6D2C91B4" w:rsidR="006530D6" w:rsidRPr="007523E3" w:rsidRDefault="006776EB" w:rsidP="006530D6">
      <w:pPr>
        <w:suppressAutoHyphens/>
        <w:jc w:val="both"/>
        <w:rPr>
          <w:rFonts w:ascii="Calibri" w:hAnsi="Calibri" w:cs="Calibri"/>
          <w:kern w:val="2"/>
          <w:sz w:val="24"/>
          <w:szCs w:val="24"/>
        </w:rPr>
      </w:pPr>
      <w:r w:rsidRPr="007523E3">
        <w:rPr>
          <w:rFonts w:ascii="Calibri" w:hAnsi="Calibri" w:cs="Calibri"/>
          <w:b/>
          <w:bCs/>
          <w:kern w:val="2"/>
          <w:sz w:val="24"/>
          <w:szCs w:val="24"/>
        </w:rPr>
        <w:t>5.12.</w:t>
      </w:r>
      <w:r w:rsidRPr="007523E3">
        <w:rPr>
          <w:rFonts w:ascii="Calibri" w:hAnsi="Calibri" w:cs="Calibri"/>
          <w:kern w:val="2"/>
          <w:sz w:val="24"/>
          <w:szCs w:val="24"/>
        </w:rPr>
        <w:t xml:space="preserve"> </w:t>
      </w:r>
      <w:r w:rsidR="006530D6" w:rsidRPr="007523E3">
        <w:rPr>
          <w:rFonts w:ascii="Calibri" w:hAnsi="Calibri" w:cs="Calibri"/>
          <w:kern w:val="2"/>
          <w:sz w:val="24"/>
          <w:szCs w:val="24"/>
        </w:rPr>
        <w:t>Os aplicadores que acompanham os cremes, pomadas ou geleias ginecológicas devem estar protegidos por material adequado e convenientemente selado.</w:t>
      </w:r>
    </w:p>
    <w:p w14:paraId="54B97A2E" w14:textId="3E515A49" w:rsidR="00111728" w:rsidRPr="007523E3" w:rsidRDefault="00111728" w:rsidP="006530D6">
      <w:pPr>
        <w:suppressAutoHyphens/>
        <w:jc w:val="both"/>
        <w:rPr>
          <w:kern w:val="2"/>
          <w:lang w:eastAsia="zh-CN"/>
        </w:rPr>
      </w:pPr>
    </w:p>
    <w:p w14:paraId="58B953F7" w14:textId="77777777" w:rsidR="00111728" w:rsidRPr="00111728" w:rsidRDefault="00111728" w:rsidP="00111728">
      <w:pPr>
        <w:suppressAutoHyphens/>
        <w:jc w:val="both"/>
        <w:rPr>
          <w:kern w:val="2"/>
          <w:sz w:val="24"/>
          <w:szCs w:val="24"/>
          <w:lang w:eastAsia="zh-CN"/>
        </w:rPr>
      </w:pPr>
    </w:p>
    <w:p w14:paraId="58D70B03" w14:textId="77777777" w:rsidR="00111728" w:rsidRPr="00111728" w:rsidRDefault="00111728" w:rsidP="00111728">
      <w:pPr>
        <w:shd w:val="clear" w:color="auto" w:fill="C0C0C0"/>
        <w:suppressAutoHyphens/>
        <w:jc w:val="center"/>
        <w:rPr>
          <w:kern w:val="2"/>
          <w:lang w:eastAsia="zh-CN"/>
        </w:rPr>
      </w:pPr>
      <w:r w:rsidRPr="00111728">
        <w:rPr>
          <w:rFonts w:ascii="Calibri" w:hAnsi="Calibri" w:cs="Calibri"/>
          <w:b/>
          <w:color w:val="000000"/>
          <w:kern w:val="2"/>
          <w:sz w:val="24"/>
          <w:szCs w:val="24"/>
          <w:lang w:eastAsia="zh-CN"/>
        </w:rPr>
        <w:t>6. MODELO DE GESTÃO DO CONTRATO</w:t>
      </w:r>
    </w:p>
    <w:p w14:paraId="4CCE5B97" w14:textId="77777777" w:rsidR="00111728" w:rsidRPr="00111728" w:rsidRDefault="00111728" w:rsidP="00111728">
      <w:pPr>
        <w:suppressAutoHyphens/>
        <w:jc w:val="both"/>
        <w:rPr>
          <w:kern w:val="2"/>
          <w:sz w:val="24"/>
          <w:szCs w:val="24"/>
          <w:lang w:eastAsia="zh-CN"/>
        </w:rPr>
      </w:pPr>
    </w:p>
    <w:p w14:paraId="6FFE21A0" w14:textId="77777777" w:rsidR="00111728" w:rsidRPr="00111728" w:rsidRDefault="00111728" w:rsidP="00111728">
      <w:pPr>
        <w:suppressAutoHyphens/>
        <w:jc w:val="both"/>
        <w:rPr>
          <w:kern w:val="2"/>
          <w:lang w:eastAsia="zh-CN"/>
        </w:rPr>
      </w:pPr>
      <w:r w:rsidRPr="00111728">
        <w:rPr>
          <w:rFonts w:ascii="Calibri" w:hAnsi="Calibri" w:cs="Calibri"/>
          <w:b/>
          <w:bCs/>
          <w:kern w:val="2"/>
          <w:sz w:val="24"/>
          <w:szCs w:val="24"/>
          <w:lang w:eastAsia="zh-CN"/>
        </w:rPr>
        <w:t xml:space="preserve">6.1. </w:t>
      </w:r>
      <w:r w:rsidRPr="00111728">
        <w:rPr>
          <w:rFonts w:ascii="Calibri" w:hAnsi="Calibri" w:cs="Calibri"/>
          <w:kern w:val="2"/>
          <w:sz w:val="24"/>
          <w:szCs w:val="24"/>
          <w:lang w:eastAsia="zh-CN"/>
        </w:rPr>
        <w:t>O contrato deverá ser executado fielmente pelas partes, de acordo com as cláusulas avençadas e as normas da Lei nº 14.133, de 2021, e cada parte responderá pelas consequências de sua inexecução total ou parcial.</w:t>
      </w:r>
    </w:p>
    <w:p w14:paraId="035CE220" w14:textId="77777777" w:rsidR="00111728" w:rsidRPr="00111728" w:rsidRDefault="00111728" w:rsidP="00111728">
      <w:pPr>
        <w:suppressAutoHyphens/>
        <w:jc w:val="both"/>
        <w:rPr>
          <w:rFonts w:ascii="Calibri" w:hAnsi="Calibri" w:cs="Calibri"/>
          <w:kern w:val="2"/>
          <w:sz w:val="24"/>
          <w:szCs w:val="24"/>
          <w:lang w:eastAsia="zh-CN"/>
        </w:rPr>
      </w:pPr>
    </w:p>
    <w:p w14:paraId="1D5BA7CA" w14:textId="7820315D" w:rsidR="00111728" w:rsidRPr="00111728" w:rsidRDefault="00111728" w:rsidP="00111728">
      <w:pPr>
        <w:suppressAutoHyphens/>
        <w:jc w:val="both"/>
        <w:rPr>
          <w:kern w:val="2"/>
          <w:lang w:eastAsia="zh-CN"/>
        </w:rPr>
      </w:pPr>
      <w:r w:rsidRPr="00111728">
        <w:rPr>
          <w:rFonts w:ascii="Calibri" w:hAnsi="Calibri" w:cs="Calibri"/>
          <w:b/>
          <w:bCs/>
          <w:kern w:val="2"/>
          <w:sz w:val="24"/>
          <w:szCs w:val="24"/>
          <w:lang w:eastAsia="zh-CN"/>
        </w:rPr>
        <w:t>6.2.</w:t>
      </w:r>
      <w:r w:rsidRPr="00111728">
        <w:rPr>
          <w:rFonts w:ascii="Calibri" w:hAnsi="Calibri" w:cs="Calibri"/>
          <w:kern w:val="2"/>
          <w:sz w:val="24"/>
          <w:szCs w:val="24"/>
          <w:lang w:eastAsia="zh-CN"/>
        </w:rPr>
        <w:t xml:space="preserve"> </w:t>
      </w:r>
      <w:r w:rsidRPr="00634691">
        <w:rPr>
          <w:rFonts w:ascii="Calibri" w:hAnsi="Calibri" w:cs="Calibri"/>
          <w:kern w:val="2"/>
          <w:sz w:val="24"/>
          <w:szCs w:val="24"/>
          <w:lang w:eastAsia="zh-CN"/>
        </w:rPr>
        <w:t xml:space="preserve">Em caso de impedimento, ordem de paralisação ou suspensão do contrato, o </w:t>
      </w:r>
      <w:r w:rsidR="006530D6" w:rsidRPr="00634691">
        <w:rPr>
          <w:rFonts w:ascii="Calibri" w:hAnsi="Calibri" w:cs="Calibri"/>
          <w:kern w:val="2"/>
          <w:sz w:val="24"/>
          <w:szCs w:val="24"/>
          <w:lang w:eastAsia="zh-CN"/>
        </w:rPr>
        <w:t>mesmo</w:t>
      </w:r>
      <w:r w:rsidRPr="00634691">
        <w:rPr>
          <w:rFonts w:ascii="Calibri" w:hAnsi="Calibri" w:cs="Calibri"/>
          <w:kern w:val="2"/>
          <w:sz w:val="24"/>
          <w:szCs w:val="24"/>
          <w:lang w:eastAsia="zh-CN"/>
        </w:rPr>
        <w:t xml:space="preserve"> será prorrogado automaticamente pelo tempo correspondente, anotadas tais circunstâncias mediante simples apostila.</w:t>
      </w:r>
    </w:p>
    <w:p w14:paraId="6040B2C5" w14:textId="77777777" w:rsidR="00111728" w:rsidRPr="00111728" w:rsidRDefault="00111728" w:rsidP="00111728">
      <w:pPr>
        <w:suppressAutoHyphens/>
        <w:jc w:val="both"/>
        <w:rPr>
          <w:rFonts w:ascii="Calibri" w:hAnsi="Calibri" w:cs="Calibri"/>
          <w:kern w:val="2"/>
          <w:sz w:val="24"/>
          <w:szCs w:val="24"/>
          <w:lang w:eastAsia="zh-CN"/>
        </w:rPr>
      </w:pPr>
    </w:p>
    <w:p w14:paraId="2D1706DC" w14:textId="77777777" w:rsidR="00111728" w:rsidRPr="00111728" w:rsidRDefault="00111728" w:rsidP="00111728">
      <w:pPr>
        <w:suppressAutoHyphens/>
        <w:jc w:val="both"/>
        <w:rPr>
          <w:kern w:val="2"/>
          <w:lang w:eastAsia="zh-CN"/>
        </w:rPr>
      </w:pPr>
      <w:r w:rsidRPr="00111728">
        <w:rPr>
          <w:rFonts w:ascii="Calibri" w:hAnsi="Calibri" w:cs="Calibri"/>
          <w:b/>
          <w:bCs/>
          <w:kern w:val="2"/>
          <w:sz w:val="24"/>
          <w:szCs w:val="24"/>
          <w:lang w:eastAsia="zh-CN"/>
        </w:rPr>
        <w:t>6.3.</w:t>
      </w:r>
      <w:r w:rsidRPr="00111728">
        <w:rPr>
          <w:rFonts w:ascii="Calibri" w:hAnsi="Calibri" w:cs="Calibri"/>
          <w:kern w:val="2"/>
          <w:sz w:val="24"/>
          <w:szCs w:val="24"/>
          <w:lang w:eastAsia="zh-CN"/>
        </w:rPr>
        <w:t xml:space="preserve"> As comunicações entre o órgão ou entidade e a contratada devem ser realizadas por escrito sempre que o ato exigir tal formalidade, admitindo-se o uso de mensagem eletrônica para esse fim.</w:t>
      </w:r>
    </w:p>
    <w:p w14:paraId="676EF0D9" w14:textId="77777777" w:rsidR="00111728" w:rsidRPr="00111728" w:rsidRDefault="00111728" w:rsidP="00111728">
      <w:pPr>
        <w:suppressAutoHyphens/>
        <w:jc w:val="both"/>
        <w:rPr>
          <w:rFonts w:ascii="Calibri" w:hAnsi="Calibri" w:cs="Calibri"/>
          <w:kern w:val="2"/>
          <w:sz w:val="24"/>
          <w:szCs w:val="24"/>
          <w:lang w:eastAsia="zh-CN"/>
        </w:rPr>
      </w:pPr>
    </w:p>
    <w:p w14:paraId="261AA740" w14:textId="77777777" w:rsidR="00111728" w:rsidRPr="00111728" w:rsidRDefault="00111728" w:rsidP="00111728">
      <w:pPr>
        <w:suppressAutoHyphens/>
        <w:jc w:val="both"/>
        <w:rPr>
          <w:kern w:val="2"/>
          <w:lang w:eastAsia="zh-CN"/>
        </w:rPr>
      </w:pPr>
      <w:r w:rsidRPr="00111728">
        <w:rPr>
          <w:rFonts w:ascii="Calibri" w:hAnsi="Calibri" w:cs="Calibri"/>
          <w:b/>
          <w:bCs/>
          <w:kern w:val="2"/>
          <w:sz w:val="24"/>
          <w:szCs w:val="24"/>
          <w:lang w:eastAsia="zh-CN"/>
        </w:rPr>
        <w:t>6.4.</w:t>
      </w:r>
      <w:r w:rsidRPr="00111728">
        <w:rPr>
          <w:rFonts w:ascii="Calibri" w:hAnsi="Calibri" w:cs="Calibri"/>
          <w:kern w:val="2"/>
          <w:sz w:val="24"/>
          <w:szCs w:val="24"/>
          <w:lang w:eastAsia="zh-CN"/>
        </w:rPr>
        <w:t xml:space="preserve"> O órgão ou entidade poderá convocar representante da empresa para adoção de providências que devam ser cumpridas de imediato.</w:t>
      </w:r>
    </w:p>
    <w:p w14:paraId="678F03BC" w14:textId="77777777" w:rsidR="00111728" w:rsidRPr="00111728" w:rsidRDefault="00111728" w:rsidP="00111728">
      <w:pPr>
        <w:suppressAutoHyphens/>
        <w:jc w:val="both"/>
        <w:rPr>
          <w:rFonts w:ascii="Calibri" w:hAnsi="Calibri" w:cs="Calibri"/>
          <w:kern w:val="2"/>
          <w:sz w:val="24"/>
          <w:szCs w:val="24"/>
          <w:lang w:eastAsia="zh-CN"/>
        </w:rPr>
      </w:pPr>
    </w:p>
    <w:p w14:paraId="49D5E43E" w14:textId="4B17F592" w:rsidR="00E86C83" w:rsidRPr="00111728" w:rsidRDefault="00111728" w:rsidP="00E86C83">
      <w:pPr>
        <w:suppressAutoHyphens/>
        <w:jc w:val="both"/>
        <w:rPr>
          <w:kern w:val="2"/>
          <w:lang w:eastAsia="zh-CN"/>
        </w:rPr>
      </w:pPr>
      <w:r w:rsidRPr="00111728">
        <w:rPr>
          <w:rFonts w:ascii="Calibri" w:hAnsi="Calibri" w:cs="Calibri"/>
          <w:b/>
          <w:bCs/>
          <w:kern w:val="2"/>
          <w:sz w:val="24"/>
          <w:szCs w:val="24"/>
          <w:lang w:eastAsia="zh-CN"/>
        </w:rPr>
        <w:t>6.5.</w:t>
      </w:r>
      <w:r w:rsidRPr="00111728">
        <w:rPr>
          <w:rFonts w:ascii="Calibri" w:hAnsi="Calibri" w:cs="Calibri"/>
          <w:kern w:val="2"/>
          <w:sz w:val="24"/>
          <w:szCs w:val="24"/>
          <w:lang w:eastAsia="zh-CN"/>
        </w:rPr>
        <w:t xml:space="preserve"> A execução do contrato deverá ser acompanhada e fiscalizada pelo(s) fiscal(is) do contrato, ou pelos respectivos substitutos</w:t>
      </w:r>
      <w:r w:rsidR="007523E3">
        <w:rPr>
          <w:rFonts w:ascii="Calibri" w:hAnsi="Calibri" w:cs="Calibri"/>
          <w:kern w:val="2"/>
          <w:sz w:val="24"/>
          <w:szCs w:val="24"/>
          <w:lang w:eastAsia="zh-CN"/>
        </w:rPr>
        <w:t>.</w:t>
      </w:r>
    </w:p>
    <w:p w14:paraId="35B32778" w14:textId="77777777" w:rsidR="00111728" w:rsidRPr="00111728" w:rsidRDefault="00111728" w:rsidP="00111728">
      <w:pPr>
        <w:suppressAutoHyphens/>
        <w:jc w:val="both"/>
        <w:rPr>
          <w:rFonts w:ascii="Calibri" w:hAnsi="Calibri" w:cs="Calibri"/>
          <w:kern w:val="2"/>
          <w:sz w:val="24"/>
          <w:szCs w:val="24"/>
          <w:lang w:eastAsia="zh-CN"/>
        </w:rPr>
      </w:pPr>
    </w:p>
    <w:p w14:paraId="7A9B9FB6" w14:textId="04E34C63" w:rsidR="00CD387E" w:rsidRPr="00111728" w:rsidRDefault="00111728" w:rsidP="00CD387E">
      <w:pPr>
        <w:suppressAutoHyphens/>
        <w:jc w:val="both"/>
        <w:rPr>
          <w:kern w:val="2"/>
          <w:lang w:eastAsia="zh-CN"/>
        </w:rPr>
      </w:pPr>
      <w:r w:rsidRPr="00111728">
        <w:rPr>
          <w:rFonts w:ascii="Calibri" w:hAnsi="Calibri" w:cs="Calibri"/>
          <w:b/>
          <w:bCs/>
          <w:kern w:val="2"/>
          <w:sz w:val="24"/>
          <w:szCs w:val="24"/>
          <w:lang w:eastAsia="zh-CN"/>
        </w:rPr>
        <w:t>6.6.</w:t>
      </w:r>
      <w:r w:rsidRPr="00111728">
        <w:rPr>
          <w:rFonts w:ascii="Calibri" w:hAnsi="Calibri" w:cs="Calibri"/>
          <w:kern w:val="2"/>
          <w:sz w:val="24"/>
          <w:szCs w:val="24"/>
          <w:lang w:eastAsia="zh-CN"/>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w:t>
      </w:r>
      <w:r w:rsidR="00E86C83">
        <w:rPr>
          <w:rFonts w:ascii="Calibri" w:hAnsi="Calibri" w:cs="Calibri"/>
          <w:kern w:val="2"/>
          <w:sz w:val="24"/>
          <w:szCs w:val="24"/>
          <w:lang w:eastAsia="zh-CN"/>
        </w:rPr>
        <w:t>da finalidade da administração</w:t>
      </w:r>
      <w:r w:rsidR="006776EB">
        <w:rPr>
          <w:rFonts w:ascii="Calibri" w:hAnsi="Calibri" w:cs="Calibri"/>
          <w:kern w:val="2"/>
          <w:sz w:val="24"/>
          <w:szCs w:val="24"/>
          <w:lang w:eastAsia="zh-CN"/>
        </w:rPr>
        <w:t>.</w:t>
      </w:r>
    </w:p>
    <w:p w14:paraId="34FDEE27" w14:textId="2F0F577A" w:rsidR="00111728" w:rsidRPr="00111728" w:rsidRDefault="00111728" w:rsidP="00111728">
      <w:pPr>
        <w:suppressAutoHyphens/>
        <w:jc w:val="both"/>
        <w:rPr>
          <w:kern w:val="2"/>
          <w:lang w:eastAsia="zh-CN"/>
        </w:rPr>
      </w:pPr>
    </w:p>
    <w:p w14:paraId="5A48E9B4" w14:textId="5E3EB354" w:rsidR="00111728" w:rsidRPr="00111728" w:rsidRDefault="00111728" w:rsidP="00111728">
      <w:pPr>
        <w:shd w:val="clear" w:color="auto" w:fill="C0C0C0"/>
        <w:suppressAutoHyphens/>
        <w:jc w:val="center"/>
        <w:rPr>
          <w:kern w:val="2"/>
          <w:lang w:eastAsia="zh-CN"/>
        </w:rPr>
      </w:pPr>
      <w:r w:rsidRPr="00111728">
        <w:rPr>
          <w:rFonts w:ascii="Calibri" w:hAnsi="Calibri" w:cs="Calibri"/>
          <w:b/>
          <w:color w:val="000000"/>
          <w:kern w:val="2"/>
          <w:sz w:val="24"/>
          <w:szCs w:val="24"/>
          <w:lang w:eastAsia="zh-CN"/>
        </w:rPr>
        <w:t xml:space="preserve">7. CRITÉRIOS DE RECEBIMENTO </w:t>
      </w:r>
      <w:r w:rsidR="00003148" w:rsidRPr="00111728">
        <w:rPr>
          <w:rFonts w:ascii="Calibri" w:hAnsi="Calibri" w:cs="Calibri"/>
          <w:b/>
          <w:color w:val="000000"/>
          <w:kern w:val="2"/>
          <w:sz w:val="24"/>
          <w:szCs w:val="24"/>
          <w:lang w:eastAsia="zh-CN"/>
        </w:rPr>
        <w:t>E PAGAMENTO</w:t>
      </w:r>
    </w:p>
    <w:p w14:paraId="3A3A844B" w14:textId="77777777" w:rsidR="00111728" w:rsidRPr="00111728" w:rsidRDefault="00111728" w:rsidP="00111728">
      <w:pPr>
        <w:suppressAutoHyphens/>
        <w:jc w:val="both"/>
        <w:rPr>
          <w:rFonts w:ascii="Calibri" w:hAnsi="Calibri" w:cs="Calibri"/>
          <w:b/>
          <w:color w:val="000000"/>
          <w:kern w:val="2"/>
          <w:sz w:val="24"/>
          <w:szCs w:val="24"/>
          <w:lang w:eastAsia="zh-CN"/>
        </w:rPr>
      </w:pPr>
    </w:p>
    <w:p w14:paraId="2BDBB6E0" w14:textId="60A35CC5" w:rsidR="00D928C0" w:rsidRPr="00380CC9" w:rsidRDefault="00111728" w:rsidP="00380CC9">
      <w:pPr>
        <w:suppressAutoHyphens/>
        <w:jc w:val="both"/>
        <w:rPr>
          <w:rFonts w:ascii="Calibri" w:hAnsi="Calibri" w:cs="Calibri"/>
          <w:color w:val="000000"/>
          <w:kern w:val="2"/>
          <w:sz w:val="24"/>
          <w:szCs w:val="24"/>
          <w:lang w:eastAsia="zh-CN"/>
        </w:rPr>
      </w:pPr>
      <w:r w:rsidRPr="00111728">
        <w:rPr>
          <w:rFonts w:ascii="Calibri" w:hAnsi="Calibri" w:cs="Calibri"/>
          <w:b/>
          <w:bCs/>
          <w:color w:val="000000"/>
          <w:kern w:val="2"/>
          <w:sz w:val="24"/>
          <w:szCs w:val="24"/>
          <w:lang w:eastAsia="zh-CN"/>
        </w:rPr>
        <w:lastRenderedPageBreak/>
        <w:t>7.1.</w:t>
      </w:r>
      <w:r w:rsidRPr="00111728">
        <w:rPr>
          <w:rFonts w:ascii="Calibri" w:hAnsi="Calibri" w:cs="Calibri"/>
          <w:color w:val="000000"/>
          <w:kern w:val="2"/>
          <w:sz w:val="24"/>
          <w:szCs w:val="24"/>
          <w:lang w:eastAsia="zh-CN"/>
        </w:rPr>
        <w:t xml:space="preserve"> </w:t>
      </w:r>
      <w:r w:rsidR="00D928C0" w:rsidRPr="00D928C0">
        <w:rPr>
          <w:rFonts w:ascii="Calibri" w:hAnsi="Calibri" w:cs="Calibri"/>
          <w:color w:val="000000"/>
          <w:kern w:val="2"/>
          <w:sz w:val="24"/>
          <w:szCs w:val="24"/>
          <w:lang w:eastAsia="zh-CN"/>
        </w:rPr>
        <w:t xml:space="preserve">Não será admitida a entrega de produtos pela </w:t>
      </w:r>
      <w:r w:rsidR="00D928C0">
        <w:rPr>
          <w:rFonts w:ascii="Calibri" w:hAnsi="Calibri" w:cs="Calibri"/>
          <w:color w:val="000000"/>
          <w:kern w:val="2"/>
          <w:sz w:val="24"/>
          <w:szCs w:val="24"/>
          <w:lang w:eastAsia="zh-CN"/>
        </w:rPr>
        <w:t>c</w:t>
      </w:r>
      <w:r w:rsidR="00D928C0" w:rsidRPr="00D928C0">
        <w:rPr>
          <w:rFonts w:ascii="Calibri" w:hAnsi="Calibri" w:cs="Calibri"/>
          <w:color w:val="000000"/>
          <w:kern w:val="2"/>
          <w:sz w:val="24"/>
          <w:szCs w:val="24"/>
          <w:lang w:eastAsia="zh-CN"/>
        </w:rPr>
        <w:t xml:space="preserve">ontratada sem que esteja de posse da Autorização de Fornecimento, </w:t>
      </w:r>
      <w:r w:rsidR="00D928C0">
        <w:rPr>
          <w:rFonts w:ascii="Calibri" w:hAnsi="Calibri" w:cs="Calibri"/>
          <w:color w:val="000000"/>
          <w:kern w:val="2"/>
          <w:sz w:val="24"/>
          <w:szCs w:val="24"/>
          <w:lang w:eastAsia="zh-CN"/>
        </w:rPr>
        <w:t>Ordem</w:t>
      </w:r>
      <w:r w:rsidR="00D928C0" w:rsidRPr="00D928C0">
        <w:rPr>
          <w:rFonts w:ascii="Calibri" w:hAnsi="Calibri" w:cs="Calibri"/>
          <w:color w:val="000000"/>
          <w:kern w:val="2"/>
          <w:sz w:val="24"/>
          <w:szCs w:val="24"/>
          <w:lang w:eastAsia="zh-CN"/>
        </w:rPr>
        <w:t xml:space="preserve"> de Empenho ou outro instrumento similar respectivo e devidamente acompanhado dos documentos fiscais respectivos (Nota Fiscal/Fatura)</w:t>
      </w:r>
      <w:r w:rsidR="00380CC9">
        <w:rPr>
          <w:rFonts w:ascii="Calibri" w:hAnsi="Calibri" w:cs="Calibri"/>
          <w:color w:val="000000"/>
          <w:kern w:val="2"/>
          <w:sz w:val="24"/>
          <w:szCs w:val="24"/>
          <w:lang w:eastAsia="zh-CN"/>
        </w:rPr>
        <w:t xml:space="preserve">. </w:t>
      </w:r>
      <w:r w:rsidR="00380CC9" w:rsidRPr="00380CC9">
        <w:rPr>
          <w:rFonts w:asciiTheme="minorHAnsi" w:hAnsiTheme="minorHAnsi" w:cstheme="minorHAnsi"/>
          <w:color w:val="000000"/>
          <w:kern w:val="2"/>
          <w:sz w:val="24"/>
          <w:szCs w:val="24"/>
          <w:lang w:eastAsia="zh-CN"/>
        </w:rPr>
        <w:t>Assim como, a empresa não poderá</w:t>
      </w:r>
      <w:r w:rsidR="00D928C0" w:rsidRPr="00380CC9">
        <w:rPr>
          <w:rFonts w:asciiTheme="minorHAnsi" w:hAnsiTheme="minorHAnsi" w:cstheme="minorHAnsi"/>
          <w:sz w:val="24"/>
          <w:szCs w:val="24"/>
        </w:rPr>
        <w:t xml:space="preserve"> transferir a terceiros, por qualquer forma, nem mesmo parcialmente, as obrigações assumidas, nem subcontratar qualquer das prestações a que está obrigada, exceto nas condições autorizadas Termos de Referência ou na minuta de contrato</w:t>
      </w:r>
      <w:r w:rsidR="00536CBE">
        <w:rPr>
          <w:rFonts w:asciiTheme="minorHAnsi" w:hAnsiTheme="minorHAnsi" w:cstheme="minorHAnsi"/>
          <w:sz w:val="24"/>
          <w:szCs w:val="24"/>
        </w:rPr>
        <w:t>.</w:t>
      </w:r>
    </w:p>
    <w:p w14:paraId="6304025E" w14:textId="77777777" w:rsidR="00D928C0" w:rsidRDefault="00D928C0" w:rsidP="00111728">
      <w:pPr>
        <w:suppressAutoHyphens/>
        <w:jc w:val="both"/>
        <w:rPr>
          <w:rFonts w:ascii="Calibri" w:hAnsi="Calibri" w:cs="Calibri"/>
          <w:color w:val="000000"/>
          <w:kern w:val="2"/>
          <w:sz w:val="24"/>
          <w:szCs w:val="24"/>
          <w:lang w:eastAsia="zh-CN"/>
        </w:rPr>
      </w:pPr>
    </w:p>
    <w:p w14:paraId="0F0A286A" w14:textId="6617406E" w:rsidR="00380CC9" w:rsidRPr="00380CC9" w:rsidRDefault="00380CC9" w:rsidP="00380CC9">
      <w:pPr>
        <w:suppressAutoHyphens/>
        <w:jc w:val="both"/>
        <w:rPr>
          <w:rFonts w:ascii="Calibri" w:hAnsi="Calibri" w:cs="Calibri"/>
          <w:color w:val="000000"/>
          <w:kern w:val="2"/>
          <w:sz w:val="24"/>
          <w:szCs w:val="24"/>
          <w:lang w:eastAsia="zh-CN"/>
        </w:rPr>
      </w:pPr>
      <w:r w:rsidRPr="007523E3">
        <w:rPr>
          <w:rFonts w:ascii="Calibri" w:hAnsi="Calibri" w:cs="Calibri"/>
          <w:b/>
          <w:bCs/>
          <w:color w:val="000000"/>
          <w:kern w:val="2"/>
          <w:sz w:val="24"/>
          <w:szCs w:val="24"/>
          <w:lang w:eastAsia="zh-CN"/>
        </w:rPr>
        <w:t>7.2.</w:t>
      </w:r>
      <w:r w:rsidR="007523E3">
        <w:rPr>
          <w:rFonts w:ascii="Calibri" w:hAnsi="Calibri" w:cs="Calibri"/>
          <w:color w:val="000000"/>
          <w:kern w:val="2"/>
          <w:sz w:val="24"/>
          <w:szCs w:val="24"/>
          <w:lang w:eastAsia="zh-CN"/>
        </w:rPr>
        <w:t xml:space="preserve"> </w:t>
      </w:r>
      <w:r>
        <w:rPr>
          <w:rFonts w:ascii="Calibri" w:hAnsi="Calibri" w:cs="Calibri"/>
          <w:color w:val="000000"/>
          <w:kern w:val="2"/>
          <w:sz w:val="24"/>
          <w:szCs w:val="24"/>
          <w:lang w:eastAsia="zh-CN"/>
        </w:rPr>
        <w:t>Em caso de impossibilidade da entrega a empresa deverá c</w:t>
      </w:r>
      <w:r w:rsidRPr="00380CC9">
        <w:rPr>
          <w:rFonts w:ascii="Calibri" w:hAnsi="Calibri" w:cs="Calibri"/>
          <w:color w:val="000000"/>
          <w:kern w:val="2"/>
          <w:sz w:val="24"/>
          <w:szCs w:val="24"/>
          <w:lang w:eastAsia="zh-CN"/>
        </w:rPr>
        <w:t xml:space="preserve">omunicar à </w:t>
      </w:r>
      <w:r>
        <w:rPr>
          <w:rFonts w:ascii="Calibri" w:hAnsi="Calibri" w:cs="Calibri"/>
          <w:color w:val="000000"/>
          <w:kern w:val="2"/>
          <w:sz w:val="24"/>
          <w:szCs w:val="24"/>
          <w:lang w:eastAsia="zh-CN"/>
        </w:rPr>
        <w:t>a</w:t>
      </w:r>
      <w:r w:rsidRPr="00380CC9">
        <w:rPr>
          <w:rFonts w:ascii="Calibri" w:hAnsi="Calibri" w:cs="Calibri"/>
          <w:color w:val="000000"/>
          <w:kern w:val="2"/>
          <w:sz w:val="24"/>
          <w:szCs w:val="24"/>
          <w:lang w:eastAsia="zh-CN"/>
        </w:rPr>
        <w:t>dministração, no prazo máximo de 24 (vinte e quadro) horas que antecede a data de entrega, os motivos que impossibilitem o cumprimento do prazo previsto, com a devida comprovação</w:t>
      </w:r>
      <w:r w:rsidR="00536CBE">
        <w:rPr>
          <w:rFonts w:ascii="Calibri" w:hAnsi="Calibri" w:cs="Calibri"/>
          <w:color w:val="000000"/>
          <w:kern w:val="2"/>
          <w:sz w:val="24"/>
          <w:szCs w:val="24"/>
          <w:lang w:eastAsia="zh-CN"/>
        </w:rPr>
        <w:t>.</w:t>
      </w:r>
    </w:p>
    <w:p w14:paraId="727DF5B3" w14:textId="77777777" w:rsidR="00380CC9" w:rsidRDefault="00380CC9" w:rsidP="00380CC9">
      <w:pPr>
        <w:suppressAutoHyphens/>
        <w:jc w:val="both"/>
        <w:rPr>
          <w:rFonts w:ascii="Calibri" w:hAnsi="Calibri" w:cs="Calibri"/>
          <w:color w:val="000000"/>
          <w:kern w:val="2"/>
          <w:sz w:val="24"/>
          <w:szCs w:val="24"/>
          <w:lang w:eastAsia="zh-CN"/>
        </w:rPr>
      </w:pPr>
    </w:p>
    <w:p w14:paraId="45A85AA7" w14:textId="6448903E" w:rsidR="00D928C0" w:rsidRDefault="00380CC9" w:rsidP="00380CC9">
      <w:pPr>
        <w:suppressAutoHyphens/>
        <w:jc w:val="both"/>
        <w:rPr>
          <w:rFonts w:ascii="Calibri" w:hAnsi="Calibri" w:cs="Calibri"/>
          <w:color w:val="000000"/>
          <w:kern w:val="2"/>
          <w:sz w:val="24"/>
          <w:szCs w:val="24"/>
          <w:lang w:eastAsia="zh-CN"/>
        </w:rPr>
      </w:pPr>
      <w:r w:rsidRPr="007523E3">
        <w:rPr>
          <w:rFonts w:ascii="Calibri" w:hAnsi="Calibri" w:cs="Calibri"/>
          <w:b/>
          <w:bCs/>
          <w:color w:val="000000"/>
          <w:kern w:val="2"/>
          <w:sz w:val="24"/>
          <w:szCs w:val="24"/>
          <w:lang w:eastAsia="zh-CN"/>
        </w:rPr>
        <w:t>7.3.</w:t>
      </w:r>
      <w:r>
        <w:rPr>
          <w:rFonts w:ascii="Calibri" w:hAnsi="Calibri" w:cs="Calibri"/>
          <w:color w:val="000000"/>
          <w:kern w:val="2"/>
          <w:sz w:val="24"/>
          <w:szCs w:val="24"/>
          <w:lang w:eastAsia="zh-CN"/>
        </w:rPr>
        <w:t xml:space="preserve"> A empresa deverá r</w:t>
      </w:r>
      <w:r w:rsidRPr="00380CC9">
        <w:rPr>
          <w:rFonts w:ascii="Calibri" w:hAnsi="Calibri" w:cs="Calibri"/>
          <w:color w:val="000000"/>
          <w:kern w:val="2"/>
          <w:sz w:val="24"/>
          <w:szCs w:val="24"/>
          <w:lang w:eastAsia="zh-CN"/>
        </w:rPr>
        <w:t>esponsabilizar-se pelo transporte, acondicionamento e entrega, inclusive o descarregamento dos materiais</w:t>
      </w:r>
      <w:r w:rsidR="00536CBE">
        <w:rPr>
          <w:rFonts w:ascii="Calibri" w:hAnsi="Calibri" w:cs="Calibri"/>
          <w:color w:val="000000"/>
          <w:kern w:val="2"/>
          <w:sz w:val="24"/>
          <w:szCs w:val="24"/>
          <w:lang w:eastAsia="zh-CN"/>
        </w:rPr>
        <w:t>.</w:t>
      </w:r>
    </w:p>
    <w:p w14:paraId="2BD0ABC4" w14:textId="77777777" w:rsidR="00380CC9" w:rsidRDefault="00380CC9" w:rsidP="00380CC9">
      <w:pPr>
        <w:suppressAutoHyphens/>
        <w:jc w:val="both"/>
        <w:rPr>
          <w:rFonts w:ascii="Calibri" w:hAnsi="Calibri" w:cs="Calibri"/>
          <w:color w:val="000000"/>
          <w:kern w:val="2"/>
          <w:sz w:val="24"/>
          <w:szCs w:val="24"/>
          <w:lang w:eastAsia="zh-CN"/>
        </w:rPr>
      </w:pPr>
    </w:p>
    <w:p w14:paraId="71F20C48" w14:textId="7E7B7AC7" w:rsidR="00111728" w:rsidRPr="00334A62" w:rsidRDefault="00D928C0" w:rsidP="00111728">
      <w:pPr>
        <w:suppressAutoHyphens/>
        <w:jc w:val="both"/>
        <w:rPr>
          <w:rFonts w:ascii="Calibri" w:hAnsi="Calibri" w:cs="Calibri"/>
          <w:color w:val="000000"/>
          <w:kern w:val="2"/>
          <w:sz w:val="24"/>
          <w:szCs w:val="24"/>
          <w:lang w:eastAsia="zh-CN"/>
        </w:rPr>
      </w:pPr>
      <w:r w:rsidRPr="00D928C0">
        <w:rPr>
          <w:rFonts w:ascii="Calibri" w:hAnsi="Calibri" w:cs="Calibri"/>
          <w:b/>
          <w:bCs/>
          <w:color w:val="000000"/>
          <w:kern w:val="2"/>
          <w:sz w:val="24"/>
          <w:szCs w:val="24"/>
          <w:lang w:eastAsia="zh-CN"/>
        </w:rPr>
        <w:t>7.</w:t>
      </w:r>
      <w:r w:rsidR="00380CC9">
        <w:rPr>
          <w:rFonts w:ascii="Calibri" w:hAnsi="Calibri" w:cs="Calibri"/>
          <w:b/>
          <w:bCs/>
          <w:color w:val="000000"/>
          <w:kern w:val="2"/>
          <w:sz w:val="24"/>
          <w:szCs w:val="24"/>
          <w:lang w:eastAsia="zh-CN"/>
        </w:rPr>
        <w:t>4</w:t>
      </w:r>
      <w:r w:rsidRPr="00D928C0">
        <w:rPr>
          <w:rFonts w:ascii="Calibri" w:hAnsi="Calibri" w:cs="Calibri"/>
          <w:b/>
          <w:bCs/>
          <w:color w:val="000000"/>
          <w:kern w:val="2"/>
          <w:sz w:val="24"/>
          <w:szCs w:val="24"/>
          <w:lang w:eastAsia="zh-CN"/>
        </w:rPr>
        <w:t>.</w:t>
      </w:r>
      <w:r>
        <w:rPr>
          <w:rFonts w:ascii="Calibri" w:hAnsi="Calibri" w:cs="Calibri"/>
          <w:color w:val="000000"/>
          <w:kern w:val="2"/>
          <w:sz w:val="24"/>
          <w:szCs w:val="24"/>
          <w:lang w:eastAsia="zh-CN"/>
        </w:rPr>
        <w:t xml:space="preserve"> </w:t>
      </w:r>
      <w:r w:rsidRPr="00D928C0">
        <w:rPr>
          <w:rFonts w:ascii="Calibri" w:hAnsi="Calibri" w:cs="Calibri"/>
          <w:color w:val="000000"/>
          <w:kern w:val="2"/>
          <w:sz w:val="24"/>
          <w:szCs w:val="24"/>
          <w:lang w:eastAsia="zh-CN"/>
        </w:rPr>
        <w:t xml:space="preserve">Os medicamentos fornecidos devem corresponder às especificações e quantitativos constantes da </w:t>
      </w:r>
      <w:r>
        <w:rPr>
          <w:rFonts w:ascii="Calibri" w:hAnsi="Calibri" w:cs="Calibri"/>
          <w:color w:val="000000"/>
          <w:kern w:val="2"/>
          <w:sz w:val="24"/>
          <w:szCs w:val="24"/>
          <w:lang w:eastAsia="zh-CN"/>
        </w:rPr>
        <w:t>Ordem</w:t>
      </w:r>
      <w:r w:rsidRPr="00D928C0">
        <w:rPr>
          <w:rFonts w:ascii="Calibri" w:hAnsi="Calibri" w:cs="Calibri"/>
          <w:color w:val="000000"/>
          <w:kern w:val="2"/>
          <w:sz w:val="24"/>
          <w:szCs w:val="24"/>
          <w:lang w:eastAsia="zh-CN"/>
        </w:rPr>
        <w:t xml:space="preserve"> de Empenho, </w:t>
      </w:r>
      <w:r>
        <w:rPr>
          <w:rFonts w:ascii="Calibri" w:hAnsi="Calibri" w:cs="Calibri"/>
          <w:color w:val="000000"/>
          <w:kern w:val="2"/>
          <w:sz w:val="24"/>
          <w:szCs w:val="24"/>
          <w:lang w:eastAsia="zh-CN"/>
        </w:rPr>
        <w:t>a</w:t>
      </w:r>
      <w:r w:rsidRPr="00D928C0">
        <w:rPr>
          <w:rFonts w:ascii="Calibri" w:hAnsi="Calibri" w:cs="Calibri"/>
          <w:color w:val="000000"/>
          <w:kern w:val="2"/>
          <w:sz w:val="24"/>
          <w:szCs w:val="24"/>
          <w:lang w:eastAsia="zh-CN"/>
        </w:rPr>
        <w:t xml:space="preserve">utorização de </w:t>
      </w:r>
      <w:r>
        <w:rPr>
          <w:rFonts w:ascii="Calibri" w:hAnsi="Calibri" w:cs="Calibri"/>
          <w:color w:val="000000"/>
          <w:kern w:val="2"/>
          <w:sz w:val="24"/>
          <w:szCs w:val="24"/>
          <w:lang w:eastAsia="zh-CN"/>
        </w:rPr>
        <w:t>f</w:t>
      </w:r>
      <w:r w:rsidRPr="00D928C0">
        <w:rPr>
          <w:rFonts w:ascii="Calibri" w:hAnsi="Calibri" w:cs="Calibri"/>
          <w:color w:val="000000"/>
          <w:kern w:val="2"/>
          <w:sz w:val="24"/>
          <w:szCs w:val="24"/>
          <w:lang w:eastAsia="zh-CN"/>
        </w:rPr>
        <w:t>ornecimento ou outro instrumento similar</w:t>
      </w:r>
      <w:r w:rsidR="00536CBE">
        <w:rPr>
          <w:rFonts w:ascii="Calibri" w:hAnsi="Calibri" w:cs="Calibri"/>
          <w:color w:val="000000"/>
          <w:kern w:val="2"/>
          <w:sz w:val="24"/>
          <w:szCs w:val="24"/>
          <w:lang w:eastAsia="zh-CN"/>
        </w:rPr>
        <w:t>.</w:t>
      </w:r>
    </w:p>
    <w:p w14:paraId="6DCE1A98" w14:textId="77777777" w:rsidR="00111728" w:rsidRPr="00111728" w:rsidRDefault="00111728" w:rsidP="00111728">
      <w:pPr>
        <w:suppressAutoHyphens/>
        <w:jc w:val="both"/>
        <w:rPr>
          <w:rFonts w:ascii="Calibri" w:hAnsi="Calibri" w:cs="Calibri"/>
          <w:color w:val="000000"/>
          <w:kern w:val="2"/>
          <w:sz w:val="24"/>
          <w:szCs w:val="24"/>
          <w:lang w:eastAsia="zh-CN"/>
        </w:rPr>
      </w:pPr>
    </w:p>
    <w:p w14:paraId="16DF1D8D" w14:textId="50388C67" w:rsidR="00111728" w:rsidRPr="00111728" w:rsidRDefault="00111728" w:rsidP="00111728">
      <w:pPr>
        <w:suppressAutoHyphens/>
        <w:jc w:val="both"/>
        <w:rPr>
          <w:kern w:val="2"/>
          <w:lang w:eastAsia="zh-CN"/>
        </w:rPr>
      </w:pPr>
      <w:r w:rsidRPr="00111728">
        <w:rPr>
          <w:rFonts w:ascii="Calibri" w:hAnsi="Calibri" w:cs="Calibri"/>
          <w:b/>
          <w:bCs/>
          <w:color w:val="000000"/>
          <w:kern w:val="2"/>
          <w:sz w:val="24"/>
          <w:szCs w:val="24"/>
          <w:lang w:eastAsia="zh-CN"/>
        </w:rPr>
        <w:t>7.</w:t>
      </w:r>
      <w:r w:rsidR="00380CC9">
        <w:rPr>
          <w:rFonts w:ascii="Calibri" w:hAnsi="Calibri" w:cs="Calibri"/>
          <w:b/>
          <w:bCs/>
          <w:color w:val="000000"/>
          <w:kern w:val="2"/>
          <w:sz w:val="24"/>
          <w:szCs w:val="24"/>
          <w:lang w:eastAsia="zh-CN"/>
        </w:rPr>
        <w:t>6</w:t>
      </w:r>
      <w:r w:rsidRPr="00111728">
        <w:rPr>
          <w:rFonts w:ascii="Calibri" w:hAnsi="Calibri" w:cs="Calibri"/>
          <w:b/>
          <w:bCs/>
          <w:color w:val="000000"/>
          <w:kern w:val="2"/>
          <w:sz w:val="24"/>
          <w:szCs w:val="24"/>
          <w:lang w:eastAsia="zh-CN"/>
        </w:rPr>
        <w:t xml:space="preserve">. </w:t>
      </w:r>
      <w:r w:rsidRPr="00111728">
        <w:rPr>
          <w:rFonts w:ascii="Calibri" w:hAnsi="Calibri" w:cs="Calibri"/>
          <w:color w:val="000000"/>
          <w:kern w:val="2"/>
          <w:sz w:val="24"/>
          <w:szCs w:val="24"/>
          <w:lang w:eastAsia="zh-CN"/>
        </w:rPr>
        <w:t>Os bens poderão ser rejeitados, no todo ou em parte</w:t>
      </w:r>
      <w:r w:rsidR="00536CBE">
        <w:rPr>
          <w:rFonts w:ascii="Calibri" w:hAnsi="Calibri" w:cs="Calibri"/>
          <w:color w:val="000000"/>
          <w:kern w:val="2"/>
          <w:sz w:val="24"/>
          <w:szCs w:val="24"/>
          <w:lang w:eastAsia="zh-CN"/>
        </w:rPr>
        <w:t>.</w:t>
      </w:r>
    </w:p>
    <w:p w14:paraId="087D6618" w14:textId="77777777" w:rsidR="00111728" w:rsidRPr="00111728" w:rsidRDefault="00111728" w:rsidP="00111728">
      <w:pPr>
        <w:suppressAutoHyphens/>
        <w:jc w:val="both"/>
        <w:rPr>
          <w:rFonts w:ascii="Calibri" w:hAnsi="Calibri" w:cs="Calibri"/>
          <w:color w:val="000000"/>
          <w:kern w:val="2"/>
          <w:sz w:val="24"/>
          <w:szCs w:val="24"/>
          <w:lang w:eastAsia="zh-CN"/>
        </w:rPr>
      </w:pPr>
    </w:p>
    <w:p w14:paraId="4DC25F37" w14:textId="4D140622" w:rsidR="00111728" w:rsidRPr="00111728" w:rsidRDefault="00111728" w:rsidP="00111728">
      <w:pPr>
        <w:suppressAutoHyphens/>
        <w:jc w:val="both"/>
        <w:rPr>
          <w:kern w:val="2"/>
          <w:lang w:eastAsia="zh-CN"/>
        </w:rPr>
      </w:pPr>
      <w:r w:rsidRPr="00111728">
        <w:rPr>
          <w:rFonts w:ascii="Calibri" w:hAnsi="Calibri" w:cs="Calibri"/>
          <w:b/>
          <w:bCs/>
          <w:color w:val="000000"/>
          <w:kern w:val="2"/>
          <w:sz w:val="24"/>
          <w:szCs w:val="24"/>
          <w:lang w:eastAsia="zh-CN"/>
        </w:rPr>
        <w:t>7.</w:t>
      </w:r>
      <w:r w:rsidR="00380CC9">
        <w:rPr>
          <w:rFonts w:ascii="Calibri" w:hAnsi="Calibri" w:cs="Calibri"/>
          <w:b/>
          <w:bCs/>
          <w:color w:val="000000"/>
          <w:kern w:val="2"/>
          <w:sz w:val="24"/>
          <w:szCs w:val="24"/>
          <w:lang w:eastAsia="zh-CN"/>
        </w:rPr>
        <w:t>7</w:t>
      </w:r>
      <w:r w:rsidRPr="00111728">
        <w:rPr>
          <w:rFonts w:ascii="Calibri" w:hAnsi="Calibri" w:cs="Calibri"/>
          <w:b/>
          <w:bCs/>
          <w:color w:val="000000"/>
          <w:kern w:val="2"/>
          <w:sz w:val="24"/>
          <w:szCs w:val="24"/>
          <w:lang w:eastAsia="zh-CN"/>
        </w:rPr>
        <w:t>.</w:t>
      </w:r>
      <w:r w:rsidRPr="00111728">
        <w:rPr>
          <w:rFonts w:ascii="Calibri" w:hAnsi="Calibri" w:cs="Calibri"/>
          <w:color w:val="000000"/>
          <w:kern w:val="2"/>
          <w:sz w:val="24"/>
          <w:szCs w:val="24"/>
          <w:lang w:eastAsia="zh-CN"/>
        </w:rPr>
        <w:t xml:space="preserve"> </w:t>
      </w:r>
      <w:r w:rsidR="00334A62" w:rsidRPr="00334A62">
        <w:rPr>
          <w:rFonts w:ascii="Calibri" w:hAnsi="Calibri" w:cs="Calibri"/>
          <w:color w:val="000000"/>
          <w:kern w:val="2"/>
          <w:sz w:val="24"/>
          <w:szCs w:val="24"/>
          <w:lang w:eastAsia="zh-CN"/>
        </w:rPr>
        <w:t>Após a verificação, e consequente aprovação, será dada aceitação e emitido TERMO DE RECEBIMENTO DEFINITIVO, o que ocorrerá em até 15 (quinze) dias corridos após o recebimento provisório</w:t>
      </w:r>
      <w:r w:rsidR="00716D07">
        <w:rPr>
          <w:rFonts w:ascii="Calibri" w:hAnsi="Calibri" w:cs="Calibri"/>
          <w:color w:val="000000"/>
          <w:kern w:val="2"/>
          <w:sz w:val="24"/>
          <w:szCs w:val="24"/>
          <w:lang w:eastAsia="zh-CN"/>
        </w:rPr>
        <w:t>.</w:t>
      </w:r>
    </w:p>
    <w:p w14:paraId="34CB992C" w14:textId="77777777" w:rsidR="00111728" w:rsidRPr="00111728" w:rsidRDefault="00111728" w:rsidP="00111728">
      <w:pPr>
        <w:suppressAutoHyphens/>
        <w:jc w:val="both"/>
        <w:rPr>
          <w:rFonts w:ascii="Calibri" w:hAnsi="Calibri" w:cs="Calibri"/>
          <w:color w:val="000000"/>
          <w:kern w:val="2"/>
          <w:sz w:val="24"/>
          <w:szCs w:val="24"/>
          <w:lang w:eastAsia="zh-CN"/>
        </w:rPr>
      </w:pPr>
    </w:p>
    <w:p w14:paraId="01BFFECF" w14:textId="1F722C08" w:rsidR="00111728" w:rsidRPr="00111728" w:rsidRDefault="00111728" w:rsidP="00111728">
      <w:pPr>
        <w:suppressAutoHyphens/>
        <w:jc w:val="both"/>
        <w:rPr>
          <w:kern w:val="2"/>
          <w:lang w:eastAsia="zh-CN"/>
        </w:rPr>
      </w:pPr>
      <w:r w:rsidRPr="00111728">
        <w:rPr>
          <w:rFonts w:ascii="Calibri" w:hAnsi="Calibri" w:cs="Calibri"/>
          <w:b/>
          <w:bCs/>
          <w:color w:val="000000"/>
          <w:kern w:val="2"/>
          <w:sz w:val="24"/>
          <w:szCs w:val="24"/>
          <w:lang w:eastAsia="zh-CN"/>
        </w:rPr>
        <w:t>7.</w:t>
      </w:r>
      <w:r w:rsidR="00380CC9">
        <w:rPr>
          <w:rFonts w:ascii="Calibri" w:hAnsi="Calibri" w:cs="Calibri"/>
          <w:b/>
          <w:bCs/>
          <w:color w:val="000000"/>
          <w:kern w:val="2"/>
          <w:sz w:val="24"/>
          <w:szCs w:val="24"/>
          <w:lang w:eastAsia="zh-CN"/>
        </w:rPr>
        <w:t>8</w:t>
      </w:r>
      <w:r w:rsidRPr="00111728">
        <w:rPr>
          <w:rFonts w:ascii="Calibri" w:hAnsi="Calibri" w:cs="Calibri"/>
          <w:b/>
          <w:bCs/>
          <w:color w:val="000000"/>
          <w:kern w:val="2"/>
          <w:sz w:val="24"/>
          <w:szCs w:val="24"/>
          <w:lang w:eastAsia="zh-CN"/>
        </w:rPr>
        <w:t xml:space="preserve">. </w:t>
      </w:r>
      <w:bookmarkStart w:id="2" w:name="_Hlk189052001"/>
      <w:r w:rsidRPr="00D928C0">
        <w:rPr>
          <w:rFonts w:ascii="Calibri" w:hAnsi="Calibri" w:cs="Calibri"/>
          <w:color w:val="000000"/>
          <w:kern w:val="2"/>
          <w:sz w:val="24"/>
          <w:szCs w:val="24"/>
          <w:lang w:eastAsia="zh-CN"/>
        </w:rPr>
        <w:t>No caso de controvérsia sobre a execução do objeto</w:t>
      </w:r>
      <w:r w:rsidR="00D928C0" w:rsidRPr="00D928C0">
        <w:rPr>
          <w:sz w:val="24"/>
          <w:szCs w:val="24"/>
        </w:rPr>
        <w:t xml:space="preserve"> </w:t>
      </w:r>
      <w:r w:rsidR="00D928C0" w:rsidRPr="00D928C0">
        <w:rPr>
          <w:rFonts w:asciiTheme="minorHAnsi" w:hAnsiTheme="minorHAnsi" w:cstheme="minorHAnsi"/>
          <w:sz w:val="24"/>
          <w:szCs w:val="24"/>
        </w:rPr>
        <w:t>as empresas serão notificadas a</w:t>
      </w:r>
      <w:r w:rsidR="00D928C0" w:rsidRPr="00D928C0">
        <w:rPr>
          <w:sz w:val="24"/>
          <w:szCs w:val="24"/>
        </w:rPr>
        <w:t xml:space="preserve"> </w:t>
      </w:r>
      <w:r w:rsidR="00D928C0" w:rsidRPr="00D928C0">
        <w:rPr>
          <w:rFonts w:ascii="Calibri" w:hAnsi="Calibri" w:cs="Calibri"/>
          <w:color w:val="000000"/>
          <w:kern w:val="2"/>
          <w:sz w:val="24"/>
          <w:szCs w:val="24"/>
          <w:lang w:eastAsia="zh-CN"/>
        </w:rPr>
        <w:t>promoverem as correções necessárias, sob pena dos medicamentos/produtos serem rejeitados ou devolvidos no estado que se encontrarem</w:t>
      </w:r>
      <w:r w:rsidR="00536CBE">
        <w:rPr>
          <w:rFonts w:ascii="Calibri" w:hAnsi="Calibri" w:cs="Calibri"/>
          <w:color w:val="000000"/>
          <w:kern w:val="2"/>
          <w:sz w:val="24"/>
          <w:szCs w:val="24"/>
          <w:lang w:eastAsia="zh-CN"/>
        </w:rPr>
        <w:t>.</w:t>
      </w:r>
    </w:p>
    <w:bookmarkEnd w:id="2"/>
    <w:p w14:paraId="3D9F0C2A" w14:textId="77777777" w:rsidR="00111728" w:rsidRPr="00111728" w:rsidRDefault="00111728" w:rsidP="00111728">
      <w:pPr>
        <w:suppressAutoHyphens/>
        <w:jc w:val="both"/>
        <w:rPr>
          <w:rFonts w:ascii="Calibri" w:hAnsi="Calibri" w:cs="Calibri"/>
          <w:color w:val="000000"/>
          <w:kern w:val="2"/>
          <w:sz w:val="24"/>
          <w:szCs w:val="24"/>
          <w:lang w:eastAsia="zh-CN"/>
        </w:rPr>
      </w:pPr>
    </w:p>
    <w:p w14:paraId="19A26D3F" w14:textId="4F21B320" w:rsidR="00111728" w:rsidRPr="00111728" w:rsidRDefault="00111728" w:rsidP="00111728">
      <w:pPr>
        <w:suppressAutoHyphens/>
        <w:jc w:val="both"/>
        <w:rPr>
          <w:kern w:val="2"/>
          <w:lang w:eastAsia="zh-CN"/>
        </w:rPr>
      </w:pPr>
      <w:r w:rsidRPr="00111728">
        <w:rPr>
          <w:rFonts w:ascii="Calibri" w:hAnsi="Calibri" w:cs="Calibri"/>
          <w:b/>
          <w:bCs/>
          <w:color w:val="000000"/>
          <w:kern w:val="2"/>
          <w:sz w:val="24"/>
          <w:szCs w:val="24"/>
          <w:lang w:eastAsia="zh-CN"/>
        </w:rPr>
        <w:t>7.</w:t>
      </w:r>
      <w:r w:rsidR="00380CC9">
        <w:rPr>
          <w:rFonts w:ascii="Calibri" w:hAnsi="Calibri" w:cs="Calibri"/>
          <w:b/>
          <w:bCs/>
          <w:color w:val="000000"/>
          <w:kern w:val="2"/>
          <w:sz w:val="24"/>
          <w:szCs w:val="24"/>
          <w:lang w:eastAsia="zh-CN"/>
        </w:rPr>
        <w:t>9</w:t>
      </w:r>
      <w:r w:rsidRPr="00111728">
        <w:rPr>
          <w:rFonts w:ascii="Calibri" w:hAnsi="Calibri" w:cs="Calibri"/>
          <w:b/>
          <w:bCs/>
          <w:color w:val="000000"/>
          <w:kern w:val="2"/>
          <w:sz w:val="24"/>
          <w:szCs w:val="24"/>
          <w:lang w:eastAsia="zh-CN"/>
        </w:rPr>
        <w:t>.</w:t>
      </w:r>
      <w:r w:rsidRPr="00111728">
        <w:rPr>
          <w:rFonts w:ascii="Calibri" w:hAnsi="Calibri" w:cs="Calibri"/>
          <w:color w:val="000000"/>
          <w:kern w:val="2"/>
          <w:sz w:val="24"/>
          <w:szCs w:val="24"/>
          <w:lang w:eastAsia="zh-CN"/>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r w:rsidR="00536CBE">
        <w:rPr>
          <w:rFonts w:ascii="Calibri" w:hAnsi="Calibri" w:cs="Calibri"/>
          <w:color w:val="000000"/>
          <w:kern w:val="2"/>
          <w:sz w:val="24"/>
          <w:szCs w:val="24"/>
          <w:lang w:eastAsia="zh-CN"/>
        </w:rPr>
        <w:t>.</w:t>
      </w:r>
    </w:p>
    <w:p w14:paraId="0745C708" w14:textId="77777777" w:rsidR="00111728" w:rsidRPr="00111728" w:rsidRDefault="00111728" w:rsidP="00111728">
      <w:pPr>
        <w:suppressAutoHyphens/>
        <w:jc w:val="both"/>
        <w:rPr>
          <w:rFonts w:ascii="Calibri" w:hAnsi="Calibri" w:cs="Calibri"/>
          <w:color w:val="000000"/>
          <w:kern w:val="2"/>
          <w:sz w:val="24"/>
          <w:szCs w:val="24"/>
          <w:lang w:eastAsia="zh-CN"/>
        </w:rPr>
      </w:pPr>
    </w:p>
    <w:p w14:paraId="1AF139C7" w14:textId="2A270D67" w:rsidR="00111728" w:rsidRPr="00111728" w:rsidRDefault="00111728" w:rsidP="00111728">
      <w:pPr>
        <w:suppressAutoHyphens/>
        <w:jc w:val="both"/>
        <w:rPr>
          <w:kern w:val="2"/>
          <w:lang w:eastAsia="zh-CN"/>
        </w:rPr>
      </w:pPr>
      <w:r w:rsidRPr="00111728">
        <w:rPr>
          <w:rFonts w:ascii="Calibri" w:hAnsi="Calibri" w:cs="Calibri"/>
          <w:b/>
          <w:bCs/>
          <w:color w:val="000000"/>
          <w:kern w:val="2"/>
          <w:sz w:val="24"/>
          <w:szCs w:val="24"/>
          <w:lang w:eastAsia="zh-CN"/>
        </w:rPr>
        <w:t>7.</w:t>
      </w:r>
      <w:r w:rsidR="00380CC9">
        <w:rPr>
          <w:rFonts w:ascii="Calibri" w:hAnsi="Calibri" w:cs="Calibri"/>
          <w:b/>
          <w:bCs/>
          <w:color w:val="000000"/>
          <w:kern w:val="2"/>
          <w:sz w:val="24"/>
          <w:szCs w:val="24"/>
          <w:lang w:eastAsia="zh-CN"/>
        </w:rPr>
        <w:t>10</w:t>
      </w:r>
      <w:r w:rsidRPr="00111728">
        <w:rPr>
          <w:rFonts w:ascii="Calibri" w:hAnsi="Calibri" w:cs="Calibri"/>
          <w:b/>
          <w:bCs/>
          <w:color w:val="000000"/>
          <w:kern w:val="2"/>
          <w:sz w:val="24"/>
          <w:szCs w:val="24"/>
          <w:lang w:eastAsia="zh-CN"/>
        </w:rPr>
        <w:t xml:space="preserve">. </w:t>
      </w:r>
      <w:r w:rsidRPr="00111728">
        <w:rPr>
          <w:rFonts w:ascii="Calibri" w:hAnsi="Calibri" w:cs="Calibri"/>
          <w:color w:val="000000"/>
          <w:kern w:val="2"/>
          <w:sz w:val="24"/>
          <w:szCs w:val="24"/>
          <w:lang w:eastAsia="zh-CN"/>
        </w:rPr>
        <w:t>O recebimento provisório ou definitivo não excluirá a responsabilidade civil pela solidez e pela segurança do serviço nem a responsabilidade ético-profissional pela perfeita execução do contrato</w:t>
      </w:r>
      <w:r w:rsidR="00F5685A">
        <w:rPr>
          <w:rFonts w:ascii="Calibri" w:hAnsi="Calibri" w:cs="Calibri"/>
          <w:color w:val="000000"/>
          <w:kern w:val="2"/>
          <w:sz w:val="24"/>
          <w:szCs w:val="24"/>
          <w:lang w:eastAsia="zh-CN"/>
        </w:rPr>
        <w:t>.</w:t>
      </w:r>
    </w:p>
    <w:p w14:paraId="33423FCA" w14:textId="77777777" w:rsidR="00111728" w:rsidRPr="00111728" w:rsidRDefault="00111728" w:rsidP="00111728">
      <w:pPr>
        <w:suppressAutoHyphens/>
        <w:jc w:val="both"/>
        <w:rPr>
          <w:rFonts w:ascii="Calibri" w:hAnsi="Calibri" w:cs="Calibri"/>
          <w:color w:val="000000"/>
          <w:kern w:val="2"/>
          <w:sz w:val="24"/>
          <w:szCs w:val="24"/>
          <w:lang w:eastAsia="zh-CN"/>
        </w:rPr>
      </w:pPr>
    </w:p>
    <w:p w14:paraId="0F960094" w14:textId="45F440FA" w:rsidR="00111728" w:rsidRPr="00111728" w:rsidRDefault="00111728" w:rsidP="00111728">
      <w:pPr>
        <w:suppressAutoHyphens/>
        <w:jc w:val="both"/>
        <w:rPr>
          <w:kern w:val="2"/>
          <w:lang w:eastAsia="zh-CN"/>
        </w:rPr>
      </w:pPr>
      <w:r w:rsidRPr="00111728">
        <w:rPr>
          <w:rFonts w:ascii="Calibri" w:hAnsi="Calibri" w:cs="Calibri"/>
          <w:b/>
          <w:bCs/>
          <w:color w:val="000000"/>
          <w:kern w:val="2"/>
          <w:sz w:val="24"/>
          <w:szCs w:val="24"/>
          <w:lang w:eastAsia="zh-CN"/>
        </w:rPr>
        <w:t>7.</w:t>
      </w:r>
      <w:r w:rsidR="00380CC9">
        <w:rPr>
          <w:rFonts w:ascii="Calibri" w:hAnsi="Calibri" w:cs="Calibri"/>
          <w:b/>
          <w:bCs/>
          <w:color w:val="000000"/>
          <w:kern w:val="2"/>
          <w:sz w:val="24"/>
          <w:szCs w:val="24"/>
          <w:lang w:eastAsia="zh-CN"/>
        </w:rPr>
        <w:t>11</w:t>
      </w:r>
      <w:r w:rsidRPr="00111728">
        <w:rPr>
          <w:rFonts w:ascii="Calibri" w:hAnsi="Calibri" w:cs="Calibri"/>
          <w:b/>
          <w:bCs/>
          <w:color w:val="000000"/>
          <w:kern w:val="2"/>
          <w:sz w:val="24"/>
          <w:szCs w:val="24"/>
          <w:lang w:eastAsia="zh-CN"/>
        </w:rPr>
        <w:t>.</w:t>
      </w:r>
      <w:r w:rsidRPr="00111728">
        <w:rPr>
          <w:rFonts w:ascii="Calibri" w:hAnsi="Calibri" w:cs="Calibri"/>
          <w:color w:val="000000"/>
          <w:kern w:val="2"/>
          <w:sz w:val="24"/>
          <w:szCs w:val="24"/>
          <w:lang w:eastAsia="zh-CN"/>
        </w:rPr>
        <w:t xml:space="preserve"> </w:t>
      </w:r>
      <w:r w:rsidR="00634691" w:rsidRPr="00634691">
        <w:rPr>
          <w:rFonts w:ascii="Calibri" w:hAnsi="Calibri" w:cs="Calibri"/>
          <w:kern w:val="2"/>
          <w:sz w:val="24"/>
          <w:szCs w:val="24"/>
          <w:lang w:eastAsia="zh-CN"/>
        </w:rPr>
        <w:t>O pagamento será efetuado até o dia 15 (quinze) do mês subsequente ao recebimento dos produtos e a verificação de sua conformidade, em conta bancária a ser fornecida pela COMPROMITENTE FORNECEDORA, mediante apresentação da respectiva nota fiscal</w:t>
      </w:r>
      <w:r w:rsidR="00F5685A">
        <w:rPr>
          <w:rFonts w:ascii="Calibri" w:hAnsi="Calibri" w:cs="Calibri"/>
          <w:kern w:val="2"/>
          <w:sz w:val="24"/>
          <w:szCs w:val="24"/>
          <w:lang w:eastAsia="zh-CN"/>
        </w:rPr>
        <w:t>.</w:t>
      </w:r>
    </w:p>
    <w:p w14:paraId="0E43EA42" w14:textId="77777777" w:rsidR="00111728" w:rsidRPr="00111728" w:rsidRDefault="00111728" w:rsidP="00111728">
      <w:pPr>
        <w:suppressAutoHyphens/>
        <w:jc w:val="both"/>
        <w:rPr>
          <w:rFonts w:ascii="Calibri" w:hAnsi="Calibri" w:cs="Calibri"/>
          <w:color w:val="000000"/>
          <w:kern w:val="2"/>
          <w:sz w:val="24"/>
          <w:szCs w:val="24"/>
          <w:lang w:eastAsia="zh-CN"/>
        </w:rPr>
      </w:pPr>
    </w:p>
    <w:p w14:paraId="5E7E8C1D" w14:textId="7686DBB7" w:rsidR="00111728" w:rsidRPr="00111728" w:rsidRDefault="00111728" w:rsidP="00111728">
      <w:pPr>
        <w:suppressAutoHyphens/>
        <w:jc w:val="both"/>
        <w:rPr>
          <w:kern w:val="2"/>
          <w:lang w:eastAsia="zh-CN"/>
        </w:rPr>
      </w:pPr>
      <w:r w:rsidRPr="00111728">
        <w:rPr>
          <w:rFonts w:ascii="Calibri" w:hAnsi="Calibri" w:cs="Calibri"/>
          <w:b/>
          <w:bCs/>
          <w:color w:val="000000"/>
          <w:kern w:val="2"/>
          <w:sz w:val="24"/>
          <w:szCs w:val="24"/>
          <w:lang w:eastAsia="zh-CN"/>
        </w:rPr>
        <w:t>7.</w:t>
      </w:r>
      <w:r w:rsidR="00D928C0">
        <w:rPr>
          <w:rFonts w:ascii="Calibri" w:hAnsi="Calibri" w:cs="Calibri"/>
          <w:b/>
          <w:bCs/>
          <w:color w:val="000000"/>
          <w:kern w:val="2"/>
          <w:sz w:val="24"/>
          <w:szCs w:val="24"/>
          <w:lang w:eastAsia="zh-CN"/>
        </w:rPr>
        <w:t>1</w:t>
      </w:r>
      <w:r w:rsidR="00380CC9">
        <w:rPr>
          <w:rFonts w:ascii="Calibri" w:hAnsi="Calibri" w:cs="Calibri"/>
          <w:b/>
          <w:bCs/>
          <w:color w:val="000000"/>
          <w:kern w:val="2"/>
          <w:sz w:val="24"/>
          <w:szCs w:val="24"/>
          <w:lang w:eastAsia="zh-CN"/>
        </w:rPr>
        <w:t>3</w:t>
      </w:r>
      <w:r w:rsidRPr="00111728">
        <w:rPr>
          <w:rFonts w:ascii="Calibri" w:hAnsi="Calibri" w:cs="Calibri"/>
          <w:b/>
          <w:bCs/>
          <w:color w:val="000000"/>
          <w:kern w:val="2"/>
          <w:sz w:val="24"/>
          <w:szCs w:val="24"/>
          <w:lang w:eastAsia="zh-CN"/>
        </w:rPr>
        <w:t xml:space="preserve">. </w:t>
      </w:r>
      <w:r w:rsidRPr="00111728">
        <w:rPr>
          <w:rFonts w:ascii="Calibri" w:hAnsi="Calibri" w:cs="Calibri"/>
          <w:color w:val="000000"/>
          <w:kern w:val="2"/>
          <w:sz w:val="24"/>
          <w:szCs w:val="24"/>
          <w:lang w:eastAsia="zh-CN"/>
        </w:rPr>
        <w:t>Quando do pagamento, será efetuada a retenção tributária prevista na legislação aplicável</w:t>
      </w:r>
      <w:r w:rsidR="00F5685A">
        <w:rPr>
          <w:rFonts w:ascii="Calibri" w:hAnsi="Calibri" w:cs="Calibri"/>
          <w:color w:val="000000"/>
          <w:kern w:val="2"/>
          <w:sz w:val="24"/>
          <w:szCs w:val="24"/>
          <w:lang w:eastAsia="zh-CN"/>
        </w:rPr>
        <w:t>.</w:t>
      </w:r>
    </w:p>
    <w:p w14:paraId="37D21FD5" w14:textId="77777777" w:rsidR="00111728" w:rsidRPr="00111728" w:rsidRDefault="00111728" w:rsidP="00111728">
      <w:pPr>
        <w:suppressAutoHyphens/>
        <w:jc w:val="both"/>
        <w:rPr>
          <w:rFonts w:ascii="Calibri" w:hAnsi="Calibri" w:cs="Calibri"/>
          <w:b/>
          <w:bCs/>
          <w:color w:val="000000"/>
          <w:kern w:val="2"/>
          <w:sz w:val="24"/>
          <w:szCs w:val="24"/>
          <w:lang w:eastAsia="zh-CN"/>
        </w:rPr>
      </w:pPr>
    </w:p>
    <w:p w14:paraId="5F29C465" w14:textId="7BD6C2F8" w:rsidR="00D928C0" w:rsidRPr="008A74A6" w:rsidRDefault="00111728" w:rsidP="00111728">
      <w:pPr>
        <w:suppressAutoHyphens/>
        <w:jc w:val="both"/>
        <w:rPr>
          <w:kern w:val="2"/>
          <w:lang w:eastAsia="zh-CN"/>
        </w:rPr>
      </w:pPr>
      <w:r w:rsidRPr="00111728">
        <w:rPr>
          <w:rFonts w:ascii="Calibri" w:hAnsi="Calibri" w:cs="Calibri"/>
          <w:b/>
          <w:bCs/>
          <w:color w:val="000000"/>
          <w:kern w:val="2"/>
          <w:sz w:val="24"/>
          <w:szCs w:val="24"/>
          <w:lang w:eastAsia="zh-CN"/>
        </w:rPr>
        <w:lastRenderedPageBreak/>
        <w:t>7.1</w:t>
      </w:r>
      <w:r w:rsidR="00380CC9">
        <w:rPr>
          <w:rFonts w:ascii="Calibri" w:hAnsi="Calibri" w:cs="Calibri"/>
          <w:b/>
          <w:bCs/>
          <w:color w:val="000000"/>
          <w:kern w:val="2"/>
          <w:sz w:val="24"/>
          <w:szCs w:val="24"/>
          <w:lang w:eastAsia="zh-CN"/>
        </w:rPr>
        <w:t>4</w:t>
      </w:r>
      <w:r w:rsidRPr="00111728">
        <w:rPr>
          <w:rFonts w:ascii="Calibri" w:hAnsi="Calibri" w:cs="Calibri"/>
          <w:b/>
          <w:bCs/>
          <w:color w:val="000000"/>
          <w:kern w:val="2"/>
          <w:sz w:val="24"/>
          <w:szCs w:val="24"/>
          <w:lang w:eastAsia="zh-CN"/>
        </w:rPr>
        <w:t>.</w:t>
      </w:r>
      <w:r w:rsidRPr="00111728">
        <w:rPr>
          <w:rFonts w:ascii="Calibri" w:hAnsi="Calibri" w:cs="Calibri"/>
          <w:color w:val="000000"/>
          <w:kern w:val="2"/>
          <w:sz w:val="24"/>
          <w:szCs w:val="24"/>
          <w:lang w:eastAsia="zh-CN"/>
        </w:rPr>
        <w:t xml:space="preserve"> </w:t>
      </w:r>
      <w:r w:rsidRPr="00634691">
        <w:rPr>
          <w:rFonts w:ascii="Calibri" w:hAnsi="Calibri" w:cs="Calibri"/>
          <w:kern w:val="2"/>
          <w:sz w:val="24"/>
          <w:szCs w:val="24"/>
          <w:lang w:eastAsia="zh-CN"/>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768E999" w14:textId="77777777" w:rsidR="00D928C0" w:rsidRPr="00111728" w:rsidRDefault="00D928C0" w:rsidP="00111728">
      <w:pPr>
        <w:suppressAutoHyphens/>
        <w:jc w:val="both"/>
        <w:rPr>
          <w:rFonts w:ascii="Calibri" w:hAnsi="Calibri" w:cs="Calibri"/>
          <w:kern w:val="2"/>
          <w:sz w:val="24"/>
          <w:szCs w:val="24"/>
          <w:lang w:eastAsia="zh-CN"/>
        </w:rPr>
      </w:pPr>
    </w:p>
    <w:p w14:paraId="48C7539C" w14:textId="77777777" w:rsidR="00111728" w:rsidRPr="00111728" w:rsidRDefault="00111728" w:rsidP="00111728">
      <w:pPr>
        <w:shd w:val="clear" w:color="auto" w:fill="C0C0C0"/>
        <w:suppressAutoHyphens/>
        <w:jc w:val="center"/>
        <w:rPr>
          <w:kern w:val="2"/>
          <w:lang w:eastAsia="zh-CN"/>
        </w:rPr>
      </w:pPr>
      <w:r w:rsidRPr="00111728">
        <w:rPr>
          <w:rFonts w:ascii="Calibri" w:hAnsi="Calibri" w:cs="Calibri"/>
          <w:b/>
          <w:color w:val="000000"/>
          <w:kern w:val="2"/>
          <w:sz w:val="24"/>
          <w:szCs w:val="24"/>
          <w:lang w:eastAsia="zh-CN"/>
        </w:rPr>
        <w:t>8. FORMA E CRITÉRIOS DE SELEÇÃO DO FORNECEDOR/PRESTADOR DE SERVIÇO</w:t>
      </w:r>
    </w:p>
    <w:p w14:paraId="21DF5E5E" w14:textId="77777777" w:rsidR="00111728" w:rsidRPr="00111728" w:rsidRDefault="00111728" w:rsidP="00111728">
      <w:pPr>
        <w:suppressAutoHyphens/>
        <w:jc w:val="both"/>
        <w:rPr>
          <w:rFonts w:ascii="Calibri" w:hAnsi="Calibri" w:cs="Calibri"/>
          <w:b/>
          <w:bCs/>
          <w:color w:val="000000"/>
          <w:kern w:val="2"/>
          <w:sz w:val="24"/>
          <w:szCs w:val="24"/>
          <w:lang w:eastAsia="zh-CN"/>
        </w:rPr>
      </w:pPr>
    </w:p>
    <w:p w14:paraId="1133F5B2" w14:textId="5C4889FD" w:rsidR="00111728" w:rsidRPr="00111728" w:rsidRDefault="00111728" w:rsidP="00111728">
      <w:pPr>
        <w:suppressAutoHyphens/>
        <w:jc w:val="both"/>
        <w:rPr>
          <w:kern w:val="2"/>
          <w:lang w:eastAsia="zh-CN"/>
        </w:rPr>
      </w:pPr>
      <w:r w:rsidRPr="00111728">
        <w:rPr>
          <w:rFonts w:ascii="Calibri" w:hAnsi="Calibri" w:cs="Calibri"/>
          <w:b/>
          <w:bCs/>
          <w:color w:val="000000"/>
          <w:kern w:val="2"/>
          <w:sz w:val="24"/>
          <w:szCs w:val="24"/>
          <w:lang w:eastAsia="zh-CN"/>
        </w:rPr>
        <w:t>8.1.</w:t>
      </w:r>
      <w:r w:rsidRPr="00111728">
        <w:rPr>
          <w:rFonts w:ascii="Calibri" w:hAnsi="Calibri" w:cs="Calibri"/>
          <w:color w:val="000000"/>
          <w:kern w:val="2"/>
          <w:sz w:val="24"/>
          <w:szCs w:val="24"/>
          <w:lang w:eastAsia="zh-CN"/>
        </w:rPr>
        <w:t xml:space="preserve"> A contratação será realizada por meio de licitação, </w:t>
      </w:r>
      <w:r w:rsidR="00380CC9">
        <w:rPr>
          <w:rFonts w:ascii="Calibri" w:hAnsi="Calibri" w:cs="Calibri"/>
          <w:color w:val="000000"/>
          <w:kern w:val="2"/>
          <w:sz w:val="24"/>
          <w:szCs w:val="24"/>
          <w:lang w:eastAsia="zh-CN"/>
        </w:rPr>
        <w:t>por meio de</w:t>
      </w:r>
      <w:r w:rsidRPr="00111728">
        <w:rPr>
          <w:rFonts w:ascii="Calibri" w:hAnsi="Calibri" w:cs="Calibri"/>
          <w:color w:val="000000"/>
          <w:kern w:val="2"/>
          <w:sz w:val="24"/>
          <w:szCs w:val="24"/>
          <w:lang w:eastAsia="zh-CN"/>
        </w:rPr>
        <w:t xml:space="preserve"> Pregão</w:t>
      </w:r>
      <w:r w:rsidR="00380CC9">
        <w:rPr>
          <w:rFonts w:ascii="Calibri" w:hAnsi="Calibri" w:cs="Calibri"/>
          <w:color w:val="000000"/>
          <w:kern w:val="2"/>
          <w:sz w:val="24"/>
          <w:szCs w:val="24"/>
          <w:lang w:eastAsia="zh-CN"/>
        </w:rPr>
        <w:t xml:space="preserve"> Presencial</w:t>
      </w:r>
      <w:r w:rsidR="00F5685A">
        <w:rPr>
          <w:rFonts w:ascii="Calibri" w:hAnsi="Calibri" w:cs="Calibri"/>
          <w:color w:val="000000"/>
          <w:kern w:val="2"/>
          <w:sz w:val="24"/>
          <w:szCs w:val="24"/>
          <w:lang w:eastAsia="zh-CN"/>
        </w:rPr>
        <w:t xml:space="preserve"> por</w:t>
      </w:r>
      <w:r w:rsidR="00380CC9">
        <w:rPr>
          <w:rFonts w:ascii="Calibri" w:hAnsi="Calibri" w:cs="Calibri"/>
          <w:color w:val="000000"/>
          <w:kern w:val="2"/>
          <w:sz w:val="24"/>
          <w:szCs w:val="24"/>
          <w:lang w:eastAsia="zh-CN"/>
        </w:rPr>
        <w:t xml:space="preserve"> Registro de Preços</w:t>
      </w:r>
      <w:r w:rsidRPr="00111728">
        <w:rPr>
          <w:rFonts w:ascii="Calibri" w:hAnsi="Calibri" w:cs="Calibri"/>
          <w:color w:val="000000"/>
          <w:kern w:val="2"/>
          <w:sz w:val="24"/>
          <w:szCs w:val="24"/>
          <w:lang w:eastAsia="zh-CN"/>
        </w:rPr>
        <w:t>, com critério de julgamento por</w:t>
      </w:r>
      <w:r w:rsidRPr="00111728">
        <w:rPr>
          <w:rFonts w:ascii="Calibri" w:hAnsi="Calibri" w:cs="Calibri"/>
          <w:i/>
          <w:iCs/>
          <w:color w:val="000000"/>
          <w:kern w:val="2"/>
          <w:sz w:val="24"/>
          <w:szCs w:val="24"/>
          <w:lang w:eastAsia="zh-CN"/>
        </w:rPr>
        <w:t xml:space="preserve"> menor preço,</w:t>
      </w:r>
      <w:r w:rsidRPr="00111728">
        <w:rPr>
          <w:rFonts w:ascii="Calibri" w:hAnsi="Calibri" w:cs="Calibri"/>
          <w:color w:val="000000"/>
          <w:kern w:val="2"/>
          <w:sz w:val="24"/>
          <w:szCs w:val="24"/>
          <w:lang w:eastAsia="zh-CN"/>
        </w:rPr>
        <w:t xml:space="preserve"> nos termos dos artigos 6º, inciso XLI, 17, § 2º, e 34, todos da Lei Federal nº 14.133/2021.</w:t>
      </w:r>
    </w:p>
    <w:p w14:paraId="11657453" w14:textId="77777777" w:rsidR="00111728" w:rsidRPr="00111728" w:rsidRDefault="00111728" w:rsidP="00111728">
      <w:pPr>
        <w:suppressAutoHyphens/>
        <w:jc w:val="both"/>
        <w:rPr>
          <w:rFonts w:ascii="Calibri" w:hAnsi="Calibri" w:cs="Calibri"/>
          <w:color w:val="000000"/>
          <w:kern w:val="2"/>
          <w:sz w:val="24"/>
          <w:szCs w:val="24"/>
          <w:lang w:eastAsia="zh-CN"/>
        </w:rPr>
      </w:pPr>
    </w:p>
    <w:p w14:paraId="7C2C52A4" w14:textId="77777777" w:rsidR="00111728" w:rsidRPr="00111728" w:rsidRDefault="00111728" w:rsidP="00111728">
      <w:pPr>
        <w:suppressAutoHyphens/>
        <w:jc w:val="both"/>
        <w:rPr>
          <w:kern w:val="2"/>
          <w:lang w:eastAsia="zh-CN"/>
        </w:rPr>
      </w:pPr>
      <w:r w:rsidRPr="00111728">
        <w:rPr>
          <w:rFonts w:ascii="Calibri" w:hAnsi="Calibri" w:cs="Calibri"/>
          <w:b/>
          <w:bCs/>
          <w:color w:val="000000"/>
          <w:kern w:val="2"/>
          <w:sz w:val="24"/>
          <w:szCs w:val="24"/>
          <w:lang w:eastAsia="zh-CN"/>
        </w:rPr>
        <w:t>8.2.</w:t>
      </w:r>
      <w:r w:rsidRPr="00111728">
        <w:rPr>
          <w:rFonts w:ascii="Calibri" w:hAnsi="Calibri" w:cs="Calibri"/>
          <w:color w:val="000000"/>
          <w:kern w:val="2"/>
          <w:sz w:val="24"/>
          <w:szCs w:val="24"/>
          <w:lang w:eastAsia="zh-CN"/>
        </w:rPr>
        <w:t xml:space="preserve"> 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w:t>
      </w:r>
    </w:p>
    <w:p w14:paraId="4B6B4A26" w14:textId="77777777" w:rsidR="00111728" w:rsidRPr="00111728" w:rsidRDefault="00111728" w:rsidP="00111728">
      <w:pPr>
        <w:suppressAutoHyphens/>
        <w:jc w:val="both"/>
        <w:rPr>
          <w:rFonts w:ascii="Calibri" w:hAnsi="Calibri" w:cs="Calibri"/>
          <w:color w:val="000000"/>
          <w:kern w:val="2"/>
          <w:sz w:val="24"/>
          <w:szCs w:val="24"/>
          <w:lang w:eastAsia="zh-CN"/>
        </w:rPr>
      </w:pPr>
    </w:p>
    <w:p w14:paraId="7D3D7C07" w14:textId="4842B8DE" w:rsidR="00634691" w:rsidRPr="00634691" w:rsidRDefault="00634691" w:rsidP="00BF77C2">
      <w:pPr>
        <w:ind w:firstLine="708"/>
        <w:jc w:val="both"/>
        <w:rPr>
          <w:rFonts w:asciiTheme="minorHAnsi" w:hAnsiTheme="minorHAnsi" w:cstheme="minorHAnsi"/>
          <w:sz w:val="24"/>
          <w:szCs w:val="24"/>
        </w:rPr>
      </w:pPr>
      <w:bookmarkStart w:id="3" w:name="_Hlk189752495"/>
      <w:r w:rsidRPr="00634691">
        <w:rPr>
          <w:rFonts w:asciiTheme="minorHAnsi" w:hAnsiTheme="minorHAnsi" w:cstheme="minorHAnsi"/>
          <w:sz w:val="24"/>
          <w:szCs w:val="24"/>
        </w:rPr>
        <w:t>As empresas licitantes deverão apresentar os seguintes documentos de habilitação, em vigor na data de abertura da Sessão Pública do Pregão:</w:t>
      </w:r>
    </w:p>
    <w:p w14:paraId="3ACC1693" w14:textId="77777777" w:rsidR="00634691" w:rsidRPr="00634691" w:rsidRDefault="00634691" w:rsidP="00634691">
      <w:pPr>
        <w:ind w:firstLine="1134"/>
        <w:jc w:val="both"/>
        <w:rPr>
          <w:rFonts w:asciiTheme="minorHAnsi" w:hAnsiTheme="minorHAnsi" w:cstheme="minorHAnsi"/>
          <w:sz w:val="24"/>
          <w:szCs w:val="24"/>
        </w:rPr>
      </w:pPr>
    </w:p>
    <w:p w14:paraId="428ACCF6" w14:textId="6887E0CF" w:rsidR="00634691" w:rsidRDefault="00634691" w:rsidP="00634691">
      <w:pPr>
        <w:ind w:firstLine="1134"/>
        <w:jc w:val="both"/>
        <w:rPr>
          <w:rFonts w:asciiTheme="minorHAnsi" w:hAnsiTheme="minorHAnsi" w:cstheme="minorHAnsi"/>
          <w:b/>
          <w:bCs/>
          <w:sz w:val="24"/>
          <w:szCs w:val="24"/>
          <w:u w:val="single"/>
        </w:rPr>
      </w:pPr>
      <w:r w:rsidRPr="00634691">
        <w:rPr>
          <w:rFonts w:asciiTheme="minorHAnsi" w:hAnsiTheme="minorHAnsi" w:cstheme="minorHAnsi"/>
          <w:b/>
          <w:bCs/>
          <w:sz w:val="24"/>
          <w:szCs w:val="24"/>
        </w:rPr>
        <w:t xml:space="preserve">I – </w:t>
      </w:r>
      <w:r w:rsidRPr="00634691">
        <w:rPr>
          <w:rFonts w:asciiTheme="minorHAnsi" w:hAnsiTheme="minorHAnsi" w:cstheme="minorHAnsi"/>
          <w:b/>
          <w:bCs/>
          <w:sz w:val="24"/>
          <w:szCs w:val="24"/>
          <w:u w:val="single"/>
        </w:rPr>
        <w:t>Qualificação técnica</w:t>
      </w:r>
      <w:r>
        <w:rPr>
          <w:rFonts w:asciiTheme="minorHAnsi" w:hAnsiTheme="minorHAnsi" w:cstheme="minorHAnsi"/>
          <w:b/>
          <w:bCs/>
          <w:sz w:val="24"/>
          <w:szCs w:val="24"/>
          <w:u w:val="single"/>
        </w:rPr>
        <w:t>:</w:t>
      </w:r>
    </w:p>
    <w:p w14:paraId="74505178" w14:textId="77777777" w:rsidR="00634691" w:rsidRPr="00634691" w:rsidRDefault="00634691" w:rsidP="00634691">
      <w:pPr>
        <w:ind w:firstLine="1134"/>
        <w:jc w:val="both"/>
        <w:rPr>
          <w:rFonts w:asciiTheme="minorHAnsi" w:hAnsiTheme="minorHAnsi" w:cstheme="minorHAnsi"/>
          <w:b/>
          <w:bCs/>
          <w:sz w:val="24"/>
          <w:szCs w:val="24"/>
        </w:rPr>
      </w:pPr>
    </w:p>
    <w:p w14:paraId="61E5BEC0" w14:textId="77777777" w:rsidR="00634691" w:rsidRPr="00634691" w:rsidRDefault="00634691" w:rsidP="00634691">
      <w:pPr>
        <w:ind w:firstLine="1134"/>
        <w:jc w:val="both"/>
        <w:rPr>
          <w:rFonts w:asciiTheme="minorHAnsi" w:hAnsiTheme="minorHAnsi" w:cstheme="minorHAnsi"/>
          <w:sz w:val="24"/>
          <w:szCs w:val="24"/>
        </w:rPr>
      </w:pPr>
      <w:r w:rsidRPr="00634691">
        <w:rPr>
          <w:rFonts w:asciiTheme="minorHAnsi" w:hAnsiTheme="minorHAnsi" w:cstheme="minorHAnsi"/>
          <w:sz w:val="24"/>
          <w:szCs w:val="24"/>
        </w:rPr>
        <w:t xml:space="preserve">a - Registro Comercial, Ato Constitutivo, Estatuto ou Contrato Social e suas alterações, se houver, devidamente, registrado na Junta Comercial, em se tratando de sociedades comerciais, acompanhado, no caso de sociedade por ações, de documento de eleição de seus atuais administradores; inscrição do ato constitutivo, no caso de sociedade civil, acompanhada de prova da diretoria em exercício; ou decreto de autorização, em se tratando de empresa ou sociedade estrangeira em funcionamento no País, em vigor. </w:t>
      </w:r>
    </w:p>
    <w:p w14:paraId="45D3AD3B" w14:textId="77777777" w:rsidR="00634691" w:rsidRPr="00634691" w:rsidRDefault="00634691" w:rsidP="00634691">
      <w:pPr>
        <w:ind w:firstLine="1134"/>
        <w:jc w:val="both"/>
        <w:rPr>
          <w:rFonts w:asciiTheme="minorHAnsi" w:hAnsiTheme="minorHAnsi" w:cstheme="minorHAnsi"/>
          <w:sz w:val="24"/>
          <w:szCs w:val="24"/>
        </w:rPr>
      </w:pPr>
      <w:r w:rsidRPr="00634691">
        <w:rPr>
          <w:rFonts w:asciiTheme="minorHAnsi" w:hAnsiTheme="minorHAnsi" w:cstheme="minorHAnsi"/>
          <w:sz w:val="24"/>
          <w:szCs w:val="24"/>
        </w:rPr>
        <w:t xml:space="preserve">a.1 - A licitante poderá apresentar a versão consolidada do documento solicitado acima, devendo vir acompanhado de todas as alterações posteriores, caso houver. </w:t>
      </w:r>
    </w:p>
    <w:p w14:paraId="64A99656" w14:textId="77777777" w:rsidR="00634691" w:rsidRPr="00634691" w:rsidRDefault="00634691" w:rsidP="00634691">
      <w:pPr>
        <w:ind w:firstLine="1134"/>
        <w:jc w:val="both"/>
        <w:rPr>
          <w:rFonts w:asciiTheme="minorHAnsi" w:hAnsiTheme="minorHAnsi" w:cstheme="minorHAnsi"/>
          <w:sz w:val="24"/>
          <w:szCs w:val="24"/>
        </w:rPr>
      </w:pPr>
      <w:r w:rsidRPr="00634691">
        <w:rPr>
          <w:rFonts w:asciiTheme="minorHAnsi" w:hAnsiTheme="minorHAnsi" w:cstheme="minorHAnsi"/>
          <w:sz w:val="24"/>
          <w:szCs w:val="24"/>
        </w:rPr>
        <w:t>a.2 – Somente serão habilitadas as empresas que apresentarem, além de toda a documentação exigida, ramo pertinente ao objeto desta licitação no seu objeto social (Ato Constitutivo).</w:t>
      </w:r>
    </w:p>
    <w:p w14:paraId="58F93C47" w14:textId="77777777" w:rsidR="00634691" w:rsidRPr="00634691" w:rsidRDefault="00634691" w:rsidP="00634691">
      <w:pPr>
        <w:ind w:firstLine="1134"/>
        <w:jc w:val="both"/>
        <w:rPr>
          <w:rFonts w:asciiTheme="minorHAnsi" w:hAnsiTheme="minorHAnsi" w:cstheme="minorHAnsi"/>
          <w:sz w:val="24"/>
          <w:szCs w:val="24"/>
        </w:rPr>
      </w:pPr>
      <w:r w:rsidRPr="00634691">
        <w:rPr>
          <w:rFonts w:asciiTheme="minorHAnsi" w:hAnsiTheme="minorHAnsi" w:cstheme="minorHAnsi"/>
          <w:sz w:val="24"/>
          <w:szCs w:val="24"/>
        </w:rPr>
        <w:t>b - Autorização de Funcionamento de Empresa (AFE) de medicamentos e/ou insumos farmacêuticos;</w:t>
      </w:r>
    </w:p>
    <w:p w14:paraId="6C8A643B" w14:textId="77777777" w:rsidR="00634691" w:rsidRPr="00634691" w:rsidRDefault="00634691" w:rsidP="00634691">
      <w:pPr>
        <w:ind w:firstLine="1134"/>
        <w:jc w:val="both"/>
        <w:rPr>
          <w:rFonts w:asciiTheme="minorHAnsi" w:hAnsiTheme="minorHAnsi" w:cstheme="minorHAnsi"/>
          <w:sz w:val="24"/>
          <w:szCs w:val="24"/>
        </w:rPr>
      </w:pPr>
      <w:r w:rsidRPr="00634691">
        <w:rPr>
          <w:rFonts w:asciiTheme="minorHAnsi" w:hAnsiTheme="minorHAnsi" w:cstheme="minorHAnsi"/>
          <w:sz w:val="24"/>
          <w:szCs w:val="24"/>
        </w:rPr>
        <w:t>c - Autorização Especial (AE) para as empresas que comercializarem medicamentos com substâncias sujeitas a controle especial ou com os medicamentos que as contenham;</w:t>
      </w:r>
    </w:p>
    <w:p w14:paraId="14340F9E" w14:textId="77777777" w:rsidR="00634691" w:rsidRPr="00634691" w:rsidRDefault="00634691" w:rsidP="00634691">
      <w:pPr>
        <w:ind w:firstLine="1134"/>
        <w:jc w:val="both"/>
        <w:rPr>
          <w:rFonts w:asciiTheme="minorHAnsi" w:hAnsiTheme="minorHAnsi" w:cstheme="minorHAnsi"/>
          <w:sz w:val="24"/>
          <w:szCs w:val="24"/>
        </w:rPr>
      </w:pPr>
      <w:r w:rsidRPr="00634691">
        <w:rPr>
          <w:rFonts w:asciiTheme="minorHAnsi" w:hAnsiTheme="minorHAnsi" w:cstheme="minorHAnsi"/>
          <w:sz w:val="24"/>
          <w:szCs w:val="24"/>
        </w:rPr>
        <w:t>d - Alvará Sanitário Municipal;</w:t>
      </w:r>
    </w:p>
    <w:p w14:paraId="2C47CE55" w14:textId="77777777" w:rsidR="00634691" w:rsidRPr="00634691" w:rsidRDefault="00634691" w:rsidP="00634691">
      <w:pPr>
        <w:ind w:firstLine="1134"/>
        <w:jc w:val="both"/>
        <w:rPr>
          <w:rFonts w:asciiTheme="minorHAnsi" w:hAnsiTheme="minorHAnsi" w:cstheme="minorHAnsi"/>
          <w:sz w:val="24"/>
          <w:szCs w:val="24"/>
        </w:rPr>
      </w:pPr>
      <w:r w:rsidRPr="00634691">
        <w:rPr>
          <w:rFonts w:asciiTheme="minorHAnsi" w:hAnsiTheme="minorHAnsi" w:cstheme="minorHAnsi"/>
          <w:sz w:val="24"/>
          <w:szCs w:val="24"/>
        </w:rPr>
        <w:t>e - Certidão de Regularidade (CR) emitida pelo Conselho Regional de Farmácia (CRF);</w:t>
      </w:r>
    </w:p>
    <w:p w14:paraId="59C3539E" w14:textId="77777777" w:rsidR="00634691" w:rsidRPr="00634691" w:rsidRDefault="00634691" w:rsidP="00634691">
      <w:pPr>
        <w:ind w:firstLine="1134"/>
        <w:jc w:val="both"/>
        <w:rPr>
          <w:rFonts w:asciiTheme="minorHAnsi" w:hAnsiTheme="minorHAnsi" w:cstheme="minorHAnsi"/>
          <w:sz w:val="24"/>
          <w:szCs w:val="24"/>
        </w:rPr>
      </w:pPr>
      <w:r w:rsidRPr="00634691">
        <w:rPr>
          <w:rFonts w:asciiTheme="minorHAnsi" w:hAnsiTheme="minorHAnsi" w:cstheme="minorHAnsi"/>
          <w:sz w:val="24"/>
          <w:szCs w:val="24"/>
        </w:rPr>
        <w:t>f - Comprovação de autorização de Funcionamento da empresa emitida pela ANVISA, com a respectiva publicação no Diário Oficial da União, comprovando estar dentro do prazo de validade.</w:t>
      </w:r>
    </w:p>
    <w:p w14:paraId="356BABD7" w14:textId="77777777" w:rsidR="00634691" w:rsidRPr="00634691" w:rsidRDefault="00634691" w:rsidP="00634691">
      <w:pPr>
        <w:ind w:firstLine="1134"/>
        <w:jc w:val="both"/>
        <w:rPr>
          <w:rFonts w:asciiTheme="minorHAnsi" w:hAnsiTheme="minorHAnsi" w:cstheme="minorHAnsi"/>
          <w:sz w:val="24"/>
          <w:szCs w:val="24"/>
        </w:rPr>
      </w:pPr>
      <w:r w:rsidRPr="00634691">
        <w:rPr>
          <w:rFonts w:asciiTheme="minorHAnsi" w:hAnsiTheme="minorHAnsi" w:cstheme="minorHAnsi"/>
          <w:sz w:val="24"/>
          <w:szCs w:val="24"/>
        </w:rPr>
        <w:lastRenderedPageBreak/>
        <w:t>g - Autorização Especial de Funcionamento, para medicamentos da Portaria nº 344/98; (somente para as empresas que cotarem os produtos que se enquadram na referida portaria).</w:t>
      </w:r>
    </w:p>
    <w:p w14:paraId="7EAC2FF8" w14:textId="77777777" w:rsidR="00634691" w:rsidRPr="00634691" w:rsidRDefault="00634691" w:rsidP="00634691">
      <w:pPr>
        <w:ind w:firstLine="1134"/>
        <w:jc w:val="both"/>
        <w:rPr>
          <w:rFonts w:asciiTheme="minorHAnsi" w:hAnsiTheme="minorHAnsi" w:cstheme="minorHAnsi"/>
          <w:sz w:val="24"/>
          <w:szCs w:val="24"/>
        </w:rPr>
      </w:pPr>
    </w:p>
    <w:p w14:paraId="2EB92745" w14:textId="485256D0" w:rsidR="00634691" w:rsidRDefault="00634691" w:rsidP="00634691">
      <w:pPr>
        <w:ind w:firstLine="1134"/>
        <w:jc w:val="both"/>
        <w:rPr>
          <w:rFonts w:asciiTheme="minorHAnsi" w:hAnsiTheme="minorHAnsi" w:cstheme="minorHAnsi"/>
          <w:b/>
          <w:bCs/>
          <w:sz w:val="24"/>
          <w:szCs w:val="24"/>
          <w:u w:val="single"/>
        </w:rPr>
      </w:pPr>
      <w:r w:rsidRPr="00634691">
        <w:rPr>
          <w:rFonts w:asciiTheme="minorHAnsi" w:hAnsiTheme="minorHAnsi" w:cstheme="minorHAnsi"/>
          <w:b/>
          <w:bCs/>
          <w:sz w:val="24"/>
          <w:szCs w:val="24"/>
        </w:rPr>
        <w:t xml:space="preserve">II – </w:t>
      </w:r>
      <w:r w:rsidRPr="00634691">
        <w:rPr>
          <w:rFonts w:asciiTheme="minorHAnsi" w:hAnsiTheme="minorHAnsi" w:cstheme="minorHAnsi"/>
          <w:b/>
          <w:bCs/>
          <w:sz w:val="24"/>
          <w:szCs w:val="24"/>
          <w:u w:val="single"/>
        </w:rPr>
        <w:t>Habilitação Fiscal:</w:t>
      </w:r>
    </w:p>
    <w:p w14:paraId="19D94AE6" w14:textId="77777777" w:rsidR="00634691" w:rsidRPr="00634691" w:rsidRDefault="00634691" w:rsidP="00634691">
      <w:pPr>
        <w:ind w:firstLine="1134"/>
        <w:jc w:val="both"/>
        <w:rPr>
          <w:rFonts w:asciiTheme="minorHAnsi" w:hAnsiTheme="minorHAnsi" w:cstheme="minorHAnsi"/>
          <w:b/>
          <w:bCs/>
          <w:sz w:val="24"/>
          <w:szCs w:val="24"/>
        </w:rPr>
      </w:pPr>
    </w:p>
    <w:p w14:paraId="10244462" w14:textId="77777777" w:rsidR="00634691" w:rsidRPr="00634691" w:rsidRDefault="00634691" w:rsidP="00634691">
      <w:pPr>
        <w:ind w:firstLine="1134"/>
        <w:jc w:val="both"/>
        <w:rPr>
          <w:rFonts w:asciiTheme="minorHAnsi" w:hAnsiTheme="minorHAnsi" w:cstheme="minorHAnsi"/>
          <w:sz w:val="24"/>
          <w:szCs w:val="24"/>
        </w:rPr>
      </w:pPr>
      <w:r w:rsidRPr="00634691">
        <w:rPr>
          <w:rFonts w:asciiTheme="minorHAnsi" w:hAnsiTheme="minorHAnsi" w:cstheme="minorHAnsi"/>
          <w:sz w:val="24"/>
          <w:szCs w:val="24"/>
        </w:rPr>
        <w:t>a – Prova de Regularidade com a Fazenda Federal, mediante a apresentação da Certidão de Tributos e Contribuições Federais e Dívida Ativa da União, abrangendo inclusive as contribuições sociais previstas nas alíneas 'a' a 'd' do parágrafo único do art. 11 da Lei n.° 8.212, de 24 de julho de 1991, em vigor.</w:t>
      </w:r>
    </w:p>
    <w:p w14:paraId="5A600D8F" w14:textId="77777777" w:rsidR="00634691" w:rsidRPr="00634691" w:rsidRDefault="00634691" w:rsidP="00634691">
      <w:pPr>
        <w:ind w:firstLine="1134"/>
        <w:jc w:val="both"/>
        <w:rPr>
          <w:rFonts w:asciiTheme="minorHAnsi" w:hAnsiTheme="minorHAnsi" w:cstheme="minorHAnsi"/>
          <w:sz w:val="24"/>
          <w:szCs w:val="24"/>
        </w:rPr>
      </w:pPr>
      <w:r w:rsidRPr="00634691">
        <w:rPr>
          <w:rFonts w:asciiTheme="minorHAnsi" w:hAnsiTheme="minorHAnsi" w:cstheme="minorHAnsi"/>
          <w:sz w:val="24"/>
          <w:szCs w:val="24"/>
        </w:rPr>
        <w:t>b – Prova de Regularidade com a Fazenda Estadual, em vigor.</w:t>
      </w:r>
    </w:p>
    <w:p w14:paraId="31F51C5D" w14:textId="77777777" w:rsidR="00634691" w:rsidRPr="00634691" w:rsidRDefault="00634691" w:rsidP="00634691">
      <w:pPr>
        <w:ind w:firstLine="1134"/>
        <w:jc w:val="both"/>
        <w:rPr>
          <w:rFonts w:asciiTheme="minorHAnsi" w:hAnsiTheme="minorHAnsi" w:cstheme="minorHAnsi"/>
          <w:sz w:val="24"/>
          <w:szCs w:val="24"/>
        </w:rPr>
      </w:pPr>
      <w:r w:rsidRPr="00634691">
        <w:rPr>
          <w:rFonts w:asciiTheme="minorHAnsi" w:hAnsiTheme="minorHAnsi" w:cstheme="minorHAnsi"/>
          <w:sz w:val="24"/>
          <w:szCs w:val="24"/>
        </w:rPr>
        <w:t>c – Prova de Regularidade com a Fazenda Municipal da sede do licitante, em vigor, conforme legislação tributária do Município expedidor da empresa que ora se habilita para este certame. As Certidões que não expressarem o prazo de validade deverão ter a data de expedição não superior a 06 (seis) meses.</w:t>
      </w:r>
    </w:p>
    <w:p w14:paraId="234DE777" w14:textId="77777777" w:rsidR="00634691" w:rsidRPr="00634691" w:rsidRDefault="00634691" w:rsidP="00634691">
      <w:pPr>
        <w:ind w:firstLine="1134"/>
        <w:jc w:val="both"/>
        <w:rPr>
          <w:rFonts w:asciiTheme="minorHAnsi" w:hAnsiTheme="minorHAnsi" w:cstheme="minorHAnsi"/>
          <w:sz w:val="24"/>
          <w:szCs w:val="24"/>
        </w:rPr>
      </w:pPr>
      <w:r w:rsidRPr="00634691">
        <w:rPr>
          <w:rFonts w:asciiTheme="minorHAnsi" w:hAnsiTheme="minorHAnsi" w:cstheme="minorHAnsi"/>
          <w:sz w:val="24"/>
          <w:szCs w:val="24"/>
        </w:rPr>
        <w:t>d - Prova de Regularidade com a Fazenda Municipal do Município de São Jorge, em vigor, que poderá ser obtida diretamente pelo site do Município no endereço https://www.saojorge.rs.gov.br/. Caso algum licitante não consiga obter a Certidão através do site do Município, poderá solicitá-la diretamente por telefone, junto ao setor competente de Tesouraria.</w:t>
      </w:r>
    </w:p>
    <w:p w14:paraId="7EB5853C" w14:textId="77777777" w:rsidR="00634691" w:rsidRPr="00634691" w:rsidRDefault="00634691" w:rsidP="00634691">
      <w:pPr>
        <w:ind w:firstLine="1134"/>
        <w:jc w:val="both"/>
        <w:rPr>
          <w:rFonts w:asciiTheme="minorHAnsi" w:hAnsiTheme="minorHAnsi" w:cstheme="minorHAnsi"/>
          <w:sz w:val="24"/>
          <w:szCs w:val="24"/>
        </w:rPr>
      </w:pPr>
      <w:r w:rsidRPr="00634691">
        <w:rPr>
          <w:rFonts w:asciiTheme="minorHAnsi" w:hAnsiTheme="minorHAnsi" w:cstheme="minorHAnsi"/>
          <w:sz w:val="24"/>
          <w:szCs w:val="24"/>
        </w:rPr>
        <w:t>e – Prova de Regularidade junto ao Fundo de Garantia por Tempo de Serviço, FGTS, em vigor, demonstrando a situação regular ao cumprimento dos encargos sociais instituídos por lei.</w:t>
      </w:r>
    </w:p>
    <w:p w14:paraId="14C55A2B" w14:textId="77777777" w:rsidR="00634691" w:rsidRPr="00634691" w:rsidRDefault="00634691" w:rsidP="00634691">
      <w:pPr>
        <w:jc w:val="both"/>
        <w:rPr>
          <w:rFonts w:asciiTheme="minorHAnsi" w:hAnsiTheme="minorHAnsi" w:cstheme="minorHAnsi"/>
          <w:sz w:val="24"/>
          <w:szCs w:val="24"/>
        </w:rPr>
      </w:pPr>
    </w:p>
    <w:p w14:paraId="7220D166" w14:textId="0406E7B1" w:rsidR="00634691" w:rsidRDefault="00634691" w:rsidP="00634691">
      <w:pPr>
        <w:ind w:firstLine="1134"/>
        <w:jc w:val="both"/>
        <w:rPr>
          <w:rFonts w:asciiTheme="minorHAnsi" w:hAnsiTheme="minorHAnsi" w:cstheme="minorHAnsi"/>
          <w:b/>
          <w:bCs/>
          <w:sz w:val="24"/>
          <w:szCs w:val="24"/>
          <w:u w:val="single"/>
        </w:rPr>
      </w:pPr>
      <w:r w:rsidRPr="00634691">
        <w:rPr>
          <w:rFonts w:asciiTheme="minorHAnsi" w:hAnsiTheme="minorHAnsi" w:cstheme="minorHAnsi"/>
          <w:b/>
          <w:bCs/>
          <w:sz w:val="24"/>
          <w:szCs w:val="24"/>
        </w:rPr>
        <w:t xml:space="preserve">III - </w:t>
      </w:r>
      <w:r w:rsidRPr="00634691">
        <w:rPr>
          <w:rFonts w:asciiTheme="minorHAnsi" w:hAnsiTheme="minorHAnsi" w:cstheme="minorHAnsi"/>
          <w:b/>
          <w:bCs/>
          <w:sz w:val="24"/>
          <w:szCs w:val="24"/>
          <w:u w:val="single"/>
        </w:rPr>
        <w:t>Regularidade Trabalhista</w:t>
      </w:r>
      <w:r>
        <w:rPr>
          <w:rFonts w:asciiTheme="minorHAnsi" w:hAnsiTheme="minorHAnsi" w:cstheme="minorHAnsi"/>
          <w:b/>
          <w:bCs/>
          <w:sz w:val="24"/>
          <w:szCs w:val="24"/>
          <w:u w:val="single"/>
        </w:rPr>
        <w:t>:</w:t>
      </w:r>
    </w:p>
    <w:p w14:paraId="17F32202" w14:textId="77777777" w:rsidR="00634691" w:rsidRPr="00634691" w:rsidRDefault="00634691" w:rsidP="00634691">
      <w:pPr>
        <w:ind w:firstLine="1134"/>
        <w:jc w:val="both"/>
        <w:rPr>
          <w:rFonts w:asciiTheme="minorHAnsi" w:hAnsiTheme="minorHAnsi" w:cstheme="minorHAnsi"/>
          <w:b/>
          <w:bCs/>
          <w:sz w:val="24"/>
          <w:szCs w:val="24"/>
        </w:rPr>
      </w:pPr>
    </w:p>
    <w:p w14:paraId="700E3594" w14:textId="77777777" w:rsidR="00634691" w:rsidRPr="00634691" w:rsidRDefault="00634691" w:rsidP="00634691">
      <w:pPr>
        <w:ind w:firstLine="1134"/>
        <w:jc w:val="both"/>
        <w:rPr>
          <w:rFonts w:asciiTheme="minorHAnsi" w:hAnsiTheme="minorHAnsi" w:cstheme="minorHAnsi"/>
          <w:sz w:val="24"/>
          <w:szCs w:val="24"/>
        </w:rPr>
      </w:pPr>
      <w:r w:rsidRPr="00634691">
        <w:rPr>
          <w:rFonts w:asciiTheme="minorHAnsi" w:hAnsiTheme="minorHAnsi" w:cstheme="minorHAnsi"/>
          <w:sz w:val="24"/>
          <w:szCs w:val="24"/>
        </w:rPr>
        <w:t>a) Prova de Inexistência de Débitos Inadimplidos perante a Justiça do Trabalho, mediante a apresentação da Certidão Negativa de Débitos Trabalhistas - CNDT, conforme determinação da Lei Federal n.º 12.440/2011, em vigor.</w:t>
      </w:r>
    </w:p>
    <w:p w14:paraId="6C2A74F6" w14:textId="77777777" w:rsidR="00634691" w:rsidRPr="00634691" w:rsidRDefault="00634691" w:rsidP="00634691">
      <w:pPr>
        <w:ind w:firstLine="1134"/>
        <w:jc w:val="both"/>
        <w:rPr>
          <w:rFonts w:asciiTheme="minorHAnsi" w:hAnsiTheme="minorHAnsi" w:cstheme="minorHAnsi"/>
          <w:sz w:val="24"/>
          <w:szCs w:val="24"/>
        </w:rPr>
      </w:pPr>
    </w:p>
    <w:p w14:paraId="33D5E77F" w14:textId="656C5CBF" w:rsidR="00634691" w:rsidRDefault="00634691" w:rsidP="00634691">
      <w:pPr>
        <w:ind w:firstLine="1134"/>
        <w:jc w:val="both"/>
        <w:rPr>
          <w:rFonts w:asciiTheme="minorHAnsi" w:hAnsiTheme="minorHAnsi" w:cstheme="minorHAnsi"/>
          <w:b/>
          <w:bCs/>
          <w:sz w:val="24"/>
          <w:szCs w:val="24"/>
          <w:u w:val="single"/>
        </w:rPr>
      </w:pPr>
      <w:r w:rsidRPr="00634691">
        <w:rPr>
          <w:rFonts w:asciiTheme="minorHAnsi" w:hAnsiTheme="minorHAnsi" w:cstheme="minorHAnsi"/>
          <w:b/>
          <w:bCs/>
          <w:sz w:val="24"/>
          <w:szCs w:val="24"/>
        </w:rPr>
        <w:t xml:space="preserve">IV – </w:t>
      </w:r>
      <w:r w:rsidRPr="00634691">
        <w:rPr>
          <w:rFonts w:asciiTheme="minorHAnsi" w:hAnsiTheme="minorHAnsi" w:cstheme="minorHAnsi"/>
          <w:b/>
          <w:bCs/>
          <w:sz w:val="24"/>
          <w:szCs w:val="24"/>
          <w:u w:val="single"/>
        </w:rPr>
        <w:t>Qualificação Econômico-Financeira:</w:t>
      </w:r>
    </w:p>
    <w:p w14:paraId="092F0A2B" w14:textId="77777777" w:rsidR="00634691" w:rsidRPr="00634691" w:rsidRDefault="00634691" w:rsidP="00634691">
      <w:pPr>
        <w:ind w:firstLine="1134"/>
        <w:jc w:val="both"/>
        <w:rPr>
          <w:rFonts w:asciiTheme="minorHAnsi" w:hAnsiTheme="minorHAnsi" w:cstheme="minorHAnsi"/>
          <w:b/>
          <w:bCs/>
          <w:sz w:val="24"/>
          <w:szCs w:val="24"/>
          <w:u w:val="single"/>
        </w:rPr>
      </w:pPr>
    </w:p>
    <w:p w14:paraId="301EBCCB" w14:textId="77777777" w:rsidR="00634691" w:rsidRPr="00634691" w:rsidRDefault="00634691" w:rsidP="00634691">
      <w:pPr>
        <w:ind w:firstLine="1134"/>
        <w:jc w:val="both"/>
        <w:rPr>
          <w:rFonts w:asciiTheme="minorHAnsi" w:hAnsiTheme="minorHAnsi" w:cstheme="minorHAnsi"/>
          <w:sz w:val="24"/>
          <w:szCs w:val="24"/>
        </w:rPr>
      </w:pPr>
      <w:r w:rsidRPr="00634691">
        <w:rPr>
          <w:rFonts w:asciiTheme="minorHAnsi" w:hAnsiTheme="minorHAnsi" w:cstheme="minorHAnsi"/>
          <w:sz w:val="24"/>
          <w:szCs w:val="24"/>
        </w:rPr>
        <w:t>a – Certidão Negativa de Falência e Concordata / Recuperação Judicial, em vigor, expedida pelo distribuidor da sede da pessoa jurídica. As certidões, que não expressarem o prazo de validade, deverão ter a data de expedição não superior a 90 (noventa) dias.</w:t>
      </w:r>
      <w:bookmarkEnd w:id="3"/>
      <w:r w:rsidRPr="00634691">
        <w:rPr>
          <w:rFonts w:asciiTheme="minorHAnsi" w:hAnsiTheme="minorHAnsi" w:cstheme="minorHAnsi"/>
          <w:sz w:val="24"/>
          <w:szCs w:val="24"/>
        </w:rPr>
        <w:t xml:space="preserve"> </w:t>
      </w:r>
    </w:p>
    <w:p w14:paraId="263D806E" w14:textId="77777777" w:rsidR="00634691" w:rsidRPr="00634691" w:rsidRDefault="00634691" w:rsidP="00634691">
      <w:pPr>
        <w:ind w:firstLine="1134"/>
        <w:jc w:val="both"/>
        <w:rPr>
          <w:rFonts w:asciiTheme="minorHAnsi" w:hAnsiTheme="minorHAnsi" w:cstheme="minorHAnsi"/>
          <w:sz w:val="24"/>
          <w:szCs w:val="24"/>
        </w:rPr>
      </w:pPr>
    </w:p>
    <w:p w14:paraId="2074B6C8" w14:textId="77777777" w:rsidR="00634691" w:rsidRPr="00634691" w:rsidRDefault="00634691" w:rsidP="00634691">
      <w:pPr>
        <w:ind w:firstLine="1134"/>
        <w:jc w:val="both"/>
        <w:rPr>
          <w:rFonts w:asciiTheme="minorHAnsi" w:hAnsiTheme="minorHAnsi" w:cstheme="minorHAnsi"/>
          <w:b/>
          <w:bCs/>
          <w:sz w:val="24"/>
          <w:szCs w:val="24"/>
        </w:rPr>
      </w:pPr>
      <w:r w:rsidRPr="00634691">
        <w:rPr>
          <w:rFonts w:asciiTheme="minorHAnsi" w:hAnsiTheme="minorHAnsi" w:cstheme="minorHAnsi"/>
          <w:b/>
          <w:bCs/>
          <w:sz w:val="24"/>
          <w:szCs w:val="24"/>
        </w:rPr>
        <w:t xml:space="preserve">V – </w:t>
      </w:r>
      <w:r w:rsidRPr="00634691">
        <w:rPr>
          <w:rFonts w:asciiTheme="minorHAnsi" w:hAnsiTheme="minorHAnsi" w:cstheme="minorHAnsi"/>
          <w:b/>
          <w:bCs/>
          <w:sz w:val="24"/>
          <w:szCs w:val="24"/>
          <w:u w:val="single"/>
        </w:rPr>
        <w:t>Declarações:</w:t>
      </w:r>
    </w:p>
    <w:p w14:paraId="3894E0B0" w14:textId="27F179D9" w:rsidR="00634691" w:rsidRPr="00634691" w:rsidRDefault="00634691" w:rsidP="00634691">
      <w:pPr>
        <w:ind w:firstLine="1134"/>
        <w:jc w:val="both"/>
        <w:rPr>
          <w:rFonts w:asciiTheme="minorHAnsi" w:hAnsiTheme="minorHAnsi" w:cstheme="minorHAnsi"/>
          <w:sz w:val="24"/>
          <w:szCs w:val="24"/>
        </w:rPr>
      </w:pPr>
      <w:r w:rsidRPr="00634691">
        <w:rPr>
          <w:rFonts w:asciiTheme="minorHAnsi" w:hAnsiTheme="minorHAnsi" w:cstheme="minorHAnsi"/>
          <w:sz w:val="24"/>
          <w:szCs w:val="24"/>
        </w:rPr>
        <w:t>a – Declaração da licitante, de que não pesa contra si, declaração de inidoneidade</w:t>
      </w:r>
      <w:r>
        <w:rPr>
          <w:rFonts w:asciiTheme="minorHAnsi" w:hAnsiTheme="minorHAnsi" w:cstheme="minorHAnsi"/>
          <w:sz w:val="24"/>
          <w:szCs w:val="24"/>
        </w:rPr>
        <w:t xml:space="preserve">, </w:t>
      </w:r>
      <w:r w:rsidRPr="00634691">
        <w:rPr>
          <w:rFonts w:asciiTheme="minorHAnsi" w:hAnsiTheme="minorHAnsi" w:cstheme="minorHAnsi"/>
          <w:sz w:val="24"/>
          <w:szCs w:val="24"/>
        </w:rPr>
        <w:t>sob as penalidades cabíveis, a superveniência de fato impeditivo para contratar com o Poder Público, assinada por representante(s) legal(is) da empresa.</w:t>
      </w:r>
    </w:p>
    <w:p w14:paraId="427C8519" w14:textId="0857378B" w:rsidR="00634691" w:rsidRPr="00634691" w:rsidRDefault="00634691" w:rsidP="00634691">
      <w:pPr>
        <w:ind w:firstLine="1134"/>
        <w:jc w:val="both"/>
        <w:rPr>
          <w:rFonts w:asciiTheme="minorHAnsi" w:hAnsiTheme="minorHAnsi" w:cstheme="minorHAnsi"/>
          <w:sz w:val="24"/>
          <w:szCs w:val="24"/>
        </w:rPr>
      </w:pPr>
      <w:r w:rsidRPr="00634691">
        <w:rPr>
          <w:rFonts w:asciiTheme="minorHAnsi" w:hAnsiTheme="minorHAnsi" w:cstheme="minorHAnsi"/>
          <w:sz w:val="24"/>
          <w:szCs w:val="24"/>
        </w:rPr>
        <w:t>b – Declaração da licitante de cumprimento ao artigo 7º, inciso XXXIII, da Constituição Federal, assinada por representante(s) legal(is) da empresa.</w:t>
      </w:r>
    </w:p>
    <w:p w14:paraId="3E0ADCA9" w14:textId="671557EF" w:rsidR="00634691" w:rsidRPr="00634691" w:rsidRDefault="00634691" w:rsidP="00634691">
      <w:pPr>
        <w:ind w:firstLine="1134"/>
        <w:jc w:val="both"/>
        <w:rPr>
          <w:rFonts w:asciiTheme="minorHAnsi" w:hAnsiTheme="minorHAnsi" w:cstheme="minorHAnsi"/>
          <w:sz w:val="24"/>
          <w:szCs w:val="24"/>
        </w:rPr>
      </w:pPr>
      <w:r w:rsidRPr="00634691">
        <w:rPr>
          <w:rFonts w:asciiTheme="minorHAnsi" w:hAnsiTheme="minorHAnsi" w:cstheme="minorHAnsi"/>
          <w:sz w:val="24"/>
          <w:szCs w:val="24"/>
        </w:rPr>
        <w:t xml:space="preserve">c - Declaração da licitante indicando endereços eletrônicos para recebimento de eventuais contatos necessários, inclusive notificações administrativas, imposição de </w:t>
      </w:r>
      <w:r w:rsidRPr="00634691">
        <w:rPr>
          <w:rFonts w:asciiTheme="minorHAnsi" w:hAnsiTheme="minorHAnsi" w:cstheme="minorHAnsi"/>
          <w:sz w:val="24"/>
          <w:szCs w:val="24"/>
        </w:rPr>
        <w:lastRenderedPageBreak/>
        <w:t>penalidade e outros, declarando se comprometer com o acompanhamento diário dos endereços eletrônicos, providenciando a confirmação de recebimento, devidamente assinada pelo(s) representante(s) legal(is)</w:t>
      </w:r>
      <w:r>
        <w:rPr>
          <w:rFonts w:asciiTheme="minorHAnsi" w:hAnsiTheme="minorHAnsi" w:cstheme="minorHAnsi"/>
          <w:sz w:val="24"/>
          <w:szCs w:val="24"/>
        </w:rPr>
        <w:t>.</w:t>
      </w:r>
    </w:p>
    <w:p w14:paraId="41C00B4C" w14:textId="77777777" w:rsidR="00634691" w:rsidRPr="00634691" w:rsidRDefault="00634691" w:rsidP="00634691">
      <w:pPr>
        <w:ind w:firstLine="1134"/>
        <w:jc w:val="both"/>
        <w:rPr>
          <w:rFonts w:asciiTheme="minorHAnsi" w:hAnsiTheme="minorHAnsi" w:cstheme="minorHAnsi"/>
          <w:sz w:val="24"/>
          <w:szCs w:val="24"/>
        </w:rPr>
      </w:pPr>
      <w:r w:rsidRPr="00634691">
        <w:rPr>
          <w:rFonts w:asciiTheme="minorHAnsi" w:hAnsiTheme="minorHAnsi" w:cstheme="minorHAnsi"/>
          <w:sz w:val="24"/>
          <w:szCs w:val="24"/>
        </w:rPr>
        <w:t>d - Declaração de que cumpre as exigências de reserva de cargos para pessoa com deficiência e para reabilitado da Previdência Social, previstas no Art. 93 da Lei nº 8.213/1991 e em outras normas, conforme modelo anexo VIII. Esta declaração deverá ser adaptada caso a empresa se submeta ao regramento contido no Art. 93 da Lei nº 8.213/1991 ou não, conforme opções constantes no modelo.</w:t>
      </w:r>
    </w:p>
    <w:p w14:paraId="7F7E3C85" w14:textId="31A78EF5" w:rsidR="00634691" w:rsidRPr="00634691" w:rsidRDefault="00634691" w:rsidP="00634691">
      <w:pPr>
        <w:ind w:firstLine="1134"/>
        <w:jc w:val="both"/>
        <w:rPr>
          <w:rFonts w:asciiTheme="minorHAnsi" w:hAnsiTheme="minorHAnsi" w:cstheme="minorHAnsi"/>
          <w:sz w:val="24"/>
          <w:szCs w:val="24"/>
        </w:rPr>
      </w:pPr>
      <w:r w:rsidRPr="00634691">
        <w:rPr>
          <w:rFonts w:asciiTheme="minorHAnsi" w:hAnsiTheme="minorHAnsi" w:cstheme="minorHAnsi"/>
          <w:sz w:val="24"/>
          <w:szCs w:val="24"/>
        </w:rPr>
        <w:t>e – Declaração da licitante de que não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 conforme art. 14, IV da Lei nº 14.133/2021</w:t>
      </w:r>
      <w:r>
        <w:rPr>
          <w:rFonts w:asciiTheme="minorHAnsi" w:hAnsiTheme="minorHAnsi" w:cstheme="minorHAnsi"/>
          <w:sz w:val="24"/>
          <w:szCs w:val="24"/>
        </w:rPr>
        <w:t>.</w:t>
      </w:r>
    </w:p>
    <w:p w14:paraId="4637FA90" w14:textId="77777777" w:rsidR="009B5B14" w:rsidRPr="00634691" w:rsidRDefault="009B5B14" w:rsidP="00111728">
      <w:pPr>
        <w:suppressAutoHyphens/>
        <w:jc w:val="both"/>
        <w:rPr>
          <w:rFonts w:asciiTheme="minorHAnsi" w:hAnsiTheme="minorHAnsi" w:cstheme="minorHAnsi"/>
          <w:color w:val="000000"/>
          <w:kern w:val="2"/>
          <w:sz w:val="24"/>
          <w:szCs w:val="24"/>
          <w:lang w:eastAsia="zh-CN"/>
        </w:rPr>
      </w:pPr>
    </w:p>
    <w:p w14:paraId="44DBCFCF" w14:textId="77777777" w:rsidR="00111728" w:rsidRPr="00111728" w:rsidRDefault="00111728" w:rsidP="00111728">
      <w:pPr>
        <w:shd w:val="clear" w:color="auto" w:fill="C0C0C0"/>
        <w:suppressAutoHyphens/>
        <w:jc w:val="center"/>
        <w:rPr>
          <w:kern w:val="2"/>
          <w:lang w:eastAsia="zh-CN"/>
        </w:rPr>
      </w:pPr>
      <w:r w:rsidRPr="00111728">
        <w:rPr>
          <w:rFonts w:ascii="Calibri" w:hAnsi="Calibri" w:cs="Calibri"/>
          <w:b/>
          <w:color w:val="000000"/>
          <w:kern w:val="2"/>
          <w:sz w:val="24"/>
          <w:szCs w:val="24"/>
          <w:lang w:eastAsia="zh-CN"/>
        </w:rPr>
        <w:t>9. ESTIMATIVA DO VALOR DA CONTRATAÇÃO</w:t>
      </w:r>
    </w:p>
    <w:p w14:paraId="3FC0187B" w14:textId="77777777" w:rsidR="00111728" w:rsidRPr="00111728" w:rsidRDefault="00111728" w:rsidP="00111728">
      <w:pPr>
        <w:suppressAutoHyphens/>
        <w:jc w:val="both"/>
        <w:rPr>
          <w:kern w:val="2"/>
          <w:sz w:val="24"/>
          <w:szCs w:val="24"/>
          <w:lang w:eastAsia="zh-CN"/>
        </w:rPr>
      </w:pPr>
    </w:p>
    <w:p w14:paraId="6D61C471" w14:textId="6DFD5C91" w:rsidR="00111728" w:rsidRDefault="00111728" w:rsidP="00111728">
      <w:pPr>
        <w:suppressAutoHyphens/>
        <w:jc w:val="both"/>
        <w:rPr>
          <w:rFonts w:ascii="Calibri" w:hAnsi="Calibri" w:cs="Calibri"/>
          <w:color w:val="000000"/>
          <w:kern w:val="2"/>
          <w:sz w:val="24"/>
          <w:szCs w:val="24"/>
          <w:lang w:eastAsia="zh-CN"/>
        </w:rPr>
      </w:pPr>
      <w:r w:rsidRPr="00AD7AE7">
        <w:rPr>
          <w:rFonts w:ascii="Calibri" w:hAnsi="Calibri" w:cs="Calibri"/>
          <w:b/>
          <w:bCs/>
          <w:color w:val="000000"/>
          <w:kern w:val="2"/>
          <w:sz w:val="24"/>
          <w:szCs w:val="24"/>
          <w:lang w:eastAsia="zh-CN"/>
        </w:rPr>
        <w:t>9.1.</w:t>
      </w:r>
      <w:r w:rsidRPr="00AD7AE7">
        <w:rPr>
          <w:rFonts w:ascii="Calibri" w:hAnsi="Calibri" w:cs="Calibri"/>
          <w:color w:val="000000"/>
          <w:kern w:val="2"/>
          <w:sz w:val="24"/>
          <w:szCs w:val="24"/>
          <w:lang w:eastAsia="zh-CN"/>
        </w:rPr>
        <w:t xml:space="preserve"> O custo esti</w:t>
      </w:r>
      <w:r w:rsidR="008A74A6">
        <w:rPr>
          <w:rFonts w:ascii="Calibri" w:hAnsi="Calibri" w:cs="Calibri"/>
          <w:color w:val="000000"/>
          <w:kern w:val="2"/>
          <w:sz w:val="24"/>
          <w:szCs w:val="24"/>
          <w:lang w:eastAsia="zh-CN"/>
        </w:rPr>
        <w:t xml:space="preserve">mado total da contratação é de </w:t>
      </w:r>
      <w:r w:rsidR="00311E90" w:rsidRPr="00311E90">
        <w:rPr>
          <w:rFonts w:ascii="Calibri" w:hAnsi="Calibri" w:cs="Calibri"/>
          <w:color w:val="000000"/>
          <w:kern w:val="2"/>
          <w:sz w:val="24"/>
          <w:szCs w:val="24"/>
          <w:lang w:eastAsia="zh-CN"/>
        </w:rPr>
        <w:t>R$ 2.546.889,86 (dois milhões, quinhentos e quarenta e seis mil, oitocentos e oitenta e nove rea</w:t>
      </w:r>
      <w:r w:rsidR="00311E90">
        <w:rPr>
          <w:rFonts w:ascii="Calibri" w:hAnsi="Calibri" w:cs="Calibri"/>
          <w:color w:val="000000"/>
          <w:kern w:val="2"/>
          <w:sz w:val="24"/>
          <w:szCs w:val="24"/>
          <w:lang w:eastAsia="zh-CN"/>
        </w:rPr>
        <w:t>is com oitenta e seis centavos)</w:t>
      </w:r>
      <w:r w:rsidR="00F62251">
        <w:rPr>
          <w:rFonts w:ascii="Calibri" w:hAnsi="Calibri" w:cs="Calibri"/>
          <w:color w:val="000000"/>
          <w:kern w:val="2"/>
          <w:sz w:val="24"/>
          <w:szCs w:val="24"/>
          <w:lang w:eastAsia="zh-CN"/>
        </w:rPr>
        <w:t>,</w:t>
      </w:r>
      <w:r w:rsidR="008A74A6">
        <w:rPr>
          <w:rFonts w:ascii="Calibri" w:hAnsi="Calibri" w:cs="Calibri"/>
          <w:color w:val="000000"/>
          <w:kern w:val="2"/>
          <w:sz w:val="24"/>
          <w:szCs w:val="24"/>
          <w:lang w:eastAsia="zh-CN"/>
        </w:rPr>
        <w:t xml:space="preserve"> </w:t>
      </w:r>
      <w:r w:rsidRPr="00111728">
        <w:rPr>
          <w:rFonts w:ascii="Calibri" w:hAnsi="Calibri" w:cs="Calibri"/>
          <w:color w:val="000000"/>
          <w:kern w:val="2"/>
          <w:sz w:val="24"/>
          <w:szCs w:val="24"/>
          <w:lang w:eastAsia="zh-CN"/>
        </w:rPr>
        <w:t>confor</w:t>
      </w:r>
      <w:r w:rsidR="0012202C">
        <w:rPr>
          <w:rFonts w:ascii="Calibri" w:hAnsi="Calibri" w:cs="Calibri"/>
          <w:color w:val="000000"/>
          <w:kern w:val="2"/>
          <w:sz w:val="24"/>
          <w:szCs w:val="24"/>
          <w:lang w:eastAsia="zh-CN"/>
        </w:rPr>
        <w:t xml:space="preserve">me custos unitários apostos na </w:t>
      </w:r>
      <w:r w:rsidRPr="00111728">
        <w:rPr>
          <w:rFonts w:ascii="Calibri" w:hAnsi="Calibri" w:cs="Calibri"/>
          <w:color w:val="000000"/>
          <w:kern w:val="2"/>
          <w:sz w:val="24"/>
          <w:szCs w:val="24"/>
          <w:lang w:eastAsia="zh-CN"/>
        </w:rPr>
        <w:t>tabela</w:t>
      </w:r>
      <w:r w:rsidR="00B0634B">
        <w:rPr>
          <w:rFonts w:ascii="Calibri" w:hAnsi="Calibri" w:cs="Calibri"/>
          <w:color w:val="000000"/>
          <w:kern w:val="2"/>
          <w:sz w:val="24"/>
          <w:szCs w:val="24"/>
          <w:lang w:eastAsia="zh-CN"/>
        </w:rPr>
        <w:t>.</w:t>
      </w:r>
    </w:p>
    <w:p w14:paraId="4DE6FBE6" w14:textId="77777777" w:rsidR="00111728" w:rsidRPr="00111728" w:rsidRDefault="00111728" w:rsidP="00111728">
      <w:pPr>
        <w:suppressAutoHyphens/>
        <w:jc w:val="both"/>
        <w:rPr>
          <w:kern w:val="2"/>
          <w:sz w:val="24"/>
          <w:szCs w:val="24"/>
          <w:lang w:eastAsia="zh-CN"/>
        </w:rPr>
      </w:pPr>
    </w:p>
    <w:p w14:paraId="01E114C5" w14:textId="0BB5020F" w:rsidR="00111728" w:rsidRPr="00AD7AE7" w:rsidRDefault="00111728" w:rsidP="00111728">
      <w:pPr>
        <w:suppressAutoHyphens/>
        <w:jc w:val="both"/>
        <w:rPr>
          <w:kern w:val="2"/>
          <w:sz w:val="24"/>
          <w:szCs w:val="24"/>
          <w:lang w:eastAsia="zh-CN"/>
        </w:rPr>
      </w:pPr>
      <w:r w:rsidRPr="00AD7AE7">
        <w:rPr>
          <w:rFonts w:ascii="Calibri" w:hAnsi="Calibri" w:cs="Calibri"/>
          <w:b/>
          <w:bCs/>
          <w:color w:val="000000"/>
          <w:kern w:val="2"/>
          <w:sz w:val="24"/>
          <w:szCs w:val="24"/>
          <w:lang w:eastAsia="zh-CN"/>
        </w:rPr>
        <w:t>9.3.</w:t>
      </w:r>
      <w:r w:rsidRPr="00AD7AE7">
        <w:rPr>
          <w:rFonts w:ascii="Calibri" w:hAnsi="Calibri" w:cs="Calibri"/>
          <w:color w:val="000000"/>
          <w:kern w:val="2"/>
          <w:sz w:val="24"/>
          <w:szCs w:val="24"/>
          <w:lang w:eastAsia="zh-CN"/>
        </w:rPr>
        <w:t xml:space="preserve"> Vislumbra-se que tal valor é compatível com o praticado pelo mercado correspondente, observando-se o disposto no Decreto Municipal n.º </w:t>
      </w:r>
      <w:r w:rsidR="00AD7AE7" w:rsidRPr="00AD7AE7">
        <w:rPr>
          <w:rFonts w:ascii="Calibri" w:hAnsi="Calibri" w:cs="Calibri"/>
          <w:color w:val="000000"/>
          <w:kern w:val="2"/>
          <w:sz w:val="24"/>
          <w:szCs w:val="24"/>
          <w:lang w:eastAsia="zh-CN"/>
        </w:rPr>
        <w:t xml:space="preserve">1.534/2024, </w:t>
      </w:r>
      <w:r w:rsidRPr="00AD7AE7">
        <w:rPr>
          <w:rFonts w:ascii="Calibri" w:hAnsi="Calibri" w:cs="Calibri"/>
          <w:color w:val="000000"/>
          <w:kern w:val="2"/>
          <w:sz w:val="24"/>
          <w:szCs w:val="24"/>
          <w:lang w:eastAsia="zh-CN"/>
        </w:rPr>
        <w:t xml:space="preserve">que </w:t>
      </w:r>
      <w:r w:rsidRPr="00AD7AE7">
        <w:rPr>
          <w:rFonts w:asciiTheme="minorHAnsi" w:hAnsiTheme="minorHAnsi" w:cstheme="minorHAnsi"/>
          <w:color w:val="000000"/>
          <w:kern w:val="2"/>
          <w:sz w:val="24"/>
          <w:szCs w:val="24"/>
          <w:lang w:eastAsia="zh-CN"/>
        </w:rPr>
        <w:t>“</w:t>
      </w:r>
      <w:r w:rsidR="00AD7AE7" w:rsidRPr="00AD7AE7">
        <w:rPr>
          <w:rFonts w:asciiTheme="minorHAnsi" w:hAnsiTheme="minorHAnsi" w:cstheme="minorHAnsi"/>
          <w:b/>
          <w:bCs/>
          <w:i/>
          <w:iCs/>
          <w:sz w:val="24"/>
          <w:szCs w:val="24"/>
        </w:rPr>
        <w:t>Regulamenta a Lei Federal nº 14.133, de 1º de abril de 2021, que dispõe sobre Licitações e Contratos Administrativos, no âmbito do município de São Jorge/RS e dá outras providências</w:t>
      </w:r>
      <w:r w:rsidR="00AD7AE7" w:rsidRPr="00AD7AE7">
        <w:rPr>
          <w:rFonts w:asciiTheme="minorHAnsi" w:hAnsiTheme="minorHAnsi" w:cstheme="minorHAnsi"/>
          <w:color w:val="000000"/>
          <w:kern w:val="2"/>
          <w:sz w:val="24"/>
          <w:szCs w:val="24"/>
          <w:lang w:eastAsia="zh-CN"/>
        </w:rPr>
        <w:t>”,</w:t>
      </w:r>
      <w:r w:rsidR="00AD7AE7" w:rsidRPr="00AD7AE7">
        <w:rPr>
          <w:rFonts w:ascii="Calibri" w:hAnsi="Calibri" w:cs="Calibri"/>
          <w:color w:val="000000"/>
          <w:kern w:val="2"/>
          <w:sz w:val="24"/>
          <w:szCs w:val="24"/>
          <w:lang w:eastAsia="zh-CN"/>
        </w:rPr>
        <w:t xml:space="preserve"> </w:t>
      </w:r>
      <w:r w:rsidR="00AD7AE7">
        <w:rPr>
          <w:rFonts w:ascii="Calibri" w:hAnsi="Calibri" w:cs="Calibri"/>
          <w:color w:val="000000"/>
          <w:kern w:val="2"/>
          <w:sz w:val="24"/>
          <w:szCs w:val="24"/>
          <w:lang w:eastAsia="zh-CN"/>
        </w:rPr>
        <w:t xml:space="preserve">bem como </w:t>
      </w:r>
      <w:r w:rsidRPr="00AD7AE7">
        <w:rPr>
          <w:rFonts w:ascii="Calibri" w:hAnsi="Calibri" w:cs="Calibri"/>
          <w:color w:val="000000"/>
          <w:kern w:val="2"/>
          <w:sz w:val="24"/>
          <w:szCs w:val="24"/>
          <w:lang w:eastAsia="zh-CN"/>
        </w:rPr>
        <w:t>nos termos do art. 23, § 1º, da Lei Federal nº 14.133/2021.</w:t>
      </w:r>
    </w:p>
    <w:p w14:paraId="32E67028" w14:textId="77777777" w:rsidR="00111728" w:rsidRPr="00AD7AE7" w:rsidRDefault="00111728" w:rsidP="00111728">
      <w:pPr>
        <w:suppressAutoHyphens/>
        <w:jc w:val="both"/>
        <w:rPr>
          <w:kern w:val="2"/>
          <w:sz w:val="24"/>
          <w:szCs w:val="24"/>
          <w:lang w:eastAsia="zh-CN"/>
        </w:rPr>
      </w:pPr>
    </w:p>
    <w:p w14:paraId="4D6976EA" w14:textId="77777777" w:rsidR="00111728" w:rsidRPr="00111728" w:rsidRDefault="00111728" w:rsidP="00111728">
      <w:pPr>
        <w:shd w:val="clear" w:color="auto" w:fill="C0C0C0"/>
        <w:suppressAutoHyphens/>
        <w:jc w:val="center"/>
        <w:rPr>
          <w:kern w:val="2"/>
          <w:lang w:eastAsia="zh-CN"/>
        </w:rPr>
      </w:pPr>
      <w:r w:rsidRPr="00111728">
        <w:rPr>
          <w:rFonts w:ascii="Calibri" w:hAnsi="Calibri" w:cs="Calibri"/>
          <w:b/>
          <w:color w:val="000000"/>
          <w:kern w:val="2"/>
          <w:sz w:val="24"/>
          <w:szCs w:val="24"/>
          <w:lang w:eastAsia="zh-CN"/>
        </w:rPr>
        <w:t>10.  ADEQUAÇÃO ORÇAMENTÁRIA</w:t>
      </w:r>
    </w:p>
    <w:p w14:paraId="6203CB51" w14:textId="77777777" w:rsidR="00111728" w:rsidRPr="00111728" w:rsidRDefault="00111728" w:rsidP="00111728">
      <w:pPr>
        <w:suppressAutoHyphens/>
        <w:spacing w:line="100" w:lineRule="atLeast"/>
        <w:jc w:val="right"/>
        <w:rPr>
          <w:kern w:val="2"/>
          <w:sz w:val="24"/>
          <w:szCs w:val="24"/>
          <w:lang w:eastAsia="zh-CN"/>
        </w:rPr>
      </w:pPr>
      <w:bookmarkStart w:id="4" w:name="_GoBack"/>
      <w:bookmarkEnd w:id="4"/>
    </w:p>
    <w:p w14:paraId="57750EBD" w14:textId="77777777" w:rsidR="00AD7AE7" w:rsidRDefault="00111728" w:rsidP="00111728">
      <w:pPr>
        <w:suppressAutoHyphens/>
        <w:spacing w:line="100" w:lineRule="atLeast"/>
        <w:jc w:val="both"/>
        <w:rPr>
          <w:rFonts w:ascii="Calibri" w:hAnsi="Calibri" w:cs="Calibri"/>
          <w:color w:val="000000"/>
          <w:kern w:val="2"/>
          <w:sz w:val="24"/>
          <w:szCs w:val="24"/>
          <w:lang w:eastAsia="zh-CN"/>
        </w:rPr>
      </w:pPr>
      <w:r w:rsidRPr="00111728">
        <w:rPr>
          <w:rFonts w:ascii="Calibri" w:hAnsi="Calibri" w:cs="Calibri"/>
          <w:b/>
          <w:bCs/>
          <w:color w:val="000000"/>
          <w:kern w:val="2"/>
          <w:sz w:val="24"/>
          <w:szCs w:val="24"/>
          <w:lang w:eastAsia="zh-CN"/>
        </w:rPr>
        <w:t>10.1.</w:t>
      </w:r>
      <w:r w:rsidRPr="00111728">
        <w:rPr>
          <w:rFonts w:ascii="Calibri" w:hAnsi="Calibri" w:cs="Calibri"/>
          <w:color w:val="000000"/>
          <w:kern w:val="2"/>
          <w:sz w:val="24"/>
          <w:szCs w:val="24"/>
          <w:lang w:eastAsia="zh-CN"/>
        </w:rPr>
        <w:t xml:space="preserve"> </w:t>
      </w:r>
      <w:r w:rsidRPr="003C5798">
        <w:rPr>
          <w:rFonts w:ascii="Calibri" w:hAnsi="Calibri" w:cs="Calibri"/>
          <w:color w:val="000000"/>
          <w:kern w:val="2"/>
          <w:sz w:val="24"/>
          <w:szCs w:val="24"/>
          <w:lang w:eastAsia="zh-CN"/>
        </w:rPr>
        <w:t>O dispêndio financeiro decorrente da contratação ora pretendida decorrerá da dotação orçamentária</w:t>
      </w:r>
      <w:r w:rsidR="00AD7AE7">
        <w:rPr>
          <w:rFonts w:ascii="Calibri" w:hAnsi="Calibri" w:cs="Calibri"/>
          <w:color w:val="000000"/>
          <w:kern w:val="2"/>
          <w:sz w:val="24"/>
          <w:szCs w:val="24"/>
          <w:lang w:eastAsia="zh-CN"/>
        </w:rPr>
        <w:t>:</w:t>
      </w:r>
    </w:p>
    <w:p w14:paraId="349DEC26" w14:textId="77777777" w:rsidR="00792896" w:rsidRDefault="00792896" w:rsidP="00111728">
      <w:pPr>
        <w:suppressAutoHyphens/>
        <w:spacing w:line="100" w:lineRule="atLeast"/>
        <w:jc w:val="both"/>
        <w:rPr>
          <w:rFonts w:ascii="Calibri" w:hAnsi="Calibri" w:cs="Calibri"/>
          <w:color w:val="000000"/>
          <w:kern w:val="2"/>
          <w:sz w:val="24"/>
          <w:szCs w:val="24"/>
          <w:lang w:eastAsia="zh-CN"/>
        </w:rPr>
      </w:pPr>
    </w:p>
    <w:p w14:paraId="3D9F121B" w14:textId="7B5567B8" w:rsidR="00792896" w:rsidRDefault="00792896" w:rsidP="00111728">
      <w:pPr>
        <w:suppressAutoHyphens/>
        <w:spacing w:line="100" w:lineRule="atLeast"/>
        <w:jc w:val="both"/>
        <w:rPr>
          <w:rFonts w:ascii="Calibri" w:hAnsi="Calibri" w:cs="Calibri"/>
          <w:color w:val="000000"/>
          <w:kern w:val="2"/>
          <w:sz w:val="24"/>
          <w:szCs w:val="24"/>
          <w:lang w:eastAsia="zh-CN"/>
        </w:rPr>
      </w:pPr>
      <w:r>
        <w:rPr>
          <w:rFonts w:ascii="Calibri" w:hAnsi="Calibri" w:cs="Calibri"/>
          <w:color w:val="000000"/>
          <w:kern w:val="2"/>
          <w:sz w:val="24"/>
          <w:szCs w:val="24"/>
          <w:lang w:eastAsia="zh-CN"/>
        </w:rPr>
        <w:t>07 SECRETARIA MUNICIPAL DE SAÚDE</w:t>
      </w:r>
    </w:p>
    <w:p w14:paraId="1D3FC128" w14:textId="61101AD8" w:rsidR="00AD7AE7" w:rsidRPr="00792896" w:rsidRDefault="00792896" w:rsidP="00111728">
      <w:pPr>
        <w:suppressAutoHyphens/>
        <w:spacing w:line="100" w:lineRule="atLeast"/>
        <w:jc w:val="both"/>
        <w:rPr>
          <w:rFonts w:ascii="Calibri" w:hAnsi="Calibri" w:cs="Calibri"/>
          <w:b/>
          <w:kern w:val="2"/>
          <w:sz w:val="24"/>
          <w:szCs w:val="24"/>
          <w:lang w:eastAsia="zh-CN"/>
        </w:rPr>
      </w:pPr>
      <w:r w:rsidRPr="00792896">
        <w:rPr>
          <w:rFonts w:ascii="Calibri" w:hAnsi="Calibri" w:cs="Calibri"/>
          <w:b/>
          <w:kern w:val="2"/>
          <w:sz w:val="24"/>
          <w:szCs w:val="24"/>
          <w:lang w:eastAsia="zh-CN"/>
        </w:rPr>
        <w:t xml:space="preserve">Programa de Aquisição e Distribuição de Medicamentos </w:t>
      </w:r>
    </w:p>
    <w:p w14:paraId="077652AC" w14:textId="50BF562A" w:rsidR="00B2029B" w:rsidRPr="00792896" w:rsidRDefault="00B2029B" w:rsidP="00111728">
      <w:pPr>
        <w:suppressAutoHyphens/>
        <w:spacing w:line="100" w:lineRule="atLeast"/>
        <w:jc w:val="both"/>
        <w:rPr>
          <w:rFonts w:ascii="Calibri" w:hAnsi="Calibri" w:cs="Calibri"/>
          <w:kern w:val="2"/>
          <w:sz w:val="24"/>
          <w:szCs w:val="24"/>
          <w:lang w:eastAsia="zh-CN"/>
        </w:rPr>
      </w:pPr>
      <w:r w:rsidRPr="00792896">
        <w:rPr>
          <w:rFonts w:ascii="Calibri" w:hAnsi="Calibri" w:cs="Calibri"/>
          <w:kern w:val="2"/>
          <w:sz w:val="24"/>
          <w:szCs w:val="24"/>
          <w:lang w:eastAsia="zh-CN"/>
        </w:rPr>
        <w:t>07.2059.33903200000000:</w:t>
      </w:r>
      <w:r w:rsidR="00792896">
        <w:rPr>
          <w:rFonts w:ascii="Calibri" w:hAnsi="Calibri" w:cs="Calibri"/>
          <w:kern w:val="2"/>
          <w:sz w:val="24"/>
          <w:szCs w:val="24"/>
          <w:lang w:eastAsia="zh-CN"/>
        </w:rPr>
        <w:t xml:space="preserve"> </w:t>
      </w:r>
      <w:r w:rsidRPr="00792896">
        <w:rPr>
          <w:rFonts w:ascii="Calibri" w:hAnsi="Calibri" w:cs="Calibri"/>
          <w:kern w:val="2"/>
          <w:sz w:val="24"/>
          <w:szCs w:val="24"/>
          <w:lang w:eastAsia="zh-CN"/>
        </w:rPr>
        <w:t>1621/4050</w:t>
      </w:r>
    </w:p>
    <w:p w14:paraId="10A95C07" w14:textId="2F39A017" w:rsidR="00B2029B" w:rsidRPr="00792896" w:rsidRDefault="00792896" w:rsidP="00B2029B">
      <w:pPr>
        <w:suppressAutoHyphens/>
        <w:spacing w:line="100" w:lineRule="atLeast"/>
        <w:jc w:val="both"/>
        <w:rPr>
          <w:rFonts w:ascii="Calibri" w:hAnsi="Calibri" w:cs="Calibri"/>
          <w:kern w:val="2"/>
          <w:sz w:val="24"/>
          <w:szCs w:val="24"/>
          <w:lang w:eastAsia="zh-CN"/>
        </w:rPr>
      </w:pPr>
      <w:r>
        <w:rPr>
          <w:rFonts w:ascii="Calibri" w:hAnsi="Calibri" w:cs="Calibri"/>
          <w:kern w:val="2"/>
          <w:sz w:val="24"/>
          <w:szCs w:val="24"/>
          <w:lang w:eastAsia="zh-CN"/>
        </w:rPr>
        <w:t>07.2059.33903200000000: 2600/3500</w:t>
      </w:r>
    </w:p>
    <w:p w14:paraId="4C3C359C" w14:textId="575971DB" w:rsidR="00B2029B" w:rsidRPr="00792896" w:rsidRDefault="00B2029B" w:rsidP="00B2029B">
      <w:pPr>
        <w:suppressAutoHyphens/>
        <w:spacing w:line="100" w:lineRule="atLeast"/>
        <w:jc w:val="both"/>
        <w:rPr>
          <w:rFonts w:ascii="Calibri" w:hAnsi="Calibri" w:cs="Calibri"/>
          <w:kern w:val="2"/>
          <w:sz w:val="24"/>
          <w:szCs w:val="24"/>
          <w:lang w:eastAsia="zh-CN"/>
        </w:rPr>
      </w:pPr>
      <w:r w:rsidRPr="00792896">
        <w:rPr>
          <w:rFonts w:ascii="Calibri" w:hAnsi="Calibri" w:cs="Calibri"/>
          <w:kern w:val="2"/>
          <w:sz w:val="24"/>
          <w:szCs w:val="24"/>
          <w:lang w:eastAsia="zh-CN"/>
        </w:rPr>
        <w:t>07.2059.33903200000000:</w:t>
      </w:r>
      <w:r w:rsidR="00792896">
        <w:rPr>
          <w:rFonts w:ascii="Calibri" w:hAnsi="Calibri" w:cs="Calibri"/>
          <w:kern w:val="2"/>
          <w:sz w:val="24"/>
          <w:szCs w:val="24"/>
          <w:lang w:eastAsia="zh-CN"/>
        </w:rPr>
        <w:t xml:space="preserve"> </w:t>
      </w:r>
      <w:r w:rsidRPr="00792896">
        <w:rPr>
          <w:rFonts w:ascii="Calibri" w:hAnsi="Calibri" w:cs="Calibri"/>
          <w:kern w:val="2"/>
          <w:sz w:val="24"/>
          <w:szCs w:val="24"/>
          <w:lang w:eastAsia="zh-CN"/>
        </w:rPr>
        <w:t>1600/4503</w:t>
      </w:r>
    </w:p>
    <w:p w14:paraId="5F35297E" w14:textId="1D71CE47" w:rsidR="00B2029B" w:rsidRDefault="00B2029B" w:rsidP="00B2029B">
      <w:pPr>
        <w:suppressAutoHyphens/>
        <w:spacing w:line="100" w:lineRule="atLeast"/>
        <w:jc w:val="both"/>
        <w:rPr>
          <w:rFonts w:ascii="Calibri" w:hAnsi="Calibri" w:cs="Calibri"/>
          <w:kern w:val="2"/>
          <w:sz w:val="24"/>
          <w:szCs w:val="24"/>
          <w:lang w:eastAsia="zh-CN"/>
        </w:rPr>
      </w:pPr>
      <w:r w:rsidRPr="00792896">
        <w:rPr>
          <w:rFonts w:ascii="Calibri" w:hAnsi="Calibri" w:cs="Calibri"/>
          <w:kern w:val="2"/>
          <w:sz w:val="24"/>
          <w:szCs w:val="24"/>
          <w:lang w:eastAsia="zh-CN"/>
        </w:rPr>
        <w:t>07.2059.33903200000000:</w:t>
      </w:r>
      <w:r w:rsidR="00792896">
        <w:rPr>
          <w:rFonts w:ascii="Calibri" w:hAnsi="Calibri" w:cs="Calibri"/>
          <w:kern w:val="2"/>
          <w:sz w:val="24"/>
          <w:szCs w:val="24"/>
          <w:lang w:eastAsia="zh-CN"/>
        </w:rPr>
        <w:t xml:space="preserve"> </w:t>
      </w:r>
      <w:r w:rsidRPr="00792896">
        <w:rPr>
          <w:rFonts w:ascii="Calibri" w:hAnsi="Calibri" w:cs="Calibri"/>
          <w:kern w:val="2"/>
          <w:sz w:val="24"/>
          <w:szCs w:val="24"/>
          <w:lang w:eastAsia="zh-CN"/>
        </w:rPr>
        <w:t>1500/1002</w:t>
      </w:r>
    </w:p>
    <w:p w14:paraId="5B645903" w14:textId="77777777" w:rsidR="00D07D26" w:rsidRDefault="00D07D26" w:rsidP="00B2029B">
      <w:pPr>
        <w:suppressAutoHyphens/>
        <w:spacing w:line="100" w:lineRule="atLeast"/>
        <w:jc w:val="both"/>
        <w:rPr>
          <w:rFonts w:ascii="Calibri" w:hAnsi="Calibri" w:cs="Calibri"/>
          <w:kern w:val="2"/>
          <w:sz w:val="24"/>
          <w:szCs w:val="24"/>
          <w:lang w:eastAsia="zh-CN"/>
        </w:rPr>
      </w:pPr>
    </w:p>
    <w:p w14:paraId="58BFCD4F" w14:textId="0B28DF69" w:rsidR="00C34691" w:rsidRDefault="00C34691" w:rsidP="00B2029B">
      <w:pPr>
        <w:suppressAutoHyphens/>
        <w:spacing w:line="100" w:lineRule="atLeast"/>
        <w:jc w:val="both"/>
        <w:rPr>
          <w:rFonts w:ascii="Calibri" w:hAnsi="Calibri" w:cs="Calibri"/>
          <w:kern w:val="2"/>
          <w:sz w:val="24"/>
          <w:szCs w:val="24"/>
          <w:lang w:eastAsia="zh-CN"/>
        </w:rPr>
      </w:pPr>
    </w:p>
    <w:p w14:paraId="7EF1E0D1" w14:textId="77777777" w:rsidR="00B2029B" w:rsidRPr="00B2029B" w:rsidRDefault="00B2029B" w:rsidP="00B2029B">
      <w:pPr>
        <w:suppressAutoHyphens/>
        <w:spacing w:line="100" w:lineRule="atLeast"/>
        <w:jc w:val="both"/>
        <w:rPr>
          <w:kern w:val="2"/>
          <w:lang w:eastAsia="zh-CN"/>
        </w:rPr>
      </w:pPr>
    </w:p>
    <w:p w14:paraId="65965A08" w14:textId="20AE2DAB" w:rsidR="00111728" w:rsidRPr="00111728" w:rsidRDefault="0012202C" w:rsidP="005C4AF4">
      <w:pPr>
        <w:suppressAutoHyphens/>
        <w:spacing w:line="100" w:lineRule="atLeast"/>
        <w:ind w:left="708"/>
        <w:jc w:val="center"/>
        <w:rPr>
          <w:kern w:val="2"/>
          <w:lang w:eastAsia="zh-CN"/>
        </w:rPr>
      </w:pPr>
      <w:r>
        <w:rPr>
          <w:rFonts w:ascii="Calibri" w:hAnsi="Calibri" w:cs="Calibri"/>
          <w:color w:val="000000"/>
          <w:kern w:val="2"/>
          <w:sz w:val="24"/>
          <w:szCs w:val="24"/>
          <w:lang w:eastAsia="zh-CN"/>
        </w:rPr>
        <w:t xml:space="preserve">São Jorge, </w:t>
      </w:r>
      <w:r w:rsidR="00F62251">
        <w:rPr>
          <w:rFonts w:ascii="Calibri" w:hAnsi="Calibri" w:cs="Calibri"/>
          <w:color w:val="000000"/>
          <w:kern w:val="2"/>
          <w:sz w:val="24"/>
          <w:szCs w:val="24"/>
          <w:lang w:eastAsia="zh-CN"/>
        </w:rPr>
        <w:t>25</w:t>
      </w:r>
      <w:r w:rsidR="00111728" w:rsidRPr="00111728">
        <w:rPr>
          <w:rFonts w:ascii="Calibri" w:hAnsi="Calibri" w:cs="Calibri"/>
          <w:color w:val="000000"/>
          <w:kern w:val="2"/>
          <w:sz w:val="24"/>
          <w:szCs w:val="24"/>
          <w:lang w:eastAsia="zh-CN"/>
        </w:rPr>
        <w:t xml:space="preserve"> de</w:t>
      </w:r>
      <w:r w:rsidR="0073094E">
        <w:rPr>
          <w:rFonts w:ascii="Calibri" w:hAnsi="Calibri" w:cs="Calibri"/>
          <w:color w:val="000000"/>
          <w:kern w:val="2"/>
          <w:sz w:val="24"/>
          <w:szCs w:val="24"/>
          <w:lang w:eastAsia="zh-CN"/>
        </w:rPr>
        <w:t xml:space="preserve"> </w:t>
      </w:r>
      <w:r w:rsidR="001E6BF2">
        <w:rPr>
          <w:rFonts w:ascii="Calibri" w:hAnsi="Calibri" w:cs="Calibri"/>
          <w:color w:val="000000"/>
          <w:kern w:val="2"/>
          <w:sz w:val="24"/>
          <w:szCs w:val="24"/>
          <w:lang w:eastAsia="zh-CN"/>
        </w:rPr>
        <w:t xml:space="preserve">março </w:t>
      </w:r>
      <w:r>
        <w:rPr>
          <w:rFonts w:ascii="Calibri" w:hAnsi="Calibri" w:cs="Calibri"/>
          <w:color w:val="000000"/>
          <w:kern w:val="2"/>
          <w:sz w:val="24"/>
          <w:szCs w:val="24"/>
          <w:lang w:eastAsia="zh-CN"/>
        </w:rPr>
        <w:t>de 202</w:t>
      </w:r>
      <w:r w:rsidR="0073094E">
        <w:rPr>
          <w:rFonts w:ascii="Calibri" w:hAnsi="Calibri" w:cs="Calibri"/>
          <w:color w:val="000000"/>
          <w:kern w:val="2"/>
          <w:sz w:val="24"/>
          <w:szCs w:val="24"/>
          <w:lang w:eastAsia="zh-CN"/>
        </w:rPr>
        <w:t>6</w:t>
      </w:r>
      <w:r w:rsidR="00380CC9">
        <w:rPr>
          <w:rFonts w:ascii="Calibri" w:hAnsi="Calibri" w:cs="Calibri"/>
          <w:color w:val="000000"/>
          <w:kern w:val="2"/>
          <w:sz w:val="24"/>
          <w:szCs w:val="24"/>
          <w:lang w:eastAsia="zh-CN"/>
        </w:rPr>
        <w:t>.</w:t>
      </w:r>
    </w:p>
    <w:p w14:paraId="5408E1D0" w14:textId="7E7C249F" w:rsidR="00111728" w:rsidRDefault="00111728" w:rsidP="005C4AF4">
      <w:pPr>
        <w:suppressAutoHyphens/>
        <w:spacing w:line="100" w:lineRule="atLeast"/>
        <w:ind w:left="708"/>
        <w:jc w:val="center"/>
        <w:rPr>
          <w:rFonts w:ascii="Calibri" w:hAnsi="Calibri" w:cs="Calibri"/>
          <w:kern w:val="2"/>
          <w:sz w:val="24"/>
          <w:szCs w:val="24"/>
          <w:lang w:eastAsia="zh-CN"/>
        </w:rPr>
      </w:pPr>
    </w:p>
    <w:p w14:paraId="7B95E20B" w14:textId="400DAA9F" w:rsidR="00380CC9" w:rsidRDefault="00380CC9" w:rsidP="005C4AF4">
      <w:pPr>
        <w:suppressAutoHyphens/>
        <w:spacing w:line="100" w:lineRule="atLeast"/>
        <w:ind w:left="708"/>
        <w:jc w:val="center"/>
        <w:rPr>
          <w:rFonts w:ascii="Calibri" w:hAnsi="Calibri" w:cs="Calibri"/>
          <w:kern w:val="2"/>
          <w:sz w:val="24"/>
          <w:szCs w:val="24"/>
          <w:lang w:eastAsia="zh-CN"/>
        </w:rPr>
      </w:pPr>
    </w:p>
    <w:p w14:paraId="67575B85" w14:textId="1D5EDB47" w:rsidR="00380CC9" w:rsidRDefault="00380CC9" w:rsidP="005C4AF4">
      <w:pPr>
        <w:suppressAutoHyphens/>
        <w:spacing w:line="100" w:lineRule="atLeast"/>
        <w:ind w:left="708"/>
        <w:jc w:val="center"/>
        <w:rPr>
          <w:rFonts w:ascii="Calibri" w:hAnsi="Calibri" w:cs="Calibri"/>
          <w:kern w:val="2"/>
          <w:sz w:val="24"/>
          <w:szCs w:val="24"/>
          <w:lang w:eastAsia="zh-CN"/>
        </w:rPr>
      </w:pPr>
    </w:p>
    <w:p w14:paraId="5B0F0417" w14:textId="6A1CC344" w:rsidR="00380CC9" w:rsidRDefault="00380CC9" w:rsidP="005C4AF4">
      <w:pPr>
        <w:suppressAutoHyphens/>
        <w:spacing w:line="100" w:lineRule="atLeast"/>
        <w:ind w:left="708"/>
        <w:jc w:val="center"/>
        <w:rPr>
          <w:rFonts w:ascii="Calibri" w:hAnsi="Calibri" w:cs="Calibri"/>
          <w:kern w:val="2"/>
          <w:sz w:val="24"/>
          <w:szCs w:val="24"/>
          <w:lang w:eastAsia="zh-CN"/>
        </w:rPr>
      </w:pPr>
    </w:p>
    <w:p w14:paraId="6C7BEA88" w14:textId="77777777" w:rsidR="00380CC9" w:rsidRPr="00111728" w:rsidRDefault="00380CC9" w:rsidP="005C4AF4">
      <w:pPr>
        <w:suppressAutoHyphens/>
        <w:spacing w:line="100" w:lineRule="atLeast"/>
        <w:ind w:left="708"/>
        <w:jc w:val="center"/>
        <w:rPr>
          <w:rFonts w:ascii="Calibri" w:hAnsi="Calibri" w:cs="Calibri"/>
          <w:kern w:val="2"/>
          <w:sz w:val="24"/>
          <w:szCs w:val="24"/>
          <w:lang w:eastAsia="zh-CN"/>
        </w:rPr>
      </w:pPr>
    </w:p>
    <w:p w14:paraId="1AC03797" w14:textId="63704ECF" w:rsidR="00380CC9" w:rsidRDefault="00380CC9" w:rsidP="00380CC9">
      <w:pPr>
        <w:suppressAutoHyphens/>
        <w:spacing w:line="100" w:lineRule="atLeast"/>
        <w:jc w:val="center"/>
        <w:rPr>
          <w:rFonts w:ascii="Calibri" w:hAnsi="Calibri" w:cs="Calibri"/>
          <w:kern w:val="2"/>
          <w:sz w:val="24"/>
          <w:szCs w:val="24"/>
          <w:lang w:eastAsia="zh-CN"/>
        </w:rPr>
      </w:pPr>
      <w:r>
        <w:rPr>
          <w:rFonts w:ascii="Calibri" w:hAnsi="Calibri" w:cs="Calibri"/>
          <w:kern w:val="2"/>
          <w:sz w:val="24"/>
          <w:szCs w:val="24"/>
          <w:lang w:eastAsia="zh-CN"/>
        </w:rPr>
        <w:t>EVANDRO POMATTI</w:t>
      </w:r>
    </w:p>
    <w:p w14:paraId="668C49B7" w14:textId="0ED9C60E" w:rsidR="00380CC9" w:rsidRDefault="00380CC9" w:rsidP="00380CC9">
      <w:pPr>
        <w:suppressAutoHyphens/>
        <w:spacing w:line="100" w:lineRule="atLeast"/>
        <w:jc w:val="center"/>
        <w:rPr>
          <w:rFonts w:ascii="Calibri" w:hAnsi="Calibri" w:cs="Calibri"/>
          <w:kern w:val="2"/>
          <w:sz w:val="24"/>
          <w:szCs w:val="24"/>
          <w:lang w:eastAsia="zh-CN"/>
        </w:rPr>
      </w:pPr>
      <w:r>
        <w:rPr>
          <w:rFonts w:ascii="Calibri" w:hAnsi="Calibri" w:cs="Calibri"/>
          <w:kern w:val="2"/>
          <w:sz w:val="24"/>
          <w:szCs w:val="24"/>
          <w:lang w:eastAsia="zh-CN"/>
        </w:rPr>
        <w:t>CPF:</w:t>
      </w:r>
      <w:r w:rsidR="00221CDF">
        <w:rPr>
          <w:rFonts w:ascii="Calibri" w:hAnsi="Calibri" w:cs="Calibri"/>
          <w:kern w:val="2"/>
          <w:sz w:val="24"/>
          <w:szCs w:val="24"/>
          <w:lang w:eastAsia="zh-CN"/>
        </w:rPr>
        <w:t xml:space="preserve"> 585.824.870-53</w:t>
      </w:r>
    </w:p>
    <w:p w14:paraId="532D8100" w14:textId="538FCEA4" w:rsidR="00380CC9" w:rsidRPr="00111728" w:rsidRDefault="00380CC9" w:rsidP="00380CC9">
      <w:pPr>
        <w:suppressAutoHyphens/>
        <w:spacing w:line="100" w:lineRule="atLeast"/>
        <w:jc w:val="center"/>
        <w:rPr>
          <w:rFonts w:ascii="Calibri" w:hAnsi="Calibri" w:cs="Calibri"/>
          <w:kern w:val="2"/>
          <w:sz w:val="24"/>
          <w:szCs w:val="24"/>
          <w:lang w:eastAsia="zh-CN"/>
        </w:rPr>
      </w:pPr>
      <w:r>
        <w:rPr>
          <w:rFonts w:ascii="Calibri" w:hAnsi="Calibri" w:cs="Calibri"/>
          <w:kern w:val="2"/>
          <w:sz w:val="24"/>
          <w:szCs w:val="24"/>
          <w:lang w:eastAsia="zh-CN"/>
        </w:rPr>
        <w:t>SECRETÁRIO MUNICIPAL DE SAÚDE</w:t>
      </w:r>
    </w:p>
    <w:p w14:paraId="69BFE8AB" w14:textId="77777777" w:rsidR="00111728" w:rsidRPr="00111728" w:rsidRDefault="00111728" w:rsidP="005C4AF4">
      <w:pPr>
        <w:suppressAutoHyphens/>
        <w:spacing w:line="100" w:lineRule="atLeast"/>
        <w:jc w:val="center"/>
        <w:rPr>
          <w:rFonts w:ascii="Calibri" w:hAnsi="Calibri" w:cs="Calibri"/>
          <w:color w:val="000000"/>
          <w:kern w:val="2"/>
          <w:sz w:val="24"/>
          <w:szCs w:val="24"/>
          <w:lang w:eastAsia="zh-CN"/>
        </w:rPr>
      </w:pPr>
    </w:p>
    <w:p w14:paraId="024DCC4E" w14:textId="77777777" w:rsidR="00111728" w:rsidRPr="00111728" w:rsidRDefault="00111728" w:rsidP="005C4AF4">
      <w:pPr>
        <w:suppressAutoHyphens/>
        <w:spacing w:line="100" w:lineRule="atLeast"/>
        <w:jc w:val="center"/>
        <w:rPr>
          <w:rFonts w:ascii="Calibri" w:hAnsi="Calibri" w:cs="Calibri"/>
          <w:color w:val="000000"/>
          <w:kern w:val="2"/>
          <w:sz w:val="24"/>
          <w:szCs w:val="24"/>
          <w:lang w:eastAsia="zh-CN"/>
        </w:rPr>
      </w:pPr>
    </w:p>
    <w:p w14:paraId="60B15C09" w14:textId="77777777" w:rsidR="00A90854" w:rsidRPr="001875D7" w:rsidRDefault="00A90854" w:rsidP="00111728">
      <w:pPr>
        <w:suppressAutoHyphens/>
        <w:jc w:val="center"/>
        <w:rPr>
          <w:rFonts w:ascii="Calibri" w:hAnsi="Calibri" w:cs="Calibri"/>
          <w:color w:val="FF0000"/>
          <w:kern w:val="2"/>
          <w:sz w:val="24"/>
          <w:szCs w:val="24"/>
          <w:lang w:eastAsia="zh-CN"/>
        </w:rPr>
      </w:pPr>
    </w:p>
    <w:sectPr w:rsidR="00A90854" w:rsidRPr="001875D7" w:rsidSect="008A74A6">
      <w:headerReference w:type="default" r:id="rId8"/>
      <w:footerReference w:type="default" r:id="rId9"/>
      <w:pgSz w:w="11906" w:h="16838"/>
      <w:pgMar w:top="1701" w:right="1134"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B57944" w14:textId="77777777" w:rsidR="000461A2" w:rsidRDefault="000461A2" w:rsidP="000F57D2">
      <w:r>
        <w:separator/>
      </w:r>
    </w:p>
  </w:endnote>
  <w:endnote w:type="continuationSeparator" w:id="0">
    <w:p w14:paraId="383D6420" w14:textId="77777777" w:rsidR="000461A2" w:rsidRDefault="000461A2" w:rsidP="000F57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LiberationSerif">
    <w:altName w:val="Segoe Print"/>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LiberationSerif-Bold">
    <w:altName w:val="Segoe Print"/>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245E15" w14:textId="77777777" w:rsidR="008A74A6" w:rsidRPr="00CC0F8E" w:rsidRDefault="008A74A6" w:rsidP="000F57D2">
    <w:pPr>
      <w:pStyle w:val="Rodap"/>
      <w:jc w:val="center"/>
    </w:pPr>
    <w:r w:rsidRPr="00CC0F8E">
      <w:t>Fone</w:t>
    </w:r>
    <w:r>
      <w:t>:</w:t>
    </w:r>
    <w:r w:rsidRPr="00CC0F8E">
      <w:t xml:space="preserve"> (54) 3271 1112 </w:t>
    </w:r>
    <w:r>
      <w:t xml:space="preserve">Fax: (54) 3271 1114 </w:t>
    </w:r>
    <w:r w:rsidRPr="00CC0F8E">
      <w:t>– Site: http://www.saojorge.rs.gov.br</w:t>
    </w:r>
  </w:p>
  <w:p w14:paraId="783A3FFD" w14:textId="77777777" w:rsidR="008A74A6" w:rsidRPr="00CC0F8E" w:rsidRDefault="008A74A6" w:rsidP="000F57D2">
    <w:pPr>
      <w:pStyle w:val="Rodap"/>
      <w:jc w:val="center"/>
    </w:pPr>
    <w:r w:rsidRPr="00CC0F8E">
      <w:t xml:space="preserve">Av. Daltro Filho, 901 – São Jorge/RS </w:t>
    </w:r>
    <w:r>
      <w:t>– Cep</w:t>
    </w:r>
    <w:r w:rsidRPr="00CC0F8E">
      <w:t>: 95365-000</w:t>
    </w:r>
  </w:p>
  <w:p w14:paraId="7FFB8F83" w14:textId="77777777" w:rsidR="008A74A6" w:rsidRDefault="008A74A6">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357A46" w14:textId="77777777" w:rsidR="000461A2" w:rsidRDefault="000461A2" w:rsidP="000F57D2">
      <w:r>
        <w:separator/>
      </w:r>
    </w:p>
  </w:footnote>
  <w:footnote w:type="continuationSeparator" w:id="0">
    <w:p w14:paraId="41D51EDE" w14:textId="77777777" w:rsidR="000461A2" w:rsidRDefault="000461A2" w:rsidP="000F57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E4A940" w14:textId="1D94D97B" w:rsidR="008A74A6" w:rsidRDefault="008A74A6">
    <w:pPr>
      <w:pStyle w:val="Cabealho"/>
    </w:pPr>
    <w:r>
      <w:rPr>
        <w:noProof/>
      </w:rPr>
      <w:drawing>
        <wp:inline distT="0" distB="0" distL="0" distR="0" wp14:anchorId="72681713" wp14:editId="1E4A3A7A">
          <wp:extent cx="3596640" cy="964095"/>
          <wp:effectExtent l="0" t="0" r="3810" b="762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04409" cy="992983"/>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C816A9"/>
    <w:multiLevelType w:val="hybridMultilevel"/>
    <w:tmpl w:val="0854ED7A"/>
    <w:lvl w:ilvl="0" w:tplc="782CA996">
      <w:start w:val="1"/>
      <w:numFmt w:val="decimal"/>
      <w:lvlText w:val="%1"/>
      <w:lvlJc w:val="right"/>
      <w:pPr>
        <w:ind w:left="785"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
    <w:nsid w:val="04F43E6A"/>
    <w:multiLevelType w:val="hybridMultilevel"/>
    <w:tmpl w:val="EEB42CE0"/>
    <w:lvl w:ilvl="0" w:tplc="0416000F">
      <w:start w:val="10"/>
      <w:numFmt w:val="decimal"/>
      <w:lvlText w:val="%1."/>
      <w:lvlJc w:val="left"/>
      <w:pPr>
        <w:ind w:left="502" w:hanging="360"/>
      </w:pPr>
      <w:rPr>
        <w:rFonts w:hint="default"/>
        <w:color w:val="auto"/>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
    <w:nsid w:val="05C63D8B"/>
    <w:multiLevelType w:val="hybridMultilevel"/>
    <w:tmpl w:val="8C64528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F1707F1"/>
    <w:multiLevelType w:val="hybridMultilevel"/>
    <w:tmpl w:val="6868D398"/>
    <w:lvl w:ilvl="0" w:tplc="FC78421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70C66C0"/>
    <w:multiLevelType w:val="hybridMultilevel"/>
    <w:tmpl w:val="6066A13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6D3093"/>
    <w:multiLevelType w:val="hybridMultilevel"/>
    <w:tmpl w:val="1F7079E6"/>
    <w:lvl w:ilvl="0" w:tplc="0416000F">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D767500"/>
    <w:multiLevelType w:val="hybridMultilevel"/>
    <w:tmpl w:val="A5E01ED6"/>
    <w:lvl w:ilvl="0" w:tplc="9F40C382">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26B0856"/>
    <w:multiLevelType w:val="hybridMultilevel"/>
    <w:tmpl w:val="337A1C9A"/>
    <w:lvl w:ilvl="0" w:tplc="DCCE59B0">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nsid w:val="23AF3B8C"/>
    <w:multiLevelType w:val="hybridMultilevel"/>
    <w:tmpl w:val="7452D080"/>
    <w:lvl w:ilvl="0" w:tplc="EB58225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9CD5D38"/>
    <w:multiLevelType w:val="hybridMultilevel"/>
    <w:tmpl w:val="DC30C9C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31AD6858"/>
    <w:multiLevelType w:val="hybridMultilevel"/>
    <w:tmpl w:val="DA769A76"/>
    <w:lvl w:ilvl="0" w:tplc="782CA996">
      <w:start w:val="1"/>
      <w:numFmt w:val="decimal"/>
      <w:lvlText w:val="%1"/>
      <w:lvlJc w:val="right"/>
      <w:pPr>
        <w:ind w:left="785"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422262FB"/>
    <w:multiLevelType w:val="hybridMultilevel"/>
    <w:tmpl w:val="EFE6E38E"/>
    <w:lvl w:ilvl="0" w:tplc="0416000F">
      <w:start w:val="1"/>
      <w:numFmt w:val="decimal"/>
      <w:lvlText w:val="%1."/>
      <w:lvlJc w:val="left"/>
      <w:pPr>
        <w:tabs>
          <w:tab w:val="num" w:pos="786"/>
        </w:tabs>
        <w:ind w:left="786"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466FB103"/>
    <w:multiLevelType w:val="multilevel"/>
    <w:tmpl w:val="1B5CF4DA"/>
    <w:lvl w:ilvl="0">
      <w:start w:val="1"/>
      <w:numFmt w:val="decimal"/>
      <w:lvlText w:val="%1."/>
      <w:lvlJc w:val="left"/>
      <w:pPr>
        <w:tabs>
          <w:tab w:val="left" w:pos="425"/>
        </w:tabs>
        <w:ind w:left="425" w:hanging="425"/>
      </w:pPr>
      <w:rPr>
        <w:rFonts w:hint="default"/>
        <w:b/>
        <w:color w:val="auto"/>
      </w:rPr>
    </w:lvl>
    <w:lvl w:ilvl="1">
      <w:start w:val="1"/>
      <w:numFmt w:val="decimal"/>
      <w:isLgl/>
      <w:lvlText w:val="%1.%2."/>
      <w:lvlJc w:val="left"/>
      <w:pPr>
        <w:ind w:left="1145" w:hanging="720"/>
      </w:pPr>
      <w:rPr>
        <w:rFonts w:eastAsia="LiberationSerif" w:hint="default"/>
        <w:sz w:val="24"/>
        <w:szCs w:val="24"/>
      </w:rPr>
    </w:lvl>
    <w:lvl w:ilvl="2">
      <w:start w:val="1"/>
      <w:numFmt w:val="decimal"/>
      <w:isLgl/>
      <w:lvlText w:val="%1.%2.%3."/>
      <w:lvlJc w:val="left"/>
      <w:pPr>
        <w:ind w:left="1570" w:hanging="720"/>
      </w:pPr>
      <w:rPr>
        <w:rFonts w:eastAsia="LiberationSerif" w:hint="default"/>
        <w:sz w:val="20"/>
      </w:rPr>
    </w:lvl>
    <w:lvl w:ilvl="3">
      <w:start w:val="1"/>
      <w:numFmt w:val="decimal"/>
      <w:isLgl/>
      <w:lvlText w:val="%1.%2.%3.%4."/>
      <w:lvlJc w:val="left"/>
      <w:pPr>
        <w:ind w:left="2355" w:hanging="1080"/>
      </w:pPr>
      <w:rPr>
        <w:rFonts w:eastAsia="LiberationSerif" w:hint="default"/>
        <w:sz w:val="20"/>
      </w:rPr>
    </w:lvl>
    <w:lvl w:ilvl="4">
      <w:start w:val="1"/>
      <w:numFmt w:val="decimal"/>
      <w:isLgl/>
      <w:lvlText w:val="%1.%2.%3.%4.%5."/>
      <w:lvlJc w:val="left"/>
      <w:pPr>
        <w:ind w:left="3140" w:hanging="1440"/>
      </w:pPr>
      <w:rPr>
        <w:rFonts w:eastAsia="LiberationSerif" w:hint="default"/>
        <w:sz w:val="20"/>
      </w:rPr>
    </w:lvl>
    <w:lvl w:ilvl="5">
      <w:start w:val="1"/>
      <w:numFmt w:val="decimal"/>
      <w:isLgl/>
      <w:lvlText w:val="%1.%2.%3.%4.%5.%6."/>
      <w:lvlJc w:val="left"/>
      <w:pPr>
        <w:ind w:left="3565" w:hanging="1440"/>
      </w:pPr>
      <w:rPr>
        <w:rFonts w:eastAsia="LiberationSerif" w:hint="default"/>
        <w:sz w:val="20"/>
      </w:rPr>
    </w:lvl>
    <w:lvl w:ilvl="6">
      <w:start w:val="1"/>
      <w:numFmt w:val="decimal"/>
      <w:isLgl/>
      <w:lvlText w:val="%1.%2.%3.%4.%5.%6.%7."/>
      <w:lvlJc w:val="left"/>
      <w:pPr>
        <w:ind w:left="4350" w:hanging="1800"/>
      </w:pPr>
      <w:rPr>
        <w:rFonts w:eastAsia="LiberationSerif" w:hint="default"/>
        <w:sz w:val="20"/>
      </w:rPr>
    </w:lvl>
    <w:lvl w:ilvl="7">
      <w:start w:val="1"/>
      <w:numFmt w:val="decimal"/>
      <w:isLgl/>
      <w:lvlText w:val="%1.%2.%3.%4.%5.%6.%7.%8."/>
      <w:lvlJc w:val="left"/>
      <w:pPr>
        <w:ind w:left="4775" w:hanging="1800"/>
      </w:pPr>
      <w:rPr>
        <w:rFonts w:eastAsia="LiberationSerif" w:hint="default"/>
        <w:sz w:val="20"/>
      </w:rPr>
    </w:lvl>
    <w:lvl w:ilvl="8">
      <w:start w:val="1"/>
      <w:numFmt w:val="decimal"/>
      <w:isLgl/>
      <w:lvlText w:val="%1.%2.%3.%4.%5.%6.%7.%8.%9."/>
      <w:lvlJc w:val="left"/>
      <w:pPr>
        <w:ind w:left="5560" w:hanging="2160"/>
      </w:pPr>
      <w:rPr>
        <w:rFonts w:eastAsia="LiberationSerif" w:hint="default"/>
        <w:sz w:val="20"/>
      </w:rPr>
    </w:lvl>
  </w:abstractNum>
  <w:abstractNum w:abstractNumId="13">
    <w:nsid w:val="725C77C7"/>
    <w:multiLevelType w:val="hybridMultilevel"/>
    <w:tmpl w:val="DA769A76"/>
    <w:lvl w:ilvl="0" w:tplc="782CA996">
      <w:start w:val="1"/>
      <w:numFmt w:val="decimal"/>
      <w:lvlText w:val="%1"/>
      <w:lvlJc w:val="right"/>
      <w:pPr>
        <w:ind w:left="785"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74E83D45"/>
    <w:multiLevelType w:val="hybridMultilevel"/>
    <w:tmpl w:val="633E9566"/>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75410586"/>
    <w:multiLevelType w:val="hybridMultilevel"/>
    <w:tmpl w:val="3AA2A9EC"/>
    <w:lvl w:ilvl="0" w:tplc="451490E8">
      <w:start w:val="1"/>
      <w:numFmt w:val="decimal"/>
      <w:lvlText w:val="0%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75C0059E"/>
    <w:multiLevelType w:val="hybridMultilevel"/>
    <w:tmpl w:val="B6DA707A"/>
    <w:lvl w:ilvl="0" w:tplc="0416000F">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7">
    <w:nsid w:val="77844357"/>
    <w:multiLevelType w:val="hybridMultilevel"/>
    <w:tmpl w:val="0854ED7A"/>
    <w:lvl w:ilvl="0" w:tplc="FFFFFFFF">
      <w:start w:val="1"/>
      <w:numFmt w:val="decimal"/>
      <w:lvlText w:val="%1"/>
      <w:lvlJc w:val="right"/>
      <w:pPr>
        <w:ind w:left="785"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nsid w:val="7CAA51BA"/>
    <w:multiLevelType w:val="hybridMultilevel"/>
    <w:tmpl w:val="009CC5D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7D9B76E5"/>
    <w:multiLevelType w:val="hybridMultilevel"/>
    <w:tmpl w:val="B9744036"/>
    <w:lvl w:ilvl="0" w:tplc="0416000F">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8"/>
  </w:num>
  <w:num w:numId="2">
    <w:abstractNumId w:val="15"/>
  </w:num>
  <w:num w:numId="3">
    <w:abstractNumId w:val="13"/>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3"/>
  </w:num>
  <w:num w:numId="8">
    <w:abstractNumId w:val="7"/>
  </w:num>
  <w:num w:numId="9">
    <w:abstractNumId w:val="1"/>
  </w:num>
  <w:num w:numId="10">
    <w:abstractNumId w:val="19"/>
  </w:num>
  <w:num w:numId="11">
    <w:abstractNumId w:val="5"/>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7"/>
  </w:num>
  <w:num w:numId="15">
    <w:abstractNumId w:val="2"/>
  </w:num>
  <w:num w:numId="16">
    <w:abstractNumId w:val="14"/>
  </w:num>
  <w:num w:numId="17">
    <w:abstractNumId w:val="16"/>
  </w:num>
  <w:num w:numId="18">
    <w:abstractNumId w:val="9"/>
  </w:num>
  <w:num w:numId="19">
    <w:abstractNumId w:val="4"/>
  </w:num>
  <w:num w:numId="20">
    <w:abstractNumId w:val="18"/>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631"/>
    <w:rsid w:val="00003148"/>
    <w:rsid w:val="00007484"/>
    <w:rsid w:val="000123BD"/>
    <w:rsid w:val="00013FD0"/>
    <w:rsid w:val="000142FE"/>
    <w:rsid w:val="000163D8"/>
    <w:rsid w:val="00032A42"/>
    <w:rsid w:val="0004061D"/>
    <w:rsid w:val="00042631"/>
    <w:rsid w:val="000461A2"/>
    <w:rsid w:val="00054074"/>
    <w:rsid w:val="00066015"/>
    <w:rsid w:val="000752BF"/>
    <w:rsid w:val="00090EF2"/>
    <w:rsid w:val="00095FB5"/>
    <w:rsid w:val="000A26E0"/>
    <w:rsid w:val="000A2F55"/>
    <w:rsid w:val="000C1933"/>
    <w:rsid w:val="000C47A3"/>
    <w:rsid w:val="000D7535"/>
    <w:rsid w:val="000F4C39"/>
    <w:rsid w:val="000F57D2"/>
    <w:rsid w:val="00111728"/>
    <w:rsid w:val="00112EF9"/>
    <w:rsid w:val="0012202C"/>
    <w:rsid w:val="00126FF6"/>
    <w:rsid w:val="0013579E"/>
    <w:rsid w:val="00142039"/>
    <w:rsid w:val="001433FD"/>
    <w:rsid w:val="001562C5"/>
    <w:rsid w:val="001607D2"/>
    <w:rsid w:val="001724C3"/>
    <w:rsid w:val="00176E01"/>
    <w:rsid w:val="001875D7"/>
    <w:rsid w:val="00196324"/>
    <w:rsid w:val="001A1141"/>
    <w:rsid w:val="001A5E25"/>
    <w:rsid w:val="001A73C8"/>
    <w:rsid w:val="001E13EC"/>
    <w:rsid w:val="001E6BF2"/>
    <w:rsid w:val="002020F1"/>
    <w:rsid w:val="00204D7B"/>
    <w:rsid w:val="00205BE2"/>
    <w:rsid w:val="00221CDF"/>
    <w:rsid w:val="00231A5F"/>
    <w:rsid w:val="00234E60"/>
    <w:rsid w:val="002517E9"/>
    <w:rsid w:val="00255112"/>
    <w:rsid w:val="002611AE"/>
    <w:rsid w:val="0027435E"/>
    <w:rsid w:val="00274CB3"/>
    <w:rsid w:val="00282EF4"/>
    <w:rsid w:val="00291100"/>
    <w:rsid w:val="002B27DF"/>
    <w:rsid w:val="002B5247"/>
    <w:rsid w:val="002C3C59"/>
    <w:rsid w:val="002C7A78"/>
    <w:rsid w:val="002C7D99"/>
    <w:rsid w:val="002D6A7A"/>
    <w:rsid w:val="002E4E56"/>
    <w:rsid w:val="002F2D24"/>
    <w:rsid w:val="0031058F"/>
    <w:rsid w:val="00311E90"/>
    <w:rsid w:val="00325C8B"/>
    <w:rsid w:val="00334A62"/>
    <w:rsid w:val="00344358"/>
    <w:rsid w:val="00350E65"/>
    <w:rsid w:val="00361028"/>
    <w:rsid w:val="003717D0"/>
    <w:rsid w:val="00374F43"/>
    <w:rsid w:val="00380CC9"/>
    <w:rsid w:val="003A37A7"/>
    <w:rsid w:val="003A5F9D"/>
    <w:rsid w:val="003C0F04"/>
    <w:rsid w:val="003C5798"/>
    <w:rsid w:val="003E020F"/>
    <w:rsid w:val="003E7589"/>
    <w:rsid w:val="003F74CF"/>
    <w:rsid w:val="00403A19"/>
    <w:rsid w:val="00412AF2"/>
    <w:rsid w:val="00450036"/>
    <w:rsid w:val="00463384"/>
    <w:rsid w:val="00465C49"/>
    <w:rsid w:val="00480858"/>
    <w:rsid w:val="00495975"/>
    <w:rsid w:val="004A38E4"/>
    <w:rsid w:val="004B4837"/>
    <w:rsid w:val="004E13BA"/>
    <w:rsid w:val="004F1130"/>
    <w:rsid w:val="004F746B"/>
    <w:rsid w:val="005025E5"/>
    <w:rsid w:val="00502E0D"/>
    <w:rsid w:val="00512A26"/>
    <w:rsid w:val="00522FE3"/>
    <w:rsid w:val="00536CBE"/>
    <w:rsid w:val="00537F01"/>
    <w:rsid w:val="00542BE6"/>
    <w:rsid w:val="005456DD"/>
    <w:rsid w:val="00553A64"/>
    <w:rsid w:val="005632E7"/>
    <w:rsid w:val="00563F6A"/>
    <w:rsid w:val="005641CA"/>
    <w:rsid w:val="00584942"/>
    <w:rsid w:val="005920B4"/>
    <w:rsid w:val="005A5DDC"/>
    <w:rsid w:val="005B0C6B"/>
    <w:rsid w:val="005B16E4"/>
    <w:rsid w:val="005B5997"/>
    <w:rsid w:val="005B6432"/>
    <w:rsid w:val="005C4245"/>
    <w:rsid w:val="005C4AF4"/>
    <w:rsid w:val="005E64C7"/>
    <w:rsid w:val="005F7DC6"/>
    <w:rsid w:val="00605E2D"/>
    <w:rsid w:val="0061628C"/>
    <w:rsid w:val="00634691"/>
    <w:rsid w:val="006349C5"/>
    <w:rsid w:val="00637745"/>
    <w:rsid w:val="00642D5D"/>
    <w:rsid w:val="006530D6"/>
    <w:rsid w:val="00662E96"/>
    <w:rsid w:val="006776EB"/>
    <w:rsid w:val="00681D8A"/>
    <w:rsid w:val="00683B0C"/>
    <w:rsid w:val="006919BC"/>
    <w:rsid w:val="006B1D2D"/>
    <w:rsid w:val="006B6D51"/>
    <w:rsid w:val="006C26C3"/>
    <w:rsid w:val="006D5FDA"/>
    <w:rsid w:val="006D6A15"/>
    <w:rsid w:val="006D71D7"/>
    <w:rsid w:val="006D7CD8"/>
    <w:rsid w:val="007164F1"/>
    <w:rsid w:val="00716D07"/>
    <w:rsid w:val="007171C0"/>
    <w:rsid w:val="0072260D"/>
    <w:rsid w:val="00727647"/>
    <w:rsid w:val="0073094E"/>
    <w:rsid w:val="00737ED6"/>
    <w:rsid w:val="00744244"/>
    <w:rsid w:val="00745FBB"/>
    <w:rsid w:val="00747ABE"/>
    <w:rsid w:val="007523E3"/>
    <w:rsid w:val="007670E0"/>
    <w:rsid w:val="00774EA9"/>
    <w:rsid w:val="00780E14"/>
    <w:rsid w:val="00792896"/>
    <w:rsid w:val="007A161F"/>
    <w:rsid w:val="007A533A"/>
    <w:rsid w:val="007B0621"/>
    <w:rsid w:val="007C2B08"/>
    <w:rsid w:val="007D15C1"/>
    <w:rsid w:val="007E12F6"/>
    <w:rsid w:val="007E37F4"/>
    <w:rsid w:val="007F093E"/>
    <w:rsid w:val="007F6325"/>
    <w:rsid w:val="007F6F7B"/>
    <w:rsid w:val="00812815"/>
    <w:rsid w:val="008233D3"/>
    <w:rsid w:val="00823EA5"/>
    <w:rsid w:val="008310C0"/>
    <w:rsid w:val="008403B2"/>
    <w:rsid w:val="00847166"/>
    <w:rsid w:val="008500B4"/>
    <w:rsid w:val="00852B19"/>
    <w:rsid w:val="00854B4C"/>
    <w:rsid w:val="008551AA"/>
    <w:rsid w:val="00856341"/>
    <w:rsid w:val="00860E26"/>
    <w:rsid w:val="008674D2"/>
    <w:rsid w:val="0087198F"/>
    <w:rsid w:val="0087220D"/>
    <w:rsid w:val="00881840"/>
    <w:rsid w:val="00883562"/>
    <w:rsid w:val="008964B4"/>
    <w:rsid w:val="008A74A6"/>
    <w:rsid w:val="008B54B5"/>
    <w:rsid w:val="008D597D"/>
    <w:rsid w:val="008E0FEE"/>
    <w:rsid w:val="008E1FDC"/>
    <w:rsid w:val="008E252D"/>
    <w:rsid w:val="008E6B32"/>
    <w:rsid w:val="008F2827"/>
    <w:rsid w:val="00902E8C"/>
    <w:rsid w:val="009224A2"/>
    <w:rsid w:val="00935433"/>
    <w:rsid w:val="009461CE"/>
    <w:rsid w:val="00961468"/>
    <w:rsid w:val="009638E7"/>
    <w:rsid w:val="00980FEB"/>
    <w:rsid w:val="009942A7"/>
    <w:rsid w:val="009B5B14"/>
    <w:rsid w:val="009D2638"/>
    <w:rsid w:val="009D305E"/>
    <w:rsid w:val="009D4710"/>
    <w:rsid w:val="009E5DBD"/>
    <w:rsid w:val="009F1C02"/>
    <w:rsid w:val="00A15523"/>
    <w:rsid w:val="00A4243A"/>
    <w:rsid w:val="00A4698E"/>
    <w:rsid w:val="00A51A85"/>
    <w:rsid w:val="00A56674"/>
    <w:rsid w:val="00A57D19"/>
    <w:rsid w:val="00A61A1B"/>
    <w:rsid w:val="00A6223E"/>
    <w:rsid w:val="00A651A9"/>
    <w:rsid w:val="00A8153F"/>
    <w:rsid w:val="00A837FF"/>
    <w:rsid w:val="00A83F2B"/>
    <w:rsid w:val="00A90854"/>
    <w:rsid w:val="00A909E2"/>
    <w:rsid w:val="00A968D3"/>
    <w:rsid w:val="00AA065D"/>
    <w:rsid w:val="00AA1CC1"/>
    <w:rsid w:val="00AA35B9"/>
    <w:rsid w:val="00AA54D1"/>
    <w:rsid w:val="00AB7479"/>
    <w:rsid w:val="00AD4338"/>
    <w:rsid w:val="00AD7AE7"/>
    <w:rsid w:val="00B03CD8"/>
    <w:rsid w:val="00B0634B"/>
    <w:rsid w:val="00B12277"/>
    <w:rsid w:val="00B16825"/>
    <w:rsid w:val="00B2029B"/>
    <w:rsid w:val="00B7527B"/>
    <w:rsid w:val="00B7767B"/>
    <w:rsid w:val="00B77F71"/>
    <w:rsid w:val="00B841E3"/>
    <w:rsid w:val="00B8641E"/>
    <w:rsid w:val="00B86A7B"/>
    <w:rsid w:val="00B918BC"/>
    <w:rsid w:val="00B97567"/>
    <w:rsid w:val="00BA3F3D"/>
    <w:rsid w:val="00BB2136"/>
    <w:rsid w:val="00BB32F3"/>
    <w:rsid w:val="00BB33AC"/>
    <w:rsid w:val="00BB53C8"/>
    <w:rsid w:val="00BC2F84"/>
    <w:rsid w:val="00BD6CC9"/>
    <w:rsid w:val="00BE1153"/>
    <w:rsid w:val="00BF77C2"/>
    <w:rsid w:val="00C04B8C"/>
    <w:rsid w:val="00C068EE"/>
    <w:rsid w:val="00C1092A"/>
    <w:rsid w:val="00C20EAA"/>
    <w:rsid w:val="00C223D2"/>
    <w:rsid w:val="00C26642"/>
    <w:rsid w:val="00C326F7"/>
    <w:rsid w:val="00C34691"/>
    <w:rsid w:val="00C61B3E"/>
    <w:rsid w:val="00C77565"/>
    <w:rsid w:val="00CA1C1F"/>
    <w:rsid w:val="00CA5D87"/>
    <w:rsid w:val="00CB61D9"/>
    <w:rsid w:val="00CB69B2"/>
    <w:rsid w:val="00CC5A9E"/>
    <w:rsid w:val="00CD387E"/>
    <w:rsid w:val="00CD5262"/>
    <w:rsid w:val="00CE3B21"/>
    <w:rsid w:val="00D07D26"/>
    <w:rsid w:val="00D107B1"/>
    <w:rsid w:val="00D10D15"/>
    <w:rsid w:val="00D31465"/>
    <w:rsid w:val="00D32A2C"/>
    <w:rsid w:val="00D41F9B"/>
    <w:rsid w:val="00D42C7E"/>
    <w:rsid w:val="00D7083C"/>
    <w:rsid w:val="00D71E82"/>
    <w:rsid w:val="00D8183B"/>
    <w:rsid w:val="00D928C0"/>
    <w:rsid w:val="00D972EA"/>
    <w:rsid w:val="00DA2F28"/>
    <w:rsid w:val="00DA32E5"/>
    <w:rsid w:val="00DA75ED"/>
    <w:rsid w:val="00DC11D2"/>
    <w:rsid w:val="00DC6671"/>
    <w:rsid w:val="00DE2F49"/>
    <w:rsid w:val="00DF06E4"/>
    <w:rsid w:val="00DF3CE5"/>
    <w:rsid w:val="00DF4794"/>
    <w:rsid w:val="00E06D2F"/>
    <w:rsid w:val="00E334CD"/>
    <w:rsid w:val="00E4034C"/>
    <w:rsid w:val="00E42FDC"/>
    <w:rsid w:val="00E86C83"/>
    <w:rsid w:val="00E92E7F"/>
    <w:rsid w:val="00EA0C8F"/>
    <w:rsid w:val="00EA1B8B"/>
    <w:rsid w:val="00EA6657"/>
    <w:rsid w:val="00EC128A"/>
    <w:rsid w:val="00EC2E0F"/>
    <w:rsid w:val="00ED56C7"/>
    <w:rsid w:val="00EF5199"/>
    <w:rsid w:val="00F123FA"/>
    <w:rsid w:val="00F12FA4"/>
    <w:rsid w:val="00F2554F"/>
    <w:rsid w:val="00F302A8"/>
    <w:rsid w:val="00F34028"/>
    <w:rsid w:val="00F350B1"/>
    <w:rsid w:val="00F366A8"/>
    <w:rsid w:val="00F40E7B"/>
    <w:rsid w:val="00F50227"/>
    <w:rsid w:val="00F52837"/>
    <w:rsid w:val="00F55774"/>
    <w:rsid w:val="00F5685A"/>
    <w:rsid w:val="00F57257"/>
    <w:rsid w:val="00F62251"/>
    <w:rsid w:val="00F71520"/>
    <w:rsid w:val="00F83A76"/>
    <w:rsid w:val="00FB071E"/>
    <w:rsid w:val="00FC1A04"/>
    <w:rsid w:val="00FD41F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79FBC"/>
  <w15:chartTrackingRefBased/>
  <w15:docId w15:val="{D4CFEA07-5B7F-43B2-86D5-1DD452B2FD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2631"/>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ecuodecorpodetexto">
    <w:name w:val="Body Text Indent"/>
    <w:basedOn w:val="Normal"/>
    <w:link w:val="RecuodecorpodetextoChar"/>
    <w:uiPriority w:val="99"/>
    <w:unhideWhenUsed/>
    <w:rsid w:val="00042631"/>
    <w:pPr>
      <w:spacing w:after="120"/>
      <w:ind w:left="283"/>
    </w:pPr>
  </w:style>
  <w:style w:type="character" w:customStyle="1" w:styleId="RecuodecorpodetextoChar">
    <w:name w:val="Recuo de corpo de texto Char"/>
    <w:basedOn w:val="Fontepargpadro"/>
    <w:link w:val="Recuodecorpodetexto"/>
    <w:uiPriority w:val="99"/>
    <w:rsid w:val="00042631"/>
    <w:rPr>
      <w:rFonts w:ascii="Times New Roman" w:eastAsia="Times New Roman" w:hAnsi="Times New Roman" w:cs="Times New Roman"/>
      <w:sz w:val="20"/>
      <w:szCs w:val="20"/>
      <w:lang w:eastAsia="pt-BR"/>
    </w:rPr>
  </w:style>
  <w:style w:type="table" w:styleId="Tabelacomgrade">
    <w:name w:val="Table Grid"/>
    <w:basedOn w:val="Tabelanormal"/>
    <w:uiPriority w:val="59"/>
    <w:rsid w:val="0004263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odaLista">
    <w:name w:val="List Paragraph"/>
    <w:basedOn w:val="Normal"/>
    <w:uiPriority w:val="34"/>
    <w:qFormat/>
    <w:rsid w:val="000F57D2"/>
    <w:pPr>
      <w:ind w:left="720"/>
      <w:contextualSpacing/>
    </w:pPr>
  </w:style>
  <w:style w:type="paragraph" w:styleId="Cabealho">
    <w:name w:val="header"/>
    <w:aliases w:val="Cabeçalho superior,Heading 1a"/>
    <w:basedOn w:val="Normal"/>
    <w:link w:val="CabealhoChar"/>
    <w:uiPriority w:val="99"/>
    <w:unhideWhenUsed/>
    <w:rsid w:val="000F57D2"/>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qFormat/>
    <w:rsid w:val="000F57D2"/>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0F57D2"/>
    <w:pPr>
      <w:tabs>
        <w:tab w:val="center" w:pos="4252"/>
        <w:tab w:val="right" w:pos="8504"/>
      </w:tabs>
    </w:pPr>
  </w:style>
  <w:style w:type="character" w:customStyle="1" w:styleId="RodapChar">
    <w:name w:val="Rodapé Char"/>
    <w:basedOn w:val="Fontepargpadro"/>
    <w:link w:val="Rodap"/>
    <w:uiPriority w:val="99"/>
    <w:rsid w:val="000F57D2"/>
    <w:rPr>
      <w:rFonts w:ascii="Times New Roman" w:eastAsia="Times New Roman" w:hAnsi="Times New Roman" w:cs="Times New Roman"/>
      <w:sz w:val="20"/>
      <w:szCs w:val="20"/>
      <w:lang w:eastAsia="pt-BR"/>
    </w:rPr>
  </w:style>
  <w:style w:type="character" w:styleId="Refdecomentrio">
    <w:name w:val="annotation reference"/>
    <w:basedOn w:val="Fontepargpadro"/>
    <w:uiPriority w:val="99"/>
    <w:semiHidden/>
    <w:unhideWhenUsed/>
    <w:rsid w:val="00A6223E"/>
    <w:rPr>
      <w:sz w:val="16"/>
      <w:szCs w:val="16"/>
    </w:rPr>
  </w:style>
  <w:style w:type="paragraph" w:styleId="Textodecomentrio">
    <w:name w:val="annotation text"/>
    <w:basedOn w:val="Normal"/>
    <w:link w:val="TextodecomentrioChar"/>
    <w:uiPriority w:val="99"/>
    <w:semiHidden/>
    <w:unhideWhenUsed/>
    <w:rsid w:val="00A6223E"/>
  </w:style>
  <w:style w:type="character" w:customStyle="1" w:styleId="TextodecomentrioChar">
    <w:name w:val="Texto de comentário Char"/>
    <w:basedOn w:val="Fontepargpadro"/>
    <w:link w:val="Textodecomentrio"/>
    <w:uiPriority w:val="99"/>
    <w:semiHidden/>
    <w:rsid w:val="00A6223E"/>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6223E"/>
    <w:rPr>
      <w:b/>
      <w:bCs/>
    </w:rPr>
  </w:style>
  <w:style w:type="character" w:customStyle="1" w:styleId="AssuntodocomentrioChar">
    <w:name w:val="Assunto do comentário Char"/>
    <w:basedOn w:val="TextodecomentrioChar"/>
    <w:link w:val="Assuntodocomentrio"/>
    <w:uiPriority w:val="99"/>
    <w:semiHidden/>
    <w:rsid w:val="00A6223E"/>
    <w:rPr>
      <w:rFonts w:ascii="Times New Roman" w:eastAsia="Times New Roman" w:hAnsi="Times New Roman" w:cs="Times New Roman"/>
      <w:b/>
      <w:bCs/>
      <w:sz w:val="20"/>
      <w:szCs w:val="20"/>
      <w:lang w:eastAsia="pt-BR"/>
    </w:rPr>
  </w:style>
  <w:style w:type="paragraph" w:styleId="Textodebalo">
    <w:name w:val="Balloon Text"/>
    <w:basedOn w:val="Normal"/>
    <w:link w:val="TextodebaloChar"/>
    <w:uiPriority w:val="99"/>
    <w:semiHidden/>
    <w:unhideWhenUsed/>
    <w:rsid w:val="00AA35B9"/>
    <w:rPr>
      <w:rFonts w:ascii="Segoe UI" w:hAnsi="Segoe UI" w:cs="Segoe UI"/>
      <w:sz w:val="18"/>
      <w:szCs w:val="18"/>
    </w:rPr>
  </w:style>
  <w:style w:type="character" w:customStyle="1" w:styleId="TextodebaloChar">
    <w:name w:val="Texto de balão Char"/>
    <w:basedOn w:val="Fontepargpadro"/>
    <w:link w:val="Textodebalo"/>
    <w:uiPriority w:val="99"/>
    <w:semiHidden/>
    <w:rsid w:val="00AA35B9"/>
    <w:rPr>
      <w:rFonts w:ascii="Segoe UI" w:eastAsia="Times New Roman" w:hAnsi="Segoe UI" w:cs="Segoe UI"/>
      <w:sz w:val="18"/>
      <w:szCs w:val="18"/>
      <w:lang w:eastAsia="pt-BR"/>
    </w:rPr>
  </w:style>
  <w:style w:type="paragraph" w:customStyle="1" w:styleId="Textbody">
    <w:name w:val="Text body"/>
    <w:basedOn w:val="Normal"/>
    <w:qFormat/>
    <w:rsid w:val="00B86A7B"/>
    <w:pPr>
      <w:widowControl w:val="0"/>
      <w:suppressAutoHyphens/>
      <w:autoSpaceDN w:val="0"/>
      <w:spacing w:after="120"/>
      <w:textAlignment w:val="baseline"/>
    </w:pPr>
    <w:rPr>
      <w:rFonts w:eastAsia="Arial Unicode MS" w:cs="Tahoma"/>
      <w:kern w:val="3"/>
      <w:sz w:val="24"/>
      <w:szCs w:val="24"/>
      <w:lang w:eastAsia="zh-CN"/>
    </w:rPr>
  </w:style>
  <w:style w:type="character" w:styleId="nfase">
    <w:name w:val="Emphasis"/>
    <w:basedOn w:val="Fontepargpadro"/>
    <w:qFormat/>
    <w:rsid w:val="00F123FA"/>
    <w:rPr>
      <w:i/>
      <w:iCs/>
    </w:rPr>
  </w:style>
  <w:style w:type="table" w:customStyle="1" w:styleId="Tabelacomgrade1">
    <w:name w:val="Tabela com grade1"/>
    <w:basedOn w:val="Tabelanormal"/>
    <w:next w:val="Tabelacomgrade"/>
    <w:uiPriority w:val="59"/>
    <w:rsid w:val="00D41F9B"/>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274CB3"/>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orpodetexto">
    <w:name w:val="Body Text"/>
    <w:basedOn w:val="Normal"/>
    <w:link w:val="CorpodetextoChar"/>
    <w:uiPriority w:val="99"/>
    <w:semiHidden/>
    <w:unhideWhenUsed/>
    <w:rsid w:val="00111728"/>
    <w:pPr>
      <w:spacing w:after="120"/>
    </w:pPr>
  </w:style>
  <w:style w:type="character" w:customStyle="1" w:styleId="CorpodetextoChar">
    <w:name w:val="Corpo de texto Char"/>
    <w:basedOn w:val="Fontepargpadro"/>
    <w:link w:val="Corpodetexto"/>
    <w:uiPriority w:val="99"/>
    <w:semiHidden/>
    <w:rsid w:val="00111728"/>
    <w:rPr>
      <w:rFonts w:ascii="Times New Roman" w:eastAsia="Times New Roman" w:hAnsi="Times New Roman" w:cs="Times New Roman"/>
      <w:sz w:val="20"/>
      <w:szCs w:val="20"/>
      <w:lang w:eastAsia="pt-BR"/>
    </w:rPr>
  </w:style>
  <w:style w:type="paragraph" w:styleId="NormalWeb">
    <w:name w:val="Normal (Web)"/>
    <w:basedOn w:val="Normal"/>
    <w:uiPriority w:val="99"/>
    <w:semiHidden/>
    <w:unhideWhenUsed/>
    <w:rsid w:val="00EA0C8F"/>
    <w:pPr>
      <w:spacing w:before="100" w:beforeAutospacing="1" w:after="100" w:afterAutospacing="1"/>
    </w:pPr>
    <w:rPr>
      <w:sz w:val="24"/>
      <w:szCs w:val="24"/>
    </w:rPr>
  </w:style>
  <w:style w:type="character" w:styleId="Hyperlink">
    <w:name w:val="Hyperlink"/>
    <w:basedOn w:val="Fontepargpadro"/>
    <w:uiPriority w:val="99"/>
    <w:unhideWhenUsed/>
    <w:rsid w:val="00EA0C8F"/>
    <w:rPr>
      <w:color w:val="0563C1" w:themeColor="hyperlink"/>
      <w:u w:val="single"/>
    </w:rPr>
  </w:style>
  <w:style w:type="paragraph" w:customStyle="1" w:styleId="TableParagraph">
    <w:name w:val="Table Paragraph"/>
    <w:basedOn w:val="Normal"/>
    <w:uiPriority w:val="1"/>
    <w:qFormat/>
    <w:rsid w:val="008B54B5"/>
    <w:pPr>
      <w:widowControl w:val="0"/>
      <w:autoSpaceDE w:val="0"/>
      <w:autoSpaceDN w:val="0"/>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0B0E24-7B51-482E-A40C-D849CE075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6147</Words>
  <Characters>33199</Characters>
  <Application>Microsoft Office Word</Application>
  <DocSecurity>0</DocSecurity>
  <Lines>276</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BRESOLIN</dc:creator>
  <cp:keywords/>
  <dc:description/>
  <cp:lastModifiedBy>Administrativo</cp:lastModifiedBy>
  <cp:revision>2</cp:revision>
  <cp:lastPrinted>2025-02-07T10:57:00Z</cp:lastPrinted>
  <dcterms:created xsi:type="dcterms:W3CDTF">2026-03-25T20:20:00Z</dcterms:created>
  <dcterms:modified xsi:type="dcterms:W3CDTF">2026-03-25T20:20:00Z</dcterms:modified>
</cp:coreProperties>
</file>