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26853">
        <w:rPr>
          <w:b/>
          <w:spacing w:val="-3"/>
        </w:rPr>
        <w:t>1333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226853">
        <w:rPr>
          <w:b/>
          <w:spacing w:val="-3"/>
        </w:rPr>
        <w:t>65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="00295454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636288">
        <w:t xml:space="preserve">DE </w:t>
      </w:r>
      <w:r w:rsidR="00226853">
        <w:t>PEÇAS E MÃO DE OBRA PARA MANUTENÇÃO DA ILUMINAÇÃO DAS GARAGENS E TROCAS DE APARELHOS DE AR CONDICIONADO NOS PRÉDIOS DA SECRETARIA DA SAÚDE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226853">
        <w:rPr>
          <w:b/>
        </w:rPr>
        <w:t xml:space="preserve">Rodrigo </w:t>
      </w:r>
      <w:proofErr w:type="spellStart"/>
      <w:r w:rsidR="00226853">
        <w:rPr>
          <w:b/>
        </w:rPr>
        <w:t>Ponzoni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26853">
        <w:rPr>
          <w:b/>
        </w:rPr>
        <w:t>611,00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36288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779" w:rsidRDefault="00855779" w:rsidP="003375D0">
      <w:r>
        <w:separator/>
      </w:r>
    </w:p>
  </w:endnote>
  <w:endnote w:type="continuationSeparator" w:id="0">
    <w:p w:rsidR="00855779" w:rsidRDefault="0085577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779" w:rsidRDefault="00855779" w:rsidP="003375D0">
      <w:r>
        <w:separator/>
      </w:r>
    </w:p>
  </w:footnote>
  <w:footnote w:type="continuationSeparator" w:id="0">
    <w:p w:rsidR="00855779" w:rsidRDefault="0085577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46932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779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F8551-35F4-422B-B053-CB515F60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4989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462</cp:revision>
  <cp:lastPrinted>2025-11-12T19:10:00Z</cp:lastPrinted>
  <dcterms:created xsi:type="dcterms:W3CDTF">2025-08-15T18:29:00Z</dcterms:created>
  <dcterms:modified xsi:type="dcterms:W3CDTF">2025-11-12T19:16:00Z</dcterms:modified>
</cp:coreProperties>
</file>