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4B18C3">
        <w:rPr>
          <w:b/>
          <w:spacing w:val="-3"/>
        </w:rPr>
        <w:t>160/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C6DBB">
        <w:rPr>
          <w:b/>
          <w:spacing w:val="-3"/>
        </w:rPr>
        <w:t>1</w:t>
      </w:r>
      <w:r w:rsidR="004B18C3">
        <w:rPr>
          <w:b/>
          <w:spacing w:val="-3"/>
        </w:rPr>
        <w:t>53</w:t>
      </w:r>
      <w:bookmarkStart w:id="0" w:name="_GoBack"/>
      <w:bookmarkEnd w:id="0"/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75</w:t>
      </w:r>
      <w:r>
        <w:rPr>
          <w:b/>
        </w:rPr>
        <w:t xml:space="preserve"> caput</w:t>
      </w:r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66F1F">
        <w:rPr>
          <w:b/>
        </w:rPr>
        <w:t>I</w:t>
      </w:r>
      <w:r w:rsidR="00E426BE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r w:rsidR="00CD4379">
        <w:t>AQU</w:t>
      </w:r>
      <w:r w:rsidR="009E1D6D">
        <w:t xml:space="preserve">ISIÇÃO DE </w:t>
      </w:r>
      <w:r w:rsidR="00257872">
        <w:t>BRAÇADEIRA PARA OS MONITORES MULTIPARÂMETROS DA UNIDADE BÁSICA DE SAÚDE</w:t>
      </w:r>
      <w:r w:rsidR="001C6DBB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proofErr w:type="spellStart"/>
      <w:r w:rsidR="00257872">
        <w:rPr>
          <w:b/>
        </w:rPr>
        <w:t>Altermed</w:t>
      </w:r>
      <w:proofErr w:type="spellEnd"/>
      <w:r w:rsidR="00257872">
        <w:rPr>
          <w:b/>
        </w:rPr>
        <w:t xml:space="preserve"> Mat. Med. Hospitalar </w:t>
      </w:r>
      <w:proofErr w:type="spellStart"/>
      <w:r w:rsidR="00257872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257872">
        <w:rPr>
          <w:b/>
        </w:rPr>
        <w:t>1.100,00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C052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63F6" w:rsidRDefault="008E63F6" w:rsidP="003375D0">
      <w:r>
        <w:separator/>
      </w:r>
    </w:p>
  </w:endnote>
  <w:endnote w:type="continuationSeparator" w:id="0">
    <w:p w:rsidR="008E63F6" w:rsidRDefault="008E63F6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63F6" w:rsidRDefault="008E63F6" w:rsidP="003375D0">
      <w:r>
        <w:separator/>
      </w:r>
    </w:p>
  </w:footnote>
  <w:footnote w:type="continuationSeparator" w:id="0">
    <w:p w:rsidR="008E63F6" w:rsidRDefault="008E63F6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75pt;height:87.4pt" o:ole="">
                                <v:imagedata r:id="rId5" o:title=""/>
                              </v:shape>
                              <o:OLEObject Type="Embed" ProgID="CDraw4" ShapeID="_x0000_i1025" DrawAspect="Content" ObjectID="_183405877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63F6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B33A8-1058-47D5-A60F-6A62770FA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8524</TotalTime>
  <Pages>1</Pages>
  <Words>83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805</cp:revision>
  <cp:lastPrinted>2026-03-03T18:59:00Z</cp:lastPrinted>
  <dcterms:created xsi:type="dcterms:W3CDTF">2025-08-15T18:29:00Z</dcterms:created>
  <dcterms:modified xsi:type="dcterms:W3CDTF">2026-03-03T19:00:00Z</dcterms:modified>
</cp:coreProperties>
</file>