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D95639">
        <w:rPr>
          <w:b/>
          <w:spacing w:val="-3"/>
        </w:rPr>
        <w:t>046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D95639">
        <w:rPr>
          <w:b/>
          <w:spacing w:val="-3"/>
        </w:rPr>
        <w:t>044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52BD0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217E7">
        <w:t xml:space="preserve">AQUISIÇÃO DE </w:t>
      </w:r>
      <w:r w:rsidR="00D95639">
        <w:t>RECARGA DE EXTINTOR 6KG PARA A AMBULÂNCIA PLACAS JBFA85</w:t>
      </w:r>
      <w:bookmarkEnd w:id="0"/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D95639">
        <w:rPr>
          <w:b/>
        </w:rPr>
        <w:t xml:space="preserve">Volts Venda e Instalação de Extintores e PPCI </w:t>
      </w:r>
      <w:proofErr w:type="spellStart"/>
      <w:r w:rsidR="00D95639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D95639">
        <w:rPr>
          <w:b/>
        </w:rPr>
        <w:t>65,00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C217E7">
        <w:rPr>
          <w:rFonts w:ascii="Times New Roman" w:hAnsi="Times New Roman" w:cs="Times New Roman"/>
          <w:sz w:val="24"/>
          <w:szCs w:val="24"/>
        </w:rPr>
        <w:t>27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D5525">
        <w:rPr>
          <w:rFonts w:ascii="Times New Roman" w:hAnsi="Times New Roman" w:cs="Times New Roman"/>
          <w:sz w:val="24"/>
          <w:szCs w:val="24"/>
        </w:rPr>
        <w:t>janeiro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EA7" w:rsidRDefault="00183EA7" w:rsidP="003375D0">
      <w:r>
        <w:separator/>
      </w:r>
    </w:p>
  </w:endnote>
  <w:endnote w:type="continuationSeparator" w:id="0">
    <w:p w:rsidR="00183EA7" w:rsidRDefault="00183EA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EA7" w:rsidRDefault="00183EA7" w:rsidP="003375D0">
      <w:r>
        <w:separator/>
      </w:r>
    </w:p>
  </w:footnote>
  <w:footnote w:type="continuationSeparator" w:id="0">
    <w:p w:rsidR="00183EA7" w:rsidRDefault="00183EA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101473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7183"/>
    <w:rsid w:val="00A173D9"/>
    <w:rsid w:val="00A17425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2DB58-EC88-42B8-B6EA-AB6D012F3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7251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678</cp:revision>
  <cp:lastPrinted>2026-01-27T13:19:00Z</cp:lastPrinted>
  <dcterms:created xsi:type="dcterms:W3CDTF">2025-08-15T18:29:00Z</dcterms:created>
  <dcterms:modified xsi:type="dcterms:W3CDTF">2026-01-27T13:26:00Z</dcterms:modified>
</cp:coreProperties>
</file>