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82E50">
        <w:rPr>
          <w:b/>
          <w:spacing w:val="-3"/>
        </w:rPr>
        <w:t>066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82E50">
        <w:rPr>
          <w:b/>
          <w:spacing w:val="-3"/>
        </w:rPr>
        <w:t>061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A17573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217E7">
        <w:t xml:space="preserve">AQUISIÇÃO DE </w:t>
      </w:r>
      <w:r w:rsidR="00C82E50">
        <w:t>ADESIVAÇÃO PADRÃO PARA O VEÍCULO VIRTUS NOVO DA SECRETARIA DA EDUCAÇÃO</w:t>
      </w:r>
      <w:bookmarkEnd w:id="0"/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C82E50">
        <w:rPr>
          <w:b/>
        </w:rPr>
        <w:t xml:space="preserve">Ruler Propaganda e Marketing </w:t>
      </w:r>
      <w:proofErr w:type="spellStart"/>
      <w:r w:rsidR="00C82E50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82E50">
        <w:rPr>
          <w:b/>
        </w:rPr>
        <w:t>400,00</w:t>
      </w:r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7C4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D6E" w:rsidRDefault="00031D6E" w:rsidP="003375D0">
      <w:r>
        <w:separator/>
      </w:r>
    </w:p>
  </w:endnote>
  <w:endnote w:type="continuationSeparator" w:id="0">
    <w:p w:rsidR="00031D6E" w:rsidRDefault="00031D6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D6E" w:rsidRDefault="00031D6E" w:rsidP="003375D0">
      <w:r>
        <w:separator/>
      </w:r>
    </w:p>
  </w:footnote>
  <w:footnote w:type="continuationSeparator" w:id="0">
    <w:p w:rsidR="00031D6E" w:rsidRDefault="00031D6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64108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EFC07-D7A3-46C6-8429-8EF91E73C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7623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701</cp:revision>
  <cp:lastPrinted>2026-02-03T19:02:00Z</cp:lastPrinted>
  <dcterms:created xsi:type="dcterms:W3CDTF">2025-08-15T18:29:00Z</dcterms:created>
  <dcterms:modified xsi:type="dcterms:W3CDTF">2026-02-03T19:25:00Z</dcterms:modified>
</cp:coreProperties>
</file>