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01C56">
        <w:rPr>
          <w:b/>
          <w:spacing w:val="-3"/>
        </w:rPr>
        <w:t>077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01C56">
        <w:rPr>
          <w:b/>
          <w:spacing w:val="-3"/>
        </w:rPr>
        <w:t>071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bookmarkStart w:id="0" w:name="_GoBack"/>
      <w:bookmarkEnd w:id="0"/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901C56">
        <w:t>PEÇAS PARA MANUTENÇÃO DA RETROESCAVADEIRA JCB 3CX 01 DA SECRETARIA DE OBRAS</w:t>
      </w:r>
      <w:r w:rsidR="00AB4AD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901C56">
        <w:rPr>
          <w:b/>
        </w:rPr>
        <w:t xml:space="preserve">André de </w:t>
      </w:r>
      <w:proofErr w:type="spellStart"/>
      <w:r w:rsidR="00901C56">
        <w:rPr>
          <w:b/>
        </w:rPr>
        <w:t>Carli</w:t>
      </w:r>
      <w:proofErr w:type="spellEnd"/>
      <w:r w:rsidR="00901C56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01C56">
        <w:rPr>
          <w:b/>
        </w:rPr>
        <w:t>3.295,00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D080B">
        <w:rPr>
          <w:rFonts w:ascii="Times New Roman" w:hAnsi="Times New Roman" w:cs="Times New Roman"/>
          <w:sz w:val="24"/>
          <w:szCs w:val="24"/>
        </w:rPr>
        <w:t>10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38D" w:rsidRDefault="00AB538D" w:rsidP="003375D0">
      <w:r>
        <w:separator/>
      </w:r>
    </w:p>
  </w:endnote>
  <w:endnote w:type="continuationSeparator" w:id="0">
    <w:p w:rsidR="00AB538D" w:rsidRDefault="00AB538D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38D" w:rsidRDefault="00AB538D" w:rsidP="003375D0">
      <w:r>
        <w:separator/>
      </w:r>
    </w:p>
  </w:footnote>
  <w:footnote w:type="continuationSeparator" w:id="0">
    <w:p w:rsidR="00AB538D" w:rsidRDefault="00AB538D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24145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538D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D5DEC-F3DF-4244-B3A8-F1887249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7725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713</cp:revision>
  <cp:lastPrinted>2026-02-10T18:11:00Z</cp:lastPrinted>
  <dcterms:created xsi:type="dcterms:W3CDTF">2025-08-15T18:29:00Z</dcterms:created>
  <dcterms:modified xsi:type="dcterms:W3CDTF">2026-02-10T18:11:00Z</dcterms:modified>
</cp:coreProperties>
</file>