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BBDA0" w14:textId="3640BBC5" w:rsidR="00300C67" w:rsidRDefault="00300C67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B85751">
        <w:rPr>
          <w:rFonts w:ascii="Times New Roman" w:hAnsi="Times New Roman" w:cs="Times New Roman"/>
          <w:b/>
          <w:sz w:val="16"/>
          <w:szCs w:val="16"/>
        </w:rPr>
        <w:t>PREGÃO PRESENCIAL</w:t>
      </w:r>
      <w:r>
        <w:rPr>
          <w:rFonts w:ascii="Times New Roman" w:hAnsi="Times New Roman" w:cs="Times New Roman"/>
          <w:b/>
          <w:sz w:val="16"/>
          <w:szCs w:val="16"/>
        </w:rPr>
        <w:t xml:space="preserve"> Nº 00</w:t>
      </w:r>
      <w:r w:rsidR="00B85751">
        <w:rPr>
          <w:rFonts w:ascii="Times New Roman" w:hAnsi="Times New Roman" w:cs="Times New Roman"/>
          <w:b/>
          <w:sz w:val="16"/>
          <w:szCs w:val="16"/>
        </w:rPr>
        <w:t>8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176DEAF7" w14:textId="1CEF7B1F" w:rsidR="00300C67" w:rsidRPr="00300C67" w:rsidRDefault="00300C67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D4500">
        <w:rPr>
          <w:rFonts w:ascii="Times New Roman" w:hAnsi="Times New Roman" w:cs="Times New Roman"/>
          <w:bCs/>
          <w:sz w:val="16"/>
          <w:szCs w:val="16"/>
        </w:rPr>
        <w:t xml:space="preserve">Edital de </w:t>
      </w:r>
      <w:r w:rsidR="00B85751">
        <w:rPr>
          <w:rFonts w:ascii="Times New Roman" w:hAnsi="Times New Roman" w:cs="Times New Roman"/>
          <w:bCs/>
          <w:sz w:val="16"/>
          <w:szCs w:val="16"/>
        </w:rPr>
        <w:t xml:space="preserve">pregão presencial para contratação de </w:t>
      </w:r>
      <w:r w:rsidR="002E5DFA">
        <w:rPr>
          <w:rFonts w:ascii="Times New Roman" w:hAnsi="Times New Roman" w:cs="Times New Roman"/>
          <w:bCs/>
          <w:sz w:val="16"/>
          <w:szCs w:val="16"/>
        </w:rPr>
        <w:t>atrações</w:t>
      </w:r>
      <w:r w:rsidR="00B85751">
        <w:rPr>
          <w:rFonts w:ascii="Times New Roman" w:hAnsi="Times New Roman" w:cs="Times New Roman"/>
          <w:bCs/>
          <w:sz w:val="16"/>
          <w:szCs w:val="16"/>
        </w:rPr>
        <w:t xml:space="preserve"> para a 4º Expo</w:t>
      </w:r>
      <w:r w:rsidR="008030DB">
        <w:rPr>
          <w:rFonts w:ascii="Times New Roman" w:hAnsi="Times New Roman" w:cs="Times New Roman"/>
          <w:bCs/>
          <w:sz w:val="16"/>
          <w:szCs w:val="16"/>
        </w:rPr>
        <w:t>S</w:t>
      </w:r>
      <w:r w:rsidR="00B85751">
        <w:rPr>
          <w:rFonts w:ascii="Times New Roman" w:hAnsi="Times New Roman" w:cs="Times New Roman"/>
          <w:bCs/>
          <w:sz w:val="16"/>
          <w:szCs w:val="16"/>
        </w:rPr>
        <w:t>anta</w:t>
      </w:r>
      <w:r>
        <w:rPr>
          <w:rFonts w:ascii="Times New Roman" w:hAnsi="Times New Roman" w:cs="Times New Roman"/>
          <w:bCs/>
          <w:sz w:val="16"/>
          <w:szCs w:val="16"/>
          <w:lang w:val="pt-PT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Data de abertura: 2</w:t>
      </w:r>
      <w:r w:rsidR="00505820">
        <w:rPr>
          <w:rFonts w:ascii="Times New Roman" w:hAnsi="Times New Roman" w:cs="Times New Roman"/>
          <w:sz w:val="16"/>
          <w:szCs w:val="16"/>
        </w:rPr>
        <w:t>7</w:t>
      </w:r>
      <w:r>
        <w:rPr>
          <w:rFonts w:ascii="Times New Roman" w:hAnsi="Times New Roman" w:cs="Times New Roman"/>
          <w:sz w:val="16"/>
          <w:szCs w:val="16"/>
        </w:rPr>
        <w:t>/02/2026 ás 09:00 horas.</w:t>
      </w:r>
    </w:p>
    <w:p w14:paraId="631E58D4" w14:textId="5065C1D8" w:rsidR="004F15C4" w:rsidRPr="006C2A5F" w:rsidRDefault="004F15C4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EDITAL DE </w:t>
      </w:r>
      <w:r>
        <w:rPr>
          <w:rFonts w:ascii="Times New Roman" w:hAnsi="Times New Roman" w:cs="Times New Roman"/>
          <w:b/>
          <w:bCs/>
          <w:sz w:val="16"/>
          <w:szCs w:val="16"/>
        </w:rPr>
        <w:t>CHAMAMENTO PÚBLICO</w:t>
      </w: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 Nº </w:t>
      </w:r>
      <w:r>
        <w:rPr>
          <w:rFonts w:ascii="Times New Roman" w:hAnsi="Times New Roman" w:cs="Times New Roman"/>
          <w:b/>
          <w:bCs/>
          <w:sz w:val="16"/>
          <w:szCs w:val="16"/>
        </w:rPr>
        <w:t>00</w:t>
      </w:r>
      <w:r w:rsidR="00B85751">
        <w:rPr>
          <w:rFonts w:ascii="Times New Roman" w:hAnsi="Times New Roman" w:cs="Times New Roman"/>
          <w:b/>
          <w:bCs/>
          <w:sz w:val="16"/>
          <w:szCs w:val="16"/>
        </w:rPr>
        <w:t>5</w:t>
      </w:r>
      <w:r>
        <w:rPr>
          <w:rFonts w:ascii="Times New Roman" w:hAnsi="Times New Roman" w:cs="Times New Roman"/>
          <w:b/>
          <w:bCs/>
          <w:sz w:val="16"/>
          <w:szCs w:val="16"/>
        </w:rPr>
        <w:t>/2026</w:t>
      </w: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</w:p>
    <w:p w14:paraId="4235318B" w14:textId="2FE6F6E7" w:rsidR="004F15C4" w:rsidRDefault="004F15C4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AD4500">
        <w:rPr>
          <w:rFonts w:ascii="Times New Roman" w:hAnsi="Times New Roman" w:cs="Times New Roman"/>
          <w:bCs/>
          <w:sz w:val="16"/>
          <w:szCs w:val="16"/>
        </w:rPr>
        <w:t xml:space="preserve">Edital de </w:t>
      </w:r>
      <w:r>
        <w:rPr>
          <w:rFonts w:ascii="Times New Roman" w:hAnsi="Times New Roman" w:cs="Times New Roman"/>
          <w:bCs/>
          <w:sz w:val="16"/>
          <w:szCs w:val="16"/>
        </w:rPr>
        <w:t xml:space="preserve">chamamento público para </w:t>
      </w:r>
      <w:r w:rsidR="00300C67">
        <w:rPr>
          <w:rFonts w:ascii="Times New Roman" w:hAnsi="Times New Roman" w:cs="Times New Roman"/>
          <w:bCs/>
          <w:sz w:val="16"/>
          <w:szCs w:val="16"/>
        </w:rPr>
        <w:t>c</w:t>
      </w:r>
      <w:r w:rsidR="00300C67" w:rsidRPr="00300C67">
        <w:rPr>
          <w:rFonts w:ascii="Times New Roman" w:hAnsi="Times New Roman" w:cs="Times New Roman"/>
          <w:bCs/>
          <w:sz w:val="16"/>
          <w:szCs w:val="16"/>
        </w:rPr>
        <w:t xml:space="preserve">redenciamento de empresas interessadas na prestação de serviços de </w:t>
      </w:r>
      <w:r w:rsidR="00505820">
        <w:rPr>
          <w:rFonts w:ascii="Times New Roman" w:hAnsi="Times New Roman" w:cs="Times New Roman"/>
          <w:bCs/>
          <w:sz w:val="16"/>
          <w:szCs w:val="16"/>
        </w:rPr>
        <w:t>locação de estruturas para eventos realizados pelo Município</w:t>
      </w:r>
      <w:r w:rsidRPr="00AD4500">
        <w:rPr>
          <w:rFonts w:ascii="Times New Roman" w:hAnsi="Times New Roman" w:cs="Times New Roman"/>
          <w:b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505820">
        <w:rPr>
          <w:rFonts w:ascii="Times New Roman" w:hAnsi="Times New Roman" w:cs="Times New Roman"/>
          <w:sz w:val="16"/>
          <w:szCs w:val="16"/>
        </w:rPr>
        <w:t>02/03</w:t>
      </w:r>
      <w:r>
        <w:rPr>
          <w:rFonts w:ascii="Times New Roman" w:hAnsi="Times New Roman" w:cs="Times New Roman"/>
          <w:sz w:val="16"/>
          <w:szCs w:val="16"/>
        </w:rPr>
        <w:t>/2026.</w:t>
      </w:r>
    </w:p>
    <w:p w14:paraId="0B3092FA" w14:textId="3FFD9919" w:rsidR="00505820" w:rsidRPr="006C2A5F" w:rsidRDefault="00505820" w:rsidP="00505820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EDITAL DE </w:t>
      </w:r>
      <w:r>
        <w:rPr>
          <w:rFonts w:ascii="Times New Roman" w:hAnsi="Times New Roman" w:cs="Times New Roman"/>
          <w:b/>
          <w:bCs/>
          <w:sz w:val="16"/>
          <w:szCs w:val="16"/>
        </w:rPr>
        <w:t>CHAMAMENTO PÚBLICO</w:t>
      </w: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 Nº </w:t>
      </w:r>
      <w:r>
        <w:rPr>
          <w:rFonts w:ascii="Times New Roman" w:hAnsi="Times New Roman" w:cs="Times New Roman"/>
          <w:b/>
          <w:bCs/>
          <w:sz w:val="16"/>
          <w:szCs w:val="16"/>
        </w:rPr>
        <w:t>006/2026</w:t>
      </w: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</w:p>
    <w:p w14:paraId="43E6E01D" w14:textId="1F072158" w:rsidR="00505820" w:rsidRDefault="00505820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AD4500">
        <w:rPr>
          <w:rFonts w:ascii="Times New Roman" w:hAnsi="Times New Roman" w:cs="Times New Roman"/>
          <w:bCs/>
          <w:sz w:val="16"/>
          <w:szCs w:val="16"/>
        </w:rPr>
        <w:t xml:space="preserve">Edital de </w:t>
      </w:r>
      <w:r>
        <w:rPr>
          <w:rFonts w:ascii="Times New Roman" w:hAnsi="Times New Roman" w:cs="Times New Roman"/>
          <w:bCs/>
          <w:sz w:val="16"/>
          <w:szCs w:val="16"/>
        </w:rPr>
        <w:t>chamamento público para c</w:t>
      </w:r>
      <w:r w:rsidRPr="00300C67">
        <w:rPr>
          <w:rFonts w:ascii="Times New Roman" w:hAnsi="Times New Roman" w:cs="Times New Roman"/>
          <w:bCs/>
          <w:sz w:val="16"/>
          <w:szCs w:val="16"/>
        </w:rPr>
        <w:t xml:space="preserve">redenciamento de empresas interessadas na </w:t>
      </w:r>
      <w:r w:rsidRPr="00505820">
        <w:rPr>
          <w:rFonts w:ascii="Times New Roman" w:hAnsi="Times New Roman" w:cs="Times New Roman"/>
          <w:bCs/>
          <w:sz w:val="16"/>
          <w:szCs w:val="16"/>
        </w:rPr>
        <w:t>prestação de serviços especializados para captação de imagens e vídeos dos eventos promovidos pelo Município, compreendendo vídeos e imagens aéreas realizadas por drone</w:t>
      </w:r>
      <w:r>
        <w:rPr>
          <w:rFonts w:ascii="Times New Roman" w:hAnsi="Times New Roman" w:cs="Times New Roman"/>
          <w:bCs/>
          <w:sz w:val="16"/>
          <w:szCs w:val="16"/>
        </w:rPr>
        <w:t xml:space="preserve"> e </w:t>
      </w:r>
      <w:r w:rsidRPr="00505820">
        <w:rPr>
          <w:rFonts w:ascii="Times New Roman" w:hAnsi="Times New Roman" w:cs="Times New Roman"/>
          <w:bCs/>
          <w:sz w:val="16"/>
          <w:szCs w:val="16"/>
        </w:rPr>
        <w:t>filmagens em terra, executadas por videomaker profissional, com cobertura dos principais momentos do</w:t>
      </w:r>
      <w:r>
        <w:rPr>
          <w:rFonts w:ascii="Times New Roman" w:hAnsi="Times New Roman" w:cs="Times New Roman"/>
          <w:bCs/>
          <w:sz w:val="16"/>
          <w:szCs w:val="16"/>
        </w:rPr>
        <w:t>s</w:t>
      </w:r>
      <w:r w:rsidRPr="00505820">
        <w:rPr>
          <w:rFonts w:ascii="Times New Roman" w:hAnsi="Times New Roman" w:cs="Times New Roman"/>
          <w:bCs/>
          <w:sz w:val="16"/>
          <w:szCs w:val="16"/>
        </w:rPr>
        <w:t xml:space="preserve"> evento</w:t>
      </w:r>
      <w:r>
        <w:rPr>
          <w:rFonts w:ascii="Times New Roman" w:hAnsi="Times New Roman" w:cs="Times New Roman"/>
          <w:bCs/>
          <w:sz w:val="16"/>
          <w:szCs w:val="16"/>
        </w:rPr>
        <w:t xml:space="preserve">s, </w:t>
      </w:r>
      <w:r w:rsidRPr="00505820">
        <w:rPr>
          <w:rFonts w:ascii="Times New Roman" w:hAnsi="Times New Roman" w:cs="Times New Roman"/>
          <w:bCs/>
          <w:sz w:val="16"/>
          <w:szCs w:val="16"/>
        </w:rPr>
        <w:t>a fim de atender às demandas contínuas e eventuais do Município.</w:t>
      </w:r>
      <w:r w:rsidRPr="00AD4500">
        <w:rPr>
          <w:rFonts w:ascii="Times New Roman" w:hAnsi="Times New Roman" w:cs="Times New Roman"/>
          <w:b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Data de abertura: 02/03/2026.</w:t>
      </w:r>
    </w:p>
    <w:p w14:paraId="5BAE919E" w14:textId="3A7F0425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505820">
        <w:rPr>
          <w:rFonts w:ascii="Times New Roman" w:hAnsi="Times New Roman" w:cs="Times New Roman"/>
          <w:sz w:val="16"/>
          <w:szCs w:val="16"/>
        </w:rPr>
        <w:t>12</w:t>
      </w:r>
      <w:r w:rsidR="004F15C4">
        <w:rPr>
          <w:rFonts w:ascii="Times New Roman" w:hAnsi="Times New Roman" w:cs="Times New Roman"/>
          <w:sz w:val="16"/>
          <w:szCs w:val="16"/>
        </w:rPr>
        <w:t xml:space="preserve"> de fevereiro</w:t>
      </w:r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FE784" w14:textId="77777777" w:rsidR="00FA2310" w:rsidRDefault="00FA2310" w:rsidP="008278EE">
      <w:pPr>
        <w:spacing w:after="0" w:line="240" w:lineRule="auto"/>
      </w:pPr>
      <w:r>
        <w:separator/>
      </w:r>
    </w:p>
  </w:endnote>
  <w:endnote w:type="continuationSeparator" w:id="0">
    <w:p w14:paraId="55C7BF4B" w14:textId="77777777" w:rsidR="00FA2310" w:rsidRDefault="00FA2310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962DF" w14:textId="77777777" w:rsidR="00FA2310" w:rsidRDefault="00FA2310" w:rsidP="008278EE">
      <w:pPr>
        <w:spacing w:after="0" w:line="240" w:lineRule="auto"/>
      </w:pPr>
      <w:r>
        <w:separator/>
      </w:r>
    </w:p>
  </w:footnote>
  <w:footnote w:type="continuationSeparator" w:id="0">
    <w:p w14:paraId="4EA94D66" w14:textId="77777777" w:rsidR="00FA2310" w:rsidRDefault="00FA2310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6CB1"/>
    <w:rsid w:val="0013047B"/>
    <w:rsid w:val="00151B90"/>
    <w:rsid w:val="00151BEE"/>
    <w:rsid w:val="00172C9E"/>
    <w:rsid w:val="00175AFE"/>
    <w:rsid w:val="00190293"/>
    <w:rsid w:val="0019601E"/>
    <w:rsid w:val="001C010B"/>
    <w:rsid w:val="001C7DC4"/>
    <w:rsid w:val="001D5DCD"/>
    <w:rsid w:val="001F1021"/>
    <w:rsid w:val="00203870"/>
    <w:rsid w:val="00226DB4"/>
    <w:rsid w:val="00253722"/>
    <w:rsid w:val="0026153C"/>
    <w:rsid w:val="00273E02"/>
    <w:rsid w:val="002816F8"/>
    <w:rsid w:val="00287507"/>
    <w:rsid w:val="00287C1B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37F4"/>
    <w:rsid w:val="00407C4B"/>
    <w:rsid w:val="00410BED"/>
    <w:rsid w:val="00413FBF"/>
    <w:rsid w:val="00442D4A"/>
    <w:rsid w:val="00451C5B"/>
    <w:rsid w:val="00454CB2"/>
    <w:rsid w:val="00480905"/>
    <w:rsid w:val="00483BF5"/>
    <w:rsid w:val="004A3076"/>
    <w:rsid w:val="004C691D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B194F"/>
    <w:rsid w:val="007C2EA9"/>
    <w:rsid w:val="007D29B9"/>
    <w:rsid w:val="007E0ECE"/>
    <w:rsid w:val="007E35A2"/>
    <w:rsid w:val="007E597F"/>
    <w:rsid w:val="007F4871"/>
    <w:rsid w:val="008030DB"/>
    <w:rsid w:val="00805242"/>
    <w:rsid w:val="008278EE"/>
    <w:rsid w:val="00883942"/>
    <w:rsid w:val="00886BFE"/>
    <w:rsid w:val="00890235"/>
    <w:rsid w:val="00893CDC"/>
    <w:rsid w:val="008A67D2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4FFA"/>
    <w:rsid w:val="00A45F08"/>
    <w:rsid w:val="00A56FDF"/>
    <w:rsid w:val="00A61C29"/>
    <w:rsid w:val="00AA05EB"/>
    <w:rsid w:val="00AB03F5"/>
    <w:rsid w:val="00AB2CB2"/>
    <w:rsid w:val="00AB4B43"/>
    <w:rsid w:val="00AD2985"/>
    <w:rsid w:val="00AD4500"/>
    <w:rsid w:val="00AD466F"/>
    <w:rsid w:val="00B02449"/>
    <w:rsid w:val="00B277FF"/>
    <w:rsid w:val="00B31577"/>
    <w:rsid w:val="00B53C97"/>
    <w:rsid w:val="00B5486B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26534"/>
    <w:rsid w:val="00C53093"/>
    <w:rsid w:val="00C7283F"/>
    <w:rsid w:val="00C7653C"/>
    <w:rsid w:val="00C80D05"/>
    <w:rsid w:val="00C84E6F"/>
    <w:rsid w:val="00CA336A"/>
    <w:rsid w:val="00CF2572"/>
    <w:rsid w:val="00CF2F3A"/>
    <w:rsid w:val="00CF75AF"/>
    <w:rsid w:val="00D1091F"/>
    <w:rsid w:val="00D2459F"/>
    <w:rsid w:val="00D315A8"/>
    <w:rsid w:val="00D37D0E"/>
    <w:rsid w:val="00D40308"/>
    <w:rsid w:val="00D44980"/>
    <w:rsid w:val="00D47083"/>
    <w:rsid w:val="00D478F4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4541"/>
    <w:rsid w:val="00EE2AD5"/>
    <w:rsid w:val="00EE65EC"/>
    <w:rsid w:val="00EF4EBA"/>
    <w:rsid w:val="00F06BCC"/>
    <w:rsid w:val="00F134E7"/>
    <w:rsid w:val="00F300C1"/>
    <w:rsid w:val="00F30C44"/>
    <w:rsid w:val="00F32AC7"/>
    <w:rsid w:val="00F32FEC"/>
    <w:rsid w:val="00F3501F"/>
    <w:rsid w:val="00F37693"/>
    <w:rsid w:val="00F50FDC"/>
    <w:rsid w:val="00F735C1"/>
    <w:rsid w:val="00F759ED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137</cp:revision>
  <cp:lastPrinted>2025-01-23T16:22:00Z</cp:lastPrinted>
  <dcterms:created xsi:type="dcterms:W3CDTF">2022-01-07T19:52:00Z</dcterms:created>
  <dcterms:modified xsi:type="dcterms:W3CDTF">2026-02-12T18:10:00Z</dcterms:modified>
</cp:coreProperties>
</file>