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36172" w14:textId="77777777" w:rsidR="00D13AA3" w:rsidRDefault="00D13AA3" w:rsidP="00D13AA3">
      <w:pPr>
        <w:spacing w:before="120" w:line="360" w:lineRule="auto"/>
        <w:jc w:val="center"/>
        <w:rPr>
          <w:rFonts w:cs="Arial"/>
          <w:sz w:val="28"/>
          <w:szCs w:val="28"/>
          <w:u w:val="single"/>
        </w:rPr>
      </w:pPr>
      <w:r w:rsidRPr="00DA02F2">
        <w:rPr>
          <w:rFonts w:cs="Arial"/>
          <w:b/>
          <w:sz w:val="28"/>
          <w:szCs w:val="28"/>
          <w:u w:val="single"/>
        </w:rPr>
        <w:t>DESPACHO</w:t>
      </w:r>
    </w:p>
    <w:p w14:paraId="583E4787" w14:textId="77777777" w:rsidR="00D13AA3" w:rsidRPr="00DA33A9" w:rsidRDefault="00D13AA3" w:rsidP="00D13AA3">
      <w:pPr>
        <w:spacing w:before="120" w:line="360" w:lineRule="auto"/>
        <w:jc w:val="center"/>
        <w:rPr>
          <w:rFonts w:cs="Arial"/>
          <w:szCs w:val="22"/>
          <w:u w:val="single"/>
        </w:rPr>
      </w:pPr>
    </w:p>
    <w:p w14:paraId="684ADC49" w14:textId="77777777" w:rsidR="00D13AA3" w:rsidRPr="00DA33A9" w:rsidRDefault="00D13AA3" w:rsidP="00D13AA3">
      <w:pPr>
        <w:pStyle w:val="Recuodecorpodetexto"/>
        <w:spacing w:line="360" w:lineRule="auto"/>
        <w:ind w:firstLine="1701"/>
        <w:rPr>
          <w:rFonts w:ascii="Arial" w:hAnsi="Arial" w:cs="Arial"/>
          <w:sz w:val="22"/>
          <w:szCs w:val="22"/>
        </w:rPr>
      </w:pPr>
      <w:r w:rsidRPr="00DA33A9">
        <w:rPr>
          <w:rFonts w:ascii="Arial" w:hAnsi="Arial" w:cs="Arial"/>
          <w:sz w:val="22"/>
          <w:szCs w:val="22"/>
        </w:rPr>
        <w:t>Tendo em vista a necessidade de</w:t>
      </w:r>
      <w:r>
        <w:rPr>
          <w:rFonts w:ascii="Arial" w:hAnsi="Arial" w:cs="Arial"/>
          <w:sz w:val="22"/>
          <w:szCs w:val="22"/>
        </w:rPr>
        <w:t xml:space="preserve"> </w:t>
      </w:r>
      <w:r w:rsidRPr="000C585A">
        <w:rPr>
          <w:rFonts w:ascii="Arial" w:hAnsi="Arial" w:cs="Arial"/>
          <w:sz w:val="22"/>
          <w:szCs w:val="22"/>
        </w:rPr>
        <w:t xml:space="preserve">contratação do serviço de manutenção mensal do Programa </w:t>
      </w:r>
      <w:proofErr w:type="spellStart"/>
      <w:r w:rsidRPr="000C585A">
        <w:rPr>
          <w:rFonts w:ascii="Arial" w:hAnsi="Arial" w:cs="Arial"/>
          <w:sz w:val="22"/>
          <w:szCs w:val="22"/>
        </w:rPr>
        <w:t>Colletore</w:t>
      </w:r>
      <w:proofErr w:type="spellEnd"/>
      <w:r w:rsidRPr="000C585A">
        <w:rPr>
          <w:rFonts w:ascii="Arial" w:hAnsi="Arial" w:cs="Arial"/>
          <w:sz w:val="22"/>
          <w:szCs w:val="22"/>
        </w:rPr>
        <w:t>, utilizado para gerar as contas de água do Município, incluídas atualizações, alterações e renovações de licença de uso necessárias para o bom funcionamento das mesmas, garantindo assim o pleno funcionamento de forma ininterrupta do serviço</w:t>
      </w:r>
      <w:r w:rsidRPr="00DA33A9">
        <w:rPr>
          <w:rFonts w:ascii="Arial" w:hAnsi="Arial" w:cs="Arial"/>
          <w:sz w:val="22"/>
          <w:szCs w:val="22"/>
        </w:rPr>
        <w:t xml:space="preserve">, e tendo em vista os elementos contidos no parecer jurídico, reconheço ser inexigível o processo de licitação, com fundamento no artigo </w:t>
      </w:r>
      <w:r>
        <w:rPr>
          <w:rFonts w:ascii="Arial" w:hAnsi="Arial" w:cs="Arial"/>
          <w:sz w:val="22"/>
          <w:szCs w:val="22"/>
        </w:rPr>
        <w:t>74, inciso I, da Lei Federal nº 14.133/2021</w:t>
      </w:r>
      <w:r w:rsidRPr="00DA33A9">
        <w:rPr>
          <w:rFonts w:ascii="Arial" w:hAnsi="Arial" w:cs="Arial"/>
          <w:sz w:val="22"/>
          <w:szCs w:val="22"/>
        </w:rPr>
        <w:t>, de modo que autorizo a contratação, observadas as demais cautelas legais.</w:t>
      </w:r>
    </w:p>
    <w:p w14:paraId="1AF1B8FC" w14:textId="77777777" w:rsidR="00D13AA3" w:rsidRPr="00DA33A9" w:rsidRDefault="00D13AA3" w:rsidP="00D13AA3">
      <w:pPr>
        <w:spacing w:before="120" w:line="360" w:lineRule="auto"/>
        <w:ind w:firstLine="2800"/>
        <w:jc w:val="both"/>
        <w:rPr>
          <w:rFonts w:cs="Arial"/>
          <w:szCs w:val="22"/>
        </w:rPr>
      </w:pPr>
      <w:r w:rsidRPr="00DA33A9">
        <w:rPr>
          <w:rFonts w:cs="Arial"/>
          <w:szCs w:val="22"/>
        </w:rPr>
        <w:t>Publique-se súmula deste despacho.</w:t>
      </w:r>
    </w:p>
    <w:p w14:paraId="46525491" w14:textId="77777777" w:rsidR="00D13AA3" w:rsidRPr="00B373DF" w:rsidRDefault="00D13AA3" w:rsidP="00D13AA3">
      <w:pPr>
        <w:spacing w:before="120" w:line="360" w:lineRule="auto"/>
        <w:jc w:val="both"/>
        <w:rPr>
          <w:rFonts w:cs="Arial"/>
          <w:szCs w:val="22"/>
        </w:rPr>
      </w:pPr>
      <w:r w:rsidRPr="00E96ED5">
        <w:rPr>
          <w:rFonts w:cs="Arial"/>
          <w:szCs w:val="22"/>
        </w:rPr>
        <w:tab/>
        <w:t xml:space="preserve">      </w:t>
      </w:r>
      <w:r w:rsidRPr="00E96ED5">
        <w:rPr>
          <w:rFonts w:cs="Arial"/>
          <w:szCs w:val="22"/>
        </w:rPr>
        <w:tab/>
        <w:t xml:space="preserve">                 </w:t>
      </w:r>
      <w:r w:rsidRPr="00E96ED5">
        <w:rPr>
          <w:rFonts w:cs="Arial"/>
          <w:szCs w:val="22"/>
        </w:rPr>
        <w:tab/>
        <w:t xml:space="preserve">                                 </w:t>
      </w:r>
    </w:p>
    <w:p w14:paraId="5F832148" w14:textId="77777777" w:rsidR="00D13AA3" w:rsidRPr="00B373DF" w:rsidRDefault="00D13AA3" w:rsidP="00D13AA3">
      <w:pPr>
        <w:spacing w:before="120" w:line="360" w:lineRule="auto"/>
        <w:jc w:val="both"/>
        <w:rPr>
          <w:rFonts w:cs="Arial"/>
          <w:szCs w:val="22"/>
        </w:rPr>
      </w:pPr>
    </w:p>
    <w:p w14:paraId="44A0A27E" w14:textId="77777777" w:rsidR="00D13AA3" w:rsidRPr="00B373DF" w:rsidRDefault="00D13AA3" w:rsidP="00D13AA3">
      <w:pPr>
        <w:spacing w:before="120"/>
        <w:ind w:left="2835"/>
        <w:jc w:val="right"/>
        <w:rPr>
          <w:rFonts w:cs="Arial"/>
          <w:szCs w:val="22"/>
        </w:rPr>
      </w:pPr>
      <w:r w:rsidRPr="00B373DF">
        <w:rPr>
          <w:rFonts w:cs="Arial"/>
          <w:szCs w:val="22"/>
        </w:rPr>
        <w:t xml:space="preserve">Linha Nova - RS, 01 de </w:t>
      </w:r>
      <w:r>
        <w:rPr>
          <w:rFonts w:cs="Arial"/>
          <w:szCs w:val="22"/>
        </w:rPr>
        <w:t>junho</w:t>
      </w:r>
      <w:r w:rsidRPr="00B373DF">
        <w:rPr>
          <w:rFonts w:cs="Arial"/>
          <w:szCs w:val="22"/>
        </w:rPr>
        <w:t xml:space="preserve"> de 2023.   </w:t>
      </w:r>
    </w:p>
    <w:p w14:paraId="6186A5B8" w14:textId="77777777" w:rsidR="00D13AA3" w:rsidRPr="00B373DF" w:rsidRDefault="00D13AA3" w:rsidP="00D13AA3">
      <w:pPr>
        <w:ind w:firstLine="2835"/>
        <w:jc w:val="both"/>
        <w:rPr>
          <w:rFonts w:cs="Arial"/>
          <w:szCs w:val="22"/>
        </w:rPr>
      </w:pPr>
    </w:p>
    <w:p w14:paraId="4C69DC37" w14:textId="77777777" w:rsidR="00D13AA3" w:rsidRDefault="00D13AA3"/>
    <w:p w14:paraId="309B7F35" w14:textId="77777777" w:rsidR="00D13AA3" w:rsidRDefault="00D13AA3"/>
    <w:p w14:paraId="408595C9" w14:textId="77777777" w:rsidR="00D13AA3" w:rsidRDefault="00D13AA3"/>
    <w:p w14:paraId="4E8552B2" w14:textId="476021DF" w:rsidR="00F5600A" w:rsidRDefault="00F5600A">
      <w:pPr>
        <w:spacing w:after="160" w:line="259" w:lineRule="auto"/>
      </w:pPr>
      <w:r>
        <w:br w:type="page"/>
      </w:r>
    </w:p>
    <w:p w14:paraId="793ECD22" w14:textId="77777777" w:rsidR="00F5600A" w:rsidRDefault="00F5600A" w:rsidP="00F5600A">
      <w:pPr>
        <w:jc w:val="center"/>
        <w:rPr>
          <w:rFonts w:cs="Arial"/>
          <w:u w:val="double"/>
        </w:rPr>
      </w:pPr>
    </w:p>
    <w:p w14:paraId="79509153" w14:textId="77777777" w:rsidR="00F5600A" w:rsidRDefault="00F5600A" w:rsidP="00F5600A">
      <w:pPr>
        <w:jc w:val="center"/>
        <w:rPr>
          <w:rFonts w:cs="Arial"/>
          <w:u w:val="double"/>
        </w:rPr>
      </w:pPr>
    </w:p>
    <w:p w14:paraId="22E426A6" w14:textId="77777777" w:rsidR="00F5600A" w:rsidRDefault="00F5600A" w:rsidP="00F5600A">
      <w:pPr>
        <w:jc w:val="center"/>
      </w:pPr>
      <w:r>
        <w:rPr>
          <w:rFonts w:cs="Arial"/>
          <w:b/>
          <w:u w:val="double"/>
        </w:rPr>
        <w:t>HOMOLOGAÇÃO</w:t>
      </w:r>
    </w:p>
    <w:p w14:paraId="25AB6DC5" w14:textId="77777777" w:rsidR="00F5600A" w:rsidRDefault="00F5600A" w:rsidP="00F5600A">
      <w:pPr>
        <w:jc w:val="center"/>
        <w:rPr>
          <w:rFonts w:cs="Arial"/>
          <w:b/>
          <w:szCs w:val="22"/>
          <w:u w:val="single"/>
        </w:rPr>
      </w:pPr>
    </w:p>
    <w:p w14:paraId="3C9EF2A3" w14:textId="77777777" w:rsidR="00F5600A" w:rsidRDefault="00F5600A" w:rsidP="00F5600A">
      <w:pPr>
        <w:jc w:val="center"/>
        <w:rPr>
          <w:rFonts w:cs="Arial"/>
          <w:b/>
          <w:szCs w:val="22"/>
          <w:u w:val="single"/>
        </w:rPr>
      </w:pPr>
    </w:p>
    <w:p w14:paraId="38CF2969" w14:textId="77777777" w:rsidR="00F5600A" w:rsidRPr="00A13873" w:rsidRDefault="00F5600A" w:rsidP="00F5600A">
      <w:pPr>
        <w:jc w:val="center"/>
      </w:pPr>
      <w:r w:rsidRPr="00A13873">
        <w:rPr>
          <w:rFonts w:cs="Arial"/>
          <w:szCs w:val="22"/>
        </w:rPr>
        <w:t>Inexigibilidade de Licitação n. 0</w:t>
      </w:r>
      <w:r>
        <w:rPr>
          <w:rFonts w:cs="Arial"/>
          <w:szCs w:val="22"/>
        </w:rPr>
        <w:t>10</w:t>
      </w:r>
      <w:r w:rsidRPr="00A13873">
        <w:rPr>
          <w:rFonts w:cs="Arial"/>
          <w:szCs w:val="22"/>
        </w:rPr>
        <w:t xml:space="preserve">/2023, de 01 de </w:t>
      </w:r>
      <w:r>
        <w:rPr>
          <w:rFonts w:cs="Arial"/>
          <w:szCs w:val="22"/>
        </w:rPr>
        <w:t>junho</w:t>
      </w:r>
      <w:r w:rsidRPr="00A13873">
        <w:rPr>
          <w:rFonts w:cs="Arial"/>
          <w:szCs w:val="22"/>
        </w:rPr>
        <w:t xml:space="preserve"> de 2023.</w:t>
      </w:r>
    </w:p>
    <w:p w14:paraId="7E7484F2" w14:textId="77777777" w:rsidR="00F5600A" w:rsidRPr="00A13873" w:rsidRDefault="00F5600A" w:rsidP="00F5600A">
      <w:pPr>
        <w:jc w:val="center"/>
        <w:rPr>
          <w:rFonts w:cs="Arial"/>
          <w:szCs w:val="22"/>
        </w:rPr>
      </w:pPr>
    </w:p>
    <w:p w14:paraId="571D3604" w14:textId="77777777" w:rsidR="00F5600A" w:rsidRPr="00A13873" w:rsidRDefault="00F5600A" w:rsidP="00F5600A">
      <w:pPr>
        <w:rPr>
          <w:rFonts w:cs="Arial"/>
          <w:szCs w:val="22"/>
        </w:rPr>
      </w:pPr>
    </w:p>
    <w:p w14:paraId="16AE2C45" w14:textId="77777777" w:rsidR="00F5600A" w:rsidRPr="00A13873" w:rsidRDefault="00F5600A" w:rsidP="00F5600A">
      <w:pPr>
        <w:pStyle w:val="Recuodecorpodetexto"/>
        <w:ind w:firstLine="1701"/>
      </w:pPr>
      <w:r w:rsidRPr="00A13873">
        <w:rPr>
          <w:rFonts w:ascii="Arial" w:hAnsi="Arial" w:cs="Arial"/>
          <w:sz w:val="22"/>
          <w:szCs w:val="22"/>
        </w:rPr>
        <w:t xml:space="preserve">Considerando o parecer do Assessor Jurídico, homologo a decisão do presente processo e adjudico à empresa </w:t>
      </w:r>
      <w:r>
        <w:rPr>
          <w:rFonts w:ascii="Arial" w:hAnsi="Arial" w:cs="Arial"/>
          <w:b/>
          <w:sz w:val="22"/>
          <w:szCs w:val="22"/>
        </w:rPr>
        <w:t>ENCANTADO SOLUÇÕES TECNOLÓGICAS</w:t>
      </w:r>
      <w:r w:rsidRPr="00A13873">
        <w:rPr>
          <w:rFonts w:ascii="Arial" w:hAnsi="Arial" w:cs="Arial"/>
          <w:b/>
          <w:sz w:val="22"/>
          <w:szCs w:val="22"/>
        </w:rPr>
        <w:t xml:space="preserve"> LTDA, </w:t>
      </w:r>
      <w:r w:rsidRPr="00A13873">
        <w:rPr>
          <w:rFonts w:ascii="Arial" w:hAnsi="Arial" w:cs="Arial"/>
          <w:sz w:val="22"/>
          <w:szCs w:val="22"/>
        </w:rPr>
        <w:t xml:space="preserve">inscrita no </w:t>
      </w:r>
      <w:r w:rsidRPr="00A13873">
        <w:rPr>
          <w:rFonts w:ascii="Arial" w:hAnsi="Arial" w:cs="Arial"/>
          <w:b/>
          <w:sz w:val="22"/>
          <w:szCs w:val="22"/>
        </w:rPr>
        <w:t xml:space="preserve">CNPJ n.º </w:t>
      </w:r>
      <w:r>
        <w:rPr>
          <w:rFonts w:ascii="Arial" w:hAnsi="Arial" w:cs="Arial"/>
          <w:b/>
          <w:sz w:val="22"/>
          <w:szCs w:val="22"/>
        </w:rPr>
        <w:t>03.166.700/0001-49</w:t>
      </w:r>
      <w:r w:rsidRPr="00A13873">
        <w:rPr>
          <w:rFonts w:ascii="Arial" w:hAnsi="Arial" w:cs="Arial"/>
          <w:sz w:val="22"/>
          <w:szCs w:val="22"/>
        </w:rPr>
        <w:t>,</w:t>
      </w:r>
      <w:r w:rsidRPr="00A13873">
        <w:rPr>
          <w:rFonts w:ascii="Arial" w:hAnsi="Arial" w:cs="Arial"/>
          <w:b/>
          <w:smallCaps/>
          <w:sz w:val="22"/>
          <w:szCs w:val="22"/>
        </w:rPr>
        <w:t xml:space="preserve"> </w:t>
      </w:r>
      <w:r w:rsidRPr="00A13873">
        <w:rPr>
          <w:rFonts w:ascii="Arial" w:hAnsi="Arial" w:cs="Arial"/>
          <w:sz w:val="22"/>
          <w:szCs w:val="22"/>
        </w:rPr>
        <w:t xml:space="preserve">o objeto deste processo de inexigibilidade de licitação, no valor total de </w:t>
      </w:r>
      <w:r w:rsidRPr="00D040F6">
        <w:rPr>
          <w:rFonts w:ascii="Arial" w:hAnsi="Arial" w:cs="Arial"/>
          <w:b/>
          <w:bCs/>
          <w:sz w:val="22"/>
          <w:szCs w:val="22"/>
        </w:rPr>
        <w:t>R$ 712,00 (setecentos e doze reais) mensais, totalizando</w:t>
      </w:r>
      <w:r>
        <w:rPr>
          <w:rFonts w:ascii="Arial" w:hAnsi="Arial" w:cs="Arial"/>
          <w:sz w:val="22"/>
          <w:szCs w:val="22"/>
        </w:rPr>
        <w:t xml:space="preserve"> </w:t>
      </w:r>
      <w:r w:rsidRPr="00A13873">
        <w:rPr>
          <w:rFonts w:ascii="Arial" w:hAnsi="Arial" w:cs="Arial"/>
          <w:b/>
          <w:sz w:val="22"/>
          <w:szCs w:val="22"/>
        </w:rPr>
        <w:t xml:space="preserve">R$ </w:t>
      </w:r>
      <w:r>
        <w:rPr>
          <w:rFonts w:ascii="Arial" w:hAnsi="Arial" w:cs="Arial"/>
          <w:b/>
          <w:sz w:val="22"/>
          <w:szCs w:val="22"/>
        </w:rPr>
        <w:t>8.544,00 (Oito mil, quinhentos e quarenta e quatro reais) anuais</w:t>
      </w:r>
      <w:r w:rsidRPr="00A13873">
        <w:rPr>
          <w:rFonts w:ascii="Arial" w:hAnsi="Arial" w:cs="Arial"/>
          <w:b/>
          <w:sz w:val="22"/>
          <w:szCs w:val="22"/>
        </w:rPr>
        <w:t xml:space="preserve">, </w:t>
      </w:r>
      <w:r w:rsidRPr="00A13873">
        <w:rPr>
          <w:rFonts w:ascii="Arial" w:hAnsi="Arial" w:cs="Arial"/>
          <w:bCs/>
          <w:sz w:val="22"/>
          <w:szCs w:val="22"/>
        </w:rPr>
        <w:t>c</w:t>
      </w:r>
      <w:r w:rsidRPr="00A13873">
        <w:rPr>
          <w:rFonts w:ascii="Arial" w:hAnsi="Arial" w:cs="Arial"/>
          <w:sz w:val="22"/>
          <w:szCs w:val="22"/>
        </w:rPr>
        <w:t>onvocando-a nesta data, para assinatura do respectivo contrato.</w:t>
      </w:r>
    </w:p>
    <w:p w14:paraId="32E50D5D" w14:textId="77777777" w:rsidR="00F5600A" w:rsidRPr="00A13873" w:rsidRDefault="00F5600A" w:rsidP="00F5600A">
      <w:pPr>
        <w:spacing w:line="360" w:lineRule="auto"/>
        <w:jc w:val="both"/>
        <w:rPr>
          <w:rFonts w:cs="Arial"/>
          <w:szCs w:val="22"/>
        </w:rPr>
      </w:pPr>
    </w:p>
    <w:p w14:paraId="183E6867" w14:textId="77777777" w:rsidR="00F5600A" w:rsidRPr="00A13873" w:rsidRDefault="00F5600A" w:rsidP="00F5600A">
      <w:pPr>
        <w:spacing w:line="360" w:lineRule="auto"/>
        <w:ind w:firstLine="2410"/>
        <w:jc w:val="right"/>
      </w:pPr>
      <w:r w:rsidRPr="00A13873">
        <w:rPr>
          <w:rFonts w:cs="Arial"/>
          <w:szCs w:val="22"/>
        </w:rPr>
        <w:t xml:space="preserve">Linha Nova - RS, 01 de </w:t>
      </w:r>
      <w:r>
        <w:rPr>
          <w:rFonts w:cs="Arial"/>
          <w:szCs w:val="22"/>
        </w:rPr>
        <w:t>junho</w:t>
      </w:r>
      <w:r w:rsidRPr="00A13873">
        <w:rPr>
          <w:rFonts w:cs="Arial"/>
          <w:szCs w:val="22"/>
        </w:rPr>
        <w:t xml:space="preserve"> de 2023.</w:t>
      </w:r>
      <w:r w:rsidRPr="00A13873">
        <w:rPr>
          <w:rFonts w:eastAsia="Arial" w:cs="Arial"/>
          <w:b/>
        </w:rPr>
        <w:t xml:space="preserve"> </w:t>
      </w:r>
    </w:p>
    <w:p w14:paraId="2D37F310" w14:textId="77777777" w:rsidR="00F5600A" w:rsidRPr="00A13873" w:rsidRDefault="00F5600A" w:rsidP="00F5600A">
      <w:pPr>
        <w:spacing w:line="360" w:lineRule="auto"/>
        <w:jc w:val="right"/>
        <w:rPr>
          <w:rFonts w:cs="Arial"/>
          <w:b/>
        </w:rPr>
      </w:pPr>
    </w:p>
    <w:p w14:paraId="567476C4" w14:textId="77777777" w:rsidR="00F5600A" w:rsidRPr="00F90BB1" w:rsidRDefault="00F5600A" w:rsidP="00F5600A">
      <w:pPr>
        <w:spacing w:line="360" w:lineRule="auto"/>
        <w:jc w:val="right"/>
        <w:rPr>
          <w:rFonts w:cs="Arial"/>
          <w:b/>
        </w:rPr>
      </w:pPr>
    </w:p>
    <w:p w14:paraId="4CFD21C2" w14:textId="77777777" w:rsidR="00F5600A" w:rsidRDefault="00F5600A" w:rsidP="00F5600A">
      <w:pPr>
        <w:tabs>
          <w:tab w:val="center" w:pos="6786"/>
        </w:tabs>
      </w:pPr>
      <w:r>
        <w:rPr>
          <w:rFonts w:cs="Arial"/>
          <w:b/>
        </w:rPr>
        <w:tab/>
      </w:r>
      <w:r>
        <w:rPr>
          <w:rFonts w:cs="Arial"/>
          <w:b/>
          <w:szCs w:val="22"/>
        </w:rPr>
        <w:t xml:space="preserve">Henrique </w:t>
      </w:r>
      <w:proofErr w:type="spellStart"/>
      <w:r>
        <w:rPr>
          <w:rFonts w:cs="Arial"/>
          <w:b/>
          <w:szCs w:val="22"/>
        </w:rPr>
        <w:t>Petry</w:t>
      </w:r>
      <w:proofErr w:type="spellEnd"/>
    </w:p>
    <w:p w14:paraId="2604E02D" w14:textId="77777777" w:rsidR="00F5600A" w:rsidRDefault="00F5600A" w:rsidP="00F5600A">
      <w:pPr>
        <w:tabs>
          <w:tab w:val="center" w:pos="6786"/>
        </w:tabs>
      </w:pPr>
      <w:r>
        <w:rPr>
          <w:rFonts w:cs="Arial"/>
          <w:bCs/>
          <w:szCs w:val="22"/>
        </w:rPr>
        <w:tab/>
        <w:t>Prefeito Municipal</w:t>
      </w:r>
    </w:p>
    <w:p w14:paraId="2418E9E1" w14:textId="77777777" w:rsidR="00F5600A" w:rsidRDefault="00F5600A" w:rsidP="00F5600A">
      <w:r>
        <w:rPr>
          <w:rFonts w:ascii="Arial Narrow" w:eastAsia="Arial Narrow" w:hAnsi="Arial Narrow" w:cs="Arial Narrow"/>
          <w:bCs/>
          <w:szCs w:val="22"/>
        </w:rPr>
        <w:t xml:space="preserve">                                                   </w:t>
      </w:r>
    </w:p>
    <w:p w14:paraId="4E0036B0" w14:textId="77777777" w:rsidR="00D13AA3" w:rsidRDefault="00D13AA3"/>
    <w:sectPr w:rsidR="00D13A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AA3"/>
    <w:rsid w:val="00D13AA3"/>
    <w:rsid w:val="00F5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4E071"/>
  <w15:chartTrackingRefBased/>
  <w15:docId w15:val="{3EE6B12C-A0E2-41F7-9053-636FD4F85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3AA3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D13AA3"/>
    <w:pPr>
      <w:overflowPunct w:val="0"/>
      <w:autoSpaceDE w:val="0"/>
      <w:autoSpaceDN w:val="0"/>
      <w:adjustRightInd w:val="0"/>
      <w:ind w:firstLine="3969"/>
      <w:jc w:val="both"/>
      <w:textAlignment w:val="baseline"/>
    </w:pPr>
    <w:rPr>
      <w:rFonts w:ascii="Times New Roman" w:hAnsi="Times New Roman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D13AA3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Suleica Wiederkehr Rüchel</dc:creator>
  <cp:keywords/>
  <dc:description/>
  <cp:lastModifiedBy>Suleica Wiederkehr Rüchel</cp:lastModifiedBy>
  <cp:revision>1</cp:revision>
  <dcterms:created xsi:type="dcterms:W3CDTF">2023-05-25T13:43:00Z</dcterms:created>
  <dcterms:modified xsi:type="dcterms:W3CDTF">2023-05-25T13:56:00Z</dcterms:modified>
</cp:coreProperties>
</file>