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933AE" w14:textId="77777777" w:rsidR="0075039D" w:rsidRPr="004827F2" w:rsidRDefault="0075039D" w:rsidP="00A21F06">
      <w:pPr>
        <w:tabs>
          <w:tab w:val="left" w:pos="284"/>
        </w:tabs>
        <w:spacing w:afterLines="120" w:after="288" w:line="312" w:lineRule="auto"/>
        <w:ind w:left="426"/>
        <w:jc w:val="center"/>
        <w:rPr>
          <w:rFonts w:ascii="Arial" w:hAnsi="Arial" w:cs="Arial"/>
          <w:b/>
          <w:bCs/>
          <w:color w:val="000000" w:themeColor="text1"/>
          <w:sz w:val="20"/>
          <w:szCs w:val="20"/>
        </w:rPr>
      </w:pPr>
      <w:r w:rsidRPr="004827F2">
        <w:rPr>
          <w:rFonts w:ascii="Arial" w:hAnsi="Arial" w:cs="Arial"/>
          <w:b/>
          <w:bCs/>
          <w:color w:val="000000" w:themeColor="text1"/>
          <w:sz w:val="20"/>
          <w:szCs w:val="20"/>
        </w:rPr>
        <w:t>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r>
      <w:r w:rsidR="00CC7302" w:rsidRPr="0063502E">
        <w:rPr>
          <w:rFonts w:ascii="Arial" w:hAnsi="Arial" w:cs="Arial"/>
          <w:b/>
          <w:bCs/>
          <w:color w:val="000000" w:themeColor="text1"/>
          <w:sz w:val="20"/>
          <w:szCs w:val="20"/>
        </w:rPr>
        <w:t>SERVIÇOS</w:t>
      </w:r>
      <w:r w:rsidR="00957D17">
        <w:rPr>
          <w:rFonts w:ascii="Arial" w:hAnsi="Arial" w:cs="Arial"/>
          <w:b/>
          <w:bCs/>
          <w:color w:val="000000" w:themeColor="text1"/>
          <w:sz w:val="20"/>
          <w:szCs w:val="20"/>
        </w:rPr>
        <w:t xml:space="preserve"> </w:t>
      </w:r>
      <w:r w:rsidR="005C458C">
        <w:rPr>
          <w:rFonts w:ascii="Arial" w:hAnsi="Arial" w:cs="Arial"/>
          <w:b/>
          <w:bCs/>
          <w:color w:val="000000" w:themeColor="text1"/>
          <w:sz w:val="20"/>
          <w:szCs w:val="20"/>
        </w:rPr>
        <w:t>SEM</w:t>
      </w:r>
      <w:r w:rsidR="00B364FC" w:rsidRPr="00470DF4">
        <w:rPr>
          <w:rFonts w:ascii="Arial" w:hAnsi="Arial" w:cs="Arial"/>
          <w:b/>
          <w:bCs/>
          <w:color w:val="000000" w:themeColor="text1"/>
          <w:sz w:val="20"/>
          <w:szCs w:val="20"/>
        </w:rPr>
        <w:t xml:space="preserve"> REGIME DE DEDICAÇÃO EXCLUSIVA DE MÃO DE OBRA</w:t>
      </w:r>
      <w:r w:rsidRPr="004827F2">
        <w:rPr>
          <w:rFonts w:ascii="Arial" w:hAnsi="Arial" w:cs="Arial"/>
          <w:b/>
          <w:bCs/>
          <w:color w:val="000000" w:themeColor="text1"/>
          <w:sz w:val="20"/>
          <w:szCs w:val="20"/>
        </w:rPr>
        <w:t xml:space="preserve"> – LICITAÇÃO</w:t>
      </w:r>
    </w:p>
    <w:p w14:paraId="2DC08D87" w14:textId="77777777" w:rsidR="00D820B3" w:rsidRDefault="00D820B3" w:rsidP="00BD4BF6">
      <w:pPr>
        <w:pStyle w:val="Recuodecorpodetexto"/>
        <w:widowControl w:val="0"/>
        <w:tabs>
          <w:tab w:val="left" w:pos="284"/>
        </w:tabs>
        <w:ind w:left="426"/>
        <w:jc w:val="both"/>
      </w:pPr>
    </w:p>
    <w:p w14:paraId="4F023C7F" w14:textId="7E8FD498" w:rsidR="003357A5" w:rsidRDefault="00DC41DD" w:rsidP="00BD4BF6">
      <w:pPr>
        <w:pStyle w:val="Recuodecorpodetexto"/>
        <w:widowControl w:val="0"/>
        <w:tabs>
          <w:tab w:val="left" w:pos="284"/>
        </w:tabs>
        <w:ind w:left="426"/>
        <w:jc w:val="both"/>
        <w:rPr>
          <w:rFonts w:ascii="Calibri" w:hAnsi="Calibri" w:cs="Arial"/>
          <w:b/>
          <w:bCs/>
          <w:sz w:val="28"/>
          <w:szCs w:val="28"/>
        </w:rPr>
      </w:pPr>
      <w:r w:rsidRPr="004827F2">
        <w:t xml:space="preserve">CONTRATO ADMINISTRATIVO Nº </w:t>
      </w:r>
      <w:r w:rsidR="00120A83" w:rsidRPr="00120A83">
        <w:t>45</w:t>
      </w:r>
      <w:r w:rsidR="00170C67">
        <w:t>/</w:t>
      </w:r>
      <w:r w:rsidR="00120A83" w:rsidRPr="00120A83">
        <w:t>2026</w:t>
      </w:r>
      <w:r w:rsidRPr="004827F2">
        <w:t>, QUE FAZEM ENTRE SI A UNIÃO, POR INTERMÉDIO</w:t>
      </w:r>
      <w:r w:rsidR="003357A5">
        <w:t xml:space="preserve"> DA</w:t>
      </w:r>
      <w:r w:rsidR="00236549">
        <w:t xml:space="preserve"> </w:t>
      </w:r>
      <w:r w:rsidR="003357A5" w:rsidRPr="00CF5568">
        <w:rPr>
          <w:rFonts w:ascii="Calibri" w:hAnsi="Calibri" w:cs="Arial"/>
          <w:b/>
          <w:bCs/>
          <w:sz w:val="28"/>
          <w:szCs w:val="28"/>
        </w:rPr>
        <w:t xml:space="preserve">UNIVERSIDADE FEDERAL DE PELOTAS </w:t>
      </w:r>
      <w:r w:rsidR="003357A5" w:rsidRPr="003357A5">
        <w:rPr>
          <w:rFonts w:ascii="Calibri" w:hAnsi="Calibri" w:cs="Arial"/>
          <w:sz w:val="28"/>
          <w:szCs w:val="28"/>
        </w:rPr>
        <w:t>E A</w:t>
      </w:r>
      <w:r w:rsidR="003357A5" w:rsidRPr="00CF5568">
        <w:rPr>
          <w:rFonts w:ascii="Calibri" w:hAnsi="Calibri" w:cs="Arial"/>
          <w:b/>
          <w:bCs/>
          <w:sz w:val="28"/>
          <w:szCs w:val="28"/>
        </w:rPr>
        <w:t xml:space="preserve"> FUNDAÇÃO DELFIM MENDES SILVEIRA</w:t>
      </w:r>
    </w:p>
    <w:p w14:paraId="23D7C6C7" w14:textId="77777777" w:rsidR="00D820B3" w:rsidRDefault="00D820B3" w:rsidP="00BD4BF6">
      <w:pPr>
        <w:pStyle w:val="Recuodecorpodetexto"/>
        <w:widowControl w:val="0"/>
        <w:tabs>
          <w:tab w:val="left" w:pos="284"/>
        </w:tabs>
        <w:ind w:left="426"/>
        <w:jc w:val="both"/>
        <w:rPr>
          <w:rFonts w:ascii="Calibri" w:hAnsi="Calibri" w:cs="Arial"/>
          <w:sz w:val="28"/>
          <w:szCs w:val="28"/>
        </w:rPr>
      </w:pPr>
    </w:p>
    <w:p w14:paraId="27F196B0" w14:textId="77777777" w:rsidR="00D820B3" w:rsidRPr="00CF5568" w:rsidRDefault="00D820B3" w:rsidP="00BD4BF6">
      <w:pPr>
        <w:pStyle w:val="Recuodecorpodetexto"/>
        <w:widowControl w:val="0"/>
        <w:tabs>
          <w:tab w:val="left" w:pos="284"/>
        </w:tabs>
        <w:ind w:left="426"/>
        <w:jc w:val="both"/>
        <w:rPr>
          <w:rFonts w:ascii="Calibri" w:hAnsi="Calibri" w:cs="Arial"/>
          <w:sz w:val="28"/>
          <w:szCs w:val="28"/>
        </w:rPr>
      </w:pPr>
    </w:p>
    <w:p w14:paraId="7A2EA1F8" w14:textId="4C4DBCBC" w:rsidR="00DC41DD" w:rsidRDefault="00DC41DD" w:rsidP="00A21F06">
      <w:pPr>
        <w:pStyle w:val="Prembulo"/>
        <w:tabs>
          <w:tab w:val="left" w:pos="284"/>
        </w:tabs>
        <w:spacing w:before="120" w:afterLines="120" w:after="288" w:line="312" w:lineRule="auto"/>
        <w:ind w:left="426"/>
      </w:pPr>
      <w:r w:rsidRPr="005C458C">
        <w:t>A</w:t>
      </w:r>
      <w:r w:rsidR="003357A5">
        <w:t xml:space="preserve"> União</w:t>
      </w:r>
      <w:r w:rsidR="00236549">
        <w:t xml:space="preserve"> </w:t>
      </w:r>
      <w:r w:rsidRPr="005C458C">
        <w:t>por intermédio d</w:t>
      </w:r>
      <w:r w:rsidR="003357A5">
        <w:t>a UNIVERSIDADE FEDERAL DE PELOTAS</w:t>
      </w:r>
      <w:r w:rsidRPr="004827F2">
        <w:t>, com sede</w:t>
      </w:r>
      <w:r w:rsidR="003357A5">
        <w:t xml:space="preserve"> na rua Gomes Carneiro, nº01</w:t>
      </w:r>
      <w:r w:rsidRPr="004827F2">
        <w:t>, na cidade d</w:t>
      </w:r>
      <w:r w:rsidR="003357A5">
        <w:t xml:space="preserve">e Pelotas-RS, </w:t>
      </w:r>
      <w:r w:rsidRPr="004827F2">
        <w:t>inscrit</w:t>
      </w:r>
      <w:r w:rsidR="003357A5">
        <w:t>a</w:t>
      </w:r>
      <w:r w:rsidRPr="004827F2">
        <w:t xml:space="preserve"> no CNPJ sob o n</w:t>
      </w:r>
      <w:r w:rsidR="003357A5">
        <w:t>º 92.242.080/0001-00</w:t>
      </w:r>
      <w:r w:rsidRPr="004827F2">
        <w:t>, neste ato representad</w:t>
      </w:r>
      <w:r w:rsidR="003357A5">
        <w:t>a</w:t>
      </w:r>
      <w:r w:rsidRPr="004827F2">
        <w:t xml:space="preserve"> p</w:t>
      </w:r>
      <w:r w:rsidR="003357A5">
        <w:t>or sua Reitora, Prof. Úrsula Rosa da Silva</w:t>
      </w:r>
      <w:r w:rsidRPr="004827F2">
        <w:t>, nomead</w:t>
      </w:r>
      <w:r w:rsidR="003357A5">
        <w:t>a</w:t>
      </w:r>
      <w:r w:rsidR="00236549">
        <w:t xml:space="preserve"> </w:t>
      </w:r>
      <w:r w:rsidR="0048719E">
        <w:t>pelo Decreto de 20 de dezembro de 2024, publicado em 23 de dezembro de 2024 no DOU, Seção,</w:t>
      </w:r>
      <w:r w:rsidRPr="004827F2">
        <w:t xml:space="preserve"> portador</w:t>
      </w:r>
      <w:r w:rsidR="0048719E">
        <w:t>a</w:t>
      </w:r>
      <w:r w:rsidRPr="004827F2">
        <w:t xml:space="preserve"> da Matrícula Funcional nº</w:t>
      </w:r>
      <w:r w:rsidR="0048719E" w:rsidRPr="0048719E">
        <w:t>2085731</w:t>
      </w:r>
      <w:r w:rsidRPr="004827F2">
        <w:t xml:space="preserve">, doravante denominado CONTRATANTE, e </w:t>
      </w:r>
      <w:r w:rsidR="0048719E">
        <w:t>a</w:t>
      </w:r>
      <w:r w:rsidR="00236549">
        <w:t xml:space="preserve"> </w:t>
      </w:r>
      <w:r w:rsidR="0048719E">
        <w:t>FUNDAÇÃO DELFIM MENDES SILVEIRA,</w:t>
      </w:r>
      <w:r w:rsidR="00957D17">
        <w:t xml:space="preserve"> </w:t>
      </w:r>
      <w:r w:rsidRPr="005C458C">
        <w:t>inscrit</w:t>
      </w:r>
      <w:r w:rsidR="0048719E">
        <w:t>a</w:t>
      </w:r>
      <w:r w:rsidRPr="005C458C">
        <w:t xml:space="preserve"> no CNPJ/MF sob o nº</w:t>
      </w:r>
      <w:r w:rsidR="0048719E">
        <w:t xml:space="preserve">03.703.102/0001-61, </w:t>
      </w:r>
      <w:r w:rsidRPr="005C458C">
        <w:t>sediad</w:t>
      </w:r>
      <w:r w:rsidR="0048719E">
        <w:t>a</w:t>
      </w:r>
      <w:r w:rsidRPr="005C458C">
        <w:t xml:space="preserve"> n</w:t>
      </w:r>
      <w:r w:rsidR="0048719E">
        <w:t>a rua Lobo da Costa, 447, Centro de Pelotas – RS,</w:t>
      </w:r>
      <w:r w:rsidRPr="004827F2">
        <w:t xml:space="preserve"> doravante designad</w:t>
      </w:r>
      <w:r w:rsidR="0048719E">
        <w:t>a</w:t>
      </w:r>
      <w:r w:rsidR="00236549">
        <w:t xml:space="preserve"> </w:t>
      </w:r>
      <w:r w:rsidR="00BB115A">
        <w:t>CONTRATAD</w:t>
      </w:r>
      <w:r w:rsidR="0048719E">
        <w:t>A</w:t>
      </w:r>
      <w:r w:rsidRPr="004827F2">
        <w:t xml:space="preserve">, </w:t>
      </w:r>
      <w:r w:rsidRPr="005C458C">
        <w:t>neste ato representad</w:t>
      </w:r>
      <w:r w:rsidR="0048719E">
        <w:t>a</w:t>
      </w:r>
      <w:r w:rsidRPr="005C458C">
        <w:t xml:space="preserve"> por</w:t>
      </w:r>
      <w:r w:rsidR="0048719E">
        <w:t xml:space="preserve"> César </w:t>
      </w:r>
      <w:proofErr w:type="spellStart"/>
      <w:r w:rsidR="0048719E">
        <w:t>Dalmoli</w:t>
      </w:r>
      <w:r w:rsidR="00E85FC1">
        <w:t>n</w:t>
      </w:r>
      <w:proofErr w:type="spellEnd"/>
      <w:r w:rsidR="00236549">
        <w:t xml:space="preserve"> </w:t>
      </w:r>
      <w:proofErr w:type="spellStart"/>
      <w:r w:rsidR="0048719E">
        <w:t>Bérgoli</w:t>
      </w:r>
      <w:proofErr w:type="spellEnd"/>
      <w:r w:rsidR="0048719E">
        <w:t xml:space="preserve">, </w:t>
      </w:r>
      <w:r w:rsidRPr="005C458C">
        <w:t>conform</w:t>
      </w:r>
      <w:r w:rsidR="00D820B3">
        <w:t xml:space="preserve">e a Ata 01/2023 do Conselho Deliberativo da Fundação Delfim Mendes Silveira, </w:t>
      </w:r>
      <w:r w:rsidRPr="004827F2">
        <w:t>tendo em vista o que consta no Processo nº</w:t>
      </w:r>
      <w:r w:rsidR="00236549">
        <w:t xml:space="preserve"> </w:t>
      </w:r>
      <w:r w:rsidR="00C44482" w:rsidRPr="00C44482">
        <w:t>23110.019486/2026-55</w:t>
      </w:r>
      <w:r w:rsidR="00C44482">
        <w:rPr>
          <w:i/>
          <w:iCs/>
          <w:color w:val="FF0000"/>
        </w:rPr>
        <w:t xml:space="preserve"> </w:t>
      </w:r>
      <w:r w:rsidRPr="004827F2">
        <w:t xml:space="preserve">e em observância às disposições da </w:t>
      </w:r>
      <w:r w:rsidRPr="00AF6EE0">
        <w:t>Lei nº 14.133, de 1º de abril de 2021</w:t>
      </w:r>
      <w:r w:rsidRPr="004827F2">
        <w:t xml:space="preserve">, e demais legislação aplicável, resolvem celebrar o presente Termo de Contrato, decorrente </w:t>
      </w:r>
      <w:r w:rsidR="00D820B3">
        <w:t>da Dispensa de Licitação</w:t>
      </w:r>
      <w:r w:rsidR="00C43B8B">
        <w:t xml:space="preserve"> </w:t>
      </w:r>
      <w:r w:rsidRPr="005446FF">
        <w:t>n</w:t>
      </w:r>
      <w:r w:rsidR="005446FF" w:rsidRPr="005446FF">
        <w:t>º</w:t>
      </w:r>
      <w:r w:rsidR="00C43B8B">
        <w:t xml:space="preserve"> </w:t>
      </w:r>
      <w:r w:rsidR="00120A83" w:rsidRPr="00120A83">
        <w:t>75/2025</w:t>
      </w:r>
      <w:r w:rsidRPr="004827F2">
        <w:t>, mediante as cláusulas e condições a seguir enunciadas.</w:t>
      </w:r>
    </w:p>
    <w:p w14:paraId="6A08A499" w14:textId="77777777" w:rsidR="00DC41DD" w:rsidRPr="00F9534B" w:rsidRDefault="00DC41DD" w:rsidP="00295A60">
      <w:pPr>
        <w:pStyle w:val="Nivel01"/>
      </w:pPr>
      <w:r w:rsidRPr="00F9534B">
        <w:t>CLÁUSULA PRIMEIRA – OBJETO</w:t>
      </w:r>
    </w:p>
    <w:p w14:paraId="689F6502" w14:textId="2F2C4BDC" w:rsidR="00DC41DD" w:rsidRPr="004827F2" w:rsidRDefault="00DC41DD" w:rsidP="00BD4BF6">
      <w:pPr>
        <w:pStyle w:val="Nivel2"/>
        <w:tabs>
          <w:tab w:val="left" w:pos="284"/>
        </w:tabs>
        <w:ind w:left="426"/>
      </w:pPr>
      <w:r w:rsidRPr="004827F2">
        <w:t xml:space="preserve">O objeto </w:t>
      </w:r>
      <w:r w:rsidRPr="004E64AA">
        <w:t>do</w:t>
      </w:r>
      <w:r w:rsidRPr="004827F2">
        <w:t xml:space="preserve"> presente instrumento é a contratação de </w:t>
      </w:r>
      <w:r w:rsidR="00B96063" w:rsidRPr="00470DF4">
        <w:t>serviços</w:t>
      </w:r>
      <w:r w:rsidR="00236549">
        <w:t xml:space="preserve"> </w:t>
      </w:r>
      <w:r w:rsidR="003B2316" w:rsidRPr="00DE512F">
        <w:t>comuns</w:t>
      </w:r>
      <w:r w:rsidR="00236549">
        <w:t xml:space="preserve"> </w:t>
      </w:r>
      <w:r w:rsidR="00D820B3">
        <w:t xml:space="preserve">de apoio administrativo para a execução do projeto </w:t>
      </w:r>
      <w:r w:rsidR="00C44482">
        <w:t xml:space="preserve">Atendimento médico veterinário no hospital de clínicas veterinárias da </w:t>
      </w:r>
      <w:proofErr w:type="spellStart"/>
      <w:r w:rsidR="00C44482">
        <w:t>UFPel</w:t>
      </w:r>
      <w:proofErr w:type="spellEnd"/>
      <w:r w:rsidR="00C44482">
        <w:t xml:space="preserve"> </w:t>
      </w:r>
      <w:r w:rsidRPr="004827F2">
        <w:t xml:space="preserve">nas condições estabelecidas no </w:t>
      </w:r>
      <w:r w:rsidR="00D820B3">
        <w:t>Plano de Trabalho</w:t>
      </w:r>
      <w:r w:rsidRPr="004827F2">
        <w:t>.</w:t>
      </w:r>
    </w:p>
    <w:p w14:paraId="45F2FF5A" w14:textId="77777777" w:rsidR="00DC41DD" w:rsidRPr="004827F2" w:rsidRDefault="00DC41DD" w:rsidP="00BD4BF6">
      <w:pPr>
        <w:pStyle w:val="Nivel2"/>
        <w:tabs>
          <w:tab w:val="left" w:pos="284"/>
        </w:tabs>
        <w:ind w:left="426"/>
      </w:pPr>
      <w:r w:rsidRPr="004827F2">
        <w:t xml:space="preserve">Vinculam </w:t>
      </w:r>
      <w:r w:rsidRPr="004E64AA">
        <w:t>esta</w:t>
      </w:r>
      <w:r w:rsidRPr="004827F2">
        <w:t xml:space="preserve"> contratação, independentemente de transcrição:</w:t>
      </w:r>
    </w:p>
    <w:p w14:paraId="163B02AE" w14:textId="77777777" w:rsidR="00DC41DD" w:rsidRPr="004827F2" w:rsidRDefault="00DC41DD" w:rsidP="00714CF8">
      <w:pPr>
        <w:pStyle w:val="Nivel3"/>
        <w:tabs>
          <w:tab w:val="left" w:pos="284"/>
        </w:tabs>
        <w:ind w:left="851"/>
      </w:pPr>
      <w:r w:rsidRPr="004827F2">
        <w:t xml:space="preserve">O </w:t>
      </w:r>
      <w:r w:rsidR="003D0036">
        <w:t>Plano de Trabalho</w:t>
      </w:r>
      <w:r w:rsidRPr="004827F2">
        <w:t>;</w:t>
      </w:r>
    </w:p>
    <w:p w14:paraId="70E27EA9" w14:textId="77777777" w:rsidR="00DC41DD" w:rsidRPr="004827F2" w:rsidRDefault="00DC41DD" w:rsidP="00714CF8">
      <w:pPr>
        <w:pStyle w:val="Nivel3"/>
        <w:tabs>
          <w:tab w:val="left" w:pos="284"/>
        </w:tabs>
        <w:ind w:left="851"/>
      </w:pPr>
      <w:r w:rsidRPr="004827F2">
        <w:t xml:space="preserve">O </w:t>
      </w:r>
      <w:r w:rsidR="003D0036">
        <w:t>Projeto Cobalto</w:t>
      </w:r>
      <w:r w:rsidRPr="004827F2">
        <w:t>;</w:t>
      </w:r>
    </w:p>
    <w:p w14:paraId="3C22151A" w14:textId="77777777" w:rsidR="00DC41DD" w:rsidRPr="004827F2" w:rsidRDefault="00DC41DD" w:rsidP="00714CF8">
      <w:pPr>
        <w:pStyle w:val="Nivel3"/>
        <w:tabs>
          <w:tab w:val="left" w:pos="284"/>
        </w:tabs>
        <w:ind w:left="851"/>
      </w:pPr>
      <w:r w:rsidRPr="004827F2">
        <w:t xml:space="preserve">Eventuais </w:t>
      </w:r>
      <w:r w:rsidRPr="004E64AA">
        <w:t>anexos</w:t>
      </w:r>
      <w:r w:rsidRPr="004827F2">
        <w:t xml:space="preserve"> dos documentos supracitados.</w:t>
      </w:r>
    </w:p>
    <w:p w14:paraId="02905C18" w14:textId="77777777" w:rsidR="00DC41DD" w:rsidRPr="004827F2" w:rsidRDefault="00DC41DD" w:rsidP="00295A60">
      <w:pPr>
        <w:pStyle w:val="Nivel01"/>
        <w:rPr>
          <w:color w:val="FFFFFF" w:themeColor="background1"/>
        </w:rPr>
      </w:pPr>
      <w:r w:rsidRPr="004827F2">
        <w:t>CLÁUSULA SEGUNDA – VIGÊNCIA E PRORROGAÇÃO</w:t>
      </w:r>
    </w:p>
    <w:p w14:paraId="7729A96E" w14:textId="0F9FA638" w:rsidR="00B96063" w:rsidRPr="003D0036" w:rsidRDefault="00DC41DD" w:rsidP="00BD4BF6">
      <w:pPr>
        <w:pStyle w:val="Nvel2-Red"/>
        <w:tabs>
          <w:tab w:val="left" w:pos="284"/>
        </w:tabs>
        <w:ind w:left="426"/>
        <w:rPr>
          <w:i w:val="0"/>
          <w:iCs w:val="0"/>
          <w:color w:val="auto"/>
        </w:rPr>
      </w:pPr>
      <w:r w:rsidRPr="003D0036">
        <w:rPr>
          <w:i w:val="0"/>
          <w:iCs w:val="0"/>
          <w:color w:val="auto"/>
        </w:rPr>
        <w:t xml:space="preserve">O prazo de vigência da contratação é </w:t>
      </w:r>
      <w:r w:rsidRPr="00C44482">
        <w:rPr>
          <w:i w:val="0"/>
          <w:iCs w:val="0"/>
          <w:color w:val="auto"/>
        </w:rPr>
        <w:t xml:space="preserve">de </w:t>
      </w:r>
      <w:r w:rsidR="005C24A3">
        <w:rPr>
          <w:i w:val="0"/>
          <w:iCs w:val="0"/>
          <w:color w:val="auto"/>
        </w:rPr>
        <w:t>12</w:t>
      </w:r>
      <w:r w:rsidR="00C44482" w:rsidRPr="00C44482">
        <w:rPr>
          <w:i w:val="0"/>
          <w:iCs w:val="0"/>
          <w:color w:val="auto"/>
        </w:rPr>
        <w:t xml:space="preserve"> (</w:t>
      </w:r>
      <w:r w:rsidR="005C24A3">
        <w:rPr>
          <w:i w:val="0"/>
          <w:iCs w:val="0"/>
          <w:color w:val="auto"/>
        </w:rPr>
        <w:t>doze</w:t>
      </w:r>
      <w:r w:rsidR="00C44482" w:rsidRPr="00C44482">
        <w:rPr>
          <w:i w:val="0"/>
          <w:iCs w:val="0"/>
          <w:color w:val="auto"/>
        </w:rPr>
        <w:t>)</w:t>
      </w:r>
      <w:r w:rsidR="003D0036" w:rsidRPr="00C44482">
        <w:rPr>
          <w:i w:val="0"/>
          <w:iCs w:val="0"/>
          <w:color w:val="auto"/>
        </w:rPr>
        <w:t xml:space="preserve"> meses</w:t>
      </w:r>
      <w:r w:rsidRPr="00C44482">
        <w:rPr>
          <w:i w:val="0"/>
          <w:iCs w:val="0"/>
          <w:color w:val="auto"/>
        </w:rPr>
        <w:t xml:space="preserve"> contados</w:t>
      </w:r>
      <w:r w:rsidRPr="003D0036">
        <w:rPr>
          <w:i w:val="0"/>
          <w:iCs w:val="0"/>
          <w:color w:val="auto"/>
        </w:rPr>
        <w:t xml:space="preserve"> </w:t>
      </w:r>
      <w:r w:rsidR="003D0036" w:rsidRPr="003D0036">
        <w:rPr>
          <w:i w:val="0"/>
          <w:iCs w:val="0"/>
          <w:color w:val="auto"/>
        </w:rPr>
        <w:t>da data da assinatura deste contrato</w:t>
      </w:r>
      <w:r w:rsidR="00B96063" w:rsidRPr="003D0036">
        <w:rPr>
          <w:i w:val="0"/>
          <w:iCs w:val="0"/>
          <w:color w:val="auto"/>
        </w:rPr>
        <w:t>, na forma do artigo 105 da Lei n° 14.133, de 2021.</w:t>
      </w:r>
    </w:p>
    <w:p w14:paraId="1455E152" w14:textId="77777777" w:rsidR="00DC41DD" w:rsidRPr="006B54F0" w:rsidRDefault="00DC41DD" w:rsidP="00BD4BF6">
      <w:pPr>
        <w:pStyle w:val="Nivel2"/>
        <w:tabs>
          <w:tab w:val="left" w:pos="284"/>
        </w:tabs>
        <w:ind w:left="426"/>
      </w:pPr>
      <w:r w:rsidRPr="004827F2">
        <w:t xml:space="preserve">A prorrogação de que trata este item é condicionada ao ateste, pela autoridade competente, de que as condições e os preços permanecem vantajosos para a Administração, permitida a negociação com o </w:t>
      </w:r>
      <w:r w:rsidR="00BB115A">
        <w:t>CONTRATADO</w:t>
      </w:r>
      <w:r w:rsidR="005D4111" w:rsidRPr="00470DF4">
        <w:t xml:space="preserve">, </w:t>
      </w:r>
      <w:r w:rsidR="00A63EAE" w:rsidRPr="006B54F0">
        <w:t xml:space="preserve">atentando, </w:t>
      </w:r>
      <w:r w:rsidR="005D4111" w:rsidRPr="006B54F0">
        <w:t>ainda</w:t>
      </w:r>
      <w:r w:rsidR="00A63EAE" w:rsidRPr="006B54F0">
        <w:t>, para o cumprimento dos seguintes requisitos:</w:t>
      </w:r>
    </w:p>
    <w:p w14:paraId="3DB1B0AD" w14:textId="77777777" w:rsidR="004629E1" w:rsidRPr="006B54F0" w:rsidRDefault="004629E1" w:rsidP="00714CF8">
      <w:pPr>
        <w:pStyle w:val="Nivel3"/>
        <w:tabs>
          <w:tab w:val="left" w:pos="284"/>
        </w:tabs>
        <w:ind w:left="851"/>
      </w:pPr>
      <w:r w:rsidRPr="006B54F0">
        <w:lastRenderedPageBreak/>
        <w:t xml:space="preserve">Estar formalmente demonstrado </w:t>
      </w:r>
      <w:r w:rsidR="00E61A8C" w:rsidRPr="006B54F0">
        <w:t xml:space="preserve">no processo </w:t>
      </w:r>
      <w:r w:rsidRPr="006B54F0">
        <w:t>que a forma de prestação dos serviços tem natureza continuada;</w:t>
      </w:r>
    </w:p>
    <w:p w14:paraId="64D3A4ED" w14:textId="77777777" w:rsidR="00A63EAE" w:rsidRPr="006B54F0" w:rsidRDefault="00A63EAE" w:rsidP="00714CF8">
      <w:pPr>
        <w:pStyle w:val="Nivel3"/>
        <w:tabs>
          <w:tab w:val="left" w:pos="284"/>
        </w:tabs>
        <w:ind w:left="851"/>
      </w:pPr>
      <w:r w:rsidRPr="006B54F0">
        <w:t xml:space="preserve">Seja juntado relatório que discorra sobre a execução do contrato, com informações de que os serviços tenham sido prestados regularmente;  </w:t>
      </w:r>
    </w:p>
    <w:p w14:paraId="266B0E43" w14:textId="77777777" w:rsidR="00A63EAE" w:rsidRPr="006B54F0" w:rsidRDefault="00A63EAE" w:rsidP="00714CF8">
      <w:pPr>
        <w:pStyle w:val="Nivel3"/>
        <w:tabs>
          <w:tab w:val="left" w:pos="284"/>
        </w:tabs>
        <w:ind w:left="851"/>
      </w:pPr>
      <w:r w:rsidRPr="006B54F0">
        <w:t xml:space="preserve">Seja juntada justificativa e motivo, por escrito, de que a Administração mantém interesse na realização do serviço;  </w:t>
      </w:r>
    </w:p>
    <w:p w14:paraId="740EE4F9" w14:textId="77777777" w:rsidR="00A63EAE" w:rsidRPr="006B54F0" w:rsidRDefault="00A63EAE" w:rsidP="00714CF8">
      <w:pPr>
        <w:pStyle w:val="Nivel3"/>
        <w:tabs>
          <w:tab w:val="left" w:pos="284"/>
        </w:tabs>
        <w:ind w:left="851"/>
      </w:pPr>
      <w:r w:rsidRPr="006B54F0">
        <w:t>Haja manifestação expressa d</w:t>
      </w:r>
      <w:r w:rsidR="004629E1" w:rsidRPr="006B54F0">
        <w:t>o</w:t>
      </w:r>
      <w:r w:rsidR="00A712D2">
        <w:t xml:space="preserve"> </w:t>
      </w:r>
      <w:r w:rsidR="00BB115A">
        <w:t>CONTRATADO</w:t>
      </w:r>
      <w:r w:rsidRPr="006B54F0">
        <w:t xml:space="preserve"> informando o interesse na prorrogação; </w:t>
      </w:r>
    </w:p>
    <w:p w14:paraId="7A730CFB" w14:textId="77777777" w:rsidR="00A63EAE" w:rsidRDefault="00A63EAE" w:rsidP="00714CF8">
      <w:pPr>
        <w:pStyle w:val="Nivel3"/>
        <w:tabs>
          <w:tab w:val="left" w:pos="284"/>
        </w:tabs>
        <w:ind w:left="851"/>
      </w:pPr>
      <w:r w:rsidRPr="006B54F0">
        <w:t xml:space="preserve">Seja comprovado que </w:t>
      </w:r>
      <w:r w:rsidR="004629E1" w:rsidRPr="006B54F0">
        <w:t>o</w:t>
      </w:r>
      <w:r w:rsidR="00A712D2">
        <w:t xml:space="preserve"> </w:t>
      </w:r>
      <w:r w:rsidR="00BB115A">
        <w:t>CONTRATADO</w:t>
      </w:r>
      <w:r w:rsidRPr="006B54F0">
        <w:t xml:space="preserve"> mantém as condições iniciais de habilitação</w:t>
      </w:r>
      <w:r w:rsidR="00F9534B">
        <w:t>; e</w:t>
      </w:r>
    </w:p>
    <w:p w14:paraId="2AC5E203" w14:textId="77777777" w:rsidR="0026044A" w:rsidRPr="00124AAC" w:rsidRDefault="0012392F" w:rsidP="00714CF8">
      <w:pPr>
        <w:pStyle w:val="Nivel3"/>
        <w:tabs>
          <w:tab w:val="left" w:pos="284"/>
        </w:tabs>
        <w:ind w:left="851"/>
      </w:pPr>
      <w:r w:rsidRPr="00124AAC">
        <w:t xml:space="preserve">Não haja registro </w:t>
      </w:r>
      <w:bookmarkStart w:id="0" w:name="_Hlk182221187"/>
      <w:bookmarkStart w:id="1" w:name="_Hlk182221215"/>
      <w:r w:rsidR="0026044A" w:rsidRPr="00124AAC">
        <w:t>Cadastro Informativo de créditos não quitados do setor público federal (Cadin)</w:t>
      </w:r>
      <w:bookmarkEnd w:id="0"/>
      <w:bookmarkEnd w:id="1"/>
      <w:r w:rsidR="00F9534B" w:rsidRPr="00124AAC">
        <w:t>.</w:t>
      </w:r>
    </w:p>
    <w:p w14:paraId="047C4511" w14:textId="77777777" w:rsidR="002E5082" w:rsidRPr="006B54F0" w:rsidRDefault="002E5082" w:rsidP="00BD4BF6">
      <w:pPr>
        <w:pStyle w:val="Nivel2"/>
        <w:tabs>
          <w:tab w:val="left" w:pos="284"/>
        </w:tabs>
        <w:ind w:left="426"/>
      </w:pPr>
      <w:r w:rsidRPr="006B54F0">
        <w:t xml:space="preserve">O </w:t>
      </w:r>
      <w:r w:rsidR="00BB115A">
        <w:t>CONTRATADO</w:t>
      </w:r>
      <w:r w:rsidRPr="006B54F0">
        <w:t xml:space="preserve"> não tem direito subjetivo à prorrogação contratual.</w:t>
      </w:r>
    </w:p>
    <w:p w14:paraId="2E724497" w14:textId="77777777" w:rsidR="002E5082" w:rsidRPr="006B54F0" w:rsidRDefault="002E5082" w:rsidP="00BD4BF6">
      <w:pPr>
        <w:pStyle w:val="Nivel2"/>
        <w:tabs>
          <w:tab w:val="left" w:pos="284"/>
        </w:tabs>
        <w:ind w:left="426"/>
      </w:pPr>
      <w:r w:rsidRPr="006B54F0">
        <w:t>A prorrogação de contrato deverá ser promovida mediante celebração de termo aditivo.</w:t>
      </w:r>
    </w:p>
    <w:p w14:paraId="70BE1D29" w14:textId="77777777" w:rsidR="00A63EAE" w:rsidRPr="006B54F0" w:rsidRDefault="00A63EAE" w:rsidP="00BD4BF6">
      <w:pPr>
        <w:pStyle w:val="Nivel2"/>
        <w:tabs>
          <w:tab w:val="left" w:pos="284"/>
        </w:tabs>
        <w:ind w:left="426"/>
      </w:pPr>
      <w:r w:rsidRPr="006B54F0">
        <w:t>Nas eventuais prorrogações</w:t>
      </w:r>
      <w:r w:rsidR="005D4111" w:rsidRPr="006B54F0">
        <w:t xml:space="preserve"> contratuais</w:t>
      </w:r>
      <w:r w:rsidRPr="006B54F0">
        <w:t xml:space="preserve">, os custos não renováveis já pagos ou amortizados </w:t>
      </w:r>
      <w:r w:rsidR="002E7254" w:rsidRPr="006B54F0">
        <w:t xml:space="preserve">ao longo do </w:t>
      </w:r>
      <w:r w:rsidRPr="006B54F0">
        <w:t xml:space="preserve">primeiro </w:t>
      </w:r>
      <w:r w:rsidR="005D4111" w:rsidRPr="006B54F0">
        <w:t>período de vigência</w:t>
      </w:r>
      <w:r w:rsidRPr="006B54F0">
        <w:t xml:space="preserve"> da contratação deverão ser reduzidos ou eliminados como condição para a renovação.</w:t>
      </w:r>
    </w:p>
    <w:p w14:paraId="48719299" w14:textId="77777777" w:rsidR="00DB5DAB" w:rsidRPr="006B54F0" w:rsidRDefault="00DB5DAB" w:rsidP="00BD4BF6">
      <w:pPr>
        <w:pStyle w:val="Nivel2"/>
        <w:tabs>
          <w:tab w:val="left" w:pos="284"/>
        </w:tabs>
        <w:ind w:left="426"/>
      </w:pPr>
      <w:r w:rsidRPr="006B54F0">
        <w:t xml:space="preserve">O contrato não poderá ser prorrogado quando o </w:t>
      </w:r>
      <w:r w:rsidR="00BB115A">
        <w:t>CONTRATADO</w:t>
      </w:r>
      <w:r w:rsidRPr="006B54F0">
        <w:t xml:space="preserve"> tiver sido penalizado nas sanções de declaração de inidoneidade ou impedimento de licitar e contratar com poder público, observadas as abrangências de aplicação.</w:t>
      </w:r>
    </w:p>
    <w:p w14:paraId="4811D637" w14:textId="77777777" w:rsidR="00DC41DD" w:rsidRPr="004827F2" w:rsidRDefault="00DC41DD" w:rsidP="00295A60">
      <w:pPr>
        <w:pStyle w:val="Nivel01"/>
        <w:rPr>
          <w:color w:val="FFFFFF" w:themeColor="background1"/>
        </w:rPr>
      </w:pPr>
      <w:bookmarkStart w:id="2" w:name="_Hlk114497577"/>
      <w:bookmarkStart w:id="3" w:name="_Hlk114497502"/>
      <w:bookmarkEnd w:id="2"/>
      <w:bookmarkEnd w:id="3"/>
      <w:r w:rsidRPr="004827F2">
        <w:t>CLÁUSULA TERCEIRA – MODELOS DE EXECUÇÃO E GESTÃO CONTRATUAIS</w:t>
      </w:r>
    </w:p>
    <w:p w14:paraId="6F53E5A0" w14:textId="77777777" w:rsidR="00DC41DD" w:rsidRPr="004827F2" w:rsidRDefault="00DC41DD" w:rsidP="00BD4BF6">
      <w:pPr>
        <w:pStyle w:val="Nivel2"/>
        <w:tabs>
          <w:tab w:val="left" w:pos="284"/>
        </w:tabs>
        <w:ind w:left="426"/>
      </w:pPr>
      <w:r w:rsidRPr="004827F2">
        <w:t xml:space="preserve">O regime de execução contratual, os modelos de gestão e de execução, assim como os prazos e condições de conclusão, entrega, observação e recebimento do objeto constam no </w:t>
      </w:r>
      <w:r w:rsidR="00124AAC">
        <w:t>Plano de Trabalho</w:t>
      </w:r>
      <w:r w:rsidRPr="004827F2">
        <w:t>, anexo a este Contrato.</w:t>
      </w:r>
    </w:p>
    <w:p w14:paraId="009D2FAD" w14:textId="77777777" w:rsidR="008574D7" w:rsidRPr="004827F2" w:rsidRDefault="00DC41DD" w:rsidP="00295A60">
      <w:pPr>
        <w:pStyle w:val="Nivel01"/>
        <w:rPr>
          <w:color w:val="FFFFFF" w:themeColor="background1"/>
        </w:rPr>
      </w:pPr>
      <w:r w:rsidRPr="004827F2">
        <w:t xml:space="preserve">CLÁUSULA QUARTA </w:t>
      </w:r>
      <w:r w:rsidR="008574D7" w:rsidRPr="004827F2">
        <w:t>–</w:t>
      </w:r>
      <w:r w:rsidRPr="004827F2">
        <w:t xml:space="preserve"> SUBCONTRATAÇÃO</w:t>
      </w:r>
    </w:p>
    <w:p w14:paraId="293ABFC3" w14:textId="77777777" w:rsidR="00DC41DD" w:rsidRPr="004827F2" w:rsidRDefault="00124AAC" w:rsidP="00BD4BF6">
      <w:pPr>
        <w:pStyle w:val="Nivel2"/>
        <w:tabs>
          <w:tab w:val="left" w:pos="284"/>
        </w:tabs>
        <w:ind w:left="426"/>
      </w:pPr>
      <w:r>
        <w:t>Não será permitida a subcontratação do objeto contratado.</w:t>
      </w:r>
    </w:p>
    <w:p w14:paraId="4DDB735B" w14:textId="77777777" w:rsidR="00DC41DD" w:rsidRPr="00362E67" w:rsidRDefault="00DC41DD" w:rsidP="00295A60">
      <w:pPr>
        <w:pStyle w:val="Nivel01"/>
        <w:rPr>
          <w:color w:val="FFFFFF" w:themeColor="background1"/>
        </w:rPr>
      </w:pPr>
      <w:r w:rsidRPr="004827F2">
        <w:t xml:space="preserve">CLÁUSULA QUINTA </w:t>
      </w:r>
      <w:r w:rsidR="00362E67">
        <w:t>–</w:t>
      </w:r>
      <w:r w:rsidRPr="004827F2">
        <w:t xml:space="preserve"> PREÇO</w:t>
      </w:r>
    </w:p>
    <w:p w14:paraId="76E55564" w14:textId="5EBB9B07" w:rsidR="00B96063" w:rsidRPr="002C33FF" w:rsidRDefault="00B96063" w:rsidP="00BD4BF6">
      <w:pPr>
        <w:pStyle w:val="Nvel2-Red"/>
        <w:tabs>
          <w:tab w:val="left" w:pos="284"/>
        </w:tabs>
        <w:ind w:left="426"/>
        <w:rPr>
          <w:i w:val="0"/>
          <w:iCs w:val="0"/>
          <w:color w:val="auto"/>
        </w:rPr>
      </w:pPr>
      <w:r w:rsidRPr="002C33FF">
        <w:rPr>
          <w:i w:val="0"/>
          <w:iCs w:val="0"/>
          <w:color w:val="auto"/>
        </w:rPr>
        <w:t>O valor total da contratação é de R$</w:t>
      </w:r>
      <w:r w:rsidR="00986403" w:rsidRPr="002C33FF">
        <w:rPr>
          <w:i w:val="0"/>
          <w:iCs w:val="0"/>
          <w:color w:val="auto"/>
        </w:rPr>
        <w:t xml:space="preserve"> </w:t>
      </w:r>
      <w:r w:rsidR="005C24A3" w:rsidRPr="005C24A3">
        <w:rPr>
          <w:i w:val="0"/>
          <w:iCs w:val="0"/>
          <w:color w:val="auto"/>
        </w:rPr>
        <w:t>405.844,44</w:t>
      </w:r>
      <w:r w:rsidR="005C24A3" w:rsidRPr="002C33FF">
        <w:rPr>
          <w:i w:val="0"/>
          <w:iCs w:val="0"/>
          <w:color w:val="auto"/>
        </w:rPr>
        <w:t xml:space="preserve"> </w:t>
      </w:r>
      <w:r w:rsidR="002073B7" w:rsidRPr="002C33FF">
        <w:rPr>
          <w:i w:val="0"/>
          <w:iCs w:val="0"/>
          <w:color w:val="auto"/>
        </w:rPr>
        <w:t>(</w:t>
      </w:r>
      <w:r w:rsidR="005C24A3">
        <w:rPr>
          <w:i w:val="0"/>
          <w:iCs w:val="0"/>
          <w:color w:val="auto"/>
        </w:rPr>
        <w:t>Quatrocentos</w:t>
      </w:r>
      <w:r w:rsidR="005C24A3">
        <w:rPr>
          <w:i w:val="0"/>
          <w:iCs w:val="0"/>
          <w:color w:val="auto"/>
          <w:lang w:eastAsia="en-US"/>
        </w:rPr>
        <w:t xml:space="preserve"> e cinco mil, oitocentos e quarenta e quatro reais e quarenta e quatro centavos</w:t>
      </w:r>
      <w:r w:rsidR="002073B7" w:rsidRPr="002C33FF">
        <w:rPr>
          <w:i w:val="0"/>
          <w:iCs w:val="0"/>
          <w:color w:val="auto"/>
          <w:lang w:eastAsia="en-US"/>
        </w:rPr>
        <w:t>)</w:t>
      </w:r>
      <w:r w:rsidR="001E76A1" w:rsidRPr="002C33FF">
        <w:rPr>
          <w:i w:val="0"/>
          <w:iCs w:val="0"/>
          <w:color w:val="auto"/>
          <w:lang w:eastAsia="en-US"/>
        </w:rPr>
        <w:t>.</w:t>
      </w:r>
    </w:p>
    <w:p w14:paraId="5709D211" w14:textId="5037C047" w:rsidR="00DC41DD" w:rsidRPr="002C33FF" w:rsidRDefault="00DC41DD" w:rsidP="00BD4BF6">
      <w:pPr>
        <w:pStyle w:val="Nivel2"/>
        <w:tabs>
          <w:tab w:val="left" w:pos="284"/>
        </w:tabs>
        <w:ind w:left="426"/>
        <w:rPr>
          <w:color w:val="auto"/>
        </w:rPr>
      </w:pPr>
      <w:r w:rsidRPr="002C33FF">
        <w:rPr>
          <w:color w:val="auto"/>
        </w:rPr>
        <w:t>No valor acima estão incluídas todas as despesas ordinárias diretas e indiretas decorrentes da execução do objeto, inclusive tributos e/ou impostos, encargos sociais, trabalhistas, previdenciários, fiscais e comerciais incidentes, frete, seguro</w:t>
      </w:r>
      <w:r w:rsidR="00124AAC" w:rsidRPr="002C33FF">
        <w:rPr>
          <w:color w:val="auto"/>
        </w:rPr>
        <w:t>, incluindo as despesas administrativas da contratada no valor de R$</w:t>
      </w:r>
      <w:r w:rsidR="00C43B8B" w:rsidRPr="002C33FF">
        <w:rPr>
          <w:color w:val="auto"/>
        </w:rPr>
        <w:t xml:space="preserve"> </w:t>
      </w:r>
      <w:r w:rsidR="005C24A3">
        <w:rPr>
          <w:color w:val="auto"/>
        </w:rPr>
        <w:t>44.200,00</w:t>
      </w:r>
      <w:r w:rsidR="001E76A1" w:rsidRPr="002C33FF">
        <w:rPr>
          <w:color w:val="auto"/>
        </w:rPr>
        <w:t xml:space="preserve"> (</w:t>
      </w:r>
      <w:r w:rsidR="005C24A3">
        <w:rPr>
          <w:color w:val="auto"/>
        </w:rPr>
        <w:t>Quarenta e quatro</w:t>
      </w:r>
      <w:r w:rsidR="00D84205" w:rsidRPr="002C33FF">
        <w:rPr>
          <w:color w:val="auto"/>
        </w:rPr>
        <w:t xml:space="preserve"> </w:t>
      </w:r>
      <w:r w:rsidR="00C44482" w:rsidRPr="002C33FF">
        <w:rPr>
          <w:color w:val="auto"/>
        </w:rPr>
        <w:t>mil</w:t>
      </w:r>
      <w:r w:rsidR="002C33FF" w:rsidRPr="002C33FF">
        <w:rPr>
          <w:color w:val="auto"/>
        </w:rPr>
        <w:t xml:space="preserve"> e duzentos reais</w:t>
      </w:r>
      <w:r w:rsidR="001E76A1" w:rsidRPr="002C33FF">
        <w:rPr>
          <w:color w:val="auto"/>
        </w:rPr>
        <w:t>)</w:t>
      </w:r>
      <w:r w:rsidRPr="002C33FF">
        <w:rPr>
          <w:color w:val="auto"/>
        </w:rPr>
        <w:t xml:space="preserve"> e outros necessários ao cumprimento integral do objeto da contratação.</w:t>
      </w:r>
    </w:p>
    <w:p w14:paraId="7D895B1F" w14:textId="421432DF" w:rsidR="00A04238" w:rsidRPr="002C33FF" w:rsidRDefault="00A04238" w:rsidP="00A04238">
      <w:pPr>
        <w:pStyle w:val="Nvel2-Red"/>
        <w:tabs>
          <w:tab w:val="left" w:pos="284"/>
        </w:tabs>
        <w:ind w:left="426"/>
        <w:rPr>
          <w:i w:val="0"/>
          <w:iCs w:val="0"/>
          <w:color w:val="auto"/>
        </w:rPr>
      </w:pPr>
      <w:r w:rsidRPr="002C33FF">
        <w:rPr>
          <w:i w:val="0"/>
          <w:iCs w:val="0"/>
          <w:color w:val="auto"/>
        </w:rPr>
        <w:t>No valor acima</w:t>
      </w:r>
      <w:r w:rsidR="002C33FF" w:rsidRPr="002C33FF">
        <w:rPr>
          <w:i w:val="0"/>
          <w:iCs w:val="0"/>
          <w:color w:val="auto"/>
        </w:rPr>
        <w:t xml:space="preserve"> não</w:t>
      </w:r>
      <w:r w:rsidRPr="002C33FF">
        <w:rPr>
          <w:i w:val="0"/>
          <w:iCs w:val="0"/>
          <w:color w:val="auto"/>
        </w:rPr>
        <w:t xml:space="preserve"> está incluído o percentual de ressarcimento em favor da </w:t>
      </w:r>
      <w:proofErr w:type="spellStart"/>
      <w:r w:rsidRPr="002C33FF">
        <w:rPr>
          <w:i w:val="0"/>
          <w:iCs w:val="0"/>
          <w:color w:val="auto"/>
        </w:rPr>
        <w:t>UFPel</w:t>
      </w:r>
      <w:proofErr w:type="spellEnd"/>
      <w:r w:rsidRPr="002C33FF">
        <w:rPr>
          <w:i w:val="0"/>
          <w:iCs w:val="0"/>
          <w:color w:val="auto"/>
        </w:rPr>
        <w:t>,</w:t>
      </w:r>
      <w:r w:rsidR="002C33FF" w:rsidRPr="002C33FF">
        <w:rPr>
          <w:i w:val="0"/>
          <w:iCs w:val="0"/>
          <w:color w:val="auto"/>
        </w:rPr>
        <w:t xml:space="preserve"> </w:t>
      </w:r>
      <w:r w:rsidRPr="002C33FF">
        <w:rPr>
          <w:i w:val="0"/>
          <w:iCs w:val="0"/>
          <w:color w:val="auto"/>
        </w:rPr>
        <w:t>para o atendimento do disposto na Portaria UFPEL/GR nº 197, de 17 de julho de 2025</w:t>
      </w:r>
      <w:r w:rsidR="002C33FF" w:rsidRPr="002C33FF">
        <w:rPr>
          <w:i w:val="0"/>
          <w:iCs w:val="0"/>
          <w:color w:val="auto"/>
        </w:rPr>
        <w:t>, autorizado a dispensa de cobrança nos autos, através do despacho GR 40480004 – Processo Sei 23110.019486/2026-55.</w:t>
      </w:r>
    </w:p>
    <w:p w14:paraId="1979B404" w14:textId="77777777" w:rsidR="00DC41DD" w:rsidRPr="004827F2" w:rsidRDefault="00DC41DD" w:rsidP="00295A60">
      <w:pPr>
        <w:pStyle w:val="Nivel01"/>
        <w:rPr>
          <w:color w:val="FFFFFF" w:themeColor="background1"/>
        </w:rPr>
      </w:pPr>
      <w:r w:rsidRPr="004827F2">
        <w:t xml:space="preserve">CLÁUSULA SEXTA </w:t>
      </w:r>
      <w:r w:rsidR="00474D69">
        <w:t>–</w:t>
      </w:r>
      <w:r w:rsidRPr="004827F2">
        <w:t xml:space="preserve"> PAGAMENTO</w:t>
      </w:r>
      <w:r w:rsidR="00474D69">
        <w:t xml:space="preserve"> (CUSTOS OPERACIONAIS)</w:t>
      </w:r>
    </w:p>
    <w:p w14:paraId="6CFBCBC0" w14:textId="07D45900" w:rsidR="00474D69" w:rsidRDefault="00474D69" w:rsidP="00474D69">
      <w:pPr>
        <w:pStyle w:val="Nivel2"/>
        <w:ind w:left="426"/>
      </w:pPr>
      <w:r>
        <w:t xml:space="preserve">Os custos operacionais da CONTRATADA serão ressarcidos pro rata pelo período de vigência deste CONTRATO DE PRESTAÇÃO DE SERVIÇO, de acordo com a Portaria vigente, do Gabinete </w:t>
      </w:r>
      <w:r w:rsidR="00986403">
        <w:t>da Reitoria</w:t>
      </w:r>
      <w:r>
        <w:t xml:space="preserve">, </w:t>
      </w:r>
      <w:r>
        <w:lastRenderedPageBreak/>
        <w:t>para essa finalidade, neste mesmo período. No caso de o prazo ser superior a doze meses, os meses excedentes serão calculados a razão de 1/12 (um doze avos) do valor anual extraído da planilha dos custos operacionais vigente, limitado a 15% do valor do Projeto, utilizado por analogia, o teto estabelecido pela Portaria Conjunta33/2023.</w:t>
      </w:r>
    </w:p>
    <w:p w14:paraId="12C47DD6" w14:textId="77777777" w:rsidR="00474D69" w:rsidRDefault="00474D69" w:rsidP="00474D69">
      <w:pPr>
        <w:pStyle w:val="Nivel2"/>
        <w:ind w:left="426"/>
      </w:pPr>
      <w:r>
        <w:t>Os recursos para o ressarcimento objeto do caput serão oriundos dos aportes das empresas parceiras e de acordo com os valores totais executados:</w:t>
      </w:r>
    </w:p>
    <w:p w14:paraId="171C429A" w14:textId="77777777" w:rsidR="00474D69" w:rsidRDefault="00474D69" w:rsidP="00474D69">
      <w:pPr>
        <w:pStyle w:val="Nivel3"/>
        <w:ind w:left="851"/>
      </w:pPr>
      <w:r>
        <w:t>Da arrecadação dos valores de recursos financeiros dos PROJETOS que prevejam captação de recurso na forma de inscrição para evento e/ou prestação de serviços de projetos de extensão pela contratada calculados ao fim de cada mês sobre os valores efetivamente arrecadados.</w:t>
      </w:r>
    </w:p>
    <w:p w14:paraId="3233C8D7" w14:textId="77777777" w:rsidR="00474D69" w:rsidRDefault="00474D69" w:rsidP="00474D69">
      <w:pPr>
        <w:pStyle w:val="Nivel3"/>
        <w:ind w:left="851"/>
      </w:pPr>
      <w:r>
        <w:t xml:space="preserve">No caso de PROJETOS apoiados pela contratante por meio de empenho de recursos orçamentários ou apoiados por outra instituição o </w:t>
      </w:r>
      <w:r w:rsidR="00A16293">
        <w:t>cálculo</w:t>
      </w:r>
      <w:r>
        <w:t xml:space="preserve"> será sobre o valor efetivamente captado;</w:t>
      </w:r>
    </w:p>
    <w:p w14:paraId="07ACB11B" w14:textId="77777777" w:rsidR="00474D69" w:rsidRDefault="00474D69" w:rsidP="00474D69">
      <w:pPr>
        <w:pStyle w:val="Nivel3"/>
        <w:ind w:left="851"/>
      </w:pPr>
      <w:r>
        <w:t>A Contratante celebrará instrumentos com parceiros que tenham interesse no objeto do PROJETO, sempre mencionando este contrato e a conta bancária que será aberta pela CONTRATADA para o recebimento dos recursos;</w:t>
      </w:r>
    </w:p>
    <w:p w14:paraId="071319DA" w14:textId="77777777" w:rsidR="00DC41DD" w:rsidRPr="004827F2" w:rsidRDefault="00474D69" w:rsidP="00474D69">
      <w:pPr>
        <w:pStyle w:val="Nivel2"/>
        <w:ind w:left="426"/>
      </w:pPr>
      <w:r>
        <w:t>Quando da prestação de contas e sendo a receita realizada menor do que a estimada no CONTRATO DE PRESTAÇÃO DE SERVIÇOS, os valores do ressarcimento da CONTRATADA serão recalculados sobre a receita efetivamente realizada, sendo as diferenças cobradas a maior e o saldo existente recolhido ao Tesouro Nacional.</w:t>
      </w:r>
    </w:p>
    <w:p w14:paraId="02D366CA" w14:textId="77777777" w:rsidR="00B96063" w:rsidRPr="0097012A" w:rsidRDefault="00B96063" w:rsidP="00295A60">
      <w:pPr>
        <w:pStyle w:val="Nivel01"/>
        <w:rPr>
          <w:color w:val="FFFFFF" w:themeColor="background1"/>
        </w:rPr>
      </w:pPr>
      <w:r w:rsidRPr="0097012A">
        <w:t>CLÁUSULA SÉTIMA - REAJUSTE</w:t>
      </w:r>
    </w:p>
    <w:p w14:paraId="031AF568" w14:textId="77777777" w:rsidR="00380AF3" w:rsidRDefault="00380AF3" w:rsidP="00BD4BF6">
      <w:pPr>
        <w:pStyle w:val="Nivel2"/>
        <w:tabs>
          <w:tab w:val="left" w:pos="284"/>
        </w:tabs>
        <w:ind w:left="426"/>
      </w:pPr>
      <w:r w:rsidRPr="00124AAC">
        <w:t xml:space="preserve">As regras acerca do reajuste do valor contratual são aquelas definidas </w:t>
      </w:r>
      <w:r w:rsidR="00124AAC" w:rsidRPr="00124AAC">
        <w:t>na Portaria de Despesas Operacionais das fundações de apoio.</w:t>
      </w:r>
    </w:p>
    <w:p w14:paraId="3C4535BB" w14:textId="77777777" w:rsidR="00927E76" w:rsidRDefault="00927E76" w:rsidP="00927E76">
      <w:pPr>
        <w:pStyle w:val="Nivel01"/>
      </w:pPr>
      <w:r>
        <w:t>CLÁUSULA OITAVA – DA PROPRIEDADE DOS RESULTADOS</w:t>
      </w:r>
      <w:r w:rsidR="00474D69">
        <w:t>, DIREITOS AUTORAIS E RESPONSABILIDADES</w:t>
      </w:r>
    </w:p>
    <w:p w14:paraId="462B1215" w14:textId="77777777" w:rsidR="00474D69" w:rsidRPr="00474D69" w:rsidRDefault="00474D69" w:rsidP="00474D69">
      <w:pPr>
        <w:pStyle w:val="Nivel2"/>
        <w:ind w:left="426"/>
      </w:pPr>
      <w:r w:rsidRPr="00474D69">
        <w:t>Os resultados e metodologias, bem como as inovações técnicas obtidas em virtude da execução deste contrato, privilegiáveis ou não, serão de propriedade da CONTRATANTE, observando-se, no que couber, a Lei Federal nº 9.279/96 e a Lei Federal nº 10.973/04.</w:t>
      </w:r>
    </w:p>
    <w:p w14:paraId="7D6188F1" w14:textId="77777777" w:rsidR="00DC41DD" w:rsidRPr="004827F2" w:rsidRDefault="00DC41DD" w:rsidP="00295A60">
      <w:pPr>
        <w:pStyle w:val="Nivel01"/>
        <w:rPr>
          <w:color w:val="FFFFFF" w:themeColor="background1"/>
        </w:rPr>
      </w:pPr>
      <w:r w:rsidRPr="004827F2">
        <w:t xml:space="preserve">CLÁUSULA </w:t>
      </w:r>
      <w:r w:rsidR="00474D69">
        <w:t>NONA</w:t>
      </w:r>
      <w:r w:rsidRPr="004827F2">
        <w:t xml:space="preserve"> - OBRIGAÇÕES DO CONTRATANTE</w:t>
      </w:r>
    </w:p>
    <w:p w14:paraId="21CF732C" w14:textId="77777777" w:rsidR="00DC41DD" w:rsidRPr="006C448A" w:rsidRDefault="00DC41DD" w:rsidP="00BD4BF6">
      <w:pPr>
        <w:pStyle w:val="Nivel2"/>
        <w:tabs>
          <w:tab w:val="left" w:pos="284"/>
        </w:tabs>
        <w:ind w:left="426"/>
        <w:rPr>
          <w:bCs/>
        </w:rPr>
      </w:pPr>
      <w:r w:rsidRPr="004827F2">
        <w:t xml:space="preserve">São </w:t>
      </w:r>
      <w:r w:rsidRPr="004E64AA">
        <w:t>obrigações</w:t>
      </w:r>
      <w:r w:rsidRPr="004827F2">
        <w:t xml:space="preserve"> do </w:t>
      </w:r>
      <w:r w:rsidR="00D62882">
        <w:t>CONTRATANTE</w:t>
      </w:r>
      <w:r w:rsidRPr="004827F2">
        <w:t>:</w:t>
      </w:r>
    </w:p>
    <w:p w14:paraId="2E822EEF" w14:textId="77777777" w:rsidR="00DC41DD" w:rsidRPr="004827F2" w:rsidRDefault="00DC41DD" w:rsidP="00714CF8">
      <w:pPr>
        <w:pStyle w:val="Nivel3"/>
        <w:tabs>
          <w:tab w:val="left" w:pos="284"/>
        </w:tabs>
        <w:ind w:left="851"/>
      </w:pPr>
      <w:r w:rsidRPr="004827F2">
        <w:t xml:space="preserve">Exigir o </w:t>
      </w:r>
      <w:r w:rsidRPr="004E64AA">
        <w:t>cumprimento</w:t>
      </w:r>
      <w:r w:rsidRPr="004827F2">
        <w:t xml:space="preserve"> de todas as obrigações assumidas pelo </w:t>
      </w:r>
      <w:r w:rsidR="00BB115A">
        <w:t>CONTRATADO</w:t>
      </w:r>
      <w:r w:rsidRPr="004827F2">
        <w:t>, de acordo com o contrato e seus anexos;</w:t>
      </w:r>
    </w:p>
    <w:p w14:paraId="534F5965" w14:textId="77777777" w:rsidR="00DC41DD" w:rsidRPr="004827F2" w:rsidRDefault="00DC41DD" w:rsidP="00714CF8">
      <w:pPr>
        <w:pStyle w:val="Nivel3"/>
        <w:tabs>
          <w:tab w:val="left" w:pos="284"/>
        </w:tabs>
        <w:ind w:left="851"/>
      </w:pPr>
      <w:r w:rsidRPr="004827F2">
        <w:t xml:space="preserve">Receber o </w:t>
      </w:r>
      <w:r w:rsidRPr="004E64AA">
        <w:t>objeto</w:t>
      </w:r>
      <w:r w:rsidRPr="004827F2">
        <w:t xml:space="preserve"> no prazo e condições estabelecidas no </w:t>
      </w:r>
      <w:r w:rsidR="00124AAC">
        <w:t>Plano de Trabalho</w:t>
      </w:r>
      <w:r w:rsidRPr="004827F2">
        <w:t>;</w:t>
      </w:r>
    </w:p>
    <w:p w14:paraId="262557FA" w14:textId="77777777" w:rsidR="00F0638E" w:rsidRPr="00124AAC" w:rsidRDefault="00F0638E" w:rsidP="00714CF8">
      <w:pPr>
        <w:pStyle w:val="Nivel3"/>
        <w:tabs>
          <w:tab w:val="left" w:pos="284"/>
        </w:tabs>
        <w:ind w:left="851"/>
        <w:rPr>
          <w:color w:val="auto"/>
        </w:rPr>
      </w:pPr>
      <w:r w:rsidRPr="00124AAC">
        <w:rPr>
          <w:color w:val="auto"/>
        </w:rPr>
        <w:t xml:space="preserve">Notificar o </w:t>
      </w:r>
      <w:r w:rsidR="00BB115A" w:rsidRPr="00124AAC">
        <w:rPr>
          <w:color w:val="auto"/>
        </w:rPr>
        <w:t>CONTRATADO</w:t>
      </w:r>
      <w:r w:rsidRPr="00124AAC">
        <w:rPr>
          <w:color w:val="auto"/>
        </w:rPr>
        <w:t xml:space="preserve">, por escrito, sobre vícios, defeitos incorreções, imperfeições, falhas ou irregularidades verificadas na execução do objeto contratual, fixando prazo para que seja substituído, reparado ou corrigido, </w:t>
      </w:r>
      <w:r w:rsidR="00377FDE" w:rsidRPr="00124AAC">
        <w:rPr>
          <w:color w:val="auto"/>
        </w:rPr>
        <w:t>total ou parcialmente</w:t>
      </w:r>
      <w:r w:rsidRPr="00124AAC">
        <w:rPr>
          <w:color w:val="auto"/>
        </w:rPr>
        <w:t>, às suas expensas, certificando-se de que as soluções por ele propostas sejam as mais adequadas;</w:t>
      </w:r>
    </w:p>
    <w:p w14:paraId="01ACD4F6" w14:textId="77777777" w:rsidR="00DC41DD" w:rsidRPr="004827F2" w:rsidRDefault="009F55F8" w:rsidP="00714CF8">
      <w:pPr>
        <w:pStyle w:val="Nivel3"/>
        <w:tabs>
          <w:tab w:val="left" w:pos="284"/>
        </w:tabs>
        <w:ind w:left="851"/>
      </w:pPr>
      <w:r>
        <w:t xml:space="preserve"> </w:t>
      </w:r>
      <w:r w:rsidR="00DC41DD" w:rsidRPr="004E64AA">
        <w:t>Acompanhar</w:t>
      </w:r>
      <w:r w:rsidR="00DC41DD" w:rsidRPr="004827F2">
        <w:t xml:space="preserve"> e fiscalizar a execução do contrato e o cumprimento das obrigações pelo </w:t>
      </w:r>
      <w:r w:rsidR="00BB115A">
        <w:t>CONTRATADO</w:t>
      </w:r>
      <w:r w:rsidR="00DC41DD" w:rsidRPr="004827F2">
        <w:t>;</w:t>
      </w:r>
    </w:p>
    <w:p w14:paraId="5E728B40" w14:textId="77777777" w:rsidR="00B96063" w:rsidRPr="00E032FD" w:rsidRDefault="00B96063" w:rsidP="00714CF8">
      <w:pPr>
        <w:pStyle w:val="Nivel3"/>
        <w:tabs>
          <w:tab w:val="left" w:pos="284"/>
        </w:tabs>
        <w:ind w:left="851"/>
      </w:pPr>
      <w:r w:rsidRPr="00E032FD">
        <w:lastRenderedPageBreak/>
        <w:t xml:space="preserve">Comunicar a empresa para emissão de Nota Fiscal </w:t>
      </w:r>
      <w:r w:rsidR="00F83F65" w:rsidRPr="00E032FD">
        <w:t>relativa</w:t>
      </w:r>
      <w:r w:rsidRPr="00E032FD">
        <w:t xml:space="preserve"> à parcela incontroversa da execução do objeto, para efeito de liquidação e pagamento, quando houver controvérsia sobre a execução do objeto, quanto à dimensão, qualidade e quantidade, conforme o art. 143 da Lei nº 14.133, de 2021;</w:t>
      </w:r>
    </w:p>
    <w:p w14:paraId="6B5504B2" w14:textId="77777777" w:rsidR="00DC41DD" w:rsidRPr="00DC2ED2" w:rsidRDefault="00DC41DD" w:rsidP="00714CF8">
      <w:pPr>
        <w:pStyle w:val="Nivel3"/>
        <w:tabs>
          <w:tab w:val="left" w:pos="284"/>
        </w:tabs>
        <w:ind w:left="851"/>
      </w:pPr>
      <w:r w:rsidRPr="004827F2">
        <w:t xml:space="preserve">Efetuar o pagamento ao </w:t>
      </w:r>
      <w:r w:rsidR="00BB115A">
        <w:t>CONTRATADO</w:t>
      </w:r>
      <w:r w:rsidRPr="004827F2">
        <w:t xml:space="preserve"> do valor correspondente </w:t>
      </w:r>
      <w:r w:rsidR="00B96063" w:rsidRPr="00E032FD">
        <w:t>à execução</w:t>
      </w:r>
      <w:r w:rsidRPr="004827F2">
        <w:t xml:space="preserve"> do objeto, no prazo, forma e condições estabelecidos no </w:t>
      </w:r>
      <w:r w:rsidRPr="00DC2ED2">
        <w:t>presente Contrato</w:t>
      </w:r>
      <w:r w:rsidR="006B071C" w:rsidRPr="00DC2ED2">
        <w:t xml:space="preserve"> e no </w:t>
      </w:r>
      <w:r w:rsidR="00124AAC">
        <w:t>Plano de Trabalho</w:t>
      </w:r>
      <w:r w:rsidR="00B96063" w:rsidRPr="00E032FD">
        <w:t>;</w:t>
      </w:r>
    </w:p>
    <w:p w14:paraId="37A20777" w14:textId="77777777" w:rsidR="00DC41DD" w:rsidRPr="004827F2" w:rsidRDefault="009F55F8" w:rsidP="00714CF8">
      <w:pPr>
        <w:pStyle w:val="Nivel3"/>
        <w:tabs>
          <w:tab w:val="left" w:pos="284"/>
        </w:tabs>
        <w:ind w:left="851"/>
      </w:pPr>
      <w:r>
        <w:t xml:space="preserve"> </w:t>
      </w:r>
      <w:r w:rsidR="00DC41DD" w:rsidRPr="004827F2">
        <w:t xml:space="preserve">Aplicar ao </w:t>
      </w:r>
      <w:r w:rsidR="00BB115A">
        <w:t>CONTRATADO</w:t>
      </w:r>
      <w:r w:rsidR="00DC41DD" w:rsidRPr="004827F2">
        <w:t xml:space="preserve"> as sanções previstas na lei e neste Contrato;</w:t>
      </w:r>
    </w:p>
    <w:p w14:paraId="5E054229" w14:textId="77777777" w:rsidR="00F378B3" w:rsidRPr="00124AAC" w:rsidRDefault="009F55F8" w:rsidP="00714CF8">
      <w:pPr>
        <w:pStyle w:val="Nivel3"/>
        <w:tabs>
          <w:tab w:val="left" w:pos="284"/>
        </w:tabs>
        <w:ind w:left="851"/>
      </w:pPr>
      <w:r>
        <w:t xml:space="preserve"> </w:t>
      </w:r>
      <w:r w:rsidR="00F378B3" w:rsidRPr="00124AAC">
        <w:t xml:space="preserve">Não praticar atos de ingerência na administração do </w:t>
      </w:r>
      <w:r w:rsidR="00BB115A" w:rsidRPr="00124AAC">
        <w:t>CONTRATADO</w:t>
      </w:r>
      <w:r w:rsidR="00F378B3" w:rsidRPr="00124AAC">
        <w:t>, tais como:</w:t>
      </w:r>
    </w:p>
    <w:p w14:paraId="0AC8083F" w14:textId="77777777" w:rsidR="00F378B3" w:rsidRPr="00124AAC" w:rsidRDefault="00EF0B8C" w:rsidP="00714CF8">
      <w:pPr>
        <w:pStyle w:val="Nivel4"/>
        <w:tabs>
          <w:tab w:val="left" w:pos="284"/>
        </w:tabs>
        <w:ind w:left="1134"/>
      </w:pPr>
      <w:r>
        <w:t>I</w:t>
      </w:r>
      <w:r w:rsidR="00F378B3" w:rsidRPr="00124AAC">
        <w:t>ndicar pessoas expressamente nominadas para executar direta ou indiretamente o objeto contratado;</w:t>
      </w:r>
    </w:p>
    <w:p w14:paraId="36F11B33" w14:textId="77777777" w:rsidR="00F378B3" w:rsidRPr="00124AAC" w:rsidRDefault="00EF0B8C" w:rsidP="00714CF8">
      <w:pPr>
        <w:pStyle w:val="Nivel4"/>
        <w:tabs>
          <w:tab w:val="left" w:pos="284"/>
        </w:tabs>
        <w:ind w:left="1134"/>
      </w:pPr>
      <w:r>
        <w:t>F</w:t>
      </w:r>
      <w:r w:rsidR="00F378B3" w:rsidRPr="00124AAC">
        <w:t xml:space="preserve">ixar salário inferior ao definido em lei ou em ato normativo a ser pago pelo </w:t>
      </w:r>
      <w:r w:rsidR="00BB115A" w:rsidRPr="00124AAC">
        <w:t>CONTRATADO</w:t>
      </w:r>
      <w:r w:rsidR="00F378B3" w:rsidRPr="00124AAC">
        <w:t>;</w:t>
      </w:r>
    </w:p>
    <w:p w14:paraId="5AAD43D9" w14:textId="77777777" w:rsidR="00F378B3" w:rsidRPr="00124AAC" w:rsidRDefault="00EF0B8C" w:rsidP="00714CF8">
      <w:pPr>
        <w:pStyle w:val="Nivel4"/>
        <w:tabs>
          <w:tab w:val="left" w:pos="284"/>
        </w:tabs>
        <w:ind w:left="1134"/>
      </w:pPr>
      <w:r>
        <w:t xml:space="preserve"> E</w:t>
      </w:r>
      <w:r w:rsidR="00F378B3" w:rsidRPr="00124AAC">
        <w:t xml:space="preserve">stabelecer vínculo de subordinação com funcionário do </w:t>
      </w:r>
      <w:r w:rsidR="00BB115A" w:rsidRPr="00124AAC">
        <w:t>CONTRATADO</w:t>
      </w:r>
      <w:r w:rsidR="00F378B3" w:rsidRPr="00124AAC">
        <w:t>;</w:t>
      </w:r>
    </w:p>
    <w:p w14:paraId="4410D13F" w14:textId="77777777" w:rsidR="00F378B3" w:rsidRPr="00124AAC" w:rsidRDefault="00EF0B8C" w:rsidP="00714CF8">
      <w:pPr>
        <w:pStyle w:val="Nivel4"/>
        <w:tabs>
          <w:tab w:val="left" w:pos="284"/>
        </w:tabs>
        <w:ind w:left="1134"/>
      </w:pPr>
      <w:r>
        <w:t>D</w:t>
      </w:r>
      <w:r w:rsidR="00F378B3" w:rsidRPr="00124AAC">
        <w:t>efinir forma de pagamento mediante exclusivo reembolso dos salários pagos;</w:t>
      </w:r>
    </w:p>
    <w:p w14:paraId="54382990" w14:textId="77777777" w:rsidR="00F378B3" w:rsidRPr="00124AAC" w:rsidRDefault="00EF0B8C" w:rsidP="00714CF8">
      <w:pPr>
        <w:pStyle w:val="Nivel4"/>
        <w:tabs>
          <w:tab w:val="left" w:pos="284"/>
        </w:tabs>
        <w:ind w:left="1134"/>
      </w:pPr>
      <w:r>
        <w:t>D</w:t>
      </w:r>
      <w:r w:rsidR="00F378B3" w:rsidRPr="00124AAC">
        <w:t xml:space="preserve">emandar a funcionário do </w:t>
      </w:r>
      <w:r w:rsidR="00BB115A" w:rsidRPr="00124AAC">
        <w:t>CONTRATADO</w:t>
      </w:r>
      <w:r w:rsidR="00F378B3" w:rsidRPr="00124AAC">
        <w:t xml:space="preserve"> a execução de tarefas fora do escopo do objeto da contratação;</w:t>
      </w:r>
      <w:r w:rsidR="00853C8E" w:rsidRPr="00124AAC">
        <w:t xml:space="preserve"> e</w:t>
      </w:r>
    </w:p>
    <w:p w14:paraId="099F64B0" w14:textId="77777777" w:rsidR="00F378B3" w:rsidRPr="00124AAC" w:rsidRDefault="00EF0B8C" w:rsidP="00714CF8">
      <w:pPr>
        <w:pStyle w:val="Nivel4"/>
        <w:tabs>
          <w:tab w:val="left" w:pos="284"/>
        </w:tabs>
        <w:ind w:left="1134"/>
      </w:pPr>
      <w:r>
        <w:t>P</w:t>
      </w:r>
      <w:r w:rsidR="00F378B3" w:rsidRPr="00124AAC">
        <w:t xml:space="preserve">rever exigências que constituam intervenção indevida da Administração na gestão interna do </w:t>
      </w:r>
      <w:r w:rsidR="00BB115A" w:rsidRPr="00124AAC">
        <w:t>CONTRATADO</w:t>
      </w:r>
      <w:r w:rsidR="00F378B3" w:rsidRPr="00124AAC">
        <w:t>.</w:t>
      </w:r>
    </w:p>
    <w:p w14:paraId="42E67294" w14:textId="77777777" w:rsidR="00DC41DD" w:rsidRPr="004827F2" w:rsidRDefault="00DC41DD" w:rsidP="00714CF8">
      <w:pPr>
        <w:pStyle w:val="Nivel3"/>
        <w:tabs>
          <w:tab w:val="left" w:pos="284"/>
        </w:tabs>
        <w:ind w:left="851" w:firstLine="0"/>
      </w:pPr>
      <w:r w:rsidRPr="004827F2">
        <w:t xml:space="preserve">Cientificar o </w:t>
      </w:r>
      <w:r w:rsidRPr="004E64AA">
        <w:t>órgão</w:t>
      </w:r>
      <w:r w:rsidRPr="004827F2">
        <w:t xml:space="preserve"> de representação judicial da Advocacia-Geral da União para adoção das medidas cabíveis quando do descumprimento de obrigações pelo </w:t>
      </w:r>
      <w:r w:rsidR="00BB115A">
        <w:t>CONTRATADO</w:t>
      </w:r>
      <w:r w:rsidRPr="004827F2">
        <w:t>;</w:t>
      </w:r>
    </w:p>
    <w:p w14:paraId="1DC66BEA" w14:textId="77777777" w:rsidR="00DC41DD" w:rsidRPr="004827F2" w:rsidRDefault="00DC41DD" w:rsidP="00714CF8">
      <w:pPr>
        <w:pStyle w:val="Nivel3"/>
        <w:tabs>
          <w:tab w:val="left" w:pos="284"/>
        </w:tabs>
        <w:ind w:left="851" w:firstLine="0"/>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r w:rsidR="00E929CE">
        <w:t>;</w:t>
      </w:r>
    </w:p>
    <w:p w14:paraId="6026A2CF" w14:textId="77777777" w:rsidR="00DC41DD" w:rsidRPr="007E6E22" w:rsidRDefault="00DC41DD" w:rsidP="00714CF8">
      <w:pPr>
        <w:pStyle w:val="Nivel4"/>
        <w:tabs>
          <w:tab w:val="left" w:pos="284"/>
        </w:tabs>
        <w:ind w:left="1134"/>
      </w:pPr>
      <w:bookmarkStart w:id="4" w:name="_Ref128062899"/>
      <w:r w:rsidRPr="004827F2">
        <w:t xml:space="preserve">A Administração terá o prazo </w:t>
      </w:r>
      <w:r w:rsidRPr="006A3513">
        <w:t xml:space="preserve">de </w:t>
      </w:r>
      <w:r w:rsidR="006A3513" w:rsidRPr="006A3513">
        <w:t>60</w:t>
      </w:r>
      <w:r w:rsidRPr="006A3513">
        <w:t xml:space="preserve">, </w:t>
      </w:r>
      <w:r w:rsidRPr="004827F2">
        <w:t>a contar da data do protocolo do requerimento para decidir, admitida a prorrogação motivada, por igual período</w:t>
      </w:r>
      <w:r w:rsidR="00AB1382">
        <w:t>.</w:t>
      </w:r>
      <w:bookmarkEnd w:id="4"/>
    </w:p>
    <w:p w14:paraId="4540BEE2" w14:textId="77777777" w:rsidR="00DC41DD" w:rsidRPr="006A3513" w:rsidRDefault="00DC41DD" w:rsidP="00714CF8">
      <w:pPr>
        <w:pStyle w:val="Nivel3"/>
        <w:tabs>
          <w:tab w:val="left" w:pos="284"/>
        </w:tabs>
        <w:ind w:left="1134" w:firstLine="0"/>
        <w:rPr>
          <w:iCs/>
          <w:color w:val="auto"/>
        </w:rPr>
      </w:pPr>
      <w:r w:rsidRPr="004E64AA">
        <w:t>Responder</w:t>
      </w:r>
      <w:r w:rsidRPr="004827F2">
        <w:t xml:space="preserve"> eventuais pedidos de reestabelecimento do equilíbrio econômico-financeiro feitos pelo </w:t>
      </w:r>
      <w:r w:rsidR="00BB115A">
        <w:t>CONTRATADO</w:t>
      </w:r>
      <w:r w:rsidRPr="004827F2">
        <w:t xml:space="preserve"> no prazo máximo de </w:t>
      </w:r>
      <w:r w:rsidR="006A3513" w:rsidRPr="006A3513">
        <w:rPr>
          <w:iCs/>
          <w:color w:val="auto"/>
        </w:rPr>
        <w:t>30 dias</w:t>
      </w:r>
      <w:r w:rsidR="00853C8E" w:rsidRPr="006A3513">
        <w:rPr>
          <w:iCs/>
          <w:color w:val="auto"/>
        </w:rPr>
        <w:t>;</w:t>
      </w:r>
    </w:p>
    <w:p w14:paraId="5FE7BC37" w14:textId="77777777" w:rsidR="00B96063" w:rsidRPr="00470DF4" w:rsidRDefault="00B96063" w:rsidP="00714CF8">
      <w:pPr>
        <w:pStyle w:val="Nivel3"/>
        <w:tabs>
          <w:tab w:val="left" w:pos="284"/>
        </w:tabs>
        <w:ind w:left="851" w:firstLine="0"/>
      </w:pPr>
      <w:bookmarkStart w:id="5" w:name="_Hlk114499841"/>
      <w:bookmarkEnd w:id="5"/>
      <w:r w:rsidRPr="00470DF4">
        <w:t xml:space="preserve">Comunicar o </w:t>
      </w:r>
      <w:r w:rsidR="00BB115A">
        <w:t>CONTRATADO</w:t>
      </w:r>
      <w:r w:rsidR="00C43B8B">
        <w:t xml:space="preserve"> </w:t>
      </w:r>
      <w:r w:rsidRPr="00E032FD">
        <w:t>na</w:t>
      </w:r>
      <w:r w:rsidRPr="00470DF4">
        <w:t xml:space="preserve"> hipótese de posterior alteração do projeto pelo </w:t>
      </w:r>
      <w:r w:rsidR="00D62882">
        <w:t>CONTRATANTE</w:t>
      </w:r>
      <w:r w:rsidRPr="00470DF4">
        <w:t xml:space="preserve">, no caso </w:t>
      </w:r>
      <w:r w:rsidRPr="00853C8E">
        <w:t>do art. 93, §2º, da Lei nº 14.133, de 2021</w:t>
      </w:r>
      <w:r>
        <w:t>.</w:t>
      </w:r>
    </w:p>
    <w:p w14:paraId="582C7B32" w14:textId="77777777" w:rsidR="00DC41DD" w:rsidRDefault="00DC41DD" w:rsidP="00BD4BF6">
      <w:pPr>
        <w:pStyle w:val="Nivel2"/>
        <w:tabs>
          <w:tab w:val="left" w:pos="284"/>
        </w:tabs>
        <w:ind w:left="426"/>
      </w:pPr>
      <w:r w:rsidRPr="004827F2">
        <w:t xml:space="preserve">A </w:t>
      </w:r>
      <w:r w:rsidRPr="004E64AA">
        <w:t>Administração</w:t>
      </w:r>
      <w:r w:rsidRPr="004827F2">
        <w:t xml:space="preserve"> não responderá por quaisquer compromissos assumidos pelo </w:t>
      </w:r>
      <w:r w:rsidR="00BB115A">
        <w:t>CONTRATADO</w:t>
      </w:r>
      <w:r w:rsidRPr="004827F2">
        <w:t xml:space="preserve"> com terceiros, ainda que vinculados à execução do contrato, bem como por qualquer dano causado a terceiros em decorrência de ato do </w:t>
      </w:r>
      <w:r w:rsidR="00BB115A">
        <w:t>CONTRATADO</w:t>
      </w:r>
      <w:r w:rsidRPr="004827F2">
        <w:t>, de seus empregados, prepostos ou subordinados.</w:t>
      </w:r>
    </w:p>
    <w:p w14:paraId="3D7F189D" w14:textId="77777777" w:rsidR="00FF27BE" w:rsidRDefault="00FF27BE" w:rsidP="00FF27BE">
      <w:pPr>
        <w:pStyle w:val="Nivel2"/>
        <w:ind w:left="0" w:firstLine="0"/>
      </w:pPr>
      <w:r>
        <w:t>São obrigações do Coordenador do Projeto ou Coordenador Adjunto</w:t>
      </w:r>
    </w:p>
    <w:p w14:paraId="4FE004A5" w14:textId="7FE5C1EB" w:rsidR="00FF27BE" w:rsidRDefault="00FF27BE" w:rsidP="00714CF8">
      <w:pPr>
        <w:pStyle w:val="Nivel3"/>
        <w:ind w:left="851" w:firstLine="0"/>
      </w:pPr>
      <w:r>
        <w:t xml:space="preserve"> Criar um login e uma senha, pessoal e intransferível, no sistema de informação disponibilizado pela fundação de apoio, para executar as autorizações necessárias à movimentação do PROJETO junto à CONTRATADA, ciente de que todas as liberações necessariamente tramitarão via sistema e ensejam sua plena responsabilidade;</w:t>
      </w:r>
    </w:p>
    <w:p w14:paraId="601EFDF7" w14:textId="77777777" w:rsidR="00FF27BE" w:rsidRDefault="00FF27BE" w:rsidP="00714CF8">
      <w:pPr>
        <w:pStyle w:val="Nivel3"/>
        <w:ind w:left="851" w:firstLine="0"/>
      </w:pPr>
      <w:r>
        <w:t xml:space="preserve"> Planejar as solicitações de compras/diárias levando em consideração o prazo do CONTRATO DE PRESTAÇÃO DE SERVIÇO, bem como o prazo interno da CONTRATADA e o controle e lançamento das despesas efetivamente implementadas por </w:t>
      </w:r>
      <w:r w:rsidR="00984470">
        <w:t>suplemento</w:t>
      </w:r>
      <w:r>
        <w:t xml:space="preserve"> (classificando-as  </w:t>
      </w:r>
      <w:r>
        <w:lastRenderedPageBreak/>
        <w:t>nos  termos  da  Portaria  448/2002  do  Ministério  da  Fazenda)  observando  rigorosamente o disposto  no  Decreto  nº  8.241, de  21  de  maio  de  2014, no  que  tange  à  aquisição  de serviços,  materiais e equipamentos necessários à execução do Projeto;</w:t>
      </w:r>
    </w:p>
    <w:p w14:paraId="2001C646" w14:textId="77777777" w:rsidR="00FF27BE" w:rsidRDefault="00FF27BE" w:rsidP="00714CF8">
      <w:pPr>
        <w:pStyle w:val="Nivel3"/>
        <w:ind w:left="851" w:firstLine="0"/>
      </w:pPr>
      <w:r>
        <w:t xml:space="preserve">Requisitar à CONTRATADA as compras necessárias à consecução do projeto, em conformidade ao PLANO DE TRABALHO, e autorizar seus respectivos pagamentos, responsabilizando-se pela relação do produto/serviço solicitado com o objeto do PROJETO, inclusive por eventual indicação de marca e/ou fornecedor, bem como pelo ateste das mercadorias e serviços contratados a ser realizado pelo SEI ou pessoalmente; </w:t>
      </w:r>
    </w:p>
    <w:p w14:paraId="7F20213A" w14:textId="77777777" w:rsidR="00FF27BE" w:rsidRDefault="00FF27BE" w:rsidP="00714CF8">
      <w:pPr>
        <w:pStyle w:val="Nivel3"/>
        <w:ind w:left="851" w:firstLine="0"/>
      </w:pPr>
      <w:r>
        <w:t>Elaborar o processo seletivo público para seleção e capacitação de bolsistas, responsabilizando-se:</w:t>
      </w:r>
    </w:p>
    <w:p w14:paraId="0EA797F3" w14:textId="77777777" w:rsidR="00FF27BE" w:rsidRDefault="00C45FA3" w:rsidP="00714CF8">
      <w:pPr>
        <w:pStyle w:val="Nivel4"/>
        <w:ind w:left="1134"/>
      </w:pPr>
      <w:r>
        <w:t>P</w:t>
      </w:r>
      <w:r w:rsidR="00FF27BE">
        <w:t>elas escolhas dos bolsistas, seja pelo processo de seleção seja por indicação dos bolsistas junto à equipe técnica e a relação de suas teses/dissertações com o PROJETO apoiado;</w:t>
      </w:r>
    </w:p>
    <w:p w14:paraId="4E7CEBB7" w14:textId="77777777" w:rsidR="00FF27BE" w:rsidRDefault="00C45FA3" w:rsidP="00714CF8">
      <w:pPr>
        <w:pStyle w:val="Nivel4"/>
        <w:ind w:left="1134"/>
      </w:pPr>
      <w:r>
        <w:t>P</w:t>
      </w:r>
      <w:r w:rsidR="00FF27BE">
        <w:t>elo vínculo do bolsista junto à CONTRATANTE;</w:t>
      </w:r>
    </w:p>
    <w:p w14:paraId="296BAC4A" w14:textId="77777777" w:rsidR="00FF27BE" w:rsidRDefault="00C45FA3" w:rsidP="00714CF8">
      <w:pPr>
        <w:pStyle w:val="Nivel4"/>
        <w:ind w:left="1134"/>
      </w:pPr>
      <w:r>
        <w:t>P</w:t>
      </w:r>
      <w:r w:rsidR="00FF27BE">
        <w:t>elas atividades desempenhadas pelo bolsista e sua relação com o objeto da pesquisa, ciente de que a bolsa é estritamente de caráter acadêmico, sendo vedada a prestação de serviços, pelo bolsista, de trabalhos administrativos, de manutenção ou de caráter permanente da CONTRATANTE;</w:t>
      </w:r>
    </w:p>
    <w:p w14:paraId="22BD6070" w14:textId="77777777" w:rsidR="00FF27BE" w:rsidRDefault="00C45FA3" w:rsidP="00714CF8">
      <w:pPr>
        <w:pStyle w:val="Nivel4"/>
        <w:ind w:left="1134"/>
      </w:pPr>
      <w:r>
        <w:t>P</w:t>
      </w:r>
      <w:r w:rsidR="00FF27BE">
        <w:t>ela carga horária desempenhada pelo bolsista, ciente de que não pode exceder o limite de 20h semanais se servidor ativo federal e não pode exceder os demais limites dos regramentos interno da CONTRATANTE;</w:t>
      </w:r>
    </w:p>
    <w:p w14:paraId="56295C16" w14:textId="77777777" w:rsidR="00FF27BE" w:rsidRDefault="00C45FA3" w:rsidP="00714CF8">
      <w:pPr>
        <w:pStyle w:val="Nivel4"/>
        <w:ind w:left="1134"/>
      </w:pPr>
      <w:r>
        <w:t>P</w:t>
      </w:r>
      <w:r w:rsidR="00FF27BE">
        <w:t>ela supervisão do bolsista durante seu contrato de bolsa e gerenciamento dos relatórios de desempenho;</w:t>
      </w:r>
    </w:p>
    <w:p w14:paraId="0BBEA910" w14:textId="77777777" w:rsidR="00FF27BE" w:rsidRDefault="00C45FA3" w:rsidP="00714CF8">
      <w:pPr>
        <w:pStyle w:val="Nivel4"/>
        <w:ind w:left="1134"/>
      </w:pPr>
      <w:r>
        <w:t>P</w:t>
      </w:r>
      <w:r w:rsidR="00FF27BE">
        <w:t xml:space="preserve">ela autorização ou rejeição dos pagamentos das bolsas; </w:t>
      </w:r>
    </w:p>
    <w:p w14:paraId="2C6881F6" w14:textId="77777777" w:rsidR="00FF27BE" w:rsidRDefault="00C45FA3" w:rsidP="00714CF8">
      <w:pPr>
        <w:pStyle w:val="Nivel4"/>
        <w:ind w:left="1134"/>
      </w:pPr>
      <w:r>
        <w:t>P</w:t>
      </w:r>
      <w:r w:rsidR="00FF27BE">
        <w:t>elo inteiro teor da Portaria 1</w:t>
      </w:r>
      <w:r w:rsidR="006D5CA2">
        <w:t>08</w:t>
      </w:r>
      <w:r w:rsidR="00FF27BE">
        <w:t>/202</w:t>
      </w:r>
      <w:r w:rsidR="006D5CA2">
        <w:t>3</w:t>
      </w:r>
      <w:r w:rsidR="00FF27BE">
        <w:t xml:space="preserve"> ou outra superveniente que disciplina a concessão de bolsas nos projetos/programas da CONTRATANTE apoiados pela Fundação;</w:t>
      </w:r>
    </w:p>
    <w:p w14:paraId="404E8838" w14:textId="77777777" w:rsidR="00FF27BE" w:rsidRDefault="00FF27BE" w:rsidP="00FF27BE">
      <w:pPr>
        <w:pStyle w:val="Nivel2"/>
        <w:ind w:left="0" w:firstLine="0"/>
      </w:pPr>
      <w:r>
        <w:t>Captar, quando for o caso, os recursos financeiros necessários a execução de todas as etapas previstas no PLANO DE TRABALHO do CONTRATO DE PRESTAÇÃO DE SERVIÇO, bem como responder por eventual insuficiência de recurso e pagamento da tarifa de manutenção de conta bancária;</w:t>
      </w:r>
    </w:p>
    <w:p w14:paraId="1FCC9B9F" w14:textId="77777777" w:rsidR="00FF27BE" w:rsidRPr="004827F2" w:rsidRDefault="00FF27BE" w:rsidP="00FF27BE">
      <w:pPr>
        <w:pStyle w:val="Nivel2"/>
        <w:ind w:left="0" w:firstLine="0"/>
      </w:pPr>
      <w:r>
        <w:t>Estar ciente que qualquer evento/publicação relacionada ao objeto do projeto deverá conter o nome/logo da CONTRATADA.</w:t>
      </w:r>
    </w:p>
    <w:p w14:paraId="077ADCFC" w14:textId="105D3F68" w:rsidR="00DC41DD" w:rsidRPr="004827F2" w:rsidRDefault="00DC41DD" w:rsidP="00295A60">
      <w:pPr>
        <w:pStyle w:val="Nivel01"/>
        <w:rPr>
          <w:color w:val="FFFFFF" w:themeColor="background1"/>
        </w:rPr>
      </w:pPr>
      <w:r w:rsidRPr="004827F2">
        <w:t xml:space="preserve">CLÁUSULA </w:t>
      </w:r>
      <w:r w:rsidR="0075781B">
        <w:t>DÉCIMA</w:t>
      </w:r>
      <w:r w:rsidR="009F55F8">
        <w:t xml:space="preserve"> </w:t>
      </w:r>
      <w:r w:rsidR="005C24A3">
        <w:t>–</w:t>
      </w:r>
      <w:r w:rsidRPr="004827F2">
        <w:t xml:space="preserve"> </w:t>
      </w:r>
      <w:r w:rsidRPr="00F8329F">
        <w:t>OBRIGAÇÕES</w:t>
      </w:r>
      <w:r w:rsidR="005C24A3">
        <w:t xml:space="preserve"> </w:t>
      </w:r>
      <w:r w:rsidR="00B44392">
        <w:t xml:space="preserve">GERAIS </w:t>
      </w:r>
      <w:r w:rsidRPr="004827F2">
        <w:t>D</w:t>
      </w:r>
      <w:r w:rsidR="00EC177D">
        <w:t>A</w:t>
      </w:r>
      <w:r w:rsidRPr="004827F2">
        <w:t xml:space="preserve"> CONTRATAD</w:t>
      </w:r>
      <w:r w:rsidR="00EC177D">
        <w:t>A</w:t>
      </w:r>
    </w:p>
    <w:p w14:paraId="0F7C6832" w14:textId="77777777" w:rsidR="00DC41DD" w:rsidRPr="003311B1" w:rsidRDefault="00EC177D" w:rsidP="00BD4BF6">
      <w:pPr>
        <w:pStyle w:val="Nivel2"/>
        <w:tabs>
          <w:tab w:val="left" w:pos="284"/>
        </w:tabs>
        <w:ind w:left="426"/>
      </w:pPr>
      <w:r>
        <w:t>A</w:t>
      </w:r>
      <w:r w:rsidR="00A16293">
        <w:t xml:space="preserve"> </w:t>
      </w:r>
      <w:r w:rsidR="00BB115A">
        <w:t>CONTRATAD</w:t>
      </w:r>
      <w:r>
        <w:t>A</w:t>
      </w:r>
      <w:r w:rsidR="00DC41DD" w:rsidRPr="003311B1">
        <w:t xml:space="preserve"> deve cumprir todas as obrigações constantes deste Contrato e </w:t>
      </w:r>
      <w:r w:rsidR="00B96063" w:rsidRPr="003311B1">
        <w:t>de</w:t>
      </w:r>
      <w:r w:rsidR="00DC41DD" w:rsidRPr="003311B1">
        <w:t xml:space="preserve"> seus anexos, assumindo como exclusivamente seus os riscos e as despesas decorrentes da boa e perfeita execução</w:t>
      </w:r>
      <w:r>
        <w:t xml:space="preserve"> financeira e administrativa</w:t>
      </w:r>
      <w:r w:rsidR="00DC41DD" w:rsidRPr="003311B1">
        <w:t xml:space="preserve"> do objeto, observando, ainda, as obrigações a seguir dispostas:</w:t>
      </w:r>
    </w:p>
    <w:p w14:paraId="32B605EE" w14:textId="77777777" w:rsidR="00DC41DD" w:rsidRPr="00E81CCC" w:rsidRDefault="00DC41DD" w:rsidP="00BD4BF6">
      <w:pPr>
        <w:pStyle w:val="Nivel2"/>
        <w:tabs>
          <w:tab w:val="left" w:pos="284"/>
        </w:tabs>
        <w:ind w:left="426"/>
        <w:rPr>
          <w:color w:val="000000" w:themeColor="text1"/>
        </w:rPr>
      </w:pPr>
      <w:r w:rsidRPr="00E81CCC">
        <w:rPr>
          <w:color w:val="000000" w:themeColor="text1"/>
        </w:rPr>
        <w:t xml:space="preserve">Atender </w:t>
      </w:r>
      <w:r w:rsidRPr="003311B1">
        <w:t>às</w:t>
      </w:r>
      <w:r w:rsidRPr="00E81CCC">
        <w:rPr>
          <w:color w:val="000000" w:themeColor="text1"/>
        </w:rPr>
        <w:t xml:space="preserve"> determinações regulares emitidas pelo fiscal </w:t>
      </w:r>
      <w:r w:rsidRPr="003311B1">
        <w:rPr>
          <w:color w:val="000000" w:themeColor="text1"/>
        </w:rPr>
        <w:t xml:space="preserve">ou gestor </w:t>
      </w:r>
      <w:r w:rsidRPr="00E81CCC">
        <w:rPr>
          <w:color w:val="000000" w:themeColor="text1"/>
        </w:rPr>
        <w:t>do contrato</w:t>
      </w:r>
      <w:r w:rsidR="006A3513">
        <w:rPr>
          <w:color w:val="000000" w:themeColor="text1"/>
        </w:rPr>
        <w:t xml:space="preserve">, coordenador do projeto </w:t>
      </w:r>
      <w:r w:rsidRPr="00E81CCC">
        <w:rPr>
          <w:color w:val="000000" w:themeColor="text1"/>
        </w:rPr>
        <w:t xml:space="preserve">ou autoridade superior </w:t>
      </w:r>
      <w:r w:rsidRPr="003311B1">
        <w:rPr>
          <w:color w:val="000000" w:themeColor="text1"/>
        </w:rPr>
        <w:t xml:space="preserve">e </w:t>
      </w:r>
      <w:r w:rsidRPr="003311B1">
        <w:t>prestar todo esclarecimento ou informação por eles solicitados</w:t>
      </w:r>
      <w:r w:rsidRPr="003311B1">
        <w:rPr>
          <w:color w:val="000000" w:themeColor="text1"/>
        </w:rPr>
        <w:t>;</w:t>
      </w:r>
    </w:p>
    <w:p w14:paraId="0C0E450B" w14:textId="77777777" w:rsidR="00DC41DD" w:rsidRPr="003311B1" w:rsidRDefault="00DC41DD" w:rsidP="00BD4BF6">
      <w:pPr>
        <w:pStyle w:val="Nivel2"/>
        <w:tabs>
          <w:tab w:val="left" w:pos="284"/>
        </w:tabs>
        <w:ind w:left="426"/>
      </w:pPr>
      <w:r w:rsidRPr="003311B1">
        <w:t xml:space="preserve">Reparar, corrigir, remover, reconstruir ou substituir, às suas expensas, no total ou em parte, no prazo fixado pelo fiscal do contrato, os </w:t>
      </w:r>
      <w:r w:rsidR="00B70AE7" w:rsidRPr="003311B1">
        <w:t xml:space="preserve">bens e serviços </w:t>
      </w:r>
      <w:r w:rsidRPr="003311B1">
        <w:t>nos quais se verificarem vícios, defeitos ou incorreções resultantes da execução ou dos materiais empregados;</w:t>
      </w:r>
    </w:p>
    <w:p w14:paraId="1A7B78B6" w14:textId="77777777" w:rsidR="00DC41DD" w:rsidRPr="003311B1" w:rsidRDefault="00DC41DD" w:rsidP="00BD4BF6">
      <w:pPr>
        <w:pStyle w:val="Nivel2"/>
        <w:tabs>
          <w:tab w:val="left" w:pos="284"/>
        </w:tabs>
        <w:ind w:left="426"/>
      </w:pPr>
      <w:r w:rsidRPr="003311B1">
        <w:lastRenderedPageBreak/>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rsidR="00D62882">
        <w:t>CONTRATANTE</w:t>
      </w:r>
      <w:r w:rsidRPr="003311B1">
        <w:t>, que ficará autorizado a descontar dos pagamentos devidos ou da garantia, caso exigida, o valor correspondente aos danos sofridos;</w:t>
      </w:r>
    </w:p>
    <w:p w14:paraId="0DD29D0F" w14:textId="77777777" w:rsidR="003D07B6" w:rsidRPr="003311B1" w:rsidRDefault="00DC41DD" w:rsidP="00BD4BF6">
      <w:pPr>
        <w:pStyle w:val="Nivel2"/>
        <w:tabs>
          <w:tab w:val="left" w:pos="284"/>
        </w:tabs>
        <w:ind w:left="426"/>
      </w:pPr>
      <w:r w:rsidRPr="003311B1">
        <w:t xml:space="preserve">Quando não for possível a verificação da regularidade no Sistema de Cadastro de Fornecedores – SICAF, </w:t>
      </w:r>
      <w:r w:rsidR="00EC177D">
        <w:t>a</w:t>
      </w:r>
      <w:r w:rsidR="00A52B32">
        <w:t xml:space="preserve"> </w:t>
      </w:r>
      <w:r w:rsidR="00BB115A">
        <w:t>CONTRATAD</w:t>
      </w:r>
      <w:r w:rsidR="00EC177D">
        <w:t>A</w:t>
      </w:r>
      <w:r w:rsidRPr="003311B1">
        <w:t xml:space="preserve"> deverá entregar ao setor responsável pela fiscalização do contrato, </w:t>
      </w:r>
      <w:r w:rsidR="00B96063" w:rsidRPr="003311B1">
        <w:t>até o dia trinta do mês seguinte ao da prestação dos serviços, os seguintes documentos:</w:t>
      </w:r>
    </w:p>
    <w:p w14:paraId="63E0121A" w14:textId="77777777" w:rsidR="00D96473" w:rsidRPr="003311B1" w:rsidRDefault="00EF0B8C" w:rsidP="00714CF8">
      <w:pPr>
        <w:pStyle w:val="Nivel3"/>
        <w:tabs>
          <w:tab w:val="left" w:pos="284"/>
        </w:tabs>
        <w:ind w:left="851"/>
      </w:pPr>
      <w:r>
        <w:t>P</w:t>
      </w:r>
      <w:r w:rsidR="00DC41DD" w:rsidRPr="003311B1">
        <w:t>rova de regularidade relativa à Seguridade Social;</w:t>
      </w:r>
    </w:p>
    <w:p w14:paraId="26235E7E" w14:textId="77777777" w:rsidR="00D96473" w:rsidRPr="003311B1" w:rsidRDefault="00EF0B8C" w:rsidP="00714CF8">
      <w:pPr>
        <w:pStyle w:val="Nivel3"/>
        <w:tabs>
          <w:tab w:val="left" w:pos="284"/>
        </w:tabs>
        <w:ind w:left="851"/>
      </w:pPr>
      <w:r>
        <w:t>C</w:t>
      </w:r>
      <w:r w:rsidR="00DC41DD" w:rsidRPr="003311B1">
        <w:t>ertidão conjunta relativa aos tributos federais e à Dívida Ativa da União;</w:t>
      </w:r>
    </w:p>
    <w:p w14:paraId="35ECC298" w14:textId="77777777" w:rsidR="00D10E1F" w:rsidRPr="003311B1" w:rsidRDefault="00EF0B8C" w:rsidP="00714CF8">
      <w:pPr>
        <w:pStyle w:val="Nivel3"/>
        <w:tabs>
          <w:tab w:val="left" w:pos="284"/>
        </w:tabs>
        <w:ind w:left="851"/>
      </w:pPr>
      <w:r>
        <w:t>C</w:t>
      </w:r>
      <w:r w:rsidR="00D10E1F" w:rsidRPr="003311B1">
        <w:t>ertidões que comprovem a regularidade perante a Fazenda Municipal ou Distrital do domicílio ou sede d</w:t>
      </w:r>
      <w:r w:rsidR="00EC177D">
        <w:t>a</w:t>
      </w:r>
      <w:r w:rsidR="00A52B32">
        <w:t xml:space="preserve"> </w:t>
      </w:r>
      <w:r w:rsidR="00BB115A">
        <w:t>CONTRATAD</w:t>
      </w:r>
      <w:r w:rsidR="00EC177D">
        <w:t>A</w:t>
      </w:r>
      <w:r w:rsidR="00D10E1F" w:rsidRPr="003311B1">
        <w:t>;</w:t>
      </w:r>
    </w:p>
    <w:p w14:paraId="56F20B3F" w14:textId="77777777" w:rsidR="00D96473" w:rsidRPr="003311B1" w:rsidRDefault="00DC41DD" w:rsidP="00714CF8">
      <w:pPr>
        <w:pStyle w:val="Nivel3"/>
        <w:tabs>
          <w:tab w:val="left" w:pos="284"/>
        </w:tabs>
        <w:ind w:left="851"/>
      </w:pPr>
      <w:r w:rsidRPr="003311B1">
        <w:t>Certidão de Regularidade do FGTS – CRF; e</w:t>
      </w:r>
    </w:p>
    <w:p w14:paraId="1EA65B69" w14:textId="77777777" w:rsidR="00DC41DD" w:rsidRPr="003311B1" w:rsidRDefault="00DC41DD" w:rsidP="00714CF8">
      <w:pPr>
        <w:pStyle w:val="Nivel3"/>
        <w:tabs>
          <w:tab w:val="left" w:pos="284"/>
        </w:tabs>
        <w:ind w:left="851"/>
      </w:pPr>
      <w:r w:rsidRPr="003311B1">
        <w:t>Certidão Negativa de Débitos Trabalhistas – CNDT</w:t>
      </w:r>
      <w:r w:rsidR="00D96473" w:rsidRPr="003311B1">
        <w:t>.</w:t>
      </w:r>
    </w:p>
    <w:p w14:paraId="6F0D97B8" w14:textId="2C4D3EFF" w:rsidR="00DC41DD" w:rsidRPr="003311B1" w:rsidRDefault="00DC41DD" w:rsidP="00BD4BF6">
      <w:pPr>
        <w:pStyle w:val="Nivel2"/>
        <w:tabs>
          <w:tab w:val="left" w:pos="284"/>
        </w:tabs>
        <w:ind w:left="426"/>
      </w:pPr>
      <w:r w:rsidRPr="003311B1">
        <w:t xml:space="preserve">Responsabilizar-se pelo cumprimento </w:t>
      </w:r>
      <w:r w:rsidR="00B96063" w:rsidRPr="003311B1">
        <w:t>das obrigações previstas em Acordo, Convenção, Dissídio Coletivo de Trabalho ou equivalentes das categorias abrangidas pelo contrato, por</w:t>
      </w:r>
      <w:r w:rsidR="00F5797B">
        <w:t xml:space="preserve"> </w:t>
      </w:r>
      <w:r w:rsidRPr="003311B1">
        <w:t xml:space="preserve">todas as obrigações trabalhistas, </w:t>
      </w:r>
      <w:r w:rsidR="00B96063" w:rsidRPr="003311B1">
        <w:t xml:space="preserve">sociais, </w:t>
      </w:r>
      <w:r w:rsidRPr="003311B1">
        <w:t xml:space="preserve">previdenciárias, </w:t>
      </w:r>
      <w:r w:rsidR="00B96063" w:rsidRPr="003311B1">
        <w:t>tributárias</w:t>
      </w:r>
      <w:r w:rsidR="004858D5" w:rsidRPr="003311B1">
        <w:t xml:space="preserve">, </w:t>
      </w:r>
      <w:r w:rsidRPr="003311B1">
        <w:t xml:space="preserve">fiscais, comerciais e as demais previstas em legislação específica, cuja inadimplência não transfere a responsabilidade a </w:t>
      </w:r>
      <w:r w:rsidR="00D62882">
        <w:t>CONTRATANTE</w:t>
      </w:r>
      <w:r w:rsidR="001E76A1">
        <w:t xml:space="preserve"> </w:t>
      </w:r>
      <w:r w:rsidRPr="003311B1">
        <w:t>e não poderá onerar o objeto do contrato;</w:t>
      </w:r>
    </w:p>
    <w:p w14:paraId="7782601B" w14:textId="77777777" w:rsidR="00DC41DD" w:rsidRPr="006A3513" w:rsidRDefault="00BD7E33" w:rsidP="00BD4BF6">
      <w:pPr>
        <w:pStyle w:val="Nivel2"/>
        <w:tabs>
          <w:tab w:val="left" w:pos="284"/>
        </w:tabs>
        <w:ind w:left="426"/>
      </w:pPr>
      <w:r w:rsidRPr="006A3513">
        <w:t>Comunicar ao Fiscal do contrato tempestivamente, observada a urgência da situação, qualquer ocorrência anormal ou acidente que se verifique no local da execução do objeto contratual, não ultrapassando o prazo de 24 (vinte e quatro) horas</w:t>
      </w:r>
      <w:r w:rsidR="00E05B39" w:rsidRPr="006A3513">
        <w:t>;</w:t>
      </w:r>
    </w:p>
    <w:p w14:paraId="5FADEC29" w14:textId="77777777" w:rsidR="00DC41DD" w:rsidRPr="003311B1" w:rsidRDefault="00DC41DD" w:rsidP="00BD4BF6">
      <w:pPr>
        <w:pStyle w:val="Nivel2"/>
        <w:tabs>
          <w:tab w:val="left" w:pos="284"/>
        </w:tabs>
        <w:ind w:left="426"/>
      </w:pPr>
      <w:r w:rsidRPr="003311B1">
        <w:t>Paralisar, por determinação d</w:t>
      </w:r>
      <w:r w:rsidR="00EC177D">
        <w:t>a</w:t>
      </w:r>
      <w:r w:rsidR="00F5797B">
        <w:t xml:space="preserve"> </w:t>
      </w:r>
      <w:r w:rsidR="00D62882">
        <w:t>CONTRATANTE</w:t>
      </w:r>
      <w:r w:rsidRPr="003311B1">
        <w:t>, qualquer atividade que não esteja sendo executada de acordo com a boa técnica ou que ponha em risco a segurança de pessoas ou bens de terceiros</w:t>
      </w:r>
      <w:r w:rsidR="00804FBE" w:rsidRPr="003311B1">
        <w:t>;</w:t>
      </w:r>
    </w:p>
    <w:p w14:paraId="2E49C094" w14:textId="77777777" w:rsidR="00DC41DD" w:rsidRPr="003311B1" w:rsidRDefault="00DC41DD" w:rsidP="00BD4BF6">
      <w:pPr>
        <w:pStyle w:val="Nivel2"/>
        <w:tabs>
          <w:tab w:val="left" w:pos="284"/>
        </w:tabs>
        <w:ind w:left="426"/>
      </w:pPr>
      <w:r w:rsidRPr="003311B1">
        <w:t>Manter durante toda a vigência do contrato, em compatibilidade com as obrigações assumidas, todas as condições exigidas para habilitação na licitação;</w:t>
      </w:r>
    </w:p>
    <w:p w14:paraId="5E6DC5E1" w14:textId="77777777" w:rsidR="00DC41DD" w:rsidRPr="003311B1" w:rsidRDefault="00DC41DD" w:rsidP="00BD4BF6">
      <w:pPr>
        <w:pStyle w:val="Nivel2"/>
        <w:tabs>
          <w:tab w:val="left" w:pos="284"/>
        </w:tabs>
        <w:ind w:left="426"/>
        <w:rPr>
          <w:b/>
          <w:bCs/>
        </w:rPr>
      </w:pPr>
      <w:r w:rsidRPr="003311B1">
        <w:t>Cumprir, durante todo o período de execução do contrato, a reserva de cargos prevista em lei para pessoa com deficiência, para reabilitado da Previdência Social ou para aprendiz, bem como as reservas de cargos previstas na legislação;</w:t>
      </w:r>
    </w:p>
    <w:p w14:paraId="344D39F5" w14:textId="77777777" w:rsidR="00DC41DD" w:rsidRPr="003311B1" w:rsidRDefault="00DC41DD" w:rsidP="00BD4BF6">
      <w:pPr>
        <w:pStyle w:val="Nivel2"/>
        <w:tabs>
          <w:tab w:val="left" w:pos="284"/>
        </w:tabs>
        <w:ind w:left="426"/>
      </w:pPr>
      <w:r w:rsidRPr="003311B1">
        <w:t>Comprovar a reserva de cargos a que se refere a cláusula acima, no prazo fixado pelo fiscal do contrato, com a indicação dos empregados que preencheram as referidas vagas;</w:t>
      </w:r>
    </w:p>
    <w:p w14:paraId="11B53117" w14:textId="77777777" w:rsidR="00DC41DD" w:rsidRPr="003311B1" w:rsidRDefault="00DC41DD" w:rsidP="00BD4BF6">
      <w:pPr>
        <w:pStyle w:val="Nivel2"/>
        <w:tabs>
          <w:tab w:val="left" w:pos="284"/>
        </w:tabs>
        <w:ind w:left="426"/>
      </w:pPr>
      <w:r w:rsidRPr="003311B1">
        <w:t>Guardar sigilo sobre todas as informações obtidas em decorrência do cumprimento do contrato;</w:t>
      </w:r>
    </w:p>
    <w:p w14:paraId="6F2904F6" w14:textId="77777777" w:rsidR="00DC41DD" w:rsidRPr="003311B1" w:rsidRDefault="00DC41DD" w:rsidP="00BD4BF6">
      <w:pPr>
        <w:pStyle w:val="Nivel2"/>
        <w:tabs>
          <w:tab w:val="left" w:pos="284"/>
        </w:tabs>
        <w:ind w:left="426"/>
      </w:pPr>
      <w:r w:rsidRPr="003311B1">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r w:rsidR="00E05B39" w:rsidRPr="003311B1">
        <w:t>;</w:t>
      </w:r>
    </w:p>
    <w:p w14:paraId="13B047C2" w14:textId="77777777" w:rsidR="00DC41DD" w:rsidRPr="00687EDF" w:rsidRDefault="00DC41DD" w:rsidP="00BD4BF6">
      <w:pPr>
        <w:pStyle w:val="Nivel2"/>
        <w:tabs>
          <w:tab w:val="left" w:pos="284"/>
        </w:tabs>
        <w:ind w:left="426"/>
      </w:pPr>
      <w:r w:rsidRPr="003311B1">
        <w:t xml:space="preserve">Cumprir, além dos postulados legais vigentes de âmbito federal, estadual ou municipal, as normas de </w:t>
      </w:r>
      <w:r w:rsidRPr="00687EDF">
        <w:t xml:space="preserve">segurança do </w:t>
      </w:r>
      <w:r w:rsidR="00D62882" w:rsidRPr="00687EDF">
        <w:t>CONTRATANTE</w:t>
      </w:r>
      <w:r w:rsidRPr="00687EDF">
        <w:t>;</w:t>
      </w:r>
    </w:p>
    <w:p w14:paraId="6CBD90A6" w14:textId="77777777" w:rsidR="00C0426B" w:rsidRPr="00687EDF" w:rsidRDefault="00C0426B" w:rsidP="00BD4BF6">
      <w:pPr>
        <w:pStyle w:val="Nivel2"/>
        <w:tabs>
          <w:tab w:val="left" w:pos="284"/>
        </w:tabs>
        <w:ind w:left="426"/>
      </w:pPr>
      <w:r w:rsidRPr="00687EDF">
        <w:t>Alocar os empregados necessários ao perfeito cumprimento das cláusulas deste contrato, com habilitação e conhecimento adequados;</w:t>
      </w:r>
    </w:p>
    <w:p w14:paraId="3F6332D5" w14:textId="77777777" w:rsidR="00C0426B" w:rsidRPr="00687EDF" w:rsidRDefault="00C0426B" w:rsidP="00BD4BF6">
      <w:pPr>
        <w:pStyle w:val="Nivel2"/>
        <w:tabs>
          <w:tab w:val="left" w:pos="284"/>
        </w:tabs>
        <w:ind w:left="426"/>
      </w:pPr>
      <w:r w:rsidRPr="00687EDF">
        <w:lastRenderedPageBreak/>
        <w:t>Prestar os serviços dentro dos parâmetros e rotinas estabelecidos;</w:t>
      </w:r>
    </w:p>
    <w:p w14:paraId="5BA1D90A" w14:textId="77777777" w:rsidR="000D0381" w:rsidRPr="00687EDF" w:rsidRDefault="00C0426B" w:rsidP="00BD4BF6">
      <w:pPr>
        <w:pStyle w:val="Nivel2"/>
        <w:tabs>
          <w:tab w:val="left" w:pos="284"/>
        </w:tabs>
        <w:ind w:left="426"/>
      </w:pPr>
      <w:r w:rsidRPr="00687EDF">
        <w:t>Fornecer todos os materiais, equipamentos, ferramentas e utensílios demandados, em quantidade, qualidade e tecnologia adequadas, com a observância às recomendações aceitas pela boa técnica, normas e legislação de regência;</w:t>
      </w:r>
    </w:p>
    <w:p w14:paraId="6B102F4B" w14:textId="77777777" w:rsidR="00CD7194" w:rsidRDefault="00CD7194" w:rsidP="00BD4BF6">
      <w:pPr>
        <w:pStyle w:val="Nivel2"/>
        <w:tabs>
          <w:tab w:val="left" w:pos="284"/>
        </w:tabs>
        <w:ind w:left="426"/>
      </w:pPr>
      <w:r w:rsidRPr="003311B1">
        <w:t xml:space="preserve">Conduzir os trabalhos com estrita observância às normas da legislação pertinente, cumprindo as determinações dos Poderes Públicos, mantendo sempre limpo o local </w:t>
      </w:r>
      <w:r w:rsidR="00A134BE">
        <w:t>de execução do objeto</w:t>
      </w:r>
      <w:r w:rsidRPr="003311B1">
        <w:t xml:space="preserve"> e nas melhores condições de segurança, higiene e disciplina;</w:t>
      </w:r>
    </w:p>
    <w:p w14:paraId="66F34834" w14:textId="77777777" w:rsidR="00CD7194" w:rsidRDefault="00CD7194" w:rsidP="00BD4BF6">
      <w:pPr>
        <w:pStyle w:val="Nivel2"/>
        <w:tabs>
          <w:tab w:val="left" w:pos="284"/>
        </w:tabs>
        <w:ind w:left="426"/>
      </w:pPr>
      <w:r w:rsidRPr="003311B1">
        <w:t xml:space="preserve">Submeter previamente, por escrito, ao </w:t>
      </w:r>
      <w:r w:rsidR="00D62882">
        <w:t>CONTRATANTE</w:t>
      </w:r>
      <w:r w:rsidRPr="003311B1">
        <w:t>, para análise e aprovação, quaisquer mudanças nos métodos executivos que fujam às especificações do memorial descritivo ou instrumento congênere;</w:t>
      </w:r>
    </w:p>
    <w:p w14:paraId="1E25EBC1" w14:textId="77777777" w:rsidR="00EC089D" w:rsidRPr="00687EDF" w:rsidRDefault="00EC089D" w:rsidP="00BD4BF6">
      <w:pPr>
        <w:pStyle w:val="Nivel2"/>
        <w:tabs>
          <w:tab w:val="left" w:pos="284"/>
        </w:tabs>
        <w:ind w:left="426"/>
      </w:pPr>
      <w:r w:rsidRPr="00687EDF">
        <w:t>Cumprir as normas de proteção ao trabalho, inclusive aquelas relativas à segurança e à saúde no trabalho;</w:t>
      </w:r>
    </w:p>
    <w:p w14:paraId="2FD1FE11" w14:textId="77777777" w:rsidR="00EC089D" w:rsidRPr="00687EDF" w:rsidRDefault="00EC089D" w:rsidP="00BD4BF6">
      <w:pPr>
        <w:pStyle w:val="Nivel2"/>
        <w:tabs>
          <w:tab w:val="left" w:pos="284"/>
        </w:tabs>
        <w:ind w:left="426"/>
      </w:pPr>
      <w:r w:rsidRPr="00687EDF">
        <w:t>Não submeter os trabalhadores a condições degradantes de trabalho, jornadas exaustivas, servidão por dívida ou trabalhos forçados;</w:t>
      </w:r>
    </w:p>
    <w:p w14:paraId="260C996F" w14:textId="77777777" w:rsidR="00EC089D" w:rsidRPr="00687EDF" w:rsidRDefault="00EC089D" w:rsidP="00BD4BF6">
      <w:pPr>
        <w:pStyle w:val="Nivel2"/>
        <w:tabs>
          <w:tab w:val="left" w:pos="284"/>
        </w:tabs>
        <w:ind w:left="426"/>
      </w:pPr>
      <w:r w:rsidRPr="00687EDF">
        <w:t>Não permitir a utilização de qualquer trabalho do menor de dezesseis anos de idade, exceto na condição de aprendiz para os maiores de quatorze anos de idade, observada a legislação pertinente;</w:t>
      </w:r>
    </w:p>
    <w:p w14:paraId="4C670733" w14:textId="77777777" w:rsidR="00EC089D" w:rsidRPr="00687EDF" w:rsidRDefault="00EC089D" w:rsidP="00BD4BF6">
      <w:pPr>
        <w:pStyle w:val="Nivel2"/>
        <w:tabs>
          <w:tab w:val="left" w:pos="284"/>
        </w:tabs>
        <w:ind w:left="426"/>
      </w:pPr>
      <w:r w:rsidRPr="00687EDF">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278BFB22" w14:textId="77777777" w:rsidR="00EC089D" w:rsidRPr="00687EDF" w:rsidRDefault="00EC089D" w:rsidP="00BD4BF6">
      <w:pPr>
        <w:pStyle w:val="Nivel2"/>
        <w:tabs>
          <w:tab w:val="left" w:pos="284"/>
        </w:tabs>
        <w:ind w:left="426"/>
      </w:pPr>
      <w:r w:rsidRPr="00687EDF">
        <w:t>Receber e dar o tratamento adequado a denúncias de discriminação, violência e assédio no ambiente de trabalho;</w:t>
      </w:r>
    </w:p>
    <w:p w14:paraId="402E0564" w14:textId="77777777" w:rsidR="003311B1" w:rsidRPr="003311B1" w:rsidRDefault="003311B1" w:rsidP="00BD4BF6">
      <w:pPr>
        <w:pStyle w:val="Nivel2"/>
        <w:tabs>
          <w:tab w:val="left" w:pos="284"/>
        </w:tabs>
        <w:ind w:left="426"/>
      </w:pPr>
      <w:r w:rsidRPr="00687EDF">
        <w:t>Manter preposto aceito</w:t>
      </w:r>
      <w:r w:rsidRPr="003311B1">
        <w:t xml:space="preserve"> pela Administração no local da obra ou do serviço para representá-lo na execução do contrato;</w:t>
      </w:r>
    </w:p>
    <w:p w14:paraId="4091B674" w14:textId="77777777" w:rsidR="003311B1" w:rsidRPr="003311B1" w:rsidRDefault="003311B1" w:rsidP="00714CF8">
      <w:pPr>
        <w:pStyle w:val="Nivel3"/>
        <w:tabs>
          <w:tab w:val="left" w:pos="284"/>
        </w:tabs>
        <w:ind w:left="851"/>
      </w:pPr>
      <w:r w:rsidRPr="003311B1">
        <w:t>A indicação ou a manutenção do preposto da empresa poderá ser recusada pelo órgão ou entidade, desde que devidamente justificada, devendo a empresa designar outro para o exercício da atividade.</w:t>
      </w:r>
    </w:p>
    <w:p w14:paraId="311153E9" w14:textId="77777777" w:rsidR="003311B1" w:rsidRPr="008B5801" w:rsidRDefault="003311B1" w:rsidP="00BD4BF6">
      <w:pPr>
        <w:pStyle w:val="Nivel2"/>
        <w:tabs>
          <w:tab w:val="left" w:pos="284"/>
        </w:tabs>
        <w:ind w:left="426"/>
      </w:pPr>
      <w:r w:rsidRPr="008B5801">
        <w:t xml:space="preserve">Não contratar, durante a vigência do contrato, cônjuge, companheiro ou parente em linha reta, colateral ou por afinidade, até o terceiro grau, de dirigente do </w:t>
      </w:r>
      <w:r w:rsidR="00D62882">
        <w:t>CONTRATANTE</w:t>
      </w:r>
      <w:r w:rsidRPr="008B5801">
        <w:t xml:space="preserve"> ou de agente público que tenha desempenhado função na licitação ou que atue na fiscalização ou gestão do contrato, nos termos do artigo 48, parágrafo único, da Lei nº 14.133, de 2021;</w:t>
      </w:r>
    </w:p>
    <w:p w14:paraId="00CCEE56" w14:textId="77777777" w:rsidR="003311B1" w:rsidRDefault="003311B1" w:rsidP="00BD4BF6">
      <w:pPr>
        <w:pStyle w:val="Nivel2"/>
        <w:tabs>
          <w:tab w:val="left" w:pos="284"/>
        </w:tabs>
        <w:ind w:left="426"/>
      </w:pPr>
      <w:r w:rsidRPr="003311B1">
        <w:t xml:space="preserve">Prestar todo esclarecimento ou informação solicitada pelo </w:t>
      </w:r>
      <w:r w:rsidR="00D62882">
        <w:t>CONTRATANTE</w:t>
      </w:r>
      <w:r w:rsidRPr="003311B1">
        <w:t xml:space="preserve"> ou por seus prepostos, garantindo-lhes o acesso, a qualquer tempo, ao local dos trabalhos, bem como aos documentos relativos à execução do </w:t>
      </w:r>
      <w:r w:rsidR="00DB671F">
        <w:t>contrato</w:t>
      </w:r>
      <w:r w:rsidRPr="003311B1">
        <w:t>;</w:t>
      </w:r>
    </w:p>
    <w:p w14:paraId="50E000CE" w14:textId="77777777" w:rsidR="003311B1" w:rsidRPr="00687EDF" w:rsidRDefault="003311B1" w:rsidP="00BD4BF6">
      <w:pPr>
        <w:pStyle w:val="Nivel2"/>
        <w:tabs>
          <w:tab w:val="left" w:pos="284"/>
        </w:tabs>
        <w:ind w:left="426"/>
      </w:pPr>
      <w:r w:rsidRPr="003311B1">
        <w:t xml:space="preserve">Promover a guarda, manutenção e vigilância de materiais, ferramentas, e tudo o que for necessário </w:t>
      </w:r>
      <w:r w:rsidRPr="00687EDF">
        <w:t>à execução do objeto, durante a vigência do contrato;</w:t>
      </w:r>
    </w:p>
    <w:p w14:paraId="3C8BB515" w14:textId="77777777" w:rsidR="00F70A04" w:rsidRPr="00687EDF" w:rsidRDefault="00F70A04" w:rsidP="00BD4BF6">
      <w:pPr>
        <w:pStyle w:val="Nivel2"/>
        <w:tabs>
          <w:tab w:val="left" w:pos="284"/>
        </w:tabs>
        <w:ind w:left="426"/>
      </w:pPr>
      <w:r w:rsidRPr="00687EDF">
        <w:t>Assegurar aos seus trabalhadores ambiente de trabalho e instalações em condições adequadas ao cumprimento das normas de saúde, segurança e bem-estar no trabalho;</w:t>
      </w:r>
    </w:p>
    <w:p w14:paraId="56AEA831" w14:textId="77777777" w:rsidR="00EA3796" w:rsidRPr="00687EDF" w:rsidRDefault="00F70A04" w:rsidP="00BD4BF6">
      <w:pPr>
        <w:pStyle w:val="Nivel2"/>
        <w:tabs>
          <w:tab w:val="left" w:pos="284"/>
        </w:tabs>
        <w:ind w:left="426"/>
      </w:pPr>
      <w:r w:rsidRPr="00687EDF">
        <w:t>Fornecer equipamentos de proteção individual (EPI) e equipamentos de proteção coletiva (EPC</w:t>
      </w:r>
      <w:r w:rsidR="00984470" w:rsidRPr="00687EDF">
        <w:t xml:space="preserve">), </w:t>
      </w:r>
      <w:r w:rsidRPr="00687EDF">
        <w:t>quando for o caso;</w:t>
      </w:r>
    </w:p>
    <w:p w14:paraId="0577372C" w14:textId="77777777" w:rsidR="00097863" w:rsidRPr="00687EDF" w:rsidRDefault="00097863" w:rsidP="00BD4BF6">
      <w:pPr>
        <w:pStyle w:val="Nivel2"/>
        <w:tabs>
          <w:tab w:val="left" w:pos="284"/>
        </w:tabs>
        <w:ind w:left="426"/>
      </w:pPr>
      <w:r w:rsidRPr="00687EDF">
        <w:lastRenderedPageBreak/>
        <w:t>Garantir o acesso</w:t>
      </w:r>
      <w:r w:rsidR="009F1132" w:rsidRPr="00687EDF">
        <w:t xml:space="preserve"> do </w:t>
      </w:r>
      <w:r w:rsidR="00D62882" w:rsidRPr="00687EDF">
        <w:t>CONTRATANTE</w:t>
      </w:r>
      <w:r w:rsidR="00DC41DD" w:rsidRPr="00687EDF">
        <w:t xml:space="preserve">, </w:t>
      </w:r>
      <w:r w:rsidRPr="00687EDF">
        <w:t xml:space="preserve">a qualquer tempo, ao local dos trabalhos, bem como aos documentos relativos à execução do </w:t>
      </w:r>
      <w:r w:rsidR="004E121F" w:rsidRPr="00687EDF">
        <w:t>contrato</w:t>
      </w:r>
      <w:r w:rsidR="009F1132" w:rsidRPr="00687EDF">
        <w:t>;</w:t>
      </w:r>
    </w:p>
    <w:p w14:paraId="498C3E84" w14:textId="77777777" w:rsidR="00DC41DD" w:rsidRPr="00687EDF" w:rsidRDefault="00097863" w:rsidP="00BD4BF6">
      <w:pPr>
        <w:pStyle w:val="Nivel2"/>
        <w:tabs>
          <w:tab w:val="left" w:pos="284"/>
        </w:tabs>
        <w:ind w:left="426"/>
      </w:pPr>
      <w:r w:rsidRPr="00687EDF">
        <w:t>Promover a organização técnica e administrativa dos serviços, de modo a conduzi-los eficaz e eficientemente, de acordo com os documentos e</w:t>
      </w:r>
      <w:r w:rsidR="00DC41DD" w:rsidRPr="00687EDF">
        <w:t xml:space="preserve"> especificações </w:t>
      </w:r>
      <w:r w:rsidRPr="00687EDF">
        <w:t>que integram o Termo de Referência, no prazo determinado</w:t>
      </w:r>
      <w:r w:rsidR="00E05B39" w:rsidRPr="00687EDF">
        <w:t>;</w:t>
      </w:r>
    </w:p>
    <w:p w14:paraId="24473C40" w14:textId="77777777" w:rsidR="00097863" w:rsidRPr="00687EDF" w:rsidRDefault="00097863" w:rsidP="00BD4BF6">
      <w:pPr>
        <w:pStyle w:val="Nivel2"/>
        <w:tabs>
          <w:tab w:val="left" w:pos="284"/>
        </w:tabs>
        <w:ind w:left="426"/>
      </w:pPr>
      <w:bookmarkStart w:id="6" w:name="_Ref118293030"/>
      <w:r w:rsidRPr="00687EDF">
        <w:t>Instruir seus empregados quanto à necessidade de acatar as normas internas da Administração;</w:t>
      </w:r>
    </w:p>
    <w:p w14:paraId="5BDF251C" w14:textId="77777777" w:rsidR="00BD4BF6" w:rsidRPr="00687EDF" w:rsidRDefault="00097863" w:rsidP="00BD4BF6">
      <w:pPr>
        <w:pStyle w:val="Nivel2"/>
        <w:tabs>
          <w:tab w:val="left" w:pos="284"/>
        </w:tabs>
        <w:ind w:left="426"/>
      </w:pPr>
      <w:r w:rsidRPr="00687EDF">
        <w:t xml:space="preserve">Instruir seus empregados a respeito das atividades a serem desempenhadas, alertando-os a não executar atividades não abrangidas pelo contrato, devendo </w:t>
      </w:r>
      <w:r w:rsidR="00B44392" w:rsidRPr="00687EDF">
        <w:t>a</w:t>
      </w:r>
      <w:r w:rsidR="00C43B8B">
        <w:t xml:space="preserve"> </w:t>
      </w:r>
      <w:r w:rsidR="00BB115A" w:rsidRPr="00687EDF">
        <w:t>CONTRATAD</w:t>
      </w:r>
      <w:r w:rsidR="00B44392" w:rsidRPr="00687EDF">
        <w:t>A</w:t>
      </w:r>
      <w:r w:rsidRPr="00687EDF">
        <w:t xml:space="preserve"> relatar a </w:t>
      </w:r>
      <w:r w:rsidR="00D62882" w:rsidRPr="00687EDF">
        <w:t>CONTRATANTE</w:t>
      </w:r>
      <w:r w:rsidRPr="00687EDF">
        <w:t xml:space="preserve"> toda e </w:t>
      </w:r>
      <w:r w:rsidR="00DC41DD" w:rsidRPr="00687EDF">
        <w:t xml:space="preserve">qualquer </w:t>
      </w:r>
      <w:r w:rsidRPr="00687EDF">
        <w:t>ocorrência neste sentido, a fim de evitar desvio de função;</w:t>
      </w:r>
    </w:p>
    <w:p w14:paraId="1A9F966A" w14:textId="77777777" w:rsidR="00B44392" w:rsidRDefault="00B44392" w:rsidP="00295A60">
      <w:pPr>
        <w:pStyle w:val="Nivel01"/>
      </w:pPr>
      <w:r w:rsidRPr="00B44392">
        <w:t>CLÁUSULA DÉCIMA</w:t>
      </w:r>
      <w:r w:rsidR="0075781B">
        <w:t xml:space="preserve"> PRIMEIRA</w:t>
      </w:r>
      <w:r w:rsidRPr="00B44392">
        <w:t xml:space="preserve"> – OBRIGAÇÕES ESPECÍFICAS DA CONTRATADA</w:t>
      </w:r>
    </w:p>
    <w:p w14:paraId="775A21EB" w14:textId="77777777" w:rsidR="00BD4BF6" w:rsidRPr="00BD4BF6" w:rsidRDefault="00BD4BF6" w:rsidP="00BD4BF6">
      <w:pPr>
        <w:tabs>
          <w:tab w:val="left" w:pos="284"/>
        </w:tabs>
        <w:ind w:left="426"/>
      </w:pPr>
    </w:p>
    <w:p w14:paraId="57D4242A" w14:textId="77777777" w:rsidR="008260E5" w:rsidRPr="00BD4BF6" w:rsidRDefault="00295A60" w:rsidP="00BD4BF6">
      <w:pPr>
        <w:pStyle w:val="Nivel2"/>
        <w:tabs>
          <w:tab w:val="left" w:pos="284"/>
        </w:tabs>
        <w:ind w:left="426"/>
        <w:rPr>
          <w:rFonts w:ascii="Ecofont_Spranq_eco_Sans" w:hAnsi="Ecofont_Spranq_eco_Sans" w:cs="Tahoma"/>
          <w:sz w:val="24"/>
          <w:szCs w:val="24"/>
        </w:rPr>
      </w:pPr>
      <w:r>
        <w:t>R</w:t>
      </w:r>
      <w:r w:rsidR="008260E5" w:rsidRPr="008260E5">
        <w:t xml:space="preserve">esponsabilizar-se pelo recolhimento de impostos, taxas, contribuições e outros encargos porventura devidos em decorrência da presente contratação, apresentando os respectivos comprovantes ao setor competente da </w:t>
      </w:r>
      <w:r w:rsidR="008260E5" w:rsidRPr="00EF0B8C">
        <w:t>CONTRATANTE;</w:t>
      </w:r>
    </w:p>
    <w:p w14:paraId="007C3967" w14:textId="77777777" w:rsidR="00BD4BF6" w:rsidRPr="00295A60" w:rsidRDefault="00295A60" w:rsidP="00295A60">
      <w:pPr>
        <w:pStyle w:val="Nivel2"/>
        <w:tabs>
          <w:tab w:val="left" w:pos="142"/>
        </w:tabs>
        <w:ind w:left="426"/>
      </w:pPr>
      <w:r>
        <w:t>A</w:t>
      </w:r>
      <w:r w:rsidR="00BD4BF6" w:rsidRPr="00295A60">
        <w:t xml:space="preserve">dmitir e dirigir, sob sua inteira e exclusiva responsabilidade trabalhista, previdenciária, civil e fiscal, inclusive por acidentes de trabalho, todo o pessoal que for necessário para execução do objeto do presente </w:t>
      </w:r>
      <w:r w:rsidR="00BD4BF6" w:rsidRPr="00EF0B8C">
        <w:t>CONTRATO;</w:t>
      </w:r>
    </w:p>
    <w:p w14:paraId="38B2C53D" w14:textId="77777777" w:rsidR="00BD4BF6" w:rsidRPr="00295A60" w:rsidRDefault="00295A60" w:rsidP="00BD4BF6">
      <w:pPr>
        <w:pStyle w:val="Nivel2"/>
        <w:tabs>
          <w:tab w:val="left" w:pos="284"/>
        </w:tabs>
        <w:ind w:left="426"/>
      </w:pPr>
      <w:r>
        <w:t>C</w:t>
      </w:r>
      <w:r w:rsidR="00BD4BF6" w:rsidRPr="00295A60">
        <w:t xml:space="preserve">aptar recursos para pagamentos devidos, podendo, para tanto, </w:t>
      </w:r>
      <w:r w:rsidR="00BD4BF6" w:rsidRPr="00EF0B8C">
        <w:t>celebrar CONTRATOS</w:t>
      </w:r>
      <w:r w:rsidR="00BD4BF6" w:rsidRPr="00295A60">
        <w:t xml:space="preserve"> ou outros instrumentos com terceiros;</w:t>
      </w:r>
    </w:p>
    <w:p w14:paraId="3D457E11" w14:textId="77777777" w:rsidR="00BD4BF6" w:rsidRPr="00295A60" w:rsidRDefault="00295A60" w:rsidP="00BD4BF6">
      <w:pPr>
        <w:pStyle w:val="Nivel2"/>
        <w:tabs>
          <w:tab w:val="left" w:pos="284"/>
        </w:tabs>
        <w:ind w:left="426"/>
      </w:pPr>
      <w:r>
        <w:t>U</w:t>
      </w:r>
      <w:r w:rsidR="00BD4BF6" w:rsidRPr="00295A60">
        <w:t>tilizar os recursos dentro do prazo de vigência e de acordo com as regras contidas nesse contrato e na legislação vigente;</w:t>
      </w:r>
    </w:p>
    <w:p w14:paraId="2E022D5D" w14:textId="77777777" w:rsidR="00BD4BF6" w:rsidRPr="00295A60" w:rsidRDefault="00295A60" w:rsidP="00295A60">
      <w:pPr>
        <w:pStyle w:val="Nivel2"/>
        <w:ind w:left="0" w:firstLine="0"/>
      </w:pPr>
      <w:r>
        <w:t>R</w:t>
      </w:r>
      <w:r w:rsidR="00BD4BF6" w:rsidRPr="00295A60">
        <w:t>estituir à CONTRATANTE, através de GRU, ao final do contrato, se for o caso, eventual saldo remanescente, monetariamente corrigido e acrescido dos rendimentos percebidos, mediante transferência via GRU, conforme os dados abaixo:</w:t>
      </w:r>
    </w:p>
    <w:p w14:paraId="249324CD" w14:textId="77777777" w:rsidR="00BD4BF6" w:rsidRDefault="00BD4BF6" w:rsidP="00295A60">
      <w:pPr>
        <w:pStyle w:val="Nivel2"/>
        <w:numPr>
          <w:ilvl w:val="0"/>
          <w:numId w:val="0"/>
        </w:numPr>
      </w:pPr>
      <w:r w:rsidRPr="00295A60">
        <w:t>Unidade Gestora: 154047;</w:t>
      </w:r>
    </w:p>
    <w:p w14:paraId="3BF7820C" w14:textId="77777777" w:rsidR="00A21F06" w:rsidRPr="00295A60" w:rsidRDefault="00A21F06" w:rsidP="00295A60">
      <w:pPr>
        <w:pStyle w:val="Nivel2"/>
        <w:numPr>
          <w:ilvl w:val="0"/>
          <w:numId w:val="0"/>
        </w:numPr>
      </w:pPr>
      <w:r>
        <w:t>I- Órgão Arrecadador: 26278 II - Unidade Arrecadadora (UG): 154047</w:t>
      </w:r>
    </w:p>
    <w:p w14:paraId="2144DB55" w14:textId="77777777" w:rsidR="00BD4BF6" w:rsidRPr="00295A60" w:rsidRDefault="00BD4BF6" w:rsidP="00295A60">
      <w:pPr>
        <w:pStyle w:val="Nivel2"/>
        <w:numPr>
          <w:ilvl w:val="0"/>
          <w:numId w:val="0"/>
        </w:numPr>
      </w:pPr>
      <w:r w:rsidRPr="00295A60">
        <w:t>Gestão: 15264 - Fundação Universidade Federal de Pelotas;</w:t>
      </w:r>
    </w:p>
    <w:p w14:paraId="699EFE9A" w14:textId="77777777" w:rsidR="00BD4BF6" w:rsidRPr="00295A60" w:rsidRDefault="00BD4BF6" w:rsidP="00295A60">
      <w:pPr>
        <w:pStyle w:val="Nivel2"/>
        <w:numPr>
          <w:ilvl w:val="0"/>
          <w:numId w:val="0"/>
        </w:numPr>
      </w:pPr>
      <w:r w:rsidRPr="00295A60">
        <w:t>Nome da Unidade: Fundação Universidade Federal de Pelotas;</w:t>
      </w:r>
    </w:p>
    <w:p w14:paraId="139A5907" w14:textId="2E2CB081" w:rsidR="00BD4BF6" w:rsidRPr="00295A60" w:rsidRDefault="00BD4BF6" w:rsidP="00A16293">
      <w:pPr>
        <w:pStyle w:val="Nivel2"/>
        <w:numPr>
          <w:ilvl w:val="0"/>
          <w:numId w:val="0"/>
        </w:numPr>
      </w:pPr>
      <w:r w:rsidRPr="00295A60">
        <w:t xml:space="preserve">Código de Recolhimento: </w:t>
      </w:r>
      <w:proofErr w:type="gramStart"/>
      <w:r w:rsidR="005C24A3">
        <w:t xml:space="preserve">30074 </w:t>
      </w:r>
      <w:r w:rsidR="005C24A3" w:rsidRPr="00295A60">
        <w:t xml:space="preserve"> –</w:t>
      </w:r>
      <w:proofErr w:type="gramEnd"/>
      <w:r w:rsidR="005C24A3" w:rsidRPr="00295A60">
        <w:t xml:space="preserve"> Outras Restituições.</w:t>
      </w:r>
      <w:r w:rsidRPr="00295A60">
        <w:t>.</w:t>
      </w:r>
    </w:p>
    <w:p w14:paraId="2356176B" w14:textId="77777777" w:rsidR="00295A60" w:rsidRPr="00295A60" w:rsidRDefault="00295A60" w:rsidP="00295A60">
      <w:pPr>
        <w:pStyle w:val="Nvel2-Red"/>
        <w:ind w:left="0" w:firstLine="0"/>
        <w:rPr>
          <w:i w:val="0"/>
          <w:iCs w:val="0"/>
          <w:color w:val="auto"/>
        </w:rPr>
      </w:pPr>
      <w:r>
        <w:rPr>
          <w:i w:val="0"/>
          <w:iCs w:val="0"/>
          <w:color w:val="auto"/>
        </w:rPr>
        <w:t>R</w:t>
      </w:r>
      <w:r w:rsidRPr="00295A60">
        <w:rPr>
          <w:i w:val="0"/>
          <w:iCs w:val="0"/>
          <w:color w:val="auto"/>
        </w:rPr>
        <w:t xml:space="preserve">esponder pelos prejuízos causados à </w:t>
      </w:r>
      <w:r w:rsidRPr="00984470">
        <w:rPr>
          <w:bCs/>
          <w:i w:val="0"/>
          <w:iCs w:val="0"/>
          <w:color w:val="auto"/>
        </w:rPr>
        <w:t>CONTRATANTE</w:t>
      </w:r>
      <w:r w:rsidRPr="00295A60">
        <w:rPr>
          <w:i w:val="0"/>
          <w:iCs w:val="0"/>
          <w:color w:val="auto"/>
        </w:rPr>
        <w:t>, em razão de culpa ou dolo de seus empregados ou prepostos;</w:t>
      </w:r>
    </w:p>
    <w:p w14:paraId="38CD2E5A" w14:textId="77777777" w:rsidR="00295A60" w:rsidRPr="00295A60" w:rsidRDefault="00295A60" w:rsidP="00295A60">
      <w:pPr>
        <w:pStyle w:val="Nvel2-Red"/>
        <w:ind w:left="0" w:firstLine="0"/>
        <w:rPr>
          <w:i w:val="0"/>
          <w:iCs w:val="0"/>
          <w:color w:val="auto"/>
        </w:rPr>
      </w:pPr>
      <w:r>
        <w:rPr>
          <w:i w:val="0"/>
          <w:iCs w:val="0"/>
          <w:color w:val="auto"/>
        </w:rPr>
        <w:t>R</w:t>
      </w:r>
      <w:r w:rsidRPr="00295A60">
        <w:rPr>
          <w:i w:val="0"/>
          <w:iCs w:val="0"/>
          <w:color w:val="auto"/>
        </w:rPr>
        <w:t>espeitar e fazer com que seu pessoal cumpra as normas de segurança do trabalho e demais regulamentos vigentes nos locais em que estiverem trabalhando;</w:t>
      </w:r>
    </w:p>
    <w:p w14:paraId="3277FB4D" w14:textId="77777777" w:rsidR="00295A60" w:rsidRPr="00295A60" w:rsidRDefault="00295A60" w:rsidP="00295A60">
      <w:pPr>
        <w:pStyle w:val="Nvel2-Red"/>
        <w:ind w:left="0" w:firstLine="0"/>
        <w:rPr>
          <w:i w:val="0"/>
          <w:iCs w:val="0"/>
          <w:color w:val="auto"/>
        </w:rPr>
      </w:pPr>
      <w:r w:rsidRPr="00295A60">
        <w:rPr>
          <w:i w:val="0"/>
          <w:iCs w:val="0"/>
          <w:color w:val="auto"/>
        </w:rPr>
        <w:t>Fornecer em tempo hábil as informações, dados técnicos, compras, contratações, passagens, reservas, etc., necessários ao desenvolvimento do projeto;</w:t>
      </w:r>
    </w:p>
    <w:p w14:paraId="3FF09330" w14:textId="77777777" w:rsidR="00295A60" w:rsidRPr="00295A60" w:rsidRDefault="00295A60" w:rsidP="00295A60">
      <w:pPr>
        <w:pStyle w:val="Nvel2-Red"/>
        <w:ind w:left="0" w:firstLine="0"/>
        <w:rPr>
          <w:i w:val="0"/>
          <w:iCs w:val="0"/>
          <w:color w:val="auto"/>
        </w:rPr>
      </w:pPr>
      <w:r>
        <w:rPr>
          <w:i w:val="0"/>
          <w:iCs w:val="0"/>
          <w:color w:val="auto"/>
        </w:rPr>
        <w:t>F</w:t>
      </w:r>
      <w:r w:rsidRPr="00295A60">
        <w:rPr>
          <w:i w:val="0"/>
          <w:iCs w:val="0"/>
          <w:color w:val="auto"/>
        </w:rPr>
        <w:t xml:space="preserve">acilitar, por todos os meios ao seu alcance, a ampla ação fiscalizadora da Contratante, atendendo prontamente às solicitações por ela apresentadas; </w:t>
      </w:r>
    </w:p>
    <w:p w14:paraId="0B4B6697" w14:textId="77777777" w:rsidR="00295A60" w:rsidRPr="00295A60" w:rsidRDefault="00295A60" w:rsidP="00295A60">
      <w:pPr>
        <w:pStyle w:val="Nvel2-Red"/>
        <w:ind w:left="0" w:firstLine="0"/>
        <w:rPr>
          <w:i w:val="0"/>
          <w:iCs w:val="0"/>
          <w:color w:val="auto"/>
        </w:rPr>
      </w:pPr>
      <w:r w:rsidRPr="00295A60">
        <w:rPr>
          <w:i w:val="0"/>
          <w:iCs w:val="0"/>
          <w:color w:val="auto"/>
        </w:rPr>
        <w:t xml:space="preserve">Indicar à </w:t>
      </w:r>
      <w:proofErr w:type="spellStart"/>
      <w:r w:rsidRPr="00295A60">
        <w:rPr>
          <w:i w:val="0"/>
          <w:iCs w:val="0"/>
          <w:color w:val="auto"/>
        </w:rPr>
        <w:t>UFPel</w:t>
      </w:r>
      <w:proofErr w:type="spellEnd"/>
      <w:r w:rsidRPr="00295A60">
        <w:rPr>
          <w:i w:val="0"/>
          <w:iCs w:val="0"/>
          <w:color w:val="auto"/>
        </w:rPr>
        <w:t xml:space="preserve"> um responsável pelo contrato e fiscalização por parte da CONTRATADA;</w:t>
      </w:r>
    </w:p>
    <w:p w14:paraId="66AB73A3" w14:textId="77777777" w:rsidR="00295A60" w:rsidRPr="00295A60" w:rsidRDefault="00295A60" w:rsidP="00295A60">
      <w:pPr>
        <w:pStyle w:val="Nvel2-Red"/>
        <w:ind w:left="0" w:firstLine="0"/>
        <w:rPr>
          <w:i w:val="0"/>
          <w:iCs w:val="0"/>
          <w:color w:val="auto"/>
        </w:rPr>
      </w:pPr>
      <w:r>
        <w:rPr>
          <w:i w:val="0"/>
          <w:iCs w:val="0"/>
          <w:color w:val="auto"/>
        </w:rPr>
        <w:lastRenderedPageBreak/>
        <w:t>E</w:t>
      </w:r>
      <w:r w:rsidRPr="00295A60">
        <w:rPr>
          <w:i w:val="0"/>
          <w:iCs w:val="0"/>
          <w:color w:val="auto"/>
        </w:rPr>
        <w:t>xecutar a gerência financeira e rotinas administrativas, tais como compras de material de consumo, equipamentos e serviços, realização de importações, reserva e compra de passagens, contratação de bolsistas e recursos humanos e demais procedimentos necessários à execução das atividades previstas no PLANO DE TRABALHO de acordo com o PROJETO;</w:t>
      </w:r>
    </w:p>
    <w:p w14:paraId="5A802AAD" w14:textId="77777777" w:rsidR="00295A60" w:rsidRPr="00295A60" w:rsidRDefault="00295A60" w:rsidP="00295A60">
      <w:pPr>
        <w:pStyle w:val="Nvel2-Red"/>
        <w:ind w:left="0" w:firstLine="0"/>
        <w:rPr>
          <w:i w:val="0"/>
          <w:iCs w:val="0"/>
          <w:color w:val="auto"/>
        </w:rPr>
      </w:pPr>
      <w:r>
        <w:rPr>
          <w:i w:val="0"/>
          <w:iCs w:val="0"/>
          <w:color w:val="auto"/>
        </w:rPr>
        <w:t>O</w:t>
      </w:r>
      <w:r w:rsidRPr="00295A60">
        <w:rPr>
          <w:i w:val="0"/>
          <w:iCs w:val="0"/>
          <w:color w:val="auto"/>
        </w:rPr>
        <w:t>bservar rigorosamente o disposto no Decreto nº 8.241, de 21 de maio de 2014, ou, no caso de recursos de origem não pública, regramento próprio da fundação desde que aprovado por seu órgão superior, no que tange à aquisição de serviços, materiais e equipamentos necessários à execução do Projeto referido na cláusula Primeira deste CONTRATO DE PRESTAÇÃO DE SERVIÇO;</w:t>
      </w:r>
    </w:p>
    <w:p w14:paraId="01F20F5C" w14:textId="77777777" w:rsidR="00295A60" w:rsidRPr="00295A60" w:rsidRDefault="00295A60" w:rsidP="00295A60">
      <w:pPr>
        <w:pStyle w:val="Nvel2-Red"/>
        <w:ind w:left="0" w:firstLine="0"/>
        <w:rPr>
          <w:i w:val="0"/>
          <w:iCs w:val="0"/>
          <w:color w:val="auto"/>
        </w:rPr>
      </w:pPr>
      <w:r>
        <w:rPr>
          <w:i w:val="0"/>
          <w:iCs w:val="0"/>
          <w:color w:val="auto"/>
        </w:rPr>
        <w:t>T</w:t>
      </w:r>
      <w:r w:rsidRPr="00295A60">
        <w:rPr>
          <w:i w:val="0"/>
          <w:iCs w:val="0"/>
          <w:color w:val="auto"/>
        </w:rPr>
        <w:t>ransferir, de imediato, à CONTRATANTE, a posse e uso dos materiais de consumo e bens duráveis adquiridos para execução do projeto referido na Cláusula Primeira;</w:t>
      </w:r>
    </w:p>
    <w:p w14:paraId="3E43EE1A" w14:textId="77777777" w:rsidR="00295A60" w:rsidRPr="00295A60" w:rsidRDefault="00295A60" w:rsidP="00295A60">
      <w:pPr>
        <w:pStyle w:val="Nvel2-Red"/>
        <w:ind w:left="0" w:firstLine="0"/>
        <w:rPr>
          <w:i w:val="0"/>
          <w:iCs w:val="0"/>
          <w:color w:val="auto"/>
        </w:rPr>
      </w:pPr>
      <w:r>
        <w:rPr>
          <w:i w:val="0"/>
          <w:iCs w:val="0"/>
          <w:color w:val="auto"/>
        </w:rPr>
        <w:t>F</w:t>
      </w:r>
      <w:r w:rsidRPr="00295A60">
        <w:rPr>
          <w:i w:val="0"/>
          <w:iCs w:val="0"/>
          <w:color w:val="auto"/>
        </w:rPr>
        <w:t>ormalizar doação à CONTRATANTE, sem qualquer encargo, dos bens duráveis, imediatamente à sua aquisição;</w:t>
      </w:r>
    </w:p>
    <w:p w14:paraId="4F121F55" w14:textId="77777777" w:rsidR="00295A60" w:rsidRPr="00295A60" w:rsidRDefault="00295A60" w:rsidP="00295A60">
      <w:pPr>
        <w:pStyle w:val="Nvel2-Red"/>
        <w:ind w:left="0" w:firstLine="0"/>
        <w:rPr>
          <w:i w:val="0"/>
          <w:iCs w:val="0"/>
          <w:color w:val="auto"/>
        </w:rPr>
      </w:pPr>
      <w:r>
        <w:rPr>
          <w:i w:val="0"/>
          <w:iCs w:val="0"/>
          <w:color w:val="auto"/>
        </w:rPr>
        <w:t>R</w:t>
      </w:r>
      <w:r w:rsidRPr="00295A60">
        <w:rPr>
          <w:i w:val="0"/>
          <w:iCs w:val="0"/>
          <w:color w:val="auto"/>
        </w:rPr>
        <w:t>essarcir à CONTRATANTE no caso de uso de bens e serviços próprios da instituição apoiada, para execução do projeto a que se refere à Cláusula Primeira;</w:t>
      </w:r>
    </w:p>
    <w:p w14:paraId="0548E017" w14:textId="77777777" w:rsidR="00295A60" w:rsidRPr="00295A60" w:rsidRDefault="00295A60" w:rsidP="00295A60">
      <w:pPr>
        <w:pStyle w:val="Nvel2-Red"/>
        <w:ind w:left="0" w:firstLine="0"/>
        <w:rPr>
          <w:i w:val="0"/>
          <w:iCs w:val="0"/>
          <w:color w:val="auto"/>
        </w:rPr>
      </w:pPr>
      <w:r>
        <w:rPr>
          <w:i w:val="0"/>
          <w:iCs w:val="0"/>
          <w:color w:val="auto"/>
        </w:rPr>
        <w:t>S</w:t>
      </w:r>
      <w:r w:rsidRPr="00295A60">
        <w:rPr>
          <w:i w:val="0"/>
          <w:iCs w:val="0"/>
          <w:color w:val="auto"/>
        </w:rPr>
        <w:t xml:space="preserve">olucionar, judicialmente ou extrajudicialmente, quaisquer litígios com terceiros, decorrentes da execução deste contrato. Na hipótese de a CONTRATANTE ser condenada subsidiariamente, caberá a </w:t>
      </w:r>
      <w:proofErr w:type="gramStart"/>
      <w:r w:rsidRPr="00295A60">
        <w:rPr>
          <w:i w:val="0"/>
          <w:iCs w:val="0"/>
          <w:color w:val="auto"/>
        </w:rPr>
        <w:t>esta</w:t>
      </w:r>
      <w:proofErr w:type="gramEnd"/>
      <w:r w:rsidRPr="00295A60">
        <w:rPr>
          <w:i w:val="0"/>
          <w:iCs w:val="0"/>
          <w:color w:val="auto"/>
        </w:rPr>
        <w:t xml:space="preserve"> direito de regresso contra a CONTRATADA;</w:t>
      </w:r>
    </w:p>
    <w:p w14:paraId="57C98E86" w14:textId="77777777" w:rsidR="00295A60" w:rsidRPr="00295A60" w:rsidRDefault="00295A60" w:rsidP="00295A60">
      <w:pPr>
        <w:pStyle w:val="Nvel2-Red"/>
        <w:ind w:left="0" w:firstLine="0"/>
        <w:rPr>
          <w:i w:val="0"/>
          <w:iCs w:val="0"/>
          <w:color w:val="auto"/>
        </w:rPr>
      </w:pPr>
      <w:r>
        <w:rPr>
          <w:i w:val="0"/>
          <w:iCs w:val="0"/>
          <w:color w:val="auto"/>
        </w:rPr>
        <w:t>A</w:t>
      </w:r>
      <w:r w:rsidRPr="00295A60">
        <w:rPr>
          <w:i w:val="0"/>
          <w:iCs w:val="0"/>
          <w:color w:val="auto"/>
        </w:rPr>
        <w:t>presentar, quando da conclusão deste INSTRUMENTO, no prazo máximo de 60 (sessenta) dias, a prestação de contas final contendo os documentos relacionados nos incisos do Parágrafo 1º do Artigo 2º da Portaria GR/</w:t>
      </w:r>
      <w:proofErr w:type="spellStart"/>
      <w:r w:rsidRPr="00295A60">
        <w:rPr>
          <w:i w:val="0"/>
          <w:iCs w:val="0"/>
          <w:color w:val="auto"/>
        </w:rPr>
        <w:t>UFPel</w:t>
      </w:r>
      <w:proofErr w:type="spellEnd"/>
      <w:r w:rsidRPr="00295A60">
        <w:rPr>
          <w:i w:val="0"/>
          <w:iCs w:val="0"/>
          <w:color w:val="auto"/>
        </w:rPr>
        <w:t xml:space="preserve"> nº 2.212/2017, que estabelece, no âmbito da Universidade Federal de Pelotas, a organização do procedimento administrativo de análise das prestações de contas de convênios e contratos, que envolvam a transferência de recursos financeiros, em que a </w:t>
      </w:r>
      <w:proofErr w:type="spellStart"/>
      <w:r w:rsidRPr="00295A60">
        <w:rPr>
          <w:i w:val="0"/>
          <w:iCs w:val="0"/>
          <w:color w:val="auto"/>
        </w:rPr>
        <w:t>UFPel</w:t>
      </w:r>
      <w:proofErr w:type="spellEnd"/>
      <w:r w:rsidRPr="00295A60">
        <w:rPr>
          <w:i w:val="0"/>
          <w:iCs w:val="0"/>
          <w:color w:val="auto"/>
        </w:rPr>
        <w:t xml:space="preserve"> figure como órgão concedente, parceira ou contratante;</w:t>
      </w:r>
    </w:p>
    <w:p w14:paraId="6A6D7F0C" w14:textId="77777777" w:rsidR="00295A60" w:rsidRPr="00295A60" w:rsidRDefault="00295A60" w:rsidP="00295A60">
      <w:pPr>
        <w:pStyle w:val="Nvel2-Red"/>
        <w:ind w:left="0" w:firstLine="0"/>
        <w:rPr>
          <w:i w:val="0"/>
          <w:iCs w:val="0"/>
          <w:color w:val="auto"/>
        </w:rPr>
      </w:pPr>
      <w:r w:rsidRPr="00295A60">
        <w:rPr>
          <w:i w:val="0"/>
          <w:iCs w:val="0"/>
          <w:color w:val="auto"/>
        </w:rPr>
        <w:t>Possuir e manter pelo período de 5 (cinco) anos após o término do projeto, toda a documentação relativa à execução das atividades desenvolvidas sob o contrato e seus Termos Aditivos, com as notas fiscais devidamente identificadas com o número do projeto, assim como os extratos bancários, se for executada a conciliação diária, com identificação dos projetos a que correspondem os créditos e débitos.</w:t>
      </w:r>
    </w:p>
    <w:p w14:paraId="05AFDD6F" w14:textId="77777777" w:rsidR="00587E63" w:rsidRPr="00295A60" w:rsidRDefault="00295A60" w:rsidP="00295A60">
      <w:pPr>
        <w:pStyle w:val="Nvel2-Red"/>
        <w:ind w:left="0" w:firstLine="0"/>
        <w:rPr>
          <w:i w:val="0"/>
          <w:iCs w:val="0"/>
          <w:color w:val="auto"/>
        </w:rPr>
      </w:pPr>
      <w:r w:rsidRPr="00295A60">
        <w:rPr>
          <w:i w:val="0"/>
          <w:iCs w:val="0"/>
          <w:color w:val="auto"/>
        </w:rPr>
        <w:t>Atender a todas as normas previstas no Decreto 7.423 de 31 de dezembro de 2010 e na Lei nº 8.958 de 20 de dezembro de 1994, em especial aquelas alteradas e/ou introduzidas pela Lei nº 12.349 de 15 de dezembro de 2010.</w:t>
      </w:r>
    </w:p>
    <w:p w14:paraId="46CE9848" w14:textId="77777777" w:rsidR="00587E63" w:rsidRPr="00295A60" w:rsidRDefault="00587E63" w:rsidP="00BD4BF6">
      <w:pPr>
        <w:tabs>
          <w:tab w:val="left" w:pos="284"/>
        </w:tabs>
        <w:ind w:left="426"/>
        <w:rPr>
          <w:rFonts w:ascii="Arial" w:hAnsi="Arial" w:cs="Arial"/>
          <w:sz w:val="20"/>
          <w:szCs w:val="20"/>
        </w:rPr>
      </w:pPr>
    </w:p>
    <w:bookmarkEnd w:id="6"/>
    <w:p w14:paraId="7EB4DB64" w14:textId="77777777" w:rsidR="00B96063" w:rsidRPr="005C458C" w:rsidRDefault="00DC41DD" w:rsidP="00295A60">
      <w:pPr>
        <w:pStyle w:val="Nivel01"/>
        <w:rPr>
          <w:color w:val="FFFFFF" w:themeColor="background1"/>
        </w:rPr>
      </w:pPr>
      <w:r w:rsidRPr="005C458C">
        <w:t>CLÁUSULA DÉCIMA</w:t>
      </w:r>
      <w:r w:rsidR="0075781B">
        <w:t>SEGUNDA</w:t>
      </w:r>
      <w:r w:rsidR="009F55F8">
        <w:t xml:space="preserve"> </w:t>
      </w:r>
      <w:r w:rsidR="00B96063" w:rsidRPr="005C458C">
        <w:t>- OBRIGAÇÕES PERTINENTES À LGPD</w:t>
      </w:r>
    </w:p>
    <w:p w14:paraId="7B519857" w14:textId="77777777" w:rsidR="00B96063" w:rsidRPr="00E045A9" w:rsidRDefault="00B96063" w:rsidP="00BD4BF6">
      <w:pPr>
        <w:pStyle w:val="Nvel2-Red"/>
        <w:tabs>
          <w:tab w:val="left" w:pos="284"/>
        </w:tabs>
        <w:ind w:left="426"/>
        <w:rPr>
          <w:i w:val="0"/>
          <w:iCs w:val="0"/>
          <w:color w:val="auto"/>
        </w:rPr>
      </w:pPr>
      <w:r w:rsidRPr="00E045A9">
        <w:rPr>
          <w:i w:val="0"/>
          <w:iCs w:val="0"/>
          <w:color w:val="auto"/>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44E3C1E" w14:textId="77777777" w:rsidR="00B96063" w:rsidRPr="00E045A9" w:rsidRDefault="00B96063" w:rsidP="00BD4BF6">
      <w:pPr>
        <w:pStyle w:val="Nvel2-Red"/>
        <w:tabs>
          <w:tab w:val="left" w:pos="284"/>
        </w:tabs>
        <w:ind w:left="426"/>
        <w:rPr>
          <w:i w:val="0"/>
          <w:iCs w:val="0"/>
          <w:color w:val="auto"/>
        </w:rPr>
      </w:pPr>
      <w:r w:rsidRPr="00E045A9">
        <w:rPr>
          <w:i w:val="0"/>
          <w:iCs w:val="0"/>
          <w:color w:val="auto"/>
        </w:rPr>
        <w:t>Os dados obtidos somente poderão ser utilizados para as finalidades que justificaram seu acesso e de acordo com a boa-fé e com os princípios do art. 6º da LGPD.</w:t>
      </w:r>
    </w:p>
    <w:p w14:paraId="4864FDC6" w14:textId="77777777" w:rsidR="00B96063" w:rsidRPr="00E045A9" w:rsidRDefault="00B96063" w:rsidP="00BD4BF6">
      <w:pPr>
        <w:pStyle w:val="Nvel2-Red"/>
        <w:tabs>
          <w:tab w:val="left" w:pos="284"/>
        </w:tabs>
        <w:ind w:left="426"/>
        <w:rPr>
          <w:i w:val="0"/>
          <w:iCs w:val="0"/>
          <w:color w:val="auto"/>
        </w:rPr>
      </w:pPr>
      <w:r w:rsidRPr="00E045A9">
        <w:rPr>
          <w:i w:val="0"/>
          <w:iCs w:val="0"/>
          <w:color w:val="auto"/>
        </w:rPr>
        <w:t>É vedado o compartilhamento com terceiros dos dados obtidos fora das hipóteses permitidas em Lei.</w:t>
      </w:r>
    </w:p>
    <w:p w14:paraId="65687B94" w14:textId="77777777" w:rsidR="00B96063" w:rsidRPr="00E045A9" w:rsidRDefault="00B96063" w:rsidP="00BD4BF6">
      <w:pPr>
        <w:pStyle w:val="Nvel2-Red"/>
        <w:tabs>
          <w:tab w:val="left" w:pos="284"/>
        </w:tabs>
        <w:ind w:left="426"/>
        <w:rPr>
          <w:i w:val="0"/>
          <w:iCs w:val="0"/>
          <w:color w:val="auto"/>
        </w:rPr>
      </w:pPr>
      <w:r w:rsidRPr="00E045A9">
        <w:rPr>
          <w:i w:val="0"/>
          <w:iCs w:val="0"/>
          <w:color w:val="auto"/>
        </w:rPr>
        <w:lastRenderedPageBreak/>
        <w:t xml:space="preserve">A Administração deverá ser informada no prazo de 5 (cinco) dias úteis sobre todos os contratos de </w:t>
      </w:r>
      <w:proofErr w:type="spellStart"/>
      <w:r w:rsidRPr="00E045A9">
        <w:rPr>
          <w:i w:val="0"/>
          <w:iCs w:val="0"/>
          <w:color w:val="auto"/>
        </w:rPr>
        <w:t>suboperação</w:t>
      </w:r>
      <w:proofErr w:type="spellEnd"/>
      <w:r w:rsidRPr="00E045A9">
        <w:rPr>
          <w:i w:val="0"/>
          <w:iCs w:val="0"/>
          <w:color w:val="auto"/>
        </w:rPr>
        <w:t xml:space="preserve"> firmados ou que venham a ser celebrados pelo </w:t>
      </w:r>
      <w:r w:rsidR="00BB115A" w:rsidRPr="00E045A9">
        <w:rPr>
          <w:i w:val="0"/>
          <w:iCs w:val="0"/>
          <w:color w:val="auto"/>
        </w:rPr>
        <w:t>CONTRATADO</w:t>
      </w:r>
      <w:r w:rsidRPr="00E045A9">
        <w:rPr>
          <w:i w:val="0"/>
          <w:iCs w:val="0"/>
          <w:color w:val="auto"/>
        </w:rPr>
        <w:t>.</w:t>
      </w:r>
    </w:p>
    <w:p w14:paraId="7459D71F" w14:textId="77777777" w:rsidR="00B96063" w:rsidRPr="00E045A9" w:rsidRDefault="00B96063" w:rsidP="00BD4BF6">
      <w:pPr>
        <w:pStyle w:val="Nvel2-Red"/>
        <w:tabs>
          <w:tab w:val="left" w:pos="284"/>
        </w:tabs>
        <w:ind w:left="426"/>
        <w:rPr>
          <w:i w:val="0"/>
          <w:iCs w:val="0"/>
          <w:color w:val="auto"/>
        </w:rPr>
      </w:pPr>
      <w:r w:rsidRPr="00E045A9">
        <w:rPr>
          <w:i w:val="0"/>
          <w:iCs w:val="0"/>
          <w:color w:val="auto"/>
        </w:rPr>
        <w:t>Terminado o tratamento dos dados nos termos do art. 15 da LGPD, é dever d</w:t>
      </w:r>
      <w:r w:rsidR="00E045A9" w:rsidRPr="00E045A9">
        <w:rPr>
          <w:i w:val="0"/>
          <w:iCs w:val="0"/>
          <w:color w:val="auto"/>
        </w:rPr>
        <w:t>a</w:t>
      </w:r>
      <w:r w:rsidR="00C43B8B">
        <w:rPr>
          <w:i w:val="0"/>
          <w:iCs w:val="0"/>
          <w:color w:val="auto"/>
        </w:rPr>
        <w:t xml:space="preserve"> </w:t>
      </w:r>
      <w:r w:rsidR="00BB115A" w:rsidRPr="00E045A9">
        <w:rPr>
          <w:i w:val="0"/>
          <w:iCs w:val="0"/>
          <w:color w:val="auto"/>
        </w:rPr>
        <w:t>CONTRATAD</w:t>
      </w:r>
      <w:r w:rsidR="00E045A9" w:rsidRPr="00E045A9">
        <w:rPr>
          <w:i w:val="0"/>
          <w:iCs w:val="0"/>
          <w:color w:val="auto"/>
        </w:rPr>
        <w:t>A</w:t>
      </w:r>
      <w:r w:rsidRPr="00E045A9">
        <w:rPr>
          <w:i w:val="0"/>
          <w:iCs w:val="0"/>
          <w:color w:val="auto"/>
        </w:rPr>
        <w:t xml:space="preserve">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59EB1DB" w14:textId="77777777" w:rsidR="00B96063" w:rsidRPr="00E045A9" w:rsidRDefault="00B96063" w:rsidP="00BD4BF6">
      <w:pPr>
        <w:pStyle w:val="Nvel2-Red"/>
        <w:tabs>
          <w:tab w:val="left" w:pos="284"/>
        </w:tabs>
        <w:ind w:left="426"/>
        <w:rPr>
          <w:i w:val="0"/>
          <w:iCs w:val="0"/>
          <w:color w:val="auto"/>
        </w:rPr>
      </w:pPr>
      <w:r w:rsidRPr="00E045A9">
        <w:rPr>
          <w:i w:val="0"/>
          <w:iCs w:val="0"/>
          <w:color w:val="auto"/>
        </w:rPr>
        <w:t>É dever d</w:t>
      </w:r>
      <w:r w:rsidR="00E045A9" w:rsidRPr="00E045A9">
        <w:rPr>
          <w:i w:val="0"/>
          <w:iCs w:val="0"/>
          <w:color w:val="auto"/>
        </w:rPr>
        <w:t>a</w:t>
      </w:r>
      <w:r w:rsidR="00C43B8B">
        <w:rPr>
          <w:i w:val="0"/>
          <w:iCs w:val="0"/>
          <w:color w:val="auto"/>
        </w:rPr>
        <w:t xml:space="preserve"> </w:t>
      </w:r>
      <w:r w:rsidR="00BB115A" w:rsidRPr="00E045A9">
        <w:rPr>
          <w:i w:val="0"/>
          <w:iCs w:val="0"/>
          <w:color w:val="auto"/>
        </w:rPr>
        <w:t>CONTRATAD</w:t>
      </w:r>
      <w:r w:rsidR="00E045A9" w:rsidRPr="00E045A9">
        <w:rPr>
          <w:i w:val="0"/>
          <w:iCs w:val="0"/>
          <w:color w:val="auto"/>
        </w:rPr>
        <w:t>A</w:t>
      </w:r>
      <w:r w:rsidRPr="00E045A9">
        <w:rPr>
          <w:i w:val="0"/>
          <w:iCs w:val="0"/>
          <w:color w:val="auto"/>
        </w:rPr>
        <w:t xml:space="preserve"> orientar e treinar seus empregados sobre os deveres, requisitos e responsabilidades decorrentes da LGPD. </w:t>
      </w:r>
    </w:p>
    <w:p w14:paraId="2419E01F" w14:textId="77777777" w:rsidR="00B96063" w:rsidRPr="00E045A9" w:rsidRDefault="00E045A9" w:rsidP="00BD4BF6">
      <w:pPr>
        <w:pStyle w:val="Nvel2-Red"/>
        <w:tabs>
          <w:tab w:val="left" w:pos="284"/>
        </w:tabs>
        <w:ind w:left="426"/>
        <w:rPr>
          <w:i w:val="0"/>
          <w:iCs w:val="0"/>
          <w:color w:val="auto"/>
        </w:rPr>
      </w:pPr>
      <w:r w:rsidRPr="00E045A9">
        <w:rPr>
          <w:i w:val="0"/>
          <w:iCs w:val="0"/>
          <w:color w:val="auto"/>
        </w:rPr>
        <w:t>A</w:t>
      </w:r>
      <w:r w:rsidR="00A16293">
        <w:rPr>
          <w:i w:val="0"/>
          <w:iCs w:val="0"/>
          <w:color w:val="auto"/>
        </w:rPr>
        <w:t xml:space="preserve"> </w:t>
      </w:r>
      <w:r w:rsidR="00BB115A" w:rsidRPr="00E045A9">
        <w:rPr>
          <w:i w:val="0"/>
          <w:iCs w:val="0"/>
          <w:color w:val="auto"/>
        </w:rPr>
        <w:t>CONTRATAD</w:t>
      </w:r>
      <w:r w:rsidRPr="00E045A9">
        <w:rPr>
          <w:i w:val="0"/>
          <w:iCs w:val="0"/>
          <w:color w:val="auto"/>
        </w:rPr>
        <w:t>A</w:t>
      </w:r>
      <w:r w:rsidR="00B96063" w:rsidRPr="00E045A9">
        <w:rPr>
          <w:i w:val="0"/>
          <w:iCs w:val="0"/>
          <w:color w:val="auto"/>
        </w:rPr>
        <w:t xml:space="preserve"> deverá exigir de </w:t>
      </w:r>
      <w:r w:rsidR="00BB115A" w:rsidRPr="00E045A9">
        <w:rPr>
          <w:i w:val="0"/>
          <w:iCs w:val="0"/>
          <w:color w:val="auto"/>
        </w:rPr>
        <w:t xml:space="preserve">SUBOPERADORES </w:t>
      </w:r>
      <w:r w:rsidR="00B96063" w:rsidRPr="00E045A9">
        <w:rPr>
          <w:i w:val="0"/>
          <w:iCs w:val="0"/>
          <w:color w:val="auto"/>
        </w:rPr>
        <w:t xml:space="preserve">e </w:t>
      </w:r>
      <w:r w:rsidR="00BB115A" w:rsidRPr="00E045A9">
        <w:rPr>
          <w:i w:val="0"/>
          <w:iCs w:val="0"/>
          <w:color w:val="auto"/>
        </w:rPr>
        <w:t xml:space="preserve">SUBCONTRATADOS </w:t>
      </w:r>
      <w:r w:rsidR="00B96063" w:rsidRPr="00E045A9">
        <w:rPr>
          <w:i w:val="0"/>
          <w:iCs w:val="0"/>
          <w:color w:val="auto"/>
        </w:rPr>
        <w:t>o cumprimento dos deveres da presente cláusula, permanecendo integralmente responsável por garantir sua observância.</w:t>
      </w:r>
    </w:p>
    <w:p w14:paraId="0FB7DCA2" w14:textId="77777777" w:rsidR="00B96063" w:rsidRPr="00E045A9" w:rsidRDefault="00E045A9" w:rsidP="00BD4BF6">
      <w:pPr>
        <w:pStyle w:val="Nvel2-Red"/>
        <w:tabs>
          <w:tab w:val="left" w:pos="284"/>
        </w:tabs>
        <w:ind w:left="426"/>
        <w:rPr>
          <w:i w:val="0"/>
          <w:iCs w:val="0"/>
          <w:color w:val="auto"/>
        </w:rPr>
      </w:pPr>
      <w:r w:rsidRPr="00E045A9">
        <w:rPr>
          <w:i w:val="0"/>
          <w:iCs w:val="0"/>
          <w:color w:val="auto"/>
        </w:rPr>
        <w:t>A</w:t>
      </w:r>
      <w:r w:rsidR="00A16293">
        <w:rPr>
          <w:i w:val="0"/>
          <w:iCs w:val="0"/>
          <w:color w:val="auto"/>
        </w:rPr>
        <w:t xml:space="preserve"> </w:t>
      </w:r>
      <w:r w:rsidR="00D62882" w:rsidRPr="00E045A9">
        <w:rPr>
          <w:i w:val="0"/>
          <w:iCs w:val="0"/>
          <w:color w:val="auto"/>
        </w:rPr>
        <w:t>CONTRATANTE</w:t>
      </w:r>
      <w:r w:rsidR="00B96063" w:rsidRPr="00E045A9">
        <w:rPr>
          <w:i w:val="0"/>
          <w:iCs w:val="0"/>
          <w:color w:val="auto"/>
        </w:rPr>
        <w:t xml:space="preserve"> poderá realizar diligência para aferir o cumprimento dessa cláusula, devendo </w:t>
      </w:r>
      <w:r w:rsidRPr="00E045A9">
        <w:rPr>
          <w:i w:val="0"/>
          <w:iCs w:val="0"/>
          <w:color w:val="auto"/>
        </w:rPr>
        <w:t>a</w:t>
      </w:r>
      <w:r w:rsidR="00C43B8B">
        <w:rPr>
          <w:i w:val="0"/>
          <w:iCs w:val="0"/>
          <w:color w:val="auto"/>
        </w:rPr>
        <w:t xml:space="preserve"> </w:t>
      </w:r>
      <w:r w:rsidR="00BB115A" w:rsidRPr="00E045A9">
        <w:rPr>
          <w:i w:val="0"/>
          <w:iCs w:val="0"/>
          <w:color w:val="auto"/>
        </w:rPr>
        <w:t>CONTRATAD</w:t>
      </w:r>
      <w:r w:rsidRPr="00E045A9">
        <w:rPr>
          <w:i w:val="0"/>
          <w:iCs w:val="0"/>
          <w:color w:val="auto"/>
        </w:rPr>
        <w:t>A</w:t>
      </w:r>
      <w:r w:rsidR="00B96063" w:rsidRPr="00E045A9">
        <w:rPr>
          <w:i w:val="0"/>
          <w:iCs w:val="0"/>
          <w:color w:val="auto"/>
        </w:rPr>
        <w:t xml:space="preserve"> atender prontamente eventuais pedidos de comprovação formulados. </w:t>
      </w:r>
    </w:p>
    <w:p w14:paraId="1B97DE63" w14:textId="77777777" w:rsidR="00B96063" w:rsidRPr="00E045A9" w:rsidRDefault="00E045A9" w:rsidP="00BD4BF6">
      <w:pPr>
        <w:pStyle w:val="Nvel2-Red"/>
        <w:tabs>
          <w:tab w:val="left" w:pos="284"/>
        </w:tabs>
        <w:ind w:left="426"/>
        <w:rPr>
          <w:i w:val="0"/>
          <w:iCs w:val="0"/>
          <w:color w:val="auto"/>
        </w:rPr>
      </w:pPr>
      <w:r w:rsidRPr="00E045A9">
        <w:rPr>
          <w:i w:val="0"/>
          <w:iCs w:val="0"/>
          <w:color w:val="auto"/>
        </w:rPr>
        <w:t>A</w:t>
      </w:r>
      <w:r w:rsidR="00A16293">
        <w:rPr>
          <w:i w:val="0"/>
          <w:iCs w:val="0"/>
          <w:color w:val="auto"/>
        </w:rPr>
        <w:t xml:space="preserve"> </w:t>
      </w:r>
      <w:r w:rsidR="00BB115A" w:rsidRPr="00E045A9">
        <w:rPr>
          <w:i w:val="0"/>
          <w:iCs w:val="0"/>
          <w:color w:val="auto"/>
        </w:rPr>
        <w:t>CONTRATAD</w:t>
      </w:r>
      <w:r w:rsidRPr="00E045A9">
        <w:rPr>
          <w:i w:val="0"/>
          <w:iCs w:val="0"/>
          <w:color w:val="auto"/>
        </w:rPr>
        <w:t>A</w:t>
      </w:r>
      <w:r w:rsidR="00B96063" w:rsidRPr="00E045A9">
        <w:rPr>
          <w:i w:val="0"/>
          <w:iCs w:val="0"/>
          <w:color w:val="auto"/>
        </w:rPr>
        <w:t xml:space="preserve"> deverá prestar, no prazo fixado pel</w:t>
      </w:r>
      <w:r w:rsidRPr="00E045A9">
        <w:rPr>
          <w:i w:val="0"/>
          <w:iCs w:val="0"/>
          <w:color w:val="auto"/>
        </w:rPr>
        <w:t>a</w:t>
      </w:r>
      <w:r w:rsidR="00C43B8B">
        <w:rPr>
          <w:i w:val="0"/>
          <w:iCs w:val="0"/>
          <w:color w:val="auto"/>
        </w:rPr>
        <w:t xml:space="preserve"> </w:t>
      </w:r>
      <w:r w:rsidR="00D62882" w:rsidRPr="00E045A9">
        <w:rPr>
          <w:i w:val="0"/>
          <w:iCs w:val="0"/>
          <w:color w:val="auto"/>
        </w:rPr>
        <w:t>CONTRATANTE</w:t>
      </w:r>
      <w:r w:rsidR="00B96063" w:rsidRPr="00E045A9">
        <w:rPr>
          <w:i w:val="0"/>
          <w:iCs w:val="0"/>
          <w:color w:val="auto"/>
        </w:rPr>
        <w:t xml:space="preserve">, prorrogável justificadamente, quaisquer informações acerca dos dados pessoais para cumprimento da LGPD, inclusive quanto a eventual descarte realizado. </w:t>
      </w:r>
    </w:p>
    <w:p w14:paraId="2C3B43E6" w14:textId="77777777" w:rsidR="00B96063" w:rsidRPr="00E045A9" w:rsidRDefault="00B96063" w:rsidP="00BD4BF6">
      <w:pPr>
        <w:pStyle w:val="Nvel2-Red"/>
        <w:tabs>
          <w:tab w:val="left" w:pos="284"/>
        </w:tabs>
        <w:ind w:left="426"/>
        <w:rPr>
          <w:i w:val="0"/>
          <w:iCs w:val="0"/>
          <w:color w:val="auto"/>
        </w:rPr>
      </w:pPr>
      <w:r w:rsidRPr="00E045A9">
        <w:rPr>
          <w:i w:val="0"/>
          <w:iCs w:val="0"/>
          <w:color w:val="auto"/>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8A8906A" w14:textId="77777777" w:rsidR="00B96063" w:rsidRPr="00E045A9" w:rsidRDefault="00B96063" w:rsidP="00714CF8">
      <w:pPr>
        <w:pStyle w:val="Nvel3-R"/>
        <w:tabs>
          <w:tab w:val="left" w:pos="284"/>
        </w:tabs>
        <w:ind w:left="851"/>
        <w:rPr>
          <w:i w:val="0"/>
          <w:iCs w:val="0"/>
          <w:color w:val="auto"/>
        </w:rPr>
      </w:pPr>
      <w:r w:rsidRPr="00E045A9">
        <w:rPr>
          <w:i w:val="0"/>
          <w:iCs w:val="0"/>
          <w:color w:val="auto"/>
        </w:rPr>
        <w:t>Os referidos bancos de dados devem ser desenvolvidos em formato interoperável, a fim de garantir a reutilização desses dados pela Administração nas hipóteses previstas na LGPD.</w:t>
      </w:r>
    </w:p>
    <w:p w14:paraId="75B925BF" w14:textId="77777777" w:rsidR="00B96063" w:rsidRPr="00E045A9" w:rsidRDefault="00B96063" w:rsidP="00BD4BF6">
      <w:pPr>
        <w:pStyle w:val="Nvel2-Red"/>
        <w:tabs>
          <w:tab w:val="left" w:pos="284"/>
        </w:tabs>
        <w:ind w:left="426"/>
        <w:rPr>
          <w:i w:val="0"/>
          <w:iCs w:val="0"/>
          <w:color w:val="auto"/>
        </w:rPr>
      </w:pPr>
      <w:r w:rsidRPr="00E045A9">
        <w:rPr>
          <w:i w:val="0"/>
          <w:iCs w:val="0"/>
          <w:color w:val="auto"/>
        </w:rPr>
        <w:t>O contrato está sujeito a ser alterado nos procedimentos pertinentes ao tratamento de dados pessoais, quando indicado pela autoridade competente, em especial a ANPD por meio de opiniões técnicas ou recomendações, editadas na forma da LGPD.</w:t>
      </w:r>
    </w:p>
    <w:p w14:paraId="5AE9F850" w14:textId="77777777" w:rsidR="00B96063" w:rsidRPr="00E045A9" w:rsidRDefault="00B96063" w:rsidP="00BD4BF6">
      <w:pPr>
        <w:pStyle w:val="Nvel2-Red"/>
        <w:tabs>
          <w:tab w:val="left" w:pos="284"/>
        </w:tabs>
        <w:ind w:left="426"/>
        <w:rPr>
          <w:i w:val="0"/>
          <w:iCs w:val="0"/>
          <w:color w:val="auto"/>
        </w:rPr>
      </w:pPr>
      <w:r w:rsidRPr="00E045A9">
        <w:rPr>
          <w:i w:val="0"/>
          <w:iCs w:val="0"/>
          <w:color w:val="auto"/>
        </w:rPr>
        <w:t>Os contratos e convênios de que trata o § 1º do art. 26 da LGPD deverão ser comunicados à autoridade nacional.</w:t>
      </w:r>
    </w:p>
    <w:p w14:paraId="5CE7EC81" w14:textId="77777777" w:rsidR="00DC41DD" w:rsidRPr="00720DEC" w:rsidRDefault="00B96063" w:rsidP="00295A60">
      <w:pPr>
        <w:pStyle w:val="Nivel01"/>
        <w:rPr>
          <w:color w:val="FFFFFF" w:themeColor="background1"/>
        </w:rPr>
      </w:pPr>
      <w:r w:rsidRPr="00470DF4">
        <w:t xml:space="preserve">CLÁUSULA DÉCIMA </w:t>
      </w:r>
      <w:r w:rsidR="0075781B">
        <w:t>TERCEIRA</w:t>
      </w:r>
      <w:r w:rsidR="009F55F8">
        <w:t xml:space="preserve"> </w:t>
      </w:r>
      <w:r w:rsidR="00DC41DD" w:rsidRPr="004827F2">
        <w:t>– GARANTIA DE EXECUÇÃO</w:t>
      </w:r>
    </w:p>
    <w:p w14:paraId="4868E9BA" w14:textId="77777777" w:rsidR="00DC41DD" w:rsidRPr="00451D46" w:rsidRDefault="00DC41DD" w:rsidP="00BD4BF6">
      <w:pPr>
        <w:pStyle w:val="Nvel2-Red"/>
        <w:tabs>
          <w:tab w:val="left" w:pos="284"/>
        </w:tabs>
        <w:ind w:left="426"/>
        <w:rPr>
          <w:i w:val="0"/>
          <w:iCs w:val="0"/>
          <w:color w:val="auto"/>
        </w:rPr>
      </w:pPr>
      <w:r w:rsidRPr="00451D46">
        <w:rPr>
          <w:i w:val="0"/>
          <w:iCs w:val="0"/>
          <w:color w:val="auto"/>
        </w:rPr>
        <w:t>Não haverá exigência de garantia contratual da execução.</w:t>
      </w:r>
    </w:p>
    <w:p w14:paraId="7BDB6EBE" w14:textId="77777777" w:rsidR="00DC41DD" w:rsidRPr="004827F2" w:rsidRDefault="00DC41DD" w:rsidP="00295A60">
      <w:pPr>
        <w:pStyle w:val="Nivel01"/>
        <w:rPr>
          <w:color w:val="FFFFFF" w:themeColor="background1"/>
        </w:rPr>
      </w:pPr>
      <w:r w:rsidRPr="004827F2">
        <w:t xml:space="preserve">CLÁUSULA DÉCIMA </w:t>
      </w:r>
      <w:r w:rsidR="0075781B">
        <w:t>QUARTA</w:t>
      </w:r>
      <w:r w:rsidRPr="004827F2">
        <w:t xml:space="preserve"> – INFRAÇÕES E SANÇÕES ADMINISTRATIVAS</w:t>
      </w:r>
    </w:p>
    <w:p w14:paraId="2C3457A0" w14:textId="77777777" w:rsidR="0065198C" w:rsidRDefault="0065198C" w:rsidP="0065198C">
      <w:pPr>
        <w:pStyle w:val="Nivel2"/>
        <w:ind w:left="0" w:firstLine="0"/>
      </w:pPr>
      <w:bookmarkStart w:id="7" w:name="_Ref169601460"/>
      <w:bookmarkStart w:id="8" w:name="_Ref169602136"/>
      <w:r>
        <w:t>A contratante ou o contratado, conforme o art. 155 da Lei 14.133 de 01 de abril de 2021 será responsabilizado administrativamente pelas seguintes infrações:</w:t>
      </w:r>
    </w:p>
    <w:p w14:paraId="6F125E7A" w14:textId="77777777" w:rsidR="0065198C" w:rsidRDefault="00EF0B8C" w:rsidP="00714CF8">
      <w:pPr>
        <w:pStyle w:val="Nivel3"/>
        <w:ind w:left="851" w:hanging="425"/>
      </w:pPr>
      <w:r>
        <w:t>D</w:t>
      </w:r>
      <w:r w:rsidR="0065198C">
        <w:t>ar causa à inexecução parcial do contrato;</w:t>
      </w:r>
    </w:p>
    <w:p w14:paraId="2EBF67DB" w14:textId="77777777" w:rsidR="0065198C" w:rsidRDefault="00EF0B8C" w:rsidP="00714CF8">
      <w:pPr>
        <w:pStyle w:val="Nivel3"/>
        <w:ind w:left="851" w:hanging="425"/>
      </w:pPr>
      <w:r>
        <w:t>D</w:t>
      </w:r>
      <w:r w:rsidR="0065198C">
        <w:t>ar causa à inexecução parcial do contrato que cause grave dano à Administração, ao funcionamento dos serviços públicos ou ao interesse coletivo;</w:t>
      </w:r>
    </w:p>
    <w:p w14:paraId="00000804" w14:textId="77777777" w:rsidR="0065198C" w:rsidRDefault="00EF0B8C" w:rsidP="00714CF8">
      <w:pPr>
        <w:pStyle w:val="Nivel3"/>
        <w:ind w:left="851" w:hanging="425"/>
      </w:pPr>
      <w:r>
        <w:t>D</w:t>
      </w:r>
      <w:r w:rsidR="0065198C">
        <w:t>ar causa à inexecução total do contrato;</w:t>
      </w:r>
    </w:p>
    <w:p w14:paraId="1C40318F" w14:textId="77777777" w:rsidR="0065198C" w:rsidRDefault="00EF0B8C" w:rsidP="00714CF8">
      <w:pPr>
        <w:pStyle w:val="Nivel3"/>
        <w:ind w:left="851" w:hanging="425"/>
      </w:pPr>
      <w:r>
        <w:t>D</w:t>
      </w:r>
      <w:r w:rsidR="0065198C">
        <w:t>eixar de entregar a documentação exigida para o certame;</w:t>
      </w:r>
    </w:p>
    <w:p w14:paraId="65BA05F4" w14:textId="77777777" w:rsidR="0065198C" w:rsidRDefault="00EF0B8C" w:rsidP="00714CF8">
      <w:pPr>
        <w:pStyle w:val="Nivel3"/>
        <w:ind w:left="851" w:hanging="425"/>
      </w:pPr>
      <w:r>
        <w:t>N</w:t>
      </w:r>
      <w:r w:rsidR="0065198C">
        <w:t>ão manter a proposta, salvo em decorrência de fato superveniente devidamente justificado;</w:t>
      </w:r>
    </w:p>
    <w:p w14:paraId="2C834273" w14:textId="77777777" w:rsidR="0065198C" w:rsidRDefault="00EF0B8C" w:rsidP="00714CF8">
      <w:pPr>
        <w:pStyle w:val="Nivel3"/>
        <w:ind w:left="851" w:hanging="425"/>
      </w:pPr>
      <w:r>
        <w:lastRenderedPageBreak/>
        <w:t>N</w:t>
      </w:r>
      <w:r w:rsidR="0065198C">
        <w:t>ão celebrar o contrato ou não entregar a documentação exigida para a contratação, quando convocado dentro do prazo de validade de sua proposta;</w:t>
      </w:r>
    </w:p>
    <w:p w14:paraId="42990354" w14:textId="77777777" w:rsidR="0065198C" w:rsidRDefault="00EF0B8C" w:rsidP="00714CF8">
      <w:pPr>
        <w:pStyle w:val="Nivel3"/>
        <w:ind w:left="851" w:hanging="425"/>
      </w:pPr>
      <w:r>
        <w:t>E</w:t>
      </w:r>
      <w:r w:rsidR="0065198C">
        <w:t>nsejar o retardamento da execução ou da entrega do objeto da licitação sem motivo justificado;</w:t>
      </w:r>
    </w:p>
    <w:p w14:paraId="03218749" w14:textId="77777777" w:rsidR="0065198C" w:rsidRDefault="00EF0B8C" w:rsidP="00714CF8">
      <w:pPr>
        <w:pStyle w:val="Nivel3"/>
        <w:ind w:left="851" w:hanging="425"/>
      </w:pPr>
      <w:r>
        <w:t>A</w:t>
      </w:r>
      <w:r w:rsidR="0065198C">
        <w:t>presentar declaração ou documentação falsa exigida para o certame ou prestar declaração falsa durante a licitação ou a execução do contrato;</w:t>
      </w:r>
    </w:p>
    <w:p w14:paraId="384F9FDC" w14:textId="77777777" w:rsidR="0065198C" w:rsidRDefault="00EF0B8C" w:rsidP="00714CF8">
      <w:pPr>
        <w:pStyle w:val="Nivel3"/>
        <w:ind w:left="851" w:hanging="425"/>
      </w:pPr>
      <w:r>
        <w:t>F</w:t>
      </w:r>
      <w:r w:rsidR="0065198C">
        <w:t>raudar a licitação ou praticar ato fraudulento na execução do contrato;</w:t>
      </w:r>
    </w:p>
    <w:p w14:paraId="61B4986F" w14:textId="77777777" w:rsidR="0065198C" w:rsidRDefault="00EF0B8C" w:rsidP="00714CF8">
      <w:pPr>
        <w:pStyle w:val="Nivel3"/>
        <w:ind w:left="851" w:hanging="425"/>
      </w:pPr>
      <w:r>
        <w:t>C</w:t>
      </w:r>
      <w:r w:rsidR="0065198C">
        <w:t>omportar-se de modo inidôneo ou cometer fraude de qualquer natureza;</w:t>
      </w:r>
    </w:p>
    <w:p w14:paraId="6848BF2D" w14:textId="77777777" w:rsidR="0065198C" w:rsidRDefault="00EF0B8C" w:rsidP="00714CF8">
      <w:pPr>
        <w:pStyle w:val="Nivel3"/>
        <w:ind w:left="851" w:hanging="425"/>
      </w:pPr>
      <w:r>
        <w:t>P</w:t>
      </w:r>
      <w:r w:rsidR="0065198C">
        <w:t>raticar atos ilícitos com vistas a frustrar os objetivos da licitação;</w:t>
      </w:r>
    </w:p>
    <w:p w14:paraId="49DB0DEB" w14:textId="77777777" w:rsidR="00710F8B" w:rsidRPr="001663AF" w:rsidRDefault="00EF0B8C" w:rsidP="00714CF8">
      <w:pPr>
        <w:pStyle w:val="Nivel3"/>
        <w:ind w:left="851" w:hanging="425"/>
      </w:pPr>
      <w:r>
        <w:t>P</w:t>
      </w:r>
      <w:r w:rsidR="0065198C" w:rsidRPr="001663AF">
        <w:t>raticar ato lesivo previsto no art. 5º da Lei nº 12.846, de 1º de agosto de 2013.</w:t>
      </w:r>
    </w:p>
    <w:bookmarkEnd w:id="7"/>
    <w:bookmarkEnd w:id="8"/>
    <w:p w14:paraId="73B1D1C6" w14:textId="77777777" w:rsidR="00DC41DD" w:rsidRPr="0065198C" w:rsidRDefault="00DC41DD" w:rsidP="00295A60">
      <w:pPr>
        <w:pStyle w:val="Nivel01"/>
        <w:rPr>
          <w:color w:val="FFFFFF" w:themeColor="background1"/>
        </w:rPr>
      </w:pPr>
      <w:r w:rsidRPr="0065198C">
        <w:t xml:space="preserve">CLÁUSULA DÉCIMA </w:t>
      </w:r>
      <w:r w:rsidR="0075781B">
        <w:t>QUINTA</w:t>
      </w:r>
      <w:r w:rsidR="009F55F8">
        <w:t xml:space="preserve"> </w:t>
      </w:r>
      <w:r w:rsidRPr="0065198C">
        <w:t>– DA EXTINÇÃO CONTRATUAL</w:t>
      </w:r>
    </w:p>
    <w:p w14:paraId="07C99E3B" w14:textId="77777777" w:rsidR="00B96063" w:rsidRPr="00CE2428" w:rsidRDefault="00B96063" w:rsidP="00BD4BF6">
      <w:pPr>
        <w:pStyle w:val="Nvel2-Red"/>
        <w:tabs>
          <w:tab w:val="left" w:pos="284"/>
        </w:tabs>
        <w:ind w:left="426"/>
        <w:rPr>
          <w:i w:val="0"/>
          <w:iCs w:val="0"/>
          <w:color w:val="auto"/>
        </w:rPr>
      </w:pPr>
      <w:r w:rsidRPr="00CE2428">
        <w:rPr>
          <w:i w:val="0"/>
          <w:iCs w:val="0"/>
          <w:color w:val="auto"/>
        </w:rPr>
        <w:t>O contrato se</w:t>
      </w:r>
      <w:r w:rsidR="005C7956" w:rsidRPr="00CE2428">
        <w:rPr>
          <w:i w:val="0"/>
          <w:iCs w:val="0"/>
          <w:color w:val="auto"/>
        </w:rPr>
        <w:t>rá extinto</w:t>
      </w:r>
      <w:r w:rsidRPr="00CE2428">
        <w:rPr>
          <w:i w:val="0"/>
          <w:iCs w:val="0"/>
          <w:color w:val="auto"/>
        </w:rPr>
        <w:t xml:space="preserve"> quando cumpridas as obrigações de ambas as partes, ainda que isso ocorra antes do prazo estipulado para tanto.</w:t>
      </w:r>
    </w:p>
    <w:p w14:paraId="5CC7F64E" w14:textId="77777777" w:rsidR="00DC41DD" w:rsidRPr="00CE2428" w:rsidRDefault="00DC41DD" w:rsidP="00BD4BF6">
      <w:pPr>
        <w:pStyle w:val="Nvel2-Red"/>
        <w:tabs>
          <w:tab w:val="left" w:pos="284"/>
        </w:tabs>
        <w:ind w:left="426"/>
        <w:rPr>
          <w:i w:val="0"/>
          <w:iCs w:val="0"/>
          <w:color w:val="auto"/>
        </w:rPr>
      </w:pPr>
      <w:r w:rsidRPr="00CE2428">
        <w:rPr>
          <w:i w:val="0"/>
          <w:iCs w:val="0"/>
          <w:color w:val="auto"/>
        </w:rPr>
        <w:t xml:space="preserve">O contrato </w:t>
      </w:r>
      <w:r w:rsidR="00B53F7A" w:rsidRPr="00CE2428">
        <w:rPr>
          <w:i w:val="0"/>
          <w:iCs w:val="0"/>
          <w:color w:val="auto"/>
        </w:rPr>
        <w:t xml:space="preserve">será extinto </w:t>
      </w:r>
      <w:r w:rsidRPr="00CE2428">
        <w:rPr>
          <w:i w:val="0"/>
          <w:iCs w:val="0"/>
          <w:color w:val="auto"/>
        </w:rPr>
        <w:t>quando vencido o prazo nele estipulado, independentemente de terem sido cumpridas ou não as obrigações de ambas as partes contraentes.</w:t>
      </w:r>
    </w:p>
    <w:p w14:paraId="7E40E300" w14:textId="77777777" w:rsidR="00DC41DD" w:rsidRPr="00CE2428" w:rsidRDefault="00DC41DD" w:rsidP="00BD4BF6">
      <w:pPr>
        <w:pStyle w:val="Nvel2-Red"/>
        <w:tabs>
          <w:tab w:val="left" w:pos="284"/>
        </w:tabs>
        <w:ind w:left="426"/>
        <w:rPr>
          <w:i w:val="0"/>
          <w:iCs w:val="0"/>
          <w:color w:val="auto"/>
        </w:rPr>
      </w:pPr>
      <w:r w:rsidRPr="00CE2428">
        <w:rPr>
          <w:i w:val="0"/>
          <w:iCs w:val="0"/>
          <w:color w:val="auto"/>
        </w:rPr>
        <w:t>O contrato pode</w:t>
      </w:r>
      <w:r w:rsidR="00B53F7A" w:rsidRPr="00CE2428">
        <w:rPr>
          <w:i w:val="0"/>
          <w:iCs w:val="0"/>
          <w:color w:val="auto"/>
        </w:rPr>
        <w:t>rá</w:t>
      </w:r>
      <w:r w:rsidRPr="00CE2428">
        <w:rPr>
          <w:i w:val="0"/>
          <w:iCs w:val="0"/>
          <w:color w:val="auto"/>
        </w:rPr>
        <w:t xml:space="preserve"> ser extinto antes do prazo nele fixado, sem ônus para o </w:t>
      </w:r>
      <w:r w:rsidR="00D62882" w:rsidRPr="00CE2428">
        <w:rPr>
          <w:i w:val="0"/>
          <w:iCs w:val="0"/>
          <w:color w:val="auto"/>
        </w:rPr>
        <w:t>CONTRATANTE</w:t>
      </w:r>
      <w:r w:rsidRPr="00CE2428">
        <w:rPr>
          <w:i w:val="0"/>
          <w:iCs w:val="0"/>
          <w:color w:val="auto"/>
        </w:rPr>
        <w:t>, quando est</w:t>
      </w:r>
      <w:r w:rsidR="00B53F7A" w:rsidRPr="00CE2428">
        <w:rPr>
          <w:i w:val="0"/>
          <w:iCs w:val="0"/>
          <w:color w:val="auto"/>
        </w:rPr>
        <w:t>e</w:t>
      </w:r>
      <w:r w:rsidRPr="00CE2428">
        <w:rPr>
          <w:i w:val="0"/>
          <w:iCs w:val="0"/>
          <w:color w:val="auto"/>
        </w:rPr>
        <w:t xml:space="preserve"> não dispuser de créditos orçamentários para sua continuidade ou quando entender que o contrato não mais lhe oferece vantagem.</w:t>
      </w:r>
    </w:p>
    <w:p w14:paraId="1A5180F2" w14:textId="77777777" w:rsidR="00DC41DD" w:rsidRPr="00994A89" w:rsidRDefault="00DC41DD" w:rsidP="00BD4BF6">
      <w:pPr>
        <w:pStyle w:val="Nivel2"/>
        <w:tabs>
          <w:tab w:val="left" w:pos="284"/>
        </w:tabs>
        <w:ind w:left="426"/>
      </w:pPr>
      <w:r w:rsidRPr="00994A89">
        <w:t xml:space="preserve">O contrato </w:t>
      </w:r>
      <w:r w:rsidRPr="00F26680">
        <w:t>pode</w:t>
      </w:r>
      <w:r w:rsidR="00B53F7A" w:rsidRPr="00F26680">
        <w:t>rá</w:t>
      </w:r>
      <w:r w:rsidRPr="00994A89">
        <w:t xml:space="preserve"> ser extinto antes de cumpridas as obrigações nele estipuladas, ou antes do prazo nele fixado, por algum dos motivos previstos no artigo 137 da Lei nº 14.133</w:t>
      </w:r>
      <w:r w:rsidR="00994A89" w:rsidRPr="00994A89">
        <w:t>, de 20</w:t>
      </w:r>
      <w:r w:rsidRPr="00994A89">
        <w:t xml:space="preserve">21, bem como amigavelmente, </w:t>
      </w:r>
      <w:r w:rsidRPr="00994A89">
        <w:rPr>
          <w:color w:val="000000" w:themeColor="text1"/>
        </w:rPr>
        <w:t>assegurados o contraditório e a ampla defesa</w:t>
      </w:r>
      <w:r w:rsidRPr="00994A89">
        <w:t>.</w:t>
      </w:r>
    </w:p>
    <w:p w14:paraId="43CC86D3" w14:textId="77777777" w:rsidR="00DC41DD" w:rsidRPr="00994A89" w:rsidRDefault="00DC41DD" w:rsidP="00BD4BF6">
      <w:pPr>
        <w:pStyle w:val="Nivel2"/>
        <w:tabs>
          <w:tab w:val="left" w:pos="284"/>
        </w:tabs>
        <w:ind w:left="426"/>
      </w:pPr>
      <w:r w:rsidRPr="00994A89">
        <w:t>Nesta hipótese, aplicam-se também os artigos 138 e 139 da mesma Lei.</w:t>
      </w:r>
    </w:p>
    <w:p w14:paraId="185D2E5D" w14:textId="77777777" w:rsidR="00DC41DD" w:rsidRPr="00994A89" w:rsidRDefault="00DC41DD" w:rsidP="00BD4BF6">
      <w:pPr>
        <w:pStyle w:val="Nivel2"/>
        <w:tabs>
          <w:tab w:val="left" w:pos="284"/>
        </w:tabs>
        <w:ind w:left="426"/>
      </w:pPr>
      <w:r w:rsidRPr="00994A89">
        <w:t xml:space="preserve">A </w:t>
      </w:r>
      <w:r w:rsidRPr="002407B3">
        <w:t>alteração social ou a modificação da finalidade ou da estrutura da empresa</w:t>
      </w:r>
      <w:r w:rsidRPr="00994A89">
        <w:t xml:space="preserve"> não ensejará a </w:t>
      </w:r>
      <w:r w:rsidR="009E743C" w:rsidRPr="00F26680">
        <w:t>extinção</w:t>
      </w:r>
      <w:r w:rsidRPr="00994A89">
        <w:t xml:space="preserve"> se não </w:t>
      </w:r>
      <w:r w:rsidRPr="002407B3">
        <w:t>restringir sua capacidade de concluir o contrato.</w:t>
      </w:r>
    </w:p>
    <w:p w14:paraId="49C853DE" w14:textId="77777777" w:rsidR="00DC41DD" w:rsidRPr="00994A89" w:rsidRDefault="00DC41DD" w:rsidP="00BD4BF6">
      <w:pPr>
        <w:pStyle w:val="Nivel2"/>
        <w:tabs>
          <w:tab w:val="left" w:pos="284"/>
        </w:tabs>
        <w:ind w:left="426"/>
      </w:pPr>
      <w:r w:rsidRPr="005C458C">
        <w:rPr>
          <w:color w:val="000000" w:themeColor="text1"/>
        </w:rPr>
        <w:t xml:space="preserve">Se a </w:t>
      </w:r>
      <w:r w:rsidRPr="00F26680">
        <w:t>operação</w:t>
      </w:r>
      <w:r w:rsidR="00C43B8B">
        <w:t xml:space="preserve"> </w:t>
      </w:r>
      <w:r w:rsidRPr="00994A89">
        <w:t>implicar mudança da pessoa jurídica contratada, deverá ser formalizado termo aditivo para alteração subjetiva.</w:t>
      </w:r>
    </w:p>
    <w:p w14:paraId="25463A53" w14:textId="77777777" w:rsidR="00DC41DD" w:rsidRPr="00994A89" w:rsidRDefault="00DC41DD" w:rsidP="00BD4BF6">
      <w:pPr>
        <w:pStyle w:val="Nivel2"/>
        <w:tabs>
          <w:tab w:val="left" w:pos="284"/>
        </w:tabs>
        <w:ind w:left="426"/>
      </w:pPr>
      <w:r w:rsidRPr="00994A89">
        <w:t xml:space="preserve">O termo de </w:t>
      </w:r>
      <w:r w:rsidR="00B53F7A" w:rsidRPr="00F26680">
        <w:t>extinção</w:t>
      </w:r>
      <w:r w:rsidRPr="00994A89">
        <w:t>, sempre que possível, será precedido:</w:t>
      </w:r>
    </w:p>
    <w:p w14:paraId="1238515B" w14:textId="77777777" w:rsidR="00DC41DD" w:rsidRPr="00994A89" w:rsidRDefault="00DA4675" w:rsidP="00714CF8">
      <w:pPr>
        <w:pStyle w:val="Nivel3"/>
        <w:ind w:left="851" w:hanging="425"/>
      </w:pPr>
      <w:r>
        <w:t>Do b</w:t>
      </w:r>
      <w:r w:rsidR="00DC41DD" w:rsidRPr="00994A89">
        <w:t>alanço dos eventos contratuais já cumpridos ou parcialmente cumpridos;</w:t>
      </w:r>
    </w:p>
    <w:p w14:paraId="1595C350" w14:textId="77777777" w:rsidR="00DC41DD" w:rsidRPr="00994A89" w:rsidRDefault="00DA4675" w:rsidP="00714CF8">
      <w:pPr>
        <w:pStyle w:val="Nivel3"/>
        <w:ind w:left="851" w:hanging="425"/>
      </w:pPr>
      <w:r>
        <w:t>Da r</w:t>
      </w:r>
      <w:r w:rsidR="00DC41DD" w:rsidRPr="00994A89">
        <w:t>elação dos pagamentos já efetuados e ainda devidos;</w:t>
      </w:r>
    </w:p>
    <w:p w14:paraId="2D7290D5" w14:textId="77777777" w:rsidR="00DC41DD" w:rsidRPr="00994A89" w:rsidRDefault="00DA4675" w:rsidP="00714CF8">
      <w:pPr>
        <w:pStyle w:val="Nivel3"/>
        <w:ind w:left="851" w:hanging="425"/>
      </w:pPr>
      <w:r>
        <w:t>Das i</w:t>
      </w:r>
      <w:r w:rsidR="00DC41DD" w:rsidRPr="00994A89">
        <w:t>ndenizações e multas.</w:t>
      </w:r>
    </w:p>
    <w:p w14:paraId="1F2AFAC5" w14:textId="77777777" w:rsidR="00DC41DD" w:rsidRPr="00994A89" w:rsidRDefault="00DC41DD" w:rsidP="00BD4BF6">
      <w:pPr>
        <w:pStyle w:val="Nivel2"/>
        <w:tabs>
          <w:tab w:val="left" w:pos="284"/>
        </w:tabs>
        <w:ind w:left="426"/>
      </w:pPr>
      <w:r w:rsidRPr="00994A89">
        <w:t>A extinção do contrato não configura óbice para o reconhecimento do desequilíbrio econômico-financeiro, hipótese em que será concedida indenização por meio de termo indenizatóri</w:t>
      </w:r>
      <w:r w:rsidR="00C64243">
        <w:t>o</w:t>
      </w:r>
      <w:r w:rsidR="00A91375">
        <w:rPr>
          <w:rStyle w:val="Hyperlink"/>
        </w:rPr>
        <w:t>.</w:t>
      </w:r>
    </w:p>
    <w:p w14:paraId="4EE324AB" w14:textId="77777777" w:rsidR="007D06D9" w:rsidRPr="001663AF" w:rsidRDefault="007D06D9" w:rsidP="00BD4BF6">
      <w:pPr>
        <w:pStyle w:val="Nivel2"/>
        <w:tabs>
          <w:tab w:val="left" w:pos="284"/>
        </w:tabs>
        <w:ind w:left="426"/>
      </w:pPr>
      <w:r w:rsidRPr="001663AF">
        <w:t xml:space="preserve">O </w:t>
      </w:r>
      <w:r w:rsidR="00D62882" w:rsidRPr="001663AF">
        <w:t>CONTRATANTE</w:t>
      </w:r>
      <w:r w:rsidRPr="001663AF">
        <w:t xml:space="preserve"> poderá ainda:</w:t>
      </w:r>
    </w:p>
    <w:p w14:paraId="7B028A6F" w14:textId="77777777" w:rsidR="007D06D9" w:rsidRPr="001663AF" w:rsidRDefault="007D06D9" w:rsidP="00714CF8">
      <w:pPr>
        <w:pStyle w:val="Nivel3"/>
        <w:tabs>
          <w:tab w:val="left" w:pos="284"/>
        </w:tabs>
        <w:ind w:left="851" w:hanging="425"/>
      </w:pPr>
      <w:r w:rsidRPr="001663AF">
        <w:t xml:space="preserve"> nos casos em que houver necessidade de ressarcimento de prejuízos causados à Administração, nos termos do inciso IV do art. 139 da Lei n.º 14.133, de 2021, reter os eventuais créditos existentes em favor do </w:t>
      </w:r>
      <w:r w:rsidR="00BB115A" w:rsidRPr="001663AF">
        <w:t>CONTRATADO</w:t>
      </w:r>
      <w:r w:rsidRPr="001663AF">
        <w:t xml:space="preserve"> decorrentes do contrato.</w:t>
      </w:r>
    </w:p>
    <w:p w14:paraId="2B85CE1E" w14:textId="77777777" w:rsidR="534D768A" w:rsidRPr="002D292C" w:rsidRDefault="534D768A" w:rsidP="00BD4BF6">
      <w:pPr>
        <w:pStyle w:val="Nivel2"/>
        <w:tabs>
          <w:tab w:val="left" w:pos="284"/>
        </w:tabs>
        <w:ind w:left="426"/>
      </w:pPr>
      <w:r w:rsidRPr="002D292C">
        <w:lastRenderedPageBreak/>
        <w:t xml:space="preserve">O contrato poderá ser extinto caso se constate que o </w:t>
      </w:r>
      <w:r w:rsidR="00BB115A">
        <w:t>CONTRATADO</w:t>
      </w:r>
      <w:r w:rsidRPr="002D292C">
        <w:t xml:space="preserve">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r w:rsidRPr="00994A89">
        <w:t>.</w:t>
      </w:r>
    </w:p>
    <w:p w14:paraId="4741303C" w14:textId="77777777" w:rsidR="00DC41DD" w:rsidRPr="004827F2" w:rsidRDefault="00B96063" w:rsidP="00295A60">
      <w:pPr>
        <w:pStyle w:val="Nivel01"/>
        <w:rPr>
          <w:color w:val="FFFFFF" w:themeColor="background1"/>
        </w:rPr>
      </w:pPr>
      <w:r>
        <w:t xml:space="preserve">CLÁUSULA DÉCIMA </w:t>
      </w:r>
      <w:r w:rsidR="0075781B">
        <w:t>SEXTA</w:t>
      </w:r>
      <w:r>
        <w:t xml:space="preserve"> – </w:t>
      </w:r>
      <w:r w:rsidR="00DC41DD" w:rsidRPr="004827F2">
        <w:t>ALTERAÇÕES</w:t>
      </w:r>
    </w:p>
    <w:p w14:paraId="2AE457BF" w14:textId="77777777" w:rsidR="00DC41DD" w:rsidRPr="004827F2" w:rsidRDefault="00DC41DD" w:rsidP="00BD4BF6">
      <w:pPr>
        <w:pStyle w:val="Nivel2"/>
        <w:tabs>
          <w:tab w:val="left" w:pos="284"/>
        </w:tabs>
        <w:ind w:left="426"/>
      </w:pPr>
      <w:r w:rsidRPr="00216690">
        <w:t>Eventuais</w:t>
      </w:r>
      <w:r w:rsidRPr="004827F2">
        <w:t xml:space="preserve"> alterações contratuais reger-se-ão pela disciplina dos </w:t>
      </w:r>
      <w:proofErr w:type="spellStart"/>
      <w:r w:rsidRPr="001A3D4D">
        <w:t>arts</w:t>
      </w:r>
      <w:proofErr w:type="spellEnd"/>
      <w:r w:rsidR="00FC0BCA" w:rsidRPr="001A3D4D">
        <w:t>.</w:t>
      </w:r>
      <w:r w:rsidRPr="001A3D4D">
        <w:t xml:space="preserve"> 124 e seguintes da Lei nº 14.133, de 2021</w:t>
      </w:r>
      <w:r w:rsidRPr="004827F2">
        <w:t>.</w:t>
      </w:r>
    </w:p>
    <w:p w14:paraId="15070E16" w14:textId="77777777" w:rsidR="00B53F7A" w:rsidRPr="001663AF" w:rsidRDefault="00DC41DD" w:rsidP="00BD4BF6">
      <w:pPr>
        <w:pStyle w:val="Nivel2"/>
        <w:tabs>
          <w:tab w:val="left" w:pos="284"/>
        </w:tabs>
        <w:ind w:left="426"/>
      </w:pPr>
      <w:r w:rsidRPr="004827F2">
        <w:t xml:space="preserve">O </w:t>
      </w:r>
      <w:r w:rsidR="00BB115A">
        <w:t>CONTRATADO</w:t>
      </w:r>
      <w:r w:rsidRPr="004827F2">
        <w:t xml:space="preserve"> é obrigado a aceitar, nas mesmas condições contratuais, os acréscimos ou </w:t>
      </w:r>
      <w:r w:rsidRPr="001663AF">
        <w:t>supressões que se fizerem necessários, até o limite de 25% (vinte e cinco por cento) do valor inicial atualizado do contrato.</w:t>
      </w:r>
    </w:p>
    <w:p w14:paraId="4AB41159" w14:textId="77777777" w:rsidR="00837299" w:rsidRPr="001663AF" w:rsidRDefault="00837299" w:rsidP="00BD4BF6">
      <w:pPr>
        <w:pStyle w:val="Nivel2"/>
        <w:tabs>
          <w:tab w:val="left" w:pos="284"/>
        </w:tabs>
        <w:ind w:left="426"/>
      </w:pPr>
      <w:r w:rsidRPr="001663AF">
        <w:t>As supressões resultantes de acordo celebrado entre as partes contratantes poderão exceder o limite de 25% (vinte e cinco por cento) do valor inicial atualizado do contrato.</w:t>
      </w:r>
    </w:p>
    <w:p w14:paraId="790A5560" w14:textId="77777777" w:rsidR="00B53F7A" w:rsidRPr="00A91375" w:rsidRDefault="00B53F7A" w:rsidP="00BD4BF6">
      <w:pPr>
        <w:pStyle w:val="Nivel2"/>
        <w:tabs>
          <w:tab w:val="left" w:pos="284"/>
        </w:tabs>
        <w:ind w:left="426"/>
      </w:pPr>
      <w:r w:rsidRPr="00A91375">
        <w:t xml:space="preserve">As alterações contratuais deverão ser promovidas mediante celebração de termo aditivo, submetido à prévia aprovação da consultoria jurídica do </w:t>
      </w:r>
      <w:r w:rsidR="00D62882">
        <w:t>CONTRATANTE</w:t>
      </w:r>
      <w:r w:rsidRPr="00A91375">
        <w:t>,</w:t>
      </w:r>
      <w:r w:rsidR="00A16293">
        <w:t xml:space="preserve"> </w:t>
      </w:r>
      <w:r w:rsidRPr="002D292C">
        <w:t>salvo nos casos de justificada necessidade de antecipação de seus efeitos, hipótese em que a formalização do aditivo deverá ocorrer no prazo máximo de 1 (um) mês</w:t>
      </w:r>
      <w:r w:rsidRPr="001A3D4D">
        <w:t>.</w:t>
      </w:r>
    </w:p>
    <w:p w14:paraId="1C7A401C" w14:textId="77777777" w:rsidR="00DC41DD" w:rsidRDefault="00DC41DD" w:rsidP="00BD4BF6">
      <w:pPr>
        <w:pStyle w:val="Nivel2"/>
        <w:tabs>
          <w:tab w:val="left" w:pos="284"/>
        </w:tabs>
        <w:ind w:left="426"/>
      </w:pPr>
      <w:r w:rsidRPr="00216690">
        <w:t>Registros</w:t>
      </w:r>
      <w:r w:rsidRPr="004827F2">
        <w:t xml:space="preserve"> que não caracterizam alteração do contrato podem ser realizados por simples apostila, dispensada a celebração de termo aditivo, na forma do </w:t>
      </w:r>
      <w:r w:rsidRPr="001A3D4D">
        <w:t>art. 136 da Lei nº 14.133, de 2021</w:t>
      </w:r>
      <w:r w:rsidRPr="004827F2">
        <w:t>.</w:t>
      </w:r>
    </w:p>
    <w:p w14:paraId="18FA2BF2" w14:textId="77777777" w:rsidR="009C5D2C" w:rsidRPr="004827F2" w:rsidRDefault="009C5D2C" w:rsidP="00295A60">
      <w:pPr>
        <w:pStyle w:val="Nivel01"/>
        <w:rPr>
          <w:color w:val="FFFFFF" w:themeColor="background1"/>
        </w:rPr>
      </w:pPr>
      <w:r w:rsidRPr="004827F2">
        <w:t xml:space="preserve">CLÁUSULA DÉCIMA </w:t>
      </w:r>
      <w:r w:rsidR="00B44392">
        <w:t>S</w:t>
      </w:r>
      <w:r w:rsidR="0075781B">
        <w:t>ÉTIMA</w:t>
      </w:r>
      <w:r w:rsidRPr="004827F2">
        <w:t>– DOTAÇÃO ORÇAMENTÁRIA</w:t>
      </w:r>
    </w:p>
    <w:p w14:paraId="3EDEBC9F" w14:textId="1868F6FF" w:rsidR="00EF0B8C" w:rsidRDefault="00FD2118" w:rsidP="00EF0B8C">
      <w:pPr>
        <w:pStyle w:val="Nivel2"/>
        <w:numPr>
          <w:ilvl w:val="0"/>
          <w:numId w:val="0"/>
        </w:numPr>
        <w:tabs>
          <w:tab w:val="left" w:pos="284"/>
        </w:tabs>
        <w:ind w:left="426"/>
      </w:pPr>
      <w:r>
        <w:rPr>
          <w:color w:val="auto"/>
        </w:rPr>
        <w:t>O recurso é originado do</w:t>
      </w:r>
      <w:r>
        <w:t xml:space="preserve"> </w:t>
      </w:r>
      <w:r>
        <w:rPr>
          <w:rStyle w:val="Forte"/>
        </w:rPr>
        <w:t>FORDHOV</w:t>
      </w:r>
      <w:r>
        <w:t xml:space="preserve"> (Fórum dos Dirigentes de Hospitais Veterinários Universitários)</w:t>
      </w:r>
      <w:r>
        <w:t xml:space="preserve">, conforme Notas de créditos </w:t>
      </w:r>
      <w:r w:rsidRPr="00FD2118">
        <w:t>4353591</w:t>
      </w:r>
      <w:r w:rsidR="00E06710">
        <w:t xml:space="preserve"> e </w:t>
      </w:r>
      <w:r w:rsidR="00E06710" w:rsidRPr="00E06710">
        <w:t>4353615</w:t>
      </w:r>
      <w:r w:rsidR="00E06710">
        <w:t>, com as seguintes dotações orçamentárias:</w:t>
      </w:r>
    </w:p>
    <w:p w14:paraId="08547D59" w14:textId="77777777" w:rsidR="00E06710" w:rsidRPr="00E06710" w:rsidRDefault="00E06710" w:rsidP="00E06710">
      <w:pPr>
        <w:pStyle w:val="Nivel2"/>
        <w:tabs>
          <w:tab w:val="left" w:pos="284"/>
        </w:tabs>
        <w:ind w:left="426"/>
        <w:jc w:val="left"/>
        <w:rPr>
          <w:b/>
          <w:bCs/>
        </w:rPr>
      </w:pPr>
      <w:r w:rsidRPr="00E06710">
        <w:rPr>
          <w:b/>
          <w:bCs/>
        </w:rPr>
        <w:t>Esfera: 1</w:t>
      </w:r>
    </w:p>
    <w:p w14:paraId="35CB6E44" w14:textId="77777777" w:rsidR="00E06710" w:rsidRPr="00E06710" w:rsidRDefault="00E06710" w:rsidP="00E06710">
      <w:pPr>
        <w:pStyle w:val="Nivel2"/>
        <w:tabs>
          <w:tab w:val="left" w:pos="284"/>
        </w:tabs>
        <w:ind w:left="426"/>
        <w:jc w:val="left"/>
        <w:rPr>
          <w:b/>
          <w:bCs/>
        </w:rPr>
      </w:pPr>
      <w:r w:rsidRPr="00E06710">
        <w:rPr>
          <w:b/>
          <w:bCs/>
        </w:rPr>
        <w:t xml:space="preserve">Programa de Trabalho: 230937 </w:t>
      </w:r>
    </w:p>
    <w:p w14:paraId="4ACBC8F9" w14:textId="77777777" w:rsidR="00E06710" w:rsidRDefault="00E06710" w:rsidP="00E06710">
      <w:pPr>
        <w:pStyle w:val="Nivel2"/>
        <w:tabs>
          <w:tab w:val="left" w:pos="284"/>
        </w:tabs>
        <w:ind w:left="426"/>
        <w:jc w:val="left"/>
        <w:rPr>
          <w:b/>
          <w:bCs/>
        </w:rPr>
      </w:pPr>
      <w:r w:rsidRPr="00E06710">
        <w:rPr>
          <w:b/>
          <w:bCs/>
        </w:rPr>
        <w:t>Fonte de Recurso: 1000000000;</w:t>
      </w:r>
    </w:p>
    <w:p w14:paraId="69FD3BCD" w14:textId="418C9F65" w:rsidR="00E06710" w:rsidRPr="00E06710" w:rsidRDefault="00E06710" w:rsidP="00E06710">
      <w:pPr>
        <w:pStyle w:val="Nivel2"/>
        <w:tabs>
          <w:tab w:val="left" w:pos="284"/>
        </w:tabs>
        <w:ind w:left="426"/>
        <w:jc w:val="left"/>
        <w:rPr>
          <w:b/>
          <w:bCs/>
        </w:rPr>
      </w:pPr>
      <w:r w:rsidRPr="00E06710">
        <w:rPr>
          <w:b/>
          <w:bCs/>
        </w:rPr>
        <w:t>Elemento de Despesa: 33903</w:t>
      </w:r>
      <w:r w:rsidRPr="00E06710">
        <w:rPr>
          <w:b/>
          <w:bCs/>
        </w:rPr>
        <w:t>9</w:t>
      </w:r>
      <w:r w:rsidRPr="00E06710">
        <w:rPr>
          <w:b/>
          <w:bCs/>
        </w:rPr>
        <w:t>;</w:t>
      </w:r>
    </w:p>
    <w:p w14:paraId="4CDE9B2A" w14:textId="6B0AC588" w:rsidR="00E06710" w:rsidRPr="00E06710" w:rsidRDefault="00E06710" w:rsidP="00E06710">
      <w:pPr>
        <w:pStyle w:val="Nivel2"/>
        <w:tabs>
          <w:tab w:val="left" w:pos="284"/>
        </w:tabs>
        <w:ind w:left="426"/>
        <w:jc w:val="left"/>
        <w:rPr>
          <w:b/>
          <w:bCs/>
        </w:rPr>
      </w:pPr>
      <w:r w:rsidRPr="00E06710">
        <w:rPr>
          <w:b/>
          <w:bCs/>
        </w:rPr>
        <w:t>UGR: 154142;</w:t>
      </w:r>
    </w:p>
    <w:p w14:paraId="1748DFBB" w14:textId="149A0DC2" w:rsidR="00E06710" w:rsidRPr="00E06710" w:rsidRDefault="00E06710" w:rsidP="00E06710">
      <w:pPr>
        <w:pStyle w:val="Nivel2"/>
        <w:tabs>
          <w:tab w:val="left" w:pos="284"/>
        </w:tabs>
        <w:ind w:left="426"/>
        <w:jc w:val="left"/>
        <w:rPr>
          <w:b/>
          <w:bCs/>
        </w:rPr>
      </w:pPr>
      <w:r w:rsidRPr="00E06710">
        <w:rPr>
          <w:b/>
          <w:bCs/>
        </w:rPr>
        <w:t>Plano Interno</w:t>
      </w:r>
      <w:r w:rsidRPr="00E06710">
        <w:rPr>
          <w:b/>
          <w:bCs/>
        </w:rPr>
        <w:t xml:space="preserve">: </w:t>
      </w:r>
      <w:r w:rsidRPr="00E06710">
        <w:rPr>
          <w:b/>
          <w:bCs/>
        </w:rPr>
        <w:t>MADMSQ0101N</w:t>
      </w:r>
    </w:p>
    <w:p w14:paraId="5C3C5F30" w14:textId="64973A09" w:rsidR="00E06710" w:rsidRDefault="00E06710" w:rsidP="00E06710">
      <w:pPr>
        <w:pStyle w:val="Nivel2"/>
        <w:tabs>
          <w:tab w:val="left" w:pos="284"/>
        </w:tabs>
        <w:ind w:left="426"/>
        <w:jc w:val="left"/>
        <w:rPr>
          <w:b/>
          <w:bCs/>
        </w:rPr>
      </w:pPr>
      <w:r w:rsidRPr="00E06710">
        <w:rPr>
          <w:b/>
          <w:bCs/>
        </w:rPr>
        <w:t>O montante R$ 7.000,00 (sete mil reais)</w:t>
      </w:r>
      <w:r w:rsidRPr="00E06710">
        <w:rPr>
          <w:b/>
          <w:bCs/>
        </w:rPr>
        <w:t>.</w:t>
      </w:r>
    </w:p>
    <w:p w14:paraId="75032AAE" w14:textId="77777777" w:rsidR="00E06710" w:rsidRPr="00E06710" w:rsidRDefault="00E06710" w:rsidP="00E06710">
      <w:pPr>
        <w:pStyle w:val="Nivel2"/>
        <w:tabs>
          <w:tab w:val="left" w:pos="284"/>
        </w:tabs>
        <w:ind w:left="426"/>
        <w:jc w:val="left"/>
        <w:rPr>
          <w:b/>
          <w:bCs/>
        </w:rPr>
      </w:pPr>
      <w:r w:rsidRPr="00E06710">
        <w:rPr>
          <w:b/>
          <w:bCs/>
        </w:rPr>
        <w:t>Esfera: 1</w:t>
      </w:r>
    </w:p>
    <w:p w14:paraId="15895438" w14:textId="77777777" w:rsidR="00E06710" w:rsidRPr="00E06710" w:rsidRDefault="00E06710" w:rsidP="00E06710">
      <w:pPr>
        <w:pStyle w:val="Nivel2"/>
        <w:tabs>
          <w:tab w:val="left" w:pos="284"/>
        </w:tabs>
        <w:ind w:left="426"/>
        <w:jc w:val="left"/>
        <w:rPr>
          <w:b/>
          <w:bCs/>
        </w:rPr>
      </w:pPr>
      <w:r w:rsidRPr="00E06710">
        <w:rPr>
          <w:b/>
          <w:bCs/>
        </w:rPr>
        <w:t xml:space="preserve">Programa de Trabalho: 230937 </w:t>
      </w:r>
    </w:p>
    <w:p w14:paraId="5671B2CE" w14:textId="77777777" w:rsidR="00E06710" w:rsidRDefault="00E06710" w:rsidP="00E06710">
      <w:pPr>
        <w:pStyle w:val="Nivel2"/>
        <w:tabs>
          <w:tab w:val="left" w:pos="284"/>
        </w:tabs>
        <w:ind w:left="426"/>
        <w:jc w:val="left"/>
        <w:rPr>
          <w:b/>
          <w:bCs/>
        </w:rPr>
      </w:pPr>
      <w:r w:rsidRPr="00E06710">
        <w:rPr>
          <w:b/>
          <w:bCs/>
        </w:rPr>
        <w:t>Fonte de Recurso: 1000000000;</w:t>
      </w:r>
    </w:p>
    <w:p w14:paraId="50709753" w14:textId="515574E1" w:rsidR="00E06710" w:rsidRPr="00E06710" w:rsidRDefault="00E06710" w:rsidP="00E06710">
      <w:pPr>
        <w:pStyle w:val="Nivel2"/>
        <w:tabs>
          <w:tab w:val="left" w:pos="284"/>
        </w:tabs>
        <w:ind w:left="426"/>
        <w:jc w:val="left"/>
        <w:rPr>
          <w:b/>
          <w:bCs/>
        </w:rPr>
      </w:pPr>
      <w:r w:rsidRPr="00E06710">
        <w:rPr>
          <w:b/>
          <w:bCs/>
        </w:rPr>
        <w:t>Elemento de Despesa: 339039;</w:t>
      </w:r>
    </w:p>
    <w:p w14:paraId="0A6A20B9" w14:textId="77777777" w:rsidR="00E06710" w:rsidRPr="00E06710" w:rsidRDefault="00E06710" w:rsidP="00E06710">
      <w:pPr>
        <w:pStyle w:val="Nivel2"/>
        <w:tabs>
          <w:tab w:val="left" w:pos="284"/>
        </w:tabs>
        <w:ind w:left="426"/>
        <w:jc w:val="left"/>
        <w:rPr>
          <w:b/>
          <w:bCs/>
        </w:rPr>
      </w:pPr>
      <w:r w:rsidRPr="00E06710">
        <w:rPr>
          <w:b/>
          <w:bCs/>
        </w:rPr>
        <w:t>UGR: 154142;</w:t>
      </w:r>
    </w:p>
    <w:p w14:paraId="24761D52" w14:textId="3162ADC0" w:rsidR="00E06710" w:rsidRPr="00E06710" w:rsidRDefault="00E06710" w:rsidP="00E06710">
      <w:pPr>
        <w:pStyle w:val="Nivel2"/>
        <w:tabs>
          <w:tab w:val="left" w:pos="284"/>
        </w:tabs>
        <w:ind w:left="426"/>
        <w:jc w:val="left"/>
        <w:rPr>
          <w:b/>
          <w:bCs/>
        </w:rPr>
      </w:pPr>
      <w:r w:rsidRPr="00E06710">
        <w:rPr>
          <w:b/>
          <w:bCs/>
        </w:rPr>
        <w:t>Plano Interno: MHCVEQ0100N</w:t>
      </w:r>
    </w:p>
    <w:p w14:paraId="189A5D8A" w14:textId="139D14B4" w:rsidR="00E06710" w:rsidRPr="00E06710" w:rsidRDefault="00E06710" w:rsidP="00E06710">
      <w:pPr>
        <w:pStyle w:val="Nivel2"/>
        <w:tabs>
          <w:tab w:val="left" w:pos="284"/>
        </w:tabs>
        <w:ind w:left="426"/>
        <w:jc w:val="left"/>
        <w:rPr>
          <w:b/>
          <w:bCs/>
        </w:rPr>
      </w:pPr>
      <w:r w:rsidRPr="00E06710">
        <w:rPr>
          <w:b/>
          <w:bCs/>
        </w:rPr>
        <w:t>O montante R$ 398.844,44</w:t>
      </w:r>
    </w:p>
    <w:p w14:paraId="0DD846D8" w14:textId="77777777" w:rsidR="00E06710" w:rsidRPr="00E3307E" w:rsidRDefault="00E06710" w:rsidP="00EF0B8C">
      <w:pPr>
        <w:pStyle w:val="Nivel2"/>
        <w:numPr>
          <w:ilvl w:val="0"/>
          <w:numId w:val="0"/>
        </w:numPr>
        <w:tabs>
          <w:tab w:val="left" w:pos="284"/>
        </w:tabs>
        <w:ind w:left="426"/>
        <w:rPr>
          <w:color w:val="auto"/>
        </w:rPr>
      </w:pPr>
    </w:p>
    <w:p w14:paraId="01F6FF13" w14:textId="77777777" w:rsidR="00EF0B8C" w:rsidRPr="00EF0B8C" w:rsidRDefault="00EF0B8C" w:rsidP="00EF0B8C">
      <w:pPr>
        <w:tabs>
          <w:tab w:val="left" w:pos="284"/>
        </w:tabs>
        <w:spacing w:before="120" w:after="120"/>
        <w:jc w:val="both"/>
        <w:rPr>
          <w:rFonts w:eastAsia="MS Mincho"/>
          <w:color w:val="ED0000"/>
        </w:rPr>
      </w:pPr>
    </w:p>
    <w:p w14:paraId="64FF6ACF" w14:textId="77777777" w:rsidR="009C5D2C" w:rsidRPr="004827F2" w:rsidRDefault="009C5D2C" w:rsidP="00295A60">
      <w:pPr>
        <w:pStyle w:val="Nivel01"/>
        <w:rPr>
          <w:color w:val="FFFFFF" w:themeColor="background1"/>
        </w:rPr>
      </w:pPr>
      <w:r w:rsidRPr="00142122">
        <w:t>CLÁUSULA</w:t>
      </w:r>
      <w:r w:rsidRPr="004827F2">
        <w:t xml:space="preserve"> DÉCIMA </w:t>
      </w:r>
      <w:r w:rsidR="0075781B">
        <w:t>OITAVA</w:t>
      </w:r>
      <w:r w:rsidRPr="004827F2">
        <w:t xml:space="preserve"> – DOS CASOS OMISSOS</w:t>
      </w:r>
    </w:p>
    <w:p w14:paraId="35B1617D" w14:textId="77777777" w:rsidR="009C5D2C" w:rsidRDefault="009C5D2C" w:rsidP="00BD4BF6">
      <w:pPr>
        <w:pStyle w:val="Nivel2"/>
        <w:tabs>
          <w:tab w:val="left" w:pos="284"/>
        </w:tabs>
        <w:ind w:left="426"/>
      </w:pPr>
      <w:r w:rsidRPr="004827F2">
        <w:t xml:space="preserve">Os </w:t>
      </w:r>
      <w:r w:rsidRPr="00216690">
        <w:t>casos</w:t>
      </w:r>
      <w:r w:rsidRPr="004827F2">
        <w:t xml:space="preserve"> omissos serão decididos pelo </w:t>
      </w:r>
      <w:r w:rsidR="00D62882">
        <w:t>CONTRATANTE</w:t>
      </w:r>
      <w:r w:rsidRPr="004827F2">
        <w:t xml:space="preserve">, segundo as disposições contidas na Lei </w:t>
      </w:r>
      <w:r w:rsidRPr="001A3D4D">
        <w:t>nº 14.133, de 2021</w:t>
      </w:r>
      <w:r w:rsidRPr="004827F2">
        <w:t xml:space="preserve">, e demais normas federais aplicáveis e, subsidiariamente, segundo as disposições contidas na </w:t>
      </w:r>
      <w:r w:rsidRPr="001A3D4D">
        <w:t>Lei nº 8.078, de 1990 – Código de Defesa do Consumidor</w:t>
      </w:r>
      <w:r w:rsidRPr="004827F2">
        <w:t xml:space="preserve"> – e normas e princípios gerais dos contratos.</w:t>
      </w:r>
    </w:p>
    <w:p w14:paraId="70F5CD87" w14:textId="77777777" w:rsidR="00C45FA3" w:rsidRDefault="00C45FA3" w:rsidP="00C45FA3">
      <w:pPr>
        <w:pStyle w:val="Nivel01"/>
      </w:pPr>
      <w:r>
        <w:t xml:space="preserve">CLÁUSULA DÉCIMA </w:t>
      </w:r>
      <w:r w:rsidR="0075781B">
        <w:t>NONA</w:t>
      </w:r>
      <w:r>
        <w:t xml:space="preserve"> – DA COORDENAÇÃO E DA FISCALIZAÇÃO</w:t>
      </w:r>
    </w:p>
    <w:p w14:paraId="20DA9B12" w14:textId="61ED8597" w:rsidR="00C45FA3" w:rsidRPr="00C44482" w:rsidRDefault="00C45FA3" w:rsidP="00C45FA3">
      <w:pPr>
        <w:pStyle w:val="Nivel2"/>
        <w:ind w:left="0" w:firstLine="0"/>
        <w:rPr>
          <w:color w:val="auto"/>
        </w:rPr>
      </w:pPr>
      <w:r w:rsidRPr="00C44482">
        <w:rPr>
          <w:color w:val="auto"/>
        </w:rPr>
        <w:t xml:space="preserve">A </w:t>
      </w:r>
      <w:r w:rsidRPr="00C44482">
        <w:t xml:space="preserve">Contratante indica como Coordenador do Projeto, que atuará também como Gestor do Contrato </w:t>
      </w:r>
      <w:r w:rsidR="00C43B8B" w:rsidRPr="00C44482">
        <w:t>o</w:t>
      </w:r>
      <w:r w:rsidRPr="00C44482">
        <w:t xml:space="preserve"> professor </w:t>
      </w:r>
      <w:r w:rsidR="00C44482" w:rsidRPr="00C44482">
        <w:t xml:space="preserve">Charles Ferreira Martins </w:t>
      </w:r>
      <w:r w:rsidRPr="00C44482">
        <w:t>que acompanhará os serviços da Contratada, diretamente e por meio de responsável (</w:t>
      </w:r>
      <w:proofErr w:type="spellStart"/>
      <w:r w:rsidRPr="00C44482">
        <w:t>is</w:t>
      </w:r>
      <w:proofErr w:type="spellEnd"/>
      <w:r w:rsidRPr="00C44482">
        <w:t>) indicado</w:t>
      </w:r>
      <w:r>
        <w:t>(s) na forma do art. 117, da Lei nº 14.133 de 01 de abril de 2021, o(s) qual (</w:t>
      </w:r>
      <w:proofErr w:type="spellStart"/>
      <w:r>
        <w:t>is</w:t>
      </w:r>
      <w:proofErr w:type="spellEnd"/>
      <w:r>
        <w:t xml:space="preserve">) poderá </w:t>
      </w:r>
      <w:r w:rsidRPr="00C44482">
        <w:rPr>
          <w:color w:val="auto"/>
        </w:rPr>
        <w:t>(</w:t>
      </w:r>
      <w:proofErr w:type="spellStart"/>
      <w:r w:rsidRPr="00C44482">
        <w:rPr>
          <w:color w:val="auto"/>
        </w:rPr>
        <w:t>ão</w:t>
      </w:r>
      <w:proofErr w:type="spellEnd"/>
      <w:r w:rsidRPr="00C44482">
        <w:rPr>
          <w:color w:val="auto"/>
        </w:rPr>
        <w:t>) adotar as medidas necessárias ao fiel cumprimento das cláusulas contratuais.</w:t>
      </w:r>
    </w:p>
    <w:p w14:paraId="7D7BD215" w14:textId="77777777" w:rsidR="00C45FA3" w:rsidRPr="00C44482" w:rsidRDefault="00C45FA3" w:rsidP="00C45FA3">
      <w:pPr>
        <w:pStyle w:val="Nivel2"/>
        <w:ind w:left="0" w:firstLine="0"/>
        <w:rPr>
          <w:color w:val="auto"/>
        </w:rPr>
      </w:pPr>
      <w:r w:rsidRPr="00C44482">
        <w:rPr>
          <w:color w:val="auto"/>
        </w:rPr>
        <w:t>A indicação de um novo Coordenador do Projeto, caso se faça necessária, ou alteração de qualquer pessoa na equipe, dispensa a celebração de termo aditivo, podendo ser formalizada por ato da autoridade competente da Contratante, mediante justificativa e juntada da respectiva documentação aos autos do processo relativo ao presente contrato.</w:t>
      </w:r>
    </w:p>
    <w:p w14:paraId="123779F3" w14:textId="77777777" w:rsidR="00C45FA3" w:rsidRPr="00C44482" w:rsidRDefault="00C45FA3" w:rsidP="00C45FA3">
      <w:pPr>
        <w:pStyle w:val="Nivel2"/>
        <w:ind w:left="0" w:firstLine="0"/>
        <w:rPr>
          <w:color w:val="auto"/>
        </w:rPr>
      </w:pPr>
      <w:r w:rsidRPr="00C44482">
        <w:rPr>
          <w:color w:val="auto"/>
        </w:rPr>
        <w:t>A execução dos serviços ora contratados será objeto de acompanhamento, controle, fiscalização e avaliação por representante da CONTRATANTE, para este fim especialmente designado, com as atribuições específicas determinadas no Art. 117 da Lei n° 14.133 de 01 de abril de 2021, conforme detalhado no Projeto.</w:t>
      </w:r>
    </w:p>
    <w:p w14:paraId="754E1EBD" w14:textId="77777777" w:rsidR="00C45FA3" w:rsidRPr="00C44482" w:rsidRDefault="00C45FA3" w:rsidP="00C45FA3">
      <w:pPr>
        <w:pStyle w:val="Nivel2"/>
        <w:ind w:left="0" w:firstLine="0"/>
        <w:rPr>
          <w:color w:val="auto"/>
        </w:rPr>
      </w:pPr>
      <w:r w:rsidRPr="00C44482">
        <w:rPr>
          <w:color w:val="auto"/>
        </w:rPr>
        <w:t>A fiscalização do CONTRATO DE PRESTAÇÃO DE SERVIÇO será realizada pelos seguintes servidores:</w:t>
      </w:r>
    </w:p>
    <w:p w14:paraId="50FE3318" w14:textId="1972BF1F" w:rsidR="00C45FA3" w:rsidRPr="00C44482" w:rsidRDefault="00C45FA3" w:rsidP="00714CF8">
      <w:pPr>
        <w:pStyle w:val="Nivel3"/>
        <w:ind w:left="851"/>
        <w:rPr>
          <w:color w:val="auto"/>
        </w:rPr>
      </w:pPr>
      <w:r w:rsidRPr="00C44482">
        <w:rPr>
          <w:color w:val="auto"/>
        </w:rPr>
        <w:t>Fiscal Titular:</w:t>
      </w:r>
      <w:r w:rsidR="009F55F8" w:rsidRPr="00C44482">
        <w:rPr>
          <w:color w:val="auto"/>
        </w:rPr>
        <w:t xml:space="preserve"> </w:t>
      </w:r>
      <w:r w:rsidR="00C44482" w:rsidRPr="00C44482">
        <w:rPr>
          <w:color w:val="auto"/>
        </w:rPr>
        <w:t xml:space="preserve">Morgan Yuri Oliveira Teles Machado </w:t>
      </w:r>
      <w:r w:rsidRPr="00C44482">
        <w:rPr>
          <w:color w:val="auto"/>
        </w:rPr>
        <w:t xml:space="preserve">(SIAPE </w:t>
      </w:r>
      <w:r w:rsidR="00C44482" w:rsidRPr="00C44482">
        <w:rPr>
          <w:color w:val="auto"/>
        </w:rPr>
        <w:t>2523275</w:t>
      </w:r>
      <w:r w:rsidRPr="00C44482">
        <w:rPr>
          <w:color w:val="auto"/>
        </w:rPr>
        <w:t>)</w:t>
      </w:r>
      <w:r w:rsidR="009F55F8" w:rsidRPr="00C44482">
        <w:rPr>
          <w:color w:val="auto"/>
        </w:rPr>
        <w:t>.</w:t>
      </w:r>
    </w:p>
    <w:p w14:paraId="42FAF211" w14:textId="4EC287A5" w:rsidR="00C45FA3" w:rsidRPr="00C44482" w:rsidRDefault="00C45FA3" w:rsidP="00714CF8">
      <w:pPr>
        <w:pStyle w:val="Nivel3"/>
        <w:ind w:left="851"/>
        <w:rPr>
          <w:color w:val="auto"/>
        </w:rPr>
      </w:pPr>
      <w:r w:rsidRPr="00C44482">
        <w:rPr>
          <w:color w:val="auto"/>
        </w:rPr>
        <w:t>Fiscal Suplente:</w:t>
      </w:r>
      <w:r w:rsidR="009F55F8" w:rsidRPr="00C44482">
        <w:rPr>
          <w:color w:val="auto"/>
        </w:rPr>
        <w:t xml:space="preserve"> </w:t>
      </w:r>
      <w:r w:rsidR="00C44482" w:rsidRPr="00C44482">
        <w:rPr>
          <w:color w:val="auto"/>
        </w:rPr>
        <w:t xml:space="preserve">Thiago </w:t>
      </w:r>
      <w:proofErr w:type="spellStart"/>
      <w:r w:rsidR="00C44482" w:rsidRPr="00C44482">
        <w:rPr>
          <w:color w:val="auto"/>
        </w:rPr>
        <w:t>Treichel</w:t>
      </w:r>
      <w:proofErr w:type="spellEnd"/>
      <w:r w:rsidR="00C44482" w:rsidRPr="00C44482">
        <w:rPr>
          <w:color w:val="auto"/>
        </w:rPr>
        <w:t xml:space="preserve"> </w:t>
      </w:r>
      <w:proofErr w:type="spellStart"/>
      <w:r w:rsidR="00C44482" w:rsidRPr="00C44482">
        <w:rPr>
          <w:color w:val="auto"/>
        </w:rPr>
        <w:t>Rutz</w:t>
      </w:r>
      <w:proofErr w:type="spellEnd"/>
      <w:r w:rsidR="00C44482" w:rsidRPr="00C44482">
        <w:rPr>
          <w:color w:val="auto"/>
        </w:rPr>
        <w:t xml:space="preserve"> </w:t>
      </w:r>
      <w:r w:rsidRPr="00C44482">
        <w:rPr>
          <w:color w:val="auto"/>
        </w:rPr>
        <w:t xml:space="preserve">(SIAPE </w:t>
      </w:r>
      <w:r w:rsidR="00C44482" w:rsidRPr="00C44482">
        <w:rPr>
          <w:color w:val="auto"/>
        </w:rPr>
        <w:t>2037088</w:t>
      </w:r>
      <w:r w:rsidRPr="00C44482">
        <w:rPr>
          <w:color w:val="auto"/>
        </w:rPr>
        <w:t>)</w:t>
      </w:r>
      <w:r w:rsidR="009F55F8" w:rsidRPr="00C44482">
        <w:rPr>
          <w:color w:val="auto"/>
        </w:rPr>
        <w:t>.</w:t>
      </w:r>
    </w:p>
    <w:p w14:paraId="3025418E" w14:textId="77777777" w:rsidR="00C45FA3" w:rsidRPr="00C45FA3" w:rsidRDefault="00C45FA3" w:rsidP="00C45FA3">
      <w:pPr>
        <w:pStyle w:val="Nivel2"/>
        <w:ind w:left="0" w:firstLine="0"/>
      </w:pPr>
      <w:r>
        <w:t>O acompanhamento, o controle, a fiscalização e avaliação de que trata este item não excluem a responsabilidade da CONTRATADA e nem confere à CONTRATANTE responsabilidade solidária, inclusive perante terceiros, por quaisquer irregularidades ou danos na execução dos contratados.</w:t>
      </w:r>
    </w:p>
    <w:p w14:paraId="2050B416" w14:textId="77777777" w:rsidR="009C5D2C" w:rsidRPr="004827F2" w:rsidRDefault="009C5D2C" w:rsidP="00295A60">
      <w:pPr>
        <w:pStyle w:val="Nivel01"/>
        <w:rPr>
          <w:color w:val="FFFFFF" w:themeColor="background1"/>
        </w:rPr>
      </w:pPr>
      <w:r w:rsidRPr="00470DF4">
        <w:t xml:space="preserve">CLÁUSULA </w:t>
      </w:r>
      <w:r w:rsidR="0075781B">
        <w:t>VIGÉSIMA</w:t>
      </w:r>
      <w:r w:rsidRPr="004827F2">
        <w:t xml:space="preserve"> – PUBLICAÇÃO</w:t>
      </w:r>
    </w:p>
    <w:p w14:paraId="53197F1E" w14:textId="77777777" w:rsidR="009C5D2C" w:rsidRPr="004827F2" w:rsidRDefault="009C5D2C" w:rsidP="00BD4BF6">
      <w:pPr>
        <w:pStyle w:val="Nivel2"/>
        <w:tabs>
          <w:tab w:val="left" w:pos="284"/>
        </w:tabs>
        <w:ind w:left="426"/>
      </w:pPr>
      <w:r w:rsidRPr="00216690">
        <w:t>Incumbirá</w:t>
      </w:r>
      <w:r w:rsidRPr="004827F2">
        <w:t xml:space="preserve"> ao </w:t>
      </w:r>
      <w:r w:rsidR="00D62882">
        <w:t>CONTRATANTE</w:t>
      </w:r>
      <w:r w:rsidRPr="004827F2">
        <w:t xml:space="preserve"> divulgar o presente instrumento no Portal Nacional de Contratações Públicas (PNCP), na forma prevista no </w:t>
      </w:r>
      <w:r w:rsidRPr="001A3D4D">
        <w:t>art. 94 da Lei 14.133, de 2021</w:t>
      </w:r>
      <w:r w:rsidRPr="004827F2">
        <w:t xml:space="preserve">, bem como no respectivo sítio oficial na Internet, </w:t>
      </w:r>
      <w:r w:rsidRPr="00BA3890">
        <w:t xml:space="preserve">em atenção </w:t>
      </w:r>
      <w:r w:rsidRPr="002407B3">
        <w:t xml:space="preserve">ao art. 91, </w:t>
      </w:r>
      <w:r w:rsidRPr="002407B3">
        <w:rPr>
          <w:i/>
        </w:rPr>
        <w:t>caput,</w:t>
      </w:r>
      <w:r w:rsidRPr="002407B3">
        <w:t xml:space="preserve"> da Lei n.º 14.133, de 2021,</w:t>
      </w:r>
      <w:r w:rsidRPr="00BA3890">
        <w:t xml:space="preserve"> e ao art. 8º, §2º, da Lei n. 12.527, de 2011, c/c art.</w:t>
      </w:r>
      <w:r w:rsidRPr="001A3D4D">
        <w:t xml:space="preserve"> 7º, §3º, inciso V, do Decreto n. 7.724, de 2012</w:t>
      </w:r>
      <w:r w:rsidRPr="004827F2">
        <w:t>.</w:t>
      </w:r>
    </w:p>
    <w:p w14:paraId="142E748C" w14:textId="77777777" w:rsidR="009C5D2C" w:rsidRPr="004827F2" w:rsidRDefault="009C5D2C" w:rsidP="00295A60">
      <w:pPr>
        <w:pStyle w:val="Nivel01"/>
        <w:rPr>
          <w:color w:val="FFFFFF" w:themeColor="background1"/>
        </w:rPr>
      </w:pPr>
      <w:r w:rsidRPr="004827F2">
        <w:t xml:space="preserve">CLÁUSULA </w:t>
      </w:r>
      <w:r w:rsidR="0075781B">
        <w:t>VIGÉSIMA PRIMEIRA</w:t>
      </w:r>
      <w:r w:rsidR="009F55F8">
        <w:t xml:space="preserve"> </w:t>
      </w:r>
      <w:r w:rsidRPr="004827F2">
        <w:t>– FORO</w:t>
      </w:r>
    </w:p>
    <w:p w14:paraId="5539DFBF" w14:textId="77777777" w:rsidR="009C5D2C" w:rsidRPr="004827F2" w:rsidRDefault="009C5D2C" w:rsidP="00BD4BF6">
      <w:pPr>
        <w:pStyle w:val="Nivel2"/>
        <w:tabs>
          <w:tab w:val="left" w:pos="284"/>
        </w:tabs>
        <w:ind w:left="426"/>
      </w:pPr>
      <w:r w:rsidRPr="002407B3">
        <w:rPr>
          <w:color w:val="auto"/>
        </w:rPr>
        <w:t xml:space="preserve">Fica eleito o Foro da </w:t>
      </w:r>
      <w:r w:rsidRPr="00B22D48">
        <w:rPr>
          <w:color w:val="auto"/>
        </w:rPr>
        <w:t>Justiça Federal</w:t>
      </w:r>
      <w:r w:rsidR="001663AF">
        <w:rPr>
          <w:color w:val="auto"/>
        </w:rPr>
        <w:t>,</w:t>
      </w:r>
      <w:r w:rsidRPr="004827F2">
        <w:t xml:space="preserve"> Seção Judiciária de</w:t>
      </w:r>
      <w:r w:rsidR="001663AF">
        <w:t xml:space="preserve"> Pelotas</w:t>
      </w:r>
      <w:r w:rsidRPr="004827F2">
        <w:t xml:space="preserve"> para dirimir os litígios que decorrerem da execução deste Termo de Contrato que não puderem ser compostos pela conciliação, conforme </w:t>
      </w:r>
      <w:r w:rsidRPr="00BA3890">
        <w:t>art. 92, §1º, da Lei nº 14.133</w:t>
      </w:r>
      <w:r>
        <w:t>, de 20</w:t>
      </w:r>
      <w:r w:rsidRPr="00BA3890">
        <w:t>21</w:t>
      </w:r>
      <w:r w:rsidRPr="004827F2">
        <w:t>.</w:t>
      </w:r>
    </w:p>
    <w:p w14:paraId="284987C4" w14:textId="77777777" w:rsidR="00C45FA3" w:rsidRDefault="00C45FA3" w:rsidP="00A21F06">
      <w:pPr>
        <w:tabs>
          <w:tab w:val="left" w:pos="284"/>
        </w:tabs>
        <w:spacing w:before="120" w:afterLines="120" w:after="288" w:line="312" w:lineRule="auto"/>
        <w:ind w:left="426" w:firstLine="567"/>
        <w:jc w:val="center"/>
        <w:rPr>
          <w:rFonts w:ascii="Arial" w:hAnsi="Arial" w:cs="Arial"/>
          <w:bCs/>
          <w:sz w:val="20"/>
          <w:szCs w:val="20"/>
        </w:rPr>
      </w:pPr>
    </w:p>
    <w:p w14:paraId="27EA3AD4" w14:textId="77777777" w:rsidR="00C45FA3" w:rsidRDefault="00C45FA3" w:rsidP="00A21F06">
      <w:pPr>
        <w:tabs>
          <w:tab w:val="left" w:pos="284"/>
        </w:tabs>
        <w:spacing w:before="120" w:afterLines="120" w:after="288" w:line="312" w:lineRule="auto"/>
        <w:ind w:left="426" w:firstLine="567"/>
        <w:jc w:val="center"/>
        <w:rPr>
          <w:rFonts w:ascii="Arial" w:hAnsi="Arial" w:cs="Arial"/>
          <w:bCs/>
          <w:sz w:val="20"/>
          <w:szCs w:val="20"/>
        </w:rPr>
      </w:pPr>
    </w:p>
    <w:p w14:paraId="5FDF9B93" w14:textId="77777777" w:rsidR="00DC41DD" w:rsidRPr="004827F2" w:rsidRDefault="00DC41DD" w:rsidP="00A21F06">
      <w:pPr>
        <w:tabs>
          <w:tab w:val="left" w:pos="284"/>
        </w:tabs>
        <w:spacing w:before="120" w:afterLines="120" w:after="288" w:line="312" w:lineRule="auto"/>
        <w:ind w:left="426" w:firstLine="567"/>
        <w:jc w:val="center"/>
        <w:rPr>
          <w:rFonts w:ascii="Arial" w:hAnsi="Arial" w:cs="Arial"/>
          <w:bCs/>
          <w:sz w:val="20"/>
          <w:szCs w:val="20"/>
        </w:rPr>
      </w:pPr>
      <w:r w:rsidRPr="004827F2">
        <w:rPr>
          <w:rFonts w:ascii="Arial" w:hAnsi="Arial" w:cs="Arial"/>
          <w:bCs/>
          <w:sz w:val="20"/>
          <w:szCs w:val="20"/>
        </w:rPr>
        <w:lastRenderedPageBreak/>
        <w:t>_________________________</w:t>
      </w:r>
    </w:p>
    <w:p w14:paraId="206037F6" w14:textId="77777777" w:rsidR="00DC41DD" w:rsidRDefault="00C45FA3" w:rsidP="00A21F06">
      <w:pPr>
        <w:tabs>
          <w:tab w:val="left" w:pos="284"/>
        </w:tabs>
        <w:spacing w:before="120" w:afterLines="120" w:after="288" w:line="312" w:lineRule="auto"/>
        <w:ind w:left="426" w:firstLine="567"/>
        <w:jc w:val="center"/>
        <w:rPr>
          <w:rFonts w:ascii="Arial" w:hAnsi="Arial" w:cs="Arial"/>
          <w:bCs/>
          <w:sz w:val="20"/>
          <w:szCs w:val="20"/>
        </w:rPr>
      </w:pPr>
      <w:r>
        <w:rPr>
          <w:rFonts w:ascii="Arial" w:hAnsi="Arial" w:cs="Arial"/>
          <w:bCs/>
          <w:sz w:val="20"/>
          <w:szCs w:val="20"/>
        </w:rPr>
        <w:t>Úrsula Rosa da Silva</w:t>
      </w:r>
    </w:p>
    <w:p w14:paraId="264F9EE0" w14:textId="77777777" w:rsidR="00C45FA3" w:rsidRPr="004827F2" w:rsidRDefault="00C45FA3" w:rsidP="00A21F06">
      <w:pPr>
        <w:tabs>
          <w:tab w:val="left" w:pos="284"/>
        </w:tabs>
        <w:spacing w:before="120" w:afterLines="120" w:after="288" w:line="312" w:lineRule="auto"/>
        <w:ind w:left="426" w:firstLine="567"/>
        <w:jc w:val="center"/>
        <w:rPr>
          <w:rFonts w:ascii="Arial" w:hAnsi="Arial" w:cs="Arial"/>
          <w:bCs/>
          <w:sz w:val="20"/>
          <w:szCs w:val="20"/>
        </w:rPr>
      </w:pPr>
      <w:r>
        <w:rPr>
          <w:rFonts w:ascii="Arial" w:hAnsi="Arial" w:cs="Arial"/>
          <w:bCs/>
          <w:sz w:val="20"/>
          <w:szCs w:val="20"/>
        </w:rPr>
        <w:t xml:space="preserve">Reitora da </w:t>
      </w:r>
      <w:proofErr w:type="spellStart"/>
      <w:r>
        <w:rPr>
          <w:rFonts w:ascii="Arial" w:hAnsi="Arial" w:cs="Arial"/>
          <w:bCs/>
          <w:sz w:val="20"/>
          <w:szCs w:val="20"/>
        </w:rPr>
        <w:t>UFPel</w:t>
      </w:r>
      <w:proofErr w:type="spellEnd"/>
    </w:p>
    <w:p w14:paraId="578ECE4A" w14:textId="77777777" w:rsidR="00DC41DD" w:rsidRPr="004827F2" w:rsidRDefault="00DC41DD" w:rsidP="00A21F06">
      <w:pPr>
        <w:tabs>
          <w:tab w:val="left" w:pos="284"/>
        </w:tabs>
        <w:spacing w:before="120" w:afterLines="120" w:after="288" w:line="312" w:lineRule="auto"/>
        <w:ind w:left="426" w:firstLine="567"/>
        <w:jc w:val="center"/>
        <w:rPr>
          <w:rFonts w:ascii="Arial" w:hAnsi="Arial" w:cs="Arial"/>
          <w:sz w:val="20"/>
          <w:szCs w:val="20"/>
        </w:rPr>
      </w:pPr>
      <w:r w:rsidRPr="004827F2">
        <w:rPr>
          <w:rFonts w:ascii="Arial" w:hAnsi="Arial" w:cs="Arial"/>
          <w:sz w:val="20"/>
          <w:szCs w:val="20"/>
        </w:rPr>
        <w:t>_________________________</w:t>
      </w:r>
    </w:p>
    <w:p w14:paraId="1C8CE1B3" w14:textId="77777777" w:rsidR="00DC41DD" w:rsidRDefault="00C45FA3" w:rsidP="00A21F06">
      <w:pPr>
        <w:tabs>
          <w:tab w:val="left" w:pos="284"/>
        </w:tabs>
        <w:spacing w:before="120" w:afterLines="120" w:after="288" w:line="312" w:lineRule="auto"/>
        <w:ind w:left="426" w:firstLine="567"/>
        <w:jc w:val="center"/>
        <w:rPr>
          <w:rFonts w:ascii="Arial" w:hAnsi="Arial" w:cs="Arial"/>
          <w:bCs/>
          <w:sz w:val="20"/>
          <w:szCs w:val="20"/>
        </w:rPr>
      </w:pPr>
      <w:r>
        <w:rPr>
          <w:rFonts w:ascii="Arial" w:hAnsi="Arial" w:cs="Arial"/>
          <w:bCs/>
          <w:sz w:val="20"/>
          <w:szCs w:val="20"/>
        </w:rPr>
        <w:t xml:space="preserve">César </w:t>
      </w:r>
      <w:proofErr w:type="spellStart"/>
      <w:r>
        <w:rPr>
          <w:rFonts w:ascii="Arial" w:hAnsi="Arial" w:cs="Arial"/>
          <w:bCs/>
          <w:sz w:val="20"/>
          <w:szCs w:val="20"/>
        </w:rPr>
        <w:t>Dalmoli</w:t>
      </w:r>
      <w:r w:rsidR="00E85FC1">
        <w:rPr>
          <w:rFonts w:ascii="Arial" w:hAnsi="Arial" w:cs="Arial"/>
          <w:bCs/>
          <w:sz w:val="20"/>
          <w:szCs w:val="20"/>
        </w:rPr>
        <w:t>n</w:t>
      </w:r>
      <w:proofErr w:type="spellEnd"/>
      <w:r w:rsidR="00C43B8B">
        <w:rPr>
          <w:rFonts w:ascii="Arial" w:hAnsi="Arial" w:cs="Arial"/>
          <w:bCs/>
          <w:sz w:val="20"/>
          <w:szCs w:val="20"/>
        </w:rPr>
        <w:t xml:space="preserve"> </w:t>
      </w:r>
      <w:proofErr w:type="spellStart"/>
      <w:r>
        <w:rPr>
          <w:rFonts w:ascii="Arial" w:hAnsi="Arial" w:cs="Arial"/>
          <w:bCs/>
          <w:sz w:val="20"/>
          <w:szCs w:val="20"/>
        </w:rPr>
        <w:t>Bérgoli</w:t>
      </w:r>
      <w:proofErr w:type="spellEnd"/>
    </w:p>
    <w:p w14:paraId="63BB4A52" w14:textId="77777777" w:rsidR="00C45FA3" w:rsidRPr="004827F2" w:rsidRDefault="00C45FA3" w:rsidP="00820D00">
      <w:pPr>
        <w:tabs>
          <w:tab w:val="left" w:pos="284"/>
        </w:tabs>
        <w:spacing w:before="120" w:afterLines="120" w:after="288" w:line="312" w:lineRule="auto"/>
        <w:ind w:left="426" w:firstLine="567"/>
        <w:jc w:val="center"/>
        <w:rPr>
          <w:rFonts w:ascii="Arial" w:hAnsi="Arial" w:cs="Arial"/>
          <w:sz w:val="20"/>
          <w:szCs w:val="20"/>
        </w:rPr>
      </w:pPr>
      <w:r>
        <w:rPr>
          <w:rFonts w:ascii="Arial" w:hAnsi="Arial" w:cs="Arial"/>
          <w:bCs/>
          <w:sz w:val="20"/>
          <w:szCs w:val="20"/>
        </w:rPr>
        <w:t>Diretor Presidente da FDMS</w:t>
      </w:r>
    </w:p>
    <w:sectPr w:rsidR="00C45FA3" w:rsidRPr="004827F2" w:rsidSect="00DC3052">
      <w:headerReference w:type="default" r:id="rId8"/>
      <w:footerReference w:type="default" r:id="rId9"/>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26C80" w14:textId="77777777" w:rsidR="006D2CCB" w:rsidRDefault="006D2CCB">
      <w:r>
        <w:separator/>
      </w:r>
    </w:p>
  </w:endnote>
  <w:endnote w:type="continuationSeparator" w:id="0">
    <w:p w14:paraId="46DBAC3F" w14:textId="77777777" w:rsidR="006D2CCB" w:rsidRDefault="006D2CCB">
      <w:r>
        <w:continuationSeparator/>
      </w:r>
    </w:p>
  </w:endnote>
  <w:endnote w:type="continuationNotice" w:id="1">
    <w:p w14:paraId="65FE5BE1" w14:textId="77777777" w:rsidR="006D2CCB" w:rsidRDefault="006D2C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ntium Basic">
    <w:altName w:val="Times New Roman"/>
    <w:charset w:val="00"/>
    <w:family w:val="auto"/>
    <w:pitch w:val="variable"/>
    <w:sig w:usb0="A000007F" w:usb1="5000204A" w:usb2="00000000" w:usb3="00000000" w:csb0="0000001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p w14:paraId="1DBB74C7" w14:textId="77777777" w:rsidR="002F2F20" w:rsidRPr="00627E50" w:rsidRDefault="002F2F20" w:rsidP="00E96341">
        <w:pPr>
          <w:pStyle w:val="Rodap"/>
          <w:rPr>
            <w:rFonts w:ascii="Arial" w:hAnsi="Arial"/>
            <w:color w:val="548DD4" w:themeColor="text2" w:themeTint="99"/>
            <w:spacing w:val="60"/>
            <w:sz w:val="16"/>
          </w:rPr>
        </w:pPr>
        <w:r w:rsidRPr="00627E50">
          <w:rPr>
            <w:rFonts w:ascii="Arial" w:hAnsi="Arial"/>
            <w:color w:val="548DD4" w:themeColor="text2" w:themeTint="99"/>
            <w:spacing w:val="60"/>
            <w:sz w:val="22"/>
          </w:rPr>
          <w:tab/>
        </w:r>
        <w:r w:rsidRPr="00627E50">
          <w:rPr>
            <w:rFonts w:ascii="Arial" w:hAnsi="Arial"/>
            <w:color w:val="548DD4" w:themeColor="text2" w:themeTint="99"/>
            <w:spacing w:val="60"/>
            <w:sz w:val="22"/>
          </w:rPr>
          <w:tab/>
        </w:r>
      </w:p>
      <w:p w14:paraId="3B7BBD7A" w14:textId="77777777" w:rsidR="002F2F20" w:rsidRPr="00821C09" w:rsidRDefault="002F2F20" w:rsidP="00E96341">
        <w:pPr>
          <w:pStyle w:val="Rodap"/>
          <w:rPr>
            <w:rFonts w:ascii="Arial" w:hAnsi="Arial" w:cs="Arial"/>
            <w:color w:val="7F7F7F" w:themeColor="text1" w:themeTint="80"/>
            <w:sz w:val="18"/>
            <w:szCs w:val="18"/>
          </w:rPr>
        </w:pPr>
        <w:r w:rsidRPr="00627E50">
          <w:rPr>
            <w:rFonts w:ascii="Arial" w:hAnsi="Arial"/>
            <w:color w:val="7F7F7F" w:themeColor="text1" w:themeTint="80"/>
            <w:spacing w:val="60"/>
            <w:sz w:val="22"/>
          </w:rPr>
          <w:tab/>
        </w:r>
        <w:r w:rsidRPr="00627E50">
          <w:rPr>
            <w:rFonts w:ascii="Arial" w:hAnsi="Arial"/>
            <w:color w:val="7F7F7F" w:themeColor="text1" w:themeTint="80"/>
            <w:spacing w:val="60"/>
            <w:sz w:val="22"/>
          </w:rPr>
          <w:tab/>
        </w:r>
        <w:r w:rsidRPr="00821C09">
          <w:rPr>
            <w:rFonts w:ascii="Arial" w:hAnsi="Arial" w:cs="Arial"/>
            <w:color w:val="595959" w:themeColor="text1" w:themeTint="A6"/>
            <w:spacing w:val="60"/>
            <w:sz w:val="18"/>
            <w:szCs w:val="18"/>
          </w:rPr>
          <w:t>Página</w:t>
        </w:r>
        <w:r w:rsidR="00820D00" w:rsidRPr="00821C09">
          <w:rPr>
            <w:rFonts w:ascii="Arial" w:hAnsi="Arial" w:cs="Arial"/>
            <w:color w:val="595959" w:themeColor="text1" w:themeTint="A6"/>
            <w:sz w:val="18"/>
            <w:szCs w:val="18"/>
          </w:rPr>
          <w:fldChar w:fldCharType="begin"/>
        </w:r>
        <w:r w:rsidRPr="00821C09">
          <w:rPr>
            <w:rFonts w:ascii="Arial" w:hAnsi="Arial" w:cs="Arial"/>
            <w:color w:val="595959" w:themeColor="text1" w:themeTint="A6"/>
            <w:sz w:val="18"/>
            <w:szCs w:val="18"/>
          </w:rPr>
          <w:instrText>PAGE   \* MERGEFORMAT</w:instrText>
        </w:r>
        <w:r w:rsidR="00820D00" w:rsidRPr="00821C09">
          <w:rPr>
            <w:rFonts w:ascii="Arial" w:hAnsi="Arial" w:cs="Arial"/>
            <w:color w:val="595959" w:themeColor="text1" w:themeTint="A6"/>
            <w:sz w:val="18"/>
            <w:szCs w:val="18"/>
          </w:rPr>
          <w:fldChar w:fldCharType="separate"/>
        </w:r>
        <w:r w:rsidR="00957D17">
          <w:rPr>
            <w:rFonts w:ascii="Arial" w:hAnsi="Arial" w:cs="Arial"/>
            <w:noProof/>
            <w:color w:val="595959" w:themeColor="text1" w:themeTint="A6"/>
            <w:sz w:val="18"/>
            <w:szCs w:val="18"/>
          </w:rPr>
          <w:t>1</w:t>
        </w:r>
        <w:r w:rsidR="00820D00" w:rsidRPr="00821C09">
          <w:rPr>
            <w:rFonts w:ascii="Arial" w:hAnsi="Arial" w:cs="Arial"/>
            <w:color w:val="595959" w:themeColor="text1" w:themeTint="A6"/>
            <w:sz w:val="18"/>
            <w:szCs w:val="18"/>
          </w:rPr>
          <w:fldChar w:fldCharType="end"/>
        </w:r>
        <w:r w:rsidRPr="00821C09">
          <w:rPr>
            <w:rFonts w:ascii="Arial" w:hAnsi="Arial" w:cs="Arial"/>
            <w:color w:val="595959" w:themeColor="text1" w:themeTint="A6"/>
            <w:sz w:val="18"/>
            <w:szCs w:val="18"/>
          </w:rPr>
          <w:t xml:space="preserve"> | </w:t>
        </w:r>
        <w:fldSimple w:instr="NUMPAGES  \* Arabic  \* MERGEFORMAT">
          <w:r w:rsidR="00957D17" w:rsidRPr="00957D17">
            <w:rPr>
              <w:rFonts w:ascii="Arial" w:hAnsi="Arial" w:cs="Arial"/>
              <w:noProof/>
              <w:color w:val="595959" w:themeColor="text1" w:themeTint="A6"/>
              <w:sz w:val="18"/>
              <w:szCs w:val="18"/>
            </w:rPr>
            <w:t>14</w:t>
          </w:r>
        </w:fldSimple>
      </w:p>
      <w:p w14:paraId="1520BA3A" w14:textId="77777777" w:rsidR="002F2F20" w:rsidRPr="00A4355A" w:rsidRDefault="002F2F20" w:rsidP="00E96341">
        <w:pPr>
          <w:pStyle w:val="Rodap"/>
          <w:rPr>
            <w:rFonts w:ascii="Arial" w:hAnsi="Arial" w:cs="Arial"/>
            <w:sz w:val="14"/>
            <w:szCs w:val="14"/>
          </w:rPr>
        </w:pPr>
        <w:r w:rsidRPr="00821C09">
          <w:rPr>
            <w:rFonts w:ascii="Arial" w:hAnsi="Arial" w:cs="Arial"/>
            <w:sz w:val="14"/>
            <w:szCs w:val="14"/>
          </w:rPr>
          <w:t xml:space="preserve">Câmara Nacional de Modelos de Licitações e Contratos </w:t>
        </w:r>
        <w:r w:rsidRPr="00A4355A">
          <w:rPr>
            <w:rFonts w:ascii="Arial" w:hAnsi="Arial" w:cs="Arial"/>
            <w:sz w:val="14"/>
            <w:szCs w:val="14"/>
          </w:rPr>
          <w:t>da Consultoria-Geral da União</w:t>
        </w:r>
      </w:p>
      <w:p w14:paraId="239512CC" w14:textId="77777777" w:rsidR="002F2F20" w:rsidRPr="00DE512F" w:rsidRDefault="00544B42" w:rsidP="00E162B5">
        <w:pPr>
          <w:pStyle w:val="Rodap"/>
          <w:rPr>
            <w:rFonts w:ascii="Arial" w:hAnsi="Arial"/>
            <w:sz w:val="14"/>
          </w:rPr>
        </w:pPr>
        <w:r>
          <w:rPr>
            <w:rFonts w:ascii="Arial" w:hAnsi="Arial" w:cs="Arial"/>
            <w:sz w:val="14"/>
            <w:szCs w:val="14"/>
          </w:rPr>
          <w:t xml:space="preserve">Modelo de </w:t>
        </w:r>
        <w:r w:rsidR="002F2F20" w:rsidRPr="00A4355A">
          <w:rPr>
            <w:rFonts w:ascii="Arial" w:hAnsi="Arial" w:cs="Arial"/>
            <w:sz w:val="14"/>
            <w:szCs w:val="14"/>
          </w:rPr>
          <w:t xml:space="preserve">Termo de </w:t>
        </w:r>
        <w:r w:rsidR="00B22351">
          <w:rPr>
            <w:rFonts w:ascii="Arial" w:hAnsi="Arial" w:cs="Arial"/>
            <w:sz w:val="14"/>
            <w:szCs w:val="14"/>
          </w:rPr>
          <w:t>C</w:t>
        </w:r>
        <w:r w:rsidR="002F2F20" w:rsidRPr="00A4355A">
          <w:rPr>
            <w:rFonts w:ascii="Arial" w:hAnsi="Arial" w:cs="Arial"/>
            <w:sz w:val="14"/>
            <w:szCs w:val="14"/>
          </w:rPr>
          <w:t>ontrato</w:t>
        </w:r>
        <w:r w:rsidR="00472B0E">
          <w:rPr>
            <w:rFonts w:ascii="Arial" w:hAnsi="Arial" w:cs="Arial"/>
            <w:sz w:val="14"/>
            <w:szCs w:val="14"/>
          </w:rPr>
          <w:t xml:space="preserve"> - Licitações </w:t>
        </w:r>
        <w:r w:rsidR="00A16293">
          <w:rPr>
            <w:rFonts w:ascii="Arial" w:hAnsi="Arial" w:cs="Arial"/>
            <w:sz w:val="14"/>
            <w:szCs w:val="14"/>
          </w:rPr>
          <w:t>–</w:t>
        </w:r>
        <w:r w:rsidR="00472B0E">
          <w:rPr>
            <w:rFonts w:ascii="Arial" w:hAnsi="Arial" w:cs="Arial"/>
            <w:sz w:val="14"/>
            <w:szCs w:val="14"/>
          </w:rPr>
          <w:t xml:space="preserve"> </w:t>
        </w:r>
        <w:r w:rsidR="0007397F" w:rsidRPr="00470DF4">
          <w:rPr>
            <w:rFonts w:ascii="Arial" w:hAnsi="Arial" w:cs="Arial"/>
            <w:sz w:val="14"/>
            <w:szCs w:val="14"/>
          </w:rPr>
          <w:t>Serviços</w:t>
        </w:r>
        <w:r w:rsidR="00A16293">
          <w:rPr>
            <w:rFonts w:ascii="Arial" w:hAnsi="Arial" w:cs="Arial"/>
            <w:sz w:val="14"/>
            <w:szCs w:val="14"/>
          </w:rPr>
          <w:t xml:space="preserve"> </w:t>
        </w:r>
        <w:r w:rsidR="0007397F" w:rsidRPr="00470DF4">
          <w:rPr>
            <w:rFonts w:ascii="Arial" w:hAnsi="Arial" w:cs="Arial"/>
            <w:sz w:val="14"/>
            <w:szCs w:val="14"/>
          </w:rPr>
          <w:t>contínuos</w:t>
        </w:r>
        <w:r w:rsidR="00A16293">
          <w:rPr>
            <w:rFonts w:ascii="Arial" w:hAnsi="Arial" w:cs="Arial"/>
            <w:sz w:val="14"/>
            <w:szCs w:val="14"/>
          </w:rPr>
          <w:t xml:space="preserve"> </w:t>
        </w:r>
        <w:r w:rsidR="00DE512F">
          <w:rPr>
            <w:rFonts w:ascii="Arial" w:hAnsi="Arial" w:cs="Arial"/>
            <w:sz w:val="14"/>
            <w:szCs w:val="14"/>
          </w:rPr>
          <w:t>sem</w:t>
        </w:r>
        <w:r w:rsidR="0007397F" w:rsidRPr="00470DF4">
          <w:rPr>
            <w:rFonts w:ascii="Arial" w:hAnsi="Arial" w:cs="Arial"/>
            <w:sz w:val="14"/>
            <w:szCs w:val="14"/>
          </w:rPr>
          <w:t xml:space="preserve"> regime de dedicação exclusiva de mão de obra </w:t>
        </w:r>
        <w:r w:rsidR="00472B0E">
          <w:rPr>
            <w:rFonts w:ascii="Arial" w:hAnsi="Arial" w:cs="Arial"/>
            <w:sz w:val="14"/>
            <w:szCs w:val="14"/>
          </w:rPr>
          <w:t>-</w:t>
        </w:r>
        <w:r w:rsidR="002F2F20" w:rsidRPr="00A4355A">
          <w:rPr>
            <w:rFonts w:ascii="Arial" w:hAnsi="Arial" w:cs="Arial"/>
            <w:sz w:val="14"/>
            <w:szCs w:val="14"/>
          </w:rPr>
          <w:t xml:space="preserve"> Lei nº 14.133, de 2021</w:t>
        </w:r>
      </w:p>
      <w:p w14:paraId="28FED9C7" w14:textId="77777777" w:rsidR="002F2F20" w:rsidRPr="00A4355A" w:rsidRDefault="00A4355A" w:rsidP="00E96341">
        <w:pPr>
          <w:pStyle w:val="Rodap"/>
          <w:rPr>
            <w:rFonts w:ascii="Arial" w:hAnsi="Arial" w:cs="Arial"/>
            <w:sz w:val="14"/>
            <w:szCs w:val="14"/>
          </w:rPr>
        </w:pPr>
        <w:r w:rsidRPr="00A4355A">
          <w:rPr>
            <w:rFonts w:ascii="Arial" w:hAnsi="Arial" w:cs="Arial"/>
            <w:sz w:val="14"/>
            <w:szCs w:val="14"/>
          </w:rPr>
          <w:t xml:space="preserve">Aprovado </w:t>
        </w:r>
        <w:r w:rsidR="002F2F20" w:rsidRPr="00A4355A">
          <w:rPr>
            <w:rFonts w:ascii="Arial" w:hAnsi="Arial" w:cs="Arial"/>
            <w:sz w:val="14"/>
            <w:szCs w:val="14"/>
          </w:rPr>
          <w:t>pela Secretaria de Gestão e Inovação</w:t>
        </w:r>
      </w:p>
      <w:p w14:paraId="53F56D93" w14:textId="77777777" w:rsidR="005446FF" w:rsidRPr="00DE512F" w:rsidRDefault="002F2F20" w:rsidP="00EF4A41">
        <w:pPr>
          <w:pStyle w:val="Rodap"/>
          <w:rPr>
            <w:rFonts w:ascii="Arial" w:hAnsi="Arial"/>
            <w:sz w:val="14"/>
          </w:rPr>
        </w:pPr>
        <w:r w:rsidRPr="00A4355A">
          <w:rPr>
            <w:rFonts w:ascii="Arial" w:hAnsi="Arial" w:cs="Arial"/>
            <w:sz w:val="14"/>
            <w:szCs w:val="14"/>
          </w:rPr>
          <w:t>Identidade visual pela Secretaria de Gestão e Inovação</w:t>
        </w:r>
      </w:p>
      <w:p w14:paraId="097988C8" w14:textId="77777777" w:rsidR="002F2F20" w:rsidRPr="00DE512F" w:rsidRDefault="005446FF" w:rsidP="00225EC5">
        <w:pPr>
          <w:pStyle w:val="Rodap"/>
          <w:rPr>
            <w:rFonts w:ascii="Arial" w:hAnsi="Arial"/>
            <w:sz w:val="14"/>
          </w:rPr>
        </w:pPr>
        <w:r w:rsidRPr="00A4355A">
          <w:rPr>
            <w:rFonts w:ascii="Arial" w:hAnsi="Arial" w:cs="Arial"/>
            <w:sz w:val="14"/>
            <w:szCs w:val="14"/>
          </w:rPr>
          <w:t xml:space="preserve">Atualização: </w:t>
        </w:r>
        <w:r w:rsidR="00686AD5" w:rsidRPr="00F9534B">
          <w:rPr>
            <w:rFonts w:ascii="Arial" w:hAnsi="Arial" w:cs="Arial"/>
            <w:sz w:val="14"/>
            <w:szCs w:val="14"/>
          </w:rPr>
          <w:t>NOV</w:t>
        </w:r>
        <w:r w:rsidRPr="00F9534B">
          <w:rPr>
            <w:rFonts w:ascii="Arial" w:hAnsi="Arial" w:cs="Arial"/>
            <w:sz w:val="14"/>
            <w:szCs w:val="14"/>
          </w:rPr>
          <w:t>/2024</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D0E87" w14:textId="77777777" w:rsidR="006D2CCB" w:rsidRDefault="006D2CCB">
      <w:r>
        <w:separator/>
      </w:r>
    </w:p>
  </w:footnote>
  <w:footnote w:type="continuationSeparator" w:id="0">
    <w:p w14:paraId="69E4D08D" w14:textId="77777777" w:rsidR="006D2CCB" w:rsidRDefault="006D2CCB">
      <w:r>
        <w:continuationSeparator/>
      </w:r>
    </w:p>
  </w:footnote>
  <w:footnote w:type="continuationNotice" w:id="1">
    <w:p w14:paraId="471111C1" w14:textId="77777777" w:rsidR="006D2CCB" w:rsidRDefault="006D2CC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ook w:val="04A0" w:firstRow="1" w:lastRow="0" w:firstColumn="1" w:lastColumn="0" w:noHBand="0" w:noVBand="1"/>
    </w:tblPr>
    <w:tblGrid>
      <w:gridCol w:w="294"/>
      <w:gridCol w:w="6379"/>
    </w:tblGrid>
    <w:tr w:rsidR="00A7266A" w14:paraId="5F596716" w14:textId="77777777" w:rsidTr="00EB678E">
      <w:trPr>
        <w:trHeight w:val="1119"/>
        <w:jc w:val="center"/>
      </w:trPr>
      <w:tc>
        <w:tcPr>
          <w:tcW w:w="294" w:type="dxa"/>
          <w:vAlign w:val="center"/>
        </w:tcPr>
        <w:p w14:paraId="5E994BD9" w14:textId="64E269E8" w:rsidR="00A7266A" w:rsidRPr="0074250E" w:rsidRDefault="00C44482" w:rsidP="00A7266A">
          <w:pPr>
            <w:pStyle w:val="Cabealho"/>
            <w:ind w:left="-1090"/>
            <w:jc w:val="center"/>
          </w:pPr>
          <w:r>
            <w:rPr>
              <w:noProof/>
            </w:rPr>
            <mc:AlternateContent>
              <mc:Choice Requires="wps">
                <w:drawing>
                  <wp:anchor distT="0" distB="0" distL="114300" distR="114300" simplePos="0" relativeHeight="251659264" behindDoc="0" locked="0" layoutInCell="1" allowOverlap="1" wp14:anchorId="15FBD627" wp14:editId="2444223E">
                    <wp:simplePos x="0" y="0"/>
                    <wp:positionH relativeFrom="column">
                      <wp:posOffset>-1040765</wp:posOffset>
                    </wp:positionH>
                    <wp:positionV relativeFrom="paragraph">
                      <wp:posOffset>-132715</wp:posOffset>
                    </wp:positionV>
                    <wp:extent cx="909955" cy="834390"/>
                    <wp:effectExtent l="0" t="0" r="4445" b="444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9955" cy="834390"/>
                            </a:xfrm>
                            <a:prstGeom prst="rect">
                              <a:avLst/>
                            </a:prstGeom>
                            <a:solidFill>
                              <a:srgbClr val="FFFFFF"/>
                            </a:solidFill>
                            <a:ln w="9525">
                              <a:solidFill>
                                <a:schemeClr val="bg1">
                                  <a:lumMod val="100000"/>
                                  <a:lumOff val="0"/>
                                </a:schemeClr>
                              </a:solidFill>
                              <a:miter lim="800000"/>
                              <a:headEnd/>
                              <a:tailEnd/>
                            </a:ln>
                          </wps:spPr>
                          <wps:txbx>
                            <w:txbxContent>
                              <w:p w14:paraId="587ECA32" w14:textId="77777777" w:rsidR="00A7266A" w:rsidRDefault="00A7266A" w:rsidP="00A7266A">
                                <w:r w:rsidRPr="00386B0D">
                                  <w:rPr>
                                    <w:rFonts w:ascii="Gentium Basic" w:eastAsia="Gentium Basic" w:hAnsi="Gentium Basic" w:cs="Gentium Basic"/>
                                    <w:color w:val="000000"/>
                                  </w:rPr>
                                  <w:object w:dxaOrig="1223" w:dyaOrig="1324" w14:anchorId="7023EF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4pt;height:57.75pt" fillcolor="window">
                                      <v:imagedata r:id="rId1" o:title=""/>
                                    </v:shape>
                                    <o:OLEObject Type="Embed" ProgID="Word.Picture.8" ShapeID="_x0000_i1026" DrawAspect="Content" ObjectID="_1854192493" r:id="rId2"/>
                                  </w:objec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5FBD627" id="_x0000_t202" coordsize="21600,21600" o:spt="202" path="m,l,21600r21600,l21600,xe">
                    <v:stroke joinstyle="miter"/>
                    <v:path gradientshapeok="t" o:connecttype="rect"/>
                  </v:shapetype>
                  <v:shape id="Caixa de Texto 1" o:spid="_x0000_s1026" type="#_x0000_t202" style="position:absolute;left:0;text-align:left;margin-left:-81.95pt;margin-top:-10.45pt;width:71.65pt;height:65.7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" strokecolor="white [3212]">
                    <v:textbox style="mso-fit-shape-to-text:t">
                      <w:txbxContent>
                        <w:p w14:paraId="587ECA32" w14:textId="77777777" w:rsidR="00A7266A" w:rsidRDefault="00A7266A" w:rsidP="00A7266A">
                          <w:r w:rsidRPr="00386B0D">
                            <w:rPr>
                              <w:rFonts w:ascii="Gentium Basic" w:eastAsia="Gentium Basic" w:hAnsi="Gentium Basic" w:cs="Gentium Basic"/>
                              <w:color w:val="000000"/>
                            </w:rPr>
                            <w:object w:dxaOrig="1223" w:dyaOrig="1324" w14:anchorId="7023EF65">
                              <v:shape id="_x0000_i1026" type="#_x0000_t75" style="width:54pt;height:57.75pt" fillcolor="window">
                                <v:imagedata r:id="rId1" o:title=""/>
                              </v:shape>
                              <o:OLEObject Type="Embed" ProgID="Word.Picture.8" ShapeID="_x0000_i1026" DrawAspect="Content" ObjectID="_1854192493" r:id="rId3"/>
                            </w:object>
                          </w:r>
                        </w:p>
                      </w:txbxContent>
                    </v:textbox>
                  </v:shape>
                </w:pict>
              </mc:Fallback>
            </mc:AlternateContent>
          </w:r>
        </w:p>
      </w:tc>
      <w:tc>
        <w:tcPr>
          <w:tcW w:w="6379" w:type="dxa"/>
          <w:vAlign w:val="center"/>
        </w:tcPr>
        <w:p w14:paraId="39FFB978" w14:textId="77777777" w:rsidR="00A7266A" w:rsidRPr="0074250E" w:rsidRDefault="00A7266A" w:rsidP="00A7266A">
          <w:pPr>
            <w:pStyle w:val="Cabealho"/>
            <w:rPr>
              <w:rFonts w:ascii="Calibri" w:hAnsi="Calibri" w:cs="Calibri"/>
              <w:sz w:val="20"/>
              <w:szCs w:val="20"/>
            </w:rPr>
          </w:pPr>
          <w:r>
            <w:rPr>
              <w:rFonts w:ascii="Calibri" w:hAnsi="Calibri" w:cs="Calibri"/>
              <w:noProof/>
              <w:sz w:val="20"/>
              <w:szCs w:val="20"/>
            </w:rPr>
            <w:drawing>
              <wp:anchor distT="0" distB="0" distL="114300" distR="114300" simplePos="0" relativeHeight="251660288" behindDoc="0" locked="0" layoutInCell="1" allowOverlap="1" wp14:anchorId="7953430C" wp14:editId="0A401BFF">
                <wp:simplePos x="0" y="0"/>
                <wp:positionH relativeFrom="column">
                  <wp:posOffset>2497455</wp:posOffset>
                </wp:positionH>
                <wp:positionV relativeFrom="paragraph">
                  <wp:posOffset>-311785</wp:posOffset>
                </wp:positionV>
                <wp:extent cx="2590800" cy="1419225"/>
                <wp:effectExtent l="0" t="0" r="0" b="0"/>
                <wp:wrapNone/>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
                        <a:srcRect/>
                        <a:stretch>
                          <a:fillRect/>
                        </a:stretch>
                      </pic:blipFill>
                      <pic:spPr>
                        <a:xfrm>
                          <a:off x="0" y="0"/>
                          <a:ext cx="2590800" cy="1419225"/>
                        </a:xfrm>
                        <a:prstGeom prst="rect">
                          <a:avLst/>
                        </a:prstGeom>
                        <a:ln/>
                      </pic:spPr>
                    </pic:pic>
                  </a:graphicData>
                </a:graphic>
              </wp:anchor>
            </w:drawing>
          </w:r>
          <w:r w:rsidRPr="0074250E">
            <w:rPr>
              <w:rFonts w:ascii="Calibri" w:hAnsi="Calibri" w:cs="Calibri"/>
              <w:sz w:val="20"/>
              <w:szCs w:val="20"/>
            </w:rPr>
            <w:t>MINISTÉRIO DA EDUCAÇÃO</w:t>
          </w:r>
        </w:p>
        <w:p w14:paraId="227B112E" w14:textId="77777777" w:rsidR="00A7266A" w:rsidRPr="0074250E" w:rsidRDefault="00A7266A" w:rsidP="00A7266A">
          <w:pPr>
            <w:pStyle w:val="Cabealho"/>
            <w:rPr>
              <w:rFonts w:ascii="Calibri" w:hAnsi="Calibri" w:cs="Calibri"/>
              <w:sz w:val="20"/>
              <w:szCs w:val="20"/>
            </w:rPr>
          </w:pPr>
          <w:r w:rsidRPr="0074250E">
            <w:rPr>
              <w:rFonts w:ascii="Calibri" w:hAnsi="Calibri" w:cs="Calibri"/>
              <w:sz w:val="20"/>
              <w:szCs w:val="20"/>
            </w:rPr>
            <w:t>UNIVERSIDADE FEDERAL DE PELOTAS</w:t>
          </w:r>
        </w:p>
        <w:p w14:paraId="664ECA5B" w14:textId="77777777" w:rsidR="00A7266A" w:rsidRDefault="00A7266A" w:rsidP="00A7266A">
          <w:pPr>
            <w:pStyle w:val="Cabealho"/>
            <w:rPr>
              <w:rFonts w:ascii="Calibri" w:hAnsi="Calibri" w:cs="Calibri"/>
              <w:sz w:val="20"/>
              <w:szCs w:val="20"/>
            </w:rPr>
          </w:pPr>
          <w:r>
            <w:rPr>
              <w:rFonts w:ascii="Calibri" w:hAnsi="Calibri" w:cs="Calibri"/>
              <w:sz w:val="20"/>
              <w:szCs w:val="20"/>
            </w:rPr>
            <w:t>GABINETE DO REITOR</w:t>
          </w:r>
        </w:p>
        <w:p w14:paraId="77B5EB2F" w14:textId="77777777" w:rsidR="00A7266A" w:rsidRDefault="00A7266A" w:rsidP="00A7266A">
          <w:pPr>
            <w:pStyle w:val="Cabealho"/>
            <w:rPr>
              <w:rFonts w:ascii="Calibri" w:hAnsi="Calibri" w:cs="Calibri"/>
              <w:sz w:val="20"/>
              <w:szCs w:val="20"/>
            </w:rPr>
          </w:pPr>
          <w:r>
            <w:rPr>
              <w:rFonts w:ascii="Calibri" w:hAnsi="Calibri" w:cs="Calibri"/>
              <w:sz w:val="20"/>
              <w:szCs w:val="20"/>
            </w:rPr>
            <w:t xml:space="preserve">SUPERINTENDÊNCIA DE INOVAÇÃO E </w:t>
          </w:r>
        </w:p>
        <w:p w14:paraId="190C5A05" w14:textId="77777777" w:rsidR="00A7266A" w:rsidRDefault="00A7266A" w:rsidP="00A7266A">
          <w:pPr>
            <w:pStyle w:val="Cabealho"/>
            <w:rPr>
              <w:rFonts w:ascii="Calibri" w:hAnsi="Calibri" w:cs="Calibri"/>
              <w:sz w:val="20"/>
              <w:szCs w:val="20"/>
            </w:rPr>
          </w:pPr>
          <w:r>
            <w:rPr>
              <w:rFonts w:ascii="Calibri" w:hAnsi="Calibri" w:cs="Calibri"/>
              <w:sz w:val="20"/>
              <w:szCs w:val="20"/>
            </w:rPr>
            <w:t>DESENVOLVIMENTO INTERINSTITUCIONAL - INOVA</w:t>
          </w:r>
        </w:p>
        <w:p w14:paraId="09E633AF" w14:textId="77777777" w:rsidR="00A7266A" w:rsidRPr="0074250E" w:rsidRDefault="00A7266A" w:rsidP="00A7266A">
          <w:pPr>
            <w:pStyle w:val="Cabealho"/>
          </w:pPr>
          <w:r>
            <w:rPr>
              <w:rFonts w:ascii="Calibri" w:hAnsi="Calibri" w:cs="Calibri"/>
              <w:sz w:val="20"/>
              <w:szCs w:val="20"/>
            </w:rPr>
            <w:t>COORDENAÇÃO DE CONVÊNIOS E CONTRATOS</w:t>
          </w:r>
        </w:p>
      </w:tc>
    </w:tr>
  </w:tbl>
  <w:p w14:paraId="03D49EC6" w14:textId="77777777" w:rsidR="002F2F20" w:rsidRPr="00A7266A" w:rsidRDefault="002F2F20" w:rsidP="00A7266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567F8B"/>
    <w:multiLevelType w:val="hybridMultilevel"/>
    <w:tmpl w:val="811CA650"/>
    <w:lvl w:ilvl="0" w:tplc="91560A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73E7E40"/>
    <w:multiLevelType w:val="multilevel"/>
    <w:tmpl w:val="724C4AEE"/>
    <w:lvl w:ilvl="0">
      <w:start w:val="3"/>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3FE2E17"/>
    <w:multiLevelType w:val="hybridMultilevel"/>
    <w:tmpl w:val="6ED2C8DE"/>
    <w:lvl w:ilvl="0" w:tplc="7638E09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5D67099"/>
    <w:multiLevelType w:val="multilevel"/>
    <w:tmpl w:val="84ECD9FE"/>
    <w:lvl w:ilvl="0">
      <w:start w:val="5"/>
      <w:numFmt w:val="decimal"/>
      <w:lvlText w:val="%1"/>
      <w:lvlJc w:val="left"/>
      <w:pPr>
        <w:ind w:left="360" w:hanging="360"/>
      </w:pPr>
      <w:rPr>
        <w:rFonts w:hint="default"/>
        <w:color w:val="auto"/>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b w:val="0"/>
        <w:bCs w:val="0"/>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9" w15:restartNumberingAfterBreak="0">
    <w:nsid w:val="17E440E3"/>
    <w:multiLevelType w:val="multilevel"/>
    <w:tmpl w:val="1848D8D2"/>
    <w:lvl w:ilvl="0">
      <w:start w:val="6"/>
      <w:numFmt w:val="decimal"/>
      <w:lvlText w:val="%1"/>
      <w:lvlJc w:val="left"/>
      <w:pPr>
        <w:ind w:left="540" w:hanging="540"/>
      </w:pPr>
      <w:rPr>
        <w:rFonts w:hint="default"/>
      </w:rPr>
    </w:lvl>
    <w:lvl w:ilvl="1">
      <w:start w:val="24"/>
      <w:numFmt w:val="decimal"/>
      <w:lvlText w:val="%1.%2"/>
      <w:lvlJc w:val="left"/>
      <w:pPr>
        <w:ind w:left="752" w:hanging="54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0"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D5C100D"/>
    <w:multiLevelType w:val="multilevel"/>
    <w:tmpl w:val="1A385D82"/>
    <w:lvl w:ilvl="0">
      <w:start w:val="1"/>
      <w:numFmt w:val="decimal"/>
      <w:pStyle w:val="Nivel01"/>
      <w:lvlText w:val="%1."/>
      <w:lvlJc w:val="left"/>
      <w:pPr>
        <w:ind w:left="360" w:hanging="360"/>
      </w:pPr>
      <w:rPr>
        <w:rFonts w:hint="default"/>
        <w:b/>
        <w:color w:val="FFFFFF" w:themeColor="background1"/>
      </w:rPr>
    </w:lvl>
    <w:lvl w:ilvl="1">
      <w:start w:val="1"/>
      <w:numFmt w:val="decimal"/>
      <w:pStyle w:val="Nivel2"/>
      <w:lvlText w:val="%1.%2."/>
      <w:lvlJc w:val="left"/>
      <w:pPr>
        <w:ind w:left="4118"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C77436"/>
    <w:multiLevelType w:val="multilevel"/>
    <w:tmpl w:val="7C2638DE"/>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FF0000"/>
      </w:rPr>
    </w:lvl>
    <w:lvl w:ilvl="3">
      <w:start w:val="1"/>
      <w:numFmt w:val="decimal"/>
      <w:lvlText w:val="%1.%2.%3.%4"/>
      <w:lvlJc w:val="left"/>
      <w:pPr>
        <w:ind w:left="2421" w:hanging="72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13" w15:restartNumberingAfterBreak="0">
    <w:nsid w:val="24C43E61"/>
    <w:multiLevelType w:val="multilevel"/>
    <w:tmpl w:val="87DEB5FC"/>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auto"/>
      </w:rPr>
    </w:lvl>
    <w:lvl w:ilvl="3">
      <w:start w:val="1"/>
      <w:numFmt w:val="decimal"/>
      <w:lvlText w:val="%1.%2.%3.%4"/>
      <w:lvlJc w:val="left"/>
      <w:pPr>
        <w:ind w:left="2421" w:hanging="720"/>
      </w:pPr>
      <w:rPr>
        <w:rFonts w:hint="default"/>
        <w:i/>
        <w:color w:val="auto"/>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14" w15:restartNumberingAfterBreak="0">
    <w:nsid w:val="25B95E92"/>
    <w:multiLevelType w:val="hybridMultilevel"/>
    <w:tmpl w:val="7FF6886C"/>
    <w:lvl w:ilvl="0" w:tplc="04160019">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5" w15:restartNumberingAfterBreak="0">
    <w:nsid w:val="2928118C"/>
    <w:multiLevelType w:val="multilevel"/>
    <w:tmpl w:val="A5CAC77E"/>
    <w:lvl w:ilvl="0">
      <w:start w:val="13"/>
      <w:numFmt w:val="decimal"/>
      <w:lvlText w:val="%1"/>
      <w:lvlJc w:val="left"/>
      <w:pPr>
        <w:ind w:left="560" w:hanging="560"/>
      </w:pPr>
      <w:rPr>
        <w:rFonts w:hint="default"/>
      </w:rPr>
    </w:lvl>
    <w:lvl w:ilvl="1">
      <w:start w:val="2"/>
      <w:numFmt w:val="decimal"/>
      <w:lvlText w:val="%1.%2"/>
      <w:lvlJc w:val="left"/>
      <w:pPr>
        <w:ind w:left="914" w:hanging="5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6" w15:restartNumberingAfterBreak="0">
    <w:nsid w:val="29542377"/>
    <w:multiLevelType w:val="multilevel"/>
    <w:tmpl w:val="7BD05C1A"/>
    <w:lvl w:ilvl="0">
      <w:start w:val="13"/>
      <w:numFmt w:val="decimal"/>
      <w:lvlText w:val="%1"/>
      <w:lvlJc w:val="left"/>
      <w:pPr>
        <w:ind w:left="670" w:hanging="670"/>
      </w:pPr>
      <w:rPr>
        <w:rFonts w:hint="default"/>
      </w:rPr>
    </w:lvl>
    <w:lvl w:ilvl="1">
      <w:start w:val="11"/>
      <w:numFmt w:val="decimal"/>
      <w:lvlText w:val="%1.%2"/>
      <w:lvlJc w:val="left"/>
      <w:pPr>
        <w:ind w:left="1024" w:hanging="67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7" w15:restartNumberingAfterBreak="0">
    <w:nsid w:val="2C12699D"/>
    <w:multiLevelType w:val="hybridMultilevel"/>
    <w:tmpl w:val="EDA6994C"/>
    <w:lvl w:ilvl="0" w:tplc="F2649048">
      <w:start w:val="10"/>
      <w:numFmt w:val="decimal"/>
      <w:lvlText w:val="%1.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4921CA"/>
    <w:multiLevelType w:val="multilevel"/>
    <w:tmpl w:val="6D50229A"/>
    <w:lvl w:ilvl="0">
      <w:start w:val="1"/>
      <w:numFmt w:val="decimal"/>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lowerLetter"/>
      <w:lvlText w:val="%3."/>
      <w:lvlJc w:val="left"/>
      <w:pPr>
        <w:ind w:left="1495" w:hanging="360"/>
      </w:p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30C81A75"/>
    <w:multiLevelType w:val="multilevel"/>
    <w:tmpl w:val="B404B2B6"/>
    <w:lvl w:ilvl="0">
      <w:start w:val="6"/>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ascii="Arial" w:hAnsi="Arial" w:cs="Arial" w:hint="default"/>
        <w:b w:val="0"/>
        <w:i w:val="0"/>
        <w:color w:val="auto"/>
        <w:sz w:val="20"/>
        <w:szCs w:val="20"/>
      </w:rPr>
    </w:lvl>
    <w:lvl w:ilvl="2">
      <w:start w:val="1"/>
      <w:numFmt w:val="decimal"/>
      <w:suff w:val="space"/>
      <w:lvlText w:val="%1.%2.%3."/>
      <w:lvlJc w:val="left"/>
      <w:pPr>
        <w:ind w:left="1418"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3"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1A925F5"/>
    <w:multiLevelType w:val="hybridMultilevel"/>
    <w:tmpl w:val="86E80A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7" w15:restartNumberingAfterBreak="0">
    <w:nsid w:val="476708DF"/>
    <w:multiLevelType w:val="multilevel"/>
    <w:tmpl w:val="1B388BAA"/>
    <w:lvl w:ilvl="0">
      <w:start w:val="3"/>
      <w:numFmt w:val="decimal"/>
      <w:lvlText w:val="%1"/>
      <w:lvlJc w:val="left"/>
      <w:pPr>
        <w:ind w:left="360" w:hanging="360"/>
      </w:pPr>
      <w:rPr>
        <w:rFonts w:hint="default"/>
      </w:rPr>
    </w:lvl>
    <w:lvl w:ilvl="1">
      <w:start w:val="1"/>
      <w:numFmt w:val="decimal"/>
      <w:lvlText w:val="%1.%2"/>
      <w:lvlJc w:val="left"/>
      <w:pPr>
        <w:ind w:left="4897" w:hanging="360"/>
      </w:pPr>
      <w:rPr>
        <w:rFonts w:hint="default"/>
      </w:rPr>
    </w:lvl>
    <w:lvl w:ilvl="2">
      <w:start w:val="1"/>
      <w:numFmt w:val="decimal"/>
      <w:lvlText w:val="%1.%2.%3"/>
      <w:lvlJc w:val="left"/>
      <w:pPr>
        <w:ind w:left="9794" w:hanging="720"/>
      </w:pPr>
      <w:rPr>
        <w:rFonts w:hint="default"/>
      </w:rPr>
    </w:lvl>
    <w:lvl w:ilvl="3">
      <w:start w:val="1"/>
      <w:numFmt w:val="decimal"/>
      <w:lvlText w:val="%1.%2.%3.%4"/>
      <w:lvlJc w:val="left"/>
      <w:pPr>
        <w:ind w:left="14331" w:hanging="720"/>
      </w:pPr>
      <w:rPr>
        <w:rFonts w:hint="default"/>
      </w:rPr>
    </w:lvl>
    <w:lvl w:ilvl="4">
      <w:start w:val="1"/>
      <w:numFmt w:val="decimal"/>
      <w:lvlText w:val="%1.%2.%3.%4.%5"/>
      <w:lvlJc w:val="left"/>
      <w:pPr>
        <w:ind w:left="19228" w:hanging="1080"/>
      </w:pPr>
      <w:rPr>
        <w:rFonts w:hint="default"/>
      </w:rPr>
    </w:lvl>
    <w:lvl w:ilvl="5">
      <w:start w:val="1"/>
      <w:numFmt w:val="decimal"/>
      <w:lvlText w:val="%1.%2.%3.%4.%5.%6"/>
      <w:lvlJc w:val="left"/>
      <w:pPr>
        <w:ind w:left="23765" w:hanging="1080"/>
      </w:pPr>
      <w:rPr>
        <w:rFonts w:hint="default"/>
      </w:rPr>
    </w:lvl>
    <w:lvl w:ilvl="6">
      <w:start w:val="1"/>
      <w:numFmt w:val="decimal"/>
      <w:lvlText w:val="%1.%2.%3.%4.%5.%6.%7"/>
      <w:lvlJc w:val="left"/>
      <w:pPr>
        <w:ind w:left="28662" w:hanging="1440"/>
      </w:pPr>
      <w:rPr>
        <w:rFonts w:hint="default"/>
      </w:rPr>
    </w:lvl>
    <w:lvl w:ilvl="7">
      <w:start w:val="1"/>
      <w:numFmt w:val="decimal"/>
      <w:lvlText w:val="%1.%2.%3.%4.%5.%6.%7.%8"/>
      <w:lvlJc w:val="left"/>
      <w:pPr>
        <w:ind w:left="-32337" w:hanging="1440"/>
      </w:pPr>
      <w:rPr>
        <w:rFonts w:hint="default"/>
      </w:rPr>
    </w:lvl>
    <w:lvl w:ilvl="8">
      <w:start w:val="1"/>
      <w:numFmt w:val="decimal"/>
      <w:lvlText w:val="%1.%2.%3.%4.%5.%6.%7.%8.%9"/>
      <w:lvlJc w:val="left"/>
      <w:pPr>
        <w:ind w:left="-27440" w:hanging="1800"/>
      </w:pPr>
      <w:rPr>
        <w:rFonts w:hint="default"/>
      </w:rPr>
    </w:lvl>
  </w:abstractNum>
  <w:abstractNum w:abstractNumId="28"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29" w15:restartNumberingAfterBreak="0">
    <w:nsid w:val="48756F43"/>
    <w:multiLevelType w:val="multilevel"/>
    <w:tmpl w:val="7C2638DE"/>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FF0000"/>
      </w:rPr>
    </w:lvl>
    <w:lvl w:ilvl="3">
      <w:start w:val="1"/>
      <w:numFmt w:val="decimal"/>
      <w:lvlText w:val="%1.%2.%3.%4"/>
      <w:lvlJc w:val="left"/>
      <w:pPr>
        <w:ind w:left="2421" w:hanging="72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3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50290C0B"/>
    <w:multiLevelType w:val="multilevel"/>
    <w:tmpl w:val="4E14E95C"/>
    <w:lvl w:ilvl="0">
      <w:start w:val="7"/>
      <w:numFmt w:val="decimal"/>
      <w:lvlText w:val="%1"/>
      <w:lvlJc w:val="left"/>
      <w:pPr>
        <w:ind w:left="450" w:hanging="450"/>
      </w:pPr>
      <w:rPr>
        <w:rFonts w:hint="default"/>
      </w:rPr>
    </w:lvl>
    <w:lvl w:ilvl="1">
      <w:start w:val="3"/>
      <w:numFmt w:val="decimal"/>
      <w:lvlText w:val="%1.%2"/>
      <w:lvlJc w:val="left"/>
      <w:pPr>
        <w:ind w:left="1022" w:hanging="450"/>
      </w:pPr>
      <w:rPr>
        <w:rFonts w:hint="default"/>
      </w:rPr>
    </w:lvl>
    <w:lvl w:ilvl="2">
      <w:start w:val="1"/>
      <w:numFmt w:val="decimal"/>
      <w:lvlText w:val="%1.%2.%3"/>
      <w:lvlJc w:val="left"/>
      <w:pPr>
        <w:ind w:left="1864" w:hanging="720"/>
      </w:pPr>
      <w:rPr>
        <w:rFonts w:hint="default"/>
      </w:rPr>
    </w:lvl>
    <w:lvl w:ilvl="3">
      <w:start w:val="1"/>
      <w:numFmt w:val="decimal"/>
      <w:lvlText w:val="%1.%2.%3.%4"/>
      <w:lvlJc w:val="left"/>
      <w:pPr>
        <w:ind w:left="2436" w:hanging="720"/>
      </w:pPr>
      <w:rPr>
        <w:rFonts w:hint="default"/>
      </w:rPr>
    </w:lvl>
    <w:lvl w:ilvl="4">
      <w:start w:val="1"/>
      <w:numFmt w:val="decimal"/>
      <w:lvlText w:val="%1.%2.%3.%4.%5"/>
      <w:lvlJc w:val="left"/>
      <w:pPr>
        <w:ind w:left="3368" w:hanging="1080"/>
      </w:pPr>
      <w:rPr>
        <w:rFonts w:hint="default"/>
      </w:rPr>
    </w:lvl>
    <w:lvl w:ilvl="5">
      <w:start w:val="1"/>
      <w:numFmt w:val="decimal"/>
      <w:lvlText w:val="%1.%2.%3.%4.%5.%6"/>
      <w:lvlJc w:val="left"/>
      <w:pPr>
        <w:ind w:left="3940" w:hanging="1080"/>
      </w:pPr>
      <w:rPr>
        <w:rFonts w:hint="default"/>
      </w:rPr>
    </w:lvl>
    <w:lvl w:ilvl="6">
      <w:start w:val="1"/>
      <w:numFmt w:val="decimal"/>
      <w:lvlText w:val="%1.%2.%3.%4.%5.%6.%7"/>
      <w:lvlJc w:val="left"/>
      <w:pPr>
        <w:ind w:left="4872" w:hanging="1440"/>
      </w:pPr>
      <w:rPr>
        <w:rFonts w:hint="default"/>
      </w:rPr>
    </w:lvl>
    <w:lvl w:ilvl="7">
      <w:start w:val="1"/>
      <w:numFmt w:val="decimal"/>
      <w:lvlText w:val="%1.%2.%3.%4.%5.%6.%7.%8"/>
      <w:lvlJc w:val="left"/>
      <w:pPr>
        <w:ind w:left="5444" w:hanging="1440"/>
      </w:pPr>
      <w:rPr>
        <w:rFonts w:hint="default"/>
      </w:rPr>
    </w:lvl>
    <w:lvl w:ilvl="8">
      <w:start w:val="1"/>
      <w:numFmt w:val="decimal"/>
      <w:lvlText w:val="%1.%2.%3.%4.%5.%6.%7.%8.%9"/>
      <w:lvlJc w:val="left"/>
      <w:pPr>
        <w:ind w:left="6376" w:hanging="1800"/>
      </w:pPr>
      <w:rPr>
        <w:rFonts w:hint="default"/>
      </w:rPr>
    </w:lvl>
  </w:abstractNum>
  <w:abstractNum w:abstractNumId="33"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4" w15:restartNumberingAfterBreak="0">
    <w:nsid w:val="586D077A"/>
    <w:multiLevelType w:val="multilevel"/>
    <w:tmpl w:val="EEB09484"/>
    <w:lvl w:ilvl="0">
      <w:start w:val="4"/>
      <w:numFmt w:val="decimal"/>
      <w:lvlText w:val="%1"/>
      <w:lvlJc w:val="left"/>
      <w:pPr>
        <w:ind w:left="360" w:hanging="360"/>
      </w:pPr>
      <w:rPr>
        <w:rFonts w:hint="default"/>
        <w:i/>
        <w:color w:val="FF0000"/>
      </w:rPr>
    </w:lvl>
    <w:lvl w:ilvl="1">
      <w:start w:val="1"/>
      <w:numFmt w:val="decimal"/>
      <w:lvlText w:val="%1.%2"/>
      <w:lvlJc w:val="left"/>
      <w:pPr>
        <w:ind w:left="927" w:hanging="360"/>
      </w:pPr>
      <w:rPr>
        <w:rFonts w:hint="default"/>
        <w:i/>
        <w:color w:val="FF0000"/>
      </w:rPr>
    </w:lvl>
    <w:lvl w:ilvl="2">
      <w:start w:val="1"/>
      <w:numFmt w:val="decimal"/>
      <w:lvlText w:val="%1.%2.%3"/>
      <w:lvlJc w:val="left"/>
      <w:pPr>
        <w:ind w:left="1854" w:hanging="720"/>
      </w:pPr>
      <w:rPr>
        <w:rFonts w:hint="default"/>
        <w:i/>
        <w:color w:val="FF0000"/>
      </w:rPr>
    </w:lvl>
    <w:lvl w:ilvl="3">
      <w:start w:val="1"/>
      <w:numFmt w:val="decimal"/>
      <w:lvlText w:val="%1.%2.%3.%4"/>
      <w:lvlJc w:val="left"/>
      <w:pPr>
        <w:ind w:left="2421" w:hanging="72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35" w15:restartNumberingAfterBreak="0">
    <w:nsid w:val="5A8A352B"/>
    <w:multiLevelType w:val="multilevel"/>
    <w:tmpl w:val="D928938C"/>
    <w:lvl w:ilvl="0">
      <w:start w:val="7"/>
      <w:numFmt w:val="decimal"/>
      <w:lvlText w:val="%1"/>
      <w:lvlJc w:val="left"/>
      <w:pPr>
        <w:ind w:left="600" w:hanging="600"/>
      </w:pPr>
      <w:rPr>
        <w:rFonts w:hint="default"/>
      </w:rPr>
    </w:lvl>
    <w:lvl w:ilvl="1">
      <w:start w:val="1"/>
      <w:numFmt w:val="decimal"/>
      <w:lvlText w:val="%1.%2"/>
      <w:lvlJc w:val="left"/>
      <w:pPr>
        <w:ind w:left="978" w:hanging="600"/>
      </w:pPr>
      <w:rPr>
        <w:rFonts w:hint="default"/>
      </w:rPr>
    </w:lvl>
    <w:lvl w:ilvl="2">
      <w:start w:val="7"/>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36" w15:restartNumberingAfterBreak="0">
    <w:nsid w:val="5BBC048B"/>
    <w:multiLevelType w:val="hybridMultilevel"/>
    <w:tmpl w:val="DD127E30"/>
    <w:lvl w:ilvl="0" w:tplc="E752E4F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0FF632C"/>
    <w:multiLevelType w:val="multilevel"/>
    <w:tmpl w:val="A2FC37AE"/>
    <w:lvl w:ilvl="0">
      <w:start w:val="6"/>
      <w:numFmt w:val="decimal"/>
      <w:lvlText w:val="%1"/>
      <w:lvlJc w:val="left"/>
      <w:pPr>
        <w:ind w:left="435" w:hanging="435"/>
      </w:pPr>
      <w:rPr>
        <w:rFonts w:hint="default"/>
      </w:rPr>
    </w:lvl>
    <w:lvl w:ilvl="1">
      <w:start w:val="3"/>
      <w:numFmt w:val="decimal"/>
      <w:lvlText w:val="%1.%2"/>
      <w:lvlJc w:val="left"/>
      <w:pPr>
        <w:ind w:left="647" w:hanging="435"/>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8" w15:restartNumberingAfterBreak="0">
    <w:nsid w:val="65FF2B86"/>
    <w:multiLevelType w:val="multilevel"/>
    <w:tmpl w:val="7C2638DE"/>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FF0000"/>
      </w:rPr>
    </w:lvl>
    <w:lvl w:ilvl="3">
      <w:start w:val="1"/>
      <w:numFmt w:val="decimal"/>
      <w:lvlText w:val="%1.%2.%3.%4"/>
      <w:lvlJc w:val="left"/>
      <w:pPr>
        <w:ind w:left="2421" w:hanging="72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3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9D43C14"/>
    <w:multiLevelType w:val="multilevel"/>
    <w:tmpl w:val="AC04A91E"/>
    <w:lvl w:ilvl="0">
      <w:start w:val="4"/>
      <w:numFmt w:val="decimal"/>
      <w:lvlText w:val="%1"/>
      <w:lvlJc w:val="left"/>
      <w:pPr>
        <w:ind w:left="360" w:hanging="360"/>
      </w:pPr>
      <w:rPr>
        <w:rFonts w:hint="default"/>
        <w:i/>
        <w:color w:val="auto"/>
      </w:rPr>
    </w:lvl>
    <w:lvl w:ilvl="1">
      <w:start w:val="1"/>
      <w:numFmt w:val="decimal"/>
      <w:lvlText w:val="%1.%2"/>
      <w:lvlJc w:val="left"/>
      <w:pPr>
        <w:ind w:left="927" w:hanging="360"/>
      </w:pPr>
      <w:rPr>
        <w:rFonts w:hint="default"/>
        <w:i w:val="0"/>
        <w:color w:val="000000" w:themeColor="text1"/>
      </w:rPr>
    </w:lvl>
    <w:lvl w:ilvl="2">
      <w:start w:val="1"/>
      <w:numFmt w:val="decimal"/>
      <w:lvlText w:val="%1.%2.%3"/>
      <w:lvlJc w:val="left"/>
      <w:pPr>
        <w:ind w:left="1854" w:hanging="720"/>
      </w:pPr>
      <w:rPr>
        <w:rFonts w:hint="default"/>
        <w:i w:val="0"/>
        <w:color w:val="000000" w:themeColor="text1"/>
      </w:rPr>
    </w:lvl>
    <w:lvl w:ilvl="3">
      <w:start w:val="1"/>
      <w:numFmt w:val="decimal"/>
      <w:lvlText w:val="%1.%2.%3.%4"/>
      <w:lvlJc w:val="left"/>
      <w:pPr>
        <w:ind w:left="2421" w:hanging="720"/>
      </w:pPr>
      <w:rPr>
        <w:rFonts w:hint="default"/>
        <w:i w:val="0"/>
        <w:color w:val="000000" w:themeColor="text1"/>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41"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42" w15:restartNumberingAfterBreak="0">
    <w:nsid w:val="6B40397E"/>
    <w:multiLevelType w:val="multilevel"/>
    <w:tmpl w:val="7C2638DE"/>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FF0000"/>
      </w:rPr>
    </w:lvl>
    <w:lvl w:ilvl="3">
      <w:start w:val="1"/>
      <w:numFmt w:val="decimal"/>
      <w:lvlText w:val="%1.%2.%3.%4"/>
      <w:lvlJc w:val="left"/>
      <w:pPr>
        <w:ind w:left="2421" w:hanging="72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43" w15:restartNumberingAfterBreak="0">
    <w:nsid w:val="705F3E74"/>
    <w:multiLevelType w:val="hybridMultilevel"/>
    <w:tmpl w:val="7B8C14B2"/>
    <w:lvl w:ilvl="0" w:tplc="3904C190">
      <w:start w:val="1"/>
      <w:numFmt w:val="decimal"/>
      <w:lvlText w:val="%1.1"/>
      <w:lvlJc w:val="left"/>
      <w:pPr>
        <w:ind w:left="360" w:hanging="360"/>
      </w:pPr>
      <w:rPr>
        <w:rFonts w:hint="default"/>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4" w15:restartNumberingAfterBreak="0">
    <w:nsid w:val="70BF0E34"/>
    <w:multiLevelType w:val="multilevel"/>
    <w:tmpl w:val="2A34612A"/>
    <w:lvl w:ilvl="0">
      <w:start w:val="8"/>
      <w:numFmt w:val="decimal"/>
      <w:lvlText w:val="%1"/>
      <w:lvlJc w:val="left"/>
      <w:pPr>
        <w:ind w:left="450" w:hanging="450"/>
      </w:pPr>
      <w:rPr>
        <w:rFonts w:hint="default"/>
      </w:rPr>
    </w:lvl>
    <w:lvl w:ilvl="1">
      <w:start w:val="9"/>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5" w15:restartNumberingAfterBreak="0">
    <w:nsid w:val="72031F72"/>
    <w:multiLevelType w:val="multilevel"/>
    <w:tmpl w:val="44FE5A0C"/>
    <w:lvl w:ilvl="0">
      <w:start w:val="1"/>
      <w:numFmt w:val="decimal"/>
      <w:lvlText w:val="%1."/>
      <w:lvlJc w:val="left"/>
      <w:pPr>
        <w:ind w:left="360" w:hanging="360"/>
      </w:pPr>
      <w:rPr>
        <w:b/>
      </w:rPr>
    </w:lvl>
    <w:lvl w:ilvl="1">
      <w:start w:val="1"/>
      <w:numFmt w:val="lowerLetter"/>
      <w:lvlText w:val="%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7" w15:restartNumberingAfterBreak="0">
    <w:nsid w:val="76486F15"/>
    <w:multiLevelType w:val="hybridMultilevel"/>
    <w:tmpl w:val="6358C6F2"/>
    <w:lvl w:ilvl="0" w:tplc="D4787D7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A7AD0FC"/>
    <w:multiLevelType w:val="multilevel"/>
    <w:tmpl w:val="B2E6CE7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7AA2593F"/>
    <w:multiLevelType w:val="multilevel"/>
    <w:tmpl w:val="16566010"/>
    <w:lvl w:ilvl="0">
      <w:start w:val="4"/>
      <w:numFmt w:val="decimal"/>
      <w:lvlText w:val="%1"/>
      <w:lvlJc w:val="left"/>
      <w:pPr>
        <w:ind w:left="450" w:hanging="450"/>
      </w:pPr>
      <w:rPr>
        <w:rFonts w:hint="default"/>
      </w:rPr>
    </w:lvl>
    <w:lvl w:ilvl="1">
      <w:start w:val="9"/>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1"/>
  </w:num>
  <w:num w:numId="2">
    <w:abstractNumId w:val="0"/>
  </w:num>
  <w:num w:numId="3">
    <w:abstractNumId w:val="46"/>
  </w:num>
  <w:num w:numId="4">
    <w:abstractNumId w:val="50"/>
  </w:num>
  <w:num w:numId="5">
    <w:abstractNumId w:val="24"/>
  </w:num>
  <w:num w:numId="6">
    <w:abstractNumId w:val="21"/>
  </w:num>
  <w:num w:numId="7">
    <w:abstractNumId w:val="31"/>
  </w:num>
  <w:num w:numId="8">
    <w:abstractNumId w:val="39"/>
  </w:num>
  <w:num w:numId="9">
    <w:abstractNumId w:val="11"/>
    <w:lvlOverride w:ilvl="0"/>
    <w:lvlOverride w:ilvl="1">
      <w:startOverride w:val="2"/>
    </w:lvlOverride>
    <w:lvlOverride w:ilvl="2"/>
    <w:lvlOverride w:ilvl="3"/>
    <w:lvlOverride w:ilvl="4"/>
    <w:lvlOverride w:ilvl="5"/>
    <w:lvlOverride w:ilvl="6"/>
    <w:lvlOverride w:ilvl="7"/>
    <w:lvlOverride w:ilvl="8"/>
  </w:num>
  <w:num w:numId="10">
    <w:abstractNumId w:val="11"/>
    <w:lvlOverride w:ilvl="0"/>
    <w:lvlOverride w:ilvl="1">
      <w:startOverride w:val="2"/>
    </w:lvlOverride>
    <w:lvlOverride w:ilvl="2"/>
    <w:lvlOverride w:ilvl="3"/>
    <w:lvlOverride w:ilvl="4"/>
    <w:lvlOverride w:ilvl="5"/>
    <w:lvlOverride w:ilvl="6"/>
    <w:lvlOverride w:ilvl="7"/>
    <w:lvlOverride w:ilvl="8"/>
  </w:num>
  <w:num w:numId="11">
    <w:abstractNumId w:val="11"/>
    <w:lvlOverride w:ilvl="0"/>
    <w:lvlOverride w:ilvl="1">
      <w:startOverride w:val="2"/>
    </w:lvlOverride>
    <w:lvlOverride w:ilvl="2"/>
    <w:lvlOverride w:ilvl="3"/>
    <w:lvlOverride w:ilvl="4"/>
    <w:lvlOverride w:ilvl="5"/>
    <w:lvlOverride w:ilvl="6"/>
    <w:lvlOverride w:ilvl="7"/>
    <w:lvlOverride w:ilvl="8"/>
  </w:num>
  <w:num w:numId="12">
    <w:abstractNumId w:val="23"/>
  </w:num>
  <w:num w:numId="13">
    <w:abstractNumId w:val="20"/>
  </w:num>
  <w:num w:numId="14">
    <w:abstractNumId w:val="10"/>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4"/>
  </w:num>
  <w:num w:numId="18">
    <w:abstractNumId w:val="5"/>
  </w:num>
  <w:num w:numId="19">
    <w:abstractNumId w:val="51"/>
  </w:num>
  <w:num w:numId="20">
    <w:abstractNumId w:val="51"/>
  </w:num>
  <w:num w:numId="21">
    <w:abstractNumId w:val="33"/>
  </w:num>
  <w:num w:numId="22">
    <w:abstractNumId w:val="33"/>
  </w:num>
  <w:num w:numId="23">
    <w:abstractNumId w:val="11"/>
  </w:num>
  <w:num w:numId="24">
    <w:abstractNumId w:val="30"/>
  </w:num>
  <w:num w:numId="25">
    <w:abstractNumId w:val="26"/>
  </w:num>
  <w:num w:numId="26">
    <w:abstractNumId w:val="28"/>
  </w:num>
  <w:num w:numId="27">
    <w:abstractNumId w:val="41"/>
  </w:num>
  <w:num w:numId="28">
    <w:abstractNumId w:val="11"/>
  </w:num>
  <w:num w:numId="29">
    <w:abstractNumId w:val="11"/>
  </w:num>
  <w:num w:numId="30">
    <w:abstractNumId w:val="11"/>
  </w:num>
  <w:num w:numId="31">
    <w:abstractNumId w:val="11"/>
  </w:num>
  <w:num w:numId="32">
    <w:abstractNumId w:val="7"/>
  </w:num>
  <w:num w:numId="33">
    <w:abstractNumId w:val="11"/>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num>
  <w:num w:numId="36">
    <w:abstractNumId w:val="19"/>
  </w:num>
  <w:num w:numId="37">
    <w:abstractNumId w:val="3"/>
  </w:num>
  <w:num w:numId="38">
    <w:abstractNumId w:val="36"/>
  </w:num>
  <w:num w:numId="39">
    <w:abstractNumId w:val="6"/>
  </w:num>
  <w:num w:numId="40">
    <w:abstractNumId w:val="1"/>
  </w:num>
  <w:num w:numId="41">
    <w:abstractNumId w:val="47"/>
  </w:num>
  <w:num w:numId="42">
    <w:abstractNumId w:val="14"/>
  </w:num>
  <w:num w:numId="43">
    <w:abstractNumId w:val="37"/>
  </w:num>
  <w:num w:numId="44">
    <w:abstractNumId w:val="9"/>
  </w:num>
  <w:num w:numId="45">
    <w:abstractNumId w:val="32"/>
  </w:num>
  <w:num w:numId="46">
    <w:abstractNumId w:val="35"/>
  </w:num>
  <w:num w:numId="47">
    <w:abstractNumId w:val="44"/>
  </w:num>
  <w:num w:numId="48">
    <w:abstractNumId w:val="18"/>
  </w:num>
  <w:num w:numId="49">
    <w:abstractNumId w:val="16"/>
  </w:num>
  <w:num w:numId="50">
    <w:abstractNumId w:val="15"/>
  </w:num>
  <w:num w:numId="51">
    <w:abstractNumId w:val="45"/>
  </w:num>
  <w:num w:numId="52">
    <w:abstractNumId w:val="27"/>
  </w:num>
  <w:num w:numId="53">
    <w:abstractNumId w:val="34"/>
  </w:num>
  <w:num w:numId="54">
    <w:abstractNumId w:val="40"/>
  </w:num>
  <w:num w:numId="55">
    <w:abstractNumId w:val="25"/>
  </w:num>
  <w:num w:numId="56">
    <w:abstractNumId w:val="42"/>
  </w:num>
  <w:num w:numId="57">
    <w:abstractNumId w:val="29"/>
  </w:num>
  <w:num w:numId="58">
    <w:abstractNumId w:val="12"/>
  </w:num>
  <w:num w:numId="59">
    <w:abstractNumId w:val="38"/>
  </w:num>
  <w:num w:numId="60">
    <w:abstractNumId w:val="48"/>
  </w:num>
  <w:num w:numId="61">
    <w:abstractNumId w:val="49"/>
  </w:num>
  <w:num w:numId="62">
    <w:abstractNumId w:val="8"/>
  </w:num>
  <w:num w:numId="63">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3"/>
  </w:num>
  <w:num w:numId="65">
    <w:abstractNumId w:val="17"/>
  </w:num>
  <w:num w:numId="66">
    <w:abstractNumId w:val="11"/>
  </w:num>
  <w:num w:numId="67">
    <w:abstractNumId w:val="11"/>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176"/>
    <w:rsid w:val="00010C6A"/>
    <w:rsid w:val="00011390"/>
    <w:rsid w:val="00011E6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BFD"/>
    <w:rsid w:val="00020C33"/>
    <w:rsid w:val="00020DC0"/>
    <w:rsid w:val="0002118D"/>
    <w:rsid w:val="000212C9"/>
    <w:rsid w:val="00021486"/>
    <w:rsid w:val="0002260C"/>
    <w:rsid w:val="0002289A"/>
    <w:rsid w:val="000229B1"/>
    <w:rsid w:val="00022BA7"/>
    <w:rsid w:val="0002306D"/>
    <w:rsid w:val="00023CDD"/>
    <w:rsid w:val="0002412C"/>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575"/>
    <w:rsid w:val="0004076C"/>
    <w:rsid w:val="000408A0"/>
    <w:rsid w:val="00040957"/>
    <w:rsid w:val="00040D0F"/>
    <w:rsid w:val="00041071"/>
    <w:rsid w:val="00041176"/>
    <w:rsid w:val="000411E5"/>
    <w:rsid w:val="00041517"/>
    <w:rsid w:val="000416BB"/>
    <w:rsid w:val="00041B5D"/>
    <w:rsid w:val="0004226B"/>
    <w:rsid w:val="00042328"/>
    <w:rsid w:val="00042708"/>
    <w:rsid w:val="00042714"/>
    <w:rsid w:val="00042DB9"/>
    <w:rsid w:val="000438B3"/>
    <w:rsid w:val="00044685"/>
    <w:rsid w:val="0004478F"/>
    <w:rsid w:val="00044CF4"/>
    <w:rsid w:val="000452C7"/>
    <w:rsid w:val="000453D7"/>
    <w:rsid w:val="0004586D"/>
    <w:rsid w:val="0004587A"/>
    <w:rsid w:val="00045EE0"/>
    <w:rsid w:val="00046C62"/>
    <w:rsid w:val="00046DDA"/>
    <w:rsid w:val="0004781A"/>
    <w:rsid w:val="00047D73"/>
    <w:rsid w:val="00050015"/>
    <w:rsid w:val="000501A4"/>
    <w:rsid w:val="000502FB"/>
    <w:rsid w:val="00050712"/>
    <w:rsid w:val="00050CA9"/>
    <w:rsid w:val="00050EA0"/>
    <w:rsid w:val="00051312"/>
    <w:rsid w:val="00051782"/>
    <w:rsid w:val="0005180E"/>
    <w:rsid w:val="000518EF"/>
    <w:rsid w:val="00051F02"/>
    <w:rsid w:val="00052048"/>
    <w:rsid w:val="000526DD"/>
    <w:rsid w:val="00052F23"/>
    <w:rsid w:val="00053303"/>
    <w:rsid w:val="00053E65"/>
    <w:rsid w:val="00055034"/>
    <w:rsid w:val="00055889"/>
    <w:rsid w:val="00055C19"/>
    <w:rsid w:val="00055F99"/>
    <w:rsid w:val="00056433"/>
    <w:rsid w:val="000564D1"/>
    <w:rsid w:val="00056C8A"/>
    <w:rsid w:val="000577C1"/>
    <w:rsid w:val="00060256"/>
    <w:rsid w:val="00060414"/>
    <w:rsid w:val="000607EE"/>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97F"/>
    <w:rsid w:val="00073E63"/>
    <w:rsid w:val="0007625C"/>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C7F"/>
    <w:rsid w:val="00094D55"/>
    <w:rsid w:val="000952ED"/>
    <w:rsid w:val="000967EB"/>
    <w:rsid w:val="00096B41"/>
    <w:rsid w:val="00096FC5"/>
    <w:rsid w:val="00097863"/>
    <w:rsid w:val="00097A6E"/>
    <w:rsid w:val="000A0129"/>
    <w:rsid w:val="000A014E"/>
    <w:rsid w:val="000A0327"/>
    <w:rsid w:val="000A0585"/>
    <w:rsid w:val="000A05E3"/>
    <w:rsid w:val="000A0A92"/>
    <w:rsid w:val="000A0BAC"/>
    <w:rsid w:val="000A102A"/>
    <w:rsid w:val="000A179B"/>
    <w:rsid w:val="000A179E"/>
    <w:rsid w:val="000A1A7B"/>
    <w:rsid w:val="000A1B88"/>
    <w:rsid w:val="000A1BEE"/>
    <w:rsid w:val="000A1BF4"/>
    <w:rsid w:val="000A1EAC"/>
    <w:rsid w:val="000A23DA"/>
    <w:rsid w:val="000A3D93"/>
    <w:rsid w:val="000A494B"/>
    <w:rsid w:val="000A498A"/>
    <w:rsid w:val="000A4D3F"/>
    <w:rsid w:val="000A50B2"/>
    <w:rsid w:val="000A5D6C"/>
    <w:rsid w:val="000A5E21"/>
    <w:rsid w:val="000A645C"/>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9B9"/>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0381"/>
    <w:rsid w:val="000D194A"/>
    <w:rsid w:val="000D1D5A"/>
    <w:rsid w:val="000D239E"/>
    <w:rsid w:val="000D294B"/>
    <w:rsid w:val="000D2A6B"/>
    <w:rsid w:val="000D2AC3"/>
    <w:rsid w:val="000D2B1C"/>
    <w:rsid w:val="000D3590"/>
    <w:rsid w:val="000D4159"/>
    <w:rsid w:val="000D4D3E"/>
    <w:rsid w:val="000D502C"/>
    <w:rsid w:val="000D5774"/>
    <w:rsid w:val="000D5CAD"/>
    <w:rsid w:val="000D6597"/>
    <w:rsid w:val="000D76B8"/>
    <w:rsid w:val="000D7B88"/>
    <w:rsid w:val="000D7C4E"/>
    <w:rsid w:val="000E071F"/>
    <w:rsid w:val="000E15DC"/>
    <w:rsid w:val="000E1ED0"/>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3CCE"/>
    <w:rsid w:val="000F4027"/>
    <w:rsid w:val="000F4088"/>
    <w:rsid w:val="000F4F96"/>
    <w:rsid w:val="000F529D"/>
    <w:rsid w:val="000F5A07"/>
    <w:rsid w:val="000F68B7"/>
    <w:rsid w:val="001003FA"/>
    <w:rsid w:val="0010044D"/>
    <w:rsid w:val="0010051D"/>
    <w:rsid w:val="00100606"/>
    <w:rsid w:val="00100990"/>
    <w:rsid w:val="0010099D"/>
    <w:rsid w:val="00100BD1"/>
    <w:rsid w:val="00100D91"/>
    <w:rsid w:val="001011D5"/>
    <w:rsid w:val="001013BE"/>
    <w:rsid w:val="00101E6A"/>
    <w:rsid w:val="00102F0D"/>
    <w:rsid w:val="00102F2B"/>
    <w:rsid w:val="0010312E"/>
    <w:rsid w:val="00103391"/>
    <w:rsid w:val="00103440"/>
    <w:rsid w:val="00103461"/>
    <w:rsid w:val="00103668"/>
    <w:rsid w:val="00104204"/>
    <w:rsid w:val="00104996"/>
    <w:rsid w:val="00104C11"/>
    <w:rsid w:val="00105071"/>
    <w:rsid w:val="00105707"/>
    <w:rsid w:val="00105BB9"/>
    <w:rsid w:val="00105C7B"/>
    <w:rsid w:val="0010610A"/>
    <w:rsid w:val="00106309"/>
    <w:rsid w:val="00106B39"/>
    <w:rsid w:val="00110305"/>
    <w:rsid w:val="001103FF"/>
    <w:rsid w:val="00110909"/>
    <w:rsid w:val="001116F8"/>
    <w:rsid w:val="00111C8B"/>
    <w:rsid w:val="0011261C"/>
    <w:rsid w:val="00112A6A"/>
    <w:rsid w:val="00112ABD"/>
    <w:rsid w:val="0011358D"/>
    <w:rsid w:val="00113EEB"/>
    <w:rsid w:val="00114B28"/>
    <w:rsid w:val="00114C63"/>
    <w:rsid w:val="00115429"/>
    <w:rsid w:val="0011575E"/>
    <w:rsid w:val="00115C30"/>
    <w:rsid w:val="00116179"/>
    <w:rsid w:val="00116951"/>
    <w:rsid w:val="00116D83"/>
    <w:rsid w:val="001208D4"/>
    <w:rsid w:val="00120A83"/>
    <w:rsid w:val="00120DAD"/>
    <w:rsid w:val="0012102E"/>
    <w:rsid w:val="001219B0"/>
    <w:rsid w:val="00121BF7"/>
    <w:rsid w:val="00121E12"/>
    <w:rsid w:val="0012253C"/>
    <w:rsid w:val="00122C50"/>
    <w:rsid w:val="00122CF4"/>
    <w:rsid w:val="00123693"/>
    <w:rsid w:val="0012378E"/>
    <w:rsid w:val="0012392F"/>
    <w:rsid w:val="001243BC"/>
    <w:rsid w:val="00124736"/>
    <w:rsid w:val="00124990"/>
    <w:rsid w:val="00124A63"/>
    <w:rsid w:val="00124AAC"/>
    <w:rsid w:val="00124F89"/>
    <w:rsid w:val="00124FB7"/>
    <w:rsid w:val="00125336"/>
    <w:rsid w:val="00125A7B"/>
    <w:rsid w:val="00125AF2"/>
    <w:rsid w:val="00125CCF"/>
    <w:rsid w:val="001260FD"/>
    <w:rsid w:val="00126D51"/>
    <w:rsid w:val="0012731E"/>
    <w:rsid w:val="0012744D"/>
    <w:rsid w:val="0012749E"/>
    <w:rsid w:val="001274AB"/>
    <w:rsid w:val="00127D78"/>
    <w:rsid w:val="00127DCD"/>
    <w:rsid w:val="00130039"/>
    <w:rsid w:val="001304C0"/>
    <w:rsid w:val="001305E6"/>
    <w:rsid w:val="001305EC"/>
    <w:rsid w:val="00130BEE"/>
    <w:rsid w:val="00130EB2"/>
    <w:rsid w:val="001315F2"/>
    <w:rsid w:val="00132214"/>
    <w:rsid w:val="00132231"/>
    <w:rsid w:val="00133148"/>
    <w:rsid w:val="0013351B"/>
    <w:rsid w:val="00133A1F"/>
    <w:rsid w:val="00133B8B"/>
    <w:rsid w:val="001342C0"/>
    <w:rsid w:val="0013449F"/>
    <w:rsid w:val="00134694"/>
    <w:rsid w:val="00134FE4"/>
    <w:rsid w:val="0013520A"/>
    <w:rsid w:val="00135710"/>
    <w:rsid w:val="00135CCD"/>
    <w:rsid w:val="00136255"/>
    <w:rsid w:val="00136D43"/>
    <w:rsid w:val="0013709F"/>
    <w:rsid w:val="00137BE7"/>
    <w:rsid w:val="00137F60"/>
    <w:rsid w:val="00140028"/>
    <w:rsid w:val="0014004B"/>
    <w:rsid w:val="001400AB"/>
    <w:rsid w:val="00140584"/>
    <w:rsid w:val="00140A41"/>
    <w:rsid w:val="00141189"/>
    <w:rsid w:val="001414AC"/>
    <w:rsid w:val="001419CD"/>
    <w:rsid w:val="001419EE"/>
    <w:rsid w:val="00142122"/>
    <w:rsid w:val="001424D5"/>
    <w:rsid w:val="00142B67"/>
    <w:rsid w:val="00142FE1"/>
    <w:rsid w:val="0014325E"/>
    <w:rsid w:val="00143845"/>
    <w:rsid w:val="00143DB3"/>
    <w:rsid w:val="00143E29"/>
    <w:rsid w:val="001441A4"/>
    <w:rsid w:val="001443B4"/>
    <w:rsid w:val="00144AB1"/>
    <w:rsid w:val="00144E73"/>
    <w:rsid w:val="0014670B"/>
    <w:rsid w:val="001468D3"/>
    <w:rsid w:val="00146BDF"/>
    <w:rsid w:val="0014755F"/>
    <w:rsid w:val="00150295"/>
    <w:rsid w:val="0015099F"/>
    <w:rsid w:val="001516EA"/>
    <w:rsid w:val="0015172D"/>
    <w:rsid w:val="00152211"/>
    <w:rsid w:val="0015394F"/>
    <w:rsid w:val="00153E25"/>
    <w:rsid w:val="00154401"/>
    <w:rsid w:val="00154505"/>
    <w:rsid w:val="0015479A"/>
    <w:rsid w:val="00154B86"/>
    <w:rsid w:val="00154BF4"/>
    <w:rsid w:val="00155D25"/>
    <w:rsid w:val="001562A8"/>
    <w:rsid w:val="00156349"/>
    <w:rsid w:val="0015684D"/>
    <w:rsid w:val="00156A2B"/>
    <w:rsid w:val="00156C74"/>
    <w:rsid w:val="00156E90"/>
    <w:rsid w:val="00157D8E"/>
    <w:rsid w:val="00160549"/>
    <w:rsid w:val="00160602"/>
    <w:rsid w:val="001608E4"/>
    <w:rsid w:val="00160BBD"/>
    <w:rsid w:val="00160D9F"/>
    <w:rsid w:val="00160DA4"/>
    <w:rsid w:val="00162645"/>
    <w:rsid w:val="0016413C"/>
    <w:rsid w:val="0016418C"/>
    <w:rsid w:val="00164420"/>
    <w:rsid w:val="00164870"/>
    <w:rsid w:val="001648FB"/>
    <w:rsid w:val="00164CC3"/>
    <w:rsid w:val="00164D3A"/>
    <w:rsid w:val="00164EBC"/>
    <w:rsid w:val="0016553F"/>
    <w:rsid w:val="00165573"/>
    <w:rsid w:val="00165577"/>
    <w:rsid w:val="0016584A"/>
    <w:rsid w:val="0016603C"/>
    <w:rsid w:val="001663AF"/>
    <w:rsid w:val="00166516"/>
    <w:rsid w:val="00166820"/>
    <w:rsid w:val="001677E5"/>
    <w:rsid w:val="00170173"/>
    <w:rsid w:val="00170558"/>
    <w:rsid w:val="001705DE"/>
    <w:rsid w:val="001706E2"/>
    <w:rsid w:val="00170C67"/>
    <w:rsid w:val="00170CE1"/>
    <w:rsid w:val="00170D49"/>
    <w:rsid w:val="00171A80"/>
    <w:rsid w:val="001723DF"/>
    <w:rsid w:val="0017284B"/>
    <w:rsid w:val="00172A0F"/>
    <w:rsid w:val="0017326E"/>
    <w:rsid w:val="00174843"/>
    <w:rsid w:val="00174BBB"/>
    <w:rsid w:val="00174CAA"/>
    <w:rsid w:val="00174D48"/>
    <w:rsid w:val="00174F1B"/>
    <w:rsid w:val="00175089"/>
    <w:rsid w:val="00175662"/>
    <w:rsid w:val="00175687"/>
    <w:rsid w:val="00175B9C"/>
    <w:rsid w:val="00176D13"/>
    <w:rsid w:val="001772A8"/>
    <w:rsid w:val="001777C6"/>
    <w:rsid w:val="00177958"/>
    <w:rsid w:val="00177CD5"/>
    <w:rsid w:val="00180B4C"/>
    <w:rsid w:val="00181458"/>
    <w:rsid w:val="0018179A"/>
    <w:rsid w:val="001817D2"/>
    <w:rsid w:val="00181E1F"/>
    <w:rsid w:val="00181F1C"/>
    <w:rsid w:val="0018218A"/>
    <w:rsid w:val="001825A9"/>
    <w:rsid w:val="00182912"/>
    <w:rsid w:val="00183671"/>
    <w:rsid w:val="00183990"/>
    <w:rsid w:val="00184086"/>
    <w:rsid w:val="001842A6"/>
    <w:rsid w:val="00184618"/>
    <w:rsid w:val="00184919"/>
    <w:rsid w:val="00184E7C"/>
    <w:rsid w:val="00184FE6"/>
    <w:rsid w:val="00185F3B"/>
    <w:rsid w:val="0018613B"/>
    <w:rsid w:val="00186368"/>
    <w:rsid w:val="001904A8"/>
    <w:rsid w:val="00191140"/>
    <w:rsid w:val="001916AA"/>
    <w:rsid w:val="001931CA"/>
    <w:rsid w:val="001935E5"/>
    <w:rsid w:val="001937C4"/>
    <w:rsid w:val="00194118"/>
    <w:rsid w:val="00194866"/>
    <w:rsid w:val="00194F7C"/>
    <w:rsid w:val="001958D0"/>
    <w:rsid w:val="001959DA"/>
    <w:rsid w:val="00197070"/>
    <w:rsid w:val="001979BA"/>
    <w:rsid w:val="001A009A"/>
    <w:rsid w:val="001A0186"/>
    <w:rsid w:val="001A0A05"/>
    <w:rsid w:val="001A1138"/>
    <w:rsid w:val="001A13FA"/>
    <w:rsid w:val="001A15C2"/>
    <w:rsid w:val="001A1732"/>
    <w:rsid w:val="001A20E8"/>
    <w:rsid w:val="001A23E9"/>
    <w:rsid w:val="001A2CE9"/>
    <w:rsid w:val="001A3153"/>
    <w:rsid w:val="001A3A05"/>
    <w:rsid w:val="001A3ADF"/>
    <w:rsid w:val="001A3D4D"/>
    <w:rsid w:val="001A3E18"/>
    <w:rsid w:val="001A43DE"/>
    <w:rsid w:val="001A4748"/>
    <w:rsid w:val="001A570F"/>
    <w:rsid w:val="001A615E"/>
    <w:rsid w:val="001A6234"/>
    <w:rsid w:val="001A7EEF"/>
    <w:rsid w:val="001A7F1F"/>
    <w:rsid w:val="001B005B"/>
    <w:rsid w:val="001B0948"/>
    <w:rsid w:val="001B0D81"/>
    <w:rsid w:val="001B1079"/>
    <w:rsid w:val="001B1976"/>
    <w:rsid w:val="001B2538"/>
    <w:rsid w:val="001B2A3F"/>
    <w:rsid w:val="001B2FAE"/>
    <w:rsid w:val="001B3448"/>
    <w:rsid w:val="001B3617"/>
    <w:rsid w:val="001B3C83"/>
    <w:rsid w:val="001B3DA3"/>
    <w:rsid w:val="001B4796"/>
    <w:rsid w:val="001B4A0C"/>
    <w:rsid w:val="001B4C3C"/>
    <w:rsid w:val="001B53DE"/>
    <w:rsid w:val="001B6423"/>
    <w:rsid w:val="001B7184"/>
    <w:rsid w:val="001B7FE6"/>
    <w:rsid w:val="001C07B9"/>
    <w:rsid w:val="001C0C27"/>
    <w:rsid w:val="001C11C5"/>
    <w:rsid w:val="001C2C97"/>
    <w:rsid w:val="001C2E71"/>
    <w:rsid w:val="001C2FA4"/>
    <w:rsid w:val="001C3EE2"/>
    <w:rsid w:val="001C3F32"/>
    <w:rsid w:val="001C40A8"/>
    <w:rsid w:val="001C41C8"/>
    <w:rsid w:val="001C48B6"/>
    <w:rsid w:val="001C4C04"/>
    <w:rsid w:val="001C501A"/>
    <w:rsid w:val="001C56B8"/>
    <w:rsid w:val="001C57FF"/>
    <w:rsid w:val="001C59C0"/>
    <w:rsid w:val="001C5FEE"/>
    <w:rsid w:val="001C694F"/>
    <w:rsid w:val="001C6C9C"/>
    <w:rsid w:val="001C7098"/>
    <w:rsid w:val="001C70DB"/>
    <w:rsid w:val="001C721E"/>
    <w:rsid w:val="001C72CA"/>
    <w:rsid w:val="001D08B8"/>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24C"/>
    <w:rsid w:val="001D63D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EA2"/>
    <w:rsid w:val="001E52DF"/>
    <w:rsid w:val="001E60BA"/>
    <w:rsid w:val="001E702D"/>
    <w:rsid w:val="001E70D7"/>
    <w:rsid w:val="001E70DB"/>
    <w:rsid w:val="001E722B"/>
    <w:rsid w:val="001E7281"/>
    <w:rsid w:val="001E76A1"/>
    <w:rsid w:val="001E7948"/>
    <w:rsid w:val="001E7CE4"/>
    <w:rsid w:val="001F0506"/>
    <w:rsid w:val="001F0A6E"/>
    <w:rsid w:val="001F0D23"/>
    <w:rsid w:val="001F0E4E"/>
    <w:rsid w:val="001F22BA"/>
    <w:rsid w:val="001F28BE"/>
    <w:rsid w:val="001F3152"/>
    <w:rsid w:val="001F3408"/>
    <w:rsid w:val="001F39FA"/>
    <w:rsid w:val="001F4655"/>
    <w:rsid w:val="001F4C3C"/>
    <w:rsid w:val="001F5154"/>
    <w:rsid w:val="001F66DD"/>
    <w:rsid w:val="001F6A1C"/>
    <w:rsid w:val="001F6AED"/>
    <w:rsid w:val="001F6C44"/>
    <w:rsid w:val="001F7D31"/>
    <w:rsid w:val="00200097"/>
    <w:rsid w:val="0020019F"/>
    <w:rsid w:val="002007C9"/>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6E9E"/>
    <w:rsid w:val="002073B7"/>
    <w:rsid w:val="00207B07"/>
    <w:rsid w:val="00207B98"/>
    <w:rsid w:val="00210001"/>
    <w:rsid w:val="00210338"/>
    <w:rsid w:val="002105DC"/>
    <w:rsid w:val="00210B04"/>
    <w:rsid w:val="0021106D"/>
    <w:rsid w:val="0021162B"/>
    <w:rsid w:val="0021197D"/>
    <w:rsid w:val="00211C19"/>
    <w:rsid w:val="00211F6A"/>
    <w:rsid w:val="00212535"/>
    <w:rsid w:val="00212B26"/>
    <w:rsid w:val="00213E2F"/>
    <w:rsid w:val="00213E32"/>
    <w:rsid w:val="00214276"/>
    <w:rsid w:val="00216492"/>
    <w:rsid w:val="00216690"/>
    <w:rsid w:val="0021698A"/>
    <w:rsid w:val="00216AA5"/>
    <w:rsid w:val="00220307"/>
    <w:rsid w:val="00220365"/>
    <w:rsid w:val="00220CD0"/>
    <w:rsid w:val="00220D79"/>
    <w:rsid w:val="00220FC3"/>
    <w:rsid w:val="00220FFE"/>
    <w:rsid w:val="00221BA5"/>
    <w:rsid w:val="0022221E"/>
    <w:rsid w:val="0022246C"/>
    <w:rsid w:val="002225E6"/>
    <w:rsid w:val="002226F5"/>
    <w:rsid w:val="00222980"/>
    <w:rsid w:val="002231F7"/>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30F"/>
    <w:rsid w:val="0023260A"/>
    <w:rsid w:val="00232E32"/>
    <w:rsid w:val="002333D7"/>
    <w:rsid w:val="002345B4"/>
    <w:rsid w:val="00235187"/>
    <w:rsid w:val="00236150"/>
    <w:rsid w:val="00236166"/>
    <w:rsid w:val="00236549"/>
    <w:rsid w:val="00236EF6"/>
    <w:rsid w:val="002406B1"/>
    <w:rsid w:val="002407B3"/>
    <w:rsid w:val="00240996"/>
    <w:rsid w:val="00240B17"/>
    <w:rsid w:val="00240E5B"/>
    <w:rsid w:val="00241680"/>
    <w:rsid w:val="00241D78"/>
    <w:rsid w:val="00241F34"/>
    <w:rsid w:val="002430F2"/>
    <w:rsid w:val="00243760"/>
    <w:rsid w:val="0024516A"/>
    <w:rsid w:val="00245337"/>
    <w:rsid w:val="00245BEE"/>
    <w:rsid w:val="00245C2C"/>
    <w:rsid w:val="002463C0"/>
    <w:rsid w:val="002463FA"/>
    <w:rsid w:val="00246DAE"/>
    <w:rsid w:val="00246EF7"/>
    <w:rsid w:val="00250C01"/>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44A"/>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35F"/>
    <w:rsid w:val="0027097C"/>
    <w:rsid w:val="002711B5"/>
    <w:rsid w:val="0027194C"/>
    <w:rsid w:val="00271CB6"/>
    <w:rsid w:val="002722EA"/>
    <w:rsid w:val="0027248A"/>
    <w:rsid w:val="00272E2D"/>
    <w:rsid w:val="0027301A"/>
    <w:rsid w:val="002735FF"/>
    <w:rsid w:val="00273748"/>
    <w:rsid w:val="00273809"/>
    <w:rsid w:val="0027381F"/>
    <w:rsid w:val="002744AA"/>
    <w:rsid w:val="00274FAF"/>
    <w:rsid w:val="00276ECC"/>
    <w:rsid w:val="00277FA1"/>
    <w:rsid w:val="00280846"/>
    <w:rsid w:val="00281E5E"/>
    <w:rsid w:val="002821A0"/>
    <w:rsid w:val="00282AC5"/>
    <w:rsid w:val="00282DB1"/>
    <w:rsid w:val="00283BFE"/>
    <w:rsid w:val="00283D51"/>
    <w:rsid w:val="002840F4"/>
    <w:rsid w:val="0028552D"/>
    <w:rsid w:val="00285733"/>
    <w:rsid w:val="00285983"/>
    <w:rsid w:val="00285C1A"/>
    <w:rsid w:val="00286AD9"/>
    <w:rsid w:val="00286AF4"/>
    <w:rsid w:val="0028765E"/>
    <w:rsid w:val="0028769B"/>
    <w:rsid w:val="002879C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666"/>
    <w:rsid w:val="00294C1A"/>
    <w:rsid w:val="00294F3F"/>
    <w:rsid w:val="002950EF"/>
    <w:rsid w:val="00295A60"/>
    <w:rsid w:val="00295EB3"/>
    <w:rsid w:val="002961D6"/>
    <w:rsid w:val="002964D7"/>
    <w:rsid w:val="00296550"/>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54"/>
    <w:rsid w:val="002A4D65"/>
    <w:rsid w:val="002A50DF"/>
    <w:rsid w:val="002A51E3"/>
    <w:rsid w:val="002A566E"/>
    <w:rsid w:val="002A5B83"/>
    <w:rsid w:val="002A611E"/>
    <w:rsid w:val="002A7034"/>
    <w:rsid w:val="002A7E55"/>
    <w:rsid w:val="002B0A65"/>
    <w:rsid w:val="002B0CB2"/>
    <w:rsid w:val="002B0CF8"/>
    <w:rsid w:val="002B138E"/>
    <w:rsid w:val="002B1A68"/>
    <w:rsid w:val="002B1DC5"/>
    <w:rsid w:val="002B210B"/>
    <w:rsid w:val="002B2A87"/>
    <w:rsid w:val="002B2E88"/>
    <w:rsid w:val="002B2EE9"/>
    <w:rsid w:val="002B34DB"/>
    <w:rsid w:val="002B39B4"/>
    <w:rsid w:val="002B3ACD"/>
    <w:rsid w:val="002B3F95"/>
    <w:rsid w:val="002B4290"/>
    <w:rsid w:val="002B50AB"/>
    <w:rsid w:val="002B58DC"/>
    <w:rsid w:val="002B5E72"/>
    <w:rsid w:val="002B60CC"/>
    <w:rsid w:val="002B737C"/>
    <w:rsid w:val="002B7727"/>
    <w:rsid w:val="002B7EB0"/>
    <w:rsid w:val="002C006A"/>
    <w:rsid w:val="002C1258"/>
    <w:rsid w:val="002C17A8"/>
    <w:rsid w:val="002C2C44"/>
    <w:rsid w:val="002C33FF"/>
    <w:rsid w:val="002C4E86"/>
    <w:rsid w:val="002C53B8"/>
    <w:rsid w:val="002C54C1"/>
    <w:rsid w:val="002C5E97"/>
    <w:rsid w:val="002C6278"/>
    <w:rsid w:val="002C661C"/>
    <w:rsid w:val="002C6793"/>
    <w:rsid w:val="002C6880"/>
    <w:rsid w:val="002C6ABC"/>
    <w:rsid w:val="002C72B3"/>
    <w:rsid w:val="002C78B4"/>
    <w:rsid w:val="002C7B23"/>
    <w:rsid w:val="002D04FB"/>
    <w:rsid w:val="002D07BF"/>
    <w:rsid w:val="002D07E2"/>
    <w:rsid w:val="002D0975"/>
    <w:rsid w:val="002D14AB"/>
    <w:rsid w:val="002D170A"/>
    <w:rsid w:val="002D1B50"/>
    <w:rsid w:val="002D1EBF"/>
    <w:rsid w:val="002D21D8"/>
    <w:rsid w:val="002D292C"/>
    <w:rsid w:val="002D381A"/>
    <w:rsid w:val="002D4825"/>
    <w:rsid w:val="002D5122"/>
    <w:rsid w:val="002D5AAD"/>
    <w:rsid w:val="002D5CA9"/>
    <w:rsid w:val="002D6984"/>
    <w:rsid w:val="002D6A99"/>
    <w:rsid w:val="002D6BF6"/>
    <w:rsid w:val="002D6CFB"/>
    <w:rsid w:val="002D6DBE"/>
    <w:rsid w:val="002D78B4"/>
    <w:rsid w:val="002D7C8E"/>
    <w:rsid w:val="002E1455"/>
    <w:rsid w:val="002E15A7"/>
    <w:rsid w:val="002E160F"/>
    <w:rsid w:val="002E1AB5"/>
    <w:rsid w:val="002E1EE8"/>
    <w:rsid w:val="002E2016"/>
    <w:rsid w:val="002E2074"/>
    <w:rsid w:val="002E276E"/>
    <w:rsid w:val="002E2B74"/>
    <w:rsid w:val="002E2FFE"/>
    <w:rsid w:val="002E3455"/>
    <w:rsid w:val="002E370A"/>
    <w:rsid w:val="002E3A34"/>
    <w:rsid w:val="002E3B9D"/>
    <w:rsid w:val="002E3EEA"/>
    <w:rsid w:val="002E3F91"/>
    <w:rsid w:val="002E40C5"/>
    <w:rsid w:val="002E4709"/>
    <w:rsid w:val="002E477F"/>
    <w:rsid w:val="002E480D"/>
    <w:rsid w:val="002E5082"/>
    <w:rsid w:val="002E5386"/>
    <w:rsid w:val="002E544D"/>
    <w:rsid w:val="002E57CB"/>
    <w:rsid w:val="002E5F6B"/>
    <w:rsid w:val="002E60B3"/>
    <w:rsid w:val="002E6499"/>
    <w:rsid w:val="002E649F"/>
    <w:rsid w:val="002E6DA0"/>
    <w:rsid w:val="002E7254"/>
    <w:rsid w:val="002E7459"/>
    <w:rsid w:val="002E7544"/>
    <w:rsid w:val="002E7C0B"/>
    <w:rsid w:val="002E7E5B"/>
    <w:rsid w:val="002E7F19"/>
    <w:rsid w:val="002F084D"/>
    <w:rsid w:val="002F0A9A"/>
    <w:rsid w:val="002F0D0C"/>
    <w:rsid w:val="002F1494"/>
    <w:rsid w:val="002F1CE6"/>
    <w:rsid w:val="002F1DAD"/>
    <w:rsid w:val="002F21A3"/>
    <w:rsid w:val="002F2F20"/>
    <w:rsid w:val="002F308B"/>
    <w:rsid w:val="002F3699"/>
    <w:rsid w:val="002F3A33"/>
    <w:rsid w:val="002F3B04"/>
    <w:rsid w:val="002F447A"/>
    <w:rsid w:val="002F4811"/>
    <w:rsid w:val="002F48A7"/>
    <w:rsid w:val="002F6672"/>
    <w:rsid w:val="002F6A58"/>
    <w:rsid w:val="002F70BE"/>
    <w:rsid w:val="002F717F"/>
    <w:rsid w:val="002F7EB1"/>
    <w:rsid w:val="00301CAE"/>
    <w:rsid w:val="00301FD0"/>
    <w:rsid w:val="00302138"/>
    <w:rsid w:val="00302A6E"/>
    <w:rsid w:val="00303864"/>
    <w:rsid w:val="00303DF2"/>
    <w:rsid w:val="00304AEA"/>
    <w:rsid w:val="00304B56"/>
    <w:rsid w:val="003051D8"/>
    <w:rsid w:val="00305F81"/>
    <w:rsid w:val="00306080"/>
    <w:rsid w:val="00306ED9"/>
    <w:rsid w:val="003079F7"/>
    <w:rsid w:val="00307DBE"/>
    <w:rsid w:val="003105D9"/>
    <w:rsid w:val="0031067A"/>
    <w:rsid w:val="003109E1"/>
    <w:rsid w:val="00310B4A"/>
    <w:rsid w:val="003112D2"/>
    <w:rsid w:val="00311BC4"/>
    <w:rsid w:val="00311D0A"/>
    <w:rsid w:val="00313147"/>
    <w:rsid w:val="0031358C"/>
    <w:rsid w:val="00313B45"/>
    <w:rsid w:val="00313E32"/>
    <w:rsid w:val="003141E8"/>
    <w:rsid w:val="00314264"/>
    <w:rsid w:val="00314319"/>
    <w:rsid w:val="00314CA9"/>
    <w:rsid w:val="00314CE1"/>
    <w:rsid w:val="003156BC"/>
    <w:rsid w:val="00315A92"/>
    <w:rsid w:val="00315CA8"/>
    <w:rsid w:val="00316D00"/>
    <w:rsid w:val="0031715D"/>
    <w:rsid w:val="00320345"/>
    <w:rsid w:val="00320569"/>
    <w:rsid w:val="0032192E"/>
    <w:rsid w:val="00321A1D"/>
    <w:rsid w:val="00321A3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11B1"/>
    <w:rsid w:val="00332AB2"/>
    <w:rsid w:val="00332C60"/>
    <w:rsid w:val="00333B87"/>
    <w:rsid w:val="00333D81"/>
    <w:rsid w:val="003342E1"/>
    <w:rsid w:val="003343F8"/>
    <w:rsid w:val="00335189"/>
    <w:rsid w:val="0033550F"/>
    <w:rsid w:val="003357A5"/>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47A3A"/>
    <w:rsid w:val="00350615"/>
    <w:rsid w:val="00350BED"/>
    <w:rsid w:val="00350E1F"/>
    <w:rsid w:val="00352541"/>
    <w:rsid w:val="00354B78"/>
    <w:rsid w:val="00355DB4"/>
    <w:rsid w:val="00355EDF"/>
    <w:rsid w:val="0035658A"/>
    <w:rsid w:val="00357ADD"/>
    <w:rsid w:val="00357DC7"/>
    <w:rsid w:val="00360444"/>
    <w:rsid w:val="00360501"/>
    <w:rsid w:val="0036051A"/>
    <w:rsid w:val="003605F6"/>
    <w:rsid w:val="00361551"/>
    <w:rsid w:val="003618E3"/>
    <w:rsid w:val="00362847"/>
    <w:rsid w:val="003629E4"/>
    <w:rsid w:val="00362E67"/>
    <w:rsid w:val="003639AA"/>
    <w:rsid w:val="00363E13"/>
    <w:rsid w:val="00364141"/>
    <w:rsid w:val="00364825"/>
    <w:rsid w:val="003648BA"/>
    <w:rsid w:val="00364911"/>
    <w:rsid w:val="00364F4B"/>
    <w:rsid w:val="00365C7D"/>
    <w:rsid w:val="00365F02"/>
    <w:rsid w:val="003664F7"/>
    <w:rsid w:val="00366705"/>
    <w:rsid w:val="0036700A"/>
    <w:rsid w:val="003671ED"/>
    <w:rsid w:val="00367D72"/>
    <w:rsid w:val="00367EF6"/>
    <w:rsid w:val="00370241"/>
    <w:rsid w:val="00370E99"/>
    <w:rsid w:val="00370FE8"/>
    <w:rsid w:val="0037125D"/>
    <w:rsid w:val="003716C9"/>
    <w:rsid w:val="00371E7E"/>
    <w:rsid w:val="00371EF6"/>
    <w:rsid w:val="00372512"/>
    <w:rsid w:val="003729EC"/>
    <w:rsid w:val="00373F2A"/>
    <w:rsid w:val="00374B6B"/>
    <w:rsid w:val="00374D92"/>
    <w:rsid w:val="003751AD"/>
    <w:rsid w:val="00375A0A"/>
    <w:rsid w:val="00376236"/>
    <w:rsid w:val="00376A71"/>
    <w:rsid w:val="00377222"/>
    <w:rsid w:val="003778BE"/>
    <w:rsid w:val="003779A2"/>
    <w:rsid w:val="00377FDE"/>
    <w:rsid w:val="003800AF"/>
    <w:rsid w:val="00380AF3"/>
    <w:rsid w:val="00380C23"/>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6ED"/>
    <w:rsid w:val="00386912"/>
    <w:rsid w:val="00386AAC"/>
    <w:rsid w:val="00386ADE"/>
    <w:rsid w:val="00386C8D"/>
    <w:rsid w:val="00390D0A"/>
    <w:rsid w:val="00390F03"/>
    <w:rsid w:val="003911FA"/>
    <w:rsid w:val="00391312"/>
    <w:rsid w:val="00391AB2"/>
    <w:rsid w:val="00391E14"/>
    <w:rsid w:val="003936AA"/>
    <w:rsid w:val="00393C0E"/>
    <w:rsid w:val="003945AA"/>
    <w:rsid w:val="0039545C"/>
    <w:rsid w:val="003959F6"/>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316"/>
    <w:rsid w:val="003B2B65"/>
    <w:rsid w:val="003B32C1"/>
    <w:rsid w:val="003B3A4B"/>
    <w:rsid w:val="003B3CD9"/>
    <w:rsid w:val="003B3F08"/>
    <w:rsid w:val="003B479C"/>
    <w:rsid w:val="003B47AE"/>
    <w:rsid w:val="003B48C0"/>
    <w:rsid w:val="003B55DE"/>
    <w:rsid w:val="003B5DF2"/>
    <w:rsid w:val="003B6D97"/>
    <w:rsid w:val="003B7226"/>
    <w:rsid w:val="003B74E1"/>
    <w:rsid w:val="003B791E"/>
    <w:rsid w:val="003B7E4F"/>
    <w:rsid w:val="003B7EA4"/>
    <w:rsid w:val="003C0AA6"/>
    <w:rsid w:val="003C1379"/>
    <w:rsid w:val="003C181E"/>
    <w:rsid w:val="003C2524"/>
    <w:rsid w:val="003C2A40"/>
    <w:rsid w:val="003C4473"/>
    <w:rsid w:val="003C493E"/>
    <w:rsid w:val="003C4C35"/>
    <w:rsid w:val="003C502C"/>
    <w:rsid w:val="003C5CFB"/>
    <w:rsid w:val="003C5E76"/>
    <w:rsid w:val="003C5F74"/>
    <w:rsid w:val="003C609E"/>
    <w:rsid w:val="003C6275"/>
    <w:rsid w:val="003C62F2"/>
    <w:rsid w:val="003C65E9"/>
    <w:rsid w:val="003C6615"/>
    <w:rsid w:val="003C674E"/>
    <w:rsid w:val="003C6AD6"/>
    <w:rsid w:val="003C6CE4"/>
    <w:rsid w:val="003C6F07"/>
    <w:rsid w:val="003C709C"/>
    <w:rsid w:val="003D0036"/>
    <w:rsid w:val="003D0233"/>
    <w:rsid w:val="003D023E"/>
    <w:rsid w:val="003D07B6"/>
    <w:rsid w:val="003D084B"/>
    <w:rsid w:val="003D1078"/>
    <w:rsid w:val="003D10F7"/>
    <w:rsid w:val="003D129F"/>
    <w:rsid w:val="003D2C66"/>
    <w:rsid w:val="003D41BF"/>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8C1"/>
    <w:rsid w:val="003D7BC9"/>
    <w:rsid w:val="003E00F6"/>
    <w:rsid w:val="003E036D"/>
    <w:rsid w:val="003E0F62"/>
    <w:rsid w:val="003E1085"/>
    <w:rsid w:val="003E1CE5"/>
    <w:rsid w:val="003E26F1"/>
    <w:rsid w:val="003E2B0F"/>
    <w:rsid w:val="003E36BF"/>
    <w:rsid w:val="003E4181"/>
    <w:rsid w:val="003E4719"/>
    <w:rsid w:val="003E4927"/>
    <w:rsid w:val="003E4D76"/>
    <w:rsid w:val="003E50AA"/>
    <w:rsid w:val="003E5379"/>
    <w:rsid w:val="003E55B1"/>
    <w:rsid w:val="003E5730"/>
    <w:rsid w:val="003E6D56"/>
    <w:rsid w:val="003E6E03"/>
    <w:rsid w:val="003E74B0"/>
    <w:rsid w:val="003E7DE1"/>
    <w:rsid w:val="003F004A"/>
    <w:rsid w:val="003F0182"/>
    <w:rsid w:val="003F048E"/>
    <w:rsid w:val="003F092F"/>
    <w:rsid w:val="003F0AE3"/>
    <w:rsid w:val="003F1437"/>
    <w:rsid w:val="003F176F"/>
    <w:rsid w:val="003F185C"/>
    <w:rsid w:val="003F1DD8"/>
    <w:rsid w:val="003F2446"/>
    <w:rsid w:val="003F2479"/>
    <w:rsid w:val="003F2D4E"/>
    <w:rsid w:val="003F305B"/>
    <w:rsid w:val="003F3197"/>
    <w:rsid w:val="003F367F"/>
    <w:rsid w:val="003F36A3"/>
    <w:rsid w:val="003F3A4A"/>
    <w:rsid w:val="003F3C00"/>
    <w:rsid w:val="003F3C6F"/>
    <w:rsid w:val="003F5122"/>
    <w:rsid w:val="003F5B6E"/>
    <w:rsid w:val="003F5CD4"/>
    <w:rsid w:val="003F675F"/>
    <w:rsid w:val="003F6883"/>
    <w:rsid w:val="003F6C4D"/>
    <w:rsid w:val="003F6E6A"/>
    <w:rsid w:val="003F6F05"/>
    <w:rsid w:val="003F7C89"/>
    <w:rsid w:val="00400200"/>
    <w:rsid w:val="004011D9"/>
    <w:rsid w:val="0040181C"/>
    <w:rsid w:val="00401A9B"/>
    <w:rsid w:val="004021C4"/>
    <w:rsid w:val="004021DF"/>
    <w:rsid w:val="004036E0"/>
    <w:rsid w:val="004037DD"/>
    <w:rsid w:val="00403C5C"/>
    <w:rsid w:val="00403EDC"/>
    <w:rsid w:val="00404065"/>
    <w:rsid w:val="0040443F"/>
    <w:rsid w:val="004053E1"/>
    <w:rsid w:val="004055C9"/>
    <w:rsid w:val="00405763"/>
    <w:rsid w:val="00406952"/>
    <w:rsid w:val="00406F81"/>
    <w:rsid w:val="00407603"/>
    <w:rsid w:val="00407680"/>
    <w:rsid w:val="004076F7"/>
    <w:rsid w:val="00407F1C"/>
    <w:rsid w:val="004119BA"/>
    <w:rsid w:val="00411D38"/>
    <w:rsid w:val="0041200D"/>
    <w:rsid w:val="004122ED"/>
    <w:rsid w:val="00412C7A"/>
    <w:rsid w:val="00413089"/>
    <w:rsid w:val="004130BD"/>
    <w:rsid w:val="00413681"/>
    <w:rsid w:val="00413DFC"/>
    <w:rsid w:val="0041402E"/>
    <w:rsid w:val="00414DDA"/>
    <w:rsid w:val="00414DF1"/>
    <w:rsid w:val="00414E9B"/>
    <w:rsid w:val="0041506F"/>
    <w:rsid w:val="00415A58"/>
    <w:rsid w:val="00415D0B"/>
    <w:rsid w:val="00415F27"/>
    <w:rsid w:val="00416323"/>
    <w:rsid w:val="00416A59"/>
    <w:rsid w:val="00416D8E"/>
    <w:rsid w:val="00416EE0"/>
    <w:rsid w:val="004170DD"/>
    <w:rsid w:val="004175F8"/>
    <w:rsid w:val="0041775A"/>
    <w:rsid w:val="00417C01"/>
    <w:rsid w:val="00417CA8"/>
    <w:rsid w:val="00420140"/>
    <w:rsid w:val="0042021B"/>
    <w:rsid w:val="004202BA"/>
    <w:rsid w:val="0042080B"/>
    <w:rsid w:val="004213DA"/>
    <w:rsid w:val="00421408"/>
    <w:rsid w:val="004217E1"/>
    <w:rsid w:val="0042190C"/>
    <w:rsid w:val="00421E20"/>
    <w:rsid w:val="00422721"/>
    <w:rsid w:val="00422A84"/>
    <w:rsid w:val="004230DE"/>
    <w:rsid w:val="00423929"/>
    <w:rsid w:val="00423B4A"/>
    <w:rsid w:val="00423F44"/>
    <w:rsid w:val="004246E7"/>
    <w:rsid w:val="00424EA3"/>
    <w:rsid w:val="00425359"/>
    <w:rsid w:val="00425856"/>
    <w:rsid w:val="00426539"/>
    <w:rsid w:val="0042676C"/>
    <w:rsid w:val="0042697F"/>
    <w:rsid w:val="00426BA6"/>
    <w:rsid w:val="00427410"/>
    <w:rsid w:val="00427903"/>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8E9"/>
    <w:rsid w:val="00432C72"/>
    <w:rsid w:val="00432F43"/>
    <w:rsid w:val="00433207"/>
    <w:rsid w:val="0043396E"/>
    <w:rsid w:val="00433A09"/>
    <w:rsid w:val="004350B5"/>
    <w:rsid w:val="0043521E"/>
    <w:rsid w:val="00435447"/>
    <w:rsid w:val="00435546"/>
    <w:rsid w:val="00435E64"/>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59F"/>
    <w:rsid w:val="004479B1"/>
    <w:rsid w:val="004505C1"/>
    <w:rsid w:val="004507B8"/>
    <w:rsid w:val="00450CD0"/>
    <w:rsid w:val="00451065"/>
    <w:rsid w:val="004512B0"/>
    <w:rsid w:val="0045133B"/>
    <w:rsid w:val="00451D46"/>
    <w:rsid w:val="00452011"/>
    <w:rsid w:val="00452D4A"/>
    <w:rsid w:val="00453647"/>
    <w:rsid w:val="0045384E"/>
    <w:rsid w:val="00453C82"/>
    <w:rsid w:val="00453EC6"/>
    <w:rsid w:val="004546BE"/>
    <w:rsid w:val="004549EA"/>
    <w:rsid w:val="00454CC0"/>
    <w:rsid w:val="00454F2D"/>
    <w:rsid w:val="0045512F"/>
    <w:rsid w:val="0045540E"/>
    <w:rsid w:val="00455494"/>
    <w:rsid w:val="00455824"/>
    <w:rsid w:val="00455AB5"/>
    <w:rsid w:val="00455BA3"/>
    <w:rsid w:val="00455CBE"/>
    <w:rsid w:val="00455EB7"/>
    <w:rsid w:val="00455FD5"/>
    <w:rsid w:val="00457B6F"/>
    <w:rsid w:val="00457CC6"/>
    <w:rsid w:val="004602E1"/>
    <w:rsid w:val="0046036D"/>
    <w:rsid w:val="004609C2"/>
    <w:rsid w:val="00460ABD"/>
    <w:rsid w:val="00460C3A"/>
    <w:rsid w:val="00460E8A"/>
    <w:rsid w:val="004617D7"/>
    <w:rsid w:val="00461B17"/>
    <w:rsid w:val="00462126"/>
    <w:rsid w:val="0046230A"/>
    <w:rsid w:val="00462707"/>
    <w:rsid w:val="004627F8"/>
    <w:rsid w:val="004627FF"/>
    <w:rsid w:val="004629B8"/>
    <w:rsid w:val="004629E1"/>
    <w:rsid w:val="00462C95"/>
    <w:rsid w:val="00462E4C"/>
    <w:rsid w:val="004634B2"/>
    <w:rsid w:val="0046374B"/>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4EF"/>
    <w:rsid w:val="00470C17"/>
    <w:rsid w:val="00470DF4"/>
    <w:rsid w:val="0047104D"/>
    <w:rsid w:val="00471425"/>
    <w:rsid w:val="00471443"/>
    <w:rsid w:val="00472103"/>
    <w:rsid w:val="004728ED"/>
    <w:rsid w:val="00472B0E"/>
    <w:rsid w:val="004737D0"/>
    <w:rsid w:val="00473BD8"/>
    <w:rsid w:val="00474A83"/>
    <w:rsid w:val="00474D69"/>
    <w:rsid w:val="00474F4B"/>
    <w:rsid w:val="004750E0"/>
    <w:rsid w:val="00475ACE"/>
    <w:rsid w:val="00475C7D"/>
    <w:rsid w:val="0047641C"/>
    <w:rsid w:val="00476C51"/>
    <w:rsid w:val="00476CBE"/>
    <w:rsid w:val="004773FC"/>
    <w:rsid w:val="00477623"/>
    <w:rsid w:val="00477E61"/>
    <w:rsid w:val="00480328"/>
    <w:rsid w:val="004804EA"/>
    <w:rsid w:val="0048110E"/>
    <w:rsid w:val="004815B0"/>
    <w:rsid w:val="00481998"/>
    <w:rsid w:val="00482163"/>
    <w:rsid w:val="004827F2"/>
    <w:rsid w:val="00482AA9"/>
    <w:rsid w:val="004830F4"/>
    <w:rsid w:val="004834FC"/>
    <w:rsid w:val="00483B15"/>
    <w:rsid w:val="00483FB9"/>
    <w:rsid w:val="004845C8"/>
    <w:rsid w:val="004849BE"/>
    <w:rsid w:val="004858D5"/>
    <w:rsid w:val="00485F60"/>
    <w:rsid w:val="004866B0"/>
    <w:rsid w:val="00486C44"/>
    <w:rsid w:val="0048719E"/>
    <w:rsid w:val="004875F1"/>
    <w:rsid w:val="004903FB"/>
    <w:rsid w:val="00491176"/>
    <w:rsid w:val="004912FB"/>
    <w:rsid w:val="004913E1"/>
    <w:rsid w:val="004919E4"/>
    <w:rsid w:val="00491F90"/>
    <w:rsid w:val="004920B4"/>
    <w:rsid w:val="0049237B"/>
    <w:rsid w:val="00492C93"/>
    <w:rsid w:val="00492E29"/>
    <w:rsid w:val="00493995"/>
    <w:rsid w:val="00493D94"/>
    <w:rsid w:val="004946CD"/>
    <w:rsid w:val="00494882"/>
    <w:rsid w:val="00494AE7"/>
    <w:rsid w:val="00494E37"/>
    <w:rsid w:val="004956FA"/>
    <w:rsid w:val="004958BE"/>
    <w:rsid w:val="00495FC7"/>
    <w:rsid w:val="0049669A"/>
    <w:rsid w:val="00496877"/>
    <w:rsid w:val="00496B3C"/>
    <w:rsid w:val="004974D8"/>
    <w:rsid w:val="004977C7"/>
    <w:rsid w:val="00497E32"/>
    <w:rsid w:val="004A03F8"/>
    <w:rsid w:val="004A13C4"/>
    <w:rsid w:val="004A1BC0"/>
    <w:rsid w:val="004A1F98"/>
    <w:rsid w:val="004A3794"/>
    <w:rsid w:val="004A39BF"/>
    <w:rsid w:val="004A4C06"/>
    <w:rsid w:val="004A57D7"/>
    <w:rsid w:val="004A57DB"/>
    <w:rsid w:val="004A57F5"/>
    <w:rsid w:val="004A5D92"/>
    <w:rsid w:val="004A63D5"/>
    <w:rsid w:val="004A68E6"/>
    <w:rsid w:val="004A6AA4"/>
    <w:rsid w:val="004A7264"/>
    <w:rsid w:val="004A781C"/>
    <w:rsid w:val="004A7BBC"/>
    <w:rsid w:val="004A7DEB"/>
    <w:rsid w:val="004B0381"/>
    <w:rsid w:val="004B05B0"/>
    <w:rsid w:val="004B0A7F"/>
    <w:rsid w:val="004B0CAC"/>
    <w:rsid w:val="004B19B5"/>
    <w:rsid w:val="004B1D7D"/>
    <w:rsid w:val="004B2677"/>
    <w:rsid w:val="004B3088"/>
    <w:rsid w:val="004B32A8"/>
    <w:rsid w:val="004B32F7"/>
    <w:rsid w:val="004B37BA"/>
    <w:rsid w:val="004B3A83"/>
    <w:rsid w:val="004B460A"/>
    <w:rsid w:val="004B4F03"/>
    <w:rsid w:val="004B4F5E"/>
    <w:rsid w:val="004B4F63"/>
    <w:rsid w:val="004B54CE"/>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4647"/>
    <w:rsid w:val="004D48AE"/>
    <w:rsid w:val="004D5139"/>
    <w:rsid w:val="004D6968"/>
    <w:rsid w:val="004D6DCA"/>
    <w:rsid w:val="004D70BF"/>
    <w:rsid w:val="004D715C"/>
    <w:rsid w:val="004D7205"/>
    <w:rsid w:val="004D7340"/>
    <w:rsid w:val="004D7421"/>
    <w:rsid w:val="004D79E0"/>
    <w:rsid w:val="004E0194"/>
    <w:rsid w:val="004E121F"/>
    <w:rsid w:val="004E1325"/>
    <w:rsid w:val="004E13D4"/>
    <w:rsid w:val="004E1905"/>
    <w:rsid w:val="004E1E6B"/>
    <w:rsid w:val="004E2308"/>
    <w:rsid w:val="004E2404"/>
    <w:rsid w:val="004E2628"/>
    <w:rsid w:val="004E2A2E"/>
    <w:rsid w:val="004E2C6A"/>
    <w:rsid w:val="004E2F37"/>
    <w:rsid w:val="004E399B"/>
    <w:rsid w:val="004E3BF3"/>
    <w:rsid w:val="004E4437"/>
    <w:rsid w:val="004E4A16"/>
    <w:rsid w:val="004E52AA"/>
    <w:rsid w:val="004E54DA"/>
    <w:rsid w:val="004E5804"/>
    <w:rsid w:val="004E5811"/>
    <w:rsid w:val="004E64AA"/>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1"/>
    <w:rsid w:val="004F563A"/>
    <w:rsid w:val="004F56C3"/>
    <w:rsid w:val="004F5DF9"/>
    <w:rsid w:val="004F6042"/>
    <w:rsid w:val="004F65CC"/>
    <w:rsid w:val="004F66B4"/>
    <w:rsid w:val="004F6C38"/>
    <w:rsid w:val="004F7309"/>
    <w:rsid w:val="004F737D"/>
    <w:rsid w:val="004F78C6"/>
    <w:rsid w:val="004F7E0E"/>
    <w:rsid w:val="00500273"/>
    <w:rsid w:val="0050032A"/>
    <w:rsid w:val="00500584"/>
    <w:rsid w:val="005009B3"/>
    <w:rsid w:val="005009C7"/>
    <w:rsid w:val="00501062"/>
    <w:rsid w:val="0050139A"/>
    <w:rsid w:val="005014F9"/>
    <w:rsid w:val="00501790"/>
    <w:rsid w:val="0050224C"/>
    <w:rsid w:val="005024BD"/>
    <w:rsid w:val="0050256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5C7"/>
    <w:rsid w:val="005128F7"/>
    <w:rsid w:val="00512D53"/>
    <w:rsid w:val="005132A8"/>
    <w:rsid w:val="00513768"/>
    <w:rsid w:val="00513C6E"/>
    <w:rsid w:val="0051477F"/>
    <w:rsid w:val="00514883"/>
    <w:rsid w:val="005151AA"/>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2E7"/>
    <w:rsid w:val="00520D64"/>
    <w:rsid w:val="00521DA7"/>
    <w:rsid w:val="00521DFE"/>
    <w:rsid w:val="00523490"/>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0FF1"/>
    <w:rsid w:val="0053119E"/>
    <w:rsid w:val="0053132E"/>
    <w:rsid w:val="00531425"/>
    <w:rsid w:val="005320DA"/>
    <w:rsid w:val="00532126"/>
    <w:rsid w:val="0053297D"/>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6FF"/>
    <w:rsid w:val="00544B42"/>
    <w:rsid w:val="00544C09"/>
    <w:rsid w:val="00545B8E"/>
    <w:rsid w:val="0054646D"/>
    <w:rsid w:val="00547069"/>
    <w:rsid w:val="00547AB4"/>
    <w:rsid w:val="0055057F"/>
    <w:rsid w:val="0055142D"/>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D1"/>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2F8"/>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5FC"/>
    <w:rsid w:val="005777D7"/>
    <w:rsid w:val="00577B8D"/>
    <w:rsid w:val="005800D8"/>
    <w:rsid w:val="00580A59"/>
    <w:rsid w:val="00580C15"/>
    <w:rsid w:val="00581347"/>
    <w:rsid w:val="00581492"/>
    <w:rsid w:val="00581688"/>
    <w:rsid w:val="005817F5"/>
    <w:rsid w:val="00581981"/>
    <w:rsid w:val="005819EE"/>
    <w:rsid w:val="00581D45"/>
    <w:rsid w:val="00581D87"/>
    <w:rsid w:val="00581EA5"/>
    <w:rsid w:val="00582358"/>
    <w:rsid w:val="0058251E"/>
    <w:rsid w:val="00582710"/>
    <w:rsid w:val="00584482"/>
    <w:rsid w:val="005846C9"/>
    <w:rsid w:val="00584FA3"/>
    <w:rsid w:val="00585EEB"/>
    <w:rsid w:val="00586906"/>
    <w:rsid w:val="005872CC"/>
    <w:rsid w:val="005873EA"/>
    <w:rsid w:val="005873FC"/>
    <w:rsid w:val="00587A73"/>
    <w:rsid w:val="00587E63"/>
    <w:rsid w:val="005900FF"/>
    <w:rsid w:val="00590646"/>
    <w:rsid w:val="00590EAF"/>
    <w:rsid w:val="00591709"/>
    <w:rsid w:val="00591ADF"/>
    <w:rsid w:val="00592626"/>
    <w:rsid w:val="005926A6"/>
    <w:rsid w:val="00592C40"/>
    <w:rsid w:val="00592FEA"/>
    <w:rsid w:val="00593A7A"/>
    <w:rsid w:val="00593C98"/>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C5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06C"/>
    <w:rsid w:val="005B511B"/>
    <w:rsid w:val="005B5788"/>
    <w:rsid w:val="005B579C"/>
    <w:rsid w:val="005B58F0"/>
    <w:rsid w:val="005B5D6A"/>
    <w:rsid w:val="005B5EC8"/>
    <w:rsid w:val="005B654A"/>
    <w:rsid w:val="005B6D5A"/>
    <w:rsid w:val="005B7271"/>
    <w:rsid w:val="005B785F"/>
    <w:rsid w:val="005B7C12"/>
    <w:rsid w:val="005C0A2B"/>
    <w:rsid w:val="005C1511"/>
    <w:rsid w:val="005C1659"/>
    <w:rsid w:val="005C24A3"/>
    <w:rsid w:val="005C25B5"/>
    <w:rsid w:val="005C3069"/>
    <w:rsid w:val="005C3522"/>
    <w:rsid w:val="005C36D6"/>
    <w:rsid w:val="005C36F8"/>
    <w:rsid w:val="005C3930"/>
    <w:rsid w:val="005C3E02"/>
    <w:rsid w:val="005C434E"/>
    <w:rsid w:val="005C4440"/>
    <w:rsid w:val="005C458C"/>
    <w:rsid w:val="005C4633"/>
    <w:rsid w:val="005C4DA7"/>
    <w:rsid w:val="005C528C"/>
    <w:rsid w:val="005C52BD"/>
    <w:rsid w:val="005C52D4"/>
    <w:rsid w:val="005C5BB0"/>
    <w:rsid w:val="005C6AB8"/>
    <w:rsid w:val="005C6B12"/>
    <w:rsid w:val="005C6D5D"/>
    <w:rsid w:val="005C7669"/>
    <w:rsid w:val="005C76D8"/>
    <w:rsid w:val="005C7956"/>
    <w:rsid w:val="005C7D37"/>
    <w:rsid w:val="005C7DCE"/>
    <w:rsid w:val="005D0DD1"/>
    <w:rsid w:val="005D0FB4"/>
    <w:rsid w:val="005D14BE"/>
    <w:rsid w:val="005D1FC2"/>
    <w:rsid w:val="005D2ACC"/>
    <w:rsid w:val="005D2B55"/>
    <w:rsid w:val="005D3030"/>
    <w:rsid w:val="005D4111"/>
    <w:rsid w:val="005D4928"/>
    <w:rsid w:val="005D574C"/>
    <w:rsid w:val="005D5B63"/>
    <w:rsid w:val="005D6447"/>
    <w:rsid w:val="005D71B0"/>
    <w:rsid w:val="005E08E2"/>
    <w:rsid w:val="005E1321"/>
    <w:rsid w:val="005E15FA"/>
    <w:rsid w:val="005E162E"/>
    <w:rsid w:val="005E1666"/>
    <w:rsid w:val="005E1C1D"/>
    <w:rsid w:val="005E21A3"/>
    <w:rsid w:val="005E233F"/>
    <w:rsid w:val="005E2DD4"/>
    <w:rsid w:val="005E35D7"/>
    <w:rsid w:val="005E37A0"/>
    <w:rsid w:val="005E47F7"/>
    <w:rsid w:val="005E538B"/>
    <w:rsid w:val="005E5528"/>
    <w:rsid w:val="005E587B"/>
    <w:rsid w:val="005E60E9"/>
    <w:rsid w:val="005E6642"/>
    <w:rsid w:val="005E6C5D"/>
    <w:rsid w:val="005E6D43"/>
    <w:rsid w:val="005E7043"/>
    <w:rsid w:val="005E74BC"/>
    <w:rsid w:val="005E753C"/>
    <w:rsid w:val="005E75AD"/>
    <w:rsid w:val="005F0676"/>
    <w:rsid w:val="005F0D1A"/>
    <w:rsid w:val="005F1E76"/>
    <w:rsid w:val="005F2122"/>
    <w:rsid w:val="005F255F"/>
    <w:rsid w:val="005F2DC9"/>
    <w:rsid w:val="005F333B"/>
    <w:rsid w:val="005F34E6"/>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D3C"/>
    <w:rsid w:val="006010E1"/>
    <w:rsid w:val="00601827"/>
    <w:rsid w:val="00601A72"/>
    <w:rsid w:val="00601ACE"/>
    <w:rsid w:val="00601FBB"/>
    <w:rsid w:val="006026D1"/>
    <w:rsid w:val="00602B5F"/>
    <w:rsid w:val="00603459"/>
    <w:rsid w:val="0060400A"/>
    <w:rsid w:val="00604277"/>
    <w:rsid w:val="00604447"/>
    <w:rsid w:val="00604CC7"/>
    <w:rsid w:val="00604DC9"/>
    <w:rsid w:val="00604FCF"/>
    <w:rsid w:val="00605362"/>
    <w:rsid w:val="0060537D"/>
    <w:rsid w:val="00605C11"/>
    <w:rsid w:val="00605D96"/>
    <w:rsid w:val="00606440"/>
    <w:rsid w:val="006066AA"/>
    <w:rsid w:val="006078C2"/>
    <w:rsid w:val="00607A05"/>
    <w:rsid w:val="00607EFD"/>
    <w:rsid w:val="00607F86"/>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C67"/>
    <w:rsid w:val="00620C94"/>
    <w:rsid w:val="006210D6"/>
    <w:rsid w:val="00621397"/>
    <w:rsid w:val="006217A6"/>
    <w:rsid w:val="006219D6"/>
    <w:rsid w:val="00621B3B"/>
    <w:rsid w:val="006224A3"/>
    <w:rsid w:val="006228FF"/>
    <w:rsid w:val="00622B3D"/>
    <w:rsid w:val="00622B52"/>
    <w:rsid w:val="00623436"/>
    <w:rsid w:val="00623498"/>
    <w:rsid w:val="006236D8"/>
    <w:rsid w:val="0062403D"/>
    <w:rsid w:val="006243BF"/>
    <w:rsid w:val="00625595"/>
    <w:rsid w:val="00625D3B"/>
    <w:rsid w:val="006260A4"/>
    <w:rsid w:val="00626502"/>
    <w:rsid w:val="00626903"/>
    <w:rsid w:val="006272FB"/>
    <w:rsid w:val="0062767A"/>
    <w:rsid w:val="00627C2F"/>
    <w:rsid w:val="00627E50"/>
    <w:rsid w:val="00627F57"/>
    <w:rsid w:val="0063029C"/>
    <w:rsid w:val="00630464"/>
    <w:rsid w:val="00630B02"/>
    <w:rsid w:val="00630CF2"/>
    <w:rsid w:val="00631549"/>
    <w:rsid w:val="00632048"/>
    <w:rsid w:val="0063246D"/>
    <w:rsid w:val="0063257C"/>
    <w:rsid w:val="006328C5"/>
    <w:rsid w:val="00632D6B"/>
    <w:rsid w:val="00633470"/>
    <w:rsid w:val="006344FE"/>
    <w:rsid w:val="00634E98"/>
    <w:rsid w:val="0063502E"/>
    <w:rsid w:val="00635279"/>
    <w:rsid w:val="00635B69"/>
    <w:rsid w:val="00636593"/>
    <w:rsid w:val="00640053"/>
    <w:rsid w:val="00640298"/>
    <w:rsid w:val="00640A36"/>
    <w:rsid w:val="00640C94"/>
    <w:rsid w:val="00640D81"/>
    <w:rsid w:val="00640F39"/>
    <w:rsid w:val="00640F57"/>
    <w:rsid w:val="006414FF"/>
    <w:rsid w:val="00641BFD"/>
    <w:rsid w:val="00642224"/>
    <w:rsid w:val="006422FC"/>
    <w:rsid w:val="0064233A"/>
    <w:rsid w:val="0064235B"/>
    <w:rsid w:val="006431A0"/>
    <w:rsid w:val="00643CE7"/>
    <w:rsid w:val="006443EF"/>
    <w:rsid w:val="00644475"/>
    <w:rsid w:val="006445F8"/>
    <w:rsid w:val="00644FDA"/>
    <w:rsid w:val="00645C51"/>
    <w:rsid w:val="00645C8E"/>
    <w:rsid w:val="0064607E"/>
    <w:rsid w:val="00646360"/>
    <w:rsid w:val="00646A48"/>
    <w:rsid w:val="00646E4B"/>
    <w:rsid w:val="0064710C"/>
    <w:rsid w:val="006477A7"/>
    <w:rsid w:val="00647B47"/>
    <w:rsid w:val="00647C0B"/>
    <w:rsid w:val="00647CA5"/>
    <w:rsid w:val="00647EDD"/>
    <w:rsid w:val="0065019F"/>
    <w:rsid w:val="006501D0"/>
    <w:rsid w:val="00650242"/>
    <w:rsid w:val="0065198C"/>
    <w:rsid w:val="00651A2B"/>
    <w:rsid w:val="006520F3"/>
    <w:rsid w:val="006522C2"/>
    <w:rsid w:val="00652486"/>
    <w:rsid w:val="006525BA"/>
    <w:rsid w:val="00652C9E"/>
    <w:rsid w:val="006536A3"/>
    <w:rsid w:val="00653C85"/>
    <w:rsid w:val="006549BF"/>
    <w:rsid w:val="00654A62"/>
    <w:rsid w:val="006553B5"/>
    <w:rsid w:val="00655841"/>
    <w:rsid w:val="00655AAF"/>
    <w:rsid w:val="00655DFF"/>
    <w:rsid w:val="0065614D"/>
    <w:rsid w:val="00656847"/>
    <w:rsid w:val="00656A30"/>
    <w:rsid w:val="006572C6"/>
    <w:rsid w:val="0065795F"/>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146"/>
    <w:rsid w:val="00674840"/>
    <w:rsid w:val="00674964"/>
    <w:rsid w:val="00674C6E"/>
    <w:rsid w:val="00675EF4"/>
    <w:rsid w:val="00677831"/>
    <w:rsid w:val="006779CB"/>
    <w:rsid w:val="00677A77"/>
    <w:rsid w:val="00677DF0"/>
    <w:rsid w:val="006803C4"/>
    <w:rsid w:val="00680467"/>
    <w:rsid w:val="0068087C"/>
    <w:rsid w:val="00680B7E"/>
    <w:rsid w:val="00681927"/>
    <w:rsid w:val="00681F9B"/>
    <w:rsid w:val="00682215"/>
    <w:rsid w:val="00683408"/>
    <w:rsid w:val="00683B94"/>
    <w:rsid w:val="00683CFC"/>
    <w:rsid w:val="00683F27"/>
    <w:rsid w:val="0068454C"/>
    <w:rsid w:val="00684CA4"/>
    <w:rsid w:val="00684E72"/>
    <w:rsid w:val="00685909"/>
    <w:rsid w:val="0068599B"/>
    <w:rsid w:val="00685E4A"/>
    <w:rsid w:val="00686692"/>
    <w:rsid w:val="006869EC"/>
    <w:rsid w:val="00686AD5"/>
    <w:rsid w:val="006876DE"/>
    <w:rsid w:val="00687859"/>
    <w:rsid w:val="00687EDF"/>
    <w:rsid w:val="00687F23"/>
    <w:rsid w:val="00690011"/>
    <w:rsid w:val="006901E4"/>
    <w:rsid w:val="00690316"/>
    <w:rsid w:val="0069077E"/>
    <w:rsid w:val="00690CAC"/>
    <w:rsid w:val="00692178"/>
    <w:rsid w:val="00692D34"/>
    <w:rsid w:val="00693033"/>
    <w:rsid w:val="00693321"/>
    <w:rsid w:val="006934B6"/>
    <w:rsid w:val="006939A3"/>
    <w:rsid w:val="00693A8E"/>
    <w:rsid w:val="0069403A"/>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513"/>
    <w:rsid w:val="006A3533"/>
    <w:rsid w:val="006A3CAE"/>
    <w:rsid w:val="006A4E44"/>
    <w:rsid w:val="006A51E4"/>
    <w:rsid w:val="006A5F42"/>
    <w:rsid w:val="006A5FEA"/>
    <w:rsid w:val="006A6103"/>
    <w:rsid w:val="006A65AD"/>
    <w:rsid w:val="006A6690"/>
    <w:rsid w:val="006A67D1"/>
    <w:rsid w:val="006A6813"/>
    <w:rsid w:val="006A68C5"/>
    <w:rsid w:val="006A6B84"/>
    <w:rsid w:val="006A71EB"/>
    <w:rsid w:val="006A7780"/>
    <w:rsid w:val="006B071C"/>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4F0"/>
    <w:rsid w:val="006B5B2C"/>
    <w:rsid w:val="006B62A5"/>
    <w:rsid w:val="006B7694"/>
    <w:rsid w:val="006B7B15"/>
    <w:rsid w:val="006B7FB0"/>
    <w:rsid w:val="006C06DF"/>
    <w:rsid w:val="006C0913"/>
    <w:rsid w:val="006C0D78"/>
    <w:rsid w:val="006C17A0"/>
    <w:rsid w:val="006C17D4"/>
    <w:rsid w:val="006C241B"/>
    <w:rsid w:val="006C2CC5"/>
    <w:rsid w:val="006C3C4A"/>
    <w:rsid w:val="006C448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CCB"/>
    <w:rsid w:val="006D2F95"/>
    <w:rsid w:val="006D3A60"/>
    <w:rsid w:val="006D3DD5"/>
    <w:rsid w:val="006D4135"/>
    <w:rsid w:val="006D425F"/>
    <w:rsid w:val="006D472D"/>
    <w:rsid w:val="006D4818"/>
    <w:rsid w:val="006D5CA2"/>
    <w:rsid w:val="006D6610"/>
    <w:rsid w:val="006D70F2"/>
    <w:rsid w:val="006D780E"/>
    <w:rsid w:val="006D7854"/>
    <w:rsid w:val="006D7860"/>
    <w:rsid w:val="006E0468"/>
    <w:rsid w:val="006E09F2"/>
    <w:rsid w:val="006E1476"/>
    <w:rsid w:val="006E1B4C"/>
    <w:rsid w:val="006E1DB8"/>
    <w:rsid w:val="006E1E3F"/>
    <w:rsid w:val="006E29ED"/>
    <w:rsid w:val="006E2C75"/>
    <w:rsid w:val="006E2D9C"/>
    <w:rsid w:val="006E2FE4"/>
    <w:rsid w:val="006E4C6B"/>
    <w:rsid w:val="006E4F55"/>
    <w:rsid w:val="006E53E9"/>
    <w:rsid w:val="006E54A6"/>
    <w:rsid w:val="006E5777"/>
    <w:rsid w:val="006E6236"/>
    <w:rsid w:val="006E649F"/>
    <w:rsid w:val="006E721C"/>
    <w:rsid w:val="006E73CF"/>
    <w:rsid w:val="006E7556"/>
    <w:rsid w:val="006E786D"/>
    <w:rsid w:val="006F003B"/>
    <w:rsid w:val="006F0A48"/>
    <w:rsid w:val="006F12DD"/>
    <w:rsid w:val="006F20F5"/>
    <w:rsid w:val="006F2149"/>
    <w:rsid w:val="006F2599"/>
    <w:rsid w:val="006F26AF"/>
    <w:rsid w:val="006F2FF9"/>
    <w:rsid w:val="006F38DB"/>
    <w:rsid w:val="006F3EE2"/>
    <w:rsid w:val="006F412D"/>
    <w:rsid w:val="006F42FA"/>
    <w:rsid w:val="006F43B0"/>
    <w:rsid w:val="006F461B"/>
    <w:rsid w:val="006F4798"/>
    <w:rsid w:val="006F480C"/>
    <w:rsid w:val="006F4C61"/>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3D9D"/>
    <w:rsid w:val="00704462"/>
    <w:rsid w:val="007049A5"/>
    <w:rsid w:val="007055DF"/>
    <w:rsid w:val="00705D39"/>
    <w:rsid w:val="00705D43"/>
    <w:rsid w:val="0070653A"/>
    <w:rsid w:val="00706C56"/>
    <w:rsid w:val="00707396"/>
    <w:rsid w:val="0070762A"/>
    <w:rsid w:val="00707F9F"/>
    <w:rsid w:val="00710C7E"/>
    <w:rsid w:val="00710EB3"/>
    <w:rsid w:val="00710F3D"/>
    <w:rsid w:val="00710F8B"/>
    <w:rsid w:val="00710FFF"/>
    <w:rsid w:val="0071215E"/>
    <w:rsid w:val="007136D9"/>
    <w:rsid w:val="00713A16"/>
    <w:rsid w:val="00714034"/>
    <w:rsid w:val="007140A3"/>
    <w:rsid w:val="007145B4"/>
    <w:rsid w:val="00714A09"/>
    <w:rsid w:val="00714CF8"/>
    <w:rsid w:val="00715114"/>
    <w:rsid w:val="00715139"/>
    <w:rsid w:val="007159EC"/>
    <w:rsid w:val="007164C4"/>
    <w:rsid w:val="007166B3"/>
    <w:rsid w:val="0071671C"/>
    <w:rsid w:val="00716ABD"/>
    <w:rsid w:val="00716BAF"/>
    <w:rsid w:val="00720342"/>
    <w:rsid w:val="00720DEC"/>
    <w:rsid w:val="00720EA6"/>
    <w:rsid w:val="007214E3"/>
    <w:rsid w:val="00721F24"/>
    <w:rsid w:val="00721F9D"/>
    <w:rsid w:val="00722845"/>
    <w:rsid w:val="00722D13"/>
    <w:rsid w:val="00722EB6"/>
    <w:rsid w:val="00723B4F"/>
    <w:rsid w:val="007242A3"/>
    <w:rsid w:val="007262EA"/>
    <w:rsid w:val="00726924"/>
    <w:rsid w:val="0072717B"/>
    <w:rsid w:val="0072781B"/>
    <w:rsid w:val="00727F52"/>
    <w:rsid w:val="0073009A"/>
    <w:rsid w:val="0073039E"/>
    <w:rsid w:val="00730973"/>
    <w:rsid w:val="00730D94"/>
    <w:rsid w:val="007310DE"/>
    <w:rsid w:val="0073153F"/>
    <w:rsid w:val="00731741"/>
    <w:rsid w:val="007317FD"/>
    <w:rsid w:val="00731CB5"/>
    <w:rsid w:val="00732171"/>
    <w:rsid w:val="007321C2"/>
    <w:rsid w:val="0073225B"/>
    <w:rsid w:val="007324FF"/>
    <w:rsid w:val="00732BBA"/>
    <w:rsid w:val="00733245"/>
    <w:rsid w:val="00733DE0"/>
    <w:rsid w:val="0073418C"/>
    <w:rsid w:val="00734628"/>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4F"/>
    <w:rsid w:val="00740892"/>
    <w:rsid w:val="00740D25"/>
    <w:rsid w:val="00740EDD"/>
    <w:rsid w:val="00741214"/>
    <w:rsid w:val="00741298"/>
    <w:rsid w:val="00741328"/>
    <w:rsid w:val="007417B1"/>
    <w:rsid w:val="00742372"/>
    <w:rsid w:val="007426D0"/>
    <w:rsid w:val="00742D09"/>
    <w:rsid w:val="007435AB"/>
    <w:rsid w:val="00744F18"/>
    <w:rsid w:val="0074508F"/>
    <w:rsid w:val="00746073"/>
    <w:rsid w:val="00747316"/>
    <w:rsid w:val="00747434"/>
    <w:rsid w:val="0074783D"/>
    <w:rsid w:val="00747BC4"/>
    <w:rsid w:val="00747CCD"/>
    <w:rsid w:val="00747D2C"/>
    <w:rsid w:val="00750255"/>
    <w:rsid w:val="0075039D"/>
    <w:rsid w:val="007508B8"/>
    <w:rsid w:val="00750A6C"/>
    <w:rsid w:val="00751280"/>
    <w:rsid w:val="00751D83"/>
    <w:rsid w:val="007531D3"/>
    <w:rsid w:val="007542A1"/>
    <w:rsid w:val="00754359"/>
    <w:rsid w:val="0075654A"/>
    <w:rsid w:val="007569EA"/>
    <w:rsid w:val="00756F76"/>
    <w:rsid w:val="00757201"/>
    <w:rsid w:val="0075748A"/>
    <w:rsid w:val="0075781B"/>
    <w:rsid w:val="007579D9"/>
    <w:rsid w:val="00757B14"/>
    <w:rsid w:val="0076032F"/>
    <w:rsid w:val="00760932"/>
    <w:rsid w:val="00760C85"/>
    <w:rsid w:val="00761AF2"/>
    <w:rsid w:val="00761E49"/>
    <w:rsid w:val="0076316C"/>
    <w:rsid w:val="00763A79"/>
    <w:rsid w:val="00763C01"/>
    <w:rsid w:val="00763FAD"/>
    <w:rsid w:val="007643AB"/>
    <w:rsid w:val="00764B79"/>
    <w:rsid w:val="00764F36"/>
    <w:rsid w:val="007656AF"/>
    <w:rsid w:val="00766275"/>
    <w:rsid w:val="0076696B"/>
    <w:rsid w:val="007672C9"/>
    <w:rsid w:val="007679B9"/>
    <w:rsid w:val="00767A83"/>
    <w:rsid w:val="00767DDE"/>
    <w:rsid w:val="00770AF6"/>
    <w:rsid w:val="00771D84"/>
    <w:rsid w:val="007725B4"/>
    <w:rsid w:val="00772A66"/>
    <w:rsid w:val="00772D94"/>
    <w:rsid w:val="00772F50"/>
    <w:rsid w:val="00773785"/>
    <w:rsid w:val="0077505F"/>
    <w:rsid w:val="0077519F"/>
    <w:rsid w:val="00775259"/>
    <w:rsid w:val="007759C6"/>
    <w:rsid w:val="00776216"/>
    <w:rsid w:val="007762D8"/>
    <w:rsid w:val="007763D6"/>
    <w:rsid w:val="00776572"/>
    <w:rsid w:val="0077738D"/>
    <w:rsid w:val="007774C2"/>
    <w:rsid w:val="00777ADF"/>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97D1B"/>
    <w:rsid w:val="007A0450"/>
    <w:rsid w:val="007A0657"/>
    <w:rsid w:val="007A0679"/>
    <w:rsid w:val="007A0AF5"/>
    <w:rsid w:val="007A1395"/>
    <w:rsid w:val="007A16F9"/>
    <w:rsid w:val="007A22E9"/>
    <w:rsid w:val="007A24A2"/>
    <w:rsid w:val="007A24EB"/>
    <w:rsid w:val="007A25CC"/>
    <w:rsid w:val="007A282D"/>
    <w:rsid w:val="007A331E"/>
    <w:rsid w:val="007A3B34"/>
    <w:rsid w:val="007A3BD0"/>
    <w:rsid w:val="007A455D"/>
    <w:rsid w:val="007A4C6D"/>
    <w:rsid w:val="007A4F2F"/>
    <w:rsid w:val="007A644F"/>
    <w:rsid w:val="007A67A3"/>
    <w:rsid w:val="007A6B97"/>
    <w:rsid w:val="007A6FEB"/>
    <w:rsid w:val="007A7CE5"/>
    <w:rsid w:val="007B04E7"/>
    <w:rsid w:val="007B07CA"/>
    <w:rsid w:val="007B0C6A"/>
    <w:rsid w:val="007B19CE"/>
    <w:rsid w:val="007B1E12"/>
    <w:rsid w:val="007B1E53"/>
    <w:rsid w:val="007B2916"/>
    <w:rsid w:val="007B3291"/>
    <w:rsid w:val="007B3771"/>
    <w:rsid w:val="007B4996"/>
    <w:rsid w:val="007B5385"/>
    <w:rsid w:val="007B547C"/>
    <w:rsid w:val="007B5CF4"/>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122"/>
    <w:rsid w:val="007C22AA"/>
    <w:rsid w:val="007C22CA"/>
    <w:rsid w:val="007C2346"/>
    <w:rsid w:val="007C2707"/>
    <w:rsid w:val="007C2B8E"/>
    <w:rsid w:val="007C2DD4"/>
    <w:rsid w:val="007C2E35"/>
    <w:rsid w:val="007C2EBA"/>
    <w:rsid w:val="007C33CF"/>
    <w:rsid w:val="007C3543"/>
    <w:rsid w:val="007C36CB"/>
    <w:rsid w:val="007C4A90"/>
    <w:rsid w:val="007C608B"/>
    <w:rsid w:val="007C62E7"/>
    <w:rsid w:val="007C6623"/>
    <w:rsid w:val="007C671E"/>
    <w:rsid w:val="007C6AA3"/>
    <w:rsid w:val="007C7457"/>
    <w:rsid w:val="007D011C"/>
    <w:rsid w:val="007D06D9"/>
    <w:rsid w:val="007D074D"/>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1C8"/>
    <w:rsid w:val="007E1221"/>
    <w:rsid w:val="007E24B8"/>
    <w:rsid w:val="007E2A27"/>
    <w:rsid w:val="007E300C"/>
    <w:rsid w:val="007E3133"/>
    <w:rsid w:val="007E3995"/>
    <w:rsid w:val="007E39F0"/>
    <w:rsid w:val="007E3F65"/>
    <w:rsid w:val="007E496C"/>
    <w:rsid w:val="007E4AD7"/>
    <w:rsid w:val="007E4DFB"/>
    <w:rsid w:val="007E50D9"/>
    <w:rsid w:val="007E5253"/>
    <w:rsid w:val="007E5648"/>
    <w:rsid w:val="007E57A5"/>
    <w:rsid w:val="007E5B0E"/>
    <w:rsid w:val="007E5CB8"/>
    <w:rsid w:val="007E61F7"/>
    <w:rsid w:val="007E6339"/>
    <w:rsid w:val="007E650F"/>
    <w:rsid w:val="007E65CB"/>
    <w:rsid w:val="007E666A"/>
    <w:rsid w:val="007E681E"/>
    <w:rsid w:val="007E68F6"/>
    <w:rsid w:val="007E6936"/>
    <w:rsid w:val="007E6ACE"/>
    <w:rsid w:val="007E6B0B"/>
    <w:rsid w:val="007E6B84"/>
    <w:rsid w:val="007E6D39"/>
    <w:rsid w:val="007E6E22"/>
    <w:rsid w:val="007E6EF9"/>
    <w:rsid w:val="007E7679"/>
    <w:rsid w:val="007E7814"/>
    <w:rsid w:val="007E7972"/>
    <w:rsid w:val="007E7C59"/>
    <w:rsid w:val="007F0511"/>
    <w:rsid w:val="007F087C"/>
    <w:rsid w:val="007F1FC9"/>
    <w:rsid w:val="007F2093"/>
    <w:rsid w:val="007F2AE5"/>
    <w:rsid w:val="007F2B8F"/>
    <w:rsid w:val="007F31E1"/>
    <w:rsid w:val="007F3400"/>
    <w:rsid w:val="007F370B"/>
    <w:rsid w:val="007F49A4"/>
    <w:rsid w:val="007F4DCC"/>
    <w:rsid w:val="007F52E1"/>
    <w:rsid w:val="007F53A1"/>
    <w:rsid w:val="007F56C3"/>
    <w:rsid w:val="007F59C3"/>
    <w:rsid w:val="007F5EA8"/>
    <w:rsid w:val="007F5FEB"/>
    <w:rsid w:val="007F6AB0"/>
    <w:rsid w:val="007F77AD"/>
    <w:rsid w:val="007F7E1B"/>
    <w:rsid w:val="00800A85"/>
    <w:rsid w:val="00800C84"/>
    <w:rsid w:val="0080257D"/>
    <w:rsid w:val="008025AE"/>
    <w:rsid w:val="00802670"/>
    <w:rsid w:val="00803615"/>
    <w:rsid w:val="0080375F"/>
    <w:rsid w:val="00803805"/>
    <w:rsid w:val="00803812"/>
    <w:rsid w:val="00803EA8"/>
    <w:rsid w:val="00803EA9"/>
    <w:rsid w:val="00803F3D"/>
    <w:rsid w:val="00803F6B"/>
    <w:rsid w:val="008040EC"/>
    <w:rsid w:val="00804C68"/>
    <w:rsid w:val="00804FBE"/>
    <w:rsid w:val="008052B1"/>
    <w:rsid w:val="00805337"/>
    <w:rsid w:val="0080582D"/>
    <w:rsid w:val="008059CD"/>
    <w:rsid w:val="00805AB1"/>
    <w:rsid w:val="00805D11"/>
    <w:rsid w:val="00805F72"/>
    <w:rsid w:val="0080756C"/>
    <w:rsid w:val="00807FAE"/>
    <w:rsid w:val="00810322"/>
    <w:rsid w:val="00810325"/>
    <w:rsid w:val="00810CBD"/>
    <w:rsid w:val="00811243"/>
    <w:rsid w:val="00811AF4"/>
    <w:rsid w:val="00811E3F"/>
    <w:rsid w:val="0081220D"/>
    <w:rsid w:val="00812758"/>
    <w:rsid w:val="00812ECF"/>
    <w:rsid w:val="008131BE"/>
    <w:rsid w:val="00813520"/>
    <w:rsid w:val="00813F88"/>
    <w:rsid w:val="00814B36"/>
    <w:rsid w:val="0081517D"/>
    <w:rsid w:val="008152DB"/>
    <w:rsid w:val="00815792"/>
    <w:rsid w:val="00815C9B"/>
    <w:rsid w:val="00815F59"/>
    <w:rsid w:val="008168D8"/>
    <w:rsid w:val="00816D49"/>
    <w:rsid w:val="008203A8"/>
    <w:rsid w:val="0082088E"/>
    <w:rsid w:val="008209B8"/>
    <w:rsid w:val="00820D00"/>
    <w:rsid w:val="00821833"/>
    <w:rsid w:val="00821C09"/>
    <w:rsid w:val="00822C89"/>
    <w:rsid w:val="008241C6"/>
    <w:rsid w:val="008243C9"/>
    <w:rsid w:val="00824831"/>
    <w:rsid w:val="00824EB5"/>
    <w:rsid w:val="008251AB"/>
    <w:rsid w:val="008255A4"/>
    <w:rsid w:val="008257ED"/>
    <w:rsid w:val="00825ABA"/>
    <w:rsid w:val="008260E5"/>
    <w:rsid w:val="00826A56"/>
    <w:rsid w:val="008275D0"/>
    <w:rsid w:val="008278E9"/>
    <w:rsid w:val="00827982"/>
    <w:rsid w:val="00830FF6"/>
    <w:rsid w:val="008311F1"/>
    <w:rsid w:val="00831204"/>
    <w:rsid w:val="00831208"/>
    <w:rsid w:val="00831253"/>
    <w:rsid w:val="008313BC"/>
    <w:rsid w:val="00831970"/>
    <w:rsid w:val="008321C1"/>
    <w:rsid w:val="008322C9"/>
    <w:rsid w:val="0083238F"/>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99"/>
    <w:rsid w:val="008372F5"/>
    <w:rsid w:val="00837428"/>
    <w:rsid w:val="0083782E"/>
    <w:rsid w:val="0083796E"/>
    <w:rsid w:val="00840481"/>
    <w:rsid w:val="00840BF1"/>
    <w:rsid w:val="008414B4"/>
    <w:rsid w:val="00841859"/>
    <w:rsid w:val="008421E6"/>
    <w:rsid w:val="00842420"/>
    <w:rsid w:val="00842858"/>
    <w:rsid w:val="008429CF"/>
    <w:rsid w:val="00843638"/>
    <w:rsid w:val="0084405B"/>
    <w:rsid w:val="008443C4"/>
    <w:rsid w:val="008446E2"/>
    <w:rsid w:val="0084493A"/>
    <w:rsid w:val="00844CEC"/>
    <w:rsid w:val="00844E0E"/>
    <w:rsid w:val="00845630"/>
    <w:rsid w:val="00845869"/>
    <w:rsid w:val="00845896"/>
    <w:rsid w:val="00845B40"/>
    <w:rsid w:val="008461D0"/>
    <w:rsid w:val="0084664D"/>
    <w:rsid w:val="008466CC"/>
    <w:rsid w:val="0084708B"/>
    <w:rsid w:val="00847E19"/>
    <w:rsid w:val="00850CD3"/>
    <w:rsid w:val="00850D39"/>
    <w:rsid w:val="00850FB4"/>
    <w:rsid w:val="0085112C"/>
    <w:rsid w:val="00851263"/>
    <w:rsid w:val="0085183E"/>
    <w:rsid w:val="00852A7D"/>
    <w:rsid w:val="00852B19"/>
    <w:rsid w:val="00852FCF"/>
    <w:rsid w:val="008536D6"/>
    <w:rsid w:val="00853766"/>
    <w:rsid w:val="00853C8E"/>
    <w:rsid w:val="00854E60"/>
    <w:rsid w:val="00854F1F"/>
    <w:rsid w:val="008554D6"/>
    <w:rsid w:val="0085581C"/>
    <w:rsid w:val="00855F5F"/>
    <w:rsid w:val="0085639E"/>
    <w:rsid w:val="00856423"/>
    <w:rsid w:val="00856B1B"/>
    <w:rsid w:val="0085724C"/>
    <w:rsid w:val="00857287"/>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1B0"/>
    <w:rsid w:val="00867351"/>
    <w:rsid w:val="00867652"/>
    <w:rsid w:val="00867756"/>
    <w:rsid w:val="00870713"/>
    <w:rsid w:val="0087179D"/>
    <w:rsid w:val="00871B33"/>
    <w:rsid w:val="00871D88"/>
    <w:rsid w:val="00871DC0"/>
    <w:rsid w:val="008724F2"/>
    <w:rsid w:val="00872512"/>
    <w:rsid w:val="00872949"/>
    <w:rsid w:val="00872BBF"/>
    <w:rsid w:val="00872BE4"/>
    <w:rsid w:val="00872DA0"/>
    <w:rsid w:val="00872F40"/>
    <w:rsid w:val="008730BB"/>
    <w:rsid w:val="00873E83"/>
    <w:rsid w:val="00873EE6"/>
    <w:rsid w:val="00874710"/>
    <w:rsid w:val="008748BC"/>
    <w:rsid w:val="008748E2"/>
    <w:rsid w:val="00874D66"/>
    <w:rsid w:val="008753F7"/>
    <w:rsid w:val="008756B5"/>
    <w:rsid w:val="008758AF"/>
    <w:rsid w:val="00875D39"/>
    <w:rsid w:val="00876E49"/>
    <w:rsid w:val="00877167"/>
    <w:rsid w:val="00877391"/>
    <w:rsid w:val="00877455"/>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658"/>
    <w:rsid w:val="008907FD"/>
    <w:rsid w:val="00890F02"/>
    <w:rsid w:val="008920B9"/>
    <w:rsid w:val="00892887"/>
    <w:rsid w:val="00892D75"/>
    <w:rsid w:val="00893BB7"/>
    <w:rsid w:val="0089410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4596"/>
    <w:rsid w:val="008A5209"/>
    <w:rsid w:val="008A547E"/>
    <w:rsid w:val="008A5B1F"/>
    <w:rsid w:val="008A5DDC"/>
    <w:rsid w:val="008A5E8A"/>
    <w:rsid w:val="008A5FC8"/>
    <w:rsid w:val="008A66F4"/>
    <w:rsid w:val="008A6FB3"/>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801"/>
    <w:rsid w:val="008B5B36"/>
    <w:rsid w:val="008B5D4D"/>
    <w:rsid w:val="008B60D9"/>
    <w:rsid w:val="008B6162"/>
    <w:rsid w:val="008B634F"/>
    <w:rsid w:val="008B65D2"/>
    <w:rsid w:val="008B706F"/>
    <w:rsid w:val="008B7732"/>
    <w:rsid w:val="008C04DF"/>
    <w:rsid w:val="008C082D"/>
    <w:rsid w:val="008C1041"/>
    <w:rsid w:val="008C1880"/>
    <w:rsid w:val="008C1897"/>
    <w:rsid w:val="008C1971"/>
    <w:rsid w:val="008C2AD0"/>
    <w:rsid w:val="008C2FA8"/>
    <w:rsid w:val="008C31AE"/>
    <w:rsid w:val="008C3BC3"/>
    <w:rsid w:val="008C42F1"/>
    <w:rsid w:val="008C452F"/>
    <w:rsid w:val="008C4AF5"/>
    <w:rsid w:val="008C4B80"/>
    <w:rsid w:val="008C5036"/>
    <w:rsid w:val="008C5399"/>
    <w:rsid w:val="008C5703"/>
    <w:rsid w:val="008C58F8"/>
    <w:rsid w:val="008C62E2"/>
    <w:rsid w:val="008C644C"/>
    <w:rsid w:val="008C6827"/>
    <w:rsid w:val="008C6874"/>
    <w:rsid w:val="008C6AC2"/>
    <w:rsid w:val="008C7098"/>
    <w:rsid w:val="008C74B6"/>
    <w:rsid w:val="008C798F"/>
    <w:rsid w:val="008C7A3E"/>
    <w:rsid w:val="008D00FE"/>
    <w:rsid w:val="008D09BD"/>
    <w:rsid w:val="008D0A94"/>
    <w:rsid w:val="008D2147"/>
    <w:rsid w:val="008D25B8"/>
    <w:rsid w:val="008D2AC6"/>
    <w:rsid w:val="008D2CAF"/>
    <w:rsid w:val="008D303A"/>
    <w:rsid w:val="008D3ACE"/>
    <w:rsid w:val="008D3C0D"/>
    <w:rsid w:val="008D3C88"/>
    <w:rsid w:val="008D3DE1"/>
    <w:rsid w:val="008D4E7E"/>
    <w:rsid w:val="008D51CC"/>
    <w:rsid w:val="008D5409"/>
    <w:rsid w:val="008D648F"/>
    <w:rsid w:val="008D6B57"/>
    <w:rsid w:val="008D6C14"/>
    <w:rsid w:val="008D6C17"/>
    <w:rsid w:val="008D6EC6"/>
    <w:rsid w:val="008D76C3"/>
    <w:rsid w:val="008D7A55"/>
    <w:rsid w:val="008E0BE2"/>
    <w:rsid w:val="008E0CD1"/>
    <w:rsid w:val="008E1CB2"/>
    <w:rsid w:val="008E31A9"/>
    <w:rsid w:val="008E4F95"/>
    <w:rsid w:val="008E530B"/>
    <w:rsid w:val="008E5366"/>
    <w:rsid w:val="008E5533"/>
    <w:rsid w:val="008E775F"/>
    <w:rsid w:val="008F1A30"/>
    <w:rsid w:val="008F1C6E"/>
    <w:rsid w:val="008F1FC1"/>
    <w:rsid w:val="008F2238"/>
    <w:rsid w:val="008F2691"/>
    <w:rsid w:val="008F296D"/>
    <w:rsid w:val="008F2DF6"/>
    <w:rsid w:val="008F2E3D"/>
    <w:rsid w:val="008F35DC"/>
    <w:rsid w:val="008F3D8E"/>
    <w:rsid w:val="008F4580"/>
    <w:rsid w:val="008F478E"/>
    <w:rsid w:val="008F4D52"/>
    <w:rsid w:val="008F4E41"/>
    <w:rsid w:val="008F5276"/>
    <w:rsid w:val="008F572C"/>
    <w:rsid w:val="008F6222"/>
    <w:rsid w:val="008F665E"/>
    <w:rsid w:val="008F670B"/>
    <w:rsid w:val="008F7A00"/>
    <w:rsid w:val="00900C1C"/>
    <w:rsid w:val="00900F65"/>
    <w:rsid w:val="009015BF"/>
    <w:rsid w:val="009029B0"/>
    <w:rsid w:val="009039B0"/>
    <w:rsid w:val="00903CF9"/>
    <w:rsid w:val="0090408D"/>
    <w:rsid w:val="00904580"/>
    <w:rsid w:val="00904757"/>
    <w:rsid w:val="00904B36"/>
    <w:rsid w:val="00904C80"/>
    <w:rsid w:val="00904E6B"/>
    <w:rsid w:val="00904FCB"/>
    <w:rsid w:val="0090516A"/>
    <w:rsid w:val="009056EC"/>
    <w:rsid w:val="00905E74"/>
    <w:rsid w:val="009062F0"/>
    <w:rsid w:val="00906538"/>
    <w:rsid w:val="00906EEC"/>
    <w:rsid w:val="0090701B"/>
    <w:rsid w:val="0091038F"/>
    <w:rsid w:val="00910AE9"/>
    <w:rsid w:val="00910C54"/>
    <w:rsid w:val="009113C8"/>
    <w:rsid w:val="00911BAE"/>
    <w:rsid w:val="00912037"/>
    <w:rsid w:val="009129EF"/>
    <w:rsid w:val="0091310B"/>
    <w:rsid w:val="00913531"/>
    <w:rsid w:val="0091384B"/>
    <w:rsid w:val="00913C4C"/>
    <w:rsid w:val="00913F33"/>
    <w:rsid w:val="00914204"/>
    <w:rsid w:val="00914306"/>
    <w:rsid w:val="00914392"/>
    <w:rsid w:val="009143B2"/>
    <w:rsid w:val="00915C7E"/>
    <w:rsid w:val="009166AF"/>
    <w:rsid w:val="00916C5E"/>
    <w:rsid w:val="00917862"/>
    <w:rsid w:val="009206C0"/>
    <w:rsid w:val="00922606"/>
    <w:rsid w:val="00922791"/>
    <w:rsid w:val="00922D31"/>
    <w:rsid w:val="009239F9"/>
    <w:rsid w:val="00923F34"/>
    <w:rsid w:val="0092559F"/>
    <w:rsid w:val="00925C6F"/>
    <w:rsid w:val="0092607C"/>
    <w:rsid w:val="00926081"/>
    <w:rsid w:val="00926279"/>
    <w:rsid w:val="0092675A"/>
    <w:rsid w:val="0092759F"/>
    <w:rsid w:val="00927E76"/>
    <w:rsid w:val="00930389"/>
    <w:rsid w:val="00930B95"/>
    <w:rsid w:val="00930F94"/>
    <w:rsid w:val="009310DB"/>
    <w:rsid w:val="00931141"/>
    <w:rsid w:val="009316EE"/>
    <w:rsid w:val="00931B27"/>
    <w:rsid w:val="00931C86"/>
    <w:rsid w:val="009320A4"/>
    <w:rsid w:val="00932289"/>
    <w:rsid w:val="00932771"/>
    <w:rsid w:val="00932A03"/>
    <w:rsid w:val="00932E8A"/>
    <w:rsid w:val="009335D8"/>
    <w:rsid w:val="00934D3B"/>
    <w:rsid w:val="00934F2B"/>
    <w:rsid w:val="00935224"/>
    <w:rsid w:val="00935665"/>
    <w:rsid w:val="00935B30"/>
    <w:rsid w:val="00936A4E"/>
    <w:rsid w:val="00936E77"/>
    <w:rsid w:val="009370ED"/>
    <w:rsid w:val="00937965"/>
    <w:rsid w:val="00937D37"/>
    <w:rsid w:val="0094038F"/>
    <w:rsid w:val="0094067C"/>
    <w:rsid w:val="00940AE9"/>
    <w:rsid w:val="00940C55"/>
    <w:rsid w:val="00941580"/>
    <w:rsid w:val="009419D5"/>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5AF0"/>
    <w:rsid w:val="00957B9C"/>
    <w:rsid w:val="00957C86"/>
    <w:rsid w:val="00957D17"/>
    <w:rsid w:val="00957E10"/>
    <w:rsid w:val="0096019A"/>
    <w:rsid w:val="00960F15"/>
    <w:rsid w:val="00961A98"/>
    <w:rsid w:val="009620E6"/>
    <w:rsid w:val="009623AB"/>
    <w:rsid w:val="009628F8"/>
    <w:rsid w:val="00962AFE"/>
    <w:rsid w:val="009631BA"/>
    <w:rsid w:val="009631C3"/>
    <w:rsid w:val="00963456"/>
    <w:rsid w:val="0096378F"/>
    <w:rsid w:val="00963C21"/>
    <w:rsid w:val="00964131"/>
    <w:rsid w:val="00964206"/>
    <w:rsid w:val="00965380"/>
    <w:rsid w:val="009656EE"/>
    <w:rsid w:val="00965871"/>
    <w:rsid w:val="00965E26"/>
    <w:rsid w:val="009663C6"/>
    <w:rsid w:val="0096643C"/>
    <w:rsid w:val="00966F17"/>
    <w:rsid w:val="009678C1"/>
    <w:rsid w:val="00967ED7"/>
    <w:rsid w:val="0097012A"/>
    <w:rsid w:val="00970139"/>
    <w:rsid w:val="00970A6B"/>
    <w:rsid w:val="00971154"/>
    <w:rsid w:val="00971171"/>
    <w:rsid w:val="00971251"/>
    <w:rsid w:val="009713C6"/>
    <w:rsid w:val="00971D9B"/>
    <w:rsid w:val="00972EC5"/>
    <w:rsid w:val="009731EC"/>
    <w:rsid w:val="009732E9"/>
    <w:rsid w:val="00973586"/>
    <w:rsid w:val="009737D9"/>
    <w:rsid w:val="00973896"/>
    <w:rsid w:val="00973C29"/>
    <w:rsid w:val="00973F7E"/>
    <w:rsid w:val="009758E3"/>
    <w:rsid w:val="009763C4"/>
    <w:rsid w:val="00976C4F"/>
    <w:rsid w:val="009772F1"/>
    <w:rsid w:val="0097762A"/>
    <w:rsid w:val="00977A6B"/>
    <w:rsid w:val="009803F1"/>
    <w:rsid w:val="0098062F"/>
    <w:rsid w:val="009807B4"/>
    <w:rsid w:val="0098182A"/>
    <w:rsid w:val="009828C6"/>
    <w:rsid w:val="00982964"/>
    <w:rsid w:val="00983A84"/>
    <w:rsid w:val="00983B4C"/>
    <w:rsid w:val="00983DFB"/>
    <w:rsid w:val="009843E2"/>
    <w:rsid w:val="00984470"/>
    <w:rsid w:val="009844F7"/>
    <w:rsid w:val="00984753"/>
    <w:rsid w:val="00984AA1"/>
    <w:rsid w:val="009852ED"/>
    <w:rsid w:val="00985462"/>
    <w:rsid w:val="00985463"/>
    <w:rsid w:val="0098576C"/>
    <w:rsid w:val="0098582B"/>
    <w:rsid w:val="00985937"/>
    <w:rsid w:val="00985947"/>
    <w:rsid w:val="00985FE7"/>
    <w:rsid w:val="00986029"/>
    <w:rsid w:val="009861AC"/>
    <w:rsid w:val="00986403"/>
    <w:rsid w:val="0099079E"/>
    <w:rsid w:val="0099188F"/>
    <w:rsid w:val="0099189A"/>
    <w:rsid w:val="00991F5D"/>
    <w:rsid w:val="0099281E"/>
    <w:rsid w:val="00992870"/>
    <w:rsid w:val="00992EDE"/>
    <w:rsid w:val="009930B9"/>
    <w:rsid w:val="009934E2"/>
    <w:rsid w:val="00993AB6"/>
    <w:rsid w:val="00993D41"/>
    <w:rsid w:val="00993DDC"/>
    <w:rsid w:val="00994079"/>
    <w:rsid w:val="00994175"/>
    <w:rsid w:val="00994A89"/>
    <w:rsid w:val="00994F59"/>
    <w:rsid w:val="00995933"/>
    <w:rsid w:val="00995F83"/>
    <w:rsid w:val="00995FFD"/>
    <w:rsid w:val="00996724"/>
    <w:rsid w:val="00996A15"/>
    <w:rsid w:val="0099745B"/>
    <w:rsid w:val="00997F4B"/>
    <w:rsid w:val="009A0B5D"/>
    <w:rsid w:val="009A1301"/>
    <w:rsid w:val="009A244C"/>
    <w:rsid w:val="009A2552"/>
    <w:rsid w:val="009A2BBB"/>
    <w:rsid w:val="009A2C08"/>
    <w:rsid w:val="009A2CD1"/>
    <w:rsid w:val="009A2E74"/>
    <w:rsid w:val="009A34CB"/>
    <w:rsid w:val="009A35A6"/>
    <w:rsid w:val="009A3612"/>
    <w:rsid w:val="009A3F81"/>
    <w:rsid w:val="009A4059"/>
    <w:rsid w:val="009A44C8"/>
    <w:rsid w:val="009A4579"/>
    <w:rsid w:val="009A45B0"/>
    <w:rsid w:val="009A4755"/>
    <w:rsid w:val="009A4EAB"/>
    <w:rsid w:val="009A4EE4"/>
    <w:rsid w:val="009A5BCC"/>
    <w:rsid w:val="009A5F58"/>
    <w:rsid w:val="009A6A6F"/>
    <w:rsid w:val="009A735F"/>
    <w:rsid w:val="009B04F1"/>
    <w:rsid w:val="009B07DC"/>
    <w:rsid w:val="009B08FB"/>
    <w:rsid w:val="009B1226"/>
    <w:rsid w:val="009B13B9"/>
    <w:rsid w:val="009B14BF"/>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60"/>
    <w:rsid w:val="009C3C80"/>
    <w:rsid w:val="009C470D"/>
    <w:rsid w:val="009C4CD0"/>
    <w:rsid w:val="009C5CA0"/>
    <w:rsid w:val="009C5D2C"/>
    <w:rsid w:val="009C638B"/>
    <w:rsid w:val="009C6944"/>
    <w:rsid w:val="009C6C46"/>
    <w:rsid w:val="009C7998"/>
    <w:rsid w:val="009C7AEF"/>
    <w:rsid w:val="009C7DCE"/>
    <w:rsid w:val="009D05E0"/>
    <w:rsid w:val="009D0698"/>
    <w:rsid w:val="009D199C"/>
    <w:rsid w:val="009D1F22"/>
    <w:rsid w:val="009D2064"/>
    <w:rsid w:val="009D217F"/>
    <w:rsid w:val="009D2594"/>
    <w:rsid w:val="009D29E9"/>
    <w:rsid w:val="009D3626"/>
    <w:rsid w:val="009D38AB"/>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1AF8"/>
    <w:rsid w:val="009E247B"/>
    <w:rsid w:val="009E36A5"/>
    <w:rsid w:val="009E3E4F"/>
    <w:rsid w:val="009E3F8F"/>
    <w:rsid w:val="009E41A0"/>
    <w:rsid w:val="009E442B"/>
    <w:rsid w:val="009E46AE"/>
    <w:rsid w:val="009E4FD5"/>
    <w:rsid w:val="009E5252"/>
    <w:rsid w:val="009E5B74"/>
    <w:rsid w:val="009E644A"/>
    <w:rsid w:val="009E6E9A"/>
    <w:rsid w:val="009E743C"/>
    <w:rsid w:val="009E7C14"/>
    <w:rsid w:val="009F0803"/>
    <w:rsid w:val="009F094B"/>
    <w:rsid w:val="009F0A01"/>
    <w:rsid w:val="009F0A46"/>
    <w:rsid w:val="009F1132"/>
    <w:rsid w:val="009F14DF"/>
    <w:rsid w:val="009F1B50"/>
    <w:rsid w:val="009F1EFE"/>
    <w:rsid w:val="009F1F1A"/>
    <w:rsid w:val="009F2D3D"/>
    <w:rsid w:val="009F3B2B"/>
    <w:rsid w:val="009F3CA2"/>
    <w:rsid w:val="009F3EA2"/>
    <w:rsid w:val="009F419C"/>
    <w:rsid w:val="009F43E0"/>
    <w:rsid w:val="009F486D"/>
    <w:rsid w:val="009F49B2"/>
    <w:rsid w:val="009F500E"/>
    <w:rsid w:val="009F52C1"/>
    <w:rsid w:val="009F52CE"/>
    <w:rsid w:val="009F55F8"/>
    <w:rsid w:val="009F5EB6"/>
    <w:rsid w:val="009F62D9"/>
    <w:rsid w:val="00A00C12"/>
    <w:rsid w:val="00A01499"/>
    <w:rsid w:val="00A016F4"/>
    <w:rsid w:val="00A01D7B"/>
    <w:rsid w:val="00A0211B"/>
    <w:rsid w:val="00A03932"/>
    <w:rsid w:val="00A03AB2"/>
    <w:rsid w:val="00A03AC2"/>
    <w:rsid w:val="00A03C7D"/>
    <w:rsid w:val="00A04238"/>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6FA"/>
    <w:rsid w:val="00A108C4"/>
    <w:rsid w:val="00A10938"/>
    <w:rsid w:val="00A10977"/>
    <w:rsid w:val="00A113C1"/>
    <w:rsid w:val="00A116EB"/>
    <w:rsid w:val="00A1178D"/>
    <w:rsid w:val="00A11C34"/>
    <w:rsid w:val="00A11EA9"/>
    <w:rsid w:val="00A12068"/>
    <w:rsid w:val="00A120B9"/>
    <w:rsid w:val="00A1260A"/>
    <w:rsid w:val="00A1264F"/>
    <w:rsid w:val="00A128CF"/>
    <w:rsid w:val="00A12A7C"/>
    <w:rsid w:val="00A1302E"/>
    <w:rsid w:val="00A1330E"/>
    <w:rsid w:val="00A134BE"/>
    <w:rsid w:val="00A1364B"/>
    <w:rsid w:val="00A138DE"/>
    <w:rsid w:val="00A13B91"/>
    <w:rsid w:val="00A13C2E"/>
    <w:rsid w:val="00A140F7"/>
    <w:rsid w:val="00A1448C"/>
    <w:rsid w:val="00A14C15"/>
    <w:rsid w:val="00A14F1F"/>
    <w:rsid w:val="00A1531B"/>
    <w:rsid w:val="00A15328"/>
    <w:rsid w:val="00A15D7C"/>
    <w:rsid w:val="00A16293"/>
    <w:rsid w:val="00A16687"/>
    <w:rsid w:val="00A16688"/>
    <w:rsid w:val="00A1791D"/>
    <w:rsid w:val="00A17CF5"/>
    <w:rsid w:val="00A203CB"/>
    <w:rsid w:val="00A204BC"/>
    <w:rsid w:val="00A210D2"/>
    <w:rsid w:val="00A215A8"/>
    <w:rsid w:val="00A21F06"/>
    <w:rsid w:val="00A21FB7"/>
    <w:rsid w:val="00A22790"/>
    <w:rsid w:val="00A22822"/>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3135"/>
    <w:rsid w:val="00A33C24"/>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08CF"/>
    <w:rsid w:val="00A41D8A"/>
    <w:rsid w:val="00A4274E"/>
    <w:rsid w:val="00A4355A"/>
    <w:rsid w:val="00A440FE"/>
    <w:rsid w:val="00A44175"/>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53E"/>
    <w:rsid w:val="00A51CDD"/>
    <w:rsid w:val="00A5223C"/>
    <w:rsid w:val="00A522C3"/>
    <w:rsid w:val="00A528B0"/>
    <w:rsid w:val="00A52B32"/>
    <w:rsid w:val="00A52DCE"/>
    <w:rsid w:val="00A53477"/>
    <w:rsid w:val="00A54E22"/>
    <w:rsid w:val="00A55140"/>
    <w:rsid w:val="00A562CA"/>
    <w:rsid w:val="00A56787"/>
    <w:rsid w:val="00A5694E"/>
    <w:rsid w:val="00A571AE"/>
    <w:rsid w:val="00A571FE"/>
    <w:rsid w:val="00A575B4"/>
    <w:rsid w:val="00A5796A"/>
    <w:rsid w:val="00A57CFF"/>
    <w:rsid w:val="00A57DDC"/>
    <w:rsid w:val="00A60300"/>
    <w:rsid w:val="00A60395"/>
    <w:rsid w:val="00A60929"/>
    <w:rsid w:val="00A61063"/>
    <w:rsid w:val="00A61836"/>
    <w:rsid w:val="00A61B26"/>
    <w:rsid w:val="00A61D1D"/>
    <w:rsid w:val="00A61D8E"/>
    <w:rsid w:val="00A61EE9"/>
    <w:rsid w:val="00A622F0"/>
    <w:rsid w:val="00A6287E"/>
    <w:rsid w:val="00A6299A"/>
    <w:rsid w:val="00A63507"/>
    <w:rsid w:val="00A63EAE"/>
    <w:rsid w:val="00A64A3F"/>
    <w:rsid w:val="00A64DC9"/>
    <w:rsid w:val="00A65280"/>
    <w:rsid w:val="00A6546A"/>
    <w:rsid w:val="00A65624"/>
    <w:rsid w:val="00A658A4"/>
    <w:rsid w:val="00A65A83"/>
    <w:rsid w:val="00A6710A"/>
    <w:rsid w:val="00A67354"/>
    <w:rsid w:val="00A675BB"/>
    <w:rsid w:val="00A67CC2"/>
    <w:rsid w:val="00A70DF7"/>
    <w:rsid w:val="00A70E05"/>
    <w:rsid w:val="00A711F0"/>
    <w:rsid w:val="00A712D2"/>
    <w:rsid w:val="00A71593"/>
    <w:rsid w:val="00A71EFB"/>
    <w:rsid w:val="00A72644"/>
    <w:rsid w:val="00A7266A"/>
    <w:rsid w:val="00A727E0"/>
    <w:rsid w:val="00A72B79"/>
    <w:rsid w:val="00A73268"/>
    <w:rsid w:val="00A73BD7"/>
    <w:rsid w:val="00A742C7"/>
    <w:rsid w:val="00A743AB"/>
    <w:rsid w:val="00A7453E"/>
    <w:rsid w:val="00A74934"/>
    <w:rsid w:val="00A753C0"/>
    <w:rsid w:val="00A75510"/>
    <w:rsid w:val="00A761E5"/>
    <w:rsid w:val="00A76D45"/>
    <w:rsid w:val="00A77212"/>
    <w:rsid w:val="00A77C2C"/>
    <w:rsid w:val="00A80062"/>
    <w:rsid w:val="00A80110"/>
    <w:rsid w:val="00A8095B"/>
    <w:rsid w:val="00A80F27"/>
    <w:rsid w:val="00A8182F"/>
    <w:rsid w:val="00A81976"/>
    <w:rsid w:val="00A81C19"/>
    <w:rsid w:val="00A81C70"/>
    <w:rsid w:val="00A82146"/>
    <w:rsid w:val="00A82545"/>
    <w:rsid w:val="00A82683"/>
    <w:rsid w:val="00A82877"/>
    <w:rsid w:val="00A82B55"/>
    <w:rsid w:val="00A82C68"/>
    <w:rsid w:val="00A831D9"/>
    <w:rsid w:val="00A83508"/>
    <w:rsid w:val="00A83CAC"/>
    <w:rsid w:val="00A84F12"/>
    <w:rsid w:val="00A85262"/>
    <w:rsid w:val="00A856EB"/>
    <w:rsid w:val="00A86236"/>
    <w:rsid w:val="00A875E3"/>
    <w:rsid w:val="00A87694"/>
    <w:rsid w:val="00A9022E"/>
    <w:rsid w:val="00A902D4"/>
    <w:rsid w:val="00A90448"/>
    <w:rsid w:val="00A9079C"/>
    <w:rsid w:val="00A90AC2"/>
    <w:rsid w:val="00A90C0D"/>
    <w:rsid w:val="00A90FFB"/>
    <w:rsid w:val="00A91257"/>
    <w:rsid w:val="00A91375"/>
    <w:rsid w:val="00A9209F"/>
    <w:rsid w:val="00A9235A"/>
    <w:rsid w:val="00A92AFD"/>
    <w:rsid w:val="00A92C0D"/>
    <w:rsid w:val="00A92EB1"/>
    <w:rsid w:val="00A92F92"/>
    <w:rsid w:val="00A93011"/>
    <w:rsid w:val="00A93BE0"/>
    <w:rsid w:val="00A93C25"/>
    <w:rsid w:val="00A93E1B"/>
    <w:rsid w:val="00A9408B"/>
    <w:rsid w:val="00A942E6"/>
    <w:rsid w:val="00A9464D"/>
    <w:rsid w:val="00A94974"/>
    <w:rsid w:val="00A94A3D"/>
    <w:rsid w:val="00A94DD9"/>
    <w:rsid w:val="00A9539C"/>
    <w:rsid w:val="00A95683"/>
    <w:rsid w:val="00A9641B"/>
    <w:rsid w:val="00A9643B"/>
    <w:rsid w:val="00A967CF"/>
    <w:rsid w:val="00A96E21"/>
    <w:rsid w:val="00A96E34"/>
    <w:rsid w:val="00A979B1"/>
    <w:rsid w:val="00AA0726"/>
    <w:rsid w:val="00AA0AD4"/>
    <w:rsid w:val="00AA1165"/>
    <w:rsid w:val="00AA1480"/>
    <w:rsid w:val="00AA14CD"/>
    <w:rsid w:val="00AA1C10"/>
    <w:rsid w:val="00AA1E32"/>
    <w:rsid w:val="00AA2601"/>
    <w:rsid w:val="00AA2A10"/>
    <w:rsid w:val="00AA3467"/>
    <w:rsid w:val="00AA3682"/>
    <w:rsid w:val="00AA397F"/>
    <w:rsid w:val="00AA3F31"/>
    <w:rsid w:val="00AA437A"/>
    <w:rsid w:val="00AA4625"/>
    <w:rsid w:val="00AA5517"/>
    <w:rsid w:val="00AA6BB6"/>
    <w:rsid w:val="00AA74D8"/>
    <w:rsid w:val="00AA7BCE"/>
    <w:rsid w:val="00AA7D57"/>
    <w:rsid w:val="00AB02E9"/>
    <w:rsid w:val="00AB10EA"/>
    <w:rsid w:val="00AB1382"/>
    <w:rsid w:val="00AB16A7"/>
    <w:rsid w:val="00AB16B3"/>
    <w:rsid w:val="00AB1EFA"/>
    <w:rsid w:val="00AB1F1A"/>
    <w:rsid w:val="00AB1F5D"/>
    <w:rsid w:val="00AB2EE7"/>
    <w:rsid w:val="00AB31D7"/>
    <w:rsid w:val="00AB33AA"/>
    <w:rsid w:val="00AB3832"/>
    <w:rsid w:val="00AB3F0D"/>
    <w:rsid w:val="00AB4639"/>
    <w:rsid w:val="00AB48EC"/>
    <w:rsid w:val="00AB53E4"/>
    <w:rsid w:val="00AB5467"/>
    <w:rsid w:val="00AB5488"/>
    <w:rsid w:val="00AB6007"/>
    <w:rsid w:val="00AB6EAC"/>
    <w:rsid w:val="00AB737B"/>
    <w:rsid w:val="00AB7756"/>
    <w:rsid w:val="00AC00D2"/>
    <w:rsid w:val="00AC0699"/>
    <w:rsid w:val="00AC191A"/>
    <w:rsid w:val="00AC1D7D"/>
    <w:rsid w:val="00AC252B"/>
    <w:rsid w:val="00AC2BEF"/>
    <w:rsid w:val="00AC2F08"/>
    <w:rsid w:val="00AC3031"/>
    <w:rsid w:val="00AC35B2"/>
    <w:rsid w:val="00AC3CBD"/>
    <w:rsid w:val="00AC4636"/>
    <w:rsid w:val="00AC48AB"/>
    <w:rsid w:val="00AC4B39"/>
    <w:rsid w:val="00AC4F34"/>
    <w:rsid w:val="00AC50BC"/>
    <w:rsid w:val="00AC6104"/>
    <w:rsid w:val="00AC63AC"/>
    <w:rsid w:val="00AC6EC2"/>
    <w:rsid w:val="00AC6FBC"/>
    <w:rsid w:val="00AC6FC6"/>
    <w:rsid w:val="00AC728D"/>
    <w:rsid w:val="00AD0245"/>
    <w:rsid w:val="00AD0265"/>
    <w:rsid w:val="00AD047A"/>
    <w:rsid w:val="00AD0DE9"/>
    <w:rsid w:val="00AD103E"/>
    <w:rsid w:val="00AD13C0"/>
    <w:rsid w:val="00AD1F3E"/>
    <w:rsid w:val="00AD2036"/>
    <w:rsid w:val="00AD22E3"/>
    <w:rsid w:val="00AD2971"/>
    <w:rsid w:val="00AD38BF"/>
    <w:rsid w:val="00AD4439"/>
    <w:rsid w:val="00AD53C0"/>
    <w:rsid w:val="00AD5FE2"/>
    <w:rsid w:val="00AD6616"/>
    <w:rsid w:val="00AD76F2"/>
    <w:rsid w:val="00AD7D03"/>
    <w:rsid w:val="00AE1224"/>
    <w:rsid w:val="00AE12A8"/>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45C"/>
    <w:rsid w:val="00AE71E0"/>
    <w:rsid w:val="00AE749F"/>
    <w:rsid w:val="00AE7DED"/>
    <w:rsid w:val="00AF0BBE"/>
    <w:rsid w:val="00AF10FA"/>
    <w:rsid w:val="00AF1478"/>
    <w:rsid w:val="00AF2255"/>
    <w:rsid w:val="00AF2918"/>
    <w:rsid w:val="00AF313A"/>
    <w:rsid w:val="00AF34E3"/>
    <w:rsid w:val="00AF35DE"/>
    <w:rsid w:val="00AF3ABE"/>
    <w:rsid w:val="00AF46F3"/>
    <w:rsid w:val="00AF49C5"/>
    <w:rsid w:val="00AF52E0"/>
    <w:rsid w:val="00AF5615"/>
    <w:rsid w:val="00AF6079"/>
    <w:rsid w:val="00AF6286"/>
    <w:rsid w:val="00AF6959"/>
    <w:rsid w:val="00AF6EE0"/>
    <w:rsid w:val="00AF7408"/>
    <w:rsid w:val="00AF7AC8"/>
    <w:rsid w:val="00AF7F9A"/>
    <w:rsid w:val="00B00520"/>
    <w:rsid w:val="00B00B25"/>
    <w:rsid w:val="00B00F8E"/>
    <w:rsid w:val="00B014D0"/>
    <w:rsid w:val="00B01A98"/>
    <w:rsid w:val="00B020E0"/>
    <w:rsid w:val="00B0226D"/>
    <w:rsid w:val="00B02CD1"/>
    <w:rsid w:val="00B036F8"/>
    <w:rsid w:val="00B03B39"/>
    <w:rsid w:val="00B03CB0"/>
    <w:rsid w:val="00B041A9"/>
    <w:rsid w:val="00B04350"/>
    <w:rsid w:val="00B0465E"/>
    <w:rsid w:val="00B04F0C"/>
    <w:rsid w:val="00B0515F"/>
    <w:rsid w:val="00B05CBC"/>
    <w:rsid w:val="00B06363"/>
    <w:rsid w:val="00B06A70"/>
    <w:rsid w:val="00B06B41"/>
    <w:rsid w:val="00B06BA8"/>
    <w:rsid w:val="00B06BB3"/>
    <w:rsid w:val="00B06D0F"/>
    <w:rsid w:val="00B06FC8"/>
    <w:rsid w:val="00B076BD"/>
    <w:rsid w:val="00B07A6A"/>
    <w:rsid w:val="00B07B44"/>
    <w:rsid w:val="00B07BE6"/>
    <w:rsid w:val="00B10A7B"/>
    <w:rsid w:val="00B10BBD"/>
    <w:rsid w:val="00B1122A"/>
    <w:rsid w:val="00B11638"/>
    <w:rsid w:val="00B1199E"/>
    <w:rsid w:val="00B1218F"/>
    <w:rsid w:val="00B122CE"/>
    <w:rsid w:val="00B12341"/>
    <w:rsid w:val="00B129B3"/>
    <w:rsid w:val="00B12D24"/>
    <w:rsid w:val="00B13262"/>
    <w:rsid w:val="00B1340D"/>
    <w:rsid w:val="00B135A4"/>
    <w:rsid w:val="00B13E3E"/>
    <w:rsid w:val="00B14140"/>
    <w:rsid w:val="00B145CD"/>
    <w:rsid w:val="00B14791"/>
    <w:rsid w:val="00B148A1"/>
    <w:rsid w:val="00B14AC6"/>
    <w:rsid w:val="00B14C20"/>
    <w:rsid w:val="00B14E56"/>
    <w:rsid w:val="00B15F50"/>
    <w:rsid w:val="00B16238"/>
    <w:rsid w:val="00B168B5"/>
    <w:rsid w:val="00B16D0E"/>
    <w:rsid w:val="00B16E44"/>
    <w:rsid w:val="00B173B2"/>
    <w:rsid w:val="00B20164"/>
    <w:rsid w:val="00B202C7"/>
    <w:rsid w:val="00B203F3"/>
    <w:rsid w:val="00B2101D"/>
    <w:rsid w:val="00B210D6"/>
    <w:rsid w:val="00B21628"/>
    <w:rsid w:val="00B2230C"/>
    <w:rsid w:val="00B22351"/>
    <w:rsid w:val="00B22CB1"/>
    <w:rsid w:val="00B22D48"/>
    <w:rsid w:val="00B23939"/>
    <w:rsid w:val="00B239FD"/>
    <w:rsid w:val="00B23F81"/>
    <w:rsid w:val="00B23F8B"/>
    <w:rsid w:val="00B241E0"/>
    <w:rsid w:val="00B24204"/>
    <w:rsid w:val="00B2476C"/>
    <w:rsid w:val="00B24EB1"/>
    <w:rsid w:val="00B259B3"/>
    <w:rsid w:val="00B25B73"/>
    <w:rsid w:val="00B2680C"/>
    <w:rsid w:val="00B26930"/>
    <w:rsid w:val="00B276A4"/>
    <w:rsid w:val="00B27724"/>
    <w:rsid w:val="00B27905"/>
    <w:rsid w:val="00B3027F"/>
    <w:rsid w:val="00B306F3"/>
    <w:rsid w:val="00B30BC2"/>
    <w:rsid w:val="00B30C63"/>
    <w:rsid w:val="00B30F3D"/>
    <w:rsid w:val="00B3150A"/>
    <w:rsid w:val="00B315B3"/>
    <w:rsid w:val="00B31645"/>
    <w:rsid w:val="00B32AAE"/>
    <w:rsid w:val="00B32E8B"/>
    <w:rsid w:val="00B339BC"/>
    <w:rsid w:val="00B33D65"/>
    <w:rsid w:val="00B33EA5"/>
    <w:rsid w:val="00B33F5C"/>
    <w:rsid w:val="00B340AB"/>
    <w:rsid w:val="00B344DE"/>
    <w:rsid w:val="00B34514"/>
    <w:rsid w:val="00B34550"/>
    <w:rsid w:val="00B34AF6"/>
    <w:rsid w:val="00B34ED7"/>
    <w:rsid w:val="00B34F46"/>
    <w:rsid w:val="00B35482"/>
    <w:rsid w:val="00B35F95"/>
    <w:rsid w:val="00B36193"/>
    <w:rsid w:val="00B364FC"/>
    <w:rsid w:val="00B36B18"/>
    <w:rsid w:val="00B36C69"/>
    <w:rsid w:val="00B36D81"/>
    <w:rsid w:val="00B3755C"/>
    <w:rsid w:val="00B37837"/>
    <w:rsid w:val="00B37938"/>
    <w:rsid w:val="00B379BC"/>
    <w:rsid w:val="00B37D7D"/>
    <w:rsid w:val="00B37F7E"/>
    <w:rsid w:val="00B40375"/>
    <w:rsid w:val="00B412BD"/>
    <w:rsid w:val="00B41590"/>
    <w:rsid w:val="00B419E4"/>
    <w:rsid w:val="00B41A74"/>
    <w:rsid w:val="00B41C6A"/>
    <w:rsid w:val="00B42043"/>
    <w:rsid w:val="00B432A0"/>
    <w:rsid w:val="00B43D35"/>
    <w:rsid w:val="00B4424E"/>
    <w:rsid w:val="00B44392"/>
    <w:rsid w:val="00B44753"/>
    <w:rsid w:val="00B449E5"/>
    <w:rsid w:val="00B45088"/>
    <w:rsid w:val="00B45473"/>
    <w:rsid w:val="00B457B8"/>
    <w:rsid w:val="00B45F25"/>
    <w:rsid w:val="00B462A7"/>
    <w:rsid w:val="00B4738B"/>
    <w:rsid w:val="00B474F3"/>
    <w:rsid w:val="00B476AF"/>
    <w:rsid w:val="00B4772D"/>
    <w:rsid w:val="00B47CC4"/>
    <w:rsid w:val="00B509AA"/>
    <w:rsid w:val="00B5124B"/>
    <w:rsid w:val="00B517F7"/>
    <w:rsid w:val="00B518E5"/>
    <w:rsid w:val="00B51AE9"/>
    <w:rsid w:val="00B51C75"/>
    <w:rsid w:val="00B51DFC"/>
    <w:rsid w:val="00B51EBF"/>
    <w:rsid w:val="00B52AFC"/>
    <w:rsid w:val="00B52B41"/>
    <w:rsid w:val="00B52C97"/>
    <w:rsid w:val="00B52EFE"/>
    <w:rsid w:val="00B535A3"/>
    <w:rsid w:val="00B539CF"/>
    <w:rsid w:val="00B53F7A"/>
    <w:rsid w:val="00B53FA1"/>
    <w:rsid w:val="00B54E35"/>
    <w:rsid w:val="00B56016"/>
    <w:rsid w:val="00B562D1"/>
    <w:rsid w:val="00B568B8"/>
    <w:rsid w:val="00B56CDC"/>
    <w:rsid w:val="00B56E01"/>
    <w:rsid w:val="00B570B9"/>
    <w:rsid w:val="00B5715D"/>
    <w:rsid w:val="00B57479"/>
    <w:rsid w:val="00B60331"/>
    <w:rsid w:val="00B607A0"/>
    <w:rsid w:val="00B60A8A"/>
    <w:rsid w:val="00B60C09"/>
    <w:rsid w:val="00B60DCA"/>
    <w:rsid w:val="00B610C9"/>
    <w:rsid w:val="00B61824"/>
    <w:rsid w:val="00B62BAE"/>
    <w:rsid w:val="00B62C84"/>
    <w:rsid w:val="00B6305A"/>
    <w:rsid w:val="00B63483"/>
    <w:rsid w:val="00B6369D"/>
    <w:rsid w:val="00B63C73"/>
    <w:rsid w:val="00B642C5"/>
    <w:rsid w:val="00B65FEA"/>
    <w:rsid w:val="00B660B9"/>
    <w:rsid w:val="00B66329"/>
    <w:rsid w:val="00B66F3E"/>
    <w:rsid w:val="00B66FC2"/>
    <w:rsid w:val="00B672B3"/>
    <w:rsid w:val="00B678CC"/>
    <w:rsid w:val="00B678DB"/>
    <w:rsid w:val="00B67C5C"/>
    <w:rsid w:val="00B70404"/>
    <w:rsid w:val="00B70AE7"/>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1CA"/>
    <w:rsid w:val="00B80269"/>
    <w:rsid w:val="00B8044D"/>
    <w:rsid w:val="00B81030"/>
    <w:rsid w:val="00B810DF"/>
    <w:rsid w:val="00B81983"/>
    <w:rsid w:val="00B81FBB"/>
    <w:rsid w:val="00B823AE"/>
    <w:rsid w:val="00B827FD"/>
    <w:rsid w:val="00B837C2"/>
    <w:rsid w:val="00B84367"/>
    <w:rsid w:val="00B84851"/>
    <w:rsid w:val="00B8533F"/>
    <w:rsid w:val="00B85414"/>
    <w:rsid w:val="00B863A8"/>
    <w:rsid w:val="00B8706B"/>
    <w:rsid w:val="00B8772A"/>
    <w:rsid w:val="00B87FAA"/>
    <w:rsid w:val="00B902B9"/>
    <w:rsid w:val="00B9049B"/>
    <w:rsid w:val="00B9060E"/>
    <w:rsid w:val="00B90708"/>
    <w:rsid w:val="00B90A68"/>
    <w:rsid w:val="00B90D26"/>
    <w:rsid w:val="00B910E0"/>
    <w:rsid w:val="00B91319"/>
    <w:rsid w:val="00B91E6E"/>
    <w:rsid w:val="00B925A9"/>
    <w:rsid w:val="00B929CF"/>
    <w:rsid w:val="00B92C59"/>
    <w:rsid w:val="00B92D3D"/>
    <w:rsid w:val="00B93112"/>
    <w:rsid w:val="00B931AD"/>
    <w:rsid w:val="00B93824"/>
    <w:rsid w:val="00B93BA2"/>
    <w:rsid w:val="00B93D60"/>
    <w:rsid w:val="00B94360"/>
    <w:rsid w:val="00B943EA"/>
    <w:rsid w:val="00B950F0"/>
    <w:rsid w:val="00B95B21"/>
    <w:rsid w:val="00B95BFE"/>
    <w:rsid w:val="00B96063"/>
    <w:rsid w:val="00B960C7"/>
    <w:rsid w:val="00B961CB"/>
    <w:rsid w:val="00B96C22"/>
    <w:rsid w:val="00B972D3"/>
    <w:rsid w:val="00B97C29"/>
    <w:rsid w:val="00BA0098"/>
    <w:rsid w:val="00BA036D"/>
    <w:rsid w:val="00BA0965"/>
    <w:rsid w:val="00BA1705"/>
    <w:rsid w:val="00BA1C62"/>
    <w:rsid w:val="00BA2132"/>
    <w:rsid w:val="00BA22D3"/>
    <w:rsid w:val="00BA2524"/>
    <w:rsid w:val="00BA3049"/>
    <w:rsid w:val="00BA3224"/>
    <w:rsid w:val="00BA3890"/>
    <w:rsid w:val="00BA4295"/>
    <w:rsid w:val="00BA456F"/>
    <w:rsid w:val="00BA493D"/>
    <w:rsid w:val="00BA5352"/>
    <w:rsid w:val="00BA53DE"/>
    <w:rsid w:val="00BA5B58"/>
    <w:rsid w:val="00BA659C"/>
    <w:rsid w:val="00BA728C"/>
    <w:rsid w:val="00BA73D4"/>
    <w:rsid w:val="00BA74F1"/>
    <w:rsid w:val="00BA78DC"/>
    <w:rsid w:val="00BA7C4B"/>
    <w:rsid w:val="00BB0200"/>
    <w:rsid w:val="00BB0275"/>
    <w:rsid w:val="00BB0338"/>
    <w:rsid w:val="00BB0479"/>
    <w:rsid w:val="00BB0AB1"/>
    <w:rsid w:val="00BB0AD4"/>
    <w:rsid w:val="00BB0B24"/>
    <w:rsid w:val="00BB0C3B"/>
    <w:rsid w:val="00BB1064"/>
    <w:rsid w:val="00BB115A"/>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D4F"/>
    <w:rsid w:val="00BB7FBE"/>
    <w:rsid w:val="00BC08B3"/>
    <w:rsid w:val="00BC0922"/>
    <w:rsid w:val="00BC1712"/>
    <w:rsid w:val="00BC19AD"/>
    <w:rsid w:val="00BC1B26"/>
    <w:rsid w:val="00BC1F08"/>
    <w:rsid w:val="00BC1FBC"/>
    <w:rsid w:val="00BC22AB"/>
    <w:rsid w:val="00BC278B"/>
    <w:rsid w:val="00BC2797"/>
    <w:rsid w:val="00BC2853"/>
    <w:rsid w:val="00BC2DF0"/>
    <w:rsid w:val="00BC2F2B"/>
    <w:rsid w:val="00BC2F58"/>
    <w:rsid w:val="00BC3101"/>
    <w:rsid w:val="00BC4189"/>
    <w:rsid w:val="00BC4227"/>
    <w:rsid w:val="00BC4340"/>
    <w:rsid w:val="00BC4952"/>
    <w:rsid w:val="00BC511A"/>
    <w:rsid w:val="00BC54CD"/>
    <w:rsid w:val="00BC56F5"/>
    <w:rsid w:val="00BC6025"/>
    <w:rsid w:val="00BC615D"/>
    <w:rsid w:val="00BC6BE0"/>
    <w:rsid w:val="00BC6CD8"/>
    <w:rsid w:val="00BC6EAE"/>
    <w:rsid w:val="00BC73E9"/>
    <w:rsid w:val="00BC76B1"/>
    <w:rsid w:val="00BC791E"/>
    <w:rsid w:val="00BD1366"/>
    <w:rsid w:val="00BD1656"/>
    <w:rsid w:val="00BD1827"/>
    <w:rsid w:val="00BD18CC"/>
    <w:rsid w:val="00BD1AC1"/>
    <w:rsid w:val="00BD1D46"/>
    <w:rsid w:val="00BD29F5"/>
    <w:rsid w:val="00BD3242"/>
    <w:rsid w:val="00BD3419"/>
    <w:rsid w:val="00BD39EC"/>
    <w:rsid w:val="00BD42CA"/>
    <w:rsid w:val="00BD43E5"/>
    <w:rsid w:val="00BD4BF6"/>
    <w:rsid w:val="00BD50D4"/>
    <w:rsid w:val="00BD512A"/>
    <w:rsid w:val="00BD5479"/>
    <w:rsid w:val="00BD57EF"/>
    <w:rsid w:val="00BD59E3"/>
    <w:rsid w:val="00BD656F"/>
    <w:rsid w:val="00BD672B"/>
    <w:rsid w:val="00BD771F"/>
    <w:rsid w:val="00BD7C76"/>
    <w:rsid w:val="00BD7E33"/>
    <w:rsid w:val="00BD7FD7"/>
    <w:rsid w:val="00BE0208"/>
    <w:rsid w:val="00BE0315"/>
    <w:rsid w:val="00BE05F0"/>
    <w:rsid w:val="00BE08D5"/>
    <w:rsid w:val="00BE091A"/>
    <w:rsid w:val="00BE09C0"/>
    <w:rsid w:val="00BE0D73"/>
    <w:rsid w:val="00BE11B8"/>
    <w:rsid w:val="00BE137E"/>
    <w:rsid w:val="00BE1772"/>
    <w:rsid w:val="00BE1DEB"/>
    <w:rsid w:val="00BE1F5B"/>
    <w:rsid w:val="00BE2903"/>
    <w:rsid w:val="00BE2E8B"/>
    <w:rsid w:val="00BE318A"/>
    <w:rsid w:val="00BE349E"/>
    <w:rsid w:val="00BE35DA"/>
    <w:rsid w:val="00BE44F2"/>
    <w:rsid w:val="00BE5D49"/>
    <w:rsid w:val="00BF0A46"/>
    <w:rsid w:val="00BF0E8E"/>
    <w:rsid w:val="00BF17C6"/>
    <w:rsid w:val="00BF1A7F"/>
    <w:rsid w:val="00BF2085"/>
    <w:rsid w:val="00BF2488"/>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426B"/>
    <w:rsid w:val="00C05C5B"/>
    <w:rsid w:val="00C05DDE"/>
    <w:rsid w:val="00C0648F"/>
    <w:rsid w:val="00C06812"/>
    <w:rsid w:val="00C107CB"/>
    <w:rsid w:val="00C10CC7"/>
    <w:rsid w:val="00C1112B"/>
    <w:rsid w:val="00C111ED"/>
    <w:rsid w:val="00C1153E"/>
    <w:rsid w:val="00C11CD0"/>
    <w:rsid w:val="00C11DF8"/>
    <w:rsid w:val="00C11F38"/>
    <w:rsid w:val="00C13225"/>
    <w:rsid w:val="00C13597"/>
    <w:rsid w:val="00C136A2"/>
    <w:rsid w:val="00C149DC"/>
    <w:rsid w:val="00C14C86"/>
    <w:rsid w:val="00C150EB"/>
    <w:rsid w:val="00C15313"/>
    <w:rsid w:val="00C15A5F"/>
    <w:rsid w:val="00C15E5C"/>
    <w:rsid w:val="00C15F63"/>
    <w:rsid w:val="00C17715"/>
    <w:rsid w:val="00C17B48"/>
    <w:rsid w:val="00C17C46"/>
    <w:rsid w:val="00C17CC6"/>
    <w:rsid w:val="00C17E55"/>
    <w:rsid w:val="00C20227"/>
    <w:rsid w:val="00C2039E"/>
    <w:rsid w:val="00C20514"/>
    <w:rsid w:val="00C21875"/>
    <w:rsid w:val="00C21B5C"/>
    <w:rsid w:val="00C21CFB"/>
    <w:rsid w:val="00C21F45"/>
    <w:rsid w:val="00C2218B"/>
    <w:rsid w:val="00C2265F"/>
    <w:rsid w:val="00C22916"/>
    <w:rsid w:val="00C229F8"/>
    <w:rsid w:val="00C22DD5"/>
    <w:rsid w:val="00C232DB"/>
    <w:rsid w:val="00C2356F"/>
    <w:rsid w:val="00C2369A"/>
    <w:rsid w:val="00C23B1F"/>
    <w:rsid w:val="00C23D71"/>
    <w:rsid w:val="00C24405"/>
    <w:rsid w:val="00C25365"/>
    <w:rsid w:val="00C2540C"/>
    <w:rsid w:val="00C2551B"/>
    <w:rsid w:val="00C25B02"/>
    <w:rsid w:val="00C25BA5"/>
    <w:rsid w:val="00C270A4"/>
    <w:rsid w:val="00C27214"/>
    <w:rsid w:val="00C27BB6"/>
    <w:rsid w:val="00C30796"/>
    <w:rsid w:val="00C308A4"/>
    <w:rsid w:val="00C30F2D"/>
    <w:rsid w:val="00C312AB"/>
    <w:rsid w:val="00C31B3F"/>
    <w:rsid w:val="00C322F1"/>
    <w:rsid w:val="00C32CFA"/>
    <w:rsid w:val="00C33284"/>
    <w:rsid w:val="00C33F76"/>
    <w:rsid w:val="00C34398"/>
    <w:rsid w:val="00C343E5"/>
    <w:rsid w:val="00C351A6"/>
    <w:rsid w:val="00C35A4C"/>
    <w:rsid w:val="00C35D7C"/>
    <w:rsid w:val="00C35E0D"/>
    <w:rsid w:val="00C36FEF"/>
    <w:rsid w:val="00C37066"/>
    <w:rsid w:val="00C371FA"/>
    <w:rsid w:val="00C375E5"/>
    <w:rsid w:val="00C377A2"/>
    <w:rsid w:val="00C37CE8"/>
    <w:rsid w:val="00C40FFC"/>
    <w:rsid w:val="00C41480"/>
    <w:rsid w:val="00C41622"/>
    <w:rsid w:val="00C431D6"/>
    <w:rsid w:val="00C434C7"/>
    <w:rsid w:val="00C439B8"/>
    <w:rsid w:val="00C43B8B"/>
    <w:rsid w:val="00C44482"/>
    <w:rsid w:val="00C445C2"/>
    <w:rsid w:val="00C446B0"/>
    <w:rsid w:val="00C44A64"/>
    <w:rsid w:val="00C45B88"/>
    <w:rsid w:val="00C45FA3"/>
    <w:rsid w:val="00C461F2"/>
    <w:rsid w:val="00C46492"/>
    <w:rsid w:val="00C46F61"/>
    <w:rsid w:val="00C47598"/>
    <w:rsid w:val="00C47BB2"/>
    <w:rsid w:val="00C47CC5"/>
    <w:rsid w:val="00C5014C"/>
    <w:rsid w:val="00C50A0D"/>
    <w:rsid w:val="00C50D4F"/>
    <w:rsid w:val="00C50F0D"/>
    <w:rsid w:val="00C50FDD"/>
    <w:rsid w:val="00C51A32"/>
    <w:rsid w:val="00C51C28"/>
    <w:rsid w:val="00C528C5"/>
    <w:rsid w:val="00C52DB8"/>
    <w:rsid w:val="00C53456"/>
    <w:rsid w:val="00C5397B"/>
    <w:rsid w:val="00C53E6D"/>
    <w:rsid w:val="00C53E92"/>
    <w:rsid w:val="00C548A7"/>
    <w:rsid w:val="00C54A67"/>
    <w:rsid w:val="00C54CD6"/>
    <w:rsid w:val="00C5563A"/>
    <w:rsid w:val="00C55CCA"/>
    <w:rsid w:val="00C55E36"/>
    <w:rsid w:val="00C55EA7"/>
    <w:rsid w:val="00C57E23"/>
    <w:rsid w:val="00C60425"/>
    <w:rsid w:val="00C60557"/>
    <w:rsid w:val="00C60AFD"/>
    <w:rsid w:val="00C60C2D"/>
    <w:rsid w:val="00C6162E"/>
    <w:rsid w:val="00C619BB"/>
    <w:rsid w:val="00C61E0E"/>
    <w:rsid w:val="00C62E53"/>
    <w:rsid w:val="00C62E87"/>
    <w:rsid w:val="00C62FB0"/>
    <w:rsid w:val="00C63E23"/>
    <w:rsid w:val="00C64243"/>
    <w:rsid w:val="00C65399"/>
    <w:rsid w:val="00C65917"/>
    <w:rsid w:val="00C65BDC"/>
    <w:rsid w:val="00C671D2"/>
    <w:rsid w:val="00C67F26"/>
    <w:rsid w:val="00C70043"/>
    <w:rsid w:val="00C71330"/>
    <w:rsid w:val="00C713F2"/>
    <w:rsid w:val="00C71B29"/>
    <w:rsid w:val="00C71B5B"/>
    <w:rsid w:val="00C71EE7"/>
    <w:rsid w:val="00C7208D"/>
    <w:rsid w:val="00C721DE"/>
    <w:rsid w:val="00C72ABC"/>
    <w:rsid w:val="00C72B5A"/>
    <w:rsid w:val="00C730D8"/>
    <w:rsid w:val="00C73861"/>
    <w:rsid w:val="00C7432C"/>
    <w:rsid w:val="00C75173"/>
    <w:rsid w:val="00C754E8"/>
    <w:rsid w:val="00C75590"/>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4084"/>
    <w:rsid w:val="00C841FF"/>
    <w:rsid w:val="00C8462C"/>
    <w:rsid w:val="00C8471E"/>
    <w:rsid w:val="00C84955"/>
    <w:rsid w:val="00C84A39"/>
    <w:rsid w:val="00C85BF0"/>
    <w:rsid w:val="00C85FED"/>
    <w:rsid w:val="00C86467"/>
    <w:rsid w:val="00C87199"/>
    <w:rsid w:val="00C87305"/>
    <w:rsid w:val="00C87CB9"/>
    <w:rsid w:val="00C87F98"/>
    <w:rsid w:val="00C90257"/>
    <w:rsid w:val="00C90404"/>
    <w:rsid w:val="00C90A32"/>
    <w:rsid w:val="00C912FD"/>
    <w:rsid w:val="00C91A3F"/>
    <w:rsid w:val="00C92316"/>
    <w:rsid w:val="00C92483"/>
    <w:rsid w:val="00C92547"/>
    <w:rsid w:val="00C926FD"/>
    <w:rsid w:val="00C941A8"/>
    <w:rsid w:val="00C95C72"/>
    <w:rsid w:val="00C95FE9"/>
    <w:rsid w:val="00C962B5"/>
    <w:rsid w:val="00C96904"/>
    <w:rsid w:val="00C96B86"/>
    <w:rsid w:val="00C971F9"/>
    <w:rsid w:val="00C97254"/>
    <w:rsid w:val="00C97DF7"/>
    <w:rsid w:val="00CA0169"/>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3EFB"/>
    <w:rsid w:val="00CB4329"/>
    <w:rsid w:val="00CB4E57"/>
    <w:rsid w:val="00CB5BB6"/>
    <w:rsid w:val="00CB6290"/>
    <w:rsid w:val="00CB6785"/>
    <w:rsid w:val="00CB6E40"/>
    <w:rsid w:val="00CB6EAE"/>
    <w:rsid w:val="00CB7127"/>
    <w:rsid w:val="00CB766B"/>
    <w:rsid w:val="00CB7C04"/>
    <w:rsid w:val="00CB7E10"/>
    <w:rsid w:val="00CC0DEB"/>
    <w:rsid w:val="00CC1417"/>
    <w:rsid w:val="00CC1720"/>
    <w:rsid w:val="00CC191C"/>
    <w:rsid w:val="00CC1F0F"/>
    <w:rsid w:val="00CC2759"/>
    <w:rsid w:val="00CC29A0"/>
    <w:rsid w:val="00CC2F44"/>
    <w:rsid w:val="00CC356D"/>
    <w:rsid w:val="00CC3FEB"/>
    <w:rsid w:val="00CC469A"/>
    <w:rsid w:val="00CC4CC2"/>
    <w:rsid w:val="00CC52D2"/>
    <w:rsid w:val="00CC5719"/>
    <w:rsid w:val="00CC6F87"/>
    <w:rsid w:val="00CC7262"/>
    <w:rsid w:val="00CC7302"/>
    <w:rsid w:val="00CC7A24"/>
    <w:rsid w:val="00CC7DFE"/>
    <w:rsid w:val="00CD0040"/>
    <w:rsid w:val="00CD0BEF"/>
    <w:rsid w:val="00CD0EF3"/>
    <w:rsid w:val="00CD109D"/>
    <w:rsid w:val="00CD1979"/>
    <w:rsid w:val="00CD1E9D"/>
    <w:rsid w:val="00CD243C"/>
    <w:rsid w:val="00CD2A30"/>
    <w:rsid w:val="00CD2D54"/>
    <w:rsid w:val="00CD4041"/>
    <w:rsid w:val="00CD4565"/>
    <w:rsid w:val="00CD461B"/>
    <w:rsid w:val="00CD4B0C"/>
    <w:rsid w:val="00CD4F99"/>
    <w:rsid w:val="00CD5288"/>
    <w:rsid w:val="00CD57BE"/>
    <w:rsid w:val="00CD5DE7"/>
    <w:rsid w:val="00CD6672"/>
    <w:rsid w:val="00CD66E6"/>
    <w:rsid w:val="00CD6ABB"/>
    <w:rsid w:val="00CD7194"/>
    <w:rsid w:val="00CD79E5"/>
    <w:rsid w:val="00CD7AB9"/>
    <w:rsid w:val="00CE158F"/>
    <w:rsid w:val="00CE1872"/>
    <w:rsid w:val="00CE1983"/>
    <w:rsid w:val="00CE2428"/>
    <w:rsid w:val="00CE2661"/>
    <w:rsid w:val="00CE2909"/>
    <w:rsid w:val="00CE2C36"/>
    <w:rsid w:val="00CE2DAA"/>
    <w:rsid w:val="00CE350A"/>
    <w:rsid w:val="00CE3E59"/>
    <w:rsid w:val="00CE417B"/>
    <w:rsid w:val="00CE442C"/>
    <w:rsid w:val="00CE5352"/>
    <w:rsid w:val="00CE53E5"/>
    <w:rsid w:val="00CE5813"/>
    <w:rsid w:val="00CE5A1B"/>
    <w:rsid w:val="00CE5CF2"/>
    <w:rsid w:val="00CE5D94"/>
    <w:rsid w:val="00CE61EE"/>
    <w:rsid w:val="00CE6713"/>
    <w:rsid w:val="00CE706D"/>
    <w:rsid w:val="00CE71E9"/>
    <w:rsid w:val="00CE7B1F"/>
    <w:rsid w:val="00CE7F9D"/>
    <w:rsid w:val="00CF034D"/>
    <w:rsid w:val="00CF0DEC"/>
    <w:rsid w:val="00CF10DB"/>
    <w:rsid w:val="00CF126F"/>
    <w:rsid w:val="00CF2572"/>
    <w:rsid w:val="00CF25A1"/>
    <w:rsid w:val="00CF2BA1"/>
    <w:rsid w:val="00CF2EA9"/>
    <w:rsid w:val="00CF2FFE"/>
    <w:rsid w:val="00CF3011"/>
    <w:rsid w:val="00CF3124"/>
    <w:rsid w:val="00CF3AAC"/>
    <w:rsid w:val="00CF3ECF"/>
    <w:rsid w:val="00CF40BE"/>
    <w:rsid w:val="00CF461F"/>
    <w:rsid w:val="00CF467E"/>
    <w:rsid w:val="00CF476A"/>
    <w:rsid w:val="00CF4B9C"/>
    <w:rsid w:val="00CF509A"/>
    <w:rsid w:val="00CF54F1"/>
    <w:rsid w:val="00CF5996"/>
    <w:rsid w:val="00CF60F5"/>
    <w:rsid w:val="00CF60FA"/>
    <w:rsid w:val="00CF643D"/>
    <w:rsid w:val="00CF69C0"/>
    <w:rsid w:val="00CF6B77"/>
    <w:rsid w:val="00CF71E3"/>
    <w:rsid w:val="00CF7325"/>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59D"/>
    <w:rsid w:val="00D04940"/>
    <w:rsid w:val="00D05411"/>
    <w:rsid w:val="00D054F2"/>
    <w:rsid w:val="00D055D2"/>
    <w:rsid w:val="00D055F6"/>
    <w:rsid w:val="00D05E5A"/>
    <w:rsid w:val="00D06336"/>
    <w:rsid w:val="00D06476"/>
    <w:rsid w:val="00D06535"/>
    <w:rsid w:val="00D065C2"/>
    <w:rsid w:val="00D06995"/>
    <w:rsid w:val="00D070BF"/>
    <w:rsid w:val="00D07B0D"/>
    <w:rsid w:val="00D10E1F"/>
    <w:rsid w:val="00D10E20"/>
    <w:rsid w:val="00D1160E"/>
    <w:rsid w:val="00D12C10"/>
    <w:rsid w:val="00D1305C"/>
    <w:rsid w:val="00D13087"/>
    <w:rsid w:val="00D137F1"/>
    <w:rsid w:val="00D13856"/>
    <w:rsid w:val="00D13910"/>
    <w:rsid w:val="00D13A97"/>
    <w:rsid w:val="00D14643"/>
    <w:rsid w:val="00D16FA0"/>
    <w:rsid w:val="00D17378"/>
    <w:rsid w:val="00D2017F"/>
    <w:rsid w:val="00D206F5"/>
    <w:rsid w:val="00D21449"/>
    <w:rsid w:val="00D216B2"/>
    <w:rsid w:val="00D21A6E"/>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27E52"/>
    <w:rsid w:val="00D306D5"/>
    <w:rsid w:val="00D30A43"/>
    <w:rsid w:val="00D311E0"/>
    <w:rsid w:val="00D3163F"/>
    <w:rsid w:val="00D319AD"/>
    <w:rsid w:val="00D31C0F"/>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4EDF"/>
    <w:rsid w:val="00D45149"/>
    <w:rsid w:val="00D45EB6"/>
    <w:rsid w:val="00D4638E"/>
    <w:rsid w:val="00D46D18"/>
    <w:rsid w:val="00D46D9C"/>
    <w:rsid w:val="00D4724C"/>
    <w:rsid w:val="00D47E56"/>
    <w:rsid w:val="00D50151"/>
    <w:rsid w:val="00D50161"/>
    <w:rsid w:val="00D501D3"/>
    <w:rsid w:val="00D50378"/>
    <w:rsid w:val="00D507DF"/>
    <w:rsid w:val="00D50E52"/>
    <w:rsid w:val="00D5130A"/>
    <w:rsid w:val="00D51533"/>
    <w:rsid w:val="00D51769"/>
    <w:rsid w:val="00D51F85"/>
    <w:rsid w:val="00D5221C"/>
    <w:rsid w:val="00D522D8"/>
    <w:rsid w:val="00D5391B"/>
    <w:rsid w:val="00D53A98"/>
    <w:rsid w:val="00D53F6E"/>
    <w:rsid w:val="00D54174"/>
    <w:rsid w:val="00D548CF"/>
    <w:rsid w:val="00D5491C"/>
    <w:rsid w:val="00D54CCF"/>
    <w:rsid w:val="00D554E8"/>
    <w:rsid w:val="00D55E12"/>
    <w:rsid w:val="00D55FDA"/>
    <w:rsid w:val="00D5657D"/>
    <w:rsid w:val="00D5704D"/>
    <w:rsid w:val="00D5748E"/>
    <w:rsid w:val="00D577BB"/>
    <w:rsid w:val="00D57EDE"/>
    <w:rsid w:val="00D60B39"/>
    <w:rsid w:val="00D610C4"/>
    <w:rsid w:val="00D612A9"/>
    <w:rsid w:val="00D61309"/>
    <w:rsid w:val="00D61ABF"/>
    <w:rsid w:val="00D61CE2"/>
    <w:rsid w:val="00D61E63"/>
    <w:rsid w:val="00D6201F"/>
    <w:rsid w:val="00D6209B"/>
    <w:rsid w:val="00D62882"/>
    <w:rsid w:val="00D63253"/>
    <w:rsid w:val="00D636BE"/>
    <w:rsid w:val="00D640B8"/>
    <w:rsid w:val="00D6411E"/>
    <w:rsid w:val="00D64482"/>
    <w:rsid w:val="00D64979"/>
    <w:rsid w:val="00D64A0C"/>
    <w:rsid w:val="00D65935"/>
    <w:rsid w:val="00D65C71"/>
    <w:rsid w:val="00D65DCC"/>
    <w:rsid w:val="00D66935"/>
    <w:rsid w:val="00D66C59"/>
    <w:rsid w:val="00D67313"/>
    <w:rsid w:val="00D70225"/>
    <w:rsid w:val="00D702CA"/>
    <w:rsid w:val="00D70636"/>
    <w:rsid w:val="00D708F4"/>
    <w:rsid w:val="00D71230"/>
    <w:rsid w:val="00D735D0"/>
    <w:rsid w:val="00D738D2"/>
    <w:rsid w:val="00D74118"/>
    <w:rsid w:val="00D74693"/>
    <w:rsid w:val="00D74696"/>
    <w:rsid w:val="00D75688"/>
    <w:rsid w:val="00D7589B"/>
    <w:rsid w:val="00D760A2"/>
    <w:rsid w:val="00D76A64"/>
    <w:rsid w:val="00D77315"/>
    <w:rsid w:val="00D77465"/>
    <w:rsid w:val="00D77D3C"/>
    <w:rsid w:val="00D80021"/>
    <w:rsid w:val="00D807E5"/>
    <w:rsid w:val="00D80803"/>
    <w:rsid w:val="00D80C30"/>
    <w:rsid w:val="00D820B3"/>
    <w:rsid w:val="00D833BE"/>
    <w:rsid w:val="00D84205"/>
    <w:rsid w:val="00D8426E"/>
    <w:rsid w:val="00D84388"/>
    <w:rsid w:val="00D843B1"/>
    <w:rsid w:val="00D84C22"/>
    <w:rsid w:val="00D8562F"/>
    <w:rsid w:val="00D858D9"/>
    <w:rsid w:val="00D85B15"/>
    <w:rsid w:val="00D8724C"/>
    <w:rsid w:val="00D8796D"/>
    <w:rsid w:val="00D87E37"/>
    <w:rsid w:val="00D90280"/>
    <w:rsid w:val="00D90A85"/>
    <w:rsid w:val="00D923F7"/>
    <w:rsid w:val="00D92936"/>
    <w:rsid w:val="00D929A3"/>
    <w:rsid w:val="00D93004"/>
    <w:rsid w:val="00D930C0"/>
    <w:rsid w:val="00D93711"/>
    <w:rsid w:val="00D938C1"/>
    <w:rsid w:val="00D942C4"/>
    <w:rsid w:val="00D94901"/>
    <w:rsid w:val="00D95413"/>
    <w:rsid w:val="00D95AA0"/>
    <w:rsid w:val="00D963A9"/>
    <w:rsid w:val="00D96473"/>
    <w:rsid w:val="00D96479"/>
    <w:rsid w:val="00D964FA"/>
    <w:rsid w:val="00D96D2A"/>
    <w:rsid w:val="00D96F2A"/>
    <w:rsid w:val="00D97571"/>
    <w:rsid w:val="00D97A50"/>
    <w:rsid w:val="00D97CB5"/>
    <w:rsid w:val="00DA05BF"/>
    <w:rsid w:val="00DA0C2C"/>
    <w:rsid w:val="00DA193F"/>
    <w:rsid w:val="00DA1B0B"/>
    <w:rsid w:val="00DA2589"/>
    <w:rsid w:val="00DA29C7"/>
    <w:rsid w:val="00DA2AF8"/>
    <w:rsid w:val="00DA2C76"/>
    <w:rsid w:val="00DA37EF"/>
    <w:rsid w:val="00DA386A"/>
    <w:rsid w:val="00DA466E"/>
    <w:rsid w:val="00DA4675"/>
    <w:rsid w:val="00DA47A8"/>
    <w:rsid w:val="00DA4A7D"/>
    <w:rsid w:val="00DA524D"/>
    <w:rsid w:val="00DA56DD"/>
    <w:rsid w:val="00DA7BE9"/>
    <w:rsid w:val="00DA7D61"/>
    <w:rsid w:val="00DB0BB5"/>
    <w:rsid w:val="00DB0BBE"/>
    <w:rsid w:val="00DB10E5"/>
    <w:rsid w:val="00DB14DD"/>
    <w:rsid w:val="00DB15AC"/>
    <w:rsid w:val="00DB1890"/>
    <w:rsid w:val="00DB1D21"/>
    <w:rsid w:val="00DB1F2C"/>
    <w:rsid w:val="00DB203C"/>
    <w:rsid w:val="00DB2897"/>
    <w:rsid w:val="00DB2E73"/>
    <w:rsid w:val="00DB328C"/>
    <w:rsid w:val="00DB3592"/>
    <w:rsid w:val="00DB47E5"/>
    <w:rsid w:val="00DB485B"/>
    <w:rsid w:val="00DB4C93"/>
    <w:rsid w:val="00DB5421"/>
    <w:rsid w:val="00DB5DAB"/>
    <w:rsid w:val="00DB5F2D"/>
    <w:rsid w:val="00DB64F4"/>
    <w:rsid w:val="00DB671F"/>
    <w:rsid w:val="00DB77A1"/>
    <w:rsid w:val="00DB7C3F"/>
    <w:rsid w:val="00DC0172"/>
    <w:rsid w:val="00DC01C9"/>
    <w:rsid w:val="00DC039D"/>
    <w:rsid w:val="00DC1496"/>
    <w:rsid w:val="00DC198B"/>
    <w:rsid w:val="00DC1993"/>
    <w:rsid w:val="00DC20CE"/>
    <w:rsid w:val="00DC23C9"/>
    <w:rsid w:val="00DC2894"/>
    <w:rsid w:val="00DC2ED2"/>
    <w:rsid w:val="00DC3052"/>
    <w:rsid w:val="00DC392E"/>
    <w:rsid w:val="00DC39E8"/>
    <w:rsid w:val="00DC3F8A"/>
    <w:rsid w:val="00DC4144"/>
    <w:rsid w:val="00DC41DD"/>
    <w:rsid w:val="00DC44D6"/>
    <w:rsid w:val="00DC45A9"/>
    <w:rsid w:val="00DC4F78"/>
    <w:rsid w:val="00DC54C3"/>
    <w:rsid w:val="00DC5B1A"/>
    <w:rsid w:val="00DC6AB8"/>
    <w:rsid w:val="00DC6AD5"/>
    <w:rsid w:val="00DC6DB4"/>
    <w:rsid w:val="00DC738E"/>
    <w:rsid w:val="00DC744C"/>
    <w:rsid w:val="00DC78C8"/>
    <w:rsid w:val="00DC795E"/>
    <w:rsid w:val="00DD0020"/>
    <w:rsid w:val="00DD0482"/>
    <w:rsid w:val="00DD0533"/>
    <w:rsid w:val="00DD1537"/>
    <w:rsid w:val="00DD2A23"/>
    <w:rsid w:val="00DD369A"/>
    <w:rsid w:val="00DD3A14"/>
    <w:rsid w:val="00DD46E9"/>
    <w:rsid w:val="00DD4EF1"/>
    <w:rsid w:val="00DD52BE"/>
    <w:rsid w:val="00DD701D"/>
    <w:rsid w:val="00DD740A"/>
    <w:rsid w:val="00DD77DD"/>
    <w:rsid w:val="00DD7A04"/>
    <w:rsid w:val="00DD7F26"/>
    <w:rsid w:val="00DE0175"/>
    <w:rsid w:val="00DE0D00"/>
    <w:rsid w:val="00DE0D18"/>
    <w:rsid w:val="00DE1208"/>
    <w:rsid w:val="00DE16CD"/>
    <w:rsid w:val="00DE220D"/>
    <w:rsid w:val="00DE2803"/>
    <w:rsid w:val="00DE3213"/>
    <w:rsid w:val="00DE3F0E"/>
    <w:rsid w:val="00DE512F"/>
    <w:rsid w:val="00DE6105"/>
    <w:rsid w:val="00DE6492"/>
    <w:rsid w:val="00DE652F"/>
    <w:rsid w:val="00DE65AF"/>
    <w:rsid w:val="00DE7902"/>
    <w:rsid w:val="00DF02EE"/>
    <w:rsid w:val="00DF0517"/>
    <w:rsid w:val="00DF0830"/>
    <w:rsid w:val="00DF1358"/>
    <w:rsid w:val="00DF1CDA"/>
    <w:rsid w:val="00DF2420"/>
    <w:rsid w:val="00DF280B"/>
    <w:rsid w:val="00DF28B7"/>
    <w:rsid w:val="00DF2EAD"/>
    <w:rsid w:val="00DF2F05"/>
    <w:rsid w:val="00DF3079"/>
    <w:rsid w:val="00DF3345"/>
    <w:rsid w:val="00DF383D"/>
    <w:rsid w:val="00DF43E8"/>
    <w:rsid w:val="00DF4B3E"/>
    <w:rsid w:val="00DF5501"/>
    <w:rsid w:val="00DF5745"/>
    <w:rsid w:val="00DF58E2"/>
    <w:rsid w:val="00DF5F6C"/>
    <w:rsid w:val="00DF621E"/>
    <w:rsid w:val="00DF6703"/>
    <w:rsid w:val="00DF68C0"/>
    <w:rsid w:val="00DF718E"/>
    <w:rsid w:val="00DF73BB"/>
    <w:rsid w:val="00DF7546"/>
    <w:rsid w:val="00DF7650"/>
    <w:rsid w:val="00DF791C"/>
    <w:rsid w:val="00DF7F5A"/>
    <w:rsid w:val="00E00303"/>
    <w:rsid w:val="00E00332"/>
    <w:rsid w:val="00E0073A"/>
    <w:rsid w:val="00E008BA"/>
    <w:rsid w:val="00E00EBC"/>
    <w:rsid w:val="00E00FFD"/>
    <w:rsid w:val="00E01A6C"/>
    <w:rsid w:val="00E01B12"/>
    <w:rsid w:val="00E02617"/>
    <w:rsid w:val="00E026FD"/>
    <w:rsid w:val="00E02A02"/>
    <w:rsid w:val="00E02AE7"/>
    <w:rsid w:val="00E02F7E"/>
    <w:rsid w:val="00E032FD"/>
    <w:rsid w:val="00E03645"/>
    <w:rsid w:val="00E037E3"/>
    <w:rsid w:val="00E04590"/>
    <w:rsid w:val="00E045A9"/>
    <w:rsid w:val="00E049F3"/>
    <w:rsid w:val="00E04C02"/>
    <w:rsid w:val="00E04FBA"/>
    <w:rsid w:val="00E053B2"/>
    <w:rsid w:val="00E05B39"/>
    <w:rsid w:val="00E0617A"/>
    <w:rsid w:val="00E0644B"/>
    <w:rsid w:val="00E064D3"/>
    <w:rsid w:val="00E06595"/>
    <w:rsid w:val="00E06710"/>
    <w:rsid w:val="00E0763E"/>
    <w:rsid w:val="00E0799E"/>
    <w:rsid w:val="00E07B7D"/>
    <w:rsid w:val="00E07DB8"/>
    <w:rsid w:val="00E1050F"/>
    <w:rsid w:val="00E11290"/>
    <w:rsid w:val="00E113B7"/>
    <w:rsid w:val="00E114C5"/>
    <w:rsid w:val="00E12316"/>
    <w:rsid w:val="00E1277F"/>
    <w:rsid w:val="00E12E73"/>
    <w:rsid w:val="00E132BF"/>
    <w:rsid w:val="00E1387C"/>
    <w:rsid w:val="00E139D5"/>
    <w:rsid w:val="00E13D08"/>
    <w:rsid w:val="00E14042"/>
    <w:rsid w:val="00E142B9"/>
    <w:rsid w:val="00E14BF0"/>
    <w:rsid w:val="00E14CA5"/>
    <w:rsid w:val="00E15202"/>
    <w:rsid w:val="00E152DF"/>
    <w:rsid w:val="00E15505"/>
    <w:rsid w:val="00E15611"/>
    <w:rsid w:val="00E162B5"/>
    <w:rsid w:val="00E16451"/>
    <w:rsid w:val="00E17141"/>
    <w:rsid w:val="00E17D3D"/>
    <w:rsid w:val="00E17FF6"/>
    <w:rsid w:val="00E21896"/>
    <w:rsid w:val="00E219A1"/>
    <w:rsid w:val="00E2202A"/>
    <w:rsid w:val="00E22D1B"/>
    <w:rsid w:val="00E2324A"/>
    <w:rsid w:val="00E234B3"/>
    <w:rsid w:val="00E235F5"/>
    <w:rsid w:val="00E23783"/>
    <w:rsid w:val="00E237BD"/>
    <w:rsid w:val="00E23A53"/>
    <w:rsid w:val="00E23DF4"/>
    <w:rsid w:val="00E2401E"/>
    <w:rsid w:val="00E25206"/>
    <w:rsid w:val="00E256E5"/>
    <w:rsid w:val="00E257C7"/>
    <w:rsid w:val="00E26411"/>
    <w:rsid w:val="00E26461"/>
    <w:rsid w:val="00E264BC"/>
    <w:rsid w:val="00E26AC1"/>
    <w:rsid w:val="00E2720A"/>
    <w:rsid w:val="00E27AE8"/>
    <w:rsid w:val="00E27AEB"/>
    <w:rsid w:val="00E3008F"/>
    <w:rsid w:val="00E3052B"/>
    <w:rsid w:val="00E307B6"/>
    <w:rsid w:val="00E3142D"/>
    <w:rsid w:val="00E316F5"/>
    <w:rsid w:val="00E31736"/>
    <w:rsid w:val="00E31C91"/>
    <w:rsid w:val="00E32E9C"/>
    <w:rsid w:val="00E32FAF"/>
    <w:rsid w:val="00E339F2"/>
    <w:rsid w:val="00E34EBE"/>
    <w:rsid w:val="00E34F85"/>
    <w:rsid w:val="00E36093"/>
    <w:rsid w:val="00E36EA5"/>
    <w:rsid w:val="00E37AE3"/>
    <w:rsid w:val="00E40BF8"/>
    <w:rsid w:val="00E40E14"/>
    <w:rsid w:val="00E410C7"/>
    <w:rsid w:val="00E4154D"/>
    <w:rsid w:val="00E4196F"/>
    <w:rsid w:val="00E41A87"/>
    <w:rsid w:val="00E41AD6"/>
    <w:rsid w:val="00E41B01"/>
    <w:rsid w:val="00E42017"/>
    <w:rsid w:val="00E423E2"/>
    <w:rsid w:val="00E426E5"/>
    <w:rsid w:val="00E42721"/>
    <w:rsid w:val="00E42730"/>
    <w:rsid w:val="00E43060"/>
    <w:rsid w:val="00E4363A"/>
    <w:rsid w:val="00E440D0"/>
    <w:rsid w:val="00E45AB1"/>
    <w:rsid w:val="00E45B52"/>
    <w:rsid w:val="00E45C81"/>
    <w:rsid w:val="00E46268"/>
    <w:rsid w:val="00E462F2"/>
    <w:rsid w:val="00E468E6"/>
    <w:rsid w:val="00E46C38"/>
    <w:rsid w:val="00E46C51"/>
    <w:rsid w:val="00E46CC9"/>
    <w:rsid w:val="00E50255"/>
    <w:rsid w:val="00E50772"/>
    <w:rsid w:val="00E50BE2"/>
    <w:rsid w:val="00E50D89"/>
    <w:rsid w:val="00E51DA2"/>
    <w:rsid w:val="00E528F9"/>
    <w:rsid w:val="00E53522"/>
    <w:rsid w:val="00E545FA"/>
    <w:rsid w:val="00E546E8"/>
    <w:rsid w:val="00E5496E"/>
    <w:rsid w:val="00E55854"/>
    <w:rsid w:val="00E55B05"/>
    <w:rsid w:val="00E55BA5"/>
    <w:rsid w:val="00E55BED"/>
    <w:rsid w:val="00E56707"/>
    <w:rsid w:val="00E56ACD"/>
    <w:rsid w:val="00E57279"/>
    <w:rsid w:val="00E57739"/>
    <w:rsid w:val="00E57E46"/>
    <w:rsid w:val="00E6045F"/>
    <w:rsid w:val="00E60CA2"/>
    <w:rsid w:val="00E61A8C"/>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224"/>
    <w:rsid w:val="00E7138D"/>
    <w:rsid w:val="00E7273B"/>
    <w:rsid w:val="00E72B6E"/>
    <w:rsid w:val="00E72C7B"/>
    <w:rsid w:val="00E742F4"/>
    <w:rsid w:val="00E74627"/>
    <w:rsid w:val="00E74B6D"/>
    <w:rsid w:val="00E74BE2"/>
    <w:rsid w:val="00E75976"/>
    <w:rsid w:val="00E7598F"/>
    <w:rsid w:val="00E75E5C"/>
    <w:rsid w:val="00E760FF"/>
    <w:rsid w:val="00E76384"/>
    <w:rsid w:val="00E76A5E"/>
    <w:rsid w:val="00E775E3"/>
    <w:rsid w:val="00E77A45"/>
    <w:rsid w:val="00E80693"/>
    <w:rsid w:val="00E812F5"/>
    <w:rsid w:val="00E8154B"/>
    <w:rsid w:val="00E81CCC"/>
    <w:rsid w:val="00E82968"/>
    <w:rsid w:val="00E8357D"/>
    <w:rsid w:val="00E8373C"/>
    <w:rsid w:val="00E83967"/>
    <w:rsid w:val="00E839AD"/>
    <w:rsid w:val="00E83E51"/>
    <w:rsid w:val="00E83FCE"/>
    <w:rsid w:val="00E84570"/>
    <w:rsid w:val="00E846CA"/>
    <w:rsid w:val="00E8487A"/>
    <w:rsid w:val="00E8499D"/>
    <w:rsid w:val="00E85127"/>
    <w:rsid w:val="00E85453"/>
    <w:rsid w:val="00E85726"/>
    <w:rsid w:val="00E858A8"/>
    <w:rsid w:val="00E85E2B"/>
    <w:rsid w:val="00E85FC1"/>
    <w:rsid w:val="00E872A7"/>
    <w:rsid w:val="00E874DD"/>
    <w:rsid w:val="00E878CC"/>
    <w:rsid w:val="00E87A7D"/>
    <w:rsid w:val="00E87EAD"/>
    <w:rsid w:val="00E901AB"/>
    <w:rsid w:val="00E90AF8"/>
    <w:rsid w:val="00E91FB8"/>
    <w:rsid w:val="00E923FD"/>
    <w:rsid w:val="00E924F7"/>
    <w:rsid w:val="00E9292A"/>
    <w:rsid w:val="00E929CE"/>
    <w:rsid w:val="00E93943"/>
    <w:rsid w:val="00E94687"/>
    <w:rsid w:val="00E950A6"/>
    <w:rsid w:val="00E95478"/>
    <w:rsid w:val="00E95DD9"/>
    <w:rsid w:val="00E96341"/>
    <w:rsid w:val="00E9647F"/>
    <w:rsid w:val="00E967EA"/>
    <w:rsid w:val="00E96839"/>
    <w:rsid w:val="00E96CB9"/>
    <w:rsid w:val="00E9721B"/>
    <w:rsid w:val="00E97299"/>
    <w:rsid w:val="00E9747A"/>
    <w:rsid w:val="00E97C21"/>
    <w:rsid w:val="00EA05D9"/>
    <w:rsid w:val="00EA05DF"/>
    <w:rsid w:val="00EA12DF"/>
    <w:rsid w:val="00EA1521"/>
    <w:rsid w:val="00EA16C4"/>
    <w:rsid w:val="00EA19E9"/>
    <w:rsid w:val="00EA1F16"/>
    <w:rsid w:val="00EA2418"/>
    <w:rsid w:val="00EA2443"/>
    <w:rsid w:val="00EA24A3"/>
    <w:rsid w:val="00EA2F7F"/>
    <w:rsid w:val="00EA3271"/>
    <w:rsid w:val="00EA3333"/>
    <w:rsid w:val="00EA369D"/>
    <w:rsid w:val="00EA3796"/>
    <w:rsid w:val="00EA3B6D"/>
    <w:rsid w:val="00EA3EF5"/>
    <w:rsid w:val="00EA411E"/>
    <w:rsid w:val="00EA4C4D"/>
    <w:rsid w:val="00EA539E"/>
    <w:rsid w:val="00EA641F"/>
    <w:rsid w:val="00EA64F1"/>
    <w:rsid w:val="00EA670C"/>
    <w:rsid w:val="00EA6A5A"/>
    <w:rsid w:val="00EA6B12"/>
    <w:rsid w:val="00EA7099"/>
    <w:rsid w:val="00EA714D"/>
    <w:rsid w:val="00EA7386"/>
    <w:rsid w:val="00EB01C3"/>
    <w:rsid w:val="00EB12E8"/>
    <w:rsid w:val="00EB19E0"/>
    <w:rsid w:val="00EB1C21"/>
    <w:rsid w:val="00EB249C"/>
    <w:rsid w:val="00EB33B0"/>
    <w:rsid w:val="00EB36A5"/>
    <w:rsid w:val="00EB3B36"/>
    <w:rsid w:val="00EB4005"/>
    <w:rsid w:val="00EB42A7"/>
    <w:rsid w:val="00EB55BD"/>
    <w:rsid w:val="00EB5649"/>
    <w:rsid w:val="00EB5754"/>
    <w:rsid w:val="00EB5A80"/>
    <w:rsid w:val="00EB6151"/>
    <w:rsid w:val="00EB644D"/>
    <w:rsid w:val="00EB675E"/>
    <w:rsid w:val="00EB6BB7"/>
    <w:rsid w:val="00EB780D"/>
    <w:rsid w:val="00EB7FBE"/>
    <w:rsid w:val="00EC07DD"/>
    <w:rsid w:val="00EC089D"/>
    <w:rsid w:val="00EC093F"/>
    <w:rsid w:val="00EC0D7C"/>
    <w:rsid w:val="00EC1115"/>
    <w:rsid w:val="00EC11A8"/>
    <w:rsid w:val="00EC1232"/>
    <w:rsid w:val="00EC177D"/>
    <w:rsid w:val="00EC19D7"/>
    <w:rsid w:val="00EC2131"/>
    <w:rsid w:val="00EC2591"/>
    <w:rsid w:val="00EC282E"/>
    <w:rsid w:val="00EC2BF5"/>
    <w:rsid w:val="00EC2E5A"/>
    <w:rsid w:val="00EC2F2F"/>
    <w:rsid w:val="00EC3652"/>
    <w:rsid w:val="00EC3D03"/>
    <w:rsid w:val="00EC4915"/>
    <w:rsid w:val="00EC5199"/>
    <w:rsid w:val="00EC6827"/>
    <w:rsid w:val="00EC6D38"/>
    <w:rsid w:val="00EC7B1E"/>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0C0"/>
    <w:rsid w:val="00ED7770"/>
    <w:rsid w:val="00ED78E4"/>
    <w:rsid w:val="00EE1043"/>
    <w:rsid w:val="00EE1A88"/>
    <w:rsid w:val="00EE1CA1"/>
    <w:rsid w:val="00EE220A"/>
    <w:rsid w:val="00EE2448"/>
    <w:rsid w:val="00EE249B"/>
    <w:rsid w:val="00EE2853"/>
    <w:rsid w:val="00EE3012"/>
    <w:rsid w:val="00EE352A"/>
    <w:rsid w:val="00EE4A0C"/>
    <w:rsid w:val="00EE5D7B"/>
    <w:rsid w:val="00EE5F9E"/>
    <w:rsid w:val="00EE627B"/>
    <w:rsid w:val="00EE7A5E"/>
    <w:rsid w:val="00EF0685"/>
    <w:rsid w:val="00EF0B8C"/>
    <w:rsid w:val="00EF0DE4"/>
    <w:rsid w:val="00EF16CA"/>
    <w:rsid w:val="00EF1C9B"/>
    <w:rsid w:val="00EF22B3"/>
    <w:rsid w:val="00EF26BD"/>
    <w:rsid w:val="00EF286D"/>
    <w:rsid w:val="00EF2B66"/>
    <w:rsid w:val="00EF4033"/>
    <w:rsid w:val="00EF4A41"/>
    <w:rsid w:val="00EF5D36"/>
    <w:rsid w:val="00EF5F34"/>
    <w:rsid w:val="00EF66FC"/>
    <w:rsid w:val="00EF6B68"/>
    <w:rsid w:val="00EF72D1"/>
    <w:rsid w:val="00EF7936"/>
    <w:rsid w:val="00F00C01"/>
    <w:rsid w:val="00F0135B"/>
    <w:rsid w:val="00F01AE3"/>
    <w:rsid w:val="00F01FD1"/>
    <w:rsid w:val="00F0247E"/>
    <w:rsid w:val="00F02E73"/>
    <w:rsid w:val="00F03088"/>
    <w:rsid w:val="00F03091"/>
    <w:rsid w:val="00F03789"/>
    <w:rsid w:val="00F05459"/>
    <w:rsid w:val="00F05514"/>
    <w:rsid w:val="00F0613B"/>
    <w:rsid w:val="00F0638E"/>
    <w:rsid w:val="00F063A1"/>
    <w:rsid w:val="00F06CF5"/>
    <w:rsid w:val="00F07B66"/>
    <w:rsid w:val="00F10028"/>
    <w:rsid w:val="00F10140"/>
    <w:rsid w:val="00F107E3"/>
    <w:rsid w:val="00F109C7"/>
    <w:rsid w:val="00F10E92"/>
    <w:rsid w:val="00F11525"/>
    <w:rsid w:val="00F11BAF"/>
    <w:rsid w:val="00F11CE3"/>
    <w:rsid w:val="00F12825"/>
    <w:rsid w:val="00F132DC"/>
    <w:rsid w:val="00F13644"/>
    <w:rsid w:val="00F13A9A"/>
    <w:rsid w:val="00F13B27"/>
    <w:rsid w:val="00F13FE2"/>
    <w:rsid w:val="00F14986"/>
    <w:rsid w:val="00F14AB5"/>
    <w:rsid w:val="00F14D13"/>
    <w:rsid w:val="00F15AF3"/>
    <w:rsid w:val="00F15C07"/>
    <w:rsid w:val="00F16213"/>
    <w:rsid w:val="00F16559"/>
    <w:rsid w:val="00F16672"/>
    <w:rsid w:val="00F16E77"/>
    <w:rsid w:val="00F16FDF"/>
    <w:rsid w:val="00F17672"/>
    <w:rsid w:val="00F179D0"/>
    <w:rsid w:val="00F17DA4"/>
    <w:rsid w:val="00F17DCE"/>
    <w:rsid w:val="00F21BE9"/>
    <w:rsid w:val="00F22750"/>
    <w:rsid w:val="00F22A6D"/>
    <w:rsid w:val="00F23455"/>
    <w:rsid w:val="00F23A49"/>
    <w:rsid w:val="00F23CA1"/>
    <w:rsid w:val="00F2401A"/>
    <w:rsid w:val="00F24B19"/>
    <w:rsid w:val="00F2516C"/>
    <w:rsid w:val="00F257BB"/>
    <w:rsid w:val="00F26211"/>
    <w:rsid w:val="00F2646F"/>
    <w:rsid w:val="00F264A0"/>
    <w:rsid w:val="00F264E5"/>
    <w:rsid w:val="00F26680"/>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8B3"/>
    <w:rsid w:val="00F37D6D"/>
    <w:rsid w:val="00F40456"/>
    <w:rsid w:val="00F404A7"/>
    <w:rsid w:val="00F405C9"/>
    <w:rsid w:val="00F40730"/>
    <w:rsid w:val="00F40A19"/>
    <w:rsid w:val="00F40C29"/>
    <w:rsid w:val="00F414CD"/>
    <w:rsid w:val="00F414F8"/>
    <w:rsid w:val="00F424DB"/>
    <w:rsid w:val="00F43603"/>
    <w:rsid w:val="00F43AA9"/>
    <w:rsid w:val="00F43CA2"/>
    <w:rsid w:val="00F43E2B"/>
    <w:rsid w:val="00F43FA6"/>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12A"/>
    <w:rsid w:val="00F531A7"/>
    <w:rsid w:val="00F534AD"/>
    <w:rsid w:val="00F53C9E"/>
    <w:rsid w:val="00F54824"/>
    <w:rsid w:val="00F54B2F"/>
    <w:rsid w:val="00F54CAC"/>
    <w:rsid w:val="00F54D09"/>
    <w:rsid w:val="00F55366"/>
    <w:rsid w:val="00F55486"/>
    <w:rsid w:val="00F55561"/>
    <w:rsid w:val="00F55B14"/>
    <w:rsid w:val="00F55D7D"/>
    <w:rsid w:val="00F5639B"/>
    <w:rsid w:val="00F566F6"/>
    <w:rsid w:val="00F56CE1"/>
    <w:rsid w:val="00F57031"/>
    <w:rsid w:val="00F57532"/>
    <w:rsid w:val="00F5797B"/>
    <w:rsid w:val="00F6003E"/>
    <w:rsid w:val="00F6038F"/>
    <w:rsid w:val="00F60839"/>
    <w:rsid w:val="00F6186F"/>
    <w:rsid w:val="00F61CE2"/>
    <w:rsid w:val="00F61DD5"/>
    <w:rsid w:val="00F61ED4"/>
    <w:rsid w:val="00F6274E"/>
    <w:rsid w:val="00F62833"/>
    <w:rsid w:val="00F62AE5"/>
    <w:rsid w:val="00F62B07"/>
    <w:rsid w:val="00F62D01"/>
    <w:rsid w:val="00F62EE5"/>
    <w:rsid w:val="00F6372A"/>
    <w:rsid w:val="00F63BB0"/>
    <w:rsid w:val="00F64C7D"/>
    <w:rsid w:val="00F64EF2"/>
    <w:rsid w:val="00F65784"/>
    <w:rsid w:val="00F65811"/>
    <w:rsid w:val="00F66746"/>
    <w:rsid w:val="00F669C5"/>
    <w:rsid w:val="00F672FF"/>
    <w:rsid w:val="00F67C1B"/>
    <w:rsid w:val="00F67F40"/>
    <w:rsid w:val="00F70195"/>
    <w:rsid w:val="00F7092E"/>
    <w:rsid w:val="00F70A04"/>
    <w:rsid w:val="00F70FC0"/>
    <w:rsid w:val="00F715E7"/>
    <w:rsid w:val="00F71FF8"/>
    <w:rsid w:val="00F721E2"/>
    <w:rsid w:val="00F72602"/>
    <w:rsid w:val="00F72DEA"/>
    <w:rsid w:val="00F74ABA"/>
    <w:rsid w:val="00F74B85"/>
    <w:rsid w:val="00F75340"/>
    <w:rsid w:val="00F75710"/>
    <w:rsid w:val="00F75739"/>
    <w:rsid w:val="00F75AC9"/>
    <w:rsid w:val="00F75C20"/>
    <w:rsid w:val="00F75ED1"/>
    <w:rsid w:val="00F76413"/>
    <w:rsid w:val="00F76F00"/>
    <w:rsid w:val="00F7731B"/>
    <w:rsid w:val="00F77814"/>
    <w:rsid w:val="00F77891"/>
    <w:rsid w:val="00F7791B"/>
    <w:rsid w:val="00F803B0"/>
    <w:rsid w:val="00F80409"/>
    <w:rsid w:val="00F8065B"/>
    <w:rsid w:val="00F8074C"/>
    <w:rsid w:val="00F8086E"/>
    <w:rsid w:val="00F80C31"/>
    <w:rsid w:val="00F80E14"/>
    <w:rsid w:val="00F80E25"/>
    <w:rsid w:val="00F81524"/>
    <w:rsid w:val="00F81A6A"/>
    <w:rsid w:val="00F822FE"/>
    <w:rsid w:val="00F82562"/>
    <w:rsid w:val="00F83142"/>
    <w:rsid w:val="00F8329F"/>
    <w:rsid w:val="00F83362"/>
    <w:rsid w:val="00F83F65"/>
    <w:rsid w:val="00F84101"/>
    <w:rsid w:val="00F848D5"/>
    <w:rsid w:val="00F8520A"/>
    <w:rsid w:val="00F857AD"/>
    <w:rsid w:val="00F8600C"/>
    <w:rsid w:val="00F861E0"/>
    <w:rsid w:val="00F863C1"/>
    <w:rsid w:val="00F86631"/>
    <w:rsid w:val="00F869B7"/>
    <w:rsid w:val="00F869D3"/>
    <w:rsid w:val="00F86E68"/>
    <w:rsid w:val="00F86EF5"/>
    <w:rsid w:val="00F875C4"/>
    <w:rsid w:val="00F876E5"/>
    <w:rsid w:val="00F9005C"/>
    <w:rsid w:val="00F9019E"/>
    <w:rsid w:val="00F904AE"/>
    <w:rsid w:val="00F90826"/>
    <w:rsid w:val="00F90A3B"/>
    <w:rsid w:val="00F91B2C"/>
    <w:rsid w:val="00F91CBA"/>
    <w:rsid w:val="00F91DF2"/>
    <w:rsid w:val="00F92513"/>
    <w:rsid w:val="00F925C6"/>
    <w:rsid w:val="00F925EE"/>
    <w:rsid w:val="00F9294C"/>
    <w:rsid w:val="00F92F98"/>
    <w:rsid w:val="00F93AEB"/>
    <w:rsid w:val="00F93BBC"/>
    <w:rsid w:val="00F93DB1"/>
    <w:rsid w:val="00F94CD4"/>
    <w:rsid w:val="00F9506A"/>
    <w:rsid w:val="00F9534B"/>
    <w:rsid w:val="00F955CD"/>
    <w:rsid w:val="00F959F2"/>
    <w:rsid w:val="00F95B03"/>
    <w:rsid w:val="00F96026"/>
    <w:rsid w:val="00F9632A"/>
    <w:rsid w:val="00F96B57"/>
    <w:rsid w:val="00F97CE1"/>
    <w:rsid w:val="00FA0966"/>
    <w:rsid w:val="00FA1419"/>
    <w:rsid w:val="00FA1755"/>
    <w:rsid w:val="00FA18F2"/>
    <w:rsid w:val="00FA1E1E"/>
    <w:rsid w:val="00FA1ECE"/>
    <w:rsid w:val="00FA208B"/>
    <w:rsid w:val="00FA267A"/>
    <w:rsid w:val="00FA280A"/>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03"/>
    <w:rsid w:val="00FB4D43"/>
    <w:rsid w:val="00FB4DFA"/>
    <w:rsid w:val="00FB5120"/>
    <w:rsid w:val="00FB5143"/>
    <w:rsid w:val="00FB5485"/>
    <w:rsid w:val="00FB5D74"/>
    <w:rsid w:val="00FB5DB5"/>
    <w:rsid w:val="00FB5F5C"/>
    <w:rsid w:val="00FB5FB8"/>
    <w:rsid w:val="00FB6220"/>
    <w:rsid w:val="00FB6981"/>
    <w:rsid w:val="00FB6D84"/>
    <w:rsid w:val="00FB7076"/>
    <w:rsid w:val="00FB7543"/>
    <w:rsid w:val="00FB75FC"/>
    <w:rsid w:val="00FB7B2D"/>
    <w:rsid w:val="00FC05B8"/>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118"/>
    <w:rsid w:val="00FD2218"/>
    <w:rsid w:val="00FD28C6"/>
    <w:rsid w:val="00FD2A3E"/>
    <w:rsid w:val="00FD3BCE"/>
    <w:rsid w:val="00FD496E"/>
    <w:rsid w:val="00FD4E56"/>
    <w:rsid w:val="00FD4EA9"/>
    <w:rsid w:val="00FD5091"/>
    <w:rsid w:val="00FD546E"/>
    <w:rsid w:val="00FD5869"/>
    <w:rsid w:val="00FD6D94"/>
    <w:rsid w:val="00FD6FFE"/>
    <w:rsid w:val="00FD7077"/>
    <w:rsid w:val="00FD73F0"/>
    <w:rsid w:val="00FD7766"/>
    <w:rsid w:val="00FD79C7"/>
    <w:rsid w:val="00FD7DC4"/>
    <w:rsid w:val="00FE0522"/>
    <w:rsid w:val="00FE1050"/>
    <w:rsid w:val="00FE116B"/>
    <w:rsid w:val="00FE153D"/>
    <w:rsid w:val="00FE1DD3"/>
    <w:rsid w:val="00FE2700"/>
    <w:rsid w:val="00FE27F4"/>
    <w:rsid w:val="00FE3184"/>
    <w:rsid w:val="00FE374D"/>
    <w:rsid w:val="00FE3887"/>
    <w:rsid w:val="00FE3BFD"/>
    <w:rsid w:val="00FE3F87"/>
    <w:rsid w:val="00FE41B2"/>
    <w:rsid w:val="00FE42BA"/>
    <w:rsid w:val="00FE5BBC"/>
    <w:rsid w:val="00FE5DEC"/>
    <w:rsid w:val="00FE6509"/>
    <w:rsid w:val="00FE6638"/>
    <w:rsid w:val="00FE69B0"/>
    <w:rsid w:val="00FE77ED"/>
    <w:rsid w:val="00FE7D6B"/>
    <w:rsid w:val="00FF0DCC"/>
    <w:rsid w:val="00FF1B0B"/>
    <w:rsid w:val="00FF1FBA"/>
    <w:rsid w:val="00FF23E0"/>
    <w:rsid w:val="00FF2773"/>
    <w:rsid w:val="00FF27BE"/>
    <w:rsid w:val="00FF2B42"/>
    <w:rsid w:val="00FF322C"/>
    <w:rsid w:val="00FF3EF8"/>
    <w:rsid w:val="00FF454E"/>
    <w:rsid w:val="00FF507F"/>
    <w:rsid w:val="00FF5D4D"/>
    <w:rsid w:val="00FF634E"/>
    <w:rsid w:val="00FF649E"/>
    <w:rsid w:val="00FF6FE3"/>
    <w:rsid w:val="00FF7625"/>
    <w:rsid w:val="01A13BB2"/>
    <w:rsid w:val="0289FA5E"/>
    <w:rsid w:val="02A5B310"/>
    <w:rsid w:val="036F9FAF"/>
    <w:rsid w:val="048B544D"/>
    <w:rsid w:val="055AB46E"/>
    <w:rsid w:val="0583B10B"/>
    <w:rsid w:val="05B482E3"/>
    <w:rsid w:val="060EA3DB"/>
    <w:rsid w:val="063653B2"/>
    <w:rsid w:val="06620B1D"/>
    <w:rsid w:val="06E826C9"/>
    <w:rsid w:val="07AA743C"/>
    <w:rsid w:val="0825C528"/>
    <w:rsid w:val="0883F72A"/>
    <w:rsid w:val="089E139D"/>
    <w:rsid w:val="09E4848A"/>
    <w:rsid w:val="0A886635"/>
    <w:rsid w:val="0AB4EB49"/>
    <w:rsid w:val="0C72485D"/>
    <w:rsid w:val="0C9E538D"/>
    <w:rsid w:val="0CABDBC4"/>
    <w:rsid w:val="0CD8499C"/>
    <w:rsid w:val="0DA1B3F3"/>
    <w:rsid w:val="0DB0AC54"/>
    <w:rsid w:val="0F79B9D7"/>
    <w:rsid w:val="10E0D201"/>
    <w:rsid w:val="11041DAD"/>
    <w:rsid w:val="114D992C"/>
    <w:rsid w:val="120AD838"/>
    <w:rsid w:val="12894E52"/>
    <w:rsid w:val="138F33EB"/>
    <w:rsid w:val="15FB6522"/>
    <w:rsid w:val="165C66F7"/>
    <w:rsid w:val="16649FEF"/>
    <w:rsid w:val="16DD3165"/>
    <w:rsid w:val="17E7F9C9"/>
    <w:rsid w:val="187314D3"/>
    <w:rsid w:val="193305E4"/>
    <w:rsid w:val="1A0CC7BE"/>
    <w:rsid w:val="1AB5ADE8"/>
    <w:rsid w:val="1AECDB15"/>
    <w:rsid w:val="1B890181"/>
    <w:rsid w:val="1C3EC466"/>
    <w:rsid w:val="1C8CA1DF"/>
    <w:rsid w:val="1D18659A"/>
    <w:rsid w:val="1D38DAFD"/>
    <w:rsid w:val="1F1149FE"/>
    <w:rsid w:val="20B146F8"/>
    <w:rsid w:val="21713954"/>
    <w:rsid w:val="21D19061"/>
    <w:rsid w:val="21E662A0"/>
    <w:rsid w:val="225CA34E"/>
    <w:rsid w:val="23272055"/>
    <w:rsid w:val="242F06C7"/>
    <w:rsid w:val="24DF3391"/>
    <w:rsid w:val="2617F591"/>
    <w:rsid w:val="2657C157"/>
    <w:rsid w:val="26789B7A"/>
    <w:rsid w:val="2718E416"/>
    <w:rsid w:val="27567F02"/>
    <w:rsid w:val="27D707DD"/>
    <w:rsid w:val="28AA3C85"/>
    <w:rsid w:val="29F468E2"/>
    <w:rsid w:val="2A115A7D"/>
    <w:rsid w:val="2B4D64D2"/>
    <w:rsid w:val="2B7872A7"/>
    <w:rsid w:val="2BC824C6"/>
    <w:rsid w:val="2C02C8D8"/>
    <w:rsid w:val="2E29257B"/>
    <w:rsid w:val="2E715A7F"/>
    <w:rsid w:val="2ECE3042"/>
    <w:rsid w:val="2F33A853"/>
    <w:rsid w:val="3003D639"/>
    <w:rsid w:val="3022A7F5"/>
    <w:rsid w:val="30CF78B4"/>
    <w:rsid w:val="34537929"/>
    <w:rsid w:val="34A1E81C"/>
    <w:rsid w:val="35EF498A"/>
    <w:rsid w:val="3606C329"/>
    <w:rsid w:val="36EC78EE"/>
    <w:rsid w:val="36F4710C"/>
    <w:rsid w:val="390C2635"/>
    <w:rsid w:val="3920A23A"/>
    <w:rsid w:val="39A8EAA4"/>
    <w:rsid w:val="39F8E1C2"/>
    <w:rsid w:val="3AE9E302"/>
    <w:rsid w:val="3B9683F7"/>
    <w:rsid w:val="3BCB3C2E"/>
    <w:rsid w:val="3CAB666A"/>
    <w:rsid w:val="3DECA2B5"/>
    <w:rsid w:val="3EDAD0A9"/>
    <w:rsid w:val="3EE12A91"/>
    <w:rsid w:val="40993BDC"/>
    <w:rsid w:val="411272C2"/>
    <w:rsid w:val="4284D176"/>
    <w:rsid w:val="42E0FEE6"/>
    <w:rsid w:val="434F0660"/>
    <w:rsid w:val="446868FA"/>
    <w:rsid w:val="449EE389"/>
    <w:rsid w:val="44A8FB23"/>
    <w:rsid w:val="45B33F41"/>
    <w:rsid w:val="45C436A0"/>
    <w:rsid w:val="4600F174"/>
    <w:rsid w:val="4638CD78"/>
    <w:rsid w:val="471E9E97"/>
    <w:rsid w:val="484191D9"/>
    <w:rsid w:val="484339E3"/>
    <w:rsid w:val="48688A92"/>
    <w:rsid w:val="48703D10"/>
    <w:rsid w:val="48C08A7A"/>
    <w:rsid w:val="4AD3BACB"/>
    <w:rsid w:val="4B428375"/>
    <w:rsid w:val="4B8B2782"/>
    <w:rsid w:val="4B8F2946"/>
    <w:rsid w:val="4C357965"/>
    <w:rsid w:val="4D338AB3"/>
    <w:rsid w:val="4E973839"/>
    <w:rsid w:val="4EF68972"/>
    <w:rsid w:val="4F97EB4E"/>
    <w:rsid w:val="4FF97595"/>
    <w:rsid w:val="512C7C40"/>
    <w:rsid w:val="512D7371"/>
    <w:rsid w:val="515AB37A"/>
    <w:rsid w:val="5189942C"/>
    <w:rsid w:val="51A6242E"/>
    <w:rsid w:val="52F683DB"/>
    <w:rsid w:val="532B3C12"/>
    <w:rsid w:val="534D768A"/>
    <w:rsid w:val="5535782E"/>
    <w:rsid w:val="55FA4715"/>
    <w:rsid w:val="5658C53A"/>
    <w:rsid w:val="569C1CFF"/>
    <w:rsid w:val="56EDD642"/>
    <w:rsid w:val="57CACE6E"/>
    <w:rsid w:val="583BAD14"/>
    <w:rsid w:val="58ED34F0"/>
    <w:rsid w:val="59B5245C"/>
    <w:rsid w:val="59FF74CB"/>
    <w:rsid w:val="5A5F328B"/>
    <w:rsid w:val="5B58F1E4"/>
    <w:rsid w:val="5BC7C3AD"/>
    <w:rsid w:val="5CD15AEC"/>
    <w:rsid w:val="5E1E1829"/>
    <w:rsid w:val="5EE1B42A"/>
    <w:rsid w:val="5F1F5E94"/>
    <w:rsid w:val="5F500F53"/>
    <w:rsid w:val="5FE578B6"/>
    <w:rsid w:val="607D848B"/>
    <w:rsid w:val="61091FAF"/>
    <w:rsid w:val="61981D74"/>
    <w:rsid w:val="61D6BAE2"/>
    <w:rsid w:val="633AA146"/>
    <w:rsid w:val="641668B4"/>
    <w:rsid w:val="64D671A7"/>
    <w:rsid w:val="650E5BA4"/>
    <w:rsid w:val="652757CE"/>
    <w:rsid w:val="676DB163"/>
    <w:rsid w:val="67AF5CA0"/>
    <w:rsid w:val="67B7CE92"/>
    <w:rsid w:val="67EC125C"/>
    <w:rsid w:val="68317BC6"/>
    <w:rsid w:val="68A60FCE"/>
    <w:rsid w:val="68E27CC5"/>
    <w:rsid w:val="694543CE"/>
    <w:rsid w:val="6B1EE3C3"/>
    <w:rsid w:val="6B65482D"/>
    <w:rsid w:val="6C9FB571"/>
    <w:rsid w:val="6CB288AC"/>
    <w:rsid w:val="6CB29864"/>
    <w:rsid w:val="6CDEAB8A"/>
    <w:rsid w:val="6DAB702B"/>
    <w:rsid w:val="6E1727AA"/>
    <w:rsid w:val="6E9858D8"/>
    <w:rsid w:val="6EA8BB6A"/>
    <w:rsid w:val="6EFA4BB6"/>
    <w:rsid w:val="6F16824D"/>
    <w:rsid w:val="6F55201F"/>
    <w:rsid w:val="6F9619D1"/>
    <w:rsid w:val="6FF36856"/>
    <w:rsid w:val="71082589"/>
    <w:rsid w:val="71104140"/>
    <w:rsid w:val="712F5AB8"/>
    <w:rsid w:val="71A86A0D"/>
    <w:rsid w:val="724B2FE2"/>
    <w:rsid w:val="72C0B327"/>
    <w:rsid w:val="73E68324"/>
    <w:rsid w:val="749958C6"/>
    <w:rsid w:val="74F482F7"/>
    <w:rsid w:val="759EF8DD"/>
    <w:rsid w:val="75AED98F"/>
    <w:rsid w:val="75FCB035"/>
    <w:rsid w:val="7689673E"/>
    <w:rsid w:val="77392A14"/>
    <w:rsid w:val="77467F07"/>
    <w:rsid w:val="779B63A9"/>
    <w:rsid w:val="77E0AB9D"/>
    <w:rsid w:val="780F0071"/>
    <w:rsid w:val="781C57B3"/>
    <w:rsid w:val="7826B273"/>
    <w:rsid w:val="783000D8"/>
    <w:rsid w:val="788D7F63"/>
    <w:rsid w:val="78F9E42E"/>
    <w:rsid w:val="79546C12"/>
    <w:rsid w:val="7A6C1381"/>
    <w:rsid w:val="7A70CAD6"/>
    <w:rsid w:val="7B294E6D"/>
    <w:rsid w:val="7B480BC9"/>
    <w:rsid w:val="7B63C47B"/>
    <w:rsid w:val="7C19F02A"/>
    <w:rsid w:val="7C858E50"/>
    <w:rsid w:val="7D0285A2"/>
    <w:rsid w:val="7D377ED9"/>
    <w:rsid w:val="7DC196A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468379A"/>
  <w15:docId w15:val="{094083A9-98CB-4BBD-ACA4-CA6B1A3B5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D44EDF"/>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295A60"/>
    <w:pPr>
      <w:numPr>
        <w:numId w:val="23"/>
      </w:numPr>
      <w:tabs>
        <w:tab w:val="left" w:pos="0"/>
      </w:tabs>
      <w:spacing w:before="240"/>
      <w:jc w:val="both"/>
    </w:pPr>
    <w:rPr>
      <w:rFonts w:ascii="Arial" w:hAnsi="Arial" w:cs="Arial"/>
      <w:color w:val="auto"/>
      <w:sz w:val="20"/>
      <w:szCs w:val="20"/>
    </w:rPr>
  </w:style>
  <w:style w:type="paragraph" w:customStyle="1" w:styleId="Nivel01Titulo">
    <w:name w:val="Nivel_01_Titulo"/>
    <w:basedOn w:val="Nivel01"/>
    <w:link w:val="Nivel01TituloChar"/>
    <w:qFormat/>
    <w:rsid w:val="00687859"/>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295A60"/>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216690"/>
    <w:pPr>
      <w:numPr>
        <w:ilvl w:val="1"/>
        <w:numId w:val="23"/>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6374B"/>
    <w:pPr>
      <w:numPr>
        <w:ilvl w:val="2"/>
        <w:numId w:val="2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216690"/>
    <w:pPr>
      <w:numPr>
        <w:ilvl w:val="3"/>
      </w:numPr>
      <w:ind w:left="567" w:firstLine="0"/>
    </w:pPr>
    <w:rPr>
      <w:color w:val="auto"/>
    </w:rPr>
  </w:style>
  <w:style w:type="paragraph" w:customStyle="1" w:styleId="Nivel5">
    <w:name w:val="Nivel 5"/>
    <w:basedOn w:val="Nivel4"/>
    <w:qFormat/>
    <w:rsid w:val="00D44EDF"/>
    <w:pPr>
      <w:numPr>
        <w:ilvl w:val="4"/>
      </w:numPr>
      <w:ind w:left="851" w:firstLine="0"/>
    </w:pPr>
  </w:style>
  <w:style w:type="character" w:customStyle="1" w:styleId="Nivel4Char">
    <w:name w:val="Nivel 4 Char"/>
    <w:basedOn w:val="Fontepargpadro"/>
    <w:link w:val="Nivel4"/>
    <w:rsid w:val="00216690"/>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216690"/>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link w:val="SombreamentoMdio1-nfase3Char"/>
    <w:qFormat/>
    <w:rsid w:val="00687859"/>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687859"/>
    <w:pPr>
      <w:spacing w:before="60" w:after="60" w:line="259" w:lineRule="auto"/>
      <w:ind w:left="0"/>
      <w:contextualSpacing w:val="0"/>
      <w:jc w:val="center"/>
    </w:pPr>
    <w:rPr>
      <w:rFonts w:ascii="Arial" w:eastAsiaTheme="minorHAnsi" w:hAnsi="Arial" w:cs="Arial"/>
      <w:b/>
      <w:bCs/>
      <w:iCs/>
      <w:color w:val="FF0000"/>
      <w:u w:val="single"/>
    </w:rPr>
  </w:style>
  <w:style w:type="character" w:customStyle="1" w:styleId="ouChar">
    <w:name w:val="ou Char"/>
    <w:basedOn w:val="PargrafodaListaChar"/>
    <w:link w:val="ou"/>
    <w:rsid w:val="00994A89"/>
    <w:rPr>
      <w:rFonts w:ascii="Arial" w:eastAsiaTheme="minorHAnsi" w:hAnsi="Arial" w:cs="Arial"/>
      <w:b/>
      <w:bCs/>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216690"/>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687859"/>
    <w:rPr>
      <w:i/>
      <w:iCs/>
      <w:color w:val="FF0000"/>
    </w:rPr>
  </w:style>
  <w:style w:type="character" w:customStyle="1" w:styleId="Nivel3Char">
    <w:name w:val="Nivel 3 Char"/>
    <w:basedOn w:val="Fontepargpadro"/>
    <w:link w:val="Nivel3"/>
    <w:rsid w:val="0046374B"/>
    <w:rPr>
      <w:rFonts w:ascii="Arial" w:hAnsi="Arial" w:cs="Arial"/>
      <w:color w:val="000000"/>
      <w:lang w:eastAsia="pt-BR"/>
    </w:rPr>
  </w:style>
  <w:style w:type="character" w:customStyle="1" w:styleId="Nvel3-RChar">
    <w:name w:val="Nível 3-R Char"/>
    <w:basedOn w:val="Nivel3Char"/>
    <w:link w:val="Nvel3-R"/>
    <w:rsid w:val="00216690"/>
    <w:rPr>
      <w:rFonts w:ascii="Arial" w:hAnsi="Arial" w:cs="Arial"/>
      <w:i/>
      <w:iCs/>
      <w:color w:val="FF0000"/>
      <w:lang w:eastAsia="pt-BR"/>
    </w:rPr>
  </w:style>
  <w:style w:type="paragraph" w:customStyle="1" w:styleId="Nvel1-Red">
    <w:name w:val="Nível 1-Red"/>
    <w:basedOn w:val="Nivel01"/>
    <w:link w:val="Nvel1-RedChar"/>
    <w:qFormat/>
    <w:rsid w:val="007C4A90"/>
    <w:pPr>
      <w:ind w:left="-426"/>
    </w:pPr>
    <w:rPr>
      <w:i/>
      <w:color w:val="FF0000"/>
    </w:rPr>
  </w:style>
  <w:style w:type="character" w:customStyle="1" w:styleId="Nvel4-RChar">
    <w:name w:val="Nível 4-R Char"/>
    <w:basedOn w:val="Nivel4Char"/>
    <w:link w:val="Nvel4-R"/>
    <w:rsid w:val="00C5563A"/>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RedChar">
    <w:name w:val="Nível 1-Red Char"/>
    <w:basedOn w:val="Nivel01Char"/>
    <w:link w:val="Nvel1-Red"/>
    <w:rsid w:val="007C4A90"/>
    <w:rPr>
      <w:rFonts w:ascii="Arial" w:eastAsiaTheme="majorEastAsia" w:hAnsi="Arial" w:cs="Arial"/>
      <w:b/>
      <w:bCs/>
      <w:i/>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paragraph" w:styleId="Textodenotaderodap">
    <w:name w:val="footnote text"/>
    <w:basedOn w:val="Normal"/>
    <w:link w:val="TextodenotaderodapChar"/>
    <w:semiHidden/>
    <w:unhideWhenUsed/>
    <w:rsid w:val="002E5082"/>
    <w:rPr>
      <w:sz w:val="20"/>
      <w:szCs w:val="20"/>
    </w:rPr>
  </w:style>
  <w:style w:type="character" w:customStyle="1" w:styleId="TextodenotaderodapChar">
    <w:name w:val="Texto de nota de rodapé Char"/>
    <w:basedOn w:val="Fontepargpadro"/>
    <w:link w:val="Textodenotaderodap"/>
    <w:semiHidden/>
    <w:rsid w:val="002E5082"/>
    <w:rPr>
      <w:rFonts w:ascii="Ecofont_Spranq_eco_Sans" w:hAnsi="Ecofont_Spranq_eco_Sans" w:cs="Tahoma"/>
      <w:lang w:eastAsia="pt-BR"/>
    </w:rPr>
  </w:style>
  <w:style w:type="character" w:styleId="Refdenotaderodap">
    <w:name w:val="footnote reference"/>
    <w:basedOn w:val="Fontepargpadro"/>
    <w:semiHidden/>
    <w:unhideWhenUsed/>
    <w:rsid w:val="002E5082"/>
    <w:rPr>
      <w:vertAlign w:val="superscript"/>
    </w:rPr>
  </w:style>
  <w:style w:type="character" w:customStyle="1" w:styleId="SombreamentoMdio1-nfase3Char">
    <w:name w:val="Sombreamento Médio 1 - Ênfase 3 Char"/>
    <w:link w:val="SombreamentoMdio1-nfase31"/>
    <w:rsid w:val="00F848D5"/>
    <w:rPr>
      <w:rFonts w:ascii="Ecofont_Spranq_eco_Sans" w:eastAsia="Calibri" w:hAnsi="Ecofont_Spranq_eco_Sans" w:cs="Tahoma"/>
      <w:i/>
      <w:iCs/>
      <w:color w:val="000000"/>
      <w:szCs w:val="24"/>
      <w:shd w:val="clear" w:color="auto" w:fill="FFFFCC"/>
      <w:lang w:eastAsia="zh-CN"/>
    </w:rPr>
  </w:style>
  <w:style w:type="character" w:customStyle="1" w:styleId="MenoPendente6">
    <w:name w:val="Menção Pendente6"/>
    <w:basedOn w:val="Fontepargpadro"/>
    <w:uiPriority w:val="99"/>
    <w:semiHidden/>
    <w:unhideWhenUsed/>
    <w:rsid w:val="00D44EDF"/>
    <w:rPr>
      <w:color w:val="605E5C"/>
      <w:shd w:val="clear" w:color="auto" w:fill="E1DFDD"/>
    </w:rPr>
  </w:style>
  <w:style w:type="paragraph" w:customStyle="1" w:styleId="Nvel1-SemNum">
    <w:name w:val="Nível 1-Sem Num"/>
    <w:basedOn w:val="Nivel01"/>
    <w:link w:val="Nvel1-SemNumChar"/>
    <w:qFormat/>
    <w:rsid w:val="00687859"/>
    <w:pPr>
      <w:numPr>
        <w:numId w:val="0"/>
      </w:numPr>
      <w:tabs>
        <w:tab w:val="clear" w:pos="0"/>
      </w:tabs>
      <w:ind w:left="357"/>
      <w:outlineLvl w:val="1"/>
    </w:pPr>
    <w:rPr>
      <w:color w:val="FF0000"/>
      <w:spacing w:val="5"/>
      <w:kern w:val="28"/>
      <w:sz w:val="52"/>
      <w:szCs w:val="52"/>
    </w:rPr>
  </w:style>
  <w:style w:type="character" w:customStyle="1" w:styleId="Nvel1-SemNumChar">
    <w:name w:val="Nível 1-Sem Num Char"/>
    <w:basedOn w:val="Nivel01Char"/>
    <w:link w:val="Nvel1-SemNum"/>
    <w:rsid w:val="00687859"/>
    <w:rPr>
      <w:rFonts w:ascii="Arial" w:eastAsiaTheme="majorEastAsia" w:hAnsi="Arial" w:cs="Arial"/>
      <w:b/>
      <w:bCs/>
      <w:color w:val="FF0000"/>
      <w:spacing w:val="5"/>
      <w:kern w:val="28"/>
      <w:sz w:val="52"/>
      <w:szCs w:val="52"/>
      <w:lang w:eastAsia="pt-BR"/>
    </w:rPr>
  </w:style>
  <w:style w:type="character" w:customStyle="1" w:styleId="UnresolvedMention1">
    <w:name w:val="Unresolved Mention1"/>
    <w:basedOn w:val="Fontepargpadro"/>
    <w:uiPriority w:val="99"/>
    <w:semiHidden/>
    <w:unhideWhenUsed/>
    <w:rsid w:val="00687859"/>
    <w:rPr>
      <w:color w:val="605E5C"/>
      <w:shd w:val="clear" w:color="auto" w:fill="E1DFDD"/>
    </w:rPr>
  </w:style>
  <w:style w:type="paragraph" w:styleId="Recuodecorpodetexto">
    <w:name w:val="Body Text Indent"/>
    <w:basedOn w:val="Normal"/>
    <w:link w:val="RecuodecorpodetextoChar"/>
    <w:semiHidden/>
    <w:unhideWhenUsed/>
    <w:rsid w:val="003357A5"/>
    <w:pPr>
      <w:spacing w:after="120"/>
      <w:ind w:left="283"/>
    </w:pPr>
  </w:style>
  <w:style w:type="character" w:customStyle="1" w:styleId="RecuodecorpodetextoChar">
    <w:name w:val="Recuo de corpo de texto Char"/>
    <w:basedOn w:val="Fontepargpadro"/>
    <w:link w:val="Recuodecorpodetexto"/>
    <w:semiHidden/>
    <w:rsid w:val="003357A5"/>
    <w:rPr>
      <w:rFonts w:ascii="Ecofont_Spranq_eco_Sans" w:hAnsi="Ecofont_Spranq_eco_Sans" w:cs="Tahoma"/>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4554044">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807858">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08237920">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8665559">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1845653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1978407">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png"/><Relationship Id="rId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AC79B3-E035-4F85-8C7C-E0B23ABB0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14</Pages>
  <Words>5521</Words>
  <Characters>29819</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INOVA</dc:creator>
  <cp:lastModifiedBy>Jonathan Hardt</cp:lastModifiedBy>
  <cp:revision>6</cp:revision>
  <dcterms:created xsi:type="dcterms:W3CDTF">2026-07-30T17:23:00Z</dcterms:created>
  <dcterms:modified xsi:type="dcterms:W3CDTF">2026-10-22T19:42:00Z</dcterms:modified>
</cp:coreProperties>
</file>