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1CF0D1" w14:textId="77777777" w:rsidR="0084408B" w:rsidRPr="00164BEE" w:rsidRDefault="0084408B" w:rsidP="005E0573">
      <w:pPr>
        <w:ind w:right="-569"/>
      </w:pPr>
    </w:p>
    <w:p w14:paraId="4D4F2EE2" w14:textId="77777777" w:rsidR="004605D9" w:rsidRPr="00164BEE" w:rsidRDefault="004605D9" w:rsidP="005E0573">
      <w:pPr>
        <w:ind w:right="-569"/>
        <w:rPr>
          <w:rFonts w:eastAsia="Calibri"/>
          <w:b/>
          <w:bCs/>
        </w:rPr>
      </w:pPr>
      <w:r w:rsidRPr="00164BEE">
        <w:rPr>
          <w:rFonts w:eastAsia="Calibri"/>
          <w:b/>
          <w:bCs/>
        </w:rPr>
        <w:t>ESTUDO TÉCNICO PRELIMINAR</w:t>
      </w:r>
    </w:p>
    <w:p w14:paraId="71C66D57" w14:textId="77777777" w:rsidR="004605D9" w:rsidRPr="00164BEE" w:rsidRDefault="004605D9" w:rsidP="005E0573">
      <w:pPr>
        <w:ind w:right="-569"/>
        <w:rPr>
          <w:rFonts w:eastAsia="Calibri"/>
          <w:b/>
          <w:bCs/>
        </w:rPr>
      </w:pPr>
    </w:p>
    <w:p w14:paraId="0FE3D14A" w14:textId="77777777" w:rsidR="005E0573" w:rsidRPr="00164BEE" w:rsidRDefault="005E0573" w:rsidP="005E0573">
      <w:pPr>
        <w:ind w:right="-569"/>
        <w:rPr>
          <w:rFonts w:eastAsia="Calibri"/>
          <w:b/>
          <w:bCs/>
        </w:rPr>
      </w:pPr>
    </w:p>
    <w:p w14:paraId="31E0CF69" w14:textId="77777777" w:rsidR="005E0573" w:rsidRPr="00164BEE" w:rsidRDefault="005E0573" w:rsidP="005E0573">
      <w:pPr>
        <w:ind w:right="-569"/>
        <w:rPr>
          <w:rFonts w:eastAsia="Calibri"/>
          <w:b/>
          <w:bCs/>
        </w:rPr>
      </w:pPr>
    </w:p>
    <w:p w14:paraId="645D8941" w14:textId="77777777" w:rsidR="004605D9" w:rsidRPr="00164BEE" w:rsidRDefault="004605D9" w:rsidP="005E0573">
      <w:pPr>
        <w:ind w:right="-569"/>
        <w:jc w:val="both"/>
        <w:rPr>
          <w:rFonts w:eastAsia="Calibri"/>
          <w:b/>
        </w:rPr>
      </w:pPr>
    </w:p>
    <w:p w14:paraId="3B8C5002" w14:textId="5567F30B" w:rsidR="004605D9" w:rsidRPr="00164BEE" w:rsidRDefault="005E0573" w:rsidP="005E0573">
      <w:pPr>
        <w:ind w:right="-569"/>
        <w:jc w:val="both"/>
        <w:rPr>
          <w:rFonts w:eastAsia="Calibri"/>
          <w:b/>
        </w:rPr>
      </w:pPr>
      <w:r w:rsidRPr="00164BEE">
        <w:rPr>
          <w:b/>
        </w:rPr>
        <w:t xml:space="preserve">CONTRATAÇÃO DE EMPRESA PARA PRESTAÇÃO DE SERVIÇOS NA ÁREA DE </w:t>
      </w:r>
      <w:r w:rsidRPr="00164BEE">
        <w:rPr>
          <w:b/>
          <w:snapToGrid w:val="0"/>
        </w:rPr>
        <w:t xml:space="preserve">ENFERMAGEM </w:t>
      </w:r>
      <w:r w:rsidRPr="00164BEE">
        <w:rPr>
          <w:b/>
        </w:rPr>
        <w:t>PARA ATENDIMENTO DAS DEMANDAS DA SECRETARIA MUNICIPAL DA SAÚDE E SANEAMENTO BÁSICO DO MUNICÍPIO DE RELVADO/RS</w:t>
      </w:r>
    </w:p>
    <w:p w14:paraId="10E641A8" w14:textId="77777777" w:rsidR="004605D9" w:rsidRPr="00164BEE" w:rsidRDefault="004605D9" w:rsidP="005E0573">
      <w:pPr>
        <w:ind w:right="-569"/>
        <w:rPr>
          <w:rFonts w:eastAsia="Calibri"/>
        </w:rPr>
      </w:pPr>
    </w:p>
    <w:p w14:paraId="1881CC95" w14:textId="77777777" w:rsidR="005E0573" w:rsidRPr="00164BEE" w:rsidRDefault="005E0573" w:rsidP="005E0573">
      <w:pPr>
        <w:ind w:right="-569"/>
        <w:rPr>
          <w:rFonts w:eastAsia="Calibri"/>
        </w:rPr>
      </w:pPr>
    </w:p>
    <w:p w14:paraId="46923703" w14:textId="77777777" w:rsidR="005E0573" w:rsidRPr="00164BEE" w:rsidRDefault="005E0573" w:rsidP="005E0573">
      <w:pPr>
        <w:ind w:right="-569"/>
        <w:rPr>
          <w:rFonts w:eastAsia="Calibri"/>
        </w:rPr>
      </w:pPr>
    </w:p>
    <w:p w14:paraId="7255417B" w14:textId="77777777" w:rsidR="005E0573" w:rsidRPr="00164BEE" w:rsidRDefault="005E0573" w:rsidP="005E0573">
      <w:pPr>
        <w:ind w:right="-569"/>
        <w:rPr>
          <w:rFonts w:eastAsia="Calibri"/>
        </w:rPr>
      </w:pPr>
    </w:p>
    <w:p w14:paraId="4BBE1241" w14:textId="77777777" w:rsidR="005E0573" w:rsidRPr="00164BEE" w:rsidRDefault="005E0573" w:rsidP="005E0573">
      <w:pPr>
        <w:ind w:right="-569"/>
        <w:rPr>
          <w:rFonts w:eastAsia="Calibri"/>
        </w:rPr>
      </w:pPr>
    </w:p>
    <w:p w14:paraId="55CF2A25" w14:textId="77777777" w:rsidR="005E0573" w:rsidRPr="00164BEE" w:rsidRDefault="005E0573" w:rsidP="005E0573">
      <w:pPr>
        <w:ind w:right="-569"/>
        <w:rPr>
          <w:rFonts w:eastAsia="Calibri"/>
        </w:rPr>
      </w:pPr>
    </w:p>
    <w:p w14:paraId="0790A1D0" w14:textId="77777777" w:rsidR="005E0573" w:rsidRPr="00164BEE" w:rsidRDefault="005E0573" w:rsidP="005E0573">
      <w:pPr>
        <w:ind w:right="-569"/>
        <w:rPr>
          <w:rFonts w:eastAsia="Calibri"/>
        </w:rPr>
      </w:pPr>
    </w:p>
    <w:p w14:paraId="529C7045" w14:textId="77777777" w:rsidR="005E0573" w:rsidRPr="00164BEE" w:rsidRDefault="005E0573" w:rsidP="005E0573">
      <w:pPr>
        <w:ind w:right="-569"/>
        <w:rPr>
          <w:rFonts w:eastAsia="Calibri"/>
        </w:rPr>
      </w:pPr>
    </w:p>
    <w:p w14:paraId="568BDA63" w14:textId="77777777" w:rsidR="005E0573" w:rsidRPr="00164BEE" w:rsidRDefault="005E0573" w:rsidP="005E0573">
      <w:pPr>
        <w:ind w:right="-569"/>
        <w:rPr>
          <w:rFonts w:eastAsia="Calibri"/>
        </w:rPr>
      </w:pPr>
    </w:p>
    <w:p w14:paraId="4E45E134" w14:textId="77777777" w:rsidR="005E0573" w:rsidRPr="00164BEE" w:rsidRDefault="005E0573" w:rsidP="005E0573">
      <w:pPr>
        <w:ind w:right="-569"/>
        <w:rPr>
          <w:rFonts w:eastAsia="Calibri"/>
        </w:rPr>
      </w:pPr>
    </w:p>
    <w:p w14:paraId="69DD6E8A" w14:textId="77777777" w:rsidR="005E0573" w:rsidRPr="00164BEE" w:rsidRDefault="005E0573" w:rsidP="005E0573">
      <w:pPr>
        <w:ind w:right="-569"/>
        <w:rPr>
          <w:rFonts w:eastAsia="Calibri"/>
        </w:rPr>
      </w:pPr>
    </w:p>
    <w:p w14:paraId="6EE69E7D" w14:textId="77777777" w:rsidR="005E0573" w:rsidRPr="00164BEE" w:rsidRDefault="005E0573" w:rsidP="005E0573">
      <w:pPr>
        <w:ind w:right="-569"/>
        <w:rPr>
          <w:rFonts w:eastAsia="Calibri"/>
        </w:rPr>
      </w:pPr>
    </w:p>
    <w:p w14:paraId="6C719734" w14:textId="0893AB51" w:rsidR="004605D9" w:rsidRPr="00164BEE" w:rsidRDefault="000E08AB" w:rsidP="005E0573">
      <w:pPr>
        <w:ind w:right="-569"/>
        <w:rPr>
          <w:rFonts w:eastAsia="Calibri"/>
        </w:rPr>
      </w:pPr>
      <w:r w:rsidRPr="00164BEE">
        <w:rPr>
          <w:rFonts w:eastAsia="Calibri"/>
        </w:rPr>
        <w:t>RELVADO/</w:t>
      </w:r>
      <w:proofErr w:type="gramStart"/>
      <w:r w:rsidRPr="00164BEE">
        <w:rPr>
          <w:rFonts w:eastAsia="Calibri"/>
        </w:rPr>
        <w:t>RS</w:t>
      </w:r>
      <w:r w:rsidR="004605D9" w:rsidRPr="00164BEE">
        <w:rPr>
          <w:rFonts w:eastAsia="Calibri"/>
        </w:rPr>
        <w:t>,</w:t>
      </w:r>
      <w:r w:rsidR="009B2328" w:rsidRPr="00164BEE">
        <w:rPr>
          <w:rFonts w:eastAsia="Calibri"/>
        </w:rPr>
        <w:t xml:space="preserve"> </w:t>
      </w:r>
      <w:r w:rsidR="007E70A4" w:rsidRPr="00164BEE">
        <w:rPr>
          <w:rFonts w:eastAsia="Calibri"/>
        </w:rPr>
        <w:t xml:space="preserve"> </w:t>
      </w:r>
      <w:r w:rsidR="00F27610" w:rsidRPr="00164BEE">
        <w:rPr>
          <w:rFonts w:eastAsia="Calibri"/>
        </w:rPr>
        <w:t xml:space="preserve"> </w:t>
      </w:r>
      <w:proofErr w:type="gramEnd"/>
      <w:r w:rsidR="00685E74" w:rsidRPr="00164BEE">
        <w:rPr>
          <w:rFonts w:eastAsia="Calibri"/>
        </w:rPr>
        <w:t xml:space="preserve"> maio </w:t>
      </w:r>
      <w:r w:rsidR="007E70A4" w:rsidRPr="00164BEE">
        <w:rPr>
          <w:rFonts w:eastAsia="Calibri"/>
        </w:rPr>
        <w:t xml:space="preserve"> </w:t>
      </w:r>
      <w:r w:rsidR="005D280F" w:rsidRPr="00164BEE">
        <w:rPr>
          <w:rFonts w:eastAsia="Calibri"/>
        </w:rPr>
        <w:t xml:space="preserve"> </w:t>
      </w:r>
      <w:r w:rsidR="00F27610" w:rsidRPr="00164BEE">
        <w:rPr>
          <w:rFonts w:eastAsia="Calibri"/>
        </w:rPr>
        <w:t>de 2026</w:t>
      </w:r>
    </w:p>
    <w:p w14:paraId="5CC2A98A" w14:textId="77777777" w:rsidR="004605D9" w:rsidRPr="00164BEE" w:rsidRDefault="004605D9" w:rsidP="005E0573">
      <w:pPr>
        <w:ind w:right="-569"/>
        <w:rPr>
          <w:rFonts w:eastAsia="Calibri"/>
        </w:rPr>
      </w:pPr>
    </w:p>
    <w:p w14:paraId="32EEF285" w14:textId="77777777" w:rsidR="004605D9" w:rsidRPr="00164BEE" w:rsidRDefault="004605D9" w:rsidP="005E0573">
      <w:pPr>
        <w:ind w:right="-569"/>
        <w:rPr>
          <w:rFonts w:eastAsia="Calibri"/>
        </w:rPr>
      </w:pPr>
    </w:p>
    <w:p w14:paraId="13DA9490" w14:textId="77777777" w:rsidR="004605D9" w:rsidRPr="00164BEE" w:rsidRDefault="004605D9" w:rsidP="005E0573">
      <w:pPr>
        <w:ind w:right="-569"/>
        <w:rPr>
          <w:rFonts w:eastAsia="Calibri"/>
        </w:rPr>
      </w:pPr>
    </w:p>
    <w:p w14:paraId="43820D49" w14:textId="77777777" w:rsidR="004605D9" w:rsidRPr="00164BEE" w:rsidRDefault="004605D9" w:rsidP="005E0573">
      <w:pPr>
        <w:ind w:right="-569"/>
        <w:rPr>
          <w:rFonts w:eastAsia="Calibri"/>
        </w:rPr>
      </w:pPr>
    </w:p>
    <w:p w14:paraId="6F449377" w14:textId="77777777" w:rsidR="004605D9" w:rsidRPr="00164BEE" w:rsidRDefault="004605D9" w:rsidP="005E0573">
      <w:pPr>
        <w:ind w:right="-569"/>
        <w:rPr>
          <w:rFonts w:eastAsia="Calibri"/>
        </w:rPr>
      </w:pPr>
    </w:p>
    <w:p w14:paraId="34DA364A" w14:textId="77777777" w:rsidR="004605D9" w:rsidRPr="00164BEE" w:rsidRDefault="004605D9" w:rsidP="005E0573">
      <w:pPr>
        <w:ind w:right="-569"/>
        <w:rPr>
          <w:rFonts w:eastAsia="Calibri"/>
        </w:rPr>
      </w:pPr>
    </w:p>
    <w:p w14:paraId="32618AAD" w14:textId="77777777" w:rsidR="004605D9" w:rsidRPr="00164BEE" w:rsidRDefault="004605D9" w:rsidP="005E0573">
      <w:pPr>
        <w:ind w:right="-569"/>
        <w:rPr>
          <w:rFonts w:eastAsia="Calibri"/>
        </w:rPr>
      </w:pPr>
    </w:p>
    <w:p w14:paraId="6311E7DC" w14:textId="77777777" w:rsidR="004605D9" w:rsidRPr="00164BEE" w:rsidRDefault="004605D9" w:rsidP="005E0573">
      <w:pPr>
        <w:ind w:right="-569"/>
        <w:rPr>
          <w:rFonts w:eastAsia="Calibri"/>
        </w:rPr>
      </w:pPr>
    </w:p>
    <w:p w14:paraId="40F8DB08" w14:textId="77777777" w:rsidR="004605D9" w:rsidRPr="00164BEE" w:rsidRDefault="004605D9" w:rsidP="005E0573">
      <w:pPr>
        <w:ind w:right="-569"/>
        <w:rPr>
          <w:rFonts w:eastAsia="Calibri"/>
        </w:rPr>
      </w:pPr>
    </w:p>
    <w:p w14:paraId="25F7A244" w14:textId="77777777" w:rsidR="004605D9" w:rsidRPr="00164BEE" w:rsidRDefault="004605D9" w:rsidP="005E0573">
      <w:pPr>
        <w:ind w:right="-569"/>
        <w:rPr>
          <w:rFonts w:eastAsia="Calibri"/>
        </w:rPr>
      </w:pPr>
    </w:p>
    <w:p w14:paraId="2818D4CF" w14:textId="77777777" w:rsidR="004605D9" w:rsidRPr="00164BEE" w:rsidRDefault="004605D9" w:rsidP="005E0573">
      <w:pPr>
        <w:ind w:right="-569"/>
        <w:rPr>
          <w:rFonts w:eastAsia="Calibri"/>
        </w:rPr>
      </w:pPr>
    </w:p>
    <w:p w14:paraId="5BA8D553" w14:textId="77777777" w:rsidR="004605D9" w:rsidRPr="00164BEE" w:rsidRDefault="004605D9" w:rsidP="005E0573">
      <w:pPr>
        <w:ind w:right="-569"/>
        <w:rPr>
          <w:rFonts w:eastAsia="Calibri"/>
        </w:rPr>
      </w:pPr>
    </w:p>
    <w:p w14:paraId="770CBFF8" w14:textId="77777777" w:rsidR="004605D9" w:rsidRPr="00164BEE" w:rsidRDefault="004605D9" w:rsidP="005E0573">
      <w:pPr>
        <w:ind w:right="-569"/>
        <w:rPr>
          <w:rFonts w:eastAsia="Calibri"/>
        </w:rPr>
      </w:pPr>
    </w:p>
    <w:p w14:paraId="3F2D7FBC" w14:textId="77777777" w:rsidR="007E70A4" w:rsidRPr="00164BEE" w:rsidRDefault="007E70A4" w:rsidP="005E0573">
      <w:pPr>
        <w:ind w:right="-569"/>
        <w:rPr>
          <w:rFonts w:eastAsia="Calibri"/>
        </w:rPr>
      </w:pPr>
    </w:p>
    <w:p w14:paraId="4F8A25D7" w14:textId="77777777" w:rsidR="007E70A4" w:rsidRPr="00164BEE" w:rsidRDefault="007E70A4" w:rsidP="005E0573">
      <w:pPr>
        <w:ind w:right="-569"/>
        <w:rPr>
          <w:rFonts w:eastAsia="Calibri"/>
        </w:rPr>
      </w:pPr>
    </w:p>
    <w:p w14:paraId="01DA7B15" w14:textId="77777777" w:rsidR="007E70A4" w:rsidRPr="00164BEE" w:rsidRDefault="007E70A4" w:rsidP="005E0573">
      <w:pPr>
        <w:ind w:right="-569"/>
        <w:rPr>
          <w:rFonts w:eastAsia="Calibri"/>
        </w:rPr>
      </w:pPr>
    </w:p>
    <w:p w14:paraId="35B07D2B" w14:textId="77777777" w:rsidR="007E70A4" w:rsidRDefault="007E70A4" w:rsidP="005E0573">
      <w:pPr>
        <w:ind w:right="-569"/>
        <w:rPr>
          <w:rFonts w:eastAsia="Calibri"/>
        </w:rPr>
      </w:pPr>
    </w:p>
    <w:p w14:paraId="487E1A5E" w14:textId="77777777" w:rsidR="004137C5" w:rsidRDefault="004137C5" w:rsidP="005E0573">
      <w:pPr>
        <w:ind w:right="-569"/>
        <w:rPr>
          <w:rFonts w:eastAsia="Calibri"/>
        </w:rPr>
      </w:pPr>
    </w:p>
    <w:p w14:paraId="28C67373" w14:textId="77777777" w:rsidR="004137C5" w:rsidRDefault="004137C5" w:rsidP="005E0573">
      <w:pPr>
        <w:ind w:right="-569"/>
        <w:rPr>
          <w:rFonts w:eastAsia="Calibri"/>
        </w:rPr>
      </w:pPr>
    </w:p>
    <w:p w14:paraId="6047BA73" w14:textId="77777777" w:rsidR="004137C5" w:rsidRPr="00164BEE" w:rsidRDefault="004137C5" w:rsidP="005E0573">
      <w:pPr>
        <w:ind w:right="-569"/>
        <w:rPr>
          <w:rFonts w:eastAsia="Calibri"/>
        </w:rPr>
      </w:pPr>
    </w:p>
    <w:p w14:paraId="4EBE985D" w14:textId="77777777" w:rsidR="007E70A4" w:rsidRPr="00164BEE" w:rsidRDefault="007E70A4" w:rsidP="005E0573">
      <w:pPr>
        <w:ind w:right="-569"/>
        <w:rPr>
          <w:rFonts w:eastAsia="Calibri"/>
        </w:rPr>
      </w:pPr>
    </w:p>
    <w:p w14:paraId="6A9EA3A4" w14:textId="77777777" w:rsidR="005E0573" w:rsidRPr="00164BEE" w:rsidRDefault="005E0573" w:rsidP="005E0573">
      <w:pPr>
        <w:ind w:right="-569"/>
        <w:rPr>
          <w:rFonts w:eastAsia="Calibri"/>
        </w:rPr>
      </w:pPr>
    </w:p>
    <w:p w14:paraId="62F8B859" w14:textId="77777777" w:rsidR="005E0573" w:rsidRPr="00164BEE" w:rsidRDefault="005E0573" w:rsidP="005E0573">
      <w:pPr>
        <w:ind w:right="-569"/>
        <w:rPr>
          <w:rFonts w:eastAsia="Calibri"/>
        </w:rPr>
      </w:pPr>
    </w:p>
    <w:p w14:paraId="00E80C0B" w14:textId="77777777" w:rsidR="007E70A4" w:rsidRPr="00164BEE" w:rsidRDefault="007E70A4" w:rsidP="005E0573">
      <w:pPr>
        <w:ind w:right="-569"/>
        <w:rPr>
          <w:rFonts w:eastAsia="Calibri"/>
        </w:rPr>
      </w:pPr>
    </w:p>
    <w:p w14:paraId="6122B6D2" w14:textId="77777777" w:rsidR="007E70A4" w:rsidRPr="00164BEE" w:rsidRDefault="007E70A4" w:rsidP="005E0573">
      <w:pPr>
        <w:ind w:right="-569"/>
        <w:rPr>
          <w:rFonts w:eastAsia="Calibri"/>
        </w:rPr>
      </w:pPr>
    </w:p>
    <w:p w14:paraId="0BCC724E" w14:textId="77777777" w:rsidR="007E70A4" w:rsidRPr="00164BEE" w:rsidRDefault="007E70A4" w:rsidP="005E0573">
      <w:pPr>
        <w:ind w:right="-569"/>
        <w:rPr>
          <w:rFonts w:eastAsia="Calibri"/>
        </w:rPr>
      </w:pPr>
    </w:p>
    <w:p w14:paraId="3D49DB60" w14:textId="77777777" w:rsidR="004605D9" w:rsidRPr="00164BEE" w:rsidRDefault="004605D9" w:rsidP="005E0573">
      <w:pPr>
        <w:ind w:right="-569"/>
        <w:rPr>
          <w:rFonts w:eastAsia="Calibri"/>
        </w:rPr>
      </w:pPr>
    </w:p>
    <w:p w14:paraId="2D1C4B4D" w14:textId="77777777" w:rsidR="004605D9" w:rsidRPr="00164BEE" w:rsidRDefault="004605D9" w:rsidP="005E0573">
      <w:pPr>
        <w:ind w:left="-284" w:right="-569"/>
        <w:rPr>
          <w:rFonts w:eastAsia="Arial MT"/>
          <w:b/>
          <w:bCs/>
        </w:rPr>
      </w:pPr>
      <w:r w:rsidRPr="00164BEE">
        <w:rPr>
          <w:rFonts w:eastAsia="Arial MT"/>
          <w:b/>
          <w:bCs/>
        </w:rPr>
        <w:t>ESTUDO TÉCNICO PRELIMIAR</w:t>
      </w:r>
    </w:p>
    <w:p w14:paraId="27793666" w14:textId="77777777" w:rsidR="00164BEE" w:rsidRPr="00164BEE" w:rsidRDefault="00164BEE" w:rsidP="005E0573">
      <w:pPr>
        <w:ind w:left="-284" w:right="-569"/>
        <w:rPr>
          <w:rFonts w:eastAsia="Arial MT"/>
          <w:b/>
          <w:bCs/>
        </w:rPr>
      </w:pPr>
    </w:p>
    <w:p w14:paraId="31818CA2" w14:textId="77777777" w:rsidR="004605D9" w:rsidRPr="00164BEE" w:rsidRDefault="004605D9" w:rsidP="005E0573">
      <w:pPr>
        <w:ind w:left="-284" w:right="-569"/>
        <w:rPr>
          <w:rFonts w:eastAsia="Cambria"/>
          <w:b/>
          <w:bCs/>
        </w:rPr>
      </w:pPr>
      <w:r w:rsidRPr="00164BEE">
        <w:rPr>
          <w:rFonts w:eastAsia="Cambria"/>
          <w:b/>
          <w:bCs/>
        </w:rPr>
        <w:lastRenderedPageBreak/>
        <w:t>INTRODUÇÃO</w:t>
      </w:r>
    </w:p>
    <w:p w14:paraId="51FCFD84" w14:textId="77777777" w:rsidR="004605D9" w:rsidRPr="00164BEE" w:rsidRDefault="004605D9" w:rsidP="005E0573">
      <w:pPr>
        <w:ind w:left="-284" w:right="-569"/>
        <w:jc w:val="both"/>
        <w:rPr>
          <w:rFonts w:eastAsia="Cambria"/>
        </w:rPr>
      </w:pPr>
      <w:r w:rsidRPr="00164BEE">
        <w:rPr>
          <w:rFonts w:eastAsia="Cambria"/>
        </w:rPr>
        <w:t>O presente documento caracteriza a primeira etapa da fase de planejamento, onde apresenta os devidos estudos para a contratação de serviços que atendam à necessidade abaixo especificada, cujo objetivo principal é estudar detalhadamente a necessidade e identificar no mercado a melhor forma para supri-la, levando sempre em observância às normas vigentes e os princípios que regem a Administração Pública.</w:t>
      </w:r>
    </w:p>
    <w:p w14:paraId="0167C7C1" w14:textId="77777777" w:rsidR="007B5B27" w:rsidRPr="00164BEE" w:rsidRDefault="007B5B27" w:rsidP="005E0573">
      <w:pPr>
        <w:ind w:right="-569"/>
        <w:rPr>
          <w:rFonts w:eastAsia="Cambria"/>
          <w:b/>
          <w:bCs/>
        </w:rPr>
      </w:pPr>
    </w:p>
    <w:p w14:paraId="3558CD11" w14:textId="77777777" w:rsidR="005E0573" w:rsidRPr="00164BEE" w:rsidRDefault="005E0573" w:rsidP="005E0573">
      <w:pPr>
        <w:ind w:left="-284" w:right="-569"/>
        <w:rPr>
          <w:b/>
          <w:bCs/>
        </w:rPr>
      </w:pPr>
      <w:r w:rsidRPr="00164BEE">
        <w:rPr>
          <w:rFonts w:eastAsia="Cambria"/>
          <w:b/>
          <w:bCs/>
        </w:rPr>
        <w:t>1.DO OBJETO:</w:t>
      </w:r>
    </w:p>
    <w:p w14:paraId="2ABFD93F" w14:textId="292FBD2D" w:rsidR="005E0573" w:rsidRPr="00164BEE" w:rsidRDefault="005E0573" w:rsidP="005E0573">
      <w:pPr>
        <w:ind w:left="-284" w:right="-569"/>
        <w:jc w:val="both"/>
      </w:pPr>
      <w:r w:rsidRPr="00164BEE">
        <w:rPr>
          <w:b/>
          <w:bCs/>
        </w:rPr>
        <w:t>1.1.</w:t>
      </w:r>
      <w:r w:rsidRPr="00164BEE">
        <w:t xml:space="preserve">Constitui objeto do presente </w:t>
      </w:r>
      <w:r w:rsidR="00164BEE" w:rsidRPr="00164BEE">
        <w:t xml:space="preserve">ESTUDO </w:t>
      </w:r>
      <w:r w:rsidRPr="00164BEE">
        <w:rPr>
          <w:snapToGrid w:val="0"/>
        </w:rPr>
        <w:t xml:space="preserve">a </w:t>
      </w:r>
      <w:r w:rsidRPr="00164BEE">
        <w:t xml:space="preserve">contratação de empresa para prestação de serviços na área de </w:t>
      </w:r>
      <w:r w:rsidRPr="00164BEE">
        <w:rPr>
          <w:snapToGrid w:val="0"/>
        </w:rPr>
        <w:t xml:space="preserve">ENFERMAGEM </w:t>
      </w:r>
      <w:r w:rsidRPr="00164BEE">
        <w:t>para atendimento das demandas da SECRETARIA MUNICIPAL DA SAÚDE E SANEAMENTO BÁSICO do município de RELVADO/RS, compreendendo os serviços constantes dos Lotes a seguir:</w:t>
      </w:r>
    </w:p>
    <w:tbl>
      <w:tblPr>
        <w:tblStyle w:val="Tabelacomgrade63"/>
        <w:tblW w:w="11215" w:type="dxa"/>
        <w:tblInd w:w="-885" w:type="dxa"/>
        <w:tblLayout w:type="fixed"/>
        <w:tblLook w:val="04A0" w:firstRow="1" w:lastRow="0" w:firstColumn="1" w:lastColumn="0" w:noHBand="0" w:noVBand="1"/>
      </w:tblPr>
      <w:tblGrid>
        <w:gridCol w:w="709"/>
        <w:gridCol w:w="993"/>
        <w:gridCol w:w="709"/>
        <w:gridCol w:w="6094"/>
        <w:gridCol w:w="1341"/>
        <w:gridCol w:w="1369"/>
      </w:tblGrid>
      <w:tr w:rsidR="00233F37" w:rsidRPr="00233F37" w14:paraId="299A305B" w14:textId="77777777" w:rsidTr="00233F37">
        <w:tc>
          <w:tcPr>
            <w:tcW w:w="709" w:type="dxa"/>
          </w:tcPr>
          <w:p w14:paraId="1BB96FB1" w14:textId="1F15059A" w:rsidR="00233F37" w:rsidRPr="00233F37" w:rsidRDefault="00233F37" w:rsidP="00233F37">
            <w:pPr>
              <w:tabs>
                <w:tab w:val="left" w:pos="906"/>
              </w:tabs>
              <w:autoSpaceDE w:val="0"/>
              <w:autoSpaceDN w:val="0"/>
              <w:rPr>
                <w:rFonts w:eastAsia="Calibri"/>
                <w:b/>
                <w:sz w:val="16"/>
                <w:szCs w:val="16"/>
                <w:lang w:eastAsia="en-US"/>
              </w:rPr>
            </w:pPr>
            <w:bookmarkStart w:id="0" w:name="_GoBack"/>
          </w:p>
        </w:tc>
        <w:tc>
          <w:tcPr>
            <w:tcW w:w="993" w:type="dxa"/>
          </w:tcPr>
          <w:p w14:paraId="33FEAC66" w14:textId="627AE0F5" w:rsidR="00233F37" w:rsidRPr="00233F37" w:rsidRDefault="00233F37" w:rsidP="00233F37">
            <w:pPr>
              <w:tabs>
                <w:tab w:val="left" w:pos="906"/>
              </w:tabs>
              <w:autoSpaceDE w:val="0"/>
              <w:autoSpaceDN w:val="0"/>
              <w:rPr>
                <w:rFonts w:eastAsia="Calibri"/>
                <w:b/>
                <w:sz w:val="16"/>
                <w:szCs w:val="16"/>
                <w:lang w:eastAsia="en-US"/>
              </w:rPr>
            </w:pPr>
          </w:p>
        </w:tc>
        <w:tc>
          <w:tcPr>
            <w:tcW w:w="709" w:type="dxa"/>
          </w:tcPr>
          <w:p w14:paraId="4C288964" w14:textId="590CFE0B" w:rsidR="00233F37" w:rsidRPr="00233F37" w:rsidRDefault="00233F37" w:rsidP="00233F37">
            <w:pPr>
              <w:tabs>
                <w:tab w:val="left" w:pos="906"/>
              </w:tabs>
              <w:autoSpaceDE w:val="0"/>
              <w:autoSpaceDN w:val="0"/>
              <w:rPr>
                <w:rFonts w:eastAsia="Calibri"/>
                <w:b/>
                <w:sz w:val="16"/>
                <w:szCs w:val="16"/>
                <w:lang w:eastAsia="en-US"/>
              </w:rPr>
            </w:pPr>
          </w:p>
        </w:tc>
        <w:tc>
          <w:tcPr>
            <w:tcW w:w="6094" w:type="dxa"/>
          </w:tcPr>
          <w:p w14:paraId="4A2B8DFB" w14:textId="468936EB" w:rsidR="00233F37" w:rsidRPr="00233F37" w:rsidRDefault="00233F37" w:rsidP="00233F37">
            <w:pPr>
              <w:tabs>
                <w:tab w:val="left" w:pos="906"/>
              </w:tabs>
              <w:autoSpaceDE w:val="0"/>
              <w:autoSpaceDN w:val="0"/>
              <w:rPr>
                <w:rFonts w:eastAsia="Calibri"/>
                <w:b/>
                <w:sz w:val="16"/>
                <w:szCs w:val="16"/>
                <w:lang w:eastAsia="en-US"/>
              </w:rPr>
            </w:pPr>
            <w:r>
              <w:rPr>
                <w:rFonts w:eastAsia="Calibri"/>
                <w:b/>
                <w:sz w:val="16"/>
                <w:szCs w:val="16"/>
                <w:lang w:eastAsia="en-US"/>
              </w:rPr>
              <w:t>LOTE 01</w:t>
            </w:r>
          </w:p>
        </w:tc>
        <w:tc>
          <w:tcPr>
            <w:tcW w:w="1341" w:type="dxa"/>
          </w:tcPr>
          <w:p w14:paraId="0F4C53E2" w14:textId="3A6BD11B" w:rsidR="00233F37" w:rsidRPr="00233F37" w:rsidRDefault="00233F37" w:rsidP="00233F37">
            <w:pPr>
              <w:tabs>
                <w:tab w:val="left" w:pos="906"/>
              </w:tabs>
              <w:autoSpaceDE w:val="0"/>
              <w:autoSpaceDN w:val="0"/>
              <w:rPr>
                <w:rFonts w:eastAsia="Calibri"/>
                <w:b/>
                <w:sz w:val="16"/>
                <w:szCs w:val="16"/>
                <w:lang w:eastAsia="en-US"/>
              </w:rPr>
            </w:pPr>
          </w:p>
        </w:tc>
        <w:tc>
          <w:tcPr>
            <w:tcW w:w="1369" w:type="dxa"/>
          </w:tcPr>
          <w:p w14:paraId="2DA838DD" w14:textId="2658DEE5" w:rsidR="00233F37" w:rsidRPr="00233F37" w:rsidRDefault="00233F37" w:rsidP="00233F37">
            <w:pPr>
              <w:tabs>
                <w:tab w:val="left" w:pos="906"/>
              </w:tabs>
              <w:autoSpaceDE w:val="0"/>
              <w:autoSpaceDN w:val="0"/>
              <w:ind w:right="884"/>
              <w:rPr>
                <w:rFonts w:eastAsia="Calibri"/>
                <w:b/>
                <w:sz w:val="16"/>
                <w:szCs w:val="16"/>
                <w:lang w:eastAsia="en-US"/>
              </w:rPr>
            </w:pPr>
          </w:p>
        </w:tc>
      </w:tr>
      <w:tr w:rsidR="00233F37" w:rsidRPr="00233F37" w14:paraId="79032DEC" w14:textId="77777777" w:rsidTr="00233F37">
        <w:tc>
          <w:tcPr>
            <w:tcW w:w="709" w:type="dxa"/>
          </w:tcPr>
          <w:p w14:paraId="5F90FE42" w14:textId="6F06065A" w:rsidR="00233F37" w:rsidRPr="00233F37" w:rsidRDefault="00233F37" w:rsidP="00233F37">
            <w:pPr>
              <w:tabs>
                <w:tab w:val="left" w:pos="906"/>
              </w:tabs>
              <w:autoSpaceDE w:val="0"/>
              <w:autoSpaceDN w:val="0"/>
              <w:rPr>
                <w:rFonts w:eastAsia="Calibri"/>
                <w:b/>
                <w:sz w:val="16"/>
                <w:szCs w:val="16"/>
                <w:lang w:eastAsia="en-US"/>
              </w:rPr>
            </w:pPr>
            <w:r>
              <w:rPr>
                <w:rFonts w:eastAsia="Calibri"/>
                <w:b/>
                <w:sz w:val="16"/>
                <w:szCs w:val="16"/>
                <w:lang w:eastAsia="en-US"/>
              </w:rPr>
              <w:t>ITEM</w:t>
            </w:r>
            <w:r w:rsidRPr="00233F37">
              <w:rPr>
                <w:rFonts w:eastAsia="Calibri"/>
                <w:b/>
                <w:sz w:val="16"/>
                <w:szCs w:val="16"/>
                <w:lang w:eastAsia="en-US"/>
              </w:rPr>
              <w:t xml:space="preserve"> </w:t>
            </w:r>
          </w:p>
        </w:tc>
        <w:tc>
          <w:tcPr>
            <w:tcW w:w="993" w:type="dxa"/>
          </w:tcPr>
          <w:p w14:paraId="2195D8AB" w14:textId="77777777"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QUANT.</w:t>
            </w:r>
          </w:p>
          <w:p w14:paraId="0CA5D351" w14:textId="77777777"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ANUAL</w:t>
            </w:r>
          </w:p>
          <w:p w14:paraId="587701DE" w14:textId="50A890EF"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 xml:space="preserve">DE ATE </w:t>
            </w:r>
          </w:p>
        </w:tc>
        <w:tc>
          <w:tcPr>
            <w:tcW w:w="709" w:type="dxa"/>
          </w:tcPr>
          <w:p w14:paraId="688F7DF5" w14:textId="6DCCF7BD"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UNID.</w:t>
            </w:r>
          </w:p>
        </w:tc>
        <w:tc>
          <w:tcPr>
            <w:tcW w:w="6094" w:type="dxa"/>
          </w:tcPr>
          <w:p w14:paraId="63E017D0" w14:textId="6B490279"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DESCRIÇÃO OBJETO</w:t>
            </w:r>
          </w:p>
        </w:tc>
        <w:tc>
          <w:tcPr>
            <w:tcW w:w="1341" w:type="dxa"/>
          </w:tcPr>
          <w:p w14:paraId="6AF0BCB0" w14:textId="77777777"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 xml:space="preserve">VALOR </w:t>
            </w:r>
            <w:r w:rsidRPr="00233F37">
              <w:rPr>
                <w:rFonts w:eastAsia="Calibri"/>
                <w:b/>
                <w:sz w:val="16"/>
                <w:szCs w:val="16"/>
                <w:lang w:eastAsia="en-US"/>
              </w:rPr>
              <w:t xml:space="preserve">REFERENCIA </w:t>
            </w:r>
            <w:r w:rsidRPr="00233F37">
              <w:rPr>
                <w:rFonts w:eastAsia="Calibri"/>
                <w:b/>
                <w:sz w:val="16"/>
                <w:szCs w:val="16"/>
                <w:lang w:eastAsia="en-US"/>
              </w:rPr>
              <w:t>UNITARIO</w:t>
            </w:r>
          </w:p>
          <w:p w14:paraId="26FE7169" w14:textId="308398F6"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R$</w:t>
            </w:r>
          </w:p>
        </w:tc>
        <w:tc>
          <w:tcPr>
            <w:tcW w:w="1369" w:type="dxa"/>
          </w:tcPr>
          <w:p w14:paraId="438FD3EF" w14:textId="77777777"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 xml:space="preserve">VALOR </w:t>
            </w:r>
            <w:r w:rsidRPr="00233F37">
              <w:rPr>
                <w:rFonts w:eastAsia="Calibri"/>
                <w:b/>
                <w:sz w:val="16"/>
                <w:szCs w:val="16"/>
                <w:lang w:eastAsia="en-US"/>
              </w:rPr>
              <w:t xml:space="preserve">REFERENCIA </w:t>
            </w:r>
            <w:r w:rsidRPr="00233F37">
              <w:rPr>
                <w:rFonts w:eastAsia="Calibri"/>
                <w:b/>
                <w:sz w:val="16"/>
                <w:szCs w:val="16"/>
                <w:lang w:eastAsia="en-US"/>
              </w:rPr>
              <w:t>TOTAL</w:t>
            </w:r>
          </w:p>
          <w:p w14:paraId="0A51A3BD" w14:textId="7FC244FF"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R$</w:t>
            </w:r>
          </w:p>
        </w:tc>
      </w:tr>
      <w:tr w:rsidR="00233F37" w:rsidRPr="00233F37" w14:paraId="405C38A3" w14:textId="77777777" w:rsidTr="00233F37">
        <w:tc>
          <w:tcPr>
            <w:tcW w:w="709" w:type="dxa"/>
          </w:tcPr>
          <w:p w14:paraId="1B3DE422" w14:textId="77777777"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01</w:t>
            </w:r>
          </w:p>
        </w:tc>
        <w:tc>
          <w:tcPr>
            <w:tcW w:w="993" w:type="dxa"/>
          </w:tcPr>
          <w:p w14:paraId="3065B45C" w14:textId="086F9FB3"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2.000</w:t>
            </w:r>
          </w:p>
        </w:tc>
        <w:tc>
          <w:tcPr>
            <w:tcW w:w="709" w:type="dxa"/>
          </w:tcPr>
          <w:p w14:paraId="48C4F641" w14:textId="7F2B66C1"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HORA</w:t>
            </w:r>
          </w:p>
        </w:tc>
        <w:tc>
          <w:tcPr>
            <w:tcW w:w="6094" w:type="dxa"/>
          </w:tcPr>
          <w:p w14:paraId="4727E45E" w14:textId="14E512C9" w:rsidR="00233F37" w:rsidRPr="00233F37" w:rsidRDefault="00233F37" w:rsidP="00233F37">
            <w:pPr>
              <w:ind w:left="34" w:right="33" w:hanging="34"/>
              <w:jc w:val="both"/>
              <w:rPr>
                <w:rFonts w:eastAsia="Calibri"/>
                <w:sz w:val="16"/>
                <w:szCs w:val="16"/>
                <w:lang w:eastAsia="en-US"/>
              </w:rPr>
            </w:pPr>
            <w:r w:rsidRPr="00233F37">
              <w:rPr>
                <w:sz w:val="16"/>
                <w:szCs w:val="16"/>
              </w:rPr>
              <w:t>Contratação de empresa para prestação de s</w:t>
            </w:r>
            <w:r w:rsidRPr="00233F37">
              <w:rPr>
                <w:snapToGrid w:val="0"/>
                <w:sz w:val="16"/>
                <w:szCs w:val="16"/>
              </w:rPr>
              <w:t xml:space="preserve">erviços na área de ENFERMAGEM </w:t>
            </w:r>
            <w:r w:rsidRPr="00233F37">
              <w:rPr>
                <w:sz w:val="16"/>
                <w:szCs w:val="16"/>
              </w:rPr>
              <w:t>para atendimento das demandas d</w:t>
            </w:r>
            <w:r w:rsidRPr="00233F37">
              <w:rPr>
                <w:snapToGrid w:val="0"/>
                <w:sz w:val="16"/>
                <w:szCs w:val="16"/>
              </w:rPr>
              <w:t xml:space="preserve">a </w:t>
            </w:r>
            <w:r w:rsidRPr="00233F37">
              <w:rPr>
                <w:b/>
                <w:snapToGrid w:val="0"/>
                <w:sz w:val="16"/>
                <w:szCs w:val="16"/>
              </w:rPr>
              <w:t xml:space="preserve">UNIDADE BÁSICA DE SAÚDE </w:t>
            </w:r>
            <w:r w:rsidRPr="00233F37">
              <w:rPr>
                <w:b/>
                <w:sz w:val="16"/>
                <w:szCs w:val="16"/>
              </w:rPr>
              <w:t xml:space="preserve">e EQUIPE DE ESF -ESTRATÉGIA E SAÚDE DA FAMÍLIA </w:t>
            </w:r>
            <w:r w:rsidRPr="00233F37">
              <w:rPr>
                <w:snapToGrid w:val="0"/>
                <w:sz w:val="16"/>
                <w:szCs w:val="16"/>
              </w:rPr>
              <w:t>do município de</w:t>
            </w:r>
            <w:r w:rsidRPr="00233F37">
              <w:rPr>
                <w:b/>
                <w:snapToGrid w:val="0"/>
                <w:sz w:val="16"/>
                <w:szCs w:val="16"/>
              </w:rPr>
              <w:t xml:space="preserve"> RELVADO/RS</w:t>
            </w:r>
            <w:r w:rsidRPr="00233F37">
              <w:rPr>
                <w:sz w:val="16"/>
                <w:szCs w:val="16"/>
              </w:rPr>
              <w:t xml:space="preserve"> </w:t>
            </w:r>
            <w:r w:rsidRPr="00233F37">
              <w:rPr>
                <w:snapToGrid w:val="0"/>
                <w:sz w:val="16"/>
                <w:szCs w:val="16"/>
              </w:rPr>
              <w:t>compreendendo  serviços de atendimentos de munícipes do SISTEMA ÚNICO DE SAUDE, desenvolvimento de todos os Programas e Projetos que envolvem a área, voltados a  ações preventivas a saúde e de promoção da qualidade de vida da população, atendimentos individuais, visitas domiciliares, projetos de pesquisas na área, acompanhamento de casos</w:t>
            </w:r>
            <w:r w:rsidRPr="00233F37">
              <w:rPr>
                <w:sz w:val="16"/>
                <w:szCs w:val="16"/>
                <w:shd w:val="clear" w:color="auto" w:fill="FFFFFF"/>
              </w:rPr>
              <w:t xml:space="preserve"> supervisão, coordenação e realização de atividades de educação permanente dos ACS e da equipe de enfermagem, participar do processo de </w:t>
            </w:r>
            <w:proofErr w:type="spellStart"/>
            <w:r w:rsidRPr="00233F37">
              <w:rPr>
                <w:sz w:val="16"/>
                <w:szCs w:val="16"/>
                <w:shd w:val="clear" w:color="auto" w:fill="FFFFFF"/>
              </w:rPr>
              <w:t>territorialização</w:t>
            </w:r>
            <w:proofErr w:type="spellEnd"/>
            <w:r w:rsidRPr="00233F37">
              <w:rPr>
                <w:sz w:val="16"/>
                <w:szCs w:val="16"/>
                <w:shd w:val="clear" w:color="auto" w:fill="FFFFFF"/>
              </w:rPr>
              <w:t xml:space="preserve">; realizar o cuidado em saúde e responsabilizar-se pela população </w:t>
            </w:r>
            <w:proofErr w:type="spellStart"/>
            <w:r w:rsidRPr="00233F37">
              <w:rPr>
                <w:sz w:val="16"/>
                <w:szCs w:val="16"/>
                <w:shd w:val="clear" w:color="auto" w:fill="FFFFFF"/>
              </w:rPr>
              <w:t>adscrita</w:t>
            </w:r>
            <w:proofErr w:type="spellEnd"/>
            <w:r w:rsidRPr="00233F37">
              <w:rPr>
                <w:sz w:val="16"/>
                <w:szCs w:val="16"/>
                <w:shd w:val="clear" w:color="auto" w:fill="FFFFFF"/>
              </w:rPr>
              <w:t xml:space="preserve">; garantir a integralidade da atenção; realizar busca ativa e notificação de doenças e agravos de notificação compulsória </w:t>
            </w:r>
            <w:r w:rsidRPr="00233F37">
              <w:rPr>
                <w:snapToGrid w:val="0"/>
                <w:sz w:val="16"/>
                <w:szCs w:val="16"/>
              </w:rPr>
              <w:t>e demais atividades afins</w:t>
            </w:r>
            <w:r w:rsidRPr="00233F37">
              <w:rPr>
                <w:b/>
                <w:snapToGrid w:val="0"/>
                <w:sz w:val="16"/>
                <w:szCs w:val="16"/>
              </w:rPr>
              <w:t xml:space="preserve">  da UNIDADE BÁSICA DE SAÚDE </w:t>
            </w:r>
            <w:r w:rsidRPr="00233F37">
              <w:rPr>
                <w:b/>
                <w:sz w:val="16"/>
                <w:szCs w:val="16"/>
              </w:rPr>
              <w:t>e EQUIPE DE ESF,</w:t>
            </w:r>
            <w:r w:rsidRPr="00233F37">
              <w:rPr>
                <w:snapToGrid w:val="0"/>
                <w:sz w:val="16"/>
                <w:szCs w:val="16"/>
              </w:rPr>
              <w:t xml:space="preserve"> conforme planejamento e demanda  da SECRETARIA MUNICIPAL DA SAÚDE E SANEAMENTO BÁSICO do município de RELVADO-RS, estando sujeito a plantões na área da saúde no atendimento das necessidades do Município</w:t>
            </w:r>
            <w:r>
              <w:rPr>
                <w:bCs/>
                <w:snapToGrid w:val="0"/>
                <w:sz w:val="16"/>
                <w:szCs w:val="16"/>
              </w:rPr>
              <w:t>.</w:t>
            </w:r>
          </w:p>
        </w:tc>
        <w:tc>
          <w:tcPr>
            <w:tcW w:w="1341" w:type="dxa"/>
          </w:tcPr>
          <w:p w14:paraId="6070D24C" w14:textId="33087E0F" w:rsidR="00233F37" w:rsidRPr="00233F37" w:rsidRDefault="00233F37" w:rsidP="00233F37">
            <w:pPr>
              <w:autoSpaceDE w:val="0"/>
              <w:autoSpaceDN w:val="0"/>
              <w:ind w:left="-567"/>
              <w:jc w:val="right"/>
              <w:rPr>
                <w:rFonts w:eastAsia="Calibri"/>
                <w:b/>
                <w:sz w:val="16"/>
                <w:szCs w:val="16"/>
                <w:lang w:eastAsia="en-US"/>
              </w:rPr>
            </w:pPr>
            <w:r w:rsidRPr="00233F37">
              <w:rPr>
                <w:rFonts w:eastAsia="Calibri"/>
                <w:b/>
                <w:sz w:val="16"/>
                <w:szCs w:val="16"/>
                <w:lang w:eastAsia="en-US"/>
              </w:rPr>
              <w:t>40,00</w:t>
            </w:r>
          </w:p>
        </w:tc>
        <w:tc>
          <w:tcPr>
            <w:tcW w:w="1369" w:type="dxa"/>
          </w:tcPr>
          <w:p w14:paraId="634099E1" w14:textId="6C56DFF8" w:rsidR="00233F37" w:rsidRPr="00233F37" w:rsidRDefault="00233F37" w:rsidP="00233F37">
            <w:pPr>
              <w:autoSpaceDE w:val="0"/>
              <w:autoSpaceDN w:val="0"/>
              <w:ind w:left="-567"/>
              <w:jc w:val="right"/>
              <w:rPr>
                <w:rFonts w:eastAsia="Calibri"/>
                <w:b/>
                <w:sz w:val="16"/>
                <w:szCs w:val="16"/>
                <w:lang w:eastAsia="en-US"/>
              </w:rPr>
            </w:pPr>
            <w:r w:rsidRPr="00233F37">
              <w:rPr>
                <w:rFonts w:eastAsia="Calibri"/>
                <w:b/>
                <w:sz w:val="16"/>
                <w:szCs w:val="16"/>
                <w:lang w:eastAsia="en-US"/>
              </w:rPr>
              <w:t>80.000,00</w:t>
            </w:r>
          </w:p>
        </w:tc>
      </w:tr>
      <w:tr w:rsidR="00233F37" w:rsidRPr="00233F37" w14:paraId="392BADE3" w14:textId="77777777" w:rsidTr="00233F37">
        <w:tc>
          <w:tcPr>
            <w:tcW w:w="709" w:type="dxa"/>
          </w:tcPr>
          <w:p w14:paraId="2CF58E45" w14:textId="77777777" w:rsidR="00233F37" w:rsidRPr="00233F37" w:rsidRDefault="00233F37" w:rsidP="00233F37">
            <w:pPr>
              <w:tabs>
                <w:tab w:val="left" w:pos="906"/>
              </w:tabs>
              <w:autoSpaceDE w:val="0"/>
              <w:autoSpaceDN w:val="0"/>
              <w:rPr>
                <w:rFonts w:eastAsia="Calibri"/>
                <w:sz w:val="16"/>
                <w:szCs w:val="16"/>
                <w:lang w:eastAsia="en-US"/>
              </w:rPr>
            </w:pPr>
          </w:p>
        </w:tc>
        <w:tc>
          <w:tcPr>
            <w:tcW w:w="993" w:type="dxa"/>
          </w:tcPr>
          <w:p w14:paraId="635FCABA" w14:textId="77777777" w:rsidR="00233F37" w:rsidRPr="00233F37" w:rsidRDefault="00233F37" w:rsidP="00233F37">
            <w:pPr>
              <w:tabs>
                <w:tab w:val="left" w:pos="906"/>
              </w:tabs>
              <w:autoSpaceDE w:val="0"/>
              <w:autoSpaceDN w:val="0"/>
              <w:rPr>
                <w:rFonts w:eastAsia="Calibri"/>
                <w:sz w:val="16"/>
                <w:szCs w:val="16"/>
                <w:lang w:eastAsia="en-US"/>
              </w:rPr>
            </w:pPr>
          </w:p>
        </w:tc>
        <w:tc>
          <w:tcPr>
            <w:tcW w:w="709" w:type="dxa"/>
          </w:tcPr>
          <w:p w14:paraId="6CF11D5B" w14:textId="77777777" w:rsidR="00233F37" w:rsidRPr="00233F37" w:rsidRDefault="00233F37" w:rsidP="00233F37">
            <w:pPr>
              <w:tabs>
                <w:tab w:val="left" w:pos="906"/>
              </w:tabs>
              <w:autoSpaceDE w:val="0"/>
              <w:autoSpaceDN w:val="0"/>
              <w:rPr>
                <w:rFonts w:eastAsia="Calibri"/>
                <w:sz w:val="16"/>
                <w:szCs w:val="16"/>
                <w:lang w:eastAsia="en-US"/>
              </w:rPr>
            </w:pPr>
          </w:p>
        </w:tc>
        <w:tc>
          <w:tcPr>
            <w:tcW w:w="6094" w:type="dxa"/>
          </w:tcPr>
          <w:p w14:paraId="79001973" w14:textId="3BEDCCD2" w:rsidR="00233F37" w:rsidRPr="00233F37" w:rsidRDefault="00233F37" w:rsidP="00233F37">
            <w:pPr>
              <w:autoSpaceDE w:val="0"/>
              <w:autoSpaceDN w:val="0"/>
              <w:ind w:left="8" w:right="143"/>
              <w:rPr>
                <w:rFonts w:eastAsia="Calibri"/>
                <w:b/>
                <w:sz w:val="16"/>
                <w:szCs w:val="16"/>
                <w:lang w:eastAsia="en-US"/>
              </w:rPr>
            </w:pPr>
            <w:r>
              <w:rPr>
                <w:rFonts w:eastAsia="Calibri"/>
                <w:b/>
                <w:sz w:val="16"/>
                <w:szCs w:val="16"/>
                <w:lang w:eastAsia="en-US"/>
              </w:rPr>
              <w:t xml:space="preserve">VALOR TOTAL  REFENCIA </w:t>
            </w:r>
            <w:r w:rsidRPr="00233F37">
              <w:rPr>
                <w:rFonts w:eastAsia="Calibri"/>
                <w:b/>
                <w:sz w:val="16"/>
                <w:szCs w:val="16"/>
                <w:lang w:eastAsia="en-US"/>
              </w:rPr>
              <w:t xml:space="preserve"> DO LOTE</w:t>
            </w:r>
          </w:p>
        </w:tc>
        <w:tc>
          <w:tcPr>
            <w:tcW w:w="1341" w:type="dxa"/>
          </w:tcPr>
          <w:p w14:paraId="13DD587A" w14:textId="77777777" w:rsidR="00233F37" w:rsidRPr="00233F37" w:rsidRDefault="00233F37" w:rsidP="00233F37">
            <w:pPr>
              <w:autoSpaceDE w:val="0"/>
              <w:autoSpaceDN w:val="0"/>
              <w:ind w:left="-567"/>
              <w:jc w:val="right"/>
              <w:rPr>
                <w:rFonts w:eastAsia="Calibri"/>
                <w:b/>
                <w:spacing w:val="-2"/>
                <w:sz w:val="16"/>
                <w:szCs w:val="16"/>
                <w:lang w:eastAsia="en-US"/>
              </w:rPr>
            </w:pPr>
          </w:p>
        </w:tc>
        <w:tc>
          <w:tcPr>
            <w:tcW w:w="1369" w:type="dxa"/>
          </w:tcPr>
          <w:p w14:paraId="2D97F200" w14:textId="194505B9" w:rsidR="00233F37" w:rsidRPr="00233F37" w:rsidRDefault="00233F37" w:rsidP="00233F37">
            <w:pPr>
              <w:autoSpaceDE w:val="0"/>
              <w:autoSpaceDN w:val="0"/>
              <w:ind w:left="-567"/>
              <w:jc w:val="right"/>
              <w:rPr>
                <w:rFonts w:eastAsia="Calibri"/>
                <w:b/>
                <w:spacing w:val="-2"/>
                <w:sz w:val="16"/>
                <w:szCs w:val="16"/>
                <w:lang w:eastAsia="en-US"/>
              </w:rPr>
            </w:pPr>
            <w:r w:rsidRPr="00233F37">
              <w:rPr>
                <w:rFonts w:eastAsia="Calibri"/>
                <w:b/>
                <w:spacing w:val="-2"/>
                <w:sz w:val="16"/>
                <w:szCs w:val="16"/>
                <w:lang w:eastAsia="en-US"/>
              </w:rPr>
              <w:t>80.000,00</w:t>
            </w:r>
          </w:p>
        </w:tc>
      </w:tr>
    </w:tbl>
    <w:p w14:paraId="7F96422E" w14:textId="77777777" w:rsidR="00233F37" w:rsidRPr="00233F37" w:rsidRDefault="00233F37" w:rsidP="005E0573">
      <w:pPr>
        <w:autoSpaceDE w:val="0"/>
        <w:autoSpaceDN w:val="0"/>
        <w:adjustRightInd w:val="0"/>
        <w:ind w:left="-284" w:right="-569"/>
        <w:jc w:val="both"/>
        <w:rPr>
          <w:sz w:val="16"/>
          <w:szCs w:val="16"/>
        </w:rPr>
      </w:pPr>
    </w:p>
    <w:tbl>
      <w:tblPr>
        <w:tblStyle w:val="Tabelacomgrade63"/>
        <w:tblW w:w="11215" w:type="dxa"/>
        <w:tblInd w:w="-885" w:type="dxa"/>
        <w:tblLayout w:type="fixed"/>
        <w:tblLook w:val="04A0" w:firstRow="1" w:lastRow="0" w:firstColumn="1" w:lastColumn="0" w:noHBand="0" w:noVBand="1"/>
      </w:tblPr>
      <w:tblGrid>
        <w:gridCol w:w="709"/>
        <w:gridCol w:w="993"/>
        <w:gridCol w:w="709"/>
        <w:gridCol w:w="6094"/>
        <w:gridCol w:w="1341"/>
        <w:gridCol w:w="1369"/>
      </w:tblGrid>
      <w:tr w:rsidR="00233F37" w:rsidRPr="00233F37" w14:paraId="2CD5EDE3" w14:textId="77777777" w:rsidTr="006F3C19">
        <w:tc>
          <w:tcPr>
            <w:tcW w:w="709" w:type="dxa"/>
          </w:tcPr>
          <w:p w14:paraId="266C2B58" w14:textId="3F8E4FB3" w:rsidR="00233F37" w:rsidRPr="00233F37" w:rsidRDefault="00233F37" w:rsidP="006F3C19">
            <w:pPr>
              <w:tabs>
                <w:tab w:val="left" w:pos="906"/>
              </w:tabs>
              <w:autoSpaceDE w:val="0"/>
              <w:autoSpaceDN w:val="0"/>
              <w:rPr>
                <w:rFonts w:eastAsia="Calibri"/>
                <w:b/>
                <w:sz w:val="16"/>
                <w:szCs w:val="16"/>
                <w:lang w:eastAsia="en-US"/>
              </w:rPr>
            </w:pPr>
          </w:p>
        </w:tc>
        <w:tc>
          <w:tcPr>
            <w:tcW w:w="993" w:type="dxa"/>
          </w:tcPr>
          <w:p w14:paraId="6C769C8D" w14:textId="78646BF3" w:rsidR="00233F37" w:rsidRPr="00233F37" w:rsidRDefault="00233F37" w:rsidP="006F3C19">
            <w:pPr>
              <w:tabs>
                <w:tab w:val="left" w:pos="906"/>
              </w:tabs>
              <w:autoSpaceDE w:val="0"/>
              <w:autoSpaceDN w:val="0"/>
              <w:rPr>
                <w:rFonts w:eastAsia="Calibri"/>
                <w:b/>
                <w:sz w:val="16"/>
                <w:szCs w:val="16"/>
                <w:lang w:eastAsia="en-US"/>
              </w:rPr>
            </w:pPr>
          </w:p>
        </w:tc>
        <w:tc>
          <w:tcPr>
            <w:tcW w:w="709" w:type="dxa"/>
          </w:tcPr>
          <w:p w14:paraId="1D60CEED" w14:textId="1FE391FD" w:rsidR="00233F37" w:rsidRPr="00233F37" w:rsidRDefault="00233F37" w:rsidP="006F3C19">
            <w:pPr>
              <w:tabs>
                <w:tab w:val="left" w:pos="906"/>
              </w:tabs>
              <w:autoSpaceDE w:val="0"/>
              <w:autoSpaceDN w:val="0"/>
              <w:rPr>
                <w:rFonts w:eastAsia="Calibri"/>
                <w:b/>
                <w:sz w:val="16"/>
                <w:szCs w:val="16"/>
                <w:lang w:eastAsia="en-US"/>
              </w:rPr>
            </w:pPr>
          </w:p>
        </w:tc>
        <w:tc>
          <w:tcPr>
            <w:tcW w:w="6094" w:type="dxa"/>
          </w:tcPr>
          <w:p w14:paraId="25EF1DC3" w14:textId="6CDEC530" w:rsidR="00233F37" w:rsidRPr="00233F37" w:rsidRDefault="00233F37" w:rsidP="006F3C19">
            <w:pPr>
              <w:tabs>
                <w:tab w:val="left" w:pos="906"/>
              </w:tabs>
              <w:autoSpaceDE w:val="0"/>
              <w:autoSpaceDN w:val="0"/>
              <w:rPr>
                <w:rFonts w:eastAsia="Calibri"/>
                <w:b/>
                <w:sz w:val="16"/>
                <w:szCs w:val="16"/>
                <w:lang w:eastAsia="en-US"/>
              </w:rPr>
            </w:pPr>
            <w:r>
              <w:rPr>
                <w:rFonts w:eastAsia="Calibri"/>
                <w:b/>
                <w:sz w:val="16"/>
                <w:szCs w:val="16"/>
                <w:lang w:eastAsia="en-US"/>
              </w:rPr>
              <w:t>LOTE 0</w:t>
            </w:r>
            <w:r>
              <w:rPr>
                <w:rFonts w:eastAsia="Calibri"/>
                <w:b/>
                <w:sz w:val="16"/>
                <w:szCs w:val="16"/>
                <w:lang w:eastAsia="en-US"/>
              </w:rPr>
              <w:t>2</w:t>
            </w:r>
          </w:p>
        </w:tc>
        <w:tc>
          <w:tcPr>
            <w:tcW w:w="1341" w:type="dxa"/>
          </w:tcPr>
          <w:p w14:paraId="26A214AD" w14:textId="01A5E413" w:rsidR="00233F37" w:rsidRPr="00233F37" w:rsidRDefault="00233F37" w:rsidP="006F3C19">
            <w:pPr>
              <w:tabs>
                <w:tab w:val="left" w:pos="906"/>
              </w:tabs>
              <w:autoSpaceDE w:val="0"/>
              <w:autoSpaceDN w:val="0"/>
              <w:rPr>
                <w:rFonts w:eastAsia="Calibri"/>
                <w:b/>
                <w:sz w:val="16"/>
                <w:szCs w:val="16"/>
                <w:lang w:eastAsia="en-US"/>
              </w:rPr>
            </w:pPr>
          </w:p>
        </w:tc>
        <w:tc>
          <w:tcPr>
            <w:tcW w:w="1369" w:type="dxa"/>
          </w:tcPr>
          <w:p w14:paraId="228A406A" w14:textId="3504510B" w:rsidR="00233F37" w:rsidRPr="00233F37" w:rsidRDefault="00233F37" w:rsidP="006F3C19">
            <w:pPr>
              <w:tabs>
                <w:tab w:val="left" w:pos="906"/>
              </w:tabs>
              <w:autoSpaceDE w:val="0"/>
              <w:autoSpaceDN w:val="0"/>
              <w:ind w:right="884"/>
              <w:rPr>
                <w:rFonts w:eastAsia="Calibri"/>
                <w:b/>
                <w:sz w:val="16"/>
                <w:szCs w:val="16"/>
                <w:lang w:eastAsia="en-US"/>
              </w:rPr>
            </w:pPr>
          </w:p>
        </w:tc>
      </w:tr>
      <w:tr w:rsidR="00233F37" w:rsidRPr="00233F37" w14:paraId="59B6A9AB" w14:textId="77777777" w:rsidTr="006F3C19">
        <w:tc>
          <w:tcPr>
            <w:tcW w:w="709" w:type="dxa"/>
          </w:tcPr>
          <w:p w14:paraId="526BE14F" w14:textId="6DC87C63" w:rsidR="00233F37" w:rsidRPr="00233F37" w:rsidRDefault="00233F37" w:rsidP="00233F37">
            <w:pPr>
              <w:tabs>
                <w:tab w:val="left" w:pos="906"/>
              </w:tabs>
              <w:autoSpaceDE w:val="0"/>
              <w:autoSpaceDN w:val="0"/>
              <w:rPr>
                <w:rFonts w:eastAsia="Calibri"/>
                <w:b/>
                <w:sz w:val="16"/>
                <w:szCs w:val="16"/>
                <w:lang w:eastAsia="en-US"/>
              </w:rPr>
            </w:pPr>
            <w:r>
              <w:rPr>
                <w:rFonts w:eastAsia="Calibri"/>
                <w:b/>
                <w:sz w:val="16"/>
                <w:szCs w:val="16"/>
                <w:lang w:eastAsia="en-US"/>
              </w:rPr>
              <w:t>ITEM</w:t>
            </w:r>
            <w:r w:rsidRPr="00233F37">
              <w:rPr>
                <w:rFonts w:eastAsia="Calibri"/>
                <w:b/>
                <w:sz w:val="16"/>
                <w:szCs w:val="16"/>
                <w:lang w:eastAsia="en-US"/>
              </w:rPr>
              <w:t xml:space="preserve"> </w:t>
            </w:r>
          </w:p>
        </w:tc>
        <w:tc>
          <w:tcPr>
            <w:tcW w:w="993" w:type="dxa"/>
          </w:tcPr>
          <w:p w14:paraId="25DA0587" w14:textId="77777777"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QUANT.</w:t>
            </w:r>
          </w:p>
          <w:p w14:paraId="3812E2E3" w14:textId="77777777"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ANUAL</w:t>
            </w:r>
          </w:p>
          <w:p w14:paraId="0FAF7A6E" w14:textId="4796E5F2"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 xml:space="preserve">DE ATE </w:t>
            </w:r>
          </w:p>
        </w:tc>
        <w:tc>
          <w:tcPr>
            <w:tcW w:w="709" w:type="dxa"/>
          </w:tcPr>
          <w:p w14:paraId="59F8828F" w14:textId="030059B2"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UNID.</w:t>
            </w:r>
          </w:p>
        </w:tc>
        <w:tc>
          <w:tcPr>
            <w:tcW w:w="6094" w:type="dxa"/>
          </w:tcPr>
          <w:p w14:paraId="2DB5956C" w14:textId="3F7DC0E7"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DESCRIÇÃO OBJETO</w:t>
            </w:r>
          </w:p>
        </w:tc>
        <w:tc>
          <w:tcPr>
            <w:tcW w:w="1341" w:type="dxa"/>
          </w:tcPr>
          <w:p w14:paraId="565E4372" w14:textId="77777777"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VALOR REFERENCIA UNITARIO</w:t>
            </w:r>
          </w:p>
          <w:p w14:paraId="2A32122C" w14:textId="794E61F9"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R$</w:t>
            </w:r>
          </w:p>
        </w:tc>
        <w:tc>
          <w:tcPr>
            <w:tcW w:w="1369" w:type="dxa"/>
          </w:tcPr>
          <w:p w14:paraId="4F118D6F" w14:textId="77777777"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VALOR REFERENCIA TOTAL</w:t>
            </w:r>
          </w:p>
          <w:p w14:paraId="5DEFF5D4" w14:textId="6F6BBE74" w:rsidR="00233F37" w:rsidRPr="00233F37" w:rsidRDefault="00233F37" w:rsidP="00233F37">
            <w:pPr>
              <w:tabs>
                <w:tab w:val="left" w:pos="906"/>
              </w:tabs>
              <w:autoSpaceDE w:val="0"/>
              <w:autoSpaceDN w:val="0"/>
              <w:rPr>
                <w:rFonts w:eastAsia="Calibri"/>
                <w:b/>
                <w:sz w:val="16"/>
                <w:szCs w:val="16"/>
                <w:lang w:eastAsia="en-US"/>
              </w:rPr>
            </w:pPr>
            <w:r w:rsidRPr="00233F37">
              <w:rPr>
                <w:rFonts w:eastAsia="Calibri"/>
                <w:b/>
                <w:sz w:val="16"/>
                <w:szCs w:val="16"/>
                <w:lang w:eastAsia="en-US"/>
              </w:rPr>
              <w:t>R$</w:t>
            </w:r>
          </w:p>
        </w:tc>
      </w:tr>
      <w:tr w:rsidR="00233F37" w:rsidRPr="00233F37" w14:paraId="670BF98C" w14:textId="77777777" w:rsidTr="006F3C19">
        <w:tc>
          <w:tcPr>
            <w:tcW w:w="709" w:type="dxa"/>
          </w:tcPr>
          <w:p w14:paraId="2613ECF7" w14:textId="48F6E175" w:rsidR="00233F37" w:rsidRPr="00233F37" w:rsidRDefault="00233F37" w:rsidP="006F3C19">
            <w:pPr>
              <w:tabs>
                <w:tab w:val="left" w:pos="906"/>
              </w:tabs>
              <w:autoSpaceDE w:val="0"/>
              <w:autoSpaceDN w:val="0"/>
              <w:rPr>
                <w:rFonts w:eastAsia="Calibri"/>
                <w:b/>
                <w:sz w:val="16"/>
                <w:szCs w:val="16"/>
                <w:lang w:eastAsia="en-US"/>
              </w:rPr>
            </w:pPr>
            <w:r w:rsidRPr="00233F37">
              <w:rPr>
                <w:rFonts w:eastAsia="Calibri"/>
                <w:b/>
                <w:sz w:val="16"/>
                <w:szCs w:val="16"/>
                <w:lang w:eastAsia="en-US"/>
              </w:rPr>
              <w:t>0</w:t>
            </w:r>
            <w:r>
              <w:rPr>
                <w:rFonts w:eastAsia="Calibri"/>
                <w:b/>
                <w:sz w:val="16"/>
                <w:szCs w:val="16"/>
                <w:lang w:eastAsia="en-US"/>
              </w:rPr>
              <w:t>2</w:t>
            </w:r>
          </w:p>
        </w:tc>
        <w:tc>
          <w:tcPr>
            <w:tcW w:w="993" w:type="dxa"/>
          </w:tcPr>
          <w:p w14:paraId="65768EDA" w14:textId="77777777" w:rsidR="00233F37" w:rsidRPr="00233F37" w:rsidRDefault="00233F37" w:rsidP="006F3C19">
            <w:pPr>
              <w:tabs>
                <w:tab w:val="left" w:pos="906"/>
              </w:tabs>
              <w:autoSpaceDE w:val="0"/>
              <w:autoSpaceDN w:val="0"/>
              <w:rPr>
                <w:rFonts w:eastAsia="Calibri"/>
                <w:b/>
                <w:sz w:val="16"/>
                <w:szCs w:val="16"/>
                <w:lang w:eastAsia="en-US"/>
              </w:rPr>
            </w:pPr>
            <w:r w:rsidRPr="00233F37">
              <w:rPr>
                <w:rFonts w:eastAsia="Calibri"/>
                <w:b/>
                <w:sz w:val="16"/>
                <w:szCs w:val="16"/>
                <w:lang w:eastAsia="en-US"/>
              </w:rPr>
              <w:t>2.000</w:t>
            </w:r>
          </w:p>
        </w:tc>
        <w:tc>
          <w:tcPr>
            <w:tcW w:w="709" w:type="dxa"/>
          </w:tcPr>
          <w:p w14:paraId="10533A35" w14:textId="77777777" w:rsidR="00233F37" w:rsidRPr="00233F37" w:rsidRDefault="00233F37" w:rsidP="006F3C19">
            <w:pPr>
              <w:tabs>
                <w:tab w:val="left" w:pos="906"/>
              </w:tabs>
              <w:autoSpaceDE w:val="0"/>
              <w:autoSpaceDN w:val="0"/>
              <w:rPr>
                <w:rFonts w:eastAsia="Calibri"/>
                <w:b/>
                <w:sz w:val="16"/>
                <w:szCs w:val="16"/>
                <w:lang w:eastAsia="en-US"/>
              </w:rPr>
            </w:pPr>
            <w:r w:rsidRPr="00233F37">
              <w:rPr>
                <w:rFonts w:eastAsia="Calibri"/>
                <w:b/>
                <w:sz w:val="16"/>
                <w:szCs w:val="16"/>
                <w:lang w:eastAsia="en-US"/>
              </w:rPr>
              <w:t>HORA</w:t>
            </w:r>
          </w:p>
        </w:tc>
        <w:tc>
          <w:tcPr>
            <w:tcW w:w="6094" w:type="dxa"/>
          </w:tcPr>
          <w:p w14:paraId="63ECC424" w14:textId="075BEA36" w:rsidR="00233F37" w:rsidRPr="00233F37" w:rsidRDefault="00233F37" w:rsidP="00233F37">
            <w:pPr>
              <w:ind w:right="33"/>
              <w:jc w:val="both"/>
              <w:rPr>
                <w:rFonts w:eastAsia="Calibri"/>
                <w:sz w:val="16"/>
                <w:szCs w:val="16"/>
                <w:lang w:eastAsia="en-US"/>
              </w:rPr>
            </w:pPr>
            <w:r w:rsidRPr="00233F37">
              <w:rPr>
                <w:sz w:val="16"/>
                <w:szCs w:val="16"/>
              </w:rPr>
              <w:t>Contratação de empresa para prestação de s</w:t>
            </w:r>
            <w:r w:rsidRPr="00233F37">
              <w:rPr>
                <w:snapToGrid w:val="0"/>
                <w:sz w:val="16"/>
                <w:szCs w:val="16"/>
              </w:rPr>
              <w:t xml:space="preserve">erviços na área de ENFERMAGEM </w:t>
            </w:r>
            <w:r w:rsidRPr="00233F37">
              <w:rPr>
                <w:sz w:val="16"/>
                <w:szCs w:val="16"/>
              </w:rPr>
              <w:t xml:space="preserve">para atendimento das demandas da </w:t>
            </w:r>
            <w:r w:rsidRPr="00233F37">
              <w:rPr>
                <w:b/>
                <w:sz w:val="16"/>
                <w:szCs w:val="16"/>
              </w:rPr>
              <w:t>EQUIPE DO ESF -ESTRATÉGIA E SAÚDE DA FAMÍLIA e d</w:t>
            </w:r>
            <w:r w:rsidRPr="00233F37">
              <w:rPr>
                <w:b/>
                <w:snapToGrid w:val="0"/>
                <w:sz w:val="16"/>
                <w:szCs w:val="16"/>
              </w:rPr>
              <w:t>a UNIDADE BÁSICA DE SAÚDE</w:t>
            </w:r>
            <w:r w:rsidRPr="00233F37">
              <w:rPr>
                <w:snapToGrid w:val="0"/>
                <w:sz w:val="16"/>
                <w:szCs w:val="16"/>
              </w:rPr>
              <w:t xml:space="preserve"> do município de </w:t>
            </w:r>
            <w:r w:rsidRPr="00233F37">
              <w:rPr>
                <w:b/>
                <w:snapToGrid w:val="0"/>
                <w:sz w:val="16"/>
                <w:szCs w:val="16"/>
              </w:rPr>
              <w:t>RELVADO/RS</w:t>
            </w:r>
            <w:r w:rsidRPr="00233F37">
              <w:rPr>
                <w:snapToGrid w:val="0"/>
                <w:sz w:val="16"/>
                <w:szCs w:val="16"/>
              </w:rPr>
              <w:t>, compreendendo o desenvolvimento de todos os Programas e Projetos que envolvem a área, voltados a  ações preventivas a saúde e de promoção da qualidade de vida da população, serviços de atendimentos de munícipes do SISTEMA ÚNICO DE SAUDE,  atendimentos individuais, de grupos, visitas domiciliares, projetos de pesquisas na área, acompanhamento de casos</w:t>
            </w:r>
            <w:r w:rsidRPr="00233F37">
              <w:rPr>
                <w:sz w:val="16"/>
                <w:szCs w:val="16"/>
                <w:shd w:val="clear" w:color="auto" w:fill="FFFFFF"/>
              </w:rPr>
              <w:t xml:space="preserve"> supervisão, coordenação e realização de atividades de educação permanente dos ACS e da equipe de enfermagem, participar do processo de </w:t>
            </w:r>
            <w:proofErr w:type="spellStart"/>
            <w:r w:rsidRPr="00233F37">
              <w:rPr>
                <w:sz w:val="16"/>
                <w:szCs w:val="16"/>
                <w:shd w:val="clear" w:color="auto" w:fill="FFFFFF"/>
              </w:rPr>
              <w:t>territorialização</w:t>
            </w:r>
            <w:proofErr w:type="spellEnd"/>
            <w:r w:rsidRPr="00233F37">
              <w:rPr>
                <w:sz w:val="16"/>
                <w:szCs w:val="16"/>
                <w:shd w:val="clear" w:color="auto" w:fill="FFFFFF"/>
              </w:rPr>
              <w:t xml:space="preserve">; realizar o cuidado em saúde e responsabilizar-se pela população </w:t>
            </w:r>
            <w:proofErr w:type="spellStart"/>
            <w:r w:rsidRPr="00233F37">
              <w:rPr>
                <w:sz w:val="16"/>
                <w:szCs w:val="16"/>
                <w:shd w:val="clear" w:color="auto" w:fill="FFFFFF"/>
              </w:rPr>
              <w:t>adscrita</w:t>
            </w:r>
            <w:proofErr w:type="spellEnd"/>
            <w:r w:rsidRPr="00233F37">
              <w:rPr>
                <w:sz w:val="16"/>
                <w:szCs w:val="16"/>
                <w:shd w:val="clear" w:color="auto" w:fill="FFFFFF"/>
              </w:rPr>
              <w:t xml:space="preserve">; garantir a integralidade da atenção; realizar busca ativa e notificação de doenças e agravos de notificação compulsória </w:t>
            </w:r>
            <w:r w:rsidRPr="00233F37">
              <w:rPr>
                <w:snapToGrid w:val="0"/>
                <w:sz w:val="16"/>
                <w:szCs w:val="16"/>
              </w:rPr>
              <w:t xml:space="preserve">e demais atividades afins da </w:t>
            </w:r>
            <w:r w:rsidRPr="00233F37">
              <w:rPr>
                <w:b/>
                <w:sz w:val="16"/>
                <w:szCs w:val="16"/>
              </w:rPr>
              <w:t>EQUIPE DO ESF -ESTRATÉGIA E SAÚDE DA FAMÍLIA e d</w:t>
            </w:r>
            <w:r w:rsidRPr="00233F37">
              <w:rPr>
                <w:b/>
                <w:snapToGrid w:val="0"/>
                <w:sz w:val="16"/>
                <w:szCs w:val="16"/>
              </w:rPr>
              <w:t xml:space="preserve">a UNIDADE BÁSICA DE SAÚDE, </w:t>
            </w:r>
            <w:r w:rsidRPr="00233F37">
              <w:rPr>
                <w:snapToGrid w:val="0"/>
                <w:sz w:val="16"/>
                <w:szCs w:val="16"/>
              </w:rPr>
              <w:t xml:space="preserve"> conforme planejamento e demanda  da SECRETARIA MUNICIPAL DA SAÚDE E SANEAMENTO BÁSICO do município de RELVADO-RS, estando sujeito a plantões na área da saúde no atendimento das necessidades do Município</w:t>
            </w:r>
            <w:r>
              <w:rPr>
                <w:snapToGrid w:val="0"/>
                <w:sz w:val="16"/>
                <w:szCs w:val="16"/>
              </w:rPr>
              <w:t>.</w:t>
            </w:r>
          </w:p>
        </w:tc>
        <w:tc>
          <w:tcPr>
            <w:tcW w:w="1341" w:type="dxa"/>
          </w:tcPr>
          <w:p w14:paraId="0D2D7E76" w14:textId="77777777" w:rsidR="00233F37" w:rsidRPr="00233F37" w:rsidRDefault="00233F37" w:rsidP="006F3C19">
            <w:pPr>
              <w:autoSpaceDE w:val="0"/>
              <w:autoSpaceDN w:val="0"/>
              <w:ind w:left="-567"/>
              <w:jc w:val="right"/>
              <w:rPr>
                <w:rFonts w:eastAsia="Calibri"/>
                <w:b/>
                <w:sz w:val="16"/>
                <w:szCs w:val="16"/>
                <w:lang w:eastAsia="en-US"/>
              </w:rPr>
            </w:pPr>
            <w:r w:rsidRPr="00233F37">
              <w:rPr>
                <w:rFonts w:eastAsia="Calibri"/>
                <w:b/>
                <w:sz w:val="16"/>
                <w:szCs w:val="16"/>
                <w:lang w:eastAsia="en-US"/>
              </w:rPr>
              <w:t>40,00</w:t>
            </w:r>
          </w:p>
        </w:tc>
        <w:tc>
          <w:tcPr>
            <w:tcW w:w="1369" w:type="dxa"/>
          </w:tcPr>
          <w:p w14:paraId="25591F21" w14:textId="77777777" w:rsidR="00233F37" w:rsidRPr="00233F37" w:rsidRDefault="00233F37" w:rsidP="006F3C19">
            <w:pPr>
              <w:autoSpaceDE w:val="0"/>
              <w:autoSpaceDN w:val="0"/>
              <w:ind w:left="-567"/>
              <w:jc w:val="right"/>
              <w:rPr>
                <w:rFonts w:eastAsia="Calibri"/>
                <w:b/>
                <w:sz w:val="16"/>
                <w:szCs w:val="16"/>
                <w:lang w:eastAsia="en-US"/>
              </w:rPr>
            </w:pPr>
            <w:r w:rsidRPr="00233F37">
              <w:rPr>
                <w:rFonts w:eastAsia="Calibri"/>
                <w:b/>
                <w:sz w:val="16"/>
                <w:szCs w:val="16"/>
                <w:lang w:eastAsia="en-US"/>
              </w:rPr>
              <w:t>80.000,00</w:t>
            </w:r>
          </w:p>
        </w:tc>
      </w:tr>
      <w:tr w:rsidR="00233F37" w:rsidRPr="00233F37" w14:paraId="5D8DF711" w14:textId="77777777" w:rsidTr="006F3C19">
        <w:tc>
          <w:tcPr>
            <w:tcW w:w="709" w:type="dxa"/>
          </w:tcPr>
          <w:p w14:paraId="5171516A" w14:textId="77777777" w:rsidR="00233F37" w:rsidRPr="00233F37" w:rsidRDefault="00233F37" w:rsidP="006F3C19">
            <w:pPr>
              <w:tabs>
                <w:tab w:val="left" w:pos="906"/>
              </w:tabs>
              <w:autoSpaceDE w:val="0"/>
              <w:autoSpaceDN w:val="0"/>
              <w:rPr>
                <w:rFonts w:eastAsia="Calibri"/>
                <w:sz w:val="16"/>
                <w:szCs w:val="16"/>
                <w:lang w:eastAsia="en-US"/>
              </w:rPr>
            </w:pPr>
          </w:p>
        </w:tc>
        <w:tc>
          <w:tcPr>
            <w:tcW w:w="993" w:type="dxa"/>
          </w:tcPr>
          <w:p w14:paraId="034D3C62" w14:textId="77777777" w:rsidR="00233F37" w:rsidRPr="00233F37" w:rsidRDefault="00233F37" w:rsidP="006F3C19">
            <w:pPr>
              <w:tabs>
                <w:tab w:val="left" w:pos="906"/>
              </w:tabs>
              <w:autoSpaceDE w:val="0"/>
              <w:autoSpaceDN w:val="0"/>
              <w:rPr>
                <w:rFonts w:eastAsia="Calibri"/>
                <w:sz w:val="16"/>
                <w:szCs w:val="16"/>
                <w:lang w:eastAsia="en-US"/>
              </w:rPr>
            </w:pPr>
          </w:p>
        </w:tc>
        <w:tc>
          <w:tcPr>
            <w:tcW w:w="709" w:type="dxa"/>
          </w:tcPr>
          <w:p w14:paraId="45122C28" w14:textId="77777777" w:rsidR="00233F37" w:rsidRPr="00233F37" w:rsidRDefault="00233F37" w:rsidP="006F3C19">
            <w:pPr>
              <w:tabs>
                <w:tab w:val="left" w:pos="906"/>
              </w:tabs>
              <w:autoSpaceDE w:val="0"/>
              <w:autoSpaceDN w:val="0"/>
              <w:rPr>
                <w:rFonts w:eastAsia="Calibri"/>
                <w:sz w:val="16"/>
                <w:szCs w:val="16"/>
                <w:lang w:eastAsia="en-US"/>
              </w:rPr>
            </w:pPr>
          </w:p>
        </w:tc>
        <w:tc>
          <w:tcPr>
            <w:tcW w:w="6094" w:type="dxa"/>
          </w:tcPr>
          <w:p w14:paraId="6534C8FB" w14:textId="7FD91C84" w:rsidR="00233F37" w:rsidRPr="00233F37" w:rsidRDefault="00233F37" w:rsidP="006F3C19">
            <w:pPr>
              <w:autoSpaceDE w:val="0"/>
              <w:autoSpaceDN w:val="0"/>
              <w:ind w:left="8" w:right="143"/>
              <w:rPr>
                <w:rFonts w:eastAsia="Calibri"/>
                <w:b/>
                <w:sz w:val="16"/>
                <w:szCs w:val="16"/>
                <w:lang w:eastAsia="en-US"/>
              </w:rPr>
            </w:pPr>
            <w:r>
              <w:rPr>
                <w:rFonts w:eastAsia="Calibri"/>
                <w:b/>
                <w:sz w:val="16"/>
                <w:szCs w:val="16"/>
                <w:lang w:eastAsia="en-US"/>
              </w:rPr>
              <w:t xml:space="preserve">VALOR TOTAL REFERENCIA </w:t>
            </w:r>
            <w:r w:rsidRPr="00233F37">
              <w:rPr>
                <w:rFonts w:eastAsia="Calibri"/>
                <w:b/>
                <w:sz w:val="16"/>
                <w:szCs w:val="16"/>
                <w:lang w:eastAsia="en-US"/>
              </w:rPr>
              <w:t xml:space="preserve"> DO LOTE</w:t>
            </w:r>
          </w:p>
        </w:tc>
        <w:tc>
          <w:tcPr>
            <w:tcW w:w="1341" w:type="dxa"/>
          </w:tcPr>
          <w:p w14:paraId="350F3CD8" w14:textId="77777777" w:rsidR="00233F37" w:rsidRPr="00233F37" w:rsidRDefault="00233F37" w:rsidP="006F3C19">
            <w:pPr>
              <w:autoSpaceDE w:val="0"/>
              <w:autoSpaceDN w:val="0"/>
              <w:ind w:left="-567"/>
              <w:jc w:val="right"/>
              <w:rPr>
                <w:rFonts w:eastAsia="Calibri"/>
                <w:b/>
                <w:spacing w:val="-2"/>
                <w:sz w:val="16"/>
                <w:szCs w:val="16"/>
                <w:lang w:eastAsia="en-US"/>
              </w:rPr>
            </w:pPr>
          </w:p>
        </w:tc>
        <w:tc>
          <w:tcPr>
            <w:tcW w:w="1369" w:type="dxa"/>
          </w:tcPr>
          <w:p w14:paraId="249E0762" w14:textId="77777777" w:rsidR="00233F37" w:rsidRPr="00233F37" w:rsidRDefault="00233F37" w:rsidP="006F3C19">
            <w:pPr>
              <w:autoSpaceDE w:val="0"/>
              <w:autoSpaceDN w:val="0"/>
              <w:ind w:left="-567"/>
              <w:jc w:val="right"/>
              <w:rPr>
                <w:rFonts w:eastAsia="Calibri"/>
                <w:b/>
                <w:spacing w:val="-2"/>
                <w:sz w:val="16"/>
                <w:szCs w:val="16"/>
                <w:lang w:eastAsia="en-US"/>
              </w:rPr>
            </w:pPr>
            <w:r w:rsidRPr="00233F37">
              <w:rPr>
                <w:rFonts w:eastAsia="Calibri"/>
                <w:b/>
                <w:spacing w:val="-2"/>
                <w:sz w:val="16"/>
                <w:szCs w:val="16"/>
                <w:lang w:eastAsia="en-US"/>
              </w:rPr>
              <w:t>80.000,00</w:t>
            </w:r>
          </w:p>
        </w:tc>
      </w:tr>
    </w:tbl>
    <w:p w14:paraId="4275CC2E" w14:textId="77777777" w:rsidR="00233F37" w:rsidRPr="00164BEE" w:rsidRDefault="00233F37" w:rsidP="005E0573">
      <w:pPr>
        <w:autoSpaceDE w:val="0"/>
        <w:autoSpaceDN w:val="0"/>
        <w:adjustRightInd w:val="0"/>
        <w:ind w:left="-284" w:right="-569"/>
        <w:jc w:val="both"/>
      </w:pPr>
    </w:p>
    <w:p w14:paraId="147F9711" w14:textId="77777777" w:rsidR="005E0573" w:rsidRPr="00164BEE" w:rsidRDefault="005E0573" w:rsidP="005E0573">
      <w:pPr>
        <w:ind w:right="-569"/>
        <w:jc w:val="both"/>
        <w:rPr>
          <w:b/>
          <w:bCs/>
          <w:snapToGrid w:val="0"/>
          <w:u w:val="single"/>
        </w:rPr>
      </w:pPr>
    </w:p>
    <w:bookmarkEnd w:id="0"/>
    <w:p w14:paraId="2ABA3BEA" w14:textId="77777777" w:rsidR="005E0573" w:rsidRPr="00164BEE" w:rsidRDefault="005E0573" w:rsidP="005E0573">
      <w:pPr>
        <w:ind w:left="-284" w:right="-569"/>
        <w:jc w:val="both"/>
        <w:rPr>
          <w:snapToGrid w:val="0"/>
        </w:rPr>
      </w:pPr>
      <w:r w:rsidRPr="00164BEE">
        <w:rPr>
          <w:b/>
          <w:u w:val="single"/>
        </w:rPr>
        <w:t>1.2. Os serviços deverão ser prestados no município de Relvado/RS, correndo por conta da CONTRATADA as despesas de deslocamentos do profissional até a sede do município para a prestação dos serviços constantes deste Edital.</w:t>
      </w:r>
    </w:p>
    <w:p w14:paraId="459943D1" w14:textId="77777777" w:rsidR="005E0573" w:rsidRPr="00164BEE" w:rsidRDefault="005E0573" w:rsidP="005E0573">
      <w:pPr>
        <w:ind w:left="-284" w:right="-569"/>
        <w:jc w:val="both"/>
        <w:rPr>
          <w:snapToGrid w:val="0"/>
        </w:rPr>
      </w:pPr>
      <w:r w:rsidRPr="00164BEE">
        <w:rPr>
          <w:b/>
          <w:snapToGrid w:val="0"/>
          <w:u w:val="single"/>
        </w:rPr>
        <w:t>1.3</w:t>
      </w:r>
      <w:r w:rsidRPr="00164BEE">
        <w:rPr>
          <w:snapToGrid w:val="0"/>
          <w:u w:val="single"/>
        </w:rPr>
        <w:t xml:space="preserve">. </w:t>
      </w:r>
      <w:r w:rsidRPr="00164BEE">
        <w:rPr>
          <w:b/>
          <w:bCs/>
          <w:u w:val="single"/>
          <w:lang w:val="pt-PT" w:eastAsia="pt-PT" w:bidi="pt-PT"/>
        </w:rPr>
        <w:t xml:space="preserve">Serão desclassificadas propostas finais superiores ao valor referencia estabelecido </w:t>
      </w:r>
      <w:r w:rsidRPr="00164BEE">
        <w:rPr>
          <w:b/>
          <w:bCs/>
          <w:u w:val="single"/>
          <w:lang w:eastAsia="pt-PT" w:bidi="pt-PT"/>
        </w:rPr>
        <w:t>, conforme artigo 59, III, da Lei 14.133/2021.</w:t>
      </w:r>
    </w:p>
    <w:p w14:paraId="23CB9187" w14:textId="59FBEEB6" w:rsidR="005E0573" w:rsidRPr="00164BEE" w:rsidRDefault="005E0573" w:rsidP="005E0573">
      <w:pPr>
        <w:ind w:left="-284" w:right="-569"/>
        <w:jc w:val="both"/>
        <w:rPr>
          <w:snapToGrid w:val="0"/>
        </w:rPr>
      </w:pPr>
      <w:r w:rsidRPr="00164BEE">
        <w:rPr>
          <w:rFonts w:eastAsia="Arial"/>
          <w:b/>
          <w:bCs/>
        </w:rPr>
        <w:lastRenderedPageBreak/>
        <w:t>1.4.</w:t>
      </w:r>
      <w:r w:rsidRPr="00164BEE">
        <w:rPr>
          <w:rFonts w:eastAsia="Arial"/>
        </w:rPr>
        <w:t xml:space="preserve"> O critério de julgamento adotado será o </w:t>
      </w:r>
      <w:r w:rsidR="00233F37" w:rsidRPr="00164BEE">
        <w:rPr>
          <w:rFonts w:eastAsia="Arial"/>
        </w:rPr>
        <w:t xml:space="preserve">MENOR PREÇO POR </w:t>
      </w:r>
      <w:r w:rsidRPr="00164BEE">
        <w:rPr>
          <w:rFonts w:eastAsia="Arial"/>
        </w:rPr>
        <w:t>LOTE, considerado o menor dispêndio para a Administração, nos termos do artigo 34 da Lei nº 14.133/2021, e observadas as exigências contidas neste edital e seus anexos quanto às especificações do objeto.</w:t>
      </w:r>
    </w:p>
    <w:p w14:paraId="539AB166" w14:textId="77777777" w:rsidR="005E0573" w:rsidRPr="00164BEE" w:rsidRDefault="005E0573" w:rsidP="005E0573">
      <w:pPr>
        <w:ind w:right="-569"/>
        <w:jc w:val="both"/>
        <w:rPr>
          <w:snapToGrid w:val="0"/>
        </w:rPr>
      </w:pPr>
    </w:p>
    <w:p w14:paraId="70946939" w14:textId="77777777" w:rsidR="005E0573" w:rsidRPr="00164BEE" w:rsidRDefault="005E0573" w:rsidP="005E0573">
      <w:pPr>
        <w:widowControl w:val="0"/>
        <w:autoSpaceDE w:val="0"/>
        <w:autoSpaceDN w:val="0"/>
        <w:ind w:left="-284" w:right="-569"/>
        <w:jc w:val="both"/>
        <w:rPr>
          <w:b/>
          <w:lang w:val="pt-PT" w:eastAsia="en-US"/>
        </w:rPr>
      </w:pPr>
      <w:r w:rsidRPr="00164BEE">
        <w:rPr>
          <w:b/>
          <w:lang w:val="pt-PT" w:eastAsia="en-US"/>
        </w:rPr>
        <w:t>3. DA ESTIMATIVA DO VALOR DA CONTRATAÇÃO</w:t>
      </w:r>
    </w:p>
    <w:p w14:paraId="55B3F280" w14:textId="77777777" w:rsidR="00FE7DC2" w:rsidRPr="00164BEE" w:rsidRDefault="005E0573" w:rsidP="00FE7DC2">
      <w:pPr>
        <w:widowControl w:val="0"/>
        <w:autoSpaceDE w:val="0"/>
        <w:autoSpaceDN w:val="0"/>
        <w:ind w:left="-284" w:right="-569"/>
        <w:jc w:val="both"/>
        <w:rPr>
          <w:lang w:val="pt-PT" w:eastAsia="en-US"/>
        </w:rPr>
      </w:pPr>
      <w:r w:rsidRPr="00164BEE">
        <w:rPr>
          <w:b/>
          <w:bCs/>
          <w:lang w:val="pt-PT" w:eastAsia="en-US"/>
        </w:rPr>
        <w:t>3.1.</w:t>
      </w:r>
      <w:r w:rsidRPr="00164BEE">
        <w:rPr>
          <w:lang w:val="pt-PT" w:eastAsia="en-US"/>
        </w:rPr>
        <w:t xml:space="preserve"> </w:t>
      </w:r>
      <w:r w:rsidR="00FE7DC2" w:rsidRPr="00164BEE">
        <w:rPr>
          <w:lang w:val="pt-PT" w:eastAsia="en-US"/>
        </w:rPr>
        <w:t>O levantamento de mercado foi feito fundamentado pelo Art. 18, § 1°, inciso V, da Lei n° 14.133/2031, que consiste na análise das alternativas possíveis, e justificativa técnica e econômica da escolha do tipo de solução a contratar.</w:t>
      </w:r>
    </w:p>
    <w:p w14:paraId="2D4DEE0B" w14:textId="1CD09F90" w:rsidR="00FE7DC2" w:rsidRPr="00164BEE" w:rsidRDefault="00FE7DC2" w:rsidP="00FE7DC2">
      <w:pPr>
        <w:widowControl w:val="0"/>
        <w:autoSpaceDE w:val="0"/>
        <w:autoSpaceDN w:val="0"/>
        <w:ind w:left="-284" w:right="-569"/>
        <w:jc w:val="both"/>
        <w:rPr>
          <w:lang w:val="pt-PT" w:eastAsia="en-US"/>
        </w:rPr>
      </w:pPr>
      <w:r w:rsidRPr="00164BEE">
        <w:rPr>
          <w:b/>
          <w:bCs/>
          <w:lang w:val="pt-PT" w:eastAsia="en-US"/>
        </w:rPr>
        <w:t>3.2</w:t>
      </w:r>
      <w:r w:rsidR="005E0573" w:rsidRPr="00164BEE">
        <w:rPr>
          <w:b/>
          <w:bCs/>
          <w:lang w:val="pt-PT" w:eastAsia="en-US"/>
        </w:rPr>
        <w:t>.</w:t>
      </w:r>
      <w:r w:rsidR="005E0573" w:rsidRPr="00164BEE">
        <w:rPr>
          <w:lang w:val="pt-PT" w:eastAsia="en-US"/>
        </w:rPr>
        <w:t xml:space="preserve"> </w:t>
      </w:r>
      <w:r w:rsidR="005E0573" w:rsidRPr="00164BEE">
        <w:rPr>
          <w:b/>
          <w:bCs/>
          <w:lang w:val="pt-PT" w:eastAsia="en-US"/>
        </w:rPr>
        <w:t>.</w:t>
      </w:r>
      <w:r w:rsidRPr="00164BEE">
        <w:rPr>
          <w:lang w:val="pt-PT" w:eastAsia="en-US"/>
        </w:rPr>
        <w:t>O custo estimado tem</w:t>
      </w:r>
      <w:r w:rsidRPr="00164BEE">
        <w:rPr>
          <w:spacing w:val="-2"/>
          <w:lang w:val="pt-PT" w:eastAsia="en-US"/>
        </w:rPr>
        <w:t xml:space="preserve"> </w:t>
      </w:r>
      <w:r w:rsidRPr="00164BEE">
        <w:rPr>
          <w:lang w:val="pt-PT" w:eastAsia="en-US"/>
        </w:rPr>
        <w:t>por base a</w:t>
      </w:r>
      <w:r w:rsidRPr="00164BEE">
        <w:rPr>
          <w:spacing w:val="-1"/>
          <w:lang w:val="pt-PT" w:eastAsia="en-US"/>
        </w:rPr>
        <w:t xml:space="preserve"> </w:t>
      </w:r>
      <w:r w:rsidRPr="00164BEE">
        <w:rPr>
          <w:lang w:val="pt-PT" w:eastAsia="en-US"/>
        </w:rPr>
        <w:t>pesquisa de</w:t>
      </w:r>
      <w:r w:rsidRPr="00164BEE">
        <w:rPr>
          <w:spacing w:val="-1"/>
          <w:lang w:val="pt-PT" w:eastAsia="en-US"/>
        </w:rPr>
        <w:t xml:space="preserve"> </w:t>
      </w:r>
      <w:r w:rsidRPr="00164BEE">
        <w:rPr>
          <w:lang w:val="pt-PT" w:eastAsia="en-US"/>
        </w:rPr>
        <w:t>preços com</w:t>
      </w:r>
      <w:r w:rsidRPr="00164BEE">
        <w:rPr>
          <w:spacing w:val="-2"/>
          <w:lang w:val="pt-PT" w:eastAsia="en-US"/>
        </w:rPr>
        <w:t xml:space="preserve"> </w:t>
      </w:r>
      <w:r w:rsidRPr="00164BEE">
        <w:rPr>
          <w:lang w:val="pt-PT" w:eastAsia="en-US"/>
        </w:rPr>
        <w:t>potenciais</w:t>
      </w:r>
      <w:r w:rsidRPr="00164BEE">
        <w:rPr>
          <w:spacing w:val="-1"/>
          <w:lang w:val="pt-PT" w:eastAsia="en-US"/>
        </w:rPr>
        <w:t xml:space="preserve"> </w:t>
      </w:r>
      <w:r w:rsidRPr="00164BEE">
        <w:rPr>
          <w:lang w:val="pt-PT" w:eastAsia="en-US"/>
        </w:rPr>
        <w:t>fornecedores,</w:t>
      </w:r>
      <w:r w:rsidRPr="00164BEE">
        <w:rPr>
          <w:spacing w:val="-1"/>
          <w:lang w:val="pt-PT" w:eastAsia="en-US"/>
        </w:rPr>
        <w:t xml:space="preserve"> </w:t>
      </w:r>
      <w:r w:rsidRPr="00164BEE">
        <w:rPr>
          <w:lang w:val="pt-PT" w:eastAsia="en-US"/>
        </w:rPr>
        <w:t>as quais seguem</w:t>
      </w:r>
      <w:r w:rsidRPr="00164BEE">
        <w:rPr>
          <w:spacing w:val="-2"/>
          <w:lang w:val="pt-PT" w:eastAsia="en-US"/>
        </w:rPr>
        <w:t xml:space="preserve"> </w:t>
      </w:r>
      <w:r w:rsidRPr="00164BEE">
        <w:rPr>
          <w:lang w:val="pt-PT" w:eastAsia="en-US"/>
        </w:rPr>
        <w:t>em</w:t>
      </w:r>
      <w:r w:rsidRPr="00164BEE">
        <w:rPr>
          <w:spacing w:val="-2"/>
          <w:lang w:val="pt-PT" w:eastAsia="en-US"/>
        </w:rPr>
        <w:t xml:space="preserve"> </w:t>
      </w:r>
      <w:r w:rsidRPr="00164BEE">
        <w:rPr>
          <w:lang w:val="pt-PT" w:eastAsia="en-US"/>
        </w:rPr>
        <w:t>anexo ao presente Termo de Referência, sendo obtido a partir destas o valor estimado referente a prestação de serviços</w:t>
      </w:r>
      <w:r w:rsidRPr="00164BEE">
        <w:rPr>
          <w:spacing w:val="-2"/>
          <w:lang w:val="pt-PT" w:eastAsia="en-US"/>
        </w:rPr>
        <w:t xml:space="preserve">, estando compreendidos no </w:t>
      </w:r>
      <w:r w:rsidRPr="00164BEE">
        <w:rPr>
          <w:spacing w:val="-7"/>
          <w:lang w:val="pt-PT" w:eastAsia="en-US"/>
        </w:rPr>
        <w:t xml:space="preserve"> </w:t>
      </w:r>
      <w:r w:rsidRPr="00164BEE">
        <w:rPr>
          <w:lang w:val="pt-PT" w:eastAsia="en-US"/>
        </w:rPr>
        <w:t>valor</w:t>
      </w:r>
      <w:r w:rsidRPr="00164BEE">
        <w:rPr>
          <w:spacing w:val="-6"/>
          <w:lang w:val="pt-PT" w:eastAsia="en-US"/>
        </w:rPr>
        <w:t xml:space="preserve"> </w:t>
      </w:r>
      <w:r w:rsidRPr="00164BEE">
        <w:rPr>
          <w:lang w:val="pt-PT" w:eastAsia="en-US"/>
        </w:rPr>
        <w:t>todas</w:t>
      </w:r>
      <w:r w:rsidRPr="00164BEE">
        <w:rPr>
          <w:spacing w:val="-9"/>
          <w:lang w:val="pt-PT" w:eastAsia="en-US"/>
        </w:rPr>
        <w:t xml:space="preserve"> </w:t>
      </w:r>
      <w:r w:rsidRPr="00164BEE">
        <w:rPr>
          <w:lang w:val="pt-PT" w:eastAsia="en-US"/>
        </w:rPr>
        <w:t>as</w:t>
      </w:r>
      <w:r w:rsidRPr="00164BEE">
        <w:rPr>
          <w:spacing w:val="-9"/>
          <w:lang w:val="pt-PT" w:eastAsia="en-US"/>
        </w:rPr>
        <w:t xml:space="preserve"> </w:t>
      </w:r>
      <w:r w:rsidRPr="00164BEE">
        <w:rPr>
          <w:lang w:val="pt-PT" w:eastAsia="en-US"/>
        </w:rPr>
        <w:t>despesas</w:t>
      </w:r>
      <w:r w:rsidRPr="00164BEE">
        <w:rPr>
          <w:spacing w:val="-9"/>
          <w:lang w:val="pt-PT" w:eastAsia="en-US"/>
        </w:rPr>
        <w:t xml:space="preserve"> </w:t>
      </w:r>
      <w:r w:rsidRPr="00164BEE">
        <w:rPr>
          <w:lang w:val="pt-PT" w:eastAsia="en-US"/>
        </w:rPr>
        <w:t>com</w:t>
      </w:r>
      <w:r w:rsidRPr="00164BEE">
        <w:rPr>
          <w:spacing w:val="-10"/>
          <w:lang w:val="pt-PT" w:eastAsia="en-US"/>
        </w:rPr>
        <w:t xml:space="preserve"> </w:t>
      </w:r>
      <w:r w:rsidRPr="00164BEE">
        <w:rPr>
          <w:lang w:val="pt-PT" w:eastAsia="en-US"/>
        </w:rPr>
        <w:t>transporte,</w:t>
      </w:r>
      <w:r w:rsidRPr="00164BEE">
        <w:rPr>
          <w:spacing w:val="-7"/>
          <w:lang w:val="pt-PT" w:eastAsia="en-US"/>
        </w:rPr>
        <w:t xml:space="preserve"> </w:t>
      </w:r>
      <w:r w:rsidRPr="00164BEE">
        <w:rPr>
          <w:lang w:val="pt-PT" w:eastAsia="en-US"/>
        </w:rPr>
        <w:t>lucro,</w:t>
      </w:r>
      <w:r w:rsidRPr="00164BEE">
        <w:rPr>
          <w:spacing w:val="-10"/>
          <w:lang w:val="pt-PT" w:eastAsia="en-US"/>
        </w:rPr>
        <w:t xml:space="preserve"> </w:t>
      </w:r>
      <w:r w:rsidRPr="00164BEE">
        <w:rPr>
          <w:lang w:val="pt-PT" w:eastAsia="en-US"/>
        </w:rPr>
        <w:t>seguros</w:t>
      </w:r>
      <w:r w:rsidRPr="00164BEE">
        <w:rPr>
          <w:spacing w:val="-9"/>
          <w:lang w:val="pt-PT" w:eastAsia="en-US"/>
        </w:rPr>
        <w:t xml:space="preserve"> </w:t>
      </w:r>
      <w:r w:rsidRPr="00164BEE">
        <w:rPr>
          <w:lang w:val="pt-PT" w:eastAsia="en-US"/>
        </w:rPr>
        <w:t>e</w:t>
      </w:r>
      <w:r w:rsidRPr="00164BEE">
        <w:rPr>
          <w:spacing w:val="-7"/>
          <w:lang w:val="pt-PT" w:eastAsia="en-US"/>
        </w:rPr>
        <w:t xml:space="preserve"> </w:t>
      </w:r>
      <w:r w:rsidRPr="00164BEE">
        <w:rPr>
          <w:lang w:val="pt-PT" w:eastAsia="en-US"/>
        </w:rPr>
        <w:t>demais</w:t>
      </w:r>
      <w:r w:rsidRPr="00164BEE">
        <w:rPr>
          <w:spacing w:val="-9"/>
          <w:lang w:val="pt-PT" w:eastAsia="en-US"/>
        </w:rPr>
        <w:t xml:space="preserve"> </w:t>
      </w:r>
      <w:r w:rsidRPr="00164BEE">
        <w:rPr>
          <w:lang w:val="pt-PT" w:eastAsia="en-US"/>
        </w:rPr>
        <w:t>encargos, enfim</w:t>
      </w:r>
      <w:r w:rsidRPr="00164BEE">
        <w:rPr>
          <w:spacing w:val="-8"/>
          <w:lang w:val="pt-PT" w:eastAsia="en-US"/>
        </w:rPr>
        <w:t xml:space="preserve"> </w:t>
      </w:r>
      <w:r w:rsidRPr="00164BEE">
        <w:rPr>
          <w:lang w:val="pt-PT" w:eastAsia="en-US"/>
        </w:rPr>
        <w:t>todos</w:t>
      </w:r>
      <w:r w:rsidRPr="00164BEE">
        <w:rPr>
          <w:spacing w:val="-4"/>
          <w:lang w:val="pt-PT" w:eastAsia="en-US"/>
        </w:rPr>
        <w:t xml:space="preserve"> </w:t>
      </w:r>
      <w:r w:rsidRPr="00164BEE">
        <w:rPr>
          <w:lang w:val="pt-PT" w:eastAsia="en-US"/>
        </w:rPr>
        <w:t>os</w:t>
      </w:r>
      <w:r w:rsidRPr="00164BEE">
        <w:rPr>
          <w:spacing w:val="-4"/>
          <w:lang w:val="pt-PT" w:eastAsia="en-US"/>
        </w:rPr>
        <w:t xml:space="preserve"> </w:t>
      </w:r>
      <w:r w:rsidRPr="00164BEE">
        <w:rPr>
          <w:lang w:val="pt-PT" w:eastAsia="en-US"/>
        </w:rPr>
        <w:t>custos</w:t>
      </w:r>
      <w:r w:rsidRPr="00164BEE">
        <w:rPr>
          <w:spacing w:val="-4"/>
          <w:lang w:val="pt-PT" w:eastAsia="en-US"/>
        </w:rPr>
        <w:t xml:space="preserve"> </w:t>
      </w:r>
      <w:r w:rsidRPr="00164BEE">
        <w:rPr>
          <w:lang w:val="pt-PT" w:eastAsia="en-US"/>
        </w:rPr>
        <w:t>diretos</w:t>
      </w:r>
      <w:r w:rsidRPr="00164BEE">
        <w:rPr>
          <w:spacing w:val="-4"/>
          <w:lang w:val="pt-PT" w:eastAsia="en-US"/>
        </w:rPr>
        <w:t xml:space="preserve"> </w:t>
      </w:r>
      <w:r w:rsidRPr="00164BEE">
        <w:rPr>
          <w:lang w:val="pt-PT" w:eastAsia="en-US"/>
        </w:rPr>
        <w:t>e</w:t>
      </w:r>
      <w:r w:rsidRPr="00164BEE">
        <w:rPr>
          <w:spacing w:val="-4"/>
          <w:lang w:val="pt-PT" w:eastAsia="en-US"/>
        </w:rPr>
        <w:t xml:space="preserve"> </w:t>
      </w:r>
      <w:r w:rsidRPr="00164BEE">
        <w:rPr>
          <w:lang w:val="pt-PT" w:eastAsia="en-US"/>
        </w:rPr>
        <w:t>indiretos</w:t>
      </w:r>
      <w:r w:rsidRPr="00164BEE">
        <w:rPr>
          <w:spacing w:val="-4"/>
          <w:lang w:val="pt-PT" w:eastAsia="en-US"/>
        </w:rPr>
        <w:t xml:space="preserve"> </w:t>
      </w:r>
      <w:r w:rsidRPr="00164BEE">
        <w:rPr>
          <w:lang w:val="pt-PT" w:eastAsia="en-US"/>
        </w:rPr>
        <w:t>necessários</w:t>
      </w:r>
      <w:r w:rsidRPr="00164BEE">
        <w:rPr>
          <w:spacing w:val="-4"/>
          <w:lang w:val="pt-PT" w:eastAsia="en-US"/>
        </w:rPr>
        <w:t xml:space="preserve"> </w:t>
      </w:r>
      <w:r w:rsidRPr="00164BEE">
        <w:rPr>
          <w:lang w:val="pt-PT" w:eastAsia="en-US"/>
        </w:rPr>
        <w:t>à</w:t>
      </w:r>
      <w:r w:rsidRPr="00164BEE">
        <w:rPr>
          <w:spacing w:val="-4"/>
          <w:lang w:val="pt-PT" w:eastAsia="en-US"/>
        </w:rPr>
        <w:t xml:space="preserve"> </w:t>
      </w:r>
      <w:r w:rsidRPr="00164BEE">
        <w:rPr>
          <w:lang w:val="pt-PT" w:eastAsia="en-US"/>
        </w:rPr>
        <w:t>execução</w:t>
      </w:r>
      <w:r w:rsidRPr="00164BEE">
        <w:rPr>
          <w:spacing w:val="-5"/>
          <w:lang w:val="pt-PT" w:eastAsia="en-US"/>
        </w:rPr>
        <w:t xml:space="preserve"> </w:t>
      </w:r>
      <w:r w:rsidRPr="00164BEE">
        <w:rPr>
          <w:lang w:val="pt-PT" w:eastAsia="en-US"/>
        </w:rPr>
        <w:t>completa</w:t>
      </w:r>
      <w:r w:rsidRPr="00164BEE">
        <w:rPr>
          <w:spacing w:val="-4"/>
          <w:lang w:val="pt-PT" w:eastAsia="en-US"/>
        </w:rPr>
        <w:t xml:space="preserve"> </w:t>
      </w:r>
      <w:r w:rsidRPr="00164BEE">
        <w:rPr>
          <w:lang w:val="pt-PT" w:eastAsia="en-US"/>
        </w:rPr>
        <w:t>do</w:t>
      </w:r>
      <w:r w:rsidRPr="00164BEE">
        <w:rPr>
          <w:spacing w:val="-5"/>
          <w:lang w:val="pt-PT" w:eastAsia="en-US"/>
        </w:rPr>
        <w:t xml:space="preserve"> </w:t>
      </w:r>
      <w:r w:rsidRPr="00164BEE">
        <w:rPr>
          <w:lang w:val="pt-PT" w:eastAsia="en-US"/>
        </w:rPr>
        <w:t>objeto</w:t>
      </w:r>
      <w:r w:rsidRPr="00164BEE">
        <w:rPr>
          <w:spacing w:val="-5"/>
          <w:lang w:val="pt-PT" w:eastAsia="en-US"/>
        </w:rPr>
        <w:t xml:space="preserve"> </w:t>
      </w:r>
      <w:r w:rsidRPr="00164BEE">
        <w:rPr>
          <w:lang w:val="pt-PT" w:eastAsia="en-US"/>
        </w:rPr>
        <w:t>com</w:t>
      </w:r>
      <w:r w:rsidRPr="00164BEE">
        <w:rPr>
          <w:spacing w:val="-8"/>
          <w:lang w:val="pt-PT" w:eastAsia="en-US"/>
        </w:rPr>
        <w:t xml:space="preserve"> </w:t>
      </w:r>
      <w:r w:rsidRPr="00164BEE">
        <w:rPr>
          <w:lang w:val="pt-PT" w:eastAsia="en-US"/>
        </w:rPr>
        <w:t>especificações</w:t>
      </w:r>
      <w:r w:rsidRPr="00164BEE">
        <w:rPr>
          <w:spacing w:val="-4"/>
          <w:lang w:val="pt-PT" w:eastAsia="en-US"/>
        </w:rPr>
        <w:t xml:space="preserve"> </w:t>
      </w:r>
      <w:r w:rsidRPr="00164BEE">
        <w:rPr>
          <w:lang w:val="pt-PT" w:eastAsia="en-US"/>
        </w:rPr>
        <w:t>constantes do Termo de Referência.</w:t>
      </w:r>
    </w:p>
    <w:p w14:paraId="4305C65B" w14:textId="7854B3F8" w:rsidR="00FE7DC2" w:rsidRPr="00164BEE" w:rsidRDefault="00FE7DC2" w:rsidP="00FE7DC2">
      <w:pPr>
        <w:widowControl w:val="0"/>
        <w:autoSpaceDE w:val="0"/>
        <w:autoSpaceDN w:val="0"/>
        <w:ind w:left="-284" w:right="-569"/>
        <w:jc w:val="both"/>
        <w:rPr>
          <w:lang w:val="pt-PT" w:eastAsia="en-US"/>
        </w:rPr>
      </w:pPr>
      <w:r w:rsidRPr="00164BEE">
        <w:rPr>
          <w:b/>
          <w:lang w:val="pt-PT" w:eastAsia="en-US"/>
        </w:rPr>
        <w:t>3.3</w:t>
      </w:r>
      <w:r w:rsidRPr="00164BEE">
        <w:rPr>
          <w:lang w:val="pt-PT" w:eastAsia="en-US"/>
        </w:rPr>
        <w:t xml:space="preserve">.  Foram realizadas consultas e pesquisas com fornecedores e com base em preço praticado em contrato da administração, a partir das quais foi realizada a análise de editais e atas de pregões de contratações similares para estudar as melhores soluções que se adequam a necessidade do municipio. </w:t>
      </w:r>
    </w:p>
    <w:p w14:paraId="5FC1EDFB" w14:textId="77777777" w:rsidR="00FE7DC2" w:rsidRPr="00164BEE" w:rsidRDefault="00FE7DC2" w:rsidP="005E0573">
      <w:pPr>
        <w:widowControl w:val="0"/>
        <w:autoSpaceDE w:val="0"/>
        <w:autoSpaceDN w:val="0"/>
        <w:ind w:left="-284" w:right="-569"/>
        <w:jc w:val="both"/>
        <w:rPr>
          <w:lang w:val="pt-PT" w:eastAsia="en-US"/>
        </w:rPr>
      </w:pPr>
    </w:p>
    <w:p w14:paraId="1F9F0F3C" w14:textId="27D12290" w:rsidR="005E0573" w:rsidRPr="00164BEE" w:rsidRDefault="005E0573" w:rsidP="005E0573">
      <w:pPr>
        <w:widowControl w:val="0"/>
        <w:autoSpaceDE w:val="0"/>
        <w:autoSpaceDN w:val="0"/>
        <w:ind w:left="-284" w:right="-569"/>
        <w:jc w:val="both"/>
        <w:rPr>
          <w:b/>
          <w:lang w:val="pt-PT" w:eastAsia="en-US"/>
        </w:rPr>
      </w:pPr>
      <w:r w:rsidRPr="00164BEE">
        <w:rPr>
          <w:b/>
          <w:lang w:val="pt-PT" w:eastAsia="en-US"/>
        </w:rPr>
        <w:t>4. DA CLASSIFICAÇÃO DO OBJETO</w:t>
      </w:r>
      <w:r w:rsidR="00641EA9" w:rsidRPr="00164BEE">
        <w:rPr>
          <w:b/>
          <w:lang w:val="pt-PT" w:eastAsia="en-US"/>
        </w:rPr>
        <w:t xml:space="preserve"> E JUSTIFICATIVA </w:t>
      </w:r>
    </w:p>
    <w:p w14:paraId="34182AF1" w14:textId="77777777" w:rsidR="005E0573" w:rsidRPr="00164BEE" w:rsidRDefault="005E0573" w:rsidP="005E0573">
      <w:pPr>
        <w:widowControl w:val="0"/>
        <w:autoSpaceDE w:val="0"/>
        <w:autoSpaceDN w:val="0"/>
        <w:ind w:left="-284" w:right="-569"/>
        <w:jc w:val="both"/>
        <w:rPr>
          <w:lang w:val="pt-PT" w:eastAsia="en-US"/>
        </w:rPr>
      </w:pPr>
      <w:r w:rsidRPr="00164BEE">
        <w:rPr>
          <w:b/>
          <w:bCs/>
          <w:lang w:val="pt-PT" w:eastAsia="en-US"/>
        </w:rPr>
        <w:t>4.1.</w:t>
      </w:r>
      <w:r w:rsidRPr="00164BEE">
        <w:rPr>
          <w:lang w:val="pt-PT" w:eastAsia="en-US"/>
        </w:rPr>
        <w:t xml:space="preserve"> O objeto desta contratação se enquadra como bens e serviços comuns, portanto, os padrões de desempenho e qualidade podem ser objetivamente definidos, por meio de especificações usuais de mercado, conforme dispões no Art. 6, inciso XIII da Lei n° 14.133/2031.</w:t>
      </w:r>
    </w:p>
    <w:p w14:paraId="5E4B7225" w14:textId="38AF2908" w:rsidR="00641EA9" w:rsidRPr="00164BEE" w:rsidRDefault="00641EA9" w:rsidP="00641EA9">
      <w:pPr>
        <w:widowControl w:val="0"/>
        <w:tabs>
          <w:tab w:val="left" w:pos="527"/>
        </w:tabs>
        <w:autoSpaceDE w:val="0"/>
        <w:autoSpaceDN w:val="0"/>
        <w:ind w:left="-284" w:right="-569"/>
        <w:jc w:val="both"/>
        <w:rPr>
          <w:lang w:val="pt-PT" w:eastAsia="en-US"/>
        </w:rPr>
      </w:pPr>
      <w:r w:rsidRPr="00164BEE">
        <w:rPr>
          <w:lang w:val="pt-PT" w:eastAsia="en-US"/>
        </w:rPr>
        <w:t>4.2.Justifica-se</w:t>
      </w:r>
      <w:r w:rsidRPr="00164BEE">
        <w:rPr>
          <w:spacing w:val="-2"/>
          <w:lang w:val="pt-PT" w:eastAsia="en-US"/>
        </w:rPr>
        <w:t xml:space="preserve"> </w:t>
      </w:r>
      <w:r w:rsidRPr="00164BEE">
        <w:rPr>
          <w:lang w:val="pt-PT" w:eastAsia="en-US"/>
        </w:rPr>
        <w:t>a</w:t>
      </w:r>
      <w:r w:rsidRPr="00164BEE">
        <w:rPr>
          <w:spacing w:val="-2"/>
          <w:lang w:val="pt-PT" w:eastAsia="en-US"/>
        </w:rPr>
        <w:t xml:space="preserve"> </w:t>
      </w:r>
      <w:r w:rsidRPr="00164BEE">
        <w:rPr>
          <w:lang w:val="pt-PT" w:eastAsia="en-US"/>
        </w:rPr>
        <w:t>presente</w:t>
      </w:r>
      <w:r w:rsidRPr="00164BEE">
        <w:rPr>
          <w:spacing w:val="-4"/>
          <w:lang w:val="pt-PT" w:eastAsia="en-US"/>
        </w:rPr>
        <w:t xml:space="preserve"> </w:t>
      </w:r>
      <w:r w:rsidRPr="00164BEE">
        <w:rPr>
          <w:lang w:val="pt-PT" w:eastAsia="en-US"/>
        </w:rPr>
        <w:t xml:space="preserve">contratação </w:t>
      </w:r>
      <w:r w:rsidRPr="00164BEE">
        <w:t>de s</w:t>
      </w:r>
      <w:r w:rsidRPr="00164BEE">
        <w:rPr>
          <w:snapToGrid w:val="0"/>
        </w:rPr>
        <w:t xml:space="preserve">erviços na área de ENFERMAGEM </w:t>
      </w:r>
      <w:r w:rsidRPr="00164BEE">
        <w:t>para atendimento das demandas d</w:t>
      </w:r>
      <w:r w:rsidRPr="00164BEE">
        <w:rPr>
          <w:snapToGrid w:val="0"/>
        </w:rPr>
        <w:t xml:space="preserve">a </w:t>
      </w:r>
      <w:r w:rsidRPr="00164BEE">
        <w:rPr>
          <w:b/>
          <w:snapToGrid w:val="0"/>
        </w:rPr>
        <w:t xml:space="preserve">UNIDADE BÁSICA DE SAÚDE </w:t>
      </w:r>
      <w:r w:rsidRPr="00164BEE">
        <w:rPr>
          <w:b/>
        </w:rPr>
        <w:t xml:space="preserve">e EQUIPE DE ESF -ESTRATÉGIA E SAÚDE DA FAMÍLIA </w:t>
      </w:r>
      <w:r w:rsidRPr="00164BEE">
        <w:rPr>
          <w:lang w:val="pt-PT" w:eastAsia="en-US"/>
        </w:rPr>
        <w:t>tendo</w:t>
      </w:r>
      <w:r w:rsidRPr="00164BEE">
        <w:rPr>
          <w:spacing w:val="-2"/>
          <w:lang w:val="pt-PT" w:eastAsia="en-US"/>
        </w:rPr>
        <w:t xml:space="preserve"> </w:t>
      </w:r>
      <w:r w:rsidRPr="00164BEE">
        <w:rPr>
          <w:lang w:val="pt-PT" w:eastAsia="en-US"/>
        </w:rPr>
        <w:t>em</w:t>
      </w:r>
      <w:r w:rsidRPr="00164BEE">
        <w:rPr>
          <w:spacing w:val="-6"/>
          <w:lang w:val="pt-PT" w:eastAsia="en-US"/>
        </w:rPr>
        <w:t xml:space="preserve"> </w:t>
      </w:r>
      <w:r w:rsidRPr="00164BEE">
        <w:rPr>
          <w:lang w:val="pt-PT" w:eastAsia="en-US"/>
        </w:rPr>
        <w:t>vista</w:t>
      </w:r>
      <w:r w:rsidRPr="00164BEE">
        <w:rPr>
          <w:spacing w:val="-2"/>
          <w:lang w:val="pt-PT" w:eastAsia="en-US"/>
        </w:rPr>
        <w:t xml:space="preserve"> </w:t>
      </w:r>
      <w:r w:rsidRPr="00164BEE">
        <w:rPr>
          <w:lang w:val="pt-PT" w:eastAsia="en-US"/>
        </w:rPr>
        <w:t>a</w:t>
      </w:r>
      <w:r w:rsidRPr="00164BEE">
        <w:rPr>
          <w:spacing w:val="-2"/>
          <w:lang w:val="pt-PT" w:eastAsia="en-US"/>
        </w:rPr>
        <w:t xml:space="preserve"> </w:t>
      </w:r>
      <w:r w:rsidRPr="00164BEE">
        <w:rPr>
          <w:lang w:val="pt-PT" w:eastAsia="en-US"/>
        </w:rPr>
        <w:t>necessidade</w:t>
      </w:r>
      <w:r w:rsidRPr="00164BEE">
        <w:rPr>
          <w:spacing w:val="-2"/>
          <w:lang w:val="pt-PT" w:eastAsia="en-US"/>
        </w:rPr>
        <w:t xml:space="preserve">  de assegurar os </w:t>
      </w:r>
      <w:r w:rsidRPr="00164BEE">
        <w:rPr>
          <w:snapToGrid w:val="0"/>
        </w:rPr>
        <w:t>atendimentos aos  munícipes do SISTEMA ÚNICO DE SAUD e o desenvolvimento de todos os Programas e Projetos que envolvem a área, voltados a  ações preventivas a saúde e de promoção da qualidade de vida da população, atendimentos individuais, visitas domiciliares, projetos de pesquisas na área, acompanhamento de casos</w:t>
      </w:r>
      <w:r w:rsidRPr="00164BEE">
        <w:rPr>
          <w:shd w:val="clear" w:color="auto" w:fill="FFFFFF"/>
        </w:rPr>
        <w:t xml:space="preserve"> supervisão, coordenação e realização de atividades de educação permanente dos ACS e da equipe de enfermagem, participar do processo de </w:t>
      </w:r>
      <w:proofErr w:type="spellStart"/>
      <w:r w:rsidRPr="00164BEE">
        <w:rPr>
          <w:shd w:val="clear" w:color="auto" w:fill="FFFFFF"/>
        </w:rPr>
        <w:t>territorialização</w:t>
      </w:r>
      <w:proofErr w:type="spellEnd"/>
      <w:r w:rsidRPr="00164BEE">
        <w:rPr>
          <w:shd w:val="clear" w:color="auto" w:fill="FFFFFF"/>
        </w:rPr>
        <w:t xml:space="preserve">; realizar o cuidado em saúde e responsabilizar-se pela população </w:t>
      </w:r>
      <w:proofErr w:type="spellStart"/>
      <w:r w:rsidRPr="00164BEE">
        <w:rPr>
          <w:shd w:val="clear" w:color="auto" w:fill="FFFFFF"/>
        </w:rPr>
        <w:t>adscrita</w:t>
      </w:r>
      <w:proofErr w:type="spellEnd"/>
      <w:r w:rsidRPr="00164BEE">
        <w:rPr>
          <w:shd w:val="clear" w:color="auto" w:fill="FFFFFF"/>
        </w:rPr>
        <w:t xml:space="preserve"> , promovendo </w:t>
      </w:r>
      <w:r w:rsidRPr="00164BEE">
        <w:rPr>
          <w:spacing w:val="-1"/>
          <w:lang w:val="pt-PT" w:eastAsia="en-US"/>
        </w:rPr>
        <w:t xml:space="preserve"> </w:t>
      </w:r>
      <w:r w:rsidRPr="00164BEE">
        <w:rPr>
          <w:lang w:val="pt-PT" w:eastAsia="en-US"/>
        </w:rPr>
        <w:t>ações</w:t>
      </w:r>
      <w:r w:rsidRPr="00164BEE">
        <w:rPr>
          <w:spacing w:val="-4"/>
          <w:lang w:val="pt-PT" w:eastAsia="en-US"/>
        </w:rPr>
        <w:t xml:space="preserve"> </w:t>
      </w:r>
      <w:r w:rsidRPr="00164BEE">
        <w:rPr>
          <w:lang w:val="pt-PT" w:eastAsia="en-US"/>
        </w:rPr>
        <w:t>contínuas</w:t>
      </w:r>
      <w:r w:rsidRPr="00164BEE">
        <w:rPr>
          <w:spacing w:val="-2"/>
          <w:lang w:val="pt-PT" w:eastAsia="en-US"/>
        </w:rPr>
        <w:t xml:space="preserve"> </w:t>
      </w:r>
      <w:r w:rsidRPr="00164BEE">
        <w:rPr>
          <w:lang w:val="pt-PT" w:eastAsia="en-US"/>
        </w:rPr>
        <w:t>de promoção</w:t>
      </w:r>
      <w:r w:rsidRPr="00164BEE">
        <w:rPr>
          <w:spacing w:val="-2"/>
          <w:lang w:val="pt-PT" w:eastAsia="en-US"/>
        </w:rPr>
        <w:t xml:space="preserve"> </w:t>
      </w:r>
      <w:r w:rsidRPr="00164BEE">
        <w:rPr>
          <w:lang w:val="pt-PT" w:eastAsia="en-US"/>
        </w:rPr>
        <w:t>da saúde,</w:t>
      </w:r>
      <w:r w:rsidRPr="00164BEE">
        <w:rPr>
          <w:spacing w:val="-8"/>
          <w:lang w:val="pt-PT" w:eastAsia="en-US"/>
        </w:rPr>
        <w:t xml:space="preserve"> </w:t>
      </w:r>
      <w:r w:rsidRPr="00164BEE">
        <w:rPr>
          <w:lang w:val="pt-PT" w:eastAsia="en-US"/>
        </w:rPr>
        <w:t>prevenção</w:t>
      </w:r>
      <w:r w:rsidRPr="00164BEE">
        <w:rPr>
          <w:spacing w:val="-8"/>
          <w:lang w:val="pt-PT" w:eastAsia="en-US"/>
        </w:rPr>
        <w:t xml:space="preserve"> </w:t>
      </w:r>
      <w:r w:rsidRPr="00164BEE">
        <w:rPr>
          <w:lang w:val="pt-PT" w:eastAsia="en-US"/>
        </w:rPr>
        <w:t>de</w:t>
      </w:r>
      <w:r w:rsidRPr="00164BEE">
        <w:rPr>
          <w:spacing w:val="-8"/>
          <w:lang w:val="pt-PT" w:eastAsia="en-US"/>
        </w:rPr>
        <w:t xml:space="preserve"> </w:t>
      </w:r>
      <w:r w:rsidRPr="00164BEE">
        <w:rPr>
          <w:lang w:val="pt-PT" w:eastAsia="en-US"/>
        </w:rPr>
        <w:t>doenças</w:t>
      </w:r>
      <w:r w:rsidRPr="00164BEE">
        <w:rPr>
          <w:spacing w:val="-8"/>
          <w:lang w:val="pt-PT" w:eastAsia="en-US"/>
        </w:rPr>
        <w:t xml:space="preserve"> </w:t>
      </w:r>
      <w:r w:rsidRPr="00164BEE">
        <w:rPr>
          <w:lang w:val="pt-PT" w:eastAsia="en-US"/>
        </w:rPr>
        <w:t>e</w:t>
      </w:r>
      <w:r w:rsidRPr="00164BEE">
        <w:rPr>
          <w:spacing w:val="-8"/>
          <w:lang w:val="pt-PT" w:eastAsia="en-US"/>
        </w:rPr>
        <w:t xml:space="preserve"> </w:t>
      </w:r>
      <w:r w:rsidRPr="00164BEE">
        <w:rPr>
          <w:lang w:val="pt-PT" w:eastAsia="en-US"/>
        </w:rPr>
        <w:t>melhoria</w:t>
      </w:r>
      <w:r w:rsidRPr="00164BEE">
        <w:rPr>
          <w:spacing w:val="-8"/>
          <w:lang w:val="pt-PT" w:eastAsia="en-US"/>
        </w:rPr>
        <w:t xml:space="preserve"> </w:t>
      </w:r>
      <w:r w:rsidRPr="00164BEE">
        <w:rPr>
          <w:lang w:val="pt-PT" w:eastAsia="en-US"/>
        </w:rPr>
        <w:t>da</w:t>
      </w:r>
      <w:r w:rsidRPr="00164BEE">
        <w:rPr>
          <w:spacing w:val="-8"/>
          <w:lang w:val="pt-PT" w:eastAsia="en-US"/>
        </w:rPr>
        <w:t xml:space="preserve"> </w:t>
      </w:r>
      <w:r w:rsidRPr="00164BEE">
        <w:rPr>
          <w:lang w:val="pt-PT" w:eastAsia="en-US"/>
        </w:rPr>
        <w:t>qualidade</w:t>
      </w:r>
      <w:r w:rsidRPr="00164BEE">
        <w:rPr>
          <w:spacing w:val="-8"/>
          <w:lang w:val="pt-PT" w:eastAsia="en-US"/>
        </w:rPr>
        <w:t xml:space="preserve"> </w:t>
      </w:r>
      <w:r w:rsidRPr="00164BEE">
        <w:rPr>
          <w:lang w:val="pt-PT" w:eastAsia="en-US"/>
        </w:rPr>
        <w:t>de</w:t>
      </w:r>
      <w:r w:rsidRPr="00164BEE">
        <w:rPr>
          <w:spacing w:val="-8"/>
          <w:lang w:val="pt-PT" w:eastAsia="en-US"/>
        </w:rPr>
        <w:t xml:space="preserve"> </w:t>
      </w:r>
      <w:r w:rsidRPr="00164BEE">
        <w:rPr>
          <w:lang w:val="pt-PT" w:eastAsia="en-US"/>
        </w:rPr>
        <w:t>vida</w:t>
      </w:r>
      <w:r w:rsidRPr="00164BEE">
        <w:rPr>
          <w:spacing w:val="-8"/>
          <w:lang w:val="pt-PT" w:eastAsia="en-US"/>
        </w:rPr>
        <w:t xml:space="preserve"> </w:t>
      </w:r>
      <w:r w:rsidRPr="00164BEE">
        <w:rPr>
          <w:lang w:val="pt-PT" w:eastAsia="en-US"/>
        </w:rPr>
        <w:t>da</w:t>
      </w:r>
      <w:r w:rsidRPr="00164BEE">
        <w:rPr>
          <w:spacing w:val="-8"/>
          <w:lang w:val="pt-PT" w:eastAsia="en-US"/>
        </w:rPr>
        <w:t xml:space="preserve"> </w:t>
      </w:r>
      <w:r w:rsidRPr="00164BEE">
        <w:rPr>
          <w:lang w:val="pt-PT" w:eastAsia="en-US"/>
        </w:rPr>
        <w:t>população,</w:t>
      </w:r>
      <w:r w:rsidRPr="00164BEE">
        <w:rPr>
          <w:spacing w:val="-9"/>
          <w:lang w:val="pt-PT" w:eastAsia="en-US"/>
        </w:rPr>
        <w:t xml:space="preserve"> </w:t>
      </w:r>
      <w:r w:rsidRPr="00164BEE">
        <w:rPr>
          <w:lang w:val="pt-PT" w:eastAsia="en-US"/>
        </w:rPr>
        <w:t>por</w:t>
      </w:r>
      <w:r w:rsidRPr="00164BEE">
        <w:rPr>
          <w:spacing w:val="-8"/>
          <w:lang w:val="pt-PT" w:eastAsia="en-US"/>
        </w:rPr>
        <w:t xml:space="preserve"> </w:t>
      </w:r>
      <w:r w:rsidRPr="00164BEE">
        <w:rPr>
          <w:lang w:val="pt-PT" w:eastAsia="en-US"/>
        </w:rPr>
        <w:t>meio</w:t>
      </w:r>
      <w:r w:rsidRPr="00164BEE">
        <w:rPr>
          <w:spacing w:val="-9"/>
          <w:lang w:val="pt-PT" w:eastAsia="en-US"/>
        </w:rPr>
        <w:t xml:space="preserve"> </w:t>
      </w:r>
      <w:r w:rsidRPr="00164BEE">
        <w:rPr>
          <w:lang w:val="pt-PT" w:eastAsia="en-US"/>
        </w:rPr>
        <w:t>da</w:t>
      </w:r>
      <w:r w:rsidRPr="00164BEE">
        <w:rPr>
          <w:spacing w:val="-8"/>
          <w:lang w:val="pt-PT" w:eastAsia="en-US"/>
        </w:rPr>
        <w:t xml:space="preserve"> </w:t>
      </w:r>
      <w:r w:rsidRPr="00164BEE">
        <w:rPr>
          <w:lang w:val="pt-PT" w:eastAsia="en-US"/>
        </w:rPr>
        <w:t>oferta</w:t>
      </w:r>
      <w:r w:rsidRPr="00164BEE">
        <w:rPr>
          <w:spacing w:val="-8"/>
          <w:lang w:val="pt-PT" w:eastAsia="en-US"/>
        </w:rPr>
        <w:t xml:space="preserve"> </w:t>
      </w:r>
      <w:r w:rsidRPr="00164BEE">
        <w:rPr>
          <w:lang w:val="pt-PT" w:eastAsia="en-US"/>
        </w:rPr>
        <w:t>de</w:t>
      </w:r>
      <w:r w:rsidRPr="00164BEE">
        <w:rPr>
          <w:spacing w:val="-6"/>
          <w:lang w:val="pt-PT" w:eastAsia="en-US"/>
        </w:rPr>
        <w:t xml:space="preserve"> </w:t>
      </w:r>
      <w:r w:rsidRPr="00164BEE">
        <w:rPr>
          <w:lang w:val="pt-PT" w:eastAsia="en-US"/>
        </w:rPr>
        <w:t>atividades</w:t>
      </w:r>
      <w:r w:rsidRPr="00164BEE">
        <w:rPr>
          <w:spacing w:val="-8"/>
          <w:lang w:val="pt-PT" w:eastAsia="en-US"/>
        </w:rPr>
        <w:t xml:space="preserve"> </w:t>
      </w:r>
      <w:r w:rsidRPr="00164BEE">
        <w:rPr>
          <w:lang w:val="pt-PT" w:eastAsia="en-US"/>
        </w:rPr>
        <w:t>físicas e corporais orientadas, em consonância com as diretrizes do Sistema Único de Saúde – SUS e com as políticas públicas</w:t>
      </w:r>
      <w:r w:rsidRPr="00164BEE">
        <w:rPr>
          <w:spacing w:val="-2"/>
          <w:lang w:val="pt-PT" w:eastAsia="en-US"/>
        </w:rPr>
        <w:t xml:space="preserve"> </w:t>
      </w:r>
      <w:r w:rsidRPr="00164BEE">
        <w:rPr>
          <w:lang w:val="pt-PT" w:eastAsia="en-US"/>
        </w:rPr>
        <w:t>de</w:t>
      </w:r>
      <w:r w:rsidRPr="00164BEE">
        <w:rPr>
          <w:spacing w:val="-2"/>
          <w:lang w:val="pt-PT" w:eastAsia="en-US"/>
        </w:rPr>
        <w:t xml:space="preserve"> </w:t>
      </w:r>
      <w:r w:rsidRPr="00164BEE">
        <w:rPr>
          <w:lang w:val="pt-PT" w:eastAsia="en-US"/>
        </w:rPr>
        <w:t>atenção</w:t>
      </w:r>
      <w:r w:rsidRPr="00164BEE">
        <w:rPr>
          <w:spacing w:val="-2"/>
          <w:lang w:val="pt-PT" w:eastAsia="en-US"/>
        </w:rPr>
        <w:t xml:space="preserve"> </w:t>
      </w:r>
      <w:r w:rsidRPr="00164BEE">
        <w:rPr>
          <w:lang w:val="pt-PT" w:eastAsia="en-US"/>
        </w:rPr>
        <w:t>básica</w:t>
      </w:r>
      <w:r w:rsidRPr="00164BEE">
        <w:rPr>
          <w:spacing w:val="-2"/>
          <w:lang w:val="pt-PT" w:eastAsia="en-US"/>
        </w:rPr>
        <w:t xml:space="preserve"> </w:t>
      </w:r>
      <w:r w:rsidRPr="00164BEE">
        <w:rPr>
          <w:lang w:val="pt-PT" w:eastAsia="en-US"/>
        </w:rPr>
        <w:t>à</w:t>
      </w:r>
      <w:r w:rsidRPr="00164BEE">
        <w:rPr>
          <w:spacing w:val="-2"/>
          <w:lang w:val="pt-PT" w:eastAsia="en-US"/>
        </w:rPr>
        <w:t xml:space="preserve"> </w:t>
      </w:r>
      <w:r w:rsidRPr="00164BEE">
        <w:rPr>
          <w:lang w:val="pt-PT" w:eastAsia="en-US"/>
        </w:rPr>
        <w:t>saúde. Dessa forma, a contratação dos serviços mostra-se</w:t>
      </w:r>
      <w:r w:rsidRPr="00164BEE">
        <w:rPr>
          <w:spacing w:val="-6"/>
          <w:lang w:val="pt-PT" w:eastAsia="en-US"/>
        </w:rPr>
        <w:t xml:space="preserve"> </w:t>
      </w:r>
      <w:r w:rsidRPr="00164BEE">
        <w:rPr>
          <w:lang w:val="pt-PT" w:eastAsia="en-US"/>
        </w:rPr>
        <w:t>necessária,</w:t>
      </w:r>
      <w:r w:rsidRPr="00164BEE">
        <w:rPr>
          <w:spacing w:val="-7"/>
          <w:lang w:val="pt-PT" w:eastAsia="en-US"/>
        </w:rPr>
        <w:t xml:space="preserve"> </w:t>
      </w:r>
      <w:r w:rsidRPr="00164BEE">
        <w:rPr>
          <w:lang w:val="pt-PT" w:eastAsia="en-US"/>
        </w:rPr>
        <w:t>adequada</w:t>
      </w:r>
      <w:r w:rsidRPr="00164BEE">
        <w:rPr>
          <w:spacing w:val="-7"/>
          <w:lang w:val="pt-PT" w:eastAsia="en-US"/>
        </w:rPr>
        <w:t xml:space="preserve"> </w:t>
      </w:r>
      <w:r w:rsidRPr="00164BEE">
        <w:rPr>
          <w:lang w:val="pt-PT" w:eastAsia="en-US"/>
        </w:rPr>
        <w:t>e</w:t>
      </w:r>
      <w:r w:rsidRPr="00164BEE">
        <w:rPr>
          <w:spacing w:val="-7"/>
          <w:lang w:val="pt-PT" w:eastAsia="en-US"/>
        </w:rPr>
        <w:t xml:space="preserve"> </w:t>
      </w:r>
      <w:r w:rsidRPr="00164BEE">
        <w:rPr>
          <w:lang w:val="pt-PT" w:eastAsia="en-US"/>
        </w:rPr>
        <w:t>alinhada</w:t>
      </w:r>
      <w:r w:rsidRPr="00164BEE">
        <w:rPr>
          <w:spacing w:val="-7"/>
          <w:lang w:val="pt-PT" w:eastAsia="en-US"/>
        </w:rPr>
        <w:t xml:space="preserve"> </w:t>
      </w:r>
      <w:r w:rsidRPr="00164BEE">
        <w:rPr>
          <w:lang w:val="pt-PT" w:eastAsia="en-US"/>
        </w:rPr>
        <w:t>ao</w:t>
      </w:r>
      <w:r w:rsidRPr="00164BEE">
        <w:rPr>
          <w:spacing w:val="-7"/>
          <w:lang w:val="pt-PT" w:eastAsia="en-US"/>
        </w:rPr>
        <w:t xml:space="preserve"> </w:t>
      </w:r>
      <w:r w:rsidRPr="00164BEE">
        <w:rPr>
          <w:lang w:val="pt-PT" w:eastAsia="en-US"/>
        </w:rPr>
        <w:t>interesse</w:t>
      </w:r>
      <w:r w:rsidRPr="00164BEE">
        <w:rPr>
          <w:spacing w:val="-9"/>
          <w:lang w:val="pt-PT" w:eastAsia="en-US"/>
        </w:rPr>
        <w:t xml:space="preserve"> </w:t>
      </w:r>
      <w:r w:rsidRPr="00164BEE">
        <w:rPr>
          <w:lang w:val="pt-PT" w:eastAsia="en-US"/>
        </w:rPr>
        <w:t>público,</w:t>
      </w:r>
      <w:r w:rsidRPr="00164BEE">
        <w:rPr>
          <w:spacing w:val="-7"/>
          <w:lang w:val="pt-PT" w:eastAsia="en-US"/>
        </w:rPr>
        <w:t xml:space="preserve"> </w:t>
      </w:r>
      <w:r w:rsidRPr="00164BEE">
        <w:rPr>
          <w:lang w:val="pt-PT" w:eastAsia="en-US"/>
        </w:rPr>
        <w:t>atendendo</w:t>
      </w:r>
      <w:r w:rsidRPr="00164BEE">
        <w:rPr>
          <w:spacing w:val="-9"/>
          <w:lang w:val="pt-PT" w:eastAsia="en-US"/>
        </w:rPr>
        <w:t xml:space="preserve"> </w:t>
      </w:r>
      <w:r w:rsidRPr="00164BEE">
        <w:rPr>
          <w:lang w:val="pt-PT" w:eastAsia="en-US"/>
        </w:rPr>
        <w:t>às</w:t>
      </w:r>
      <w:r w:rsidRPr="00164BEE">
        <w:rPr>
          <w:spacing w:val="-6"/>
          <w:lang w:val="pt-PT" w:eastAsia="en-US"/>
        </w:rPr>
        <w:t xml:space="preserve"> </w:t>
      </w:r>
      <w:r w:rsidRPr="00164BEE">
        <w:rPr>
          <w:lang w:val="pt-PT" w:eastAsia="en-US"/>
        </w:rPr>
        <w:t>demandas</w:t>
      </w:r>
      <w:r w:rsidRPr="00164BEE">
        <w:rPr>
          <w:spacing w:val="-6"/>
          <w:lang w:val="pt-PT" w:eastAsia="en-US"/>
        </w:rPr>
        <w:t xml:space="preserve"> </w:t>
      </w:r>
      <w:r w:rsidRPr="00164BEE">
        <w:rPr>
          <w:lang w:val="pt-PT" w:eastAsia="en-US"/>
        </w:rPr>
        <w:t>das</w:t>
      </w:r>
      <w:r w:rsidRPr="00164BEE">
        <w:rPr>
          <w:spacing w:val="-6"/>
          <w:lang w:val="pt-PT" w:eastAsia="en-US"/>
        </w:rPr>
        <w:t xml:space="preserve"> </w:t>
      </w:r>
      <w:r w:rsidRPr="00164BEE">
        <w:rPr>
          <w:lang w:val="pt-PT" w:eastAsia="en-US"/>
        </w:rPr>
        <w:t>políticas</w:t>
      </w:r>
      <w:r w:rsidRPr="00164BEE">
        <w:rPr>
          <w:spacing w:val="-6"/>
          <w:lang w:val="pt-PT" w:eastAsia="en-US"/>
        </w:rPr>
        <w:t xml:space="preserve"> </w:t>
      </w:r>
      <w:r w:rsidRPr="00164BEE">
        <w:rPr>
          <w:lang w:val="pt-PT" w:eastAsia="en-US"/>
        </w:rPr>
        <w:t>municipais</w:t>
      </w:r>
      <w:r w:rsidRPr="00164BEE">
        <w:rPr>
          <w:spacing w:val="-9"/>
          <w:lang w:val="pt-PT" w:eastAsia="en-US"/>
        </w:rPr>
        <w:t xml:space="preserve"> </w:t>
      </w:r>
      <w:r w:rsidRPr="00164BEE">
        <w:rPr>
          <w:lang w:val="pt-PT" w:eastAsia="en-US"/>
        </w:rPr>
        <w:t>de saúde e desenvolvimento social, com vistas à efetivação de ações preventivas e de cuidado integral à população.</w:t>
      </w:r>
    </w:p>
    <w:p w14:paraId="1E343798" w14:textId="77777777" w:rsidR="005E0573" w:rsidRPr="00164BEE" w:rsidRDefault="005E0573" w:rsidP="005E0573">
      <w:pPr>
        <w:widowControl w:val="0"/>
        <w:autoSpaceDE w:val="0"/>
        <w:autoSpaceDN w:val="0"/>
        <w:ind w:left="-284" w:right="-569"/>
        <w:jc w:val="both"/>
      </w:pPr>
    </w:p>
    <w:p w14:paraId="5445861A" w14:textId="77777777" w:rsidR="005E0573" w:rsidRPr="00164BEE" w:rsidRDefault="005E0573" w:rsidP="005E0573">
      <w:pPr>
        <w:widowControl w:val="0"/>
        <w:autoSpaceDE w:val="0"/>
        <w:autoSpaceDN w:val="0"/>
        <w:ind w:left="-284" w:right="-569"/>
        <w:jc w:val="both"/>
        <w:rPr>
          <w:b/>
        </w:rPr>
      </w:pPr>
      <w:r w:rsidRPr="00164BEE">
        <w:rPr>
          <w:b/>
        </w:rPr>
        <w:t>5. DO PAGAMENTO</w:t>
      </w:r>
    </w:p>
    <w:p w14:paraId="0A368304" w14:textId="7BBBBB89" w:rsidR="005E0573" w:rsidRPr="00164BEE" w:rsidRDefault="005E0573" w:rsidP="005E0573">
      <w:pPr>
        <w:autoSpaceDE w:val="0"/>
        <w:autoSpaceDN w:val="0"/>
        <w:ind w:left="-284" w:right="-569"/>
        <w:jc w:val="both"/>
        <w:rPr>
          <w:lang w:eastAsia="zh-CN"/>
        </w:rPr>
      </w:pPr>
      <w:r w:rsidRPr="00164BEE">
        <w:rPr>
          <w:b/>
        </w:rPr>
        <w:t>5.1</w:t>
      </w:r>
      <w:r w:rsidRPr="00164BEE">
        <w:t xml:space="preserve">- O pagamento será </w:t>
      </w:r>
      <w:proofErr w:type="gramStart"/>
      <w:r w:rsidRPr="00164BEE">
        <w:t>efetuado  até</w:t>
      </w:r>
      <w:proofErr w:type="gramEnd"/>
      <w:r w:rsidRPr="00164BEE">
        <w:t xml:space="preserve"> o dia 10 do </w:t>
      </w:r>
      <w:proofErr w:type="spellStart"/>
      <w:r w:rsidRPr="00164BEE">
        <w:t>mes</w:t>
      </w:r>
      <w:proofErr w:type="spellEnd"/>
      <w:r w:rsidRPr="00164BEE">
        <w:t xml:space="preserve"> subsequente  ao da prestação do serviço, mediante emissão da Nota fiscal/fatura correspondente, </w:t>
      </w:r>
      <w:proofErr w:type="spellStart"/>
      <w:r w:rsidRPr="00164BEE">
        <w:t>devidamente,acompanhada</w:t>
      </w:r>
      <w:proofErr w:type="spellEnd"/>
      <w:r w:rsidRPr="00164BEE">
        <w:t xml:space="preserve"> do relatório mensal  de horas</w:t>
      </w:r>
      <w:r w:rsidR="00E606DC" w:rsidRPr="00164BEE">
        <w:t xml:space="preserve"> realizadas</w:t>
      </w:r>
      <w:r w:rsidRPr="00164BEE">
        <w:t xml:space="preserve"> , comprovando a execução dos serviços,  devidamente </w:t>
      </w:r>
      <w:proofErr w:type="spellStart"/>
      <w:r w:rsidRPr="00164BEE">
        <w:t>vistada</w:t>
      </w:r>
      <w:proofErr w:type="spellEnd"/>
      <w:r w:rsidRPr="00164BEE">
        <w:t xml:space="preserve">, pela respectiva Secretaria Municipal. Na nota fiscal deverá constar o </w:t>
      </w:r>
      <w:proofErr w:type="spellStart"/>
      <w:r w:rsidRPr="00164BEE">
        <w:t>numero</w:t>
      </w:r>
      <w:proofErr w:type="spellEnd"/>
      <w:r w:rsidRPr="00164BEE">
        <w:t xml:space="preserve"> </w:t>
      </w:r>
      <w:proofErr w:type="gramStart"/>
      <w:r w:rsidRPr="00164BEE">
        <w:t xml:space="preserve">do  </w:t>
      </w:r>
      <w:proofErr w:type="spellStart"/>
      <w:r w:rsidRPr="00164BEE">
        <w:t>Pregao</w:t>
      </w:r>
      <w:proofErr w:type="spellEnd"/>
      <w:proofErr w:type="gramEnd"/>
      <w:r w:rsidRPr="00164BEE">
        <w:t xml:space="preserve"> Presencial  e</w:t>
      </w:r>
      <w:r w:rsidRPr="00164BEE">
        <w:rPr>
          <w:bCs/>
        </w:rPr>
        <w:t xml:space="preserve"> deverá ser entregue no Setor de Licitações ou na Secretaria Municipal</w:t>
      </w:r>
      <w:r w:rsidRPr="00164BEE">
        <w:t>.</w:t>
      </w:r>
      <w:r w:rsidRPr="00164BEE">
        <w:rPr>
          <w:lang w:eastAsia="zh-CN"/>
        </w:rPr>
        <w:t xml:space="preserve"> </w:t>
      </w:r>
      <w:r w:rsidRPr="00164BEE">
        <w:rPr>
          <w:rFonts w:eastAsia="Courier New"/>
          <w:lang w:eastAsia="en-US" w:bidi="en-US"/>
        </w:rPr>
        <w:t>Serão</w:t>
      </w:r>
      <w:r w:rsidRPr="00164BEE">
        <w:rPr>
          <w:lang w:eastAsia="zh-CN"/>
        </w:rPr>
        <w:t xml:space="preserve"> processadas as retenções nos termos da lei que regula a matéria.</w:t>
      </w:r>
    </w:p>
    <w:p w14:paraId="684CF5AF" w14:textId="77777777" w:rsidR="005E0573" w:rsidRPr="00164BEE" w:rsidRDefault="005E0573" w:rsidP="005E0573">
      <w:pPr>
        <w:ind w:left="-284" w:right="-569"/>
        <w:jc w:val="both"/>
      </w:pPr>
      <w:r w:rsidRPr="00164BEE">
        <w:rPr>
          <w:b/>
        </w:rPr>
        <w:t xml:space="preserve">5.2. </w:t>
      </w:r>
      <w:r w:rsidRPr="00164BEE">
        <w:t xml:space="preserve">A Contratada será responsável pelos encargos sociais, taxas, encargos, ou tributos, alvarás e qualquer outra despesa que vier a incidir sobre o serviço, bem como, qualquer responsabilidade no tocante a vínculo empregatício ou obrigações previdenciárias, referente ao pessoal utilizado nos serviços, no caso de reclamações trabalhistas, ações de responsabilidade civil e penal decorrentes dos </w:t>
      </w:r>
      <w:r w:rsidRPr="00164BEE">
        <w:lastRenderedPageBreak/>
        <w:t>serviços de qualquer tipo de demanda, devendo atender o disposto na legislação trabalhista e previdenciária.</w:t>
      </w:r>
    </w:p>
    <w:p w14:paraId="6B7A347B" w14:textId="77777777" w:rsidR="005E0573" w:rsidRPr="00164BEE" w:rsidRDefault="005E0573" w:rsidP="005E0573">
      <w:pPr>
        <w:widowControl w:val="0"/>
        <w:suppressAutoHyphens/>
        <w:autoSpaceDE w:val="0"/>
        <w:ind w:left="-284" w:right="-569"/>
        <w:jc w:val="both"/>
        <w:rPr>
          <w:rFonts w:eastAsia="Courier New"/>
          <w:lang w:eastAsia="en-US" w:bidi="en-US"/>
        </w:rPr>
      </w:pPr>
      <w:r w:rsidRPr="00164BEE">
        <w:rPr>
          <w:rFonts w:eastAsia="Courier New"/>
          <w:b/>
          <w:bCs/>
          <w:lang w:eastAsia="en-US" w:bidi="en-US"/>
        </w:rPr>
        <w:t xml:space="preserve">5.3. </w:t>
      </w:r>
      <w:r w:rsidRPr="00164BEE">
        <w:rPr>
          <w:rFonts w:eastAsia="Courier New"/>
          <w:lang w:eastAsia="en-US" w:bidi="en-US"/>
        </w:rPr>
        <w:t>A Contratada ficará sujeita a retenção de 11% sobre o total da fatura nos termos do art. 31 da Lei nº 8.212, sendo passível de deduções conforme regulamentos do INSS e demais legislação especifica.</w:t>
      </w:r>
    </w:p>
    <w:p w14:paraId="4A3C40D4" w14:textId="77777777" w:rsidR="005E0573" w:rsidRPr="00164BEE" w:rsidRDefault="005E0573" w:rsidP="005E0573">
      <w:pPr>
        <w:widowControl w:val="0"/>
        <w:autoSpaceDE w:val="0"/>
        <w:autoSpaceDN w:val="0"/>
        <w:ind w:left="-284" w:right="-569"/>
        <w:jc w:val="both"/>
      </w:pPr>
      <w:r w:rsidRPr="00164BEE">
        <w:rPr>
          <w:rFonts w:eastAsia="Cambria"/>
          <w:b/>
          <w:lang w:eastAsia="en-US"/>
        </w:rPr>
        <w:t>5.4.</w:t>
      </w:r>
      <w:r w:rsidRPr="00164BEE">
        <w:rPr>
          <w:rFonts w:eastAsia="Cambria"/>
          <w:lang w:eastAsia="en-US"/>
        </w:rPr>
        <w:t xml:space="preserve"> Para os fins do art. 72, IV, da Lei 14.133/21, indica-se as dotações orçamentarias a seguir para atender as</w:t>
      </w:r>
      <w:r w:rsidRPr="00164BEE">
        <w:t xml:space="preserve"> despesas decorrentes da presente contratação:</w:t>
      </w:r>
    </w:p>
    <w:p w14:paraId="520BEC3D" w14:textId="77777777" w:rsidR="00A27D12" w:rsidRPr="00164BEE" w:rsidRDefault="00A27D12" w:rsidP="00A27D12">
      <w:pPr>
        <w:widowControl w:val="0"/>
        <w:autoSpaceDE w:val="0"/>
        <w:autoSpaceDN w:val="0"/>
        <w:ind w:left="-284" w:right="-164"/>
        <w:jc w:val="both"/>
        <w:rPr>
          <w:b/>
          <w:bCs/>
        </w:rPr>
      </w:pPr>
      <w:r w:rsidRPr="00164BEE">
        <w:rPr>
          <w:b/>
          <w:bCs/>
        </w:rPr>
        <w:t>2066 - Manutenção Atendimento Ambulatorial e Domiciliar da Saúde da Família (ESF)</w:t>
      </w:r>
    </w:p>
    <w:p w14:paraId="2E72B834" w14:textId="77777777" w:rsidR="00A27D12" w:rsidRPr="00164BEE" w:rsidRDefault="00A27D12" w:rsidP="00A27D12">
      <w:pPr>
        <w:ind w:left="-284"/>
        <w:jc w:val="both"/>
      </w:pPr>
      <w:r w:rsidRPr="00164BEE">
        <w:t>3.3.90.39.00.09.01-OUTROS SERV. TERC. PESSOA JURIDICA</w:t>
      </w:r>
    </w:p>
    <w:p w14:paraId="021166C8" w14:textId="77777777" w:rsidR="00A27D12" w:rsidRPr="00164BEE" w:rsidRDefault="00A27D12" w:rsidP="00A27D12">
      <w:pPr>
        <w:ind w:left="-284"/>
        <w:jc w:val="both"/>
        <w:rPr>
          <w:b/>
        </w:rPr>
      </w:pPr>
      <w:r w:rsidRPr="00164BEE">
        <w:rPr>
          <w:b/>
        </w:rPr>
        <w:t>2040-Manutenção Atividades Sec. Municipal Saúde</w:t>
      </w:r>
    </w:p>
    <w:p w14:paraId="70A0A97F" w14:textId="77777777" w:rsidR="00A27D12" w:rsidRPr="00164BEE" w:rsidRDefault="00A27D12" w:rsidP="00A27D12">
      <w:pPr>
        <w:ind w:left="-284"/>
        <w:jc w:val="both"/>
      </w:pPr>
      <w:r w:rsidRPr="00164BEE">
        <w:t>3.3.90.39.00.09.01-OUTROS SERV. TERC. PESSOA JURIDICA</w:t>
      </w:r>
    </w:p>
    <w:p w14:paraId="5E9358BC" w14:textId="77777777" w:rsidR="00A27D12" w:rsidRPr="00164BEE" w:rsidRDefault="00A27D12" w:rsidP="00A27D12">
      <w:pPr>
        <w:ind w:left="-284"/>
        <w:jc w:val="both"/>
        <w:rPr>
          <w:b/>
          <w:iCs/>
        </w:rPr>
      </w:pPr>
      <w:r w:rsidRPr="00164BEE">
        <w:rPr>
          <w:b/>
          <w:iCs/>
        </w:rPr>
        <w:t>2041- Manutenção das Ações de Atenção Primaria de Saúde</w:t>
      </w:r>
    </w:p>
    <w:p w14:paraId="788071C1" w14:textId="55C00EEB" w:rsidR="005E0573" w:rsidRPr="00164BEE" w:rsidRDefault="00A27D12" w:rsidP="00A27D12">
      <w:pPr>
        <w:ind w:left="-284" w:right="-569"/>
        <w:jc w:val="both"/>
        <w:rPr>
          <w:highlight w:val="yellow"/>
        </w:rPr>
      </w:pPr>
      <w:r w:rsidRPr="00164BEE">
        <w:rPr>
          <w:iCs/>
        </w:rPr>
        <w:t>3.3.90.39.00.09.01-OUTROS SERV. TERC. PESSOA JURIDICA</w:t>
      </w:r>
    </w:p>
    <w:p w14:paraId="7298E289" w14:textId="77777777" w:rsidR="005E0573" w:rsidRPr="00164BEE" w:rsidRDefault="005E0573" w:rsidP="005E0573">
      <w:pPr>
        <w:widowControl w:val="0"/>
        <w:autoSpaceDE w:val="0"/>
        <w:autoSpaceDN w:val="0"/>
        <w:ind w:left="-284" w:right="-569"/>
        <w:jc w:val="both"/>
        <w:rPr>
          <w:rFonts w:eastAsia="Cambria"/>
          <w:b/>
          <w:lang w:val="pt-PT" w:eastAsia="en-US"/>
        </w:rPr>
      </w:pPr>
    </w:p>
    <w:p w14:paraId="6E37917C" w14:textId="77777777" w:rsidR="005E0573" w:rsidRPr="00164BEE" w:rsidRDefault="005E0573" w:rsidP="005E0573">
      <w:pPr>
        <w:widowControl w:val="0"/>
        <w:autoSpaceDE w:val="0"/>
        <w:autoSpaceDN w:val="0"/>
        <w:ind w:left="-284" w:right="-569"/>
        <w:jc w:val="both"/>
        <w:rPr>
          <w:rFonts w:eastAsia="Cambria"/>
          <w:b/>
          <w:lang w:val="pt-PT" w:eastAsia="en-US"/>
        </w:rPr>
      </w:pPr>
      <w:r w:rsidRPr="00164BEE">
        <w:rPr>
          <w:rFonts w:eastAsia="Cambria"/>
          <w:b/>
          <w:lang w:val="pt-PT" w:eastAsia="en-US"/>
        </w:rPr>
        <w:t xml:space="preserve">6. DA FISCALIZAÇÃO E   DO PRAZO </w:t>
      </w:r>
    </w:p>
    <w:p w14:paraId="64D53BA7" w14:textId="77777777" w:rsidR="005E0573" w:rsidRPr="00164BEE" w:rsidRDefault="005E0573" w:rsidP="005E0573">
      <w:pPr>
        <w:autoSpaceDN w:val="0"/>
        <w:spacing w:after="160" w:line="254" w:lineRule="auto"/>
        <w:ind w:left="-284" w:right="-569"/>
        <w:jc w:val="both"/>
      </w:pPr>
      <w:r w:rsidRPr="00164BEE">
        <w:rPr>
          <w:b/>
          <w:bCs/>
        </w:rPr>
        <w:t>6.1.</w:t>
      </w:r>
      <w:r w:rsidRPr="00164BEE">
        <w:t xml:space="preserve"> O recebimento dos serviços deste edital, será objeto de acompanhamento, fiscalização e avaliação por parte do Município, através do servidor designado pela Portaria 11/2024 e pelo titular</w:t>
      </w:r>
      <w:r w:rsidRPr="00164BEE">
        <w:rPr>
          <w:rFonts w:eastAsia="Arial Narrow"/>
        </w:rPr>
        <w:t xml:space="preserve"> da </w:t>
      </w:r>
      <w:r w:rsidRPr="00164BEE">
        <w:t xml:space="preserve">SECRETARIA MUNICIPAL SAUDE a quem competirá comunicar as falhas porventura constatadas na execução dos serviços e solicitar a correção das mesmas.  </w:t>
      </w:r>
    </w:p>
    <w:p w14:paraId="635E6E60" w14:textId="77777777" w:rsidR="005E0573" w:rsidRPr="00164BEE" w:rsidRDefault="005E0573" w:rsidP="005E0573">
      <w:pPr>
        <w:widowControl w:val="0"/>
        <w:autoSpaceDE w:val="0"/>
        <w:autoSpaceDN w:val="0"/>
        <w:ind w:left="-284" w:right="-569"/>
        <w:jc w:val="both"/>
        <w:rPr>
          <w:b/>
        </w:rPr>
      </w:pPr>
      <w:r w:rsidRPr="00164BEE">
        <w:rPr>
          <w:b/>
          <w:lang w:val="pt-PT" w:eastAsia="en-US"/>
        </w:rPr>
        <w:t>7.</w:t>
      </w:r>
      <w:r w:rsidRPr="00164BEE">
        <w:rPr>
          <w:b/>
        </w:rPr>
        <w:t xml:space="preserve"> DO CONTRATO </w:t>
      </w:r>
    </w:p>
    <w:p w14:paraId="38BD4A9E" w14:textId="77777777" w:rsidR="005E0573" w:rsidRPr="00164BEE" w:rsidRDefault="005E0573" w:rsidP="005E0573">
      <w:pPr>
        <w:ind w:left="-284" w:right="-569"/>
        <w:jc w:val="both"/>
        <w:rPr>
          <w:b/>
          <w:bCs/>
        </w:rPr>
      </w:pPr>
      <w:r w:rsidRPr="00164BEE">
        <w:rPr>
          <w:b/>
          <w:snapToGrid w:val="0"/>
        </w:rPr>
        <w:t>7.1.</w:t>
      </w:r>
      <w:r w:rsidRPr="00164BEE">
        <w:rPr>
          <w:spacing w:val="-2"/>
        </w:rPr>
        <w:t xml:space="preserve"> </w:t>
      </w:r>
      <w:r w:rsidRPr="00164BEE">
        <w:rPr>
          <w:b/>
          <w:bCs/>
        </w:rPr>
        <w:t>Após a homologação e p</w:t>
      </w:r>
      <w:r w:rsidRPr="00164BEE">
        <w:rPr>
          <w:b/>
          <w:bCs/>
          <w:u w:val="single"/>
        </w:rPr>
        <w:t>ara assinatura do contrato a licitante deverá comprovar:</w:t>
      </w:r>
    </w:p>
    <w:p w14:paraId="50E45EE6" w14:textId="77777777" w:rsidR="005E0573" w:rsidRPr="00164BEE" w:rsidRDefault="005E0573" w:rsidP="005E0573">
      <w:pPr>
        <w:ind w:left="-284" w:right="-569"/>
        <w:jc w:val="both"/>
        <w:rPr>
          <w:rFonts w:eastAsia="Arial"/>
        </w:rPr>
      </w:pPr>
      <w:r w:rsidRPr="00164BEE">
        <w:rPr>
          <w:rFonts w:eastAsia="Arial"/>
          <w:b/>
          <w:bCs/>
          <w:u w:val="single"/>
        </w:rPr>
        <w:t>7.1.1. Comprovante de Registro do profissional que prestará os serviços objeto do Lote do edital no Conselho de Classe competente.</w:t>
      </w:r>
      <w:r w:rsidRPr="00164BEE">
        <w:rPr>
          <w:rFonts w:eastAsia="Arial"/>
        </w:rPr>
        <w:t xml:space="preserve"> </w:t>
      </w:r>
    </w:p>
    <w:p w14:paraId="64196CAD" w14:textId="77777777" w:rsidR="005E0573" w:rsidRPr="00164BEE" w:rsidRDefault="005E0573" w:rsidP="005E0573">
      <w:pPr>
        <w:autoSpaceDN w:val="0"/>
        <w:ind w:left="-284" w:right="-569"/>
        <w:jc w:val="both"/>
        <w:rPr>
          <w:spacing w:val="-2"/>
        </w:rPr>
      </w:pPr>
      <w:r w:rsidRPr="00164BEE">
        <w:rPr>
          <w:b/>
          <w:bCs/>
        </w:rPr>
        <w:t xml:space="preserve">7.1.2. </w:t>
      </w:r>
      <w:r w:rsidRPr="00164BEE">
        <w:rPr>
          <w:b/>
          <w:bCs/>
          <w:u w:val="single"/>
        </w:rPr>
        <w:t xml:space="preserve">Comprovação do vínculo do profissional indicado para o lote com a empresa licitante, que deverá ser sócio ou componente do quadro permanente de profissionais da empresa, </w:t>
      </w:r>
      <w:r w:rsidRPr="00164BEE">
        <w:rPr>
          <w:rFonts w:eastAsia="Courier New"/>
          <w:b/>
          <w:u w:val="single"/>
          <w:lang w:eastAsia="en-US" w:bidi="en-US"/>
        </w:rPr>
        <w:t>através de apresentação de cópia do Contrato Social da empresa, em se tratando de sócio</w:t>
      </w:r>
      <w:r w:rsidRPr="00164BEE">
        <w:rPr>
          <w:rFonts w:eastAsia="Courier New"/>
          <w:b/>
          <w:lang w:eastAsia="en-US" w:bidi="en-US"/>
        </w:rPr>
        <w:t xml:space="preserve"> ou</w:t>
      </w:r>
      <w:r w:rsidRPr="00164BEE">
        <w:rPr>
          <w:rFonts w:eastAsia="Courier New"/>
          <w:lang w:eastAsia="en-US" w:bidi="en-US"/>
        </w:rPr>
        <w:t xml:space="preserve"> </w:t>
      </w:r>
      <w:r w:rsidRPr="00164BEE">
        <w:rPr>
          <w:rFonts w:eastAsia="Courier New"/>
          <w:b/>
          <w:u w:val="single"/>
          <w:lang w:eastAsia="en-US" w:bidi="en-US"/>
        </w:rPr>
        <w:t>cópia da CTPS, em se tratando de empregado da empresa.</w:t>
      </w:r>
    </w:p>
    <w:p w14:paraId="3E6B21DB" w14:textId="77777777" w:rsidR="005E0573" w:rsidRPr="00164BEE" w:rsidRDefault="005E0573" w:rsidP="005E0573">
      <w:pPr>
        <w:autoSpaceDN w:val="0"/>
        <w:ind w:left="-284" w:right="-569"/>
        <w:jc w:val="both"/>
      </w:pPr>
      <w:r w:rsidRPr="00164BEE">
        <w:rPr>
          <w:b/>
          <w:bCs/>
          <w:spacing w:val="-2"/>
        </w:rPr>
        <w:t>7.2.</w:t>
      </w:r>
      <w:r w:rsidRPr="00164BEE">
        <w:rPr>
          <w:spacing w:val="-2"/>
        </w:rPr>
        <w:t xml:space="preserve"> O contrato </w:t>
      </w:r>
      <w:r w:rsidRPr="00164BEE">
        <w:t>vigorará da data da assinatura para o período de 12 (doze) meses, podendo ser prorrogado na forma da Lei, se houver interesse do Município, podendo ser corrigido anualmente pelo índice IPCA ou outro índice que vier a substituí-lo.</w:t>
      </w:r>
    </w:p>
    <w:p w14:paraId="2EFEB5D0" w14:textId="252711F5" w:rsidR="005E0573" w:rsidRPr="00164BEE" w:rsidRDefault="005E0573" w:rsidP="005E0573">
      <w:pPr>
        <w:widowControl w:val="0"/>
        <w:tabs>
          <w:tab w:val="left" w:pos="2835"/>
        </w:tabs>
        <w:suppressAutoHyphens/>
        <w:autoSpaceDE w:val="0"/>
        <w:ind w:left="-284" w:right="-569"/>
        <w:jc w:val="both"/>
      </w:pPr>
      <w:r w:rsidRPr="00164BEE">
        <w:rPr>
          <w:b/>
          <w:spacing w:val="-2"/>
        </w:rPr>
        <w:t xml:space="preserve">7.3. </w:t>
      </w:r>
      <w:r w:rsidRPr="00164BEE">
        <w:rPr>
          <w:b/>
          <w:u w:val="single"/>
        </w:rPr>
        <w:t xml:space="preserve">A prestação dos serviços objeto do presente Edital deverão ser </w:t>
      </w:r>
      <w:proofErr w:type="gramStart"/>
      <w:r w:rsidRPr="00164BEE">
        <w:rPr>
          <w:b/>
          <w:u w:val="single"/>
        </w:rPr>
        <w:t>iniciados  imediatamente</w:t>
      </w:r>
      <w:proofErr w:type="gramEnd"/>
      <w:r w:rsidRPr="00164BEE">
        <w:rPr>
          <w:b/>
          <w:u w:val="single"/>
        </w:rPr>
        <w:t xml:space="preserve">  após a assinatura do contrato,</w:t>
      </w:r>
      <w:r w:rsidRPr="00164BEE">
        <w:t xml:space="preserve">  sendo de inteira responsabilidade da Contratada, as despesas de deslocamentos do profissional até a sede da Unidade Básica de Saúde do município, alimentação, encargos sociais e trabalhistas, caso ocorra atraso na prestação dos serviços, será cobrado multa por cada dia de atraso, conforme previsto edital.</w:t>
      </w:r>
    </w:p>
    <w:p w14:paraId="7C91AB93" w14:textId="77777777" w:rsidR="005E0573" w:rsidRPr="00164BEE" w:rsidRDefault="005E0573" w:rsidP="005E0573">
      <w:pPr>
        <w:tabs>
          <w:tab w:val="left" w:pos="2835"/>
          <w:tab w:val="left" w:pos="5670"/>
          <w:tab w:val="left" w:pos="8789"/>
        </w:tabs>
        <w:ind w:left="-284" w:right="-569"/>
        <w:jc w:val="both"/>
      </w:pPr>
      <w:r w:rsidRPr="00164BEE">
        <w:rPr>
          <w:b/>
        </w:rPr>
        <w:t>7.4.</w:t>
      </w:r>
      <w:r w:rsidRPr="00164BEE">
        <w:t xml:space="preserve"> Face ao disposto no Art., da Lei Federal n.14.133/2021, em sua atual redação, as quantidades de que trata o item anterior poderão sofrer acréscimos ou supressões de até 25% (vinte e cinco por cento) do valor inicial constante do Contrato.</w:t>
      </w:r>
    </w:p>
    <w:p w14:paraId="1B937505" w14:textId="77777777" w:rsidR="00FE7DC2" w:rsidRPr="00164BEE" w:rsidRDefault="005E0573" w:rsidP="00FE7DC2">
      <w:pPr>
        <w:autoSpaceDN w:val="0"/>
        <w:ind w:left="-284" w:right="-569"/>
        <w:jc w:val="both"/>
        <w:rPr>
          <w:rFonts w:eastAsia="Cambria"/>
          <w:color w:val="000000"/>
          <w:lang w:val="pt-PT" w:eastAsia="en-US"/>
        </w:rPr>
      </w:pPr>
      <w:r w:rsidRPr="00164BEE">
        <w:rPr>
          <w:rFonts w:eastAsia="Cambria"/>
          <w:b/>
          <w:color w:val="000000"/>
          <w:lang w:val="pt-PT" w:eastAsia="en-US"/>
        </w:rPr>
        <w:t xml:space="preserve">7.5. </w:t>
      </w:r>
      <w:r w:rsidRPr="00164BEE">
        <w:rPr>
          <w:rFonts w:eastAsia="Cambria"/>
          <w:color w:val="000000"/>
          <w:lang w:val="pt-PT" w:eastAsia="en-US"/>
        </w:rPr>
        <w:t>Após, publique-se o instrumento do Contrato, conforme determina o art. 94 da Lei 14.133/2021.</w:t>
      </w:r>
    </w:p>
    <w:p w14:paraId="59C75AF7" w14:textId="02FD03E2" w:rsidR="00FE7DC2" w:rsidRPr="00164BEE" w:rsidRDefault="00FE7DC2" w:rsidP="00FE7DC2">
      <w:pPr>
        <w:autoSpaceDN w:val="0"/>
        <w:ind w:left="-284" w:right="-569"/>
        <w:jc w:val="both"/>
        <w:rPr>
          <w:lang w:val="pt-PT" w:eastAsia="en-US"/>
        </w:rPr>
      </w:pPr>
      <w:r w:rsidRPr="00164BEE">
        <w:rPr>
          <w:lang w:val="pt-PT" w:eastAsia="en-US"/>
        </w:rPr>
        <w:t>7.6.É vedada a subcontratação ou transferência total do objeto da licitação.</w:t>
      </w:r>
    </w:p>
    <w:p w14:paraId="172449E4" w14:textId="77777777" w:rsidR="005E0573" w:rsidRPr="00164BEE" w:rsidRDefault="005E0573" w:rsidP="005E0573">
      <w:pPr>
        <w:autoSpaceDN w:val="0"/>
        <w:ind w:left="-284" w:right="-569"/>
        <w:jc w:val="both"/>
        <w:rPr>
          <w:rFonts w:eastAsia="Cambria"/>
          <w:color w:val="000000"/>
          <w:lang w:val="pt-PT" w:eastAsia="en-US"/>
        </w:rPr>
      </w:pPr>
    </w:p>
    <w:p w14:paraId="1D003245" w14:textId="14CA7B5B" w:rsidR="00E606DC" w:rsidRPr="00164BEE" w:rsidRDefault="005E0573" w:rsidP="00E606DC">
      <w:pPr>
        <w:autoSpaceDN w:val="0"/>
        <w:ind w:left="-284" w:right="-569"/>
        <w:jc w:val="both"/>
        <w:rPr>
          <w:b/>
          <w:bCs/>
          <w:u w:color="000000"/>
          <w:lang w:val="pt-PT" w:eastAsia="en-US"/>
        </w:rPr>
      </w:pPr>
      <w:r w:rsidRPr="00164BEE">
        <w:rPr>
          <w:b/>
        </w:rPr>
        <w:t xml:space="preserve">8. </w:t>
      </w:r>
      <w:r w:rsidR="00E606DC" w:rsidRPr="00164BEE">
        <w:rPr>
          <w:b/>
          <w:bCs/>
          <w:u w:color="000000"/>
          <w:lang w:val="pt-PT" w:eastAsia="en-US"/>
        </w:rPr>
        <w:t>DAS</w:t>
      </w:r>
      <w:r w:rsidR="00E606DC" w:rsidRPr="00164BEE">
        <w:rPr>
          <w:b/>
          <w:bCs/>
          <w:spacing w:val="-6"/>
          <w:u w:color="000000"/>
          <w:lang w:val="pt-PT" w:eastAsia="en-US"/>
        </w:rPr>
        <w:t xml:space="preserve"> </w:t>
      </w:r>
      <w:r w:rsidR="00E606DC" w:rsidRPr="00164BEE">
        <w:rPr>
          <w:b/>
          <w:bCs/>
          <w:u w:color="000000"/>
          <w:lang w:val="pt-PT" w:eastAsia="en-US"/>
        </w:rPr>
        <w:t>OBRIGAÇÕES</w:t>
      </w:r>
      <w:r w:rsidR="00E606DC" w:rsidRPr="00164BEE">
        <w:rPr>
          <w:b/>
          <w:bCs/>
          <w:spacing w:val="-7"/>
          <w:u w:color="000000"/>
          <w:lang w:val="pt-PT" w:eastAsia="en-US"/>
        </w:rPr>
        <w:t xml:space="preserve"> </w:t>
      </w:r>
      <w:r w:rsidR="00E606DC" w:rsidRPr="00164BEE">
        <w:rPr>
          <w:b/>
          <w:bCs/>
          <w:u w:color="000000"/>
          <w:lang w:val="pt-PT" w:eastAsia="en-US"/>
        </w:rPr>
        <w:t>DA</w:t>
      </w:r>
      <w:r w:rsidR="00E606DC" w:rsidRPr="00164BEE">
        <w:rPr>
          <w:b/>
          <w:bCs/>
          <w:spacing w:val="-6"/>
          <w:u w:color="000000"/>
          <w:lang w:val="pt-PT" w:eastAsia="en-US"/>
        </w:rPr>
        <w:t xml:space="preserve"> </w:t>
      </w:r>
      <w:r w:rsidR="00E606DC" w:rsidRPr="00164BEE">
        <w:rPr>
          <w:b/>
          <w:bCs/>
          <w:spacing w:val="-2"/>
          <w:u w:color="000000"/>
          <w:lang w:val="pt-PT" w:eastAsia="en-US"/>
        </w:rPr>
        <w:t>CONTRATADA</w:t>
      </w:r>
    </w:p>
    <w:p w14:paraId="2B953FDC" w14:textId="3486F2C8" w:rsidR="00E606DC" w:rsidRPr="00164BEE" w:rsidRDefault="00E606DC" w:rsidP="00E606DC">
      <w:pPr>
        <w:widowControl w:val="0"/>
        <w:tabs>
          <w:tab w:val="left" w:pos="611"/>
        </w:tabs>
        <w:autoSpaceDE w:val="0"/>
        <w:autoSpaceDN w:val="0"/>
        <w:ind w:left="-284" w:right="-711"/>
        <w:jc w:val="both"/>
        <w:rPr>
          <w:bCs/>
        </w:rPr>
      </w:pPr>
      <w:r w:rsidRPr="00164BEE">
        <w:rPr>
          <w:lang w:val="pt-PT" w:eastAsia="en-US"/>
        </w:rPr>
        <w:t>8.1.</w:t>
      </w:r>
      <w:r w:rsidRPr="00164BEE">
        <w:t xml:space="preserve"> A Contratada deverá assumir o compromisso formal de executar todas as tarefas objeto do presente Edital, com perfeição e acuidade, mobilizando, para tanto profissionais capacitados.</w:t>
      </w:r>
    </w:p>
    <w:p w14:paraId="17BF96A4" w14:textId="7041DEC7" w:rsidR="00E606DC" w:rsidRPr="00164BEE" w:rsidRDefault="00E606DC" w:rsidP="00E606DC">
      <w:pPr>
        <w:ind w:left="-284" w:right="-711"/>
        <w:jc w:val="both"/>
        <w:rPr>
          <w:rFonts w:eastAsia="Calibri"/>
        </w:rPr>
      </w:pPr>
      <w:r w:rsidRPr="00164BEE">
        <w:rPr>
          <w:rFonts w:eastAsia="Calibri"/>
          <w:b/>
        </w:rPr>
        <w:t xml:space="preserve">8.2. </w:t>
      </w:r>
      <w:r w:rsidRPr="00164BEE">
        <w:t>A Contratante p</w:t>
      </w:r>
      <w:r w:rsidRPr="00164BEE">
        <w:rPr>
          <w:rFonts w:eastAsia="Calibri"/>
        </w:rPr>
        <w:t xml:space="preserve">oderá a qualquer tempo, solicitar a substituição do prestador de serviço indicado pela contratada, caso este não esteja desempenhando ou correspondendo nas funções determinadas no Município </w:t>
      </w:r>
      <w:proofErr w:type="gramStart"/>
      <w:r w:rsidRPr="00164BEE">
        <w:rPr>
          <w:rFonts w:eastAsia="Calibri"/>
        </w:rPr>
        <w:t>de  Relvado</w:t>
      </w:r>
      <w:proofErr w:type="gramEnd"/>
      <w:r w:rsidRPr="00164BEE">
        <w:rPr>
          <w:rFonts w:eastAsia="Calibri"/>
        </w:rPr>
        <w:t>/RS</w:t>
      </w:r>
    </w:p>
    <w:p w14:paraId="2C02E281" w14:textId="1705C310" w:rsidR="00E606DC" w:rsidRPr="00164BEE" w:rsidRDefault="00E606DC" w:rsidP="00E606DC">
      <w:pPr>
        <w:ind w:left="-284" w:right="-711"/>
        <w:jc w:val="both"/>
        <w:rPr>
          <w:rFonts w:eastAsia="Calibri"/>
        </w:rPr>
      </w:pPr>
      <w:r w:rsidRPr="00164BEE">
        <w:rPr>
          <w:rFonts w:eastAsia="Calibri"/>
          <w:b/>
        </w:rPr>
        <w:lastRenderedPageBreak/>
        <w:t xml:space="preserve">8.3. </w:t>
      </w:r>
      <w:r w:rsidRPr="00164BEE">
        <w:rPr>
          <w:rFonts w:eastAsia="Calibri"/>
        </w:rPr>
        <w:t>Quando o profissional indicado pela Contratada tiver de ficar afastado do trabalho por qualquer motivo, é responsabilidade da empresa a substituição deste, bem como comunicar a Secretaria da substituição e/ou transferência.</w:t>
      </w:r>
    </w:p>
    <w:p w14:paraId="05B828F0" w14:textId="4EA2C1F3" w:rsidR="00E606DC" w:rsidRPr="00164BEE" w:rsidRDefault="00E606DC" w:rsidP="00E606DC">
      <w:pPr>
        <w:ind w:left="-284" w:right="-711"/>
        <w:jc w:val="both"/>
        <w:rPr>
          <w:spacing w:val="-2"/>
          <w:lang w:val="pt-PT" w:eastAsia="en-US"/>
        </w:rPr>
      </w:pPr>
      <w:r w:rsidRPr="00164BEE">
        <w:rPr>
          <w:rFonts w:eastAsia="Calibri"/>
          <w:b/>
        </w:rPr>
        <w:t xml:space="preserve">8.4. </w:t>
      </w:r>
      <w:r w:rsidRPr="00164BEE">
        <w:t>A Contratada deverá apresentar profissional habilitado, responsabilizando-se em ressarcir quaisquer danos ou prejuízos que os mesmos virem a causar, para com terceiros.</w:t>
      </w:r>
    </w:p>
    <w:p w14:paraId="050729E7" w14:textId="2AACF58D" w:rsidR="00E606DC" w:rsidRPr="00164BEE" w:rsidRDefault="00E606DC" w:rsidP="00E606DC">
      <w:pPr>
        <w:ind w:left="-284" w:right="-711"/>
        <w:jc w:val="both"/>
        <w:rPr>
          <w:spacing w:val="-2"/>
          <w:lang w:val="pt-PT" w:eastAsia="en-US"/>
        </w:rPr>
      </w:pPr>
      <w:r w:rsidRPr="00164BEE">
        <w:rPr>
          <w:lang w:val="pt-PT" w:eastAsia="en-US"/>
        </w:rPr>
        <w:t>8.5.Não</w:t>
      </w:r>
      <w:r w:rsidRPr="00164BEE">
        <w:rPr>
          <w:spacing w:val="-5"/>
          <w:lang w:val="pt-PT" w:eastAsia="en-US"/>
        </w:rPr>
        <w:t xml:space="preserve"> </w:t>
      </w:r>
      <w:r w:rsidRPr="00164BEE">
        <w:rPr>
          <w:lang w:val="pt-PT" w:eastAsia="en-US"/>
        </w:rPr>
        <w:t>transferir</w:t>
      </w:r>
      <w:r w:rsidRPr="00164BEE">
        <w:rPr>
          <w:spacing w:val="-4"/>
          <w:lang w:val="pt-PT" w:eastAsia="en-US"/>
        </w:rPr>
        <w:t xml:space="preserve"> </w:t>
      </w:r>
      <w:r w:rsidRPr="00164BEE">
        <w:rPr>
          <w:lang w:val="pt-PT" w:eastAsia="en-US"/>
        </w:rPr>
        <w:t>a</w:t>
      </w:r>
      <w:r w:rsidRPr="00164BEE">
        <w:rPr>
          <w:spacing w:val="-2"/>
          <w:lang w:val="pt-PT" w:eastAsia="en-US"/>
        </w:rPr>
        <w:t xml:space="preserve"> </w:t>
      </w:r>
      <w:r w:rsidRPr="00164BEE">
        <w:rPr>
          <w:lang w:val="pt-PT" w:eastAsia="en-US"/>
        </w:rPr>
        <w:t>outrem</w:t>
      </w:r>
      <w:r w:rsidRPr="00164BEE">
        <w:rPr>
          <w:spacing w:val="-6"/>
          <w:lang w:val="pt-PT" w:eastAsia="en-US"/>
        </w:rPr>
        <w:t xml:space="preserve"> </w:t>
      </w:r>
      <w:r w:rsidRPr="00164BEE">
        <w:rPr>
          <w:lang w:val="pt-PT" w:eastAsia="en-US"/>
        </w:rPr>
        <w:t>a</w:t>
      </w:r>
      <w:r w:rsidRPr="00164BEE">
        <w:rPr>
          <w:spacing w:val="-2"/>
          <w:lang w:val="pt-PT" w:eastAsia="en-US"/>
        </w:rPr>
        <w:t xml:space="preserve"> </w:t>
      </w:r>
      <w:r w:rsidRPr="00164BEE">
        <w:rPr>
          <w:lang w:val="pt-PT" w:eastAsia="en-US"/>
        </w:rPr>
        <w:t>execução</w:t>
      </w:r>
      <w:r w:rsidRPr="00164BEE">
        <w:rPr>
          <w:spacing w:val="-2"/>
          <w:lang w:val="pt-PT" w:eastAsia="en-US"/>
        </w:rPr>
        <w:t xml:space="preserve"> </w:t>
      </w:r>
      <w:r w:rsidRPr="00164BEE">
        <w:rPr>
          <w:lang w:val="pt-PT" w:eastAsia="en-US"/>
        </w:rPr>
        <w:t>dos</w:t>
      </w:r>
      <w:r w:rsidRPr="00164BEE">
        <w:rPr>
          <w:spacing w:val="-2"/>
          <w:lang w:val="pt-PT" w:eastAsia="en-US"/>
        </w:rPr>
        <w:t xml:space="preserve"> serviços.</w:t>
      </w:r>
    </w:p>
    <w:p w14:paraId="7EDF248F" w14:textId="67E8EC0A" w:rsidR="00E606DC" w:rsidRPr="00164BEE" w:rsidRDefault="00E606DC" w:rsidP="00E606DC">
      <w:pPr>
        <w:widowControl w:val="0"/>
        <w:tabs>
          <w:tab w:val="left" w:pos="816"/>
        </w:tabs>
        <w:autoSpaceDE w:val="0"/>
        <w:autoSpaceDN w:val="0"/>
        <w:ind w:left="-284" w:right="-711"/>
        <w:jc w:val="both"/>
        <w:rPr>
          <w:lang w:val="pt-PT" w:eastAsia="en-US"/>
        </w:rPr>
      </w:pPr>
      <w:r w:rsidRPr="00164BEE">
        <w:rPr>
          <w:lang w:val="pt-PT" w:eastAsia="en-US"/>
        </w:rPr>
        <w:t>8.6.Arcar com</w:t>
      </w:r>
      <w:r w:rsidRPr="00164BEE">
        <w:rPr>
          <w:spacing w:val="-1"/>
          <w:lang w:val="pt-PT" w:eastAsia="en-US"/>
        </w:rPr>
        <w:t xml:space="preserve"> </w:t>
      </w:r>
      <w:r w:rsidRPr="00164BEE">
        <w:rPr>
          <w:lang w:val="pt-PT" w:eastAsia="en-US"/>
        </w:rPr>
        <w:t>todas as despesas para fornecimento dos serviços e demais despesas que se fizerem</w:t>
      </w:r>
      <w:r w:rsidRPr="00164BEE">
        <w:rPr>
          <w:spacing w:val="-1"/>
          <w:lang w:val="pt-PT" w:eastAsia="en-US"/>
        </w:rPr>
        <w:t xml:space="preserve"> </w:t>
      </w:r>
      <w:r w:rsidRPr="00164BEE">
        <w:rPr>
          <w:lang w:val="pt-PT" w:eastAsia="en-US"/>
        </w:rPr>
        <w:t>necessárias ao cumprimento integral do objeto do presente Contrato.</w:t>
      </w:r>
    </w:p>
    <w:p w14:paraId="518A7124" w14:textId="7E8F046B" w:rsidR="00E606DC" w:rsidRPr="00164BEE" w:rsidRDefault="00E606DC" w:rsidP="00E606DC">
      <w:pPr>
        <w:widowControl w:val="0"/>
        <w:tabs>
          <w:tab w:val="left" w:pos="821"/>
        </w:tabs>
        <w:autoSpaceDE w:val="0"/>
        <w:autoSpaceDN w:val="0"/>
        <w:ind w:left="-284" w:right="-711"/>
        <w:jc w:val="both"/>
        <w:rPr>
          <w:lang w:val="pt-PT" w:eastAsia="en-US"/>
        </w:rPr>
      </w:pPr>
      <w:r w:rsidRPr="00164BEE">
        <w:rPr>
          <w:lang w:val="pt-PT" w:eastAsia="en-US"/>
        </w:rPr>
        <w:t>8.7.Responsabilizar-se integralmente pela qualidade dos serviços fornecidos, cumprindo as disposições legais que interfiram em sua execução.</w:t>
      </w:r>
    </w:p>
    <w:p w14:paraId="47236132" w14:textId="26305E9B" w:rsidR="00E606DC" w:rsidRPr="00164BEE" w:rsidRDefault="00E606DC" w:rsidP="00E606DC">
      <w:pPr>
        <w:widowControl w:val="0"/>
        <w:tabs>
          <w:tab w:val="left" w:pos="821"/>
        </w:tabs>
        <w:autoSpaceDE w:val="0"/>
        <w:autoSpaceDN w:val="0"/>
        <w:ind w:left="-284" w:right="-711"/>
        <w:jc w:val="both"/>
        <w:rPr>
          <w:lang w:val="pt-PT" w:eastAsia="en-US"/>
        </w:rPr>
      </w:pPr>
      <w:r w:rsidRPr="00164BEE">
        <w:rPr>
          <w:lang w:val="pt-PT" w:eastAsia="en-US"/>
        </w:rPr>
        <w:t>8.8.Responsabilizar-se pelos danos causados diretamente ao CONTRATANTE ou a terceiros, decorrentes de sua culpa ou dolo na execução do Contrato, não excluindo ou reduzindo essa responsabilidade, a fiscalização do CONTRATANTE em seu acompanhamento.</w:t>
      </w:r>
    </w:p>
    <w:p w14:paraId="3354A351" w14:textId="7772496B" w:rsidR="00E606DC" w:rsidRPr="00164BEE" w:rsidRDefault="00E606DC" w:rsidP="00E606DC">
      <w:pPr>
        <w:widowControl w:val="0"/>
        <w:tabs>
          <w:tab w:val="left" w:pos="821"/>
        </w:tabs>
        <w:autoSpaceDE w:val="0"/>
        <w:autoSpaceDN w:val="0"/>
        <w:ind w:left="-284" w:right="-711"/>
        <w:jc w:val="both"/>
        <w:rPr>
          <w:lang w:val="pt-PT" w:eastAsia="en-US"/>
        </w:rPr>
      </w:pPr>
      <w:r w:rsidRPr="00164BEE">
        <w:rPr>
          <w:lang w:val="pt-PT" w:eastAsia="en-US"/>
        </w:rPr>
        <w:t>8.9.Responsabilizar-se pela saúde e segurança dos funcionários, encargos trabalhistas, previdenciários, comerciais, fiscais, quer municipais, estaduais ou federais, bem como pelo seguro para garantia de pessoas e equipamentos sob sua responsabilidade, devendo apresentar, de imediato, quando solicitados, todos e quaisquer comprovantes</w:t>
      </w:r>
      <w:r w:rsidRPr="00164BEE">
        <w:rPr>
          <w:spacing w:val="-9"/>
          <w:lang w:val="pt-PT" w:eastAsia="en-US"/>
        </w:rPr>
        <w:t xml:space="preserve"> </w:t>
      </w:r>
      <w:r w:rsidRPr="00164BEE">
        <w:rPr>
          <w:lang w:val="pt-PT" w:eastAsia="en-US"/>
        </w:rPr>
        <w:t>de</w:t>
      </w:r>
      <w:r w:rsidRPr="00164BEE">
        <w:rPr>
          <w:spacing w:val="-9"/>
          <w:lang w:val="pt-PT" w:eastAsia="en-US"/>
        </w:rPr>
        <w:t xml:space="preserve"> </w:t>
      </w:r>
      <w:r w:rsidRPr="00164BEE">
        <w:rPr>
          <w:lang w:val="pt-PT" w:eastAsia="en-US"/>
        </w:rPr>
        <w:t>pagamento</w:t>
      </w:r>
      <w:r w:rsidRPr="00164BEE">
        <w:rPr>
          <w:spacing w:val="-10"/>
          <w:lang w:val="pt-PT" w:eastAsia="en-US"/>
        </w:rPr>
        <w:t xml:space="preserve"> </w:t>
      </w:r>
      <w:r w:rsidRPr="00164BEE">
        <w:rPr>
          <w:lang w:val="pt-PT" w:eastAsia="en-US"/>
        </w:rPr>
        <w:t>e</w:t>
      </w:r>
      <w:r w:rsidRPr="00164BEE">
        <w:rPr>
          <w:spacing w:val="-9"/>
          <w:lang w:val="pt-PT" w:eastAsia="en-US"/>
        </w:rPr>
        <w:t xml:space="preserve"> </w:t>
      </w:r>
      <w:r w:rsidRPr="00164BEE">
        <w:rPr>
          <w:lang w:val="pt-PT" w:eastAsia="en-US"/>
        </w:rPr>
        <w:t>quitação,</w:t>
      </w:r>
      <w:r w:rsidRPr="00164BEE">
        <w:rPr>
          <w:spacing w:val="-12"/>
          <w:lang w:val="pt-PT" w:eastAsia="en-US"/>
        </w:rPr>
        <w:t xml:space="preserve"> </w:t>
      </w:r>
      <w:r w:rsidRPr="00164BEE">
        <w:rPr>
          <w:lang w:val="pt-PT" w:eastAsia="en-US"/>
        </w:rPr>
        <w:t>ficando</w:t>
      </w:r>
      <w:r w:rsidRPr="00164BEE">
        <w:rPr>
          <w:spacing w:val="-9"/>
          <w:lang w:val="pt-PT" w:eastAsia="en-US"/>
        </w:rPr>
        <w:t xml:space="preserve"> </w:t>
      </w:r>
      <w:r w:rsidRPr="00164BEE">
        <w:rPr>
          <w:lang w:val="pt-PT" w:eastAsia="en-US"/>
        </w:rPr>
        <w:t>o</w:t>
      </w:r>
      <w:r w:rsidRPr="00164BEE">
        <w:rPr>
          <w:spacing w:val="-10"/>
          <w:lang w:val="pt-PT" w:eastAsia="en-US"/>
        </w:rPr>
        <w:t xml:space="preserve"> </w:t>
      </w:r>
      <w:r w:rsidRPr="00164BEE">
        <w:rPr>
          <w:lang w:val="pt-PT" w:eastAsia="en-US"/>
        </w:rPr>
        <w:t>município</w:t>
      </w:r>
      <w:r w:rsidRPr="00164BEE">
        <w:rPr>
          <w:spacing w:val="-10"/>
          <w:lang w:val="pt-PT" w:eastAsia="en-US"/>
        </w:rPr>
        <w:t xml:space="preserve"> </w:t>
      </w:r>
      <w:r w:rsidRPr="00164BEE">
        <w:rPr>
          <w:lang w:val="pt-PT" w:eastAsia="en-US"/>
        </w:rPr>
        <w:t>isento</w:t>
      </w:r>
      <w:r w:rsidRPr="00164BEE">
        <w:rPr>
          <w:spacing w:val="-10"/>
          <w:lang w:val="pt-PT" w:eastAsia="en-US"/>
        </w:rPr>
        <w:t xml:space="preserve"> </w:t>
      </w:r>
      <w:r w:rsidRPr="00164BEE">
        <w:rPr>
          <w:lang w:val="pt-PT" w:eastAsia="en-US"/>
        </w:rPr>
        <w:t>de</w:t>
      </w:r>
      <w:r w:rsidRPr="00164BEE">
        <w:rPr>
          <w:spacing w:val="-9"/>
          <w:lang w:val="pt-PT" w:eastAsia="en-US"/>
        </w:rPr>
        <w:t xml:space="preserve"> </w:t>
      </w:r>
      <w:r w:rsidRPr="00164BEE">
        <w:rPr>
          <w:lang w:val="pt-PT" w:eastAsia="en-US"/>
        </w:rPr>
        <w:t>qualquer</w:t>
      </w:r>
      <w:r w:rsidRPr="00164BEE">
        <w:rPr>
          <w:spacing w:val="-8"/>
          <w:lang w:val="pt-PT" w:eastAsia="en-US"/>
        </w:rPr>
        <w:t xml:space="preserve"> </w:t>
      </w:r>
      <w:r w:rsidRPr="00164BEE">
        <w:rPr>
          <w:lang w:val="pt-PT" w:eastAsia="en-US"/>
        </w:rPr>
        <w:t>responsabilidade</w:t>
      </w:r>
      <w:r w:rsidRPr="00164BEE">
        <w:rPr>
          <w:spacing w:val="-9"/>
          <w:lang w:val="pt-PT" w:eastAsia="en-US"/>
        </w:rPr>
        <w:t xml:space="preserve"> </w:t>
      </w:r>
      <w:r w:rsidRPr="00164BEE">
        <w:rPr>
          <w:lang w:val="pt-PT" w:eastAsia="en-US"/>
        </w:rPr>
        <w:t>civil,</w:t>
      </w:r>
      <w:r w:rsidRPr="00164BEE">
        <w:rPr>
          <w:spacing w:val="-10"/>
          <w:lang w:val="pt-PT" w:eastAsia="en-US"/>
        </w:rPr>
        <w:t xml:space="preserve"> </w:t>
      </w:r>
      <w:r w:rsidRPr="00164BEE">
        <w:rPr>
          <w:lang w:val="pt-PT" w:eastAsia="en-US"/>
        </w:rPr>
        <w:t>trabalhista ou criminal.</w:t>
      </w:r>
    </w:p>
    <w:p w14:paraId="7CD4C1EC" w14:textId="77777777" w:rsidR="00284485" w:rsidRDefault="00284485" w:rsidP="00284485">
      <w:pPr>
        <w:widowControl w:val="0"/>
        <w:tabs>
          <w:tab w:val="left" w:pos="821"/>
        </w:tabs>
        <w:autoSpaceDE w:val="0"/>
        <w:autoSpaceDN w:val="0"/>
        <w:ind w:left="-284" w:right="-711"/>
        <w:jc w:val="both"/>
        <w:rPr>
          <w:lang w:val="pt-PT" w:eastAsia="en-US"/>
        </w:rPr>
      </w:pPr>
      <w:r>
        <w:t xml:space="preserve">8.10. Prestar os serviços nos dias e horários, determinados, realizando os atendimentos da área.     </w:t>
      </w:r>
    </w:p>
    <w:p w14:paraId="09206D4E" w14:textId="77777777" w:rsidR="00284485" w:rsidRDefault="00284485" w:rsidP="00284485">
      <w:pPr>
        <w:widowControl w:val="0"/>
        <w:tabs>
          <w:tab w:val="left" w:pos="821"/>
        </w:tabs>
        <w:autoSpaceDE w:val="0"/>
        <w:autoSpaceDN w:val="0"/>
        <w:ind w:left="-284" w:right="-711"/>
        <w:jc w:val="both"/>
        <w:rPr>
          <w:lang w:val="pt-PT" w:eastAsia="en-US"/>
        </w:rPr>
      </w:pPr>
      <w:r>
        <w:t xml:space="preserve">8.11. Atender as solicitações da Secretaria no atendimento das demandas existentes relativas a prestação dos serviços </w:t>
      </w:r>
      <w:r>
        <w:rPr>
          <w:bCs/>
        </w:rPr>
        <w:t>conforme necessidades;</w:t>
      </w:r>
    </w:p>
    <w:p w14:paraId="3C0DF279" w14:textId="77777777" w:rsidR="00284485" w:rsidRDefault="00284485" w:rsidP="00284485">
      <w:pPr>
        <w:widowControl w:val="0"/>
        <w:ind w:left="-567"/>
        <w:jc w:val="both"/>
      </w:pPr>
      <w:r>
        <w:t xml:space="preserve">     8.12. Iniciar os serviços imediatamente após assinatura do contrato.</w:t>
      </w:r>
    </w:p>
    <w:p w14:paraId="510A2055" w14:textId="77777777" w:rsidR="00E606DC" w:rsidRPr="00164BEE" w:rsidRDefault="00E606DC" w:rsidP="00E606DC">
      <w:pPr>
        <w:widowControl w:val="0"/>
        <w:ind w:left="-567"/>
        <w:jc w:val="both"/>
      </w:pPr>
    </w:p>
    <w:p w14:paraId="277B2AEE" w14:textId="77777777" w:rsidR="005E0573" w:rsidRPr="00164BEE" w:rsidRDefault="005E0573" w:rsidP="005E0573">
      <w:pPr>
        <w:autoSpaceDE w:val="0"/>
        <w:autoSpaceDN w:val="0"/>
        <w:adjustRightInd w:val="0"/>
        <w:ind w:left="-284" w:right="-569"/>
        <w:rPr>
          <w:b/>
          <w:bCs/>
        </w:rPr>
      </w:pPr>
      <w:r w:rsidRPr="00164BEE">
        <w:rPr>
          <w:b/>
          <w:bCs/>
        </w:rPr>
        <w:t>9. DA QUALIFICAÇÃO TÉCNICA:</w:t>
      </w:r>
    </w:p>
    <w:p w14:paraId="38C757C7" w14:textId="69BDD51E" w:rsidR="00FE7DC2" w:rsidRPr="00164BEE" w:rsidRDefault="00FE7DC2" w:rsidP="00FE7DC2">
      <w:pPr>
        <w:widowControl w:val="0"/>
        <w:tabs>
          <w:tab w:val="left" w:pos="529"/>
        </w:tabs>
        <w:autoSpaceDE w:val="0"/>
        <w:autoSpaceDN w:val="0"/>
        <w:ind w:left="-284" w:right="-569"/>
        <w:jc w:val="both"/>
        <w:rPr>
          <w:lang w:val="pt-PT" w:eastAsia="en-US"/>
        </w:rPr>
      </w:pPr>
      <w:r w:rsidRPr="00164BEE">
        <w:rPr>
          <w:lang w:val="pt-PT" w:eastAsia="en-US"/>
        </w:rPr>
        <w:t>9.1.A</w:t>
      </w:r>
      <w:r w:rsidRPr="00164BEE">
        <w:rPr>
          <w:spacing w:val="-4"/>
          <w:lang w:val="pt-PT" w:eastAsia="en-US"/>
        </w:rPr>
        <w:t xml:space="preserve"> </w:t>
      </w:r>
      <w:r w:rsidRPr="00164BEE">
        <w:rPr>
          <w:lang w:val="pt-PT" w:eastAsia="en-US"/>
        </w:rPr>
        <w:t>licitante</w:t>
      </w:r>
      <w:r w:rsidRPr="00164BEE">
        <w:rPr>
          <w:spacing w:val="-3"/>
          <w:lang w:val="pt-PT" w:eastAsia="en-US"/>
        </w:rPr>
        <w:t xml:space="preserve"> </w:t>
      </w:r>
      <w:r w:rsidRPr="00164BEE">
        <w:rPr>
          <w:lang w:val="pt-PT" w:eastAsia="en-US"/>
        </w:rPr>
        <w:t>deverá</w:t>
      </w:r>
      <w:r w:rsidRPr="00164BEE">
        <w:rPr>
          <w:spacing w:val="-3"/>
          <w:lang w:val="pt-PT" w:eastAsia="en-US"/>
        </w:rPr>
        <w:t xml:space="preserve"> </w:t>
      </w:r>
      <w:r w:rsidRPr="00164BEE">
        <w:rPr>
          <w:spacing w:val="-2"/>
          <w:lang w:val="pt-PT" w:eastAsia="en-US"/>
        </w:rPr>
        <w:t>comprovar:</w:t>
      </w:r>
    </w:p>
    <w:p w14:paraId="527F4376" w14:textId="341041E8" w:rsidR="00FE7DC2" w:rsidRPr="00164BEE" w:rsidRDefault="00FE7DC2" w:rsidP="00FE7DC2">
      <w:pPr>
        <w:widowControl w:val="0"/>
        <w:tabs>
          <w:tab w:val="left" w:pos="529"/>
        </w:tabs>
        <w:autoSpaceDE w:val="0"/>
        <w:autoSpaceDN w:val="0"/>
        <w:ind w:left="-284" w:right="-569"/>
        <w:jc w:val="both"/>
        <w:rPr>
          <w:b/>
          <w:bCs/>
          <w:spacing w:val="-2"/>
          <w:u w:val="single" w:color="000000"/>
          <w:lang w:val="pt-PT" w:eastAsia="en-US"/>
        </w:rPr>
      </w:pPr>
      <w:r w:rsidRPr="00164BEE">
        <w:rPr>
          <w:b/>
          <w:bCs/>
          <w:u w:val="single" w:color="000000"/>
          <w:lang w:val="pt-PT" w:eastAsia="en-US"/>
        </w:rPr>
        <w:t>9.1.1.Certidão</w:t>
      </w:r>
      <w:r w:rsidRPr="00164BEE">
        <w:rPr>
          <w:b/>
          <w:bCs/>
          <w:spacing w:val="-14"/>
          <w:u w:val="single" w:color="000000"/>
          <w:lang w:val="pt-PT" w:eastAsia="en-US"/>
        </w:rPr>
        <w:t xml:space="preserve"> </w:t>
      </w:r>
      <w:r w:rsidRPr="00164BEE">
        <w:rPr>
          <w:b/>
          <w:bCs/>
          <w:u w:val="single" w:color="000000"/>
          <w:lang w:val="pt-PT" w:eastAsia="en-US"/>
        </w:rPr>
        <w:t>de</w:t>
      </w:r>
      <w:r w:rsidRPr="00164BEE">
        <w:rPr>
          <w:b/>
          <w:bCs/>
          <w:spacing w:val="-14"/>
          <w:u w:val="single" w:color="000000"/>
          <w:lang w:val="pt-PT" w:eastAsia="en-US"/>
        </w:rPr>
        <w:t xml:space="preserve"> </w:t>
      </w:r>
      <w:r w:rsidRPr="00164BEE">
        <w:rPr>
          <w:b/>
          <w:bCs/>
          <w:u w:val="single" w:color="000000"/>
          <w:lang w:val="pt-PT" w:eastAsia="en-US"/>
        </w:rPr>
        <w:t>registro</w:t>
      </w:r>
      <w:r w:rsidRPr="00164BEE">
        <w:rPr>
          <w:b/>
          <w:bCs/>
          <w:spacing w:val="-13"/>
          <w:u w:val="single" w:color="000000"/>
          <w:lang w:val="pt-PT" w:eastAsia="en-US"/>
        </w:rPr>
        <w:t xml:space="preserve"> </w:t>
      </w:r>
      <w:r w:rsidRPr="00164BEE">
        <w:rPr>
          <w:b/>
          <w:bCs/>
          <w:u w:val="single" w:color="000000"/>
          <w:lang w:val="pt-PT" w:eastAsia="en-US"/>
        </w:rPr>
        <w:t>e</w:t>
      </w:r>
      <w:r w:rsidRPr="00164BEE">
        <w:rPr>
          <w:b/>
          <w:bCs/>
          <w:spacing w:val="-14"/>
          <w:u w:val="single" w:color="000000"/>
          <w:lang w:val="pt-PT" w:eastAsia="en-US"/>
        </w:rPr>
        <w:t xml:space="preserve"> </w:t>
      </w:r>
      <w:r w:rsidRPr="00164BEE">
        <w:rPr>
          <w:b/>
          <w:bCs/>
          <w:u w:val="single" w:color="000000"/>
          <w:lang w:val="pt-PT" w:eastAsia="en-US"/>
        </w:rPr>
        <w:t>regularidade</w:t>
      </w:r>
      <w:r w:rsidRPr="00164BEE">
        <w:rPr>
          <w:b/>
          <w:bCs/>
          <w:spacing w:val="-14"/>
          <w:u w:val="single" w:color="000000"/>
          <w:lang w:val="pt-PT" w:eastAsia="en-US"/>
        </w:rPr>
        <w:t xml:space="preserve"> </w:t>
      </w:r>
      <w:r w:rsidRPr="00164BEE">
        <w:rPr>
          <w:b/>
          <w:bCs/>
          <w:u w:val="single" w:color="000000"/>
          <w:lang w:val="pt-PT" w:eastAsia="en-US"/>
        </w:rPr>
        <w:t>da</w:t>
      </w:r>
      <w:r w:rsidRPr="00164BEE">
        <w:rPr>
          <w:b/>
          <w:bCs/>
          <w:spacing w:val="-14"/>
          <w:u w:val="single" w:color="000000"/>
          <w:lang w:val="pt-PT" w:eastAsia="en-US"/>
        </w:rPr>
        <w:t xml:space="preserve"> </w:t>
      </w:r>
      <w:r w:rsidRPr="00164BEE">
        <w:rPr>
          <w:b/>
          <w:bCs/>
          <w:u w:val="single" w:color="000000"/>
          <w:lang w:val="pt-PT" w:eastAsia="en-US"/>
        </w:rPr>
        <w:t>empresa</w:t>
      </w:r>
      <w:r w:rsidRPr="00164BEE">
        <w:rPr>
          <w:b/>
          <w:bCs/>
          <w:spacing w:val="-13"/>
          <w:u w:val="single" w:color="000000"/>
          <w:lang w:val="pt-PT" w:eastAsia="en-US"/>
        </w:rPr>
        <w:t xml:space="preserve"> </w:t>
      </w:r>
      <w:r w:rsidRPr="00164BEE">
        <w:rPr>
          <w:b/>
          <w:bCs/>
          <w:u w:val="single" w:color="000000"/>
          <w:lang w:val="pt-PT" w:eastAsia="en-US"/>
        </w:rPr>
        <w:t>licitante</w:t>
      </w:r>
      <w:r w:rsidRPr="00164BEE">
        <w:rPr>
          <w:b/>
          <w:bCs/>
          <w:spacing w:val="-14"/>
          <w:u w:val="single" w:color="000000"/>
          <w:lang w:val="pt-PT" w:eastAsia="en-US"/>
        </w:rPr>
        <w:t xml:space="preserve"> </w:t>
      </w:r>
      <w:r w:rsidRPr="00164BEE">
        <w:rPr>
          <w:b/>
          <w:bCs/>
          <w:u w:val="single" w:color="000000"/>
          <w:lang w:val="pt-PT" w:eastAsia="en-US"/>
        </w:rPr>
        <w:t>junto</w:t>
      </w:r>
      <w:r w:rsidRPr="00164BEE">
        <w:rPr>
          <w:b/>
          <w:bCs/>
          <w:spacing w:val="-14"/>
          <w:u w:val="single" w:color="000000"/>
          <w:lang w:val="pt-PT" w:eastAsia="en-US"/>
        </w:rPr>
        <w:t xml:space="preserve"> </w:t>
      </w:r>
      <w:r w:rsidRPr="00164BEE">
        <w:rPr>
          <w:b/>
          <w:bCs/>
          <w:u w:val="single" w:color="000000"/>
          <w:lang w:val="pt-PT" w:eastAsia="en-US"/>
        </w:rPr>
        <w:t>ao</w:t>
      </w:r>
      <w:r w:rsidRPr="00164BEE">
        <w:rPr>
          <w:b/>
          <w:bCs/>
          <w:spacing w:val="-14"/>
          <w:u w:val="single" w:color="000000"/>
          <w:lang w:val="pt-PT" w:eastAsia="en-US"/>
        </w:rPr>
        <w:t xml:space="preserve"> </w:t>
      </w:r>
      <w:r w:rsidRPr="00164BEE">
        <w:rPr>
          <w:b/>
          <w:bCs/>
          <w:u w:val="single" w:color="000000"/>
          <w:lang w:val="pt-PT" w:eastAsia="en-US"/>
        </w:rPr>
        <w:t>Conselho</w:t>
      </w:r>
      <w:r w:rsidRPr="00164BEE">
        <w:rPr>
          <w:b/>
          <w:bCs/>
          <w:spacing w:val="-13"/>
          <w:u w:val="single" w:color="000000"/>
          <w:lang w:val="pt-PT" w:eastAsia="en-US"/>
        </w:rPr>
        <w:t xml:space="preserve"> </w:t>
      </w:r>
      <w:r w:rsidRPr="00164BEE">
        <w:rPr>
          <w:b/>
          <w:bCs/>
          <w:u w:val="single" w:color="000000"/>
          <w:lang w:val="pt-PT" w:eastAsia="en-US"/>
        </w:rPr>
        <w:t>Regional</w:t>
      </w:r>
      <w:r w:rsidRPr="00164BEE">
        <w:rPr>
          <w:b/>
          <w:bCs/>
          <w:spacing w:val="-14"/>
          <w:u w:val="single" w:color="000000"/>
          <w:lang w:val="pt-PT" w:eastAsia="en-US"/>
        </w:rPr>
        <w:t xml:space="preserve"> </w:t>
      </w:r>
      <w:r w:rsidRPr="00164BEE">
        <w:rPr>
          <w:b/>
          <w:bCs/>
          <w:u w:val="single" w:color="000000"/>
          <w:lang w:val="pt-PT" w:eastAsia="en-US"/>
        </w:rPr>
        <w:t>de</w:t>
      </w:r>
      <w:r w:rsidRPr="00164BEE">
        <w:rPr>
          <w:b/>
          <w:bCs/>
          <w:spacing w:val="-14"/>
          <w:u w:val="single" w:color="000000"/>
          <w:lang w:val="pt-PT" w:eastAsia="en-US"/>
        </w:rPr>
        <w:t xml:space="preserve"> </w:t>
      </w:r>
      <w:r w:rsidRPr="00164BEE">
        <w:rPr>
          <w:b/>
          <w:bCs/>
          <w:u w:val="single" w:color="000000"/>
          <w:lang w:val="pt-PT" w:eastAsia="en-US"/>
        </w:rPr>
        <w:t>Enfermagem</w:t>
      </w:r>
      <w:r w:rsidRPr="00164BEE">
        <w:rPr>
          <w:b/>
          <w:bCs/>
          <w:spacing w:val="-2"/>
          <w:u w:val="single" w:color="000000"/>
          <w:lang w:val="pt-PT" w:eastAsia="en-US"/>
        </w:rPr>
        <w:t>,</w:t>
      </w:r>
      <w:r w:rsidRPr="00164BEE">
        <w:rPr>
          <w:lang w:val="pt-PT" w:eastAsia="en-US"/>
        </w:rPr>
        <w:t xml:space="preserve"> da região onde a sede da licitante se localiza</w:t>
      </w:r>
      <w:r w:rsidRPr="00164BEE">
        <w:rPr>
          <w:b/>
          <w:u w:val="single"/>
        </w:rPr>
        <w:t xml:space="preserve"> em situação regular/vigente</w:t>
      </w:r>
      <w:r w:rsidRPr="00164BEE">
        <w:rPr>
          <w:rFonts w:eastAsia="Arial"/>
          <w:b/>
          <w:bCs/>
          <w:u w:val="single"/>
        </w:rPr>
        <w:t>.</w:t>
      </w:r>
      <w:r w:rsidRPr="00164BEE">
        <w:rPr>
          <w:lang w:val="pt-PT" w:eastAsia="en-US"/>
        </w:rPr>
        <w:t>.</w:t>
      </w:r>
    </w:p>
    <w:p w14:paraId="774BDB5B" w14:textId="4F005C56" w:rsidR="00FE7DC2" w:rsidRPr="00164BEE" w:rsidRDefault="00FE7DC2" w:rsidP="00FE7DC2">
      <w:pPr>
        <w:widowControl w:val="0"/>
        <w:tabs>
          <w:tab w:val="left" w:pos="529"/>
        </w:tabs>
        <w:autoSpaceDE w:val="0"/>
        <w:autoSpaceDN w:val="0"/>
        <w:ind w:left="-284" w:right="-569"/>
        <w:jc w:val="both"/>
        <w:rPr>
          <w:lang w:val="pt-PT" w:eastAsia="en-US"/>
        </w:rPr>
      </w:pPr>
      <w:r w:rsidRPr="00164BEE">
        <w:rPr>
          <w:b/>
          <w:u w:val="single"/>
          <w:lang w:val="pt-PT" w:eastAsia="en-US"/>
        </w:rPr>
        <w:t>9.1.2.Certidão</w:t>
      </w:r>
      <w:r w:rsidRPr="00164BEE">
        <w:rPr>
          <w:b/>
          <w:spacing w:val="-5"/>
          <w:u w:val="single"/>
          <w:lang w:val="pt-PT" w:eastAsia="en-US"/>
        </w:rPr>
        <w:t xml:space="preserve"> </w:t>
      </w:r>
      <w:r w:rsidRPr="00164BEE">
        <w:rPr>
          <w:b/>
          <w:u w:val="single"/>
          <w:lang w:val="pt-PT" w:eastAsia="en-US"/>
        </w:rPr>
        <w:t>de</w:t>
      </w:r>
      <w:r w:rsidRPr="00164BEE">
        <w:rPr>
          <w:b/>
          <w:spacing w:val="-5"/>
          <w:u w:val="single"/>
          <w:lang w:val="pt-PT" w:eastAsia="en-US"/>
        </w:rPr>
        <w:t xml:space="preserve"> </w:t>
      </w:r>
      <w:r w:rsidRPr="00164BEE">
        <w:rPr>
          <w:b/>
          <w:u w:val="single"/>
          <w:lang w:val="pt-PT" w:eastAsia="en-US"/>
        </w:rPr>
        <w:t>registro</w:t>
      </w:r>
      <w:r w:rsidRPr="00164BEE">
        <w:rPr>
          <w:b/>
          <w:spacing w:val="-7"/>
          <w:u w:val="single"/>
          <w:lang w:val="pt-PT" w:eastAsia="en-US"/>
        </w:rPr>
        <w:t xml:space="preserve"> </w:t>
      </w:r>
      <w:r w:rsidRPr="00164BEE">
        <w:rPr>
          <w:b/>
          <w:u w:val="single"/>
          <w:lang w:val="pt-PT" w:eastAsia="en-US"/>
        </w:rPr>
        <w:t>do</w:t>
      </w:r>
      <w:r w:rsidRPr="00164BEE">
        <w:rPr>
          <w:b/>
          <w:spacing w:val="-5"/>
          <w:u w:val="single"/>
          <w:lang w:val="pt-PT" w:eastAsia="en-US"/>
        </w:rPr>
        <w:t xml:space="preserve"> </w:t>
      </w:r>
      <w:r w:rsidRPr="00164BEE">
        <w:rPr>
          <w:b/>
          <w:u w:val="single"/>
          <w:lang w:val="pt-PT" w:eastAsia="en-US"/>
        </w:rPr>
        <w:t>no</w:t>
      </w:r>
      <w:r w:rsidRPr="00164BEE">
        <w:rPr>
          <w:b/>
          <w:spacing w:val="-5"/>
          <w:u w:val="single"/>
          <w:lang w:val="pt-PT" w:eastAsia="en-US"/>
        </w:rPr>
        <w:t xml:space="preserve"> </w:t>
      </w:r>
      <w:r w:rsidRPr="00164BEE">
        <w:rPr>
          <w:b/>
          <w:u w:val="single"/>
          <w:lang w:val="pt-PT" w:eastAsia="en-US"/>
        </w:rPr>
        <w:t>mínimo</w:t>
      </w:r>
      <w:r w:rsidRPr="00164BEE">
        <w:rPr>
          <w:b/>
          <w:spacing w:val="-5"/>
          <w:u w:val="single"/>
          <w:lang w:val="pt-PT" w:eastAsia="en-US"/>
        </w:rPr>
        <w:t xml:space="preserve"> </w:t>
      </w:r>
      <w:r w:rsidRPr="00164BEE">
        <w:rPr>
          <w:b/>
          <w:u w:val="single"/>
          <w:lang w:val="pt-PT" w:eastAsia="en-US"/>
        </w:rPr>
        <w:t>um</w:t>
      </w:r>
      <w:r w:rsidRPr="00164BEE">
        <w:rPr>
          <w:b/>
          <w:spacing w:val="-4"/>
          <w:u w:val="single"/>
          <w:lang w:val="pt-PT" w:eastAsia="en-US"/>
        </w:rPr>
        <w:t xml:space="preserve"> </w:t>
      </w:r>
      <w:r w:rsidRPr="00164BEE">
        <w:rPr>
          <w:b/>
          <w:u w:val="single"/>
          <w:lang w:val="pt-PT" w:eastAsia="en-US"/>
        </w:rPr>
        <w:t>Responsável</w:t>
      </w:r>
      <w:r w:rsidRPr="00164BEE">
        <w:rPr>
          <w:b/>
          <w:spacing w:val="-6"/>
          <w:u w:val="single"/>
          <w:lang w:val="pt-PT" w:eastAsia="en-US"/>
        </w:rPr>
        <w:t xml:space="preserve"> </w:t>
      </w:r>
      <w:r w:rsidRPr="00164BEE">
        <w:rPr>
          <w:b/>
          <w:u w:val="single"/>
          <w:lang w:val="pt-PT" w:eastAsia="en-US"/>
        </w:rPr>
        <w:t>Técnico,</w:t>
      </w:r>
      <w:r w:rsidRPr="00164BEE">
        <w:rPr>
          <w:b/>
          <w:spacing w:val="-7"/>
          <w:u w:val="single"/>
          <w:lang w:val="pt-PT" w:eastAsia="en-US"/>
        </w:rPr>
        <w:t xml:space="preserve"> </w:t>
      </w:r>
      <w:r w:rsidRPr="00164BEE">
        <w:rPr>
          <w:b/>
          <w:u w:val="single"/>
          <w:lang w:val="pt-PT" w:eastAsia="en-US"/>
        </w:rPr>
        <w:t>junto</w:t>
      </w:r>
      <w:r w:rsidRPr="00164BEE">
        <w:rPr>
          <w:b/>
          <w:spacing w:val="-7"/>
          <w:u w:val="single"/>
          <w:lang w:val="pt-PT" w:eastAsia="en-US"/>
        </w:rPr>
        <w:t xml:space="preserve"> </w:t>
      </w:r>
      <w:r w:rsidRPr="00164BEE">
        <w:rPr>
          <w:b/>
          <w:u w:val="single"/>
          <w:lang w:val="pt-PT" w:eastAsia="en-US"/>
        </w:rPr>
        <w:t>ao</w:t>
      </w:r>
      <w:r w:rsidRPr="00164BEE">
        <w:rPr>
          <w:b/>
          <w:spacing w:val="-5"/>
          <w:u w:val="single"/>
          <w:lang w:val="pt-PT" w:eastAsia="en-US"/>
        </w:rPr>
        <w:t xml:space="preserve"> </w:t>
      </w:r>
      <w:r w:rsidRPr="00164BEE">
        <w:rPr>
          <w:b/>
          <w:u w:val="single"/>
          <w:lang w:val="pt-PT" w:eastAsia="en-US"/>
        </w:rPr>
        <w:t>Conselho</w:t>
      </w:r>
      <w:r w:rsidRPr="00164BEE">
        <w:rPr>
          <w:b/>
          <w:spacing w:val="-5"/>
          <w:u w:val="single"/>
          <w:lang w:val="pt-PT" w:eastAsia="en-US"/>
        </w:rPr>
        <w:t xml:space="preserve"> </w:t>
      </w:r>
      <w:r w:rsidRPr="00164BEE">
        <w:rPr>
          <w:b/>
          <w:u w:val="single"/>
          <w:lang w:val="pt-PT" w:eastAsia="en-US"/>
        </w:rPr>
        <w:t>Regional</w:t>
      </w:r>
      <w:r w:rsidRPr="00164BEE">
        <w:rPr>
          <w:b/>
          <w:spacing w:val="-4"/>
          <w:u w:val="single"/>
          <w:lang w:val="pt-PT" w:eastAsia="en-US"/>
        </w:rPr>
        <w:t xml:space="preserve"> </w:t>
      </w:r>
      <w:r w:rsidRPr="00164BEE">
        <w:rPr>
          <w:b/>
          <w:u w:val="single"/>
          <w:lang w:val="pt-PT" w:eastAsia="en-US"/>
        </w:rPr>
        <w:t xml:space="preserve">de  Enfermagem </w:t>
      </w:r>
      <w:r w:rsidRPr="00164BEE">
        <w:rPr>
          <w:lang w:val="pt-PT" w:eastAsia="en-US"/>
        </w:rPr>
        <w:t>da região onde a sede da licitante se localiza</w:t>
      </w:r>
      <w:r w:rsidRPr="00164BEE">
        <w:rPr>
          <w:b/>
          <w:u w:val="single"/>
        </w:rPr>
        <w:t xml:space="preserve"> em situação regular/vigente</w:t>
      </w:r>
      <w:r w:rsidRPr="00164BEE">
        <w:rPr>
          <w:rFonts w:eastAsia="Arial"/>
          <w:b/>
          <w:bCs/>
          <w:u w:val="single"/>
        </w:rPr>
        <w:t>.</w:t>
      </w:r>
    </w:p>
    <w:p w14:paraId="342B3BED" w14:textId="4376C6F8" w:rsidR="00FE7DC2" w:rsidRPr="00164BEE" w:rsidRDefault="00FE7DC2" w:rsidP="00FE7DC2">
      <w:pPr>
        <w:widowControl w:val="0"/>
        <w:tabs>
          <w:tab w:val="left" w:pos="529"/>
        </w:tabs>
        <w:autoSpaceDE w:val="0"/>
        <w:autoSpaceDN w:val="0"/>
        <w:ind w:left="-284" w:right="-569"/>
        <w:jc w:val="both"/>
        <w:rPr>
          <w:lang w:val="pt-PT" w:eastAsia="en-US"/>
        </w:rPr>
      </w:pPr>
      <w:r w:rsidRPr="00164BEE">
        <w:rPr>
          <w:b/>
          <w:u w:val="single"/>
          <w:lang w:val="pt-PT" w:eastAsia="en-US"/>
        </w:rPr>
        <w:t>9.1.3.Comprovação do vínculo do profissional indicado no Item 9.1.2</w:t>
      </w:r>
      <w:r w:rsidRPr="00164BEE">
        <w:rPr>
          <w:b/>
          <w:spacing w:val="40"/>
          <w:u w:val="single"/>
          <w:lang w:val="pt-PT" w:eastAsia="en-US"/>
        </w:rPr>
        <w:t xml:space="preserve"> </w:t>
      </w:r>
      <w:r w:rsidRPr="00164BEE">
        <w:rPr>
          <w:b/>
          <w:u w:val="single"/>
          <w:lang w:val="pt-PT" w:eastAsia="en-US"/>
        </w:rPr>
        <w:t>com a empresa licitante, que deverá</w:t>
      </w:r>
      <w:r w:rsidRPr="00164BEE">
        <w:rPr>
          <w:b/>
          <w:lang w:val="pt-PT" w:eastAsia="en-US"/>
        </w:rPr>
        <w:t xml:space="preserve"> </w:t>
      </w:r>
      <w:r w:rsidRPr="00164BEE">
        <w:rPr>
          <w:b/>
          <w:u w:val="single"/>
          <w:lang w:val="pt-PT" w:eastAsia="en-US"/>
        </w:rPr>
        <w:t>ser sócio ou componente do quadro permanente de profissionais da empresa, através de apresentação</w:t>
      </w:r>
      <w:r w:rsidRPr="00164BEE">
        <w:rPr>
          <w:b/>
          <w:spacing w:val="40"/>
          <w:u w:val="single"/>
          <w:lang w:val="pt-PT" w:eastAsia="en-US"/>
        </w:rPr>
        <w:t xml:space="preserve"> </w:t>
      </w:r>
      <w:r w:rsidRPr="00164BEE">
        <w:rPr>
          <w:b/>
          <w:u w:val="single"/>
          <w:lang w:val="pt-PT" w:eastAsia="en-US"/>
        </w:rPr>
        <w:t>de</w:t>
      </w:r>
      <w:r w:rsidRPr="00164BEE">
        <w:rPr>
          <w:b/>
          <w:lang w:val="pt-PT" w:eastAsia="en-US"/>
        </w:rPr>
        <w:t xml:space="preserve"> </w:t>
      </w:r>
      <w:r w:rsidRPr="00164BEE">
        <w:rPr>
          <w:b/>
          <w:u w:val="single"/>
          <w:lang w:val="pt-PT" w:eastAsia="en-US"/>
        </w:rPr>
        <w:t>cópia do Contrato Social da empresa, em se tratando de sócio</w:t>
      </w:r>
      <w:r w:rsidRPr="00164BEE">
        <w:rPr>
          <w:b/>
          <w:spacing w:val="40"/>
          <w:lang w:val="pt-PT" w:eastAsia="en-US"/>
        </w:rPr>
        <w:t xml:space="preserve"> </w:t>
      </w:r>
      <w:r w:rsidRPr="00164BEE">
        <w:rPr>
          <w:b/>
          <w:lang w:val="pt-PT" w:eastAsia="en-US"/>
        </w:rPr>
        <w:t xml:space="preserve">ou </w:t>
      </w:r>
      <w:r w:rsidRPr="00164BEE">
        <w:rPr>
          <w:b/>
          <w:u w:val="single"/>
          <w:lang w:val="pt-PT" w:eastAsia="en-US"/>
        </w:rPr>
        <w:t>cópia da CTPS, em se tratando de</w:t>
      </w:r>
      <w:r w:rsidRPr="00164BEE">
        <w:rPr>
          <w:b/>
          <w:lang w:val="pt-PT" w:eastAsia="en-US"/>
        </w:rPr>
        <w:t xml:space="preserve"> </w:t>
      </w:r>
      <w:r w:rsidRPr="00164BEE">
        <w:rPr>
          <w:b/>
          <w:u w:val="single"/>
          <w:lang w:val="pt-PT" w:eastAsia="en-US"/>
        </w:rPr>
        <w:t xml:space="preserve">empregado da empresa ou Contrato Civil de Prestação de Serviço </w:t>
      </w:r>
      <w:r w:rsidRPr="00164BEE">
        <w:rPr>
          <w:b/>
          <w:lang w:val="pt-PT" w:eastAsia="en-US"/>
        </w:rPr>
        <w:t>.</w:t>
      </w:r>
    </w:p>
    <w:p w14:paraId="79A6D553" w14:textId="4B992B5B" w:rsidR="00FE7DC2" w:rsidRPr="00164BEE" w:rsidRDefault="00FE7DC2" w:rsidP="00FE7DC2">
      <w:pPr>
        <w:widowControl w:val="0"/>
        <w:tabs>
          <w:tab w:val="left" w:pos="529"/>
        </w:tabs>
        <w:autoSpaceDE w:val="0"/>
        <w:autoSpaceDN w:val="0"/>
        <w:ind w:left="-284" w:right="-569"/>
        <w:jc w:val="both"/>
        <w:rPr>
          <w:rFonts w:eastAsia="Arial MT"/>
          <w:u w:val="single"/>
          <w:lang w:eastAsia="en-US"/>
        </w:rPr>
      </w:pPr>
      <w:r w:rsidRPr="00164BEE">
        <w:rPr>
          <w:b/>
          <w:u w:val="single"/>
          <w:lang w:val="pt-PT" w:eastAsia="en-US"/>
        </w:rPr>
        <w:t>9.1.4.Comprovação</w:t>
      </w:r>
      <w:r w:rsidRPr="00164BEE">
        <w:rPr>
          <w:b/>
          <w:spacing w:val="-2"/>
          <w:u w:val="single"/>
          <w:lang w:val="pt-PT" w:eastAsia="en-US"/>
        </w:rPr>
        <w:t xml:space="preserve"> </w:t>
      </w:r>
      <w:r w:rsidRPr="00164BEE">
        <w:rPr>
          <w:b/>
          <w:u w:val="single"/>
          <w:lang w:val="pt-PT" w:eastAsia="en-US"/>
        </w:rPr>
        <w:t>de</w:t>
      </w:r>
      <w:r w:rsidRPr="00164BEE">
        <w:rPr>
          <w:b/>
          <w:spacing w:val="-2"/>
          <w:u w:val="single"/>
          <w:lang w:val="pt-PT" w:eastAsia="en-US"/>
        </w:rPr>
        <w:t xml:space="preserve"> </w:t>
      </w:r>
      <w:r w:rsidRPr="00164BEE">
        <w:rPr>
          <w:b/>
          <w:u w:val="single"/>
          <w:lang w:val="pt-PT" w:eastAsia="en-US"/>
        </w:rPr>
        <w:t>aptidão</w:t>
      </w:r>
      <w:r w:rsidRPr="00164BEE">
        <w:rPr>
          <w:b/>
          <w:spacing w:val="-5"/>
          <w:u w:val="single"/>
          <w:lang w:val="pt-PT" w:eastAsia="en-US"/>
        </w:rPr>
        <w:t xml:space="preserve"> </w:t>
      </w:r>
      <w:r w:rsidRPr="00164BEE">
        <w:rPr>
          <w:b/>
          <w:u w:val="single"/>
          <w:lang w:val="pt-PT" w:eastAsia="en-US"/>
        </w:rPr>
        <w:t>para</w:t>
      </w:r>
      <w:r w:rsidRPr="00164BEE">
        <w:rPr>
          <w:b/>
          <w:spacing w:val="-5"/>
          <w:u w:val="single"/>
          <w:lang w:val="pt-PT" w:eastAsia="en-US"/>
        </w:rPr>
        <w:t xml:space="preserve"> </w:t>
      </w:r>
      <w:r w:rsidRPr="00164BEE">
        <w:rPr>
          <w:b/>
          <w:u w:val="single"/>
          <w:lang w:val="pt-PT" w:eastAsia="en-US"/>
        </w:rPr>
        <w:t>a</w:t>
      </w:r>
      <w:r w:rsidRPr="00164BEE">
        <w:rPr>
          <w:b/>
          <w:spacing w:val="-2"/>
          <w:u w:val="single"/>
          <w:lang w:val="pt-PT" w:eastAsia="en-US"/>
        </w:rPr>
        <w:t xml:space="preserve"> </w:t>
      </w:r>
      <w:r w:rsidRPr="00164BEE">
        <w:rPr>
          <w:b/>
          <w:u w:val="single"/>
          <w:lang w:val="pt-PT" w:eastAsia="en-US"/>
        </w:rPr>
        <w:t>prestação</w:t>
      </w:r>
      <w:r w:rsidRPr="00164BEE">
        <w:rPr>
          <w:b/>
          <w:spacing w:val="-2"/>
          <w:u w:val="single"/>
          <w:lang w:val="pt-PT" w:eastAsia="en-US"/>
        </w:rPr>
        <w:t xml:space="preserve"> </w:t>
      </w:r>
      <w:r w:rsidRPr="00164BEE">
        <w:rPr>
          <w:b/>
          <w:u w:val="single"/>
          <w:lang w:val="pt-PT" w:eastAsia="en-US"/>
        </w:rPr>
        <w:t>dos</w:t>
      </w:r>
      <w:r w:rsidRPr="00164BEE">
        <w:rPr>
          <w:b/>
          <w:spacing w:val="-2"/>
          <w:u w:val="single"/>
          <w:lang w:val="pt-PT" w:eastAsia="en-US"/>
        </w:rPr>
        <w:t xml:space="preserve"> </w:t>
      </w:r>
      <w:r w:rsidRPr="00164BEE">
        <w:rPr>
          <w:b/>
          <w:u w:val="single"/>
          <w:lang w:val="pt-PT" w:eastAsia="en-US"/>
        </w:rPr>
        <w:t>serviços</w:t>
      </w:r>
      <w:r w:rsidRPr="00164BEE">
        <w:rPr>
          <w:b/>
          <w:spacing w:val="-2"/>
          <w:u w:val="single"/>
          <w:lang w:val="pt-PT" w:eastAsia="en-US"/>
        </w:rPr>
        <w:t xml:space="preserve"> </w:t>
      </w:r>
      <w:r w:rsidRPr="00164BEE">
        <w:rPr>
          <w:b/>
          <w:u w:val="single"/>
          <w:lang w:val="pt-PT" w:eastAsia="en-US"/>
        </w:rPr>
        <w:t>objeto</w:t>
      </w:r>
      <w:r w:rsidRPr="00164BEE">
        <w:rPr>
          <w:b/>
          <w:spacing w:val="-2"/>
          <w:u w:val="single"/>
          <w:lang w:val="pt-PT" w:eastAsia="en-US"/>
        </w:rPr>
        <w:t xml:space="preserve"> </w:t>
      </w:r>
      <w:r w:rsidRPr="00164BEE">
        <w:rPr>
          <w:b/>
          <w:u w:val="single"/>
          <w:lang w:val="pt-PT" w:eastAsia="en-US"/>
        </w:rPr>
        <w:t>deste</w:t>
      </w:r>
      <w:r w:rsidRPr="00164BEE">
        <w:rPr>
          <w:b/>
          <w:spacing w:val="-4"/>
          <w:u w:val="single"/>
          <w:lang w:val="pt-PT" w:eastAsia="en-US"/>
        </w:rPr>
        <w:t xml:space="preserve"> </w:t>
      </w:r>
      <w:r w:rsidRPr="00164BEE">
        <w:rPr>
          <w:b/>
          <w:u w:val="single"/>
          <w:lang w:val="pt-PT" w:eastAsia="en-US"/>
        </w:rPr>
        <w:t>edital,</w:t>
      </w:r>
      <w:r w:rsidRPr="00164BEE">
        <w:rPr>
          <w:b/>
          <w:spacing w:val="-2"/>
          <w:u w:val="single"/>
          <w:lang w:val="pt-PT" w:eastAsia="en-US"/>
        </w:rPr>
        <w:t xml:space="preserve"> </w:t>
      </w:r>
      <w:r w:rsidRPr="00164BEE">
        <w:rPr>
          <w:b/>
          <w:u w:val="single"/>
          <w:lang w:val="pt-PT" w:eastAsia="en-US"/>
        </w:rPr>
        <w:t>por</w:t>
      </w:r>
      <w:r w:rsidRPr="00164BEE">
        <w:rPr>
          <w:b/>
          <w:spacing w:val="-4"/>
          <w:u w:val="single"/>
          <w:lang w:val="pt-PT" w:eastAsia="en-US"/>
        </w:rPr>
        <w:t xml:space="preserve"> </w:t>
      </w:r>
      <w:r w:rsidRPr="00164BEE">
        <w:rPr>
          <w:b/>
          <w:u w:val="single"/>
          <w:lang w:val="pt-PT" w:eastAsia="en-US"/>
        </w:rPr>
        <w:t>meio</w:t>
      </w:r>
      <w:r w:rsidRPr="00164BEE">
        <w:rPr>
          <w:b/>
          <w:spacing w:val="-2"/>
          <w:u w:val="single"/>
          <w:lang w:val="pt-PT" w:eastAsia="en-US"/>
        </w:rPr>
        <w:t xml:space="preserve"> </w:t>
      </w:r>
      <w:r w:rsidRPr="00164BEE">
        <w:rPr>
          <w:b/>
          <w:u w:val="single"/>
          <w:lang w:val="pt-PT" w:eastAsia="en-US"/>
        </w:rPr>
        <w:t>de</w:t>
      </w:r>
      <w:r w:rsidRPr="00164BEE">
        <w:rPr>
          <w:b/>
          <w:spacing w:val="-5"/>
          <w:u w:val="single"/>
          <w:lang w:val="pt-PT" w:eastAsia="en-US"/>
        </w:rPr>
        <w:t xml:space="preserve"> </w:t>
      </w:r>
      <w:r w:rsidRPr="00164BEE">
        <w:rPr>
          <w:b/>
          <w:u w:val="single"/>
          <w:lang w:val="pt-PT" w:eastAsia="en-US"/>
        </w:rPr>
        <w:t>Atestado</w:t>
      </w:r>
      <w:r w:rsidRPr="00164BEE">
        <w:rPr>
          <w:b/>
          <w:spacing w:val="-4"/>
          <w:u w:val="single"/>
          <w:lang w:val="pt-PT" w:eastAsia="en-US"/>
        </w:rPr>
        <w:t xml:space="preserve"> </w:t>
      </w:r>
      <w:r w:rsidRPr="00164BEE">
        <w:rPr>
          <w:b/>
          <w:u w:val="single"/>
          <w:lang w:val="pt-PT" w:eastAsia="en-US"/>
        </w:rPr>
        <w:t>de</w:t>
      </w:r>
      <w:r w:rsidRPr="00164BEE">
        <w:rPr>
          <w:b/>
          <w:lang w:val="pt-PT" w:eastAsia="en-US"/>
        </w:rPr>
        <w:t xml:space="preserve"> </w:t>
      </w:r>
      <w:r w:rsidRPr="00164BEE">
        <w:rPr>
          <w:b/>
          <w:u w:val="single"/>
          <w:lang w:val="pt-PT" w:eastAsia="en-US"/>
        </w:rPr>
        <w:t>Capacidade Técnica Operacional</w:t>
      </w:r>
      <w:r w:rsidRPr="00164BEE">
        <w:rPr>
          <w:lang w:val="pt-PT" w:eastAsia="en-US"/>
        </w:rPr>
        <w:t xml:space="preserve">, fornecido por pessoa jurídica de direito público ou privado, que comprove(m) que a licitante já executou ou executa serviços compatíveis com o objeto desta licitação, comprovando a prestação de serviços na area de Enfermagem . </w:t>
      </w:r>
      <w:r w:rsidRPr="00164BEE">
        <w:rPr>
          <w:rFonts w:eastAsia="Courier New"/>
          <w:lang w:eastAsia="en-US" w:bidi="en-US"/>
        </w:rPr>
        <w:t xml:space="preserve">O atestado deverá conter o nome e registro do Responsável Técnico e </w:t>
      </w:r>
      <w:r w:rsidRPr="00164BEE">
        <w:rPr>
          <w:rFonts w:eastAsia="Arial MT"/>
          <w:lang w:eastAsia="en-US"/>
        </w:rPr>
        <w:t>comprovar que tenha executado contrato</w:t>
      </w:r>
      <w:r w:rsidRPr="00164BEE">
        <w:rPr>
          <w:rFonts w:eastAsia="Arial MT"/>
          <w:spacing w:val="1"/>
          <w:lang w:eastAsia="en-US"/>
        </w:rPr>
        <w:t xml:space="preserve"> </w:t>
      </w:r>
      <w:r w:rsidRPr="00164BEE">
        <w:rPr>
          <w:rFonts w:eastAsia="Arial MT"/>
          <w:lang w:eastAsia="en-US"/>
        </w:rPr>
        <w:t>em</w:t>
      </w:r>
      <w:r w:rsidRPr="00164BEE">
        <w:rPr>
          <w:rFonts w:eastAsia="Arial MT"/>
          <w:spacing w:val="-1"/>
          <w:lang w:eastAsia="en-US"/>
        </w:rPr>
        <w:t xml:space="preserve"> </w:t>
      </w:r>
      <w:r w:rsidRPr="00164BEE">
        <w:rPr>
          <w:rFonts w:eastAsia="Arial MT"/>
          <w:lang w:eastAsia="en-US"/>
        </w:rPr>
        <w:t>período</w:t>
      </w:r>
      <w:r w:rsidRPr="00164BEE">
        <w:rPr>
          <w:rFonts w:eastAsia="Arial MT"/>
          <w:spacing w:val="-1"/>
          <w:lang w:eastAsia="en-US"/>
        </w:rPr>
        <w:t xml:space="preserve"> </w:t>
      </w:r>
      <w:r w:rsidRPr="00164BEE">
        <w:rPr>
          <w:rFonts w:eastAsia="Arial MT"/>
          <w:lang w:eastAsia="en-US"/>
        </w:rPr>
        <w:t>não</w:t>
      </w:r>
      <w:r w:rsidRPr="00164BEE">
        <w:rPr>
          <w:rFonts w:eastAsia="Arial MT"/>
          <w:spacing w:val="-1"/>
          <w:lang w:eastAsia="en-US"/>
        </w:rPr>
        <w:t xml:space="preserve"> </w:t>
      </w:r>
      <w:r w:rsidRPr="00164BEE">
        <w:rPr>
          <w:rFonts w:eastAsia="Arial MT"/>
          <w:lang w:eastAsia="en-US"/>
        </w:rPr>
        <w:t>inferior</w:t>
      </w:r>
      <w:r w:rsidRPr="00164BEE">
        <w:rPr>
          <w:rFonts w:eastAsia="Arial MT"/>
          <w:spacing w:val="-1"/>
          <w:lang w:eastAsia="en-US"/>
        </w:rPr>
        <w:t xml:space="preserve"> </w:t>
      </w:r>
      <w:r w:rsidRPr="00164BEE">
        <w:rPr>
          <w:rFonts w:eastAsia="Arial MT"/>
          <w:lang w:eastAsia="en-US"/>
        </w:rPr>
        <w:t>a</w:t>
      </w:r>
      <w:r w:rsidRPr="00164BEE">
        <w:rPr>
          <w:rFonts w:eastAsia="Arial MT"/>
          <w:spacing w:val="-1"/>
          <w:lang w:eastAsia="en-US"/>
        </w:rPr>
        <w:t xml:space="preserve"> </w:t>
      </w:r>
      <w:r w:rsidRPr="00164BEE">
        <w:rPr>
          <w:rFonts w:eastAsia="Arial MT"/>
          <w:lang w:eastAsia="en-US"/>
        </w:rPr>
        <w:t>12</w:t>
      </w:r>
      <w:r w:rsidRPr="00164BEE">
        <w:rPr>
          <w:rFonts w:eastAsia="Arial MT"/>
          <w:spacing w:val="-3"/>
          <w:lang w:eastAsia="en-US"/>
        </w:rPr>
        <w:t xml:space="preserve"> </w:t>
      </w:r>
      <w:r w:rsidRPr="00164BEE">
        <w:rPr>
          <w:rFonts w:eastAsia="Arial MT"/>
          <w:lang w:eastAsia="en-US"/>
        </w:rPr>
        <w:t xml:space="preserve">(doze) meses. </w:t>
      </w:r>
      <w:r w:rsidRPr="00164BEE">
        <w:rPr>
          <w:lang w:val="pt-PT" w:eastAsia="en-US"/>
        </w:rPr>
        <w:t>Somente serão aceitos atestados expedidos após a conclusão do contrato ou se</w:t>
      </w:r>
      <w:r w:rsidRPr="00164BEE">
        <w:rPr>
          <w:spacing w:val="1"/>
          <w:lang w:val="pt-PT" w:eastAsia="en-US"/>
        </w:rPr>
        <w:t xml:space="preserve"> </w:t>
      </w:r>
      <w:r w:rsidRPr="00164BEE">
        <w:rPr>
          <w:lang w:val="pt-PT" w:eastAsia="en-US"/>
        </w:rPr>
        <w:t>decorrido,</w:t>
      </w:r>
      <w:r w:rsidRPr="00164BEE">
        <w:rPr>
          <w:spacing w:val="-1"/>
          <w:lang w:val="pt-PT" w:eastAsia="en-US"/>
        </w:rPr>
        <w:t xml:space="preserve"> </w:t>
      </w:r>
      <w:r w:rsidRPr="00164BEE">
        <w:rPr>
          <w:lang w:val="pt-PT" w:eastAsia="en-US"/>
        </w:rPr>
        <w:t>pelo</w:t>
      </w:r>
      <w:r w:rsidRPr="00164BEE">
        <w:rPr>
          <w:spacing w:val="-1"/>
          <w:lang w:val="pt-PT" w:eastAsia="en-US"/>
        </w:rPr>
        <w:t xml:space="preserve"> </w:t>
      </w:r>
      <w:r w:rsidRPr="00164BEE">
        <w:rPr>
          <w:lang w:val="pt-PT" w:eastAsia="en-US"/>
        </w:rPr>
        <w:t>menos, um</w:t>
      </w:r>
      <w:r w:rsidRPr="00164BEE">
        <w:rPr>
          <w:spacing w:val="-1"/>
          <w:lang w:val="pt-PT" w:eastAsia="en-US"/>
        </w:rPr>
        <w:t xml:space="preserve"> </w:t>
      </w:r>
      <w:r w:rsidRPr="00164BEE">
        <w:rPr>
          <w:lang w:val="pt-PT" w:eastAsia="en-US"/>
        </w:rPr>
        <w:t>ano do</w:t>
      </w:r>
      <w:r w:rsidRPr="00164BEE">
        <w:rPr>
          <w:spacing w:val="-1"/>
          <w:lang w:val="pt-PT" w:eastAsia="en-US"/>
        </w:rPr>
        <w:t xml:space="preserve"> </w:t>
      </w:r>
      <w:r w:rsidRPr="00164BEE">
        <w:rPr>
          <w:lang w:val="pt-PT" w:eastAsia="en-US"/>
        </w:rPr>
        <w:t>início de</w:t>
      </w:r>
      <w:r w:rsidRPr="00164BEE">
        <w:rPr>
          <w:spacing w:val="-1"/>
          <w:lang w:val="pt-PT" w:eastAsia="en-US"/>
        </w:rPr>
        <w:t xml:space="preserve"> </w:t>
      </w:r>
      <w:r w:rsidRPr="00164BEE">
        <w:rPr>
          <w:lang w:val="pt-PT" w:eastAsia="en-US"/>
        </w:rPr>
        <w:t>sua</w:t>
      </w:r>
      <w:r w:rsidRPr="00164BEE">
        <w:rPr>
          <w:spacing w:val="-2"/>
          <w:lang w:val="pt-PT" w:eastAsia="en-US"/>
        </w:rPr>
        <w:t xml:space="preserve"> </w:t>
      </w:r>
      <w:r w:rsidRPr="00164BEE">
        <w:rPr>
          <w:lang w:val="pt-PT" w:eastAsia="en-US"/>
        </w:rPr>
        <w:t>execução.</w:t>
      </w:r>
      <w:r w:rsidRPr="00164BEE">
        <w:rPr>
          <w:rFonts w:eastAsia="Arial MT"/>
          <w:u w:val="single"/>
          <w:lang w:eastAsia="en-US"/>
        </w:rPr>
        <w:t xml:space="preserve"> </w:t>
      </w:r>
    </w:p>
    <w:p w14:paraId="1052D661" w14:textId="6A62B3C1" w:rsidR="00FE7DC2" w:rsidRPr="00164BEE" w:rsidRDefault="00FE7DC2" w:rsidP="00FE7DC2">
      <w:pPr>
        <w:ind w:left="-284" w:right="-569"/>
        <w:jc w:val="both"/>
      </w:pPr>
      <w:r w:rsidRPr="00164BEE">
        <w:rPr>
          <w:b/>
        </w:rPr>
        <w:t>9.1.4.1.</w:t>
      </w:r>
      <w:r w:rsidRPr="00164BEE">
        <w:t xml:space="preserve">A justificativa da exigência do atestado </w:t>
      </w:r>
      <w:proofErr w:type="spellStart"/>
      <w:r w:rsidRPr="00164BEE">
        <w:t>capacitacional</w:t>
      </w:r>
      <w:proofErr w:type="spellEnd"/>
      <w:r w:rsidRPr="00164BEE">
        <w:t xml:space="preserve"> vem de encontro a responsabilidade, a essencialidade da plena execução dos serviços, </w:t>
      </w:r>
      <w:proofErr w:type="spellStart"/>
      <w:r w:rsidRPr="00164BEE">
        <w:t>publico</w:t>
      </w:r>
      <w:proofErr w:type="spellEnd"/>
      <w:r w:rsidRPr="00164BEE">
        <w:t xml:space="preserve"> alvo, levando-se em conta a natureza similar dos serviços ora demandados, buscando minimizar os riscos de eventuais prejuízos à Administração e/ou de comprometimento da qualidade desses serviços, garantindo que o licitante possua real capacidade para desempenho das atividades assim como comprovada experiência, assegurando a continuidade dos serviços.</w:t>
      </w:r>
    </w:p>
    <w:p w14:paraId="3FF4D7DC" w14:textId="0882DD88" w:rsidR="005E0573" w:rsidRPr="00164BEE" w:rsidRDefault="00FE7DC2" w:rsidP="005E0573">
      <w:pPr>
        <w:ind w:left="-284" w:right="-569"/>
        <w:jc w:val="both"/>
      </w:pPr>
      <w:r w:rsidRPr="00164BEE">
        <w:rPr>
          <w:rFonts w:eastAsia="Courier New"/>
          <w:b/>
          <w:bCs/>
          <w:lang w:eastAsia="en-US" w:bidi="en-US"/>
        </w:rPr>
        <w:t>9.1.5</w:t>
      </w:r>
      <w:r w:rsidR="005E0573" w:rsidRPr="00164BEE">
        <w:rPr>
          <w:rFonts w:eastAsia="Courier New"/>
          <w:b/>
          <w:bCs/>
          <w:lang w:eastAsia="en-US" w:bidi="en-US"/>
        </w:rPr>
        <w:t xml:space="preserve">. </w:t>
      </w:r>
      <w:r w:rsidR="005E0573" w:rsidRPr="00164BEE">
        <w:rPr>
          <w:b/>
          <w:u w:val="single"/>
        </w:rPr>
        <w:t>Declaração de disponibilidade</w:t>
      </w:r>
      <w:r w:rsidR="005E0573" w:rsidRPr="00164BEE">
        <w:t xml:space="preserve"> para início das obrigações contratuais imediatamente após a assinatura do respectivo contrato.</w:t>
      </w:r>
    </w:p>
    <w:p w14:paraId="5CAC29AF" w14:textId="77777777" w:rsidR="00E606DC" w:rsidRPr="00164BEE" w:rsidRDefault="00E606DC" w:rsidP="00E606DC">
      <w:pPr>
        <w:widowControl w:val="0"/>
        <w:autoSpaceDE w:val="0"/>
        <w:autoSpaceDN w:val="0"/>
        <w:ind w:left="-567"/>
        <w:jc w:val="both"/>
        <w:rPr>
          <w:lang w:val="pt-PT" w:eastAsia="en-US"/>
        </w:rPr>
      </w:pPr>
    </w:p>
    <w:p w14:paraId="53C80E37" w14:textId="6F4D31F3" w:rsidR="00E606DC" w:rsidRPr="00164BEE" w:rsidRDefault="00E606DC" w:rsidP="00E606DC">
      <w:pPr>
        <w:tabs>
          <w:tab w:val="left" w:pos="9923"/>
        </w:tabs>
        <w:ind w:left="-284"/>
        <w:jc w:val="both"/>
      </w:pPr>
      <w:r w:rsidRPr="00164BEE">
        <w:rPr>
          <w:b/>
        </w:rPr>
        <w:t>10.</w:t>
      </w:r>
      <w:r w:rsidRPr="00164BEE">
        <w:t xml:space="preserve"> </w:t>
      </w:r>
      <w:r w:rsidRPr="00164BEE">
        <w:rPr>
          <w:rFonts w:eastAsia="Calibri"/>
          <w:b/>
          <w:lang w:val="pt-PT" w:eastAsia="en-US"/>
        </w:rPr>
        <w:t>JUSTIFICATIVA PARA PARCELAMENTO</w:t>
      </w:r>
    </w:p>
    <w:p w14:paraId="3CD6468C" w14:textId="4E10341D" w:rsidR="00E606DC" w:rsidRPr="00164BEE" w:rsidRDefault="00E606DC" w:rsidP="00E606DC">
      <w:pPr>
        <w:ind w:left="-284"/>
        <w:jc w:val="both"/>
        <w:rPr>
          <w:rFonts w:eastAsia="Calibri"/>
          <w:lang w:val="pt-PT" w:eastAsia="en-US"/>
        </w:rPr>
      </w:pPr>
      <w:r w:rsidRPr="00164BEE">
        <w:rPr>
          <w:rFonts w:eastAsia="Calibri"/>
          <w:lang w:val="pt-PT" w:eastAsia="en-US"/>
        </w:rPr>
        <w:t>10.1.A presente solução não será feita com utilização de parcelamento, baseando-se no Art. 40, inciso V, alínea “b” e § 2° e § 3° da Lei n° 14.133/2021, onde diz que a escolha pelo parcelamento se deve, apenas, quando for tecnicamente viável e economicamente vantajoso.</w:t>
      </w:r>
    </w:p>
    <w:p w14:paraId="035D384A" w14:textId="77777777" w:rsidR="00E606DC" w:rsidRPr="00164BEE" w:rsidRDefault="00E606DC" w:rsidP="00E606DC">
      <w:pPr>
        <w:ind w:left="-284"/>
        <w:jc w:val="both"/>
        <w:rPr>
          <w:rFonts w:eastAsia="Calibri"/>
          <w:lang w:val="pt-PT" w:eastAsia="en-US"/>
        </w:rPr>
      </w:pPr>
    </w:p>
    <w:p w14:paraId="2A4510AD" w14:textId="002AA4A5" w:rsidR="00E606DC" w:rsidRPr="00164BEE" w:rsidRDefault="00E606DC" w:rsidP="00E606DC">
      <w:pPr>
        <w:ind w:left="-284"/>
        <w:jc w:val="both"/>
        <w:rPr>
          <w:b/>
        </w:rPr>
      </w:pPr>
      <w:r w:rsidRPr="00164BEE">
        <w:rPr>
          <w:rFonts w:eastAsia="Calibri"/>
          <w:b/>
          <w:lang w:val="pt-PT" w:eastAsia="en-US"/>
        </w:rPr>
        <w:t>11.</w:t>
      </w:r>
      <w:r w:rsidRPr="00164BEE">
        <w:rPr>
          <w:b/>
        </w:rPr>
        <w:t xml:space="preserve"> CONTRATAÇÕES CORRELATAS/INTERDEPENDENTES</w:t>
      </w:r>
    </w:p>
    <w:p w14:paraId="369D939E" w14:textId="4D89DA2E" w:rsidR="00E606DC" w:rsidRPr="00164BEE" w:rsidRDefault="00E606DC" w:rsidP="00E606DC">
      <w:pPr>
        <w:ind w:left="-284"/>
        <w:jc w:val="both"/>
        <w:rPr>
          <w:b/>
        </w:rPr>
      </w:pPr>
      <w:r w:rsidRPr="00164BEE">
        <w:rPr>
          <w:b/>
        </w:rPr>
        <w:t>11.1.</w:t>
      </w:r>
      <w:r w:rsidRPr="00164BEE">
        <w:t>Conforme disposto, no Art.18, § 1°, inciso XI da Lei Federal n° 14.133. Não haverá contratações correlatas e/ou interdependentes para a execução desta contratação.</w:t>
      </w:r>
    </w:p>
    <w:p w14:paraId="5634D4E9" w14:textId="77777777" w:rsidR="00E606DC" w:rsidRPr="00164BEE" w:rsidRDefault="00E606DC" w:rsidP="00E606DC">
      <w:pPr>
        <w:ind w:left="-284"/>
        <w:jc w:val="both"/>
        <w:rPr>
          <w:rFonts w:eastAsia="Calibri"/>
          <w:lang w:val="pt-PT" w:eastAsia="en-US"/>
        </w:rPr>
      </w:pPr>
    </w:p>
    <w:p w14:paraId="43D8D78B" w14:textId="1E0206F4" w:rsidR="00E606DC" w:rsidRPr="00164BEE" w:rsidRDefault="00E606DC" w:rsidP="00E606DC">
      <w:pPr>
        <w:ind w:left="-284"/>
        <w:jc w:val="both"/>
        <w:rPr>
          <w:rFonts w:eastAsia="Calibri"/>
          <w:b/>
          <w:lang w:val="pt-PT" w:eastAsia="en-US"/>
        </w:rPr>
      </w:pPr>
      <w:r w:rsidRPr="00164BEE">
        <w:rPr>
          <w:rFonts w:eastAsia="Calibri"/>
          <w:b/>
          <w:lang w:val="pt-PT" w:eastAsia="en-US"/>
        </w:rPr>
        <w:t>12.DEMONSTRATIVO DA PREVISÃO DA CONTRATAÇÃO NO PLANO ANUAL DE CONTRATAÇÃO – PAC</w:t>
      </w:r>
    </w:p>
    <w:p w14:paraId="70D1D4B9" w14:textId="11E34B43" w:rsidR="00E606DC" w:rsidRPr="00164BEE" w:rsidRDefault="00E606DC" w:rsidP="00E606DC">
      <w:pPr>
        <w:ind w:left="-284"/>
        <w:jc w:val="both"/>
        <w:rPr>
          <w:rFonts w:eastAsia="Calibri"/>
          <w:lang w:val="pt-PT" w:eastAsia="en-US"/>
        </w:rPr>
      </w:pPr>
      <w:r w:rsidRPr="00164BEE">
        <w:rPr>
          <w:rFonts w:eastAsia="Calibri"/>
          <w:lang w:val="pt-PT" w:eastAsia="en-US"/>
        </w:rPr>
        <w:t>12.1.O  demonstrativo entre a contratação e o planejamento do órgão ou entidade identificando a previsão conforme Art. 12, VII, da Lei Federal nº 14.133 de 2021.</w:t>
      </w:r>
    </w:p>
    <w:p w14:paraId="3CDAA642" w14:textId="070A3712" w:rsidR="00E606DC" w:rsidRPr="00164BEE" w:rsidRDefault="00E606DC" w:rsidP="00E606DC">
      <w:pPr>
        <w:ind w:left="-284"/>
        <w:jc w:val="both"/>
        <w:rPr>
          <w:rFonts w:eastAsia="Calibri"/>
          <w:lang w:val="pt-PT" w:eastAsia="en-US"/>
        </w:rPr>
      </w:pPr>
      <w:r w:rsidRPr="00164BEE">
        <w:rPr>
          <w:rFonts w:eastAsia="Calibri"/>
          <w:lang w:val="pt-PT" w:eastAsia="en-US"/>
        </w:rPr>
        <w:t>12.2.A    CONTRATAÇÃO na forma disposta neste ETP, existe uma previsão de  contratações a serem utilizados mas que se destinaram aos mesmos fins.</w:t>
      </w:r>
    </w:p>
    <w:p w14:paraId="2B28FEEE" w14:textId="77777777" w:rsidR="00E606DC" w:rsidRPr="00164BEE" w:rsidRDefault="00E606DC" w:rsidP="00E606DC">
      <w:pPr>
        <w:ind w:left="-284"/>
        <w:jc w:val="both"/>
        <w:rPr>
          <w:rFonts w:eastAsia="Calibri"/>
          <w:lang w:val="pt-PT" w:eastAsia="en-US"/>
        </w:rPr>
      </w:pPr>
    </w:p>
    <w:p w14:paraId="5EC8B8D7" w14:textId="4900E16E" w:rsidR="00E606DC" w:rsidRPr="00164BEE" w:rsidRDefault="00E606DC" w:rsidP="00E606DC">
      <w:pPr>
        <w:ind w:left="-284"/>
        <w:jc w:val="both"/>
        <w:rPr>
          <w:rFonts w:eastAsia="Calibri"/>
          <w:lang w:val="pt-PT" w:eastAsia="en-US"/>
        </w:rPr>
      </w:pPr>
      <w:r w:rsidRPr="00164BEE">
        <w:rPr>
          <w:rFonts w:eastAsia="Calibri"/>
          <w:lang w:val="pt-PT" w:eastAsia="en-US"/>
        </w:rPr>
        <w:t>13</w:t>
      </w:r>
      <w:r w:rsidRPr="00164BEE">
        <w:rPr>
          <w:rFonts w:eastAsia="Calibri"/>
          <w:b/>
          <w:lang w:val="pt-PT" w:eastAsia="en-US"/>
        </w:rPr>
        <w:t>.DEMONSTRAÇÃO DOS RESULTADOS PRETENDIDOS</w:t>
      </w:r>
    </w:p>
    <w:p w14:paraId="5567FBC7" w14:textId="2A0C21E4" w:rsidR="00E606DC" w:rsidRPr="00164BEE" w:rsidRDefault="00E606DC" w:rsidP="00E606DC">
      <w:pPr>
        <w:ind w:left="-284"/>
        <w:jc w:val="both"/>
        <w:rPr>
          <w:rFonts w:eastAsia="Calibri"/>
          <w:lang w:val="pt-PT" w:eastAsia="en-US"/>
        </w:rPr>
      </w:pPr>
      <w:r w:rsidRPr="00164BEE">
        <w:rPr>
          <w:rFonts w:eastAsia="Calibri"/>
          <w:lang w:val="pt-PT" w:eastAsia="en-US"/>
        </w:rPr>
        <w:t>13.1.O Art. 18, inciso IX da Lei n° 14.1333/2021, dispõe sobre a necessidade de um demonstrativo dos resultados pretendidos, em termos de efetividade e de desenvolvimento nacional sustentável.</w:t>
      </w:r>
    </w:p>
    <w:p w14:paraId="1132DBCF" w14:textId="7F722362" w:rsidR="00E606DC" w:rsidRPr="00164BEE" w:rsidRDefault="00E606DC" w:rsidP="00E606DC">
      <w:pPr>
        <w:ind w:left="-284"/>
        <w:jc w:val="both"/>
        <w:rPr>
          <w:rFonts w:eastAsia="Calibri"/>
          <w:lang w:val="pt-PT" w:eastAsia="en-US"/>
        </w:rPr>
      </w:pPr>
      <w:r w:rsidRPr="00164BEE">
        <w:rPr>
          <w:rFonts w:eastAsia="Calibri"/>
          <w:lang w:val="pt-PT" w:eastAsia="en-US"/>
        </w:rPr>
        <w:t>13.2.Abaixo, são apresentados os resultados almejados com a execução desse processo:Atendimento a todos preceitos legais vigentes;Atendimento ágil às demandas  da area.</w:t>
      </w:r>
    </w:p>
    <w:p w14:paraId="672757DB" w14:textId="77777777" w:rsidR="00E606DC" w:rsidRPr="00164BEE" w:rsidRDefault="00E606DC" w:rsidP="00E606DC">
      <w:pPr>
        <w:ind w:left="-284"/>
        <w:jc w:val="both"/>
        <w:rPr>
          <w:rFonts w:eastAsia="Calibri"/>
          <w:lang w:val="pt-PT" w:eastAsia="en-US"/>
        </w:rPr>
      </w:pPr>
    </w:p>
    <w:p w14:paraId="6B626D95" w14:textId="209466C3" w:rsidR="00E606DC" w:rsidRPr="00164BEE" w:rsidRDefault="00E606DC" w:rsidP="00E606DC">
      <w:pPr>
        <w:ind w:left="-284"/>
        <w:jc w:val="both"/>
        <w:rPr>
          <w:rFonts w:eastAsia="Calibri"/>
          <w:b/>
          <w:lang w:val="pt-PT" w:eastAsia="en-US"/>
        </w:rPr>
      </w:pPr>
      <w:r w:rsidRPr="00164BEE">
        <w:rPr>
          <w:rFonts w:eastAsia="Calibri"/>
          <w:b/>
          <w:lang w:val="pt-PT" w:eastAsia="en-US"/>
        </w:rPr>
        <w:t>14.IMPACTOS AMBIENTAIS</w:t>
      </w:r>
    </w:p>
    <w:p w14:paraId="3A12E517" w14:textId="32A53C01" w:rsidR="00E606DC" w:rsidRPr="00164BEE" w:rsidRDefault="00E606DC" w:rsidP="00E606DC">
      <w:pPr>
        <w:autoSpaceDN w:val="0"/>
        <w:ind w:left="-284"/>
        <w:jc w:val="both"/>
        <w:rPr>
          <w:rFonts w:eastAsia="Calibri"/>
          <w:lang w:val="pt-PT" w:eastAsia="en-US"/>
        </w:rPr>
      </w:pPr>
      <w:r w:rsidRPr="00164BEE">
        <w:rPr>
          <w:rFonts w:eastAsia="Calibri"/>
          <w:lang w:val="pt-PT" w:eastAsia="en-US"/>
        </w:rPr>
        <w:t>14.1.A presente contratação não gera possíveis impactos ambientais e respectivas medidas de tratamento   conforme Art. 18, § 1°, inciso XII, da Lei n° 14.133/2021.</w:t>
      </w:r>
    </w:p>
    <w:p w14:paraId="03BC539B" w14:textId="270FDE8E" w:rsidR="005E0573" w:rsidRPr="00164BEE" w:rsidRDefault="005E0573" w:rsidP="00E606DC">
      <w:pPr>
        <w:widowControl w:val="0"/>
        <w:tabs>
          <w:tab w:val="left" w:pos="954"/>
        </w:tabs>
        <w:autoSpaceDE w:val="0"/>
        <w:autoSpaceDN w:val="0"/>
        <w:ind w:left="-284"/>
        <w:jc w:val="both"/>
      </w:pPr>
    </w:p>
    <w:p w14:paraId="6AE01DC6" w14:textId="0692D255" w:rsidR="005E0573" w:rsidRPr="00164BEE" w:rsidRDefault="00E606DC" w:rsidP="005E0573">
      <w:pPr>
        <w:ind w:left="-284" w:right="-569"/>
        <w:jc w:val="both"/>
        <w:rPr>
          <w:b/>
          <w:lang w:eastAsia="zh-CN"/>
        </w:rPr>
      </w:pPr>
      <w:r w:rsidRPr="00164BEE">
        <w:rPr>
          <w:b/>
          <w:lang w:eastAsia="zh-CN"/>
        </w:rPr>
        <w:t>15</w:t>
      </w:r>
      <w:r w:rsidR="005E0573" w:rsidRPr="00164BEE">
        <w:rPr>
          <w:b/>
          <w:lang w:eastAsia="zh-CN"/>
        </w:rPr>
        <w:t>. DO FORO</w:t>
      </w:r>
    </w:p>
    <w:p w14:paraId="32E3252C" w14:textId="1FC0CFA7" w:rsidR="005E0573" w:rsidRPr="00164BEE" w:rsidRDefault="00E606DC" w:rsidP="005E0573">
      <w:pPr>
        <w:ind w:left="-284" w:right="-569"/>
        <w:jc w:val="both"/>
      </w:pPr>
      <w:r w:rsidRPr="00164BEE">
        <w:rPr>
          <w:b/>
          <w:bCs/>
        </w:rPr>
        <w:t>15</w:t>
      </w:r>
      <w:r w:rsidR="005E0573" w:rsidRPr="00164BEE">
        <w:rPr>
          <w:b/>
          <w:bCs/>
        </w:rPr>
        <w:t>.1.</w:t>
      </w:r>
      <w:r w:rsidR="005E0573" w:rsidRPr="00164BEE">
        <w:t xml:space="preserve"> Fica eleito o Foro da Comarca de ENCANTADO/RS para solucionar todas as questões oriundas deste ajuste, renunciando as partes à qualquer outro por mais privilegiado que seja.</w:t>
      </w:r>
    </w:p>
    <w:p w14:paraId="4F15E6B8" w14:textId="77777777" w:rsidR="005E0573" w:rsidRPr="00164BEE" w:rsidRDefault="005E0573" w:rsidP="005E0573">
      <w:pPr>
        <w:ind w:left="-284" w:right="-569"/>
        <w:jc w:val="both"/>
      </w:pPr>
    </w:p>
    <w:p w14:paraId="1641039A" w14:textId="27965A51" w:rsidR="005E0573" w:rsidRPr="00164BEE" w:rsidRDefault="00E606DC" w:rsidP="005E0573">
      <w:pPr>
        <w:widowControl w:val="0"/>
        <w:ind w:left="-284" w:right="-569"/>
        <w:jc w:val="both"/>
        <w:rPr>
          <w:rFonts w:eastAsia="Arial MT"/>
          <w:b/>
          <w:lang w:val="pt-PT"/>
        </w:rPr>
      </w:pPr>
      <w:r w:rsidRPr="00164BEE">
        <w:rPr>
          <w:rFonts w:eastAsia="Arial MT"/>
          <w:b/>
          <w:lang w:val="pt-PT"/>
        </w:rPr>
        <w:t>16</w:t>
      </w:r>
      <w:r w:rsidR="005E0573" w:rsidRPr="00164BEE">
        <w:rPr>
          <w:rFonts w:eastAsia="Arial MT"/>
          <w:b/>
          <w:lang w:val="pt-PT"/>
        </w:rPr>
        <w:t>. DA PUBLICAÇÃO:</w:t>
      </w:r>
    </w:p>
    <w:p w14:paraId="5733EDDB" w14:textId="34909413" w:rsidR="005E0573" w:rsidRPr="00164BEE" w:rsidRDefault="00E606DC" w:rsidP="005E0573">
      <w:pPr>
        <w:ind w:left="-284" w:right="-569"/>
        <w:jc w:val="both"/>
      </w:pPr>
      <w:r w:rsidRPr="00164BEE">
        <w:rPr>
          <w:rFonts w:eastAsia="Arial MT"/>
          <w:lang w:val="pt-PT"/>
        </w:rPr>
        <w:t>16</w:t>
      </w:r>
      <w:r w:rsidR="005E0573" w:rsidRPr="00164BEE">
        <w:rPr>
          <w:rFonts w:eastAsia="Arial MT"/>
          <w:lang w:val="pt-PT"/>
        </w:rPr>
        <w:t>.1</w:t>
      </w:r>
      <w:r w:rsidR="005E0573" w:rsidRPr="00164BEE">
        <w:rPr>
          <w:lang w:val="pt-PT" w:eastAsia="en-US"/>
        </w:rPr>
        <w:t xml:space="preserve"> </w:t>
      </w:r>
      <w:r w:rsidR="005E0573" w:rsidRPr="00164BEE">
        <w:t xml:space="preserve">Este Edital se completa com as regras e princípios da. Lei Federal nº14.133/2021 e  encontra-se afixado no quadro mural da Prefeitura Municipal de Relvado, podendo os interessados obterem cópias do edital e anexos, no site do Município – </w:t>
      </w:r>
      <w:hyperlink r:id="rId8" w:history="1">
        <w:r w:rsidR="005E0573" w:rsidRPr="00164BEE">
          <w:rPr>
            <w:color w:val="0563C1"/>
            <w:u w:val="single"/>
          </w:rPr>
          <w:t>www.relvadors.com.br</w:t>
        </w:r>
      </w:hyperlink>
      <w:r w:rsidR="005E0573" w:rsidRPr="00164BEE">
        <w:t xml:space="preserve"> e </w:t>
      </w:r>
      <w:r w:rsidR="005E0573" w:rsidRPr="00164BEE">
        <w:rPr>
          <w:lang w:val="pt-PT" w:eastAsia="en-US"/>
        </w:rPr>
        <w:t xml:space="preserve">no Portal Nacional de Contratações Públicas – PNCP </w:t>
      </w:r>
      <w:hyperlink r:id="rId9" w:history="1">
        <w:r w:rsidR="005E0573" w:rsidRPr="00164BEE">
          <w:rPr>
            <w:color w:val="0000FF"/>
            <w:u w:val="single"/>
            <w:lang w:val="pt-PT" w:eastAsia="en-US"/>
          </w:rPr>
          <w:t xml:space="preserve">www.gov.br/pncp/pt-br. </w:t>
        </w:r>
      </w:hyperlink>
      <w:r w:rsidR="005E0573" w:rsidRPr="00164BEE">
        <w:rPr>
          <w:lang w:val="pt-PT" w:eastAsia="en-US"/>
        </w:rPr>
        <w:t xml:space="preserve">Mais informações pelo telefone </w:t>
      </w:r>
      <w:r w:rsidR="005E0573" w:rsidRPr="00164BEE">
        <w:t xml:space="preserve">51 3751-0530/ 99307-0217  </w:t>
      </w:r>
      <w:r w:rsidR="005E0573" w:rsidRPr="00164BEE">
        <w:rPr>
          <w:lang w:val="pt-PT" w:eastAsia="en-US"/>
        </w:rPr>
        <w:t xml:space="preserve">ou pelo e-mail </w:t>
      </w:r>
      <w:hyperlink r:id="rId10" w:history="1">
        <w:r w:rsidR="005E0573" w:rsidRPr="00164BEE">
          <w:rPr>
            <w:color w:val="0563C1"/>
            <w:u w:val="single"/>
          </w:rPr>
          <w:t>administracao2@relvadors.com.br</w:t>
        </w:r>
      </w:hyperlink>
    </w:p>
    <w:p w14:paraId="7E38CC43" w14:textId="77777777" w:rsidR="005E0573" w:rsidRPr="00164BEE" w:rsidRDefault="005E0573" w:rsidP="005E0573">
      <w:pPr>
        <w:ind w:right="-569"/>
        <w:jc w:val="both"/>
        <w:rPr>
          <w:snapToGrid w:val="0"/>
        </w:rPr>
      </w:pPr>
    </w:p>
    <w:p w14:paraId="64012125" w14:textId="77777777" w:rsidR="005E0573" w:rsidRPr="00164BEE" w:rsidRDefault="005E0573" w:rsidP="005E0573">
      <w:pPr>
        <w:spacing w:before="1" w:after="120"/>
        <w:ind w:left="1" w:right="-569"/>
        <w:jc w:val="center"/>
        <w:rPr>
          <w:color w:val="000000" w:themeColor="text1"/>
          <w:spacing w:val="-2"/>
        </w:rPr>
      </w:pPr>
      <w:proofErr w:type="gramStart"/>
      <w:r w:rsidRPr="00164BEE">
        <w:rPr>
          <w:color w:val="000000" w:themeColor="text1"/>
        </w:rPr>
        <w:t xml:space="preserve">Relvado,   </w:t>
      </w:r>
      <w:proofErr w:type="gramEnd"/>
      <w:r w:rsidRPr="00164BEE">
        <w:rPr>
          <w:color w:val="000000" w:themeColor="text1"/>
        </w:rPr>
        <w:t xml:space="preserve">maio  de </w:t>
      </w:r>
      <w:r w:rsidRPr="00164BEE">
        <w:rPr>
          <w:color w:val="000000" w:themeColor="text1"/>
          <w:spacing w:val="-2"/>
        </w:rPr>
        <w:t>2026.</w:t>
      </w:r>
    </w:p>
    <w:p w14:paraId="291A86C1" w14:textId="77777777" w:rsidR="005E0573" w:rsidRPr="00164BEE" w:rsidRDefault="005E0573" w:rsidP="005E0573">
      <w:pPr>
        <w:ind w:right="-569"/>
        <w:jc w:val="center"/>
        <w:rPr>
          <w:rFonts w:eastAsia="Cambria"/>
        </w:rPr>
      </w:pPr>
      <w:r w:rsidRPr="00164BEE">
        <w:rPr>
          <w:rFonts w:eastAsia="Cambria"/>
        </w:rPr>
        <w:t>RAFAEL CONZATTI</w:t>
      </w:r>
    </w:p>
    <w:p w14:paraId="7BF358F1" w14:textId="128B7E1B" w:rsidR="005E0573" w:rsidRPr="00164BEE" w:rsidRDefault="005E0573" w:rsidP="00E606DC">
      <w:pPr>
        <w:ind w:right="-569"/>
        <w:jc w:val="center"/>
        <w:rPr>
          <w:rFonts w:eastAsia="Cambria"/>
          <w:b/>
          <w:bCs/>
        </w:rPr>
      </w:pPr>
      <w:r w:rsidRPr="00164BEE">
        <w:rPr>
          <w:rFonts w:eastAsia="Cambria"/>
        </w:rPr>
        <w:t>SECRETARIO MUNICIPAL DA SAUDE</w:t>
      </w:r>
    </w:p>
    <w:sectPr w:rsidR="005E0573" w:rsidRPr="00164BEE" w:rsidSect="000D247C">
      <w:headerReference w:type="default" r:id="rId11"/>
      <w:footerReference w:type="default" r:id="rId1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D16E30" w14:textId="77777777" w:rsidR="00641EA9" w:rsidRDefault="00641EA9">
      <w:r>
        <w:separator/>
      </w:r>
    </w:p>
  </w:endnote>
  <w:endnote w:type="continuationSeparator" w:id="0">
    <w:p w14:paraId="7C78A905" w14:textId="77777777" w:rsidR="00641EA9" w:rsidRDefault="00641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OpenSymbol">
    <w:charset w:val="00"/>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685A02" w14:textId="77777777" w:rsidR="00641EA9" w:rsidRDefault="00641EA9" w:rsidP="0026442B">
    <w:pPr>
      <w:jc w:val="center"/>
      <w:rPr>
        <w:rFonts w:ascii="Verdana" w:hAnsi="Verdana"/>
        <w:sz w:val="20"/>
        <w:szCs w:val="20"/>
      </w:rPr>
    </w:pPr>
    <w:r w:rsidRPr="001225A8">
      <w:rPr>
        <w:rFonts w:ascii="Verdana" w:hAnsi="Verdana"/>
        <w:sz w:val="20"/>
        <w:szCs w:val="20"/>
      </w:rPr>
      <w:t>Rua das Hortên</w:t>
    </w:r>
    <w:r>
      <w:rPr>
        <w:rFonts w:ascii="Verdana" w:hAnsi="Verdana"/>
        <w:sz w:val="20"/>
        <w:szCs w:val="20"/>
      </w:rPr>
      <w:t>s</w:t>
    </w:r>
    <w:r w:rsidRPr="001225A8">
      <w:rPr>
        <w:rFonts w:ascii="Verdana" w:hAnsi="Verdana"/>
        <w:sz w:val="20"/>
        <w:szCs w:val="20"/>
      </w:rPr>
      <w:t>ias, 57 – Relvado – RS – CEP 95.965-000 CNPJ 92.402.510/0001-03</w:t>
    </w:r>
  </w:p>
  <w:p w14:paraId="3B51C815" w14:textId="77777777" w:rsidR="00641EA9" w:rsidRPr="001225A8" w:rsidRDefault="00641EA9" w:rsidP="0026442B">
    <w:pPr>
      <w:jc w:val="center"/>
      <w:rPr>
        <w:rFonts w:ascii="Verdana" w:hAnsi="Verdana"/>
        <w:sz w:val="20"/>
        <w:szCs w:val="20"/>
      </w:rPr>
    </w:pPr>
    <w:r>
      <w:rPr>
        <w:rFonts w:ascii="Verdana" w:hAnsi="Verdana"/>
        <w:sz w:val="20"/>
        <w:szCs w:val="20"/>
      </w:rPr>
      <w:t>Fone 51 99307 0217 – administracao@relvadors.com.br</w:t>
    </w:r>
  </w:p>
  <w:p w14:paraId="4B75A0CD" w14:textId="77777777" w:rsidR="00641EA9" w:rsidRDefault="00641EA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E33FD6" w14:textId="77777777" w:rsidR="00641EA9" w:rsidRDefault="00641EA9">
      <w:r>
        <w:separator/>
      </w:r>
    </w:p>
  </w:footnote>
  <w:footnote w:type="continuationSeparator" w:id="0">
    <w:p w14:paraId="38063C1E" w14:textId="77777777" w:rsidR="00641EA9" w:rsidRDefault="00641E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42DCFB" w14:textId="77777777" w:rsidR="00641EA9" w:rsidRDefault="00233F37">
    <w:pPr>
      <w:pStyle w:val="Cabealho"/>
    </w:pPr>
    <w:r>
      <w:rPr>
        <w:noProof/>
      </w:rPr>
      <w:pict w14:anchorId="3CAF5EE6">
        <v:shapetype id="_x0000_t202" coordsize="21600,21600" o:spt="202" path="m,l,21600r21600,l21600,xe">
          <v:stroke joinstyle="miter"/>
          <v:path gradientshapeok="t" o:connecttype="rect"/>
        </v:shapetype>
        <v:shape id="Text Box 3" o:spid="_x0000_s2049" type="#_x0000_t202" style="position:absolute;margin-left:81pt;margin-top:-.55pt;width:306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" stroked="f">
          <v:textbox style="mso-next-textbox:#Text Box 3">
            <w:txbxContent>
              <w:p w14:paraId="79831537" w14:textId="77777777" w:rsidR="00641EA9" w:rsidRDefault="00641EA9" w:rsidP="001225A8">
                <w:pPr>
                  <w:pStyle w:val="Cabealho"/>
                </w:pPr>
              </w:p>
              <w:p w14:paraId="34D1D418" w14:textId="77777777" w:rsidR="00641EA9" w:rsidRPr="001225A8" w:rsidRDefault="00641EA9" w:rsidP="001225A8">
                <w:pPr>
                  <w:pStyle w:val="Cabealho"/>
                  <w:jc w:val="center"/>
                  <w:rPr>
                    <w:rFonts w:ascii="Verdana" w:hAnsi="Verdana" w:cs="Arial"/>
                    <w:b/>
                  </w:rPr>
                </w:pPr>
                <w:r w:rsidRPr="001225A8">
                  <w:rPr>
                    <w:rFonts w:ascii="Verdana" w:hAnsi="Verdana" w:cs="Arial"/>
                    <w:b/>
                  </w:rPr>
                  <w:t>PREFEITURA MUNICIPAL DE RELVADO</w:t>
                </w:r>
              </w:p>
              <w:p w14:paraId="70C272F5" w14:textId="77777777" w:rsidR="00641EA9" w:rsidRDefault="00641EA9" w:rsidP="001225A8">
                <w:pPr>
                  <w:pStyle w:val="Cabealho"/>
                  <w:jc w:val="center"/>
                  <w:rPr>
                    <w:rFonts w:ascii="Verdana" w:hAnsi="Verdana" w:cs="Arial"/>
                    <w:b/>
                  </w:rPr>
                </w:pPr>
                <w:r>
                  <w:rPr>
                    <w:rFonts w:ascii="Verdana" w:hAnsi="Verdana" w:cs="Arial"/>
                    <w:b/>
                  </w:rPr>
                  <w:t>ESTADO DO RIO GRANDE DO SUL</w:t>
                </w:r>
              </w:p>
            </w:txbxContent>
          </v:textbox>
        </v:shape>
      </w:pict>
    </w:r>
    <w:r w:rsidR="00641EA9">
      <w:rPr>
        <w:noProof/>
      </w:rPr>
      <w:drawing>
        <wp:inline distT="0" distB="0" distL="0" distR="0" wp14:anchorId="2ED86FD4" wp14:editId="4046DC6D">
          <wp:extent cx="800100" cy="800100"/>
          <wp:effectExtent l="19050" t="0" r="0" b="0"/>
          <wp:docPr id="1" name="Imagem 1" descr="Relvado -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vado - Brasao"/>
                  <pic:cNvPicPr>
                    <a:picLocks noChangeAspect="1" noChangeArrowheads="1"/>
                  </pic:cNvPicPr>
                </pic:nvPicPr>
                <pic:blipFill>
                  <a:blip r:embed="rId1"/>
                  <a:srcRect/>
                  <a:stretch>
                    <a:fillRect/>
                  </a:stretch>
                </pic:blipFill>
                <pic:spPr bwMode="auto">
                  <a:xfrm>
                    <a:off x="0" y="0"/>
                    <a:ext cx="800100" cy="800100"/>
                  </a:xfrm>
                  <a:prstGeom prst="rect">
                    <a:avLst/>
                  </a:prstGeom>
                  <a:noFill/>
                  <a:ln w="9525">
                    <a:noFill/>
                    <a:miter lim="800000"/>
                    <a:headEnd/>
                    <a:tailEnd/>
                  </a:ln>
                </pic:spPr>
              </pic:pic>
            </a:graphicData>
          </a:graphic>
        </wp:inline>
      </w:drawing>
    </w:r>
  </w:p>
  <w:p w14:paraId="0C24620D" w14:textId="77777777" w:rsidR="00641EA9" w:rsidRDefault="00641EA9" w:rsidP="001225A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613D7A"/>
    <w:multiLevelType w:val="multilevel"/>
    <w:tmpl w:val="712AC0AC"/>
    <w:lvl w:ilvl="0">
      <w:start w:val="1"/>
      <w:numFmt w:val="lowerLetter"/>
      <w:lvlText w:val="%1)"/>
      <w:lvlJc w:val="left"/>
      <w:pPr>
        <w:ind w:left="112" w:hanging="275"/>
      </w:pPr>
      <w:rPr>
        <w:rFonts w:ascii="Times New Roman" w:eastAsia="Times New Roman" w:hAnsi="Times New Roman" w:cs="Times New Roman"/>
        <w:b/>
        <w:sz w:val="24"/>
        <w:szCs w:val="24"/>
      </w:rPr>
    </w:lvl>
    <w:lvl w:ilvl="1">
      <w:numFmt w:val="bullet"/>
      <w:lvlText w:val="•"/>
      <w:lvlJc w:val="left"/>
      <w:pPr>
        <w:ind w:left="1108" w:hanging="275"/>
      </w:pPr>
    </w:lvl>
    <w:lvl w:ilvl="2">
      <w:numFmt w:val="bullet"/>
      <w:lvlText w:val="•"/>
      <w:lvlJc w:val="left"/>
      <w:pPr>
        <w:ind w:left="2097" w:hanging="275"/>
      </w:pPr>
    </w:lvl>
    <w:lvl w:ilvl="3">
      <w:numFmt w:val="bullet"/>
      <w:lvlText w:val="•"/>
      <w:lvlJc w:val="left"/>
      <w:pPr>
        <w:ind w:left="3085" w:hanging="275"/>
      </w:pPr>
    </w:lvl>
    <w:lvl w:ilvl="4">
      <w:numFmt w:val="bullet"/>
      <w:lvlText w:val="•"/>
      <w:lvlJc w:val="left"/>
      <w:pPr>
        <w:ind w:left="4074" w:hanging="275"/>
      </w:pPr>
    </w:lvl>
    <w:lvl w:ilvl="5">
      <w:numFmt w:val="bullet"/>
      <w:lvlText w:val="•"/>
      <w:lvlJc w:val="left"/>
      <w:pPr>
        <w:ind w:left="5063" w:hanging="275"/>
      </w:pPr>
    </w:lvl>
    <w:lvl w:ilvl="6">
      <w:numFmt w:val="bullet"/>
      <w:lvlText w:val="•"/>
      <w:lvlJc w:val="left"/>
      <w:pPr>
        <w:ind w:left="6051" w:hanging="275"/>
      </w:pPr>
    </w:lvl>
    <w:lvl w:ilvl="7">
      <w:numFmt w:val="bullet"/>
      <w:lvlText w:val="•"/>
      <w:lvlJc w:val="left"/>
      <w:pPr>
        <w:ind w:left="7040" w:hanging="275"/>
      </w:pPr>
    </w:lvl>
    <w:lvl w:ilvl="8">
      <w:numFmt w:val="bullet"/>
      <w:lvlText w:val="•"/>
      <w:lvlJc w:val="left"/>
      <w:pPr>
        <w:ind w:left="8029" w:hanging="275"/>
      </w:pPr>
    </w:lvl>
  </w:abstractNum>
  <w:abstractNum w:abstractNumId="2">
    <w:nsid w:val="01901BCC"/>
    <w:multiLevelType w:val="hybridMultilevel"/>
    <w:tmpl w:val="4E906E4C"/>
    <w:lvl w:ilvl="0" w:tplc="DDD6EE7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D3E1F28">
      <w:numFmt w:val="bullet"/>
      <w:lvlText w:val="•"/>
      <w:lvlJc w:val="left"/>
      <w:pPr>
        <w:ind w:left="1660" w:hanging="360"/>
      </w:pPr>
      <w:rPr>
        <w:rFonts w:hint="default"/>
        <w:lang w:val="pt-PT" w:eastAsia="en-US" w:bidi="ar-SA"/>
      </w:rPr>
    </w:lvl>
    <w:lvl w:ilvl="2" w:tplc="952C1C5A">
      <w:numFmt w:val="bullet"/>
      <w:lvlText w:val="•"/>
      <w:lvlJc w:val="left"/>
      <w:pPr>
        <w:ind w:left="2501" w:hanging="360"/>
      </w:pPr>
      <w:rPr>
        <w:rFonts w:hint="default"/>
        <w:lang w:val="pt-PT" w:eastAsia="en-US" w:bidi="ar-SA"/>
      </w:rPr>
    </w:lvl>
    <w:lvl w:ilvl="3" w:tplc="F0883E30">
      <w:numFmt w:val="bullet"/>
      <w:lvlText w:val="•"/>
      <w:lvlJc w:val="left"/>
      <w:pPr>
        <w:ind w:left="3341" w:hanging="360"/>
      </w:pPr>
      <w:rPr>
        <w:rFonts w:hint="default"/>
        <w:lang w:val="pt-PT" w:eastAsia="en-US" w:bidi="ar-SA"/>
      </w:rPr>
    </w:lvl>
    <w:lvl w:ilvl="4" w:tplc="0538B70C">
      <w:numFmt w:val="bullet"/>
      <w:lvlText w:val="•"/>
      <w:lvlJc w:val="left"/>
      <w:pPr>
        <w:ind w:left="4182" w:hanging="360"/>
      </w:pPr>
      <w:rPr>
        <w:rFonts w:hint="default"/>
        <w:lang w:val="pt-PT" w:eastAsia="en-US" w:bidi="ar-SA"/>
      </w:rPr>
    </w:lvl>
    <w:lvl w:ilvl="5" w:tplc="EA6A80A6">
      <w:numFmt w:val="bullet"/>
      <w:lvlText w:val="•"/>
      <w:lvlJc w:val="left"/>
      <w:pPr>
        <w:ind w:left="5023" w:hanging="360"/>
      </w:pPr>
      <w:rPr>
        <w:rFonts w:hint="default"/>
        <w:lang w:val="pt-PT" w:eastAsia="en-US" w:bidi="ar-SA"/>
      </w:rPr>
    </w:lvl>
    <w:lvl w:ilvl="6" w:tplc="03D8F2A2">
      <w:numFmt w:val="bullet"/>
      <w:lvlText w:val="•"/>
      <w:lvlJc w:val="left"/>
      <w:pPr>
        <w:ind w:left="5863" w:hanging="360"/>
      </w:pPr>
      <w:rPr>
        <w:rFonts w:hint="default"/>
        <w:lang w:val="pt-PT" w:eastAsia="en-US" w:bidi="ar-SA"/>
      </w:rPr>
    </w:lvl>
    <w:lvl w:ilvl="7" w:tplc="EEE08C3E">
      <w:numFmt w:val="bullet"/>
      <w:lvlText w:val="•"/>
      <w:lvlJc w:val="left"/>
      <w:pPr>
        <w:ind w:left="6704" w:hanging="360"/>
      </w:pPr>
      <w:rPr>
        <w:rFonts w:hint="default"/>
        <w:lang w:val="pt-PT" w:eastAsia="en-US" w:bidi="ar-SA"/>
      </w:rPr>
    </w:lvl>
    <w:lvl w:ilvl="8" w:tplc="C172D0DE">
      <w:numFmt w:val="bullet"/>
      <w:lvlText w:val="•"/>
      <w:lvlJc w:val="left"/>
      <w:pPr>
        <w:ind w:left="7545" w:hanging="360"/>
      </w:pPr>
      <w:rPr>
        <w:rFonts w:hint="default"/>
        <w:lang w:val="pt-PT" w:eastAsia="en-US" w:bidi="ar-SA"/>
      </w:rPr>
    </w:lvl>
  </w:abstractNum>
  <w:abstractNum w:abstractNumId="3">
    <w:nsid w:val="037F4360"/>
    <w:multiLevelType w:val="multilevel"/>
    <w:tmpl w:val="94F06934"/>
    <w:lvl w:ilvl="0">
      <w:start w:val="9"/>
      <w:numFmt w:val="decimal"/>
      <w:lvlText w:val="%1"/>
      <w:lvlJc w:val="left"/>
      <w:pPr>
        <w:ind w:left="612" w:hanging="332"/>
        <w:jc w:val="left"/>
      </w:pPr>
      <w:rPr>
        <w:rFonts w:hint="default"/>
        <w:lang w:val="pt-PT" w:eastAsia="en-US" w:bidi="ar-SA"/>
      </w:rPr>
    </w:lvl>
    <w:lvl w:ilvl="1">
      <w:start w:val="1"/>
      <w:numFmt w:val="decimal"/>
      <w:lvlText w:val="%1.%2"/>
      <w:lvlJc w:val="left"/>
      <w:pPr>
        <w:ind w:left="612" w:hanging="332"/>
        <w:jc w:val="left"/>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282" w:hanging="498"/>
        <w:jc w:val="left"/>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81" w:hanging="498"/>
      </w:pPr>
      <w:rPr>
        <w:rFonts w:hint="default"/>
        <w:lang w:val="pt-PT" w:eastAsia="en-US" w:bidi="ar-SA"/>
      </w:rPr>
    </w:lvl>
    <w:lvl w:ilvl="4">
      <w:numFmt w:val="bullet"/>
      <w:lvlText w:val="•"/>
      <w:lvlJc w:val="left"/>
      <w:pPr>
        <w:ind w:left="3862" w:hanging="498"/>
      </w:pPr>
      <w:rPr>
        <w:rFonts w:hint="default"/>
        <w:lang w:val="pt-PT" w:eastAsia="en-US" w:bidi="ar-SA"/>
      </w:rPr>
    </w:lvl>
    <w:lvl w:ilvl="5">
      <w:numFmt w:val="bullet"/>
      <w:lvlText w:val="•"/>
      <w:lvlJc w:val="left"/>
      <w:pPr>
        <w:ind w:left="4943" w:hanging="498"/>
      </w:pPr>
      <w:rPr>
        <w:rFonts w:hint="default"/>
        <w:lang w:val="pt-PT" w:eastAsia="en-US" w:bidi="ar-SA"/>
      </w:rPr>
    </w:lvl>
    <w:lvl w:ilvl="6">
      <w:numFmt w:val="bullet"/>
      <w:lvlText w:val="•"/>
      <w:lvlJc w:val="left"/>
      <w:pPr>
        <w:ind w:left="6024" w:hanging="498"/>
      </w:pPr>
      <w:rPr>
        <w:rFonts w:hint="default"/>
        <w:lang w:val="pt-PT" w:eastAsia="en-US" w:bidi="ar-SA"/>
      </w:rPr>
    </w:lvl>
    <w:lvl w:ilvl="7">
      <w:numFmt w:val="bullet"/>
      <w:lvlText w:val="•"/>
      <w:lvlJc w:val="left"/>
      <w:pPr>
        <w:ind w:left="7105" w:hanging="498"/>
      </w:pPr>
      <w:rPr>
        <w:rFonts w:hint="default"/>
        <w:lang w:val="pt-PT" w:eastAsia="en-US" w:bidi="ar-SA"/>
      </w:rPr>
    </w:lvl>
    <w:lvl w:ilvl="8">
      <w:numFmt w:val="bullet"/>
      <w:lvlText w:val="•"/>
      <w:lvlJc w:val="left"/>
      <w:pPr>
        <w:ind w:left="8186" w:hanging="498"/>
      </w:pPr>
      <w:rPr>
        <w:rFonts w:hint="default"/>
        <w:lang w:val="pt-PT" w:eastAsia="en-US" w:bidi="ar-SA"/>
      </w:rPr>
    </w:lvl>
  </w:abstractNum>
  <w:abstractNum w:abstractNumId="4">
    <w:nsid w:val="076E3CC5"/>
    <w:multiLevelType w:val="hybridMultilevel"/>
    <w:tmpl w:val="3B48AF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B97556C"/>
    <w:multiLevelType w:val="multilevel"/>
    <w:tmpl w:val="4F6072B2"/>
    <w:lvl w:ilvl="0">
      <w:start w:val="2"/>
      <w:numFmt w:val="decimal"/>
      <w:lvlText w:val="%1"/>
      <w:lvlJc w:val="left"/>
      <w:pPr>
        <w:ind w:left="143" w:hanging="385"/>
        <w:jc w:val="left"/>
      </w:pPr>
      <w:rPr>
        <w:rFonts w:hint="default"/>
        <w:lang w:val="pt-PT" w:eastAsia="en-US" w:bidi="ar-SA"/>
      </w:rPr>
    </w:lvl>
    <w:lvl w:ilvl="1">
      <w:start w:val="1"/>
      <w:numFmt w:val="decimal"/>
      <w:lvlText w:val="%1.%2."/>
      <w:lvlJc w:val="left"/>
      <w:pPr>
        <w:ind w:left="143" w:hanging="385"/>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181" w:hanging="385"/>
      </w:pPr>
      <w:rPr>
        <w:rFonts w:hint="default"/>
        <w:lang w:val="pt-PT" w:eastAsia="en-US" w:bidi="ar-SA"/>
      </w:rPr>
    </w:lvl>
    <w:lvl w:ilvl="3">
      <w:numFmt w:val="bullet"/>
      <w:lvlText w:val="•"/>
      <w:lvlJc w:val="left"/>
      <w:pPr>
        <w:ind w:left="3202" w:hanging="385"/>
      </w:pPr>
      <w:rPr>
        <w:rFonts w:hint="default"/>
        <w:lang w:val="pt-PT" w:eastAsia="en-US" w:bidi="ar-SA"/>
      </w:rPr>
    </w:lvl>
    <w:lvl w:ilvl="4">
      <w:numFmt w:val="bullet"/>
      <w:lvlText w:val="•"/>
      <w:lvlJc w:val="left"/>
      <w:pPr>
        <w:ind w:left="4223" w:hanging="385"/>
      </w:pPr>
      <w:rPr>
        <w:rFonts w:hint="default"/>
        <w:lang w:val="pt-PT" w:eastAsia="en-US" w:bidi="ar-SA"/>
      </w:rPr>
    </w:lvl>
    <w:lvl w:ilvl="5">
      <w:numFmt w:val="bullet"/>
      <w:lvlText w:val="•"/>
      <w:lvlJc w:val="left"/>
      <w:pPr>
        <w:ind w:left="5244" w:hanging="385"/>
      </w:pPr>
      <w:rPr>
        <w:rFonts w:hint="default"/>
        <w:lang w:val="pt-PT" w:eastAsia="en-US" w:bidi="ar-SA"/>
      </w:rPr>
    </w:lvl>
    <w:lvl w:ilvl="6">
      <w:numFmt w:val="bullet"/>
      <w:lvlText w:val="•"/>
      <w:lvlJc w:val="left"/>
      <w:pPr>
        <w:ind w:left="6265" w:hanging="385"/>
      </w:pPr>
      <w:rPr>
        <w:rFonts w:hint="default"/>
        <w:lang w:val="pt-PT" w:eastAsia="en-US" w:bidi="ar-SA"/>
      </w:rPr>
    </w:lvl>
    <w:lvl w:ilvl="7">
      <w:numFmt w:val="bullet"/>
      <w:lvlText w:val="•"/>
      <w:lvlJc w:val="left"/>
      <w:pPr>
        <w:ind w:left="7285" w:hanging="385"/>
      </w:pPr>
      <w:rPr>
        <w:rFonts w:hint="default"/>
        <w:lang w:val="pt-PT" w:eastAsia="en-US" w:bidi="ar-SA"/>
      </w:rPr>
    </w:lvl>
    <w:lvl w:ilvl="8">
      <w:numFmt w:val="bullet"/>
      <w:lvlText w:val="•"/>
      <w:lvlJc w:val="left"/>
      <w:pPr>
        <w:ind w:left="8306" w:hanging="385"/>
      </w:pPr>
      <w:rPr>
        <w:rFonts w:hint="default"/>
        <w:lang w:val="pt-PT" w:eastAsia="en-US" w:bidi="ar-SA"/>
      </w:rPr>
    </w:lvl>
  </w:abstractNum>
  <w:abstractNum w:abstractNumId="6">
    <w:nsid w:val="0C7B0F93"/>
    <w:multiLevelType w:val="multilevel"/>
    <w:tmpl w:val="A8788692"/>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F251E20"/>
    <w:multiLevelType w:val="hybridMultilevel"/>
    <w:tmpl w:val="AE547E2A"/>
    <w:lvl w:ilvl="0" w:tplc="7A14C730">
      <w:numFmt w:val="bullet"/>
      <w:lvlText w:val="-"/>
      <w:lvlJc w:val="left"/>
      <w:pPr>
        <w:ind w:left="66" w:hanging="173"/>
      </w:pPr>
      <w:rPr>
        <w:rFonts w:ascii="Arial MT" w:eastAsia="Arial MT" w:hAnsi="Arial MT" w:cs="Arial MT" w:hint="default"/>
        <w:b w:val="0"/>
        <w:bCs w:val="0"/>
        <w:i w:val="0"/>
        <w:iCs w:val="0"/>
        <w:spacing w:val="0"/>
        <w:w w:val="99"/>
        <w:sz w:val="20"/>
        <w:szCs w:val="20"/>
        <w:lang w:val="pt-PT" w:eastAsia="en-US" w:bidi="ar-SA"/>
      </w:rPr>
    </w:lvl>
    <w:lvl w:ilvl="1" w:tplc="F6DAAC42">
      <w:numFmt w:val="bullet"/>
      <w:lvlText w:val="•"/>
      <w:lvlJc w:val="left"/>
      <w:pPr>
        <w:ind w:left="576" w:hanging="173"/>
      </w:pPr>
      <w:rPr>
        <w:rFonts w:hint="default"/>
        <w:lang w:val="pt-PT" w:eastAsia="en-US" w:bidi="ar-SA"/>
      </w:rPr>
    </w:lvl>
    <w:lvl w:ilvl="2" w:tplc="CA84E486">
      <w:numFmt w:val="bullet"/>
      <w:lvlText w:val="•"/>
      <w:lvlJc w:val="left"/>
      <w:pPr>
        <w:ind w:left="1092" w:hanging="173"/>
      </w:pPr>
      <w:rPr>
        <w:rFonts w:hint="default"/>
        <w:lang w:val="pt-PT" w:eastAsia="en-US" w:bidi="ar-SA"/>
      </w:rPr>
    </w:lvl>
    <w:lvl w:ilvl="3" w:tplc="6BAC178A">
      <w:numFmt w:val="bullet"/>
      <w:lvlText w:val="•"/>
      <w:lvlJc w:val="left"/>
      <w:pPr>
        <w:ind w:left="1608" w:hanging="173"/>
      </w:pPr>
      <w:rPr>
        <w:rFonts w:hint="default"/>
        <w:lang w:val="pt-PT" w:eastAsia="en-US" w:bidi="ar-SA"/>
      </w:rPr>
    </w:lvl>
    <w:lvl w:ilvl="4" w:tplc="8D5ED71C">
      <w:numFmt w:val="bullet"/>
      <w:lvlText w:val="•"/>
      <w:lvlJc w:val="left"/>
      <w:pPr>
        <w:ind w:left="2124" w:hanging="173"/>
      </w:pPr>
      <w:rPr>
        <w:rFonts w:hint="default"/>
        <w:lang w:val="pt-PT" w:eastAsia="en-US" w:bidi="ar-SA"/>
      </w:rPr>
    </w:lvl>
    <w:lvl w:ilvl="5" w:tplc="E0A4B280">
      <w:numFmt w:val="bullet"/>
      <w:lvlText w:val="•"/>
      <w:lvlJc w:val="left"/>
      <w:pPr>
        <w:ind w:left="2640" w:hanging="173"/>
      </w:pPr>
      <w:rPr>
        <w:rFonts w:hint="default"/>
        <w:lang w:val="pt-PT" w:eastAsia="en-US" w:bidi="ar-SA"/>
      </w:rPr>
    </w:lvl>
    <w:lvl w:ilvl="6" w:tplc="5E622F2E">
      <w:numFmt w:val="bullet"/>
      <w:lvlText w:val="•"/>
      <w:lvlJc w:val="left"/>
      <w:pPr>
        <w:ind w:left="3156" w:hanging="173"/>
      </w:pPr>
      <w:rPr>
        <w:rFonts w:hint="default"/>
        <w:lang w:val="pt-PT" w:eastAsia="en-US" w:bidi="ar-SA"/>
      </w:rPr>
    </w:lvl>
    <w:lvl w:ilvl="7" w:tplc="5060063A">
      <w:numFmt w:val="bullet"/>
      <w:lvlText w:val="•"/>
      <w:lvlJc w:val="left"/>
      <w:pPr>
        <w:ind w:left="3672" w:hanging="173"/>
      </w:pPr>
      <w:rPr>
        <w:rFonts w:hint="default"/>
        <w:lang w:val="pt-PT" w:eastAsia="en-US" w:bidi="ar-SA"/>
      </w:rPr>
    </w:lvl>
    <w:lvl w:ilvl="8" w:tplc="5EF45426">
      <w:numFmt w:val="bullet"/>
      <w:lvlText w:val="•"/>
      <w:lvlJc w:val="left"/>
      <w:pPr>
        <w:ind w:left="4188" w:hanging="173"/>
      </w:pPr>
      <w:rPr>
        <w:rFonts w:hint="default"/>
        <w:lang w:val="pt-PT" w:eastAsia="en-US" w:bidi="ar-SA"/>
      </w:rPr>
    </w:lvl>
  </w:abstractNum>
  <w:abstractNum w:abstractNumId="8">
    <w:nsid w:val="17A008EE"/>
    <w:multiLevelType w:val="multilevel"/>
    <w:tmpl w:val="620E0B82"/>
    <w:lvl w:ilvl="0">
      <w:start w:val="1"/>
      <w:numFmt w:val="decimal"/>
      <w:lvlText w:val="%1."/>
      <w:lvlJc w:val="left"/>
      <w:pPr>
        <w:ind w:left="360" w:hanging="360"/>
      </w:pPr>
      <w:rPr>
        <w:rFonts w:hint="default"/>
        <w:b/>
      </w:rPr>
    </w:lvl>
    <w:lvl w:ilvl="1">
      <w:start w:val="1"/>
      <w:numFmt w:val="decimal"/>
      <w:lvlText w:val="%1.%2."/>
      <w:lvlJc w:val="left"/>
      <w:pPr>
        <w:ind w:left="-207" w:hanging="360"/>
      </w:pPr>
      <w:rPr>
        <w:rFonts w:hint="default"/>
        <w:b/>
      </w:rPr>
    </w:lvl>
    <w:lvl w:ilvl="2">
      <w:start w:val="1"/>
      <w:numFmt w:val="decimal"/>
      <w:lvlText w:val="%1.%2.%3."/>
      <w:lvlJc w:val="left"/>
      <w:pPr>
        <w:ind w:left="-414" w:hanging="720"/>
      </w:pPr>
      <w:rPr>
        <w:rFonts w:hint="default"/>
        <w:b/>
      </w:rPr>
    </w:lvl>
    <w:lvl w:ilvl="3">
      <w:start w:val="1"/>
      <w:numFmt w:val="decimal"/>
      <w:lvlText w:val="%1.%2.%3.%4."/>
      <w:lvlJc w:val="left"/>
      <w:pPr>
        <w:ind w:left="-981" w:hanging="720"/>
      </w:pPr>
      <w:rPr>
        <w:rFonts w:hint="default"/>
        <w:b/>
      </w:rPr>
    </w:lvl>
    <w:lvl w:ilvl="4">
      <w:start w:val="1"/>
      <w:numFmt w:val="decimal"/>
      <w:lvlText w:val="%1.%2.%3.%4.%5."/>
      <w:lvlJc w:val="left"/>
      <w:pPr>
        <w:ind w:left="-1188" w:hanging="1080"/>
      </w:pPr>
      <w:rPr>
        <w:rFonts w:hint="default"/>
        <w:b/>
      </w:rPr>
    </w:lvl>
    <w:lvl w:ilvl="5">
      <w:start w:val="1"/>
      <w:numFmt w:val="decimal"/>
      <w:lvlText w:val="%1.%2.%3.%4.%5.%6."/>
      <w:lvlJc w:val="left"/>
      <w:pPr>
        <w:ind w:left="-1755" w:hanging="1080"/>
      </w:pPr>
      <w:rPr>
        <w:rFonts w:hint="default"/>
        <w:b/>
      </w:rPr>
    </w:lvl>
    <w:lvl w:ilvl="6">
      <w:start w:val="1"/>
      <w:numFmt w:val="decimal"/>
      <w:lvlText w:val="%1.%2.%3.%4.%5.%6.%7."/>
      <w:lvlJc w:val="left"/>
      <w:pPr>
        <w:ind w:left="-1962" w:hanging="1440"/>
      </w:pPr>
      <w:rPr>
        <w:rFonts w:hint="default"/>
        <w:b/>
      </w:rPr>
    </w:lvl>
    <w:lvl w:ilvl="7">
      <w:start w:val="1"/>
      <w:numFmt w:val="decimal"/>
      <w:lvlText w:val="%1.%2.%3.%4.%5.%6.%7.%8."/>
      <w:lvlJc w:val="left"/>
      <w:pPr>
        <w:ind w:left="-2529" w:hanging="1440"/>
      </w:pPr>
      <w:rPr>
        <w:rFonts w:hint="default"/>
        <w:b/>
      </w:rPr>
    </w:lvl>
    <w:lvl w:ilvl="8">
      <w:start w:val="1"/>
      <w:numFmt w:val="decimal"/>
      <w:lvlText w:val="%1.%2.%3.%4.%5.%6.%7.%8.%9."/>
      <w:lvlJc w:val="left"/>
      <w:pPr>
        <w:ind w:left="-2736" w:hanging="1800"/>
      </w:pPr>
      <w:rPr>
        <w:rFonts w:hint="default"/>
        <w:b/>
      </w:rPr>
    </w:lvl>
  </w:abstractNum>
  <w:abstractNum w:abstractNumId="9">
    <w:nsid w:val="18FC3F8A"/>
    <w:multiLevelType w:val="multilevel"/>
    <w:tmpl w:val="86003E94"/>
    <w:lvl w:ilvl="0">
      <w:start w:val="1"/>
      <w:numFmt w:val="lowerLetter"/>
      <w:lvlText w:val="%1)"/>
      <w:lvlJc w:val="left"/>
      <w:pPr>
        <w:ind w:left="822" w:hanging="360"/>
      </w:pPr>
      <w:rPr>
        <w:rFonts w:ascii="Times New Roman" w:eastAsia="Times New Roman" w:hAnsi="Times New Roman" w:cs="Times New Roman"/>
        <w:sz w:val="24"/>
        <w:szCs w:val="24"/>
      </w:rPr>
    </w:lvl>
    <w:lvl w:ilvl="1">
      <w:numFmt w:val="bullet"/>
      <w:lvlText w:val="•"/>
      <w:lvlJc w:val="left"/>
      <w:pPr>
        <w:ind w:left="1660" w:hanging="360"/>
      </w:pPr>
    </w:lvl>
    <w:lvl w:ilvl="2">
      <w:numFmt w:val="bullet"/>
      <w:lvlText w:val="•"/>
      <w:lvlJc w:val="left"/>
      <w:pPr>
        <w:ind w:left="2501" w:hanging="360"/>
      </w:pPr>
    </w:lvl>
    <w:lvl w:ilvl="3">
      <w:numFmt w:val="bullet"/>
      <w:lvlText w:val="•"/>
      <w:lvlJc w:val="left"/>
      <w:pPr>
        <w:ind w:left="3341" w:hanging="360"/>
      </w:pPr>
    </w:lvl>
    <w:lvl w:ilvl="4">
      <w:numFmt w:val="bullet"/>
      <w:lvlText w:val="•"/>
      <w:lvlJc w:val="left"/>
      <w:pPr>
        <w:ind w:left="4182" w:hanging="360"/>
      </w:pPr>
    </w:lvl>
    <w:lvl w:ilvl="5">
      <w:numFmt w:val="bullet"/>
      <w:lvlText w:val="•"/>
      <w:lvlJc w:val="left"/>
      <w:pPr>
        <w:ind w:left="5023" w:hanging="360"/>
      </w:pPr>
    </w:lvl>
    <w:lvl w:ilvl="6">
      <w:numFmt w:val="bullet"/>
      <w:lvlText w:val="•"/>
      <w:lvlJc w:val="left"/>
      <w:pPr>
        <w:ind w:left="5863" w:hanging="360"/>
      </w:pPr>
    </w:lvl>
    <w:lvl w:ilvl="7">
      <w:numFmt w:val="bullet"/>
      <w:lvlText w:val="•"/>
      <w:lvlJc w:val="left"/>
      <w:pPr>
        <w:ind w:left="6704" w:hanging="360"/>
      </w:pPr>
    </w:lvl>
    <w:lvl w:ilvl="8">
      <w:numFmt w:val="bullet"/>
      <w:lvlText w:val="•"/>
      <w:lvlJc w:val="left"/>
      <w:pPr>
        <w:ind w:left="7545" w:hanging="360"/>
      </w:pPr>
    </w:lvl>
  </w:abstractNum>
  <w:abstractNum w:abstractNumId="10">
    <w:nsid w:val="1C0F0F8F"/>
    <w:multiLevelType w:val="multilevel"/>
    <w:tmpl w:val="07A24F24"/>
    <w:lvl w:ilvl="0">
      <w:start w:val="1"/>
      <w:numFmt w:val="lowerLetter"/>
      <w:lvlText w:val="%1)"/>
      <w:lvlJc w:val="left"/>
      <w:pPr>
        <w:ind w:left="112" w:hanging="279"/>
      </w:pPr>
      <w:rPr>
        <w:rFonts w:ascii="Times New Roman" w:eastAsia="Times New Roman" w:hAnsi="Times New Roman" w:cs="Times New Roman"/>
        <w:b/>
        <w:sz w:val="24"/>
        <w:szCs w:val="24"/>
      </w:rPr>
    </w:lvl>
    <w:lvl w:ilvl="1">
      <w:numFmt w:val="bullet"/>
      <w:lvlText w:val="•"/>
      <w:lvlJc w:val="left"/>
      <w:pPr>
        <w:ind w:left="1108" w:hanging="279"/>
      </w:pPr>
    </w:lvl>
    <w:lvl w:ilvl="2">
      <w:numFmt w:val="bullet"/>
      <w:lvlText w:val="•"/>
      <w:lvlJc w:val="left"/>
      <w:pPr>
        <w:ind w:left="2097" w:hanging="279"/>
      </w:pPr>
    </w:lvl>
    <w:lvl w:ilvl="3">
      <w:numFmt w:val="bullet"/>
      <w:lvlText w:val="•"/>
      <w:lvlJc w:val="left"/>
      <w:pPr>
        <w:ind w:left="3085" w:hanging="279"/>
      </w:pPr>
    </w:lvl>
    <w:lvl w:ilvl="4">
      <w:numFmt w:val="bullet"/>
      <w:lvlText w:val="•"/>
      <w:lvlJc w:val="left"/>
      <w:pPr>
        <w:ind w:left="4074" w:hanging="279"/>
      </w:pPr>
    </w:lvl>
    <w:lvl w:ilvl="5">
      <w:numFmt w:val="bullet"/>
      <w:lvlText w:val="•"/>
      <w:lvlJc w:val="left"/>
      <w:pPr>
        <w:ind w:left="5063" w:hanging="279"/>
      </w:pPr>
    </w:lvl>
    <w:lvl w:ilvl="6">
      <w:numFmt w:val="bullet"/>
      <w:lvlText w:val="•"/>
      <w:lvlJc w:val="left"/>
      <w:pPr>
        <w:ind w:left="6051" w:hanging="279"/>
      </w:pPr>
    </w:lvl>
    <w:lvl w:ilvl="7">
      <w:numFmt w:val="bullet"/>
      <w:lvlText w:val="•"/>
      <w:lvlJc w:val="left"/>
      <w:pPr>
        <w:ind w:left="7040" w:hanging="279"/>
      </w:pPr>
    </w:lvl>
    <w:lvl w:ilvl="8">
      <w:numFmt w:val="bullet"/>
      <w:lvlText w:val="•"/>
      <w:lvlJc w:val="left"/>
      <w:pPr>
        <w:ind w:left="8029" w:hanging="279"/>
      </w:pPr>
    </w:lvl>
  </w:abstractNum>
  <w:abstractNum w:abstractNumId="11">
    <w:nsid w:val="1DE04DD2"/>
    <w:multiLevelType w:val="multilevel"/>
    <w:tmpl w:val="B7C0C746"/>
    <w:lvl w:ilvl="0">
      <w:start w:val="5"/>
      <w:numFmt w:val="decimal"/>
      <w:lvlText w:val="%1."/>
      <w:lvlJc w:val="left"/>
      <w:pPr>
        <w:ind w:left="364" w:hanging="221"/>
        <w:jc w:val="righ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43" w:hanging="414"/>
        <w:jc w:val="left"/>
      </w:pPr>
      <w:rPr>
        <w:rFonts w:ascii="Times New Roman" w:eastAsia="Times New Roman" w:hAnsi="Times New Roman" w:cs="Times New Roman" w:hint="default"/>
        <w:b/>
        <w:bCs/>
        <w:i w:val="0"/>
        <w:iCs w:val="0"/>
        <w:spacing w:val="0"/>
        <w:w w:val="95"/>
        <w:sz w:val="22"/>
        <w:szCs w:val="22"/>
        <w:lang w:val="pt-PT" w:eastAsia="en-US" w:bidi="ar-SA"/>
      </w:rPr>
    </w:lvl>
    <w:lvl w:ilvl="2">
      <w:start w:val="1"/>
      <w:numFmt w:val="decimal"/>
      <w:lvlText w:val="%1.%2.%3."/>
      <w:lvlJc w:val="left"/>
      <w:pPr>
        <w:ind w:left="143" w:hanging="553"/>
        <w:jc w:val="left"/>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1766" w:hanging="553"/>
      </w:pPr>
      <w:rPr>
        <w:rFonts w:hint="default"/>
        <w:lang w:val="pt-PT" w:eastAsia="en-US" w:bidi="ar-SA"/>
      </w:rPr>
    </w:lvl>
    <w:lvl w:ilvl="4">
      <w:numFmt w:val="bullet"/>
      <w:lvlText w:val="•"/>
      <w:lvlJc w:val="left"/>
      <w:pPr>
        <w:ind w:left="2992" w:hanging="553"/>
      </w:pPr>
      <w:rPr>
        <w:rFonts w:hint="default"/>
        <w:lang w:val="pt-PT" w:eastAsia="en-US" w:bidi="ar-SA"/>
      </w:rPr>
    </w:lvl>
    <w:lvl w:ilvl="5">
      <w:numFmt w:val="bullet"/>
      <w:lvlText w:val="•"/>
      <w:lvlJc w:val="left"/>
      <w:pPr>
        <w:ind w:left="4218" w:hanging="553"/>
      </w:pPr>
      <w:rPr>
        <w:rFonts w:hint="default"/>
        <w:lang w:val="pt-PT" w:eastAsia="en-US" w:bidi="ar-SA"/>
      </w:rPr>
    </w:lvl>
    <w:lvl w:ilvl="6">
      <w:numFmt w:val="bullet"/>
      <w:lvlText w:val="•"/>
      <w:lvlJc w:val="left"/>
      <w:pPr>
        <w:ind w:left="5444" w:hanging="553"/>
      </w:pPr>
      <w:rPr>
        <w:rFonts w:hint="default"/>
        <w:lang w:val="pt-PT" w:eastAsia="en-US" w:bidi="ar-SA"/>
      </w:rPr>
    </w:lvl>
    <w:lvl w:ilvl="7">
      <w:numFmt w:val="bullet"/>
      <w:lvlText w:val="•"/>
      <w:lvlJc w:val="left"/>
      <w:pPr>
        <w:ind w:left="6670" w:hanging="553"/>
      </w:pPr>
      <w:rPr>
        <w:rFonts w:hint="default"/>
        <w:lang w:val="pt-PT" w:eastAsia="en-US" w:bidi="ar-SA"/>
      </w:rPr>
    </w:lvl>
    <w:lvl w:ilvl="8">
      <w:numFmt w:val="bullet"/>
      <w:lvlText w:val="•"/>
      <w:lvlJc w:val="left"/>
      <w:pPr>
        <w:ind w:left="7896" w:hanging="553"/>
      </w:pPr>
      <w:rPr>
        <w:rFonts w:hint="default"/>
        <w:lang w:val="pt-PT" w:eastAsia="en-US" w:bidi="ar-SA"/>
      </w:rPr>
    </w:lvl>
  </w:abstractNum>
  <w:abstractNum w:abstractNumId="12">
    <w:nsid w:val="21F5602E"/>
    <w:multiLevelType w:val="hybridMultilevel"/>
    <w:tmpl w:val="2A7405E4"/>
    <w:lvl w:ilvl="0" w:tplc="3FF892AE">
      <w:start w:val="1"/>
      <w:numFmt w:val="lowerLetter"/>
      <w:lvlText w:val="%1)"/>
      <w:lvlJc w:val="left"/>
      <w:pPr>
        <w:ind w:left="358" w:hanging="246"/>
      </w:pPr>
      <w:rPr>
        <w:rFonts w:ascii="Times New Roman" w:eastAsia="Times New Roman" w:hAnsi="Times New Roman" w:cs="Times New Roman" w:hint="default"/>
        <w:spacing w:val="-1"/>
        <w:w w:val="100"/>
        <w:sz w:val="24"/>
        <w:szCs w:val="24"/>
        <w:lang w:val="pt-PT" w:eastAsia="en-US" w:bidi="ar-SA"/>
      </w:rPr>
    </w:lvl>
    <w:lvl w:ilvl="1" w:tplc="B03A20E8">
      <w:numFmt w:val="bullet"/>
      <w:lvlText w:val="•"/>
      <w:lvlJc w:val="left"/>
      <w:pPr>
        <w:ind w:left="1324" w:hanging="246"/>
      </w:pPr>
      <w:rPr>
        <w:rFonts w:hint="default"/>
        <w:lang w:val="pt-PT" w:eastAsia="en-US" w:bidi="ar-SA"/>
      </w:rPr>
    </w:lvl>
    <w:lvl w:ilvl="2" w:tplc="EC38BC52">
      <w:numFmt w:val="bullet"/>
      <w:lvlText w:val="•"/>
      <w:lvlJc w:val="left"/>
      <w:pPr>
        <w:ind w:left="2289" w:hanging="246"/>
      </w:pPr>
      <w:rPr>
        <w:rFonts w:hint="default"/>
        <w:lang w:val="pt-PT" w:eastAsia="en-US" w:bidi="ar-SA"/>
      </w:rPr>
    </w:lvl>
    <w:lvl w:ilvl="3" w:tplc="4A180100">
      <w:numFmt w:val="bullet"/>
      <w:lvlText w:val="•"/>
      <w:lvlJc w:val="left"/>
      <w:pPr>
        <w:ind w:left="3253" w:hanging="246"/>
      </w:pPr>
      <w:rPr>
        <w:rFonts w:hint="default"/>
        <w:lang w:val="pt-PT" w:eastAsia="en-US" w:bidi="ar-SA"/>
      </w:rPr>
    </w:lvl>
    <w:lvl w:ilvl="4" w:tplc="D2D4C4CA">
      <w:numFmt w:val="bullet"/>
      <w:lvlText w:val="•"/>
      <w:lvlJc w:val="left"/>
      <w:pPr>
        <w:ind w:left="4218" w:hanging="246"/>
      </w:pPr>
      <w:rPr>
        <w:rFonts w:hint="default"/>
        <w:lang w:val="pt-PT" w:eastAsia="en-US" w:bidi="ar-SA"/>
      </w:rPr>
    </w:lvl>
    <w:lvl w:ilvl="5" w:tplc="12FC9CE0">
      <w:numFmt w:val="bullet"/>
      <w:lvlText w:val="•"/>
      <w:lvlJc w:val="left"/>
      <w:pPr>
        <w:ind w:left="5183" w:hanging="246"/>
      </w:pPr>
      <w:rPr>
        <w:rFonts w:hint="default"/>
        <w:lang w:val="pt-PT" w:eastAsia="en-US" w:bidi="ar-SA"/>
      </w:rPr>
    </w:lvl>
    <w:lvl w:ilvl="6" w:tplc="B80E7A22">
      <w:numFmt w:val="bullet"/>
      <w:lvlText w:val="•"/>
      <w:lvlJc w:val="left"/>
      <w:pPr>
        <w:ind w:left="6147" w:hanging="246"/>
      </w:pPr>
      <w:rPr>
        <w:rFonts w:hint="default"/>
        <w:lang w:val="pt-PT" w:eastAsia="en-US" w:bidi="ar-SA"/>
      </w:rPr>
    </w:lvl>
    <w:lvl w:ilvl="7" w:tplc="E082737E">
      <w:numFmt w:val="bullet"/>
      <w:lvlText w:val="•"/>
      <w:lvlJc w:val="left"/>
      <w:pPr>
        <w:ind w:left="7112" w:hanging="246"/>
      </w:pPr>
      <w:rPr>
        <w:rFonts w:hint="default"/>
        <w:lang w:val="pt-PT" w:eastAsia="en-US" w:bidi="ar-SA"/>
      </w:rPr>
    </w:lvl>
    <w:lvl w:ilvl="8" w:tplc="0C72B762">
      <w:numFmt w:val="bullet"/>
      <w:lvlText w:val="•"/>
      <w:lvlJc w:val="left"/>
      <w:pPr>
        <w:ind w:left="8077" w:hanging="246"/>
      </w:pPr>
      <w:rPr>
        <w:rFonts w:hint="default"/>
        <w:lang w:val="pt-PT" w:eastAsia="en-US" w:bidi="ar-SA"/>
      </w:rPr>
    </w:lvl>
  </w:abstractNum>
  <w:abstractNum w:abstractNumId="13">
    <w:nsid w:val="268500DC"/>
    <w:multiLevelType w:val="multilevel"/>
    <w:tmpl w:val="4D123420"/>
    <w:lvl w:ilvl="0">
      <w:start w:val="1"/>
      <w:numFmt w:val="decimal"/>
      <w:lvlText w:val="%1"/>
      <w:lvlJc w:val="left"/>
      <w:pPr>
        <w:ind w:left="143" w:hanging="764"/>
        <w:jc w:val="left"/>
      </w:pPr>
      <w:rPr>
        <w:rFonts w:hint="default"/>
        <w:lang w:val="pt-PT" w:eastAsia="en-US" w:bidi="ar-SA"/>
      </w:rPr>
    </w:lvl>
    <w:lvl w:ilvl="1">
      <w:start w:val="1"/>
      <w:numFmt w:val="decimal"/>
      <w:lvlText w:val="%1.%2."/>
      <w:lvlJc w:val="left"/>
      <w:pPr>
        <w:ind w:left="143" w:hanging="764"/>
        <w:jc w:val="left"/>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3" w:hanging="709"/>
        <w:jc w:val="left"/>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202" w:hanging="709"/>
      </w:pPr>
      <w:rPr>
        <w:rFonts w:hint="default"/>
        <w:lang w:val="pt-PT" w:eastAsia="en-US" w:bidi="ar-SA"/>
      </w:rPr>
    </w:lvl>
    <w:lvl w:ilvl="4">
      <w:numFmt w:val="bullet"/>
      <w:lvlText w:val="•"/>
      <w:lvlJc w:val="left"/>
      <w:pPr>
        <w:ind w:left="4223" w:hanging="709"/>
      </w:pPr>
      <w:rPr>
        <w:rFonts w:hint="default"/>
        <w:lang w:val="pt-PT" w:eastAsia="en-US" w:bidi="ar-SA"/>
      </w:rPr>
    </w:lvl>
    <w:lvl w:ilvl="5">
      <w:numFmt w:val="bullet"/>
      <w:lvlText w:val="•"/>
      <w:lvlJc w:val="left"/>
      <w:pPr>
        <w:ind w:left="5244" w:hanging="709"/>
      </w:pPr>
      <w:rPr>
        <w:rFonts w:hint="default"/>
        <w:lang w:val="pt-PT" w:eastAsia="en-US" w:bidi="ar-SA"/>
      </w:rPr>
    </w:lvl>
    <w:lvl w:ilvl="6">
      <w:numFmt w:val="bullet"/>
      <w:lvlText w:val="•"/>
      <w:lvlJc w:val="left"/>
      <w:pPr>
        <w:ind w:left="6265" w:hanging="709"/>
      </w:pPr>
      <w:rPr>
        <w:rFonts w:hint="default"/>
        <w:lang w:val="pt-PT" w:eastAsia="en-US" w:bidi="ar-SA"/>
      </w:rPr>
    </w:lvl>
    <w:lvl w:ilvl="7">
      <w:numFmt w:val="bullet"/>
      <w:lvlText w:val="•"/>
      <w:lvlJc w:val="left"/>
      <w:pPr>
        <w:ind w:left="7285" w:hanging="709"/>
      </w:pPr>
      <w:rPr>
        <w:rFonts w:hint="default"/>
        <w:lang w:val="pt-PT" w:eastAsia="en-US" w:bidi="ar-SA"/>
      </w:rPr>
    </w:lvl>
    <w:lvl w:ilvl="8">
      <w:numFmt w:val="bullet"/>
      <w:lvlText w:val="•"/>
      <w:lvlJc w:val="left"/>
      <w:pPr>
        <w:ind w:left="8306" w:hanging="709"/>
      </w:pPr>
      <w:rPr>
        <w:rFonts w:hint="default"/>
        <w:lang w:val="pt-PT" w:eastAsia="en-US" w:bidi="ar-SA"/>
      </w:rPr>
    </w:lvl>
  </w:abstractNum>
  <w:abstractNum w:abstractNumId="14">
    <w:nsid w:val="2D89217A"/>
    <w:multiLevelType w:val="hybridMultilevel"/>
    <w:tmpl w:val="A8F44434"/>
    <w:lvl w:ilvl="0" w:tplc="EDF2DF1E">
      <w:start w:val="1"/>
      <w:numFmt w:val="decimal"/>
      <w:lvlText w:val="%1."/>
      <w:lvlJc w:val="left"/>
      <w:pPr>
        <w:ind w:left="5089" w:hanging="269"/>
        <w:jc w:val="right"/>
      </w:pPr>
      <w:rPr>
        <w:rFonts w:hint="default"/>
        <w:spacing w:val="-2"/>
        <w:w w:val="100"/>
        <w:lang w:val="pt-PT" w:eastAsia="en-US" w:bidi="ar-SA"/>
      </w:rPr>
    </w:lvl>
    <w:lvl w:ilvl="1" w:tplc="06402FB4">
      <w:numFmt w:val="bullet"/>
      <w:lvlText w:val="•"/>
      <w:lvlJc w:val="left"/>
      <w:pPr>
        <w:ind w:left="5975" w:hanging="269"/>
      </w:pPr>
      <w:rPr>
        <w:rFonts w:hint="default"/>
        <w:lang w:val="pt-PT" w:eastAsia="en-US" w:bidi="ar-SA"/>
      </w:rPr>
    </w:lvl>
    <w:lvl w:ilvl="2" w:tplc="9820B002">
      <w:numFmt w:val="bullet"/>
      <w:lvlText w:val="•"/>
      <w:lvlJc w:val="left"/>
      <w:pPr>
        <w:ind w:left="6858" w:hanging="269"/>
      </w:pPr>
      <w:rPr>
        <w:rFonts w:hint="default"/>
        <w:lang w:val="pt-PT" w:eastAsia="en-US" w:bidi="ar-SA"/>
      </w:rPr>
    </w:lvl>
    <w:lvl w:ilvl="3" w:tplc="AED6BCA8">
      <w:numFmt w:val="bullet"/>
      <w:lvlText w:val="•"/>
      <w:lvlJc w:val="left"/>
      <w:pPr>
        <w:ind w:left="7741" w:hanging="269"/>
      </w:pPr>
      <w:rPr>
        <w:rFonts w:hint="default"/>
        <w:lang w:val="pt-PT" w:eastAsia="en-US" w:bidi="ar-SA"/>
      </w:rPr>
    </w:lvl>
    <w:lvl w:ilvl="4" w:tplc="01F8ECE8">
      <w:numFmt w:val="bullet"/>
      <w:lvlText w:val="•"/>
      <w:lvlJc w:val="left"/>
      <w:pPr>
        <w:ind w:left="8624" w:hanging="269"/>
      </w:pPr>
      <w:rPr>
        <w:rFonts w:hint="default"/>
        <w:lang w:val="pt-PT" w:eastAsia="en-US" w:bidi="ar-SA"/>
      </w:rPr>
    </w:lvl>
    <w:lvl w:ilvl="5" w:tplc="41548CD0">
      <w:numFmt w:val="bullet"/>
      <w:lvlText w:val="•"/>
      <w:lvlJc w:val="left"/>
      <w:pPr>
        <w:ind w:left="9508" w:hanging="269"/>
      </w:pPr>
      <w:rPr>
        <w:rFonts w:hint="default"/>
        <w:lang w:val="pt-PT" w:eastAsia="en-US" w:bidi="ar-SA"/>
      </w:rPr>
    </w:lvl>
    <w:lvl w:ilvl="6" w:tplc="7A405086">
      <w:numFmt w:val="bullet"/>
      <w:lvlText w:val="•"/>
      <w:lvlJc w:val="left"/>
      <w:pPr>
        <w:ind w:left="10391" w:hanging="269"/>
      </w:pPr>
      <w:rPr>
        <w:rFonts w:hint="default"/>
        <w:lang w:val="pt-PT" w:eastAsia="en-US" w:bidi="ar-SA"/>
      </w:rPr>
    </w:lvl>
    <w:lvl w:ilvl="7" w:tplc="AA68E6A4">
      <w:numFmt w:val="bullet"/>
      <w:lvlText w:val="•"/>
      <w:lvlJc w:val="left"/>
      <w:pPr>
        <w:ind w:left="11274" w:hanging="269"/>
      </w:pPr>
      <w:rPr>
        <w:rFonts w:hint="default"/>
        <w:lang w:val="pt-PT" w:eastAsia="en-US" w:bidi="ar-SA"/>
      </w:rPr>
    </w:lvl>
    <w:lvl w:ilvl="8" w:tplc="D604EC86">
      <w:numFmt w:val="bullet"/>
      <w:lvlText w:val="•"/>
      <w:lvlJc w:val="left"/>
      <w:pPr>
        <w:ind w:left="12157" w:hanging="269"/>
      </w:pPr>
      <w:rPr>
        <w:rFonts w:hint="default"/>
        <w:lang w:val="pt-PT" w:eastAsia="en-US" w:bidi="ar-SA"/>
      </w:rPr>
    </w:lvl>
  </w:abstractNum>
  <w:abstractNum w:abstractNumId="15">
    <w:nsid w:val="33DC3EB5"/>
    <w:multiLevelType w:val="multilevel"/>
    <w:tmpl w:val="D5968B78"/>
    <w:lvl w:ilvl="0">
      <w:start w:val="1"/>
      <w:numFmt w:val="decimal"/>
      <w:lvlText w:val=""/>
      <w:lvlJc w:val="left"/>
      <w:pPr>
        <w:ind w:left="432" w:hanging="432"/>
      </w:pPr>
    </w:lvl>
    <w:lvl w:ilvl="1">
      <w:start w:val="1"/>
      <w:numFmt w:val="decimal"/>
      <w:lvlText w:val=""/>
      <w:lvlJc w:val="left"/>
      <w:pPr>
        <w:ind w:left="576" w:hanging="576"/>
      </w:pPr>
      <w:rPr>
        <w:rFonts w:ascii="Times New Roman" w:eastAsia="Times New Roman" w:hAnsi="Times New Roman" w:cs="Times New Roman"/>
        <w:color w:val="000000"/>
        <w:sz w:val="24"/>
        <w:szCs w:val="24"/>
        <w:highlight w:val="white"/>
      </w:r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16">
    <w:nsid w:val="34794667"/>
    <w:multiLevelType w:val="hybridMultilevel"/>
    <w:tmpl w:val="B5E49B30"/>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F0E47BD"/>
    <w:multiLevelType w:val="hybridMultilevel"/>
    <w:tmpl w:val="6AB410E0"/>
    <w:lvl w:ilvl="0" w:tplc="6BC61350">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8">
    <w:nsid w:val="44E53E6A"/>
    <w:multiLevelType w:val="multilevel"/>
    <w:tmpl w:val="42E24268"/>
    <w:lvl w:ilvl="0">
      <w:start w:val="1"/>
      <w:numFmt w:val="lowerLetter"/>
      <w:lvlText w:val="%1)"/>
      <w:lvlJc w:val="left"/>
      <w:pPr>
        <w:ind w:left="372" w:hanging="260"/>
      </w:pPr>
      <w:rPr>
        <w:rFonts w:ascii="Times New Roman" w:eastAsia="Times New Roman" w:hAnsi="Times New Roman" w:cs="Times New Roman"/>
        <w:b/>
        <w:sz w:val="24"/>
        <w:szCs w:val="24"/>
      </w:rPr>
    </w:lvl>
    <w:lvl w:ilvl="1">
      <w:numFmt w:val="bullet"/>
      <w:lvlText w:val="•"/>
      <w:lvlJc w:val="left"/>
      <w:pPr>
        <w:ind w:left="1342" w:hanging="260"/>
      </w:pPr>
    </w:lvl>
    <w:lvl w:ilvl="2">
      <w:numFmt w:val="bullet"/>
      <w:lvlText w:val="•"/>
      <w:lvlJc w:val="left"/>
      <w:pPr>
        <w:ind w:left="2305" w:hanging="260"/>
      </w:pPr>
    </w:lvl>
    <w:lvl w:ilvl="3">
      <w:numFmt w:val="bullet"/>
      <w:lvlText w:val="•"/>
      <w:lvlJc w:val="left"/>
      <w:pPr>
        <w:ind w:left="3267" w:hanging="260"/>
      </w:pPr>
    </w:lvl>
    <w:lvl w:ilvl="4">
      <w:numFmt w:val="bullet"/>
      <w:lvlText w:val="•"/>
      <w:lvlJc w:val="left"/>
      <w:pPr>
        <w:ind w:left="4230" w:hanging="260"/>
      </w:pPr>
    </w:lvl>
    <w:lvl w:ilvl="5">
      <w:numFmt w:val="bullet"/>
      <w:lvlText w:val="•"/>
      <w:lvlJc w:val="left"/>
      <w:pPr>
        <w:ind w:left="5193" w:hanging="260"/>
      </w:pPr>
    </w:lvl>
    <w:lvl w:ilvl="6">
      <w:numFmt w:val="bullet"/>
      <w:lvlText w:val="•"/>
      <w:lvlJc w:val="left"/>
      <w:pPr>
        <w:ind w:left="6155" w:hanging="260"/>
      </w:pPr>
    </w:lvl>
    <w:lvl w:ilvl="7">
      <w:numFmt w:val="bullet"/>
      <w:lvlText w:val="•"/>
      <w:lvlJc w:val="left"/>
      <w:pPr>
        <w:ind w:left="7118" w:hanging="260"/>
      </w:pPr>
    </w:lvl>
    <w:lvl w:ilvl="8">
      <w:numFmt w:val="bullet"/>
      <w:lvlText w:val="•"/>
      <w:lvlJc w:val="left"/>
      <w:pPr>
        <w:ind w:left="8081" w:hanging="260"/>
      </w:pPr>
    </w:lvl>
  </w:abstractNum>
  <w:abstractNum w:abstractNumId="19">
    <w:nsid w:val="462E17C3"/>
    <w:multiLevelType w:val="multilevel"/>
    <w:tmpl w:val="384C43EE"/>
    <w:lvl w:ilvl="0">
      <w:start w:val="2"/>
      <w:numFmt w:val="decimal"/>
      <w:lvlText w:val="%1."/>
      <w:lvlJc w:val="left"/>
      <w:pPr>
        <w:ind w:left="310" w:hanging="167"/>
        <w:jc w:val="left"/>
      </w:pPr>
      <w:rPr>
        <w:rFonts w:ascii="Times New Roman" w:eastAsia="Times New Roman" w:hAnsi="Times New Roman" w:cs="Times New Roman" w:hint="default"/>
        <w:b/>
        <w:bCs/>
        <w:i w:val="0"/>
        <w:iCs w:val="0"/>
        <w:spacing w:val="0"/>
        <w:w w:val="96"/>
        <w:sz w:val="20"/>
        <w:szCs w:val="20"/>
        <w:lang w:val="pt-PT" w:eastAsia="en-US" w:bidi="ar-SA"/>
      </w:rPr>
    </w:lvl>
    <w:lvl w:ilvl="1">
      <w:start w:val="1"/>
      <w:numFmt w:val="decimal"/>
      <w:lvlText w:val="%1.%2."/>
      <w:lvlJc w:val="left"/>
      <w:pPr>
        <w:ind w:left="143" w:hanging="395"/>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1434" w:hanging="395"/>
      </w:pPr>
      <w:rPr>
        <w:rFonts w:hint="default"/>
        <w:lang w:val="pt-PT" w:eastAsia="en-US" w:bidi="ar-SA"/>
      </w:rPr>
    </w:lvl>
    <w:lvl w:ilvl="3">
      <w:numFmt w:val="bullet"/>
      <w:lvlText w:val="•"/>
      <w:lvlJc w:val="left"/>
      <w:pPr>
        <w:ind w:left="2548" w:hanging="395"/>
      </w:pPr>
      <w:rPr>
        <w:rFonts w:hint="default"/>
        <w:lang w:val="pt-PT" w:eastAsia="en-US" w:bidi="ar-SA"/>
      </w:rPr>
    </w:lvl>
    <w:lvl w:ilvl="4">
      <w:numFmt w:val="bullet"/>
      <w:lvlText w:val="•"/>
      <w:lvlJc w:val="left"/>
      <w:pPr>
        <w:ind w:left="3662" w:hanging="395"/>
      </w:pPr>
      <w:rPr>
        <w:rFonts w:hint="default"/>
        <w:lang w:val="pt-PT" w:eastAsia="en-US" w:bidi="ar-SA"/>
      </w:rPr>
    </w:lvl>
    <w:lvl w:ilvl="5">
      <w:numFmt w:val="bullet"/>
      <w:lvlText w:val="•"/>
      <w:lvlJc w:val="left"/>
      <w:pPr>
        <w:ind w:left="4777" w:hanging="395"/>
      </w:pPr>
      <w:rPr>
        <w:rFonts w:hint="default"/>
        <w:lang w:val="pt-PT" w:eastAsia="en-US" w:bidi="ar-SA"/>
      </w:rPr>
    </w:lvl>
    <w:lvl w:ilvl="6">
      <w:numFmt w:val="bullet"/>
      <w:lvlText w:val="•"/>
      <w:lvlJc w:val="left"/>
      <w:pPr>
        <w:ind w:left="5891" w:hanging="395"/>
      </w:pPr>
      <w:rPr>
        <w:rFonts w:hint="default"/>
        <w:lang w:val="pt-PT" w:eastAsia="en-US" w:bidi="ar-SA"/>
      </w:rPr>
    </w:lvl>
    <w:lvl w:ilvl="7">
      <w:numFmt w:val="bullet"/>
      <w:lvlText w:val="•"/>
      <w:lvlJc w:val="left"/>
      <w:pPr>
        <w:ind w:left="7005" w:hanging="395"/>
      </w:pPr>
      <w:rPr>
        <w:rFonts w:hint="default"/>
        <w:lang w:val="pt-PT" w:eastAsia="en-US" w:bidi="ar-SA"/>
      </w:rPr>
    </w:lvl>
    <w:lvl w:ilvl="8">
      <w:numFmt w:val="bullet"/>
      <w:lvlText w:val="•"/>
      <w:lvlJc w:val="left"/>
      <w:pPr>
        <w:ind w:left="8119" w:hanging="395"/>
      </w:pPr>
      <w:rPr>
        <w:rFonts w:hint="default"/>
        <w:lang w:val="pt-PT" w:eastAsia="en-US" w:bidi="ar-SA"/>
      </w:rPr>
    </w:lvl>
  </w:abstractNum>
  <w:abstractNum w:abstractNumId="20">
    <w:nsid w:val="4D0F7A6E"/>
    <w:multiLevelType w:val="hybridMultilevel"/>
    <w:tmpl w:val="349E0116"/>
    <w:lvl w:ilvl="0" w:tplc="DF9C0FE4">
      <w:start w:val="1"/>
      <w:numFmt w:val="lowerLetter"/>
      <w:lvlText w:val="%1)"/>
      <w:lvlJc w:val="left"/>
      <w:pPr>
        <w:ind w:left="375" w:hanging="233"/>
      </w:pPr>
      <w:rPr>
        <w:rFonts w:ascii="Cambria" w:eastAsia="Cambria" w:hAnsi="Cambria" w:cs="Cambria" w:hint="default"/>
        <w:b/>
        <w:bCs/>
        <w:i w:val="0"/>
        <w:iCs w:val="0"/>
        <w:spacing w:val="-2"/>
        <w:w w:val="99"/>
        <w:sz w:val="20"/>
        <w:szCs w:val="20"/>
        <w:lang w:val="pt-PT" w:eastAsia="en-US" w:bidi="ar-SA"/>
      </w:rPr>
    </w:lvl>
    <w:lvl w:ilvl="1" w:tplc="1A20ADB6">
      <w:numFmt w:val="bullet"/>
      <w:lvlText w:val="•"/>
      <w:lvlJc w:val="left"/>
      <w:pPr>
        <w:ind w:left="1220" w:hanging="233"/>
      </w:pPr>
      <w:rPr>
        <w:rFonts w:hint="default"/>
        <w:lang w:val="pt-PT" w:eastAsia="en-US" w:bidi="ar-SA"/>
      </w:rPr>
    </w:lvl>
    <w:lvl w:ilvl="2" w:tplc="C78E41C8">
      <w:numFmt w:val="bullet"/>
      <w:lvlText w:val="•"/>
      <w:lvlJc w:val="left"/>
      <w:pPr>
        <w:ind w:left="2061" w:hanging="233"/>
      </w:pPr>
      <w:rPr>
        <w:rFonts w:hint="default"/>
        <w:lang w:val="pt-PT" w:eastAsia="en-US" w:bidi="ar-SA"/>
      </w:rPr>
    </w:lvl>
    <w:lvl w:ilvl="3" w:tplc="146E29E4">
      <w:numFmt w:val="bullet"/>
      <w:lvlText w:val="•"/>
      <w:lvlJc w:val="left"/>
      <w:pPr>
        <w:ind w:left="2902" w:hanging="233"/>
      </w:pPr>
      <w:rPr>
        <w:rFonts w:hint="default"/>
        <w:lang w:val="pt-PT" w:eastAsia="en-US" w:bidi="ar-SA"/>
      </w:rPr>
    </w:lvl>
    <w:lvl w:ilvl="4" w:tplc="91C24486">
      <w:numFmt w:val="bullet"/>
      <w:lvlText w:val="•"/>
      <w:lvlJc w:val="left"/>
      <w:pPr>
        <w:ind w:left="3743" w:hanging="233"/>
      </w:pPr>
      <w:rPr>
        <w:rFonts w:hint="default"/>
        <w:lang w:val="pt-PT" w:eastAsia="en-US" w:bidi="ar-SA"/>
      </w:rPr>
    </w:lvl>
    <w:lvl w:ilvl="5" w:tplc="3E2CAAB4">
      <w:numFmt w:val="bullet"/>
      <w:lvlText w:val="•"/>
      <w:lvlJc w:val="left"/>
      <w:pPr>
        <w:ind w:left="4584" w:hanging="233"/>
      </w:pPr>
      <w:rPr>
        <w:rFonts w:hint="default"/>
        <w:lang w:val="pt-PT" w:eastAsia="en-US" w:bidi="ar-SA"/>
      </w:rPr>
    </w:lvl>
    <w:lvl w:ilvl="6" w:tplc="4CA81838">
      <w:numFmt w:val="bullet"/>
      <w:lvlText w:val="•"/>
      <w:lvlJc w:val="left"/>
      <w:pPr>
        <w:ind w:left="5425" w:hanging="233"/>
      </w:pPr>
      <w:rPr>
        <w:rFonts w:hint="default"/>
        <w:lang w:val="pt-PT" w:eastAsia="en-US" w:bidi="ar-SA"/>
      </w:rPr>
    </w:lvl>
    <w:lvl w:ilvl="7" w:tplc="71D47084">
      <w:numFmt w:val="bullet"/>
      <w:lvlText w:val="•"/>
      <w:lvlJc w:val="left"/>
      <w:pPr>
        <w:ind w:left="6265" w:hanging="233"/>
      </w:pPr>
      <w:rPr>
        <w:rFonts w:hint="default"/>
        <w:lang w:val="pt-PT" w:eastAsia="en-US" w:bidi="ar-SA"/>
      </w:rPr>
    </w:lvl>
    <w:lvl w:ilvl="8" w:tplc="E312C4E2">
      <w:numFmt w:val="bullet"/>
      <w:lvlText w:val="•"/>
      <w:lvlJc w:val="left"/>
      <w:pPr>
        <w:ind w:left="7106" w:hanging="233"/>
      </w:pPr>
      <w:rPr>
        <w:rFonts w:hint="default"/>
        <w:lang w:val="pt-PT" w:eastAsia="en-US" w:bidi="ar-SA"/>
      </w:rPr>
    </w:lvl>
  </w:abstractNum>
  <w:abstractNum w:abstractNumId="21">
    <w:nsid w:val="51EA3A80"/>
    <w:multiLevelType w:val="multilevel"/>
    <w:tmpl w:val="E5826E2C"/>
    <w:lvl w:ilvl="0">
      <w:start w:val="1"/>
      <w:numFmt w:val="lowerLetter"/>
      <w:lvlText w:val="%1)"/>
      <w:lvlJc w:val="left"/>
      <w:pPr>
        <w:ind w:left="112" w:hanging="277"/>
      </w:pPr>
      <w:rPr>
        <w:rFonts w:ascii="Times New Roman" w:eastAsia="Times New Roman" w:hAnsi="Times New Roman" w:cs="Times New Roman"/>
        <w:b/>
        <w:sz w:val="24"/>
        <w:szCs w:val="24"/>
      </w:rPr>
    </w:lvl>
    <w:lvl w:ilvl="1">
      <w:numFmt w:val="bullet"/>
      <w:lvlText w:val="•"/>
      <w:lvlJc w:val="left"/>
      <w:pPr>
        <w:ind w:left="1108" w:hanging="277"/>
      </w:pPr>
    </w:lvl>
    <w:lvl w:ilvl="2">
      <w:numFmt w:val="bullet"/>
      <w:lvlText w:val="•"/>
      <w:lvlJc w:val="left"/>
      <w:pPr>
        <w:ind w:left="2097" w:hanging="277"/>
      </w:pPr>
    </w:lvl>
    <w:lvl w:ilvl="3">
      <w:numFmt w:val="bullet"/>
      <w:lvlText w:val="•"/>
      <w:lvlJc w:val="left"/>
      <w:pPr>
        <w:ind w:left="3085" w:hanging="277"/>
      </w:pPr>
    </w:lvl>
    <w:lvl w:ilvl="4">
      <w:numFmt w:val="bullet"/>
      <w:lvlText w:val="•"/>
      <w:lvlJc w:val="left"/>
      <w:pPr>
        <w:ind w:left="4074" w:hanging="277"/>
      </w:pPr>
    </w:lvl>
    <w:lvl w:ilvl="5">
      <w:numFmt w:val="bullet"/>
      <w:lvlText w:val="•"/>
      <w:lvlJc w:val="left"/>
      <w:pPr>
        <w:ind w:left="5063" w:hanging="277"/>
      </w:pPr>
    </w:lvl>
    <w:lvl w:ilvl="6">
      <w:numFmt w:val="bullet"/>
      <w:lvlText w:val="•"/>
      <w:lvlJc w:val="left"/>
      <w:pPr>
        <w:ind w:left="6051" w:hanging="277"/>
      </w:pPr>
    </w:lvl>
    <w:lvl w:ilvl="7">
      <w:numFmt w:val="bullet"/>
      <w:lvlText w:val="•"/>
      <w:lvlJc w:val="left"/>
      <w:pPr>
        <w:ind w:left="7040" w:hanging="277"/>
      </w:pPr>
    </w:lvl>
    <w:lvl w:ilvl="8">
      <w:numFmt w:val="bullet"/>
      <w:lvlText w:val="•"/>
      <w:lvlJc w:val="left"/>
      <w:pPr>
        <w:ind w:left="8029" w:hanging="277"/>
      </w:pPr>
    </w:lvl>
  </w:abstractNum>
  <w:abstractNum w:abstractNumId="22">
    <w:nsid w:val="53524319"/>
    <w:multiLevelType w:val="hybridMultilevel"/>
    <w:tmpl w:val="C5A26040"/>
    <w:lvl w:ilvl="0" w:tplc="D99E20A2">
      <w:start w:val="1"/>
      <w:numFmt w:val="lowerLetter"/>
      <w:lvlText w:val="%1)"/>
      <w:lvlJc w:val="left"/>
      <w:pPr>
        <w:ind w:left="143" w:hanging="236"/>
      </w:pPr>
      <w:rPr>
        <w:rFonts w:ascii="Cambria" w:eastAsia="Cambria" w:hAnsi="Cambria" w:cs="Cambria" w:hint="default"/>
        <w:b/>
        <w:bCs/>
        <w:i w:val="0"/>
        <w:iCs w:val="0"/>
        <w:spacing w:val="-2"/>
        <w:w w:val="99"/>
        <w:sz w:val="20"/>
        <w:szCs w:val="20"/>
        <w:lang w:val="pt-PT" w:eastAsia="en-US" w:bidi="ar-SA"/>
      </w:rPr>
    </w:lvl>
    <w:lvl w:ilvl="1" w:tplc="3280B20C">
      <w:numFmt w:val="bullet"/>
      <w:lvlText w:val="•"/>
      <w:lvlJc w:val="left"/>
      <w:pPr>
        <w:ind w:left="1004" w:hanging="236"/>
      </w:pPr>
      <w:rPr>
        <w:rFonts w:hint="default"/>
        <w:lang w:val="pt-PT" w:eastAsia="en-US" w:bidi="ar-SA"/>
      </w:rPr>
    </w:lvl>
    <w:lvl w:ilvl="2" w:tplc="21180726">
      <w:numFmt w:val="bullet"/>
      <w:lvlText w:val="•"/>
      <w:lvlJc w:val="left"/>
      <w:pPr>
        <w:ind w:left="1869" w:hanging="236"/>
      </w:pPr>
      <w:rPr>
        <w:rFonts w:hint="default"/>
        <w:lang w:val="pt-PT" w:eastAsia="en-US" w:bidi="ar-SA"/>
      </w:rPr>
    </w:lvl>
    <w:lvl w:ilvl="3" w:tplc="A452471E">
      <w:numFmt w:val="bullet"/>
      <w:lvlText w:val="•"/>
      <w:lvlJc w:val="left"/>
      <w:pPr>
        <w:ind w:left="2734" w:hanging="236"/>
      </w:pPr>
      <w:rPr>
        <w:rFonts w:hint="default"/>
        <w:lang w:val="pt-PT" w:eastAsia="en-US" w:bidi="ar-SA"/>
      </w:rPr>
    </w:lvl>
    <w:lvl w:ilvl="4" w:tplc="CFC8DBDE">
      <w:numFmt w:val="bullet"/>
      <w:lvlText w:val="•"/>
      <w:lvlJc w:val="left"/>
      <w:pPr>
        <w:ind w:left="3599" w:hanging="236"/>
      </w:pPr>
      <w:rPr>
        <w:rFonts w:hint="default"/>
        <w:lang w:val="pt-PT" w:eastAsia="en-US" w:bidi="ar-SA"/>
      </w:rPr>
    </w:lvl>
    <w:lvl w:ilvl="5" w:tplc="69C6555A">
      <w:numFmt w:val="bullet"/>
      <w:lvlText w:val="•"/>
      <w:lvlJc w:val="left"/>
      <w:pPr>
        <w:ind w:left="4464" w:hanging="236"/>
      </w:pPr>
      <w:rPr>
        <w:rFonts w:hint="default"/>
        <w:lang w:val="pt-PT" w:eastAsia="en-US" w:bidi="ar-SA"/>
      </w:rPr>
    </w:lvl>
    <w:lvl w:ilvl="6" w:tplc="C51C3E5A">
      <w:numFmt w:val="bullet"/>
      <w:lvlText w:val="•"/>
      <w:lvlJc w:val="left"/>
      <w:pPr>
        <w:ind w:left="5329" w:hanging="236"/>
      </w:pPr>
      <w:rPr>
        <w:rFonts w:hint="default"/>
        <w:lang w:val="pt-PT" w:eastAsia="en-US" w:bidi="ar-SA"/>
      </w:rPr>
    </w:lvl>
    <w:lvl w:ilvl="7" w:tplc="6E9AAB96">
      <w:numFmt w:val="bullet"/>
      <w:lvlText w:val="•"/>
      <w:lvlJc w:val="left"/>
      <w:pPr>
        <w:ind w:left="6193" w:hanging="236"/>
      </w:pPr>
      <w:rPr>
        <w:rFonts w:hint="default"/>
        <w:lang w:val="pt-PT" w:eastAsia="en-US" w:bidi="ar-SA"/>
      </w:rPr>
    </w:lvl>
    <w:lvl w:ilvl="8" w:tplc="26F846E0">
      <w:numFmt w:val="bullet"/>
      <w:lvlText w:val="•"/>
      <w:lvlJc w:val="left"/>
      <w:pPr>
        <w:ind w:left="7058" w:hanging="236"/>
      </w:pPr>
      <w:rPr>
        <w:rFonts w:hint="default"/>
        <w:lang w:val="pt-PT" w:eastAsia="en-US" w:bidi="ar-SA"/>
      </w:rPr>
    </w:lvl>
  </w:abstractNum>
  <w:abstractNum w:abstractNumId="23">
    <w:nsid w:val="56BB0DE1"/>
    <w:multiLevelType w:val="multilevel"/>
    <w:tmpl w:val="45EA7E36"/>
    <w:lvl w:ilvl="0">
      <w:start w:val="1"/>
      <w:numFmt w:val="lowerLetter"/>
      <w:lvlText w:val="%1)"/>
      <w:lvlJc w:val="left"/>
      <w:pPr>
        <w:ind w:left="122" w:hanging="267"/>
      </w:pPr>
      <w:rPr>
        <w:rFonts w:ascii="Arial" w:eastAsia="Arial" w:hAnsi="Arial" w:cs="Arial"/>
        <w:b/>
        <w:sz w:val="22"/>
        <w:szCs w:val="22"/>
      </w:rPr>
    </w:lvl>
    <w:lvl w:ilvl="1">
      <w:numFmt w:val="bullet"/>
      <w:lvlText w:val="•"/>
      <w:lvlJc w:val="left"/>
      <w:pPr>
        <w:ind w:left="1100" w:hanging="267"/>
      </w:pPr>
    </w:lvl>
    <w:lvl w:ilvl="2">
      <w:numFmt w:val="bullet"/>
      <w:lvlText w:val="•"/>
      <w:lvlJc w:val="left"/>
      <w:pPr>
        <w:ind w:left="2081" w:hanging="267"/>
      </w:pPr>
    </w:lvl>
    <w:lvl w:ilvl="3">
      <w:numFmt w:val="bullet"/>
      <w:lvlText w:val="•"/>
      <w:lvlJc w:val="left"/>
      <w:pPr>
        <w:ind w:left="3061" w:hanging="266"/>
      </w:pPr>
    </w:lvl>
    <w:lvl w:ilvl="4">
      <w:numFmt w:val="bullet"/>
      <w:lvlText w:val="•"/>
      <w:lvlJc w:val="left"/>
      <w:pPr>
        <w:ind w:left="4042" w:hanging="267"/>
      </w:pPr>
    </w:lvl>
    <w:lvl w:ilvl="5">
      <w:numFmt w:val="bullet"/>
      <w:lvlText w:val="•"/>
      <w:lvlJc w:val="left"/>
      <w:pPr>
        <w:ind w:left="5023" w:hanging="267"/>
      </w:pPr>
    </w:lvl>
    <w:lvl w:ilvl="6">
      <w:numFmt w:val="bullet"/>
      <w:lvlText w:val="•"/>
      <w:lvlJc w:val="left"/>
      <w:pPr>
        <w:ind w:left="6003" w:hanging="267"/>
      </w:pPr>
    </w:lvl>
    <w:lvl w:ilvl="7">
      <w:numFmt w:val="bullet"/>
      <w:lvlText w:val="•"/>
      <w:lvlJc w:val="left"/>
      <w:pPr>
        <w:ind w:left="6984" w:hanging="267"/>
      </w:pPr>
    </w:lvl>
    <w:lvl w:ilvl="8">
      <w:numFmt w:val="bullet"/>
      <w:lvlText w:val="•"/>
      <w:lvlJc w:val="left"/>
      <w:pPr>
        <w:ind w:left="7965" w:hanging="267"/>
      </w:pPr>
    </w:lvl>
  </w:abstractNum>
  <w:abstractNum w:abstractNumId="24">
    <w:nsid w:val="59833268"/>
    <w:multiLevelType w:val="multilevel"/>
    <w:tmpl w:val="10E6C398"/>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nsid w:val="5A000CBA"/>
    <w:multiLevelType w:val="multilevel"/>
    <w:tmpl w:val="FE78D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BCE3CB2"/>
    <w:multiLevelType w:val="hybridMultilevel"/>
    <w:tmpl w:val="61E87E12"/>
    <w:lvl w:ilvl="0" w:tplc="00F03D16">
      <w:start w:val="1"/>
      <w:numFmt w:val="decimal"/>
      <w:lvlText w:val="%1."/>
      <w:lvlJc w:val="left"/>
      <w:pPr>
        <w:ind w:left="3530" w:hanging="269"/>
        <w:jc w:val="right"/>
      </w:pPr>
      <w:rPr>
        <w:rFonts w:hint="default"/>
        <w:spacing w:val="0"/>
        <w:w w:val="100"/>
        <w:lang w:val="pt-PT" w:eastAsia="en-US" w:bidi="ar-SA"/>
      </w:rPr>
    </w:lvl>
    <w:lvl w:ilvl="1" w:tplc="D14629F6">
      <w:numFmt w:val="bullet"/>
      <w:lvlText w:val="•"/>
      <w:lvlJc w:val="left"/>
      <w:pPr>
        <w:ind w:left="2503" w:hanging="269"/>
      </w:pPr>
      <w:rPr>
        <w:rFonts w:hint="default"/>
        <w:lang w:val="pt-PT" w:eastAsia="en-US" w:bidi="ar-SA"/>
      </w:rPr>
    </w:lvl>
    <w:lvl w:ilvl="2" w:tplc="0BD0745C">
      <w:numFmt w:val="bullet"/>
      <w:lvlText w:val="•"/>
      <w:lvlJc w:val="left"/>
      <w:pPr>
        <w:ind w:left="3386" w:hanging="269"/>
      </w:pPr>
      <w:rPr>
        <w:rFonts w:hint="default"/>
        <w:lang w:val="pt-PT" w:eastAsia="en-US" w:bidi="ar-SA"/>
      </w:rPr>
    </w:lvl>
    <w:lvl w:ilvl="3" w:tplc="4860EB22">
      <w:numFmt w:val="bullet"/>
      <w:lvlText w:val="•"/>
      <w:lvlJc w:val="left"/>
      <w:pPr>
        <w:ind w:left="4269" w:hanging="269"/>
      </w:pPr>
      <w:rPr>
        <w:rFonts w:hint="default"/>
        <w:lang w:val="pt-PT" w:eastAsia="en-US" w:bidi="ar-SA"/>
      </w:rPr>
    </w:lvl>
    <w:lvl w:ilvl="4" w:tplc="3534824E">
      <w:numFmt w:val="bullet"/>
      <w:lvlText w:val="•"/>
      <w:lvlJc w:val="left"/>
      <w:pPr>
        <w:ind w:left="5152" w:hanging="269"/>
      </w:pPr>
      <w:rPr>
        <w:rFonts w:hint="default"/>
        <w:lang w:val="pt-PT" w:eastAsia="en-US" w:bidi="ar-SA"/>
      </w:rPr>
    </w:lvl>
    <w:lvl w:ilvl="5" w:tplc="52086152">
      <w:numFmt w:val="bullet"/>
      <w:lvlText w:val="•"/>
      <w:lvlJc w:val="left"/>
      <w:pPr>
        <w:ind w:left="6035" w:hanging="269"/>
      </w:pPr>
      <w:rPr>
        <w:rFonts w:hint="default"/>
        <w:lang w:val="pt-PT" w:eastAsia="en-US" w:bidi="ar-SA"/>
      </w:rPr>
    </w:lvl>
    <w:lvl w:ilvl="6" w:tplc="0F92A15C">
      <w:numFmt w:val="bullet"/>
      <w:lvlText w:val="•"/>
      <w:lvlJc w:val="left"/>
      <w:pPr>
        <w:ind w:left="6918" w:hanging="269"/>
      </w:pPr>
      <w:rPr>
        <w:rFonts w:hint="default"/>
        <w:lang w:val="pt-PT" w:eastAsia="en-US" w:bidi="ar-SA"/>
      </w:rPr>
    </w:lvl>
    <w:lvl w:ilvl="7" w:tplc="B69899C6">
      <w:numFmt w:val="bullet"/>
      <w:lvlText w:val="•"/>
      <w:lvlJc w:val="left"/>
      <w:pPr>
        <w:ind w:left="7801" w:hanging="269"/>
      </w:pPr>
      <w:rPr>
        <w:rFonts w:hint="default"/>
        <w:lang w:val="pt-PT" w:eastAsia="en-US" w:bidi="ar-SA"/>
      </w:rPr>
    </w:lvl>
    <w:lvl w:ilvl="8" w:tplc="C91CE4A8">
      <w:numFmt w:val="bullet"/>
      <w:lvlText w:val="•"/>
      <w:lvlJc w:val="left"/>
      <w:pPr>
        <w:ind w:left="8684" w:hanging="269"/>
      </w:pPr>
      <w:rPr>
        <w:rFonts w:hint="default"/>
        <w:lang w:val="pt-PT" w:eastAsia="en-US" w:bidi="ar-SA"/>
      </w:rPr>
    </w:lvl>
  </w:abstractNum>
  <w:abstractNum w:abstractNumId="27">
    <w:nsid w:val="5D722CE8"/>
    <w:multiLevelType w:val="multilevel"/>
    <w:tmpl w:val="08E451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Zero"/>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8">
    <w:nsid w:val="5ED8412B"/>
    <w:multiLevelType w:val="multilevel"/>
    <w:tmpl w:val="A8788692"/>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4B82984"/>
    <w:multiLevelType w:val="hybridMultilevel"/>
    <w:tmpl w:val="0A723914"/>
    <w:lvl w:ilvl="0" w:tplc="EDF2DF1E">
      <w:start w:val="1"/>
      <w:numFmt w:val="decimal"/>
      <w:lvlText w:val="%1."/>
      <w:lvlJc w:val="left"/>
      <w:pPr>
        <w:ind w:left="7074" w:hanging="269"/>
        <w:jc w:val="right"/>
      </w:pPr>
      <w:rPr>
        <w:rFonts w:hint="default"/>
        <w:spacing w:val="-2"/>
        <w:w w:val="100"/>
        <w:lang w:val="pt-PT" w:eastAsia="en-US" w:bidi="ar-SA"/>
      </w:rPr>
    </w:lvl>
    <w:lvl w:ilvl="1" w:tplc="06402FB4">
      <w:numFmt w:val="bullet"/>
      <w:lvlText w:val="•"/>
      <w:lvlJc w:val="left"/>
      <w:pPr>
        <w:ind w:left="7960" w:hanging="269"/>
      </w:pPr>
      <w:rPr>
        <w:rFonts w:hint="default"/>
        <w:lang w:val="pt-PT" w:eastAsia="en-US" w:bidi="ar-SA"/>
      </w:rPr>
    </w:lvl>
    <w:lvl w:ilvl="2" w:tplc="9820B002">
      <w:numFmt w:val="bullet"/>
      <w:lvlText w:val="•"/>
      <w:lvlJc w:val="left"/>
      <w:pPr>
        <w:ind w:left="8843" w:hanging="269"/>
      </w:pPr>
      <w:rPr>
        <w:rFonts w:hint="default"/>
        <w:lang w:val="pt-PT" w:eastAsia="en-US" w:bidi="ar-SA"/>
      </w:rPr>
    </w:lvl>
    <w:lvl w:ilvl="3" w:tplc="AED6BCA8">
      <w:numFmt w:val="bullet"/>
      <w:lvlText w:val="•"/>
      <w:lvlJc w:val="left"/>
      <w:pPr>
        <w:ind w:left="9726" w:hanging="269"/>
      </w:pPr>
      <w:rPr>
        <w:rFonts w:hint="default"/>
        <w:lang w:val="pt-PT" w:eastAsia="en-US" w:bidi="ar-SA"/>
      </w:rPr>
    </w:lvl>
    <w:lvl w:ilvl="4" w:tplc="01F8ECE8">
      <w:numFmt w:val="bullet"/>
      <w:lvlText w:val="•"/>
      <w:lvlJc w:val="left"/>
      <w:pPr>
        <w:ind w:left="10609" w:hanging="269"/>
      </w:pPr>
      <w:rPr>
        <w:rFonts w:hint="default"/>
        <w:lang w:val="pt-PT" w:eastAsia="en-US" w:bidi="ar-SA"/>
      </w:rPr>
    </w:lvl>
    <w:lvl w:ilvl="5" w:tplc="41548CD0">
      <w:numFmt w:val="bullet"/>
      <w:lvlText w:val="•"/>
      <w:lvlJc w:val="left"/>
      <w:pPr>
        <w:ind w:left="11493" w:hanging="269"/>
      </w:pPr>
      <w:rPr>
        <w:rFonts w:hint="default"/>
        <w:lang w:val="pt-PT" w:eastAsia="en-US" w:bidi="ar-SA"/>
      </w:rPr>
    </w:lvl>
    <w:lvl w:ilvl="6" w:tplc="7A405086">
      <w:numFmt w:val="bullet"/>
      <w:lvlText w:val="•"/>
      <w:lvlJc w:val="left"/>
      <w:pPr>
        <w:ind w:left="12376" w:hanging="269"/>
      </w:pPr>
      <w:rPr>
        <w:rFonts w:hint="default"/>
        <w:lang w:val="pt-PT" w:eastAsia="en-US" w:bidi="ar-SA"/>
      </w:rPr>
    </w:lvl>
    <w:lvl w:ilvl="7" w:tplc="AA68E6A4">
      <w:numFmt w:val="bullet"/>
      <w:lvlText w:val="•"/>
      <w:lvlJc w:val="left"/>
      <w:pPr>
        <w:ind w:left="13259" w:hanging="269"/>
      </w:pPr>
      <w:rPr>
        <w:rFonts w:hint="default"/>
        <w:lang w:val="pt-PT" w:eastAsia="en-US" w:bidi="ar-SA"/>
      </w:rPr>
    </w:lvl>
    <w:lvl w:ilvl="8" w:tplc="D604EC86">
      <w:numFmt w:val="bullet"/>
      <w:lvlText w:val="•"/>
      <w:lvlJc w:val="left"/>
      <w:pPr>
        <w:ind w:left="14142" w:hanging="269"/>
      </w:pPr>
      <w:rPr>
        <w:rFonts w:hint="default"/>
        <w:lang w:val="pt-PT" w:eastAsia="en-US" w:bidi="ar-SA"/>
      </w:rPr>
    </w:lvl>
  </w:abstractNum>
  <w:abstractNum w:abstractNumId="30">
    <w:nsid w:val="686D58FF"/>
    <w:multiLevelType w:val="hybridMultilevel"/>
    <w:tmpl w:val="4A40F19C"/>
    <w:lvl w:ilvl="0" w:tplc="5E22A324">
      <w:start w:val="9"/>
      <w:numFmt w:val="decimalZero"/>
      <w:lvlText w:val="%1"/>
      <w:lvlJc w:val="left"/>
      <w:pPr>
        <w:ind w:left="218" w:hanging="360"/>
      </w:pPr>
      <w:rPr>
        <w:rFonts w:hint="default"/>
        <w:u w:val="none"/>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31">
    <w:nsid w:val="6C177890"/>
    <w:multiLevelType w:val="multilevel"/>
    <w:tmpl w:val="E85E1AF2"/>
    <w:lvl w:ilvl="0">
      <w:start w:val="1"/>
      <w:numFmt w:val="decimal"/>
      <w:lvlText w:val="%1"/>
      <w:lvlJc w:val="left"/>
      <w:pPr>
        <w:ind w:left="122" w:hanging="224"/>
      </w:pPr>
    </w:lvl>
    <w:lvl w:ilvl="1">
      <w:start w:val="1"/>
      <w:numFmt w:val="decimal"/>
      <w:lvlText w:val="%1.%2"/>
      <w:lvlJc w:val="left"/>
      <w:pPr>
        <w:ind w:left="122" w:hanging="416"/>
      </w:pPr>
      <w:rPr>
        <w:rFonts w:ascii="Arial" w:eastAsia="Arial" w:hAnsi="Arial" w:cs="Arial"/>
        <w:sz w:val="22"/>
        <w:szCs w:val="22"/>
      </w:rPr>
    </w:lvl>
    <w:lvl w:ilvl="2">
      <w:start w:val="1"/>
      <w:numFmt w:val="decimal"/>
      <w:lvlText w:val="%1.%2.%3"/>
      <w:lvlJc w:val="left"/>
      <w:pPr>
        <w:ind w:left="122" w:hanging="574"/>
      </w:pPr>
      <w:rPr>
        <w:rFonts w:ascii="Arial" w:eastAsia="Arial" w:hAnsi="Arial" w:cs="Arial"/>
        <w:sz w:val="22"/>
        <w:szCs w:val="22"/>
      </w:rPr>
    </w:lvl>
    <w:lvl w:ilvl="3">
      <w:numFmt w:val="bullet"/>
      <w:lvlText w:val="•"/>
      <w:lvlJc w:val="left"/>
      <w:pPr>
        <w:ind w:left="2594" w:hanging="574"/>
      </w:pPr>
    </w:lvl>
    <w:lvl w:ilvl="4">
      <w:numFmt w:val="bullet"/>
      <w:lvlText w:val="•"/>
      <w:lvlJc w:val="left"/>
      <w:pPr>
        <w:ind w:left="3642" w:hanging="574"/>
      </w:pPr>
    </w:lvl>
    <w:lvl w:ilvl="5">
      <w:numFmt w:val="bullet"/>
      <w:lvlText w:val="•"/>
      <w:lvlJc w:val="left"/>
      <w:pPr>
        <w:ind w:left="4689" w:hanging="574"/>
      </w:pPr>
    </w:lvl>
    <w:lvl w:ilvl="6">
      <w:numFmt w:val="bullet"/>
      <w:lvlText w:val="•"/>
      <w:lvlJc w:val="left"/>
      <w:pPr>
        <w:ind w:left="5736" w:hanging="574"/>
      </w:pPr>
    </w:lvl>
    <w:lvl w:ilvl="7">
      <w:numFmt w:val="bullet"/>
      <w:lvlText w:val="•"/>
      <w:lvlJc w:val="left"/>
      <w:pPr>
        <w:ind w:left="6784" w:hanging="574"/>
      </w:pPr>
    </w:lvl>
    <w:lvl w:ilvl="8">
      <w:numFmt w:val="bullet"/>
      <w:lvlText w:val="•"/>
      <w:lvlJc w:val="left"/>
      <w:pPr>
        <w:ind w:left="7831" w:hanging="574"/>
      </w:pPr>
    </w:lvl>
  </w:abstractNum>
  <w:abstractNum w:abstractNumId="32">
    <w:nsid w:val="713374BE"/>
    <w:multiLevelType w:val="hybridMultilevel"/>
    <w:tmpl w:val="E23809D8"/>
    <w:lvl w:ilvl="0" w:tplc="0E146476">
      <w:start w:val="1"/>
      <w:numFmt w:val="decimal"/>
      <w:lvlText w:val="%1."/>
      <w:lvlJc w:val="left"/>
      <w:pPr>
        <w:ind w:left="8775" w:hanging="269"/>
        <w:jc w:val="right"/>
      </w:pPr>
      <w:rPr>
        <w:rFonts w:ascii="Times New Roman" w:eastAsia="Times New Roman" w:hAnsi="Times New Roman" w:cs="Times New Roman" w:hint="default"/>
        <w:b/>
        <w:bCs/>
        <w:w w:val="100"/>
        <w:sz w:val="24"/>
        <w:szCs w:val="24"/>
        <w:lang w:val="pt-PT" w:eastAsia="en-US" w:bidi="ar-SA"/>
      </w:rPr>
    </w:lvl>
    <w:lvl w:ilvl="1" w:tplc="7CC4F30E">
      <w:numFmt w:val="bullet"/>
      <w:lvlText w:val="•"/>
      <w:lvlJc w:val="left"/>
      <w:pPr>
        <w:ind w:left="5727" w:hanging="269"/>
      </w:pPr>
      <w:rPr>
        <w:rFonts w:hint="default"/>
        <w:lang w:val="pt-PT" w:eastAsia="en-US" w:bidi="ar-SA"/>
      </w:rPr>
    </w:lvl>
    <w:lvl w:ilvl="2" w:tplc="0FE4087C">
      <w:numFmt w:val="bullet"/>
      <w:lvlText w:val="•"/>
      <w:lvlJc w:val="left"/>
      <w:pPr>
        <w:ind w:left="6622" w:hanging="269"/>
      </w:pPr>
      <w:rPr>
        <w:rFonts w:hint="default"/>
        <w:lang w:val="pt-PT" w:eastAsia="en-US" w:bidi="ar-SA"/>
      </w:rPr>
    </w:lvl>
    <w:lvl w:ilvl="3" w:tplc="E328F94A">
      <w:numFmt w:val="bullet"/>
      <w:lvlText w:val="•"/>
      <w:lvlJc w:val="left"/>
      <w:pPr>
        <w:ind w:left="7517" w:hanging="269"/>
      </w:pPr>
      <w:rPr>
        <w:rFonts w:hint="default"/>
        <w:lang w:val="pt-PT" w:eastAsia="en-US" w:bidi="ar-SA"/>
      </w:rPr>
    </w:lvl>
    <w:lvl w:ilvl="4" w:tplc="3508DA76">
      <w:numFmt w:val="bullet"/>
      <w:lvlText w:val="•"/>
      <w:lvlJc w:val="left"/>
      <w:pPr>
        <w:ind w:left="8412" w:hanging="269"/>
      </w:pPr>
      <w:rPr>
        <w:rFonts w:hint="default"/>
        <w:lang w:val="pt-PT" w:eastAsia="en-US" w:bidi="ar-SA"/>
      </w:rPr>
    </w:lvl>
    <w:lvl w:ilvl="5" w:tplc="64EAF9F4">
      <w:numFmt w:val="bullet"/>
      <w:lvlText w:val="•"/>
      <w:lvlJc w:val="left"/>
      <w:pPr>
        <w:ind w:left="9307" w:hanging="269"/>
      </w:pPr>
      <w:rPr>
        <w:rFonts w:hint="default"/>
        <w:lang w:val="pt-PT" w:eastAsia="en-US" w:bidi="ar-SA"/>
      </w:rPr>
    </w:lvl>
    <w:lvl w:ilvl="6" w:tplc="C9A09BDE">
      <w:numFmt w:val="bullet"/>
      <w:lvlText w:val="•"/>
      <w:lvlJc w:val="left"/>
      <w:pPr>
        <w:ind w:left="10202" w:hanging="269"/>
      </w:pPr>
      <w:rPr>
        <w:rFonts w:hint="default"/>
        <w:lang w:val="pt-PT" w:eastAsia="en-US" w:bidi="ar-SA"/>
      </w:rPr>
    </w:lvl>
    <w:lvl w:ilvl="7" w:tplc="F9F6F400">
      <w:numFmt w:val="bullet"/>
      <w:lvlText w:val="•"/>
      <w:lvlJc w:val="left"/>
      <w:pPr>
        <w:ind w:left="11097" w:hanging="269"/>
      </w:pPr>
      <w:rPr>
        <w:rFonts w:hint="default"/>
        <w:lang w:val="pt-PT" w:eastAsia="en-US" w:bidi="ar-SA"/>
      </w:rPr>
    </w:lvl>
    <w:lvl w:ilvl="8" w:tplc="5CA6C1D6">
      <w:numFmt w:val="bullet"/>
      <w:lvlText w:val="•"/>
      <w:lvlJc w:val="left"/>
      <w:pPr>
        <w:ind w:left="11992" w:hanging="269"/>
      </w:pPr>
      <w:rPr>
        <w:rFonts w:hint="default"/>
        <w:lang w:val="pt-PT" w:eastAsia="en-US" w:bidi="ar-SA"/>
      </w:rPr>
    </w:lvl>
  </w:abstractNum>
  <w:abstractNum w:abstractNumId="33">
    <w:nsid w:val="7147779B"/>
    <w:multiLevelType w:val="multilevel"/>
    <w:tmpl w:val="A8788692"/>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2502BD6"/>
    <w:multiLevelType w:val="multilevel"/>
    <w:tmpl w:val="E4C4DB4E"/>
    <w:lvl w:ilvl="0">
      <w:start w:val="1"/>
      <w:numFmt w:val="decimal"/>
      <w:lvlText w:val="%1."/>
      <w:lvlJc w:val="left"/>
      <w:pPr>
        <w:ind w:left="720" w:hanging="360"/>
      </w:pPr>
      <w:rPr>
        <w:rFonts w:hint="default"/>
      </w:rPr>
    </w:lvl>
    <w:lvl w:ilvl="1">
      <w:start w:val="1"/>
      <w:numFmt w:val="decimal"/>
      <w:isLgl/>
      <w:lvlText w:val="%1.%2"/>
      <w:lvlJc w:val="left"/>
      <w:pPr>
        <w:ind w:left="1256"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nsid w:val="78453BAA"/>
    <w:multiLevelType w:val="multilevel"/>
    <w:tmpl w:val="38CA0B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nsid w:val="7B35646D"/>
    <w:multiLevelType w:val="multilevel"/>
    <w:tmpl w:val="C86ECE46"/>
    <w:lvl w:ilvl="0">
      <w:start w:val="1"/>
      <w:numFmt w:val="lowerLetter"/>
      <w:lvlText w:val="%1)"/>
      <w:lvlJc w:val="left"/>
      <w:pPr>
        <w:ind w:left="358" w:hanging="246"/>
      </w:pPr>
      <w:rPr>
        <w:rFonts w:ascii="Times New Roman" w:eastAsia="Times New Roman" w:hAnsi="Times New Roman" w:cs="Times New Roman"/>
        <w:sz w:val="24"/>
        <w:szCs w:val="24"/>
      </w:rPr>
    </w:lvl>
    <w:lvl w:ilvl="1">
      <w:numFmt w:val="bullet"/>
      <w:lvlText w:val="•"/>
      <w:lvlJc w:val="left"/>
      <w:pPr>
        <w:ind w:left="1324" w:hanging="246"/>
      </w:pPr>
    </w:lvl>
    <w:lvl w:ilvl="2">
      <w:numFmt w:val="bullet"/>
      <w:lvlText w:val="•"/>
      <w:lvlJc w:val="left"/>
      <w:pPr>
        <w:ind w:left="2289" w:hanging="246"/>
      </w:pPr>
    </w:lvl>
    <w:lvl w:ilvl="3">
      <w:numFmt w:val="bullet"/>
      <w:lvlText w:val="•"/>
      <w:lvlJc w:val="left"/>
      <w:pPr>
        <w:ind w:left="3253" w:hanging="246"/>
      </w:pPr>
    </w:lvl>
    <w:lvl w:ilvl="4">
      <w:numFmt w:val="bullet"/>
      <w:lvlText w:val="•"/>
      <w:lvlJc w:val="left"/>
      <w:pPr>
        <w:ind w:left="4218" w:hanging="246"/>
      </w:pPr>
    </w:lvl>
    <w:lvl w:ilvl="5">
      <w:numFmt w:val="bullet"/>
      <w:lvlText w:val="•"/>
      <w:lvlJc w:val="left"/>
      <w:pPr>
        <w:ind w:left="5183" w:hanging="246"/>
      </w:pPr>
    </w:lvl>
    <w:lvl w:ilvl="6">
      <w:numFmt w:val="bullet"/>
      <w:lvlText w:val="•"/>
      <w:lvlJc w:val="left"/>
      <w:pPr>
        <w:ind w:left="6147" w:hanging="246"/>
      </w:pPr>
    </w:lvl>
    <w:lvl w:ilvl="7">
      <w:numFmt w:val="bullet"/>
      <w:lvlText w:val="•"/>
      <w:lvlJc w:val="left"/>
      <w:pPr>
        <w:ind w:left="7112" w:hanging="246"/>
      </w:pPr>
    </w:lvl>
    <w:lvl w:ilvl="8">
      <w:numFmt w:val="bullet"/>
      <w:lvlText w:val="•"/>
      <w:lvlJc w:val="left"/>
      <w:pPr>
        <w:ind w:left="8077" w:hanging="246"/>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8"/>
  </w:num>
  <w:num w:numId="4">
    <w:abstractNumId w:val="20"/>
  </w:num>
  <w:num w:numId="5">
    <w:abstractNumId w:val="22"/>
  </w:num>
  <w:num w:numId="6">
    <w:abstractNumId w:val="30"/>
  </w:num>
  <w:num w:numId="7">
    <w:abstractNumId w:val="17"/>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lvlOverride w:ilvl="2"/>
    <w:lvlOverride w:ilvl="3"/>
    <w:lvlOverride w:ilvl="4"/>
    <w:lvlOverride w:ilvl="5"/>
    <w:lvlOverride w:ilvl="6"/>
    <w:lvlOverride w:ilvl="7"/>
    <w:lvlOverride w:ilvl="8"/>
  </w:num>
  <w:num w:numId="10">
    <w:abstractNumId w:val="9"/>
  </w:num>
  <w:num w:numId="11">
    <w:abstractNumId w:val="27"/>
  </w:num>
  <w:num w:numId="12">
    <w:abstractNumId w:val="8"/>
  </w:num>
  <w:num w:numId="13">
    <w:abstractNumId w:val="6"/>
  </w:num>
  <w:num w:numId="14">
    <w:abstractNumId w:val="34"/>
  </w:num>
  <w:num w:numId="15">
    <w:abstractNumId w:val="28"/>
  </w:num>
  <w:num w:numId="16">
    <w:abstractNumId w:val="1"/>
  </w:num>
  <w:num w:numId="17">
    <w:abstractNumId w:val="23"/>
  </w:num>
  <w:num w:numId="18">
    <w:abstractNumId w:val="35"/>
  </w:num>
  <w:num w:numId="19">
    <w:abstractNumId w:val="31"/>
  </w:num>
  <w:num w:numId="20">
    <w:abstractNumId w:val="36"/>
  </w:num>
  <w:num w:numId="21">
    <w:abstractNumId w:val="15"/>
  </w:num>
  <w:num w:numId="22">
    <w:abstractNumId w:val="10"/>
  </w:num>
  <w:num w:numId="23">
    <w:abstractNumId w:val="21"/>
  </w:num>
  <w:num w:numId="24">
    <w:abstractNumId w:val="4"/>
  </w:num>
  <w:num w:numId="25">
    <w:abstractNumId w:val="29"/>
  </w:num>
  <w:num w:numId="26">
    <w:abstractNumId w:val="14"/>
  </w:num>
  <w:num w:numId="27">
    <w:abstractNumId w:val="7"/>
  </w:num>
  <w:num w:numId="28">
    <w:abstractNumId w:val="26"/>
  </w:num>
  <w:num w:numId="29">
    <w:abstractNumId w:val="32"/>
  </w:num>
  <w:num w:numId="30">
    <w:abstractNumId w:val="25"/>
  </w:num>
  <w:num w:numId="31">
    <w:abstractNumId w:val="33"/>
  </w:num>
  <w:num w:numId="32">
    <w:abstractNumId w:val="16"/>
  </w:num>
  <w:num w:numId="33">
    <w:abstractNumId w:val="24"/>
  </w:num>
  <w:num w:numId="34">
    <w:abstractNumId w:val="3"/>
  </w:num>
  <w:num w:numId="35">
    <w:abstractNumId w:val="11"/>
  </w:num>
  <w:num w:numId="36">
    <w:abstractNumId w:val="5"/>
  </w:num>
  <w:num w:numId="37">
    <w:abstractNumId w:val="19"/>
  </w:num>
  <w:num w:numId="38">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21004B"/>
    <w:rsid w:val="000019D6"/>
    <w:rsid w:val="00002133"/>
    <w:rsid w:val="00005C1E"/>
    <w:rsid w:val="00007F04"/>
    <w:rsid w:val="00012E2D"/>
    <w:rsid w:val="0001359E"/>
    <w:rsid w:val="00014804"/>
    <w:rsid w:val="00014D74"/>
    <w:rsid w:val="00014DE2"/>
    <w:rsid w:val="0002032A"/>
    <w:rsid w:val="000232AD"/>
    <w:rsid w:val="00023CDD"/>
    <w:rsid w:val="00030891"/>
    <w:rsid w:val="00032D47"/>
    <w:rsid w:val="000348AA"/>
    <w:rsid w:val="00035174"/>
    <w:rsid w:val="00035F5B"/>
    <w:rsid w:val="00043A00"/>
    <w:rsid w:val="00054030"/>
    <w:rsid w:val="0006176C"/>
    <w:rsid w:val="0006314C"/>
    <w:rsid w:val="00065AFD"/>
    <w:rsid w:val="00065BA5"/>
    <w:rsid w:val="00076A45"/>
    <w:rsid w:val="000813A1"/>
    <w:rsid w:val="0008224B"/>
    <w:rsid w:val="000857B2"/>
    <w:rsid w:val="00085F28"/>
    <w:rsid w:val="0008797E"/>
    <w:rsid w:val="00091141"/>
    <w:rsid w:val="0009204F"/>
    <w:rsid w:val="00095AA2"/>
    <w:rsid w:val="00096B48"/>
    <w:rsid w:val="000A3F8E"/>
    <w:rsid w:val="000A7141"/>
    <w:rsid w:val="000B0E49"/>
    <w:rsid w:val="000B6FD8"/>
    <w:rsid w:val="000C371A"/>
    <w:rsid w:val="000C3D9A"/>
    <w:rsid w:val="000C6542"/>
    <w:rsid w:val="000C7B65"/>
    <w:rsid w:val="000D092A"/>
    <w:rsid w:val="000D1240"/>
    <w:rsid w:val="000D247C"/>
    <w:rsid w:val="000D2583"/>
    <w:rsid w:val="000E08AB"/>
    <w:rsid w:val="000E2FC4"/>
    <w:rsid w:val="000E4323"/>
    <w:rsid w:val="000E4FE0"/>
    <w:rsid w:val="000E5D17"/>
    <w:rsid w:val="000E7034"/>
    <w:rsid w:val="000E7B03"/>
    <w:rsid w:val="000F369F"/>
    <w:rsid w:val="000F4534"/>
    <w:rsid w:val="000F695A"/>
    <w:rsid w:val="00103C51"/>
    <w:rsid w:val="00105F5F"/>
    <w:rsid w:val="00113868"/>
    <w:rsid w:val="00114DB3"/>
    <w:rsid w:val="001178BB"/>
    <w:rsid w:val="00120E91"/>
    <w:rsid w:val="00121404"/>
    <w:rsid w:val="001225A8"/>
    <w:rsid w:val="001278DF"/>
    <w:rsid w:val="00131000"/>
    <w:rsid w:val="001318B2"/>
    <w:rsid w:val="00132EEE"/>
    <w:rsid w:val="00133FF1"/>
    <w:rsid w:val="001350CD"/>
    <w:rsid w:val="00141A7A"/>
    <w:rsid w:val="00151368"/>
    <w:rsid w:val="0015494B"/>
    <w:rsid w:val="00154973"/>
    <w:rsid w:val="0015542B"/>
    <w:rsid w:val="00156711"/>
    <w:rsid w:val="001604B7"/>
    <w:rsid w:val="0016326B"/>
    <w:rsid w:val="00163BAA"/>
    <w:rsid w:val="00164BEE"/>
    <w:rsid w:val="00165C47"/>
    <w:rsid w:val="0017149E"/>
    <w:rsid w:val="001726C5"/>
    <w:rsid w:val="00172A80"/>
    <w:rsid w:val="00180224"/>
    <w:rsid w:val="00184F16"/>
    <w:rsid w:val="00185B9C"/>
    <w:rsid w:val="0019205E"/>
    <w:rsid w:val="00197F62"/>
    <w:rsid w:val="001A03ED"/>
    <w:rsid w:val="001A0F3F"/>
    <w:rsid w:val="001A1DEA"/>
    <w:rsid w:val="001A41DA"/>
    <w:rsid w:val="001A4C3E"/>
    <w:rsid w:val="001A68E1"/>
    <w:rsid w:val="001A75D7"/>
    <w:rsid w:val="001B10A3"/>
    <w:rsid w:val="001B3165"/>
    <w:rsid w:val="001C2AD2"/>
    <w:rsid w:val="001C3774"/>
    <w:rsid w:val="001C7D38"/>
    <w:rsid w:val="001C7ECE"/>
    <w:rsid w:val="001D0B1A"/>
    <w:rsid w:val="001D1643"/>
    <w:rsid w:val="001D226B"/>
    <w:rsid w:val="001D5512"/>
    <w:rsid w:val="001E172D"/>
    <w:rsid w:val="001E26B4"/>
    <w:rsid w:val="001E63DD"/>
    <w:rsid w:val="001F109B"/>
    <w:rsid w:val="001F1892"/>
    <w:rsid w:val="001F2B0C"/>
    <w:rsid w:val="002029C7"/>
    <w:rsid w:val="0020395F"/>
    <w:rsid w:val="00206EA5"/>
    <w:rsid w:val="0021004B"/>
    <w:rsid w:val="00210B70"/>
    <w:rsid w:val="00213BD9"/>
    <w:rsid w:val="00214195"/>
    <w:rsid w:val="00217F4B"/>
    <w:rsid w:val="002202F4"/>
    <w:rsid w:val="0022043B"/>
    <w:rsid w:val="00225F77"/>
    <w:rsid w:val="00227123"/>
    <w:rsid w:val="002278D8"/>
    <w:rsid w:val="00233627"/>
    <w:rsid w:val="00233F37"/>
    <w:rsid w:val="00234A4B"/>
    <w:rsid w:val="00235736"/>
    <w:rsid w:val="00235D12"/>
    <w:rsid w:val="00235E91"/>
    <w:rsid w:val="00237939"/>
    <w:rsid w:val="00241BCA"/>
    <w:rsid w:val="0024271B"/>
    <w:rsid w:val="0024327E"/>
    <w:rsid w:val="00244514"/>
    <w:rsid w:val="002454E0"/>
    <w:rsid w:val="002472FB"/>
    <w:rsid w:val="00247D1C"/>
    <w:rsid w:val="00252B77"/>
    <w:rsid w:val="00254B8E"/>
    <w:rsid w:val="0026442B"/>
    <w:rsid w:val="00265A36"/>
    <w:rsid w:val="00265BA9"/>
    <w:rsid w:val="00267482"/>
    <w:rsid w:val="00267FA6"/>
    <w:rsid w:val="00273500"/>
    <w:rsid w:val="00274EC5"/>
    <w:rsid w:val="00276D66"/>
    <w:rsid w:val="00277641"/>
    <w:rsid w:val="00284485"/>
    <w:rsid w:val="00286CFF"/>
    <w:rsid w:val="002952A9"/>
    <w:rsid w:val="00295749"/>
    <w:rsid w:val="002964AD"/>
    <w:rsid w:val="002A0061"/>
    <w:rsid w:val="002A37A9"/>
    <w:rsid w:val="002B03DF"/>
    <w:rsid w:val="002B6118"/>
    <w:rsid w:val="002B6976"/>
    <w:rsid w:val="002C0F3B"/>
    <w:rsid w:val="002C6547"/>
    <w:rsid w:val="002C6BC7"/>
    <w:rsid w:val="002D01A3"/>
    <w:rsid w:val="002D179F"/>
    <w:rsid w:val="002D4B30"/>
    <w:rsid w:val="002E3597"/>
    <w:rsid w:val="002E6106"/>
    <w:rsid w:val="002E6377"/>
    <w:rsid w:val="002F2D0D"/>
    <w:rsid w:val="002F52C7"/>
    <w:rsid w:val="00300288"/>
    <w:rsid w:val="00303F97"/>
    <w:rsid w:val="0030483A"/>
    <w:rsid w:val="00310944"/>
    <w:rsid w:val="0031154E"/>
    <w:rsid w:val="00314291"/>
    <w:rsid w:val="0031528A"/>
    <w:rsid w:val="00317D11"/>
    <w:rsid w:val="0032130A"/>
    <w:rsid w:val="00321933"/>
    <w:rsid w:val="00325004"/>
    <w:rsid w:val="00326C9E"/>
    <w:rsid w:val="00327703"/>
    <w:rsid w:val="00330443"/>
    <w:rsid w:val="003365C9"/>
    <w:rsid w:val="003379FC"/>
    <w:rsid w:val="00341296"/>
    <w:rsid w:val="00342090"/>
    <w:rsid w:val="0034213D"/>
    <w:rsid w:val="0034288B"/>
    <w:rsid w:val="00342E51"/>
    <w:rsid w:val="00347771"/>
    <w:rsid w:val="003479DA"/>
    <w:rsid w:val="00351D89"/>
    <w:rsid w:val="003526F5"/>
    <w:rsid w:val="00356C10"/>
    <w:rsid w:val="00360112"/>
    <w:rsid w:val="00361628"/>
    <w:rsid w:val="00363CFF"/>
    <w:rsid w:val="003661A6"/>
    <w:rsid w:val="00366318"/>
    <w:rsid w:val="003718C4"/>
    <w:rsid w:val="003729BA"/>
    <w:rsid w:val="00377540"/>
    <w:rsid w:val="00380C1A"/>
    <w:rsid w:val="00384B2D"/>
    <w:rsid w:val="00385BEF"/>
    <w:rsid w:val="003A0903"/>
    <w:rsid w:val="003A198E"/>
    <w:rsid w:val="003C01FC"/>
    <w:rsid w:val="003C2822"/>
    <w:rsid w:val="003C428D"/>
    <w:rsid w:val="003C5D77"/>
    <w:rsid w:val="003C5DA3"/>
    <w:rsid w:val="003C6214"/>
    <w:rsid w:val="003C628A"/>
    <w:rsid w:val="003D2407"/>
    <w:rsid w:val="003D4485"/>
    <w:rsid w:val="003E26B4"/>
    <w:rsid w:val="003E2A68"/>
    <w:rsid w:val="003E3EA3"/>
    <w:rsid w:val="003E64FC"/>
    <w:rsid w:val="003F0C1E"/>
    <w:rsid w:val="003F128C"/>
    <w:rsid w:val="003F5FBF"/>
    <w:rsid w:val="003F6C2E"/>
    <w:rsid w:val="003F72C4"/>
    <w:rsid w:val="003F7F85"/>
    <w:rsid w:val="0040042A"/>
    <w:rsid w:val="004017A7"/>
    <w:rsid w:val="00402C10"/>
    <w:rsid w:val="00411F29"/>
    <w:rsid w:val="00413214"/>
    <w:rsid w:val="004137C5"/>
    <w:rsid w:val="00413DF7"/>
    <w:rsid w:val="00413FA6"/>
    <w:rsid w:val="00414660"/>
    <w:rsid w:val="00417F72"/>
    <w:rsid w:val="004215FC"/>
    <w:rsid w:val="00421A7F"/>
    <w:rsid w:val="004242A3"/>
    <w:rsid w:val="004254F0"/>
    <w:rsid w:val="0042585F"/>
    <w:rsid w:val="004304F7"/>
    <w:rsid w:val="00430B70"/>
    <w:rsid w:val="0043142C"/>
    <w:rsid w:val="00433802"/>
    <w:rsid w:val="00433F72"/>
    <w:rsid w:val="00435A5C"/>
    <w:rsid w:val="00437618"/>
    <w:rsid w:val="0044041B"/>
    <w:rsid w:val="00453DD6"/>
    <w:rsid w:val="004605D9"/>
    <w:rsid w:val="00460DE1"/>
    <w:rsid w:val="00461B31"/>
    <w:rsid w:val="004661AF"/>
    <w:rsid w:val="00472192"/>
    <w:rsid w:val="00472DDE"/>
    <w:rsid w:val="004737C6"/>
    <w:rsid w:val="00475F83"/>
    <w:rsid w:val="00485C84"/>
    <w:rsid w:val="00492213"/>
    <w:rsid w:val="0049367C"/>
    <w:rsid w:val="004965E0"/>
    <w:rsid w:val="004A02B4"/>
    <w:rsid w:val="004A44BD"/>
    <w:rsid w:val="004A472E"/>
    <w:rsid w:val="004A4AED"/>
    <w:rsid w:val="004A77EF"/>
    <w:rsid w:val="004A7873"/>
    <w:rsid w:val="004B0637"/>
    <w:rsid w:val="004B0E94"/>
    <w:rsid w:val="004B0F32"/>
    <w:rsid w:val="004B4FDE"/>
    <w:rsid w:val="004B5175"/>
    <w:rsid w:val="004B76AB"/>
    <w:rsid w:val="004C1FFD"/>
    <w:rsid w:val="004C2413"/>
    <w:rsid w:val="004D50C7"/>
    <w:rsid w:val="004D5250"/>
    <w:rsid w:val="004D54FB"/>
    <w:rsid w:val="004E4454"/>
    <w:rsid w:val="004E520A"/>
    <w:rsid w:val="004E5B16"/>
    <w:rsid w:val="004E6B55"/>
    <w:rsid w:val="004E7A4B"/>
    <w:rsid w:val="004F2C35"/>
    <w:rsid w:val="004F4830"/>
    <w:rsid w:val="0050105F"/>
    <w:rsid w:val="00501349"/>
    <w:rsid w:val="00504DF6"/>
    <w:rsid w:val="00514318"/>
    <w:rsid w:val="00516E79"/>
    <w:rsid w:val="00520057"/>
    <w:rsid w:val="00520BC2"/>
    <w:rsid w:val="00522BCA"/>
    <w:rsid w:val="00525E7D"/>
    <w:rsid w:val="00535AAB"/>
    <w:rsid w:val="00537EAE"/>
    <w:rsid w:val="00541782"/>
    <w:rsid w:val="0057259D"/>
    <w:rsid w:val="00575A56"/>
    <w:rsid w:val="00575D3C"/>
    <w:rsid w:val="005777CF"/>
    <w:rsid w:val="0058152F"/>
    <w:rsid w:val="0058493D"/>
    <w:rsid w:val="00585E22"/>
    <w:rsid w:val="00587FFA"/>
    <w:rsid w:val="00590E3B"/>
    <w:rsid w:val="005935C9"/>
    <w:rsid w:val="00596FF4"/>
    <w:rsid w:val="005A28E7"/>
    <w:rsid w:val="005A3CDE"/>
    <w:rsid w:val="005A5AFB"/>
    <w:rsid w:val="005A72A1"/>
    <w:rsid w:val="005B48FF"/>
    <w:rsid w:val="005D187C"/>
    <w:rsid w:val="005D280F"/>
    <w:rsid w:val="005D2AF8"/>
    <w:rsid w:val="005D709E"/>
    <w:rsid w:val="005D7385"/>
    <w:rsid w:val="005E0573"/>
    <w:rsid w:val="005E573B"/>
    <w:rsid w:val="005F0B0F"/>
    <w:rsid w:val="005F0EC5"/>
    <w:rsid w:val="005F6132"/>
    <w:rsid w:val="00600A8E"/>
    <w:rsid w:val="0060110B"/>
    <w:rsid w:val="00601C28"/>
    <w:rsid w:val="0060322A"/>
    <w:rsid w:val="00603A3A"/>
    <w:rsid w:val="00603C9B"/>
    <w:rsid w:val="00605A25"/>
    <w:rsid w:val="00610F5A"/>
    <w:rsid w:val="006131C7"/>
    <w:rsid w:val="00615FC8"/>
    <w:rsid w:val="006166E4"/>
    <w:rsid w:val="00620DED"/>
    <w:rsid w:val="006224B6"/>
    <w:rsid w:val="00623D76"/>
    <w:rsid w:val="006242FE"/>
    <w:rsid w:val="00624832"/>
    <w:rsid w:val="00626943"/>
    <w:rsid w:val="0063136E"/>
    <w:rsid w:val="00633698"/>
    <w:rsid w:val="006348B3"/>
    <w:rsid w:val="00635EE1"/>
    <w:rsid w:val="0064176F"/>
    <w:rsid w:val="00641DA2"/>
    <w:rsid w:val="00641EA9"/>
    <w:rsid w:val="00644463"/>
    <w:rsid w:val="006462EF"/>
    <w:rsid w:val="00655817"/>
    <w:rsid w:val="006559B9"/>
    <w:rsid w:val="006566F0"/>
    <w:rsid w:val="006568AE"/>
    <w:rsid w:val="00667B09"/>
    <w:rsid w:val="00673358"/>
    <w:rsid w:val="00673DF6"/>
    <w:rsid w:val="00674939"/>
    <w:rsid w:val="0067583A"/>
    <w:rsid w:val="006759E9"/>
    <w:rsid w:val="00676E22"/>
    <w:rsid w:val="0068149B"/>
    <w:rsid w:val="006848CB"/>
    <w:rsid w:val="00685E74"/>
    <w:rsid w:val="0069465D"/>
    <w:rsid w:val="00695A40"/>
    <w:rsid w:val="00697F49"/>
    <w:rsid w:val="006A4179"/>
    <w:rsid w:val="006B04AE"/>
    <w:rsid w:val="006B0BB1"/>
    <w:rsid w:val="006B0C66"/>
    <w:rsid w:val="006B4B00"/>
    <w:rsid w:val="006C1D66"/>
    <w:rsid w:val="006C7511"/>
    <w:rsid w:val="006D15D5"/>
    <w:rsid w:val="006D2368"/>
    <w:rsid w:val="006D2D28"/>
    <w:rsid w:val="006D3653"/>
    <w:rsid w:val="006D455D"/>
    <w:rsid w:val="006D74F5"/>
    <w:rsid w:val="006E22CC"/>
    <w:rsid w:val="006E3B3F"/>
    <w:rsid w:val="006E4A51"/>
    <w:rsid w:val="006E74DF"/>
    <w:rsid w:val="006E7713"/>
    <w:rsid w:val="006F4D73"/>
    <w:rsid w:val="006F7E1D"/>
    <w:rsid w:val="00700412"/>
    <w:rsid w:val="0070070F"/>
    <w:rsid w:val="00702B13"/>
    <w:rsid w:val="00705DBA"/>
    <w:rsid w:val="00710251"/>
    <w:rsid w:val="00714459"/>
    <w:rsid w:val="00715228"/>
    <w:rsid w:val="007165EC"/>
    <w:rsid w:val="00717F76"/>
    <w:rsid w:val="00720FFF"/>
    <w:rsid w:val="00732603"/>
    <w:rsid w:val="00732BCC"/>
    <w:rsid w:val="00735D4C"/>
    <w:rsid w:val="00742640"/>
    <w:rsid w:val="00743919"/>
    <w:rsid w:val="00750704"/>
    <w:rsid w:val="00753438"/>
    <w:rsid w:val="0075695A"/>
    <w:rsid w:val="0076028E"/>
    <w:rsid w:val="007613DF"/>
    <w:rsid w:val="00763A70"/>
    <w:rsid w:val="0076567A"/>
    <w:rsid w:val="007736CD"/>
    <w:rsid w:val="00774BB4"/>
    <w:rsid w:val="00776B8B"/>
    <w:rsid w:val="00780368"/>
    <w:rsid w:val="0078356B"/>
    <w:rsid w:val="00790861"/>
    <w:rsid w:val="00790F1F"/>
    <w:rsid w:val="007915A8"/>
    <w:rsid w:val="00792953"/>
    <w:rsid w:val="00793AEF"/>
    <w:rsid w:val="007940D2"/>
    <w:rsid w:val="00794415"/>
    <w:rsid w:val="007A0FA6"/>
    <w:rsid w:val="007A3F36"/>
    <w:rsid w:val="007B0F37"/>
    <w:rsid w:val="007B317F"/>
    <w:rsid w:val="007B5B27"/>
    <w:rsid w:val="007C026F"/>
    <w:rsid w:val="007C16C6"/>
    <w:rsid w:val="007C3148"/>
    <w:rsid w:val="007C3D9E"/>
    <w:rsid w:val="007C6D73"/>
    <w:rsid w:val="007C7CD5"/>
    <w:rsid w:val="007D0518"/>
    <w:rsid w:val="007D17A0"/>
    <w:rsid w:val="007D1C83"/>
    <w:rsid w:val="007D2CE2"/>
    <w:rsid w:val="007D3480"/>
    <w:rsid w:val="007D3F28"/>
    <w:rsid w:val="007E0DE7"/>
    <w:rsid w:val="007E1BD4"/>
    <w:rsid w:val="007E6AB3"/>
    <w:rsid w:val="007E70A4"/>
    <w:rsid w:val="007F0675"/>
    <w:rsid w:val="007F278F"/>
    <w:rsid w:val="007F393B"/>
    <w:rsid w:val="0080538C"/>
    <w:rsid w:val="00810492"/>
    <w:rsid w:val="0081096D"/>
    <w:rsid w:val="00811368"/>
    <w:rsid w:val="00820375"/>
    <w:rsid w:val="0082196C"/>
    <w:rsid w:val="00834678"/>
    <w:rsid w:val="00837F38"/>
    <w:rsid w:val="00842DA1"/>
    <w:rsid w:val="0084408B"/>
    <w:rsid w:val="00844EA2"/>
    <w:rsid w:val="00845A4A"/>
    <w:rsid w:val="00846816"/>
    <w:rsid w:val="00860666"/>
    <w:rsid w:val="00861856"/>
    <w:rsid w:val="00862498"/>
    <w:rsid w:val="00865131"/>
    <w:rsid w:val="0086714D"/>
    <w:rsid w:val="008741CA"/>
    <w:rsid w:val="00876AB5"/>
    <w:rsid w:val="008808C0"/>
    <w:rsid w:val="008837B8"/>
    <w:rsid w:val="00886F06"/>
    <w:rsid w:val="0089276E"/>
    <w:rsid w:val="00893042"/>
    <w:rsid w:val="00896BB8"/>
    <w:rsid w:val="00897E2A"/>
    <w:rsid w:val="008A0A54"/>
    <w:rsid w:val="008A17A2"/>
    <w:rsid w:val="008A35E5"/>
    <w:rsid w:val="008A3C7D"/>
    <w:rsid w:val="008A3F32"/>
    <w:rsid w:val="008A57ED"/>
    <w:rsid w:val="008B5227"/>
    <w:rsid w:val="008B7181"/>
    <w:rsid w:val="008D1568"/>
    <w:rsid w:val="008D753A"/>
    <w:rsid w:val="008E1D81"/>
    <w:rsid w:val="008E2C3A"/>
    <w:rsid w:val="008E4E94"/>
    <w:rsid w:val="008E6B0E"/>
    <w:rsid w:val="008F4170"/>
    <w:rsid w:val="008F606D"/>
    <w:rsid w:val="00902794"/>
    <w:rsid w:val="00902C79"/>
    <w:rsid w:val="00904E4E"/>
    <w:rsid w:val="00905A31"/>
    <w:rsid w:val="00905F50"/>
    <w:rsid w:val="00906B0C"/>
    <w:rsid w:val="009075F6"/>
    <w:rsid w:val="00913209"/>
    <w:rsid w:val="009205D3"/>
    <w:rsid w:val="00920CA0"/>
    <w:rsid w:val="00924031"/>
    <w:rsid w:val="00930088"/>
    <w:rsid w:val="00930701"/>
    <w:rsid w:val="009366CF"/>
    <w:rsid w:val="00937656"/>
    <w:rsid w:val="00942641"/>
    <w:rsid w:val="00946E19"/>
    <w:rsid w:val="0094706D"/>
    <w:rsid w:val="00953F95"/>
    <w:rsid w:val="00955BA6"/>
    <w:rsid w:val="00964080"/>
    <w:rsid w:val="009747ED"/>
    <w:rsid w:val="00977873"/>
    <w:rsid w:val="00981FFD"/>
    <w:rsid w:val="00982E9D"/>
    <w:rsid w:val="009830A8"/>
    <w:rsid w:val="00983C20"/>
    <w:rsid w:val="009847F7"/>
    <w:rsid w:val="00985EA6"/>
    <w:rsid w:val="009928F6"/>
    <w:rsid w:val="009936A0"/>
    <w:rsid w:val="00994FCD"/>
    <w:rsid w:val="00996F2A"/>
    <w:rsid w:val="009A338C"/>
    <w:rsid w:val="009A58A0"/>
    <w:rsid w:val="009A69D8"/>
    <w:rsid w:val="009B1D76"/>
    <w:rsid w:val="009B2328"/>
    <w:rsid w:val="009B2C95"/>
    <w:rsid w:val="009B378C"/>
    <w:rsid w:val="009B67CF"/>
    <w:rsid w:val="009B67F1"/>
    <w:rsid w:val="009C67A7"/>
    <w:rsid w:val="009D0041"/>
    <w:rsid w:val="009D1EF5"/>
    <w:rsid w:val="009D33E1"/>
    <w:rsid w:val="009D4513"/>
    <w:rsid w:val="009F49E4"/>
    <w:rsid w:val="00A00D0C"/>
    <w:rsid w:val="00A05B12"/>
    <w:rsid w:val="00A07EA6"/>
    <w:rsid w:val="00A11322"/>
    <w:rsid w:val="00A13011"/>
    <w:rsid w:val="00A13556"/>
    <w:rsid w:val="00A13934"/>
    <w:rsid w:val="00A14218"/>
    <w:rsid w:val="00A16362"/>
    <w:rsid w:val="00A168BB"/>
    <w:rsid w:val="00A17EFD"/>
    <w:rsid w:val="00A20217"/>
    <w:rsid w:val="00A2367F"/>
    <w:rsid w:val="00A247C4"/>
    <w:rsid w:val="00A258D5"/>
    <w:rsid w:val="00A27D12"/>
    <w:rsid w:val="00A31A55"/>
    <w:rsid w:val="00A31A95"/>
    <w:rsid w:val="00A367C5"/>
    <w:rsid w:val="00A37F2C"/>
    <w:rsid w:val="00A41FC9"/>
    <w:rsid w:val="00A47F53"/>
    <w:rsid w:val="00A53F9C"/>
    <w:rsid w:val="00A6101C"/>
    <w:rsid w:val="00A6184A"/>
    <w:rsid w:val="00A71C15"/>
    <w:rsid w:val="00A749FD"/>
    <w:rsid w:val="00A773EC"/>
    <w:rsid w:val="00A7764A"/>
    <w:rsid w:val="00A8296A"/>
    <w:rsid w:val="00A82F5F"/>
    <w:rsid w:val="00A90AA0"/>
    <w:rsid w:val="00A910F5"/>
    <w:rsid w:val="00A91943"/>
    <w:rsid w:val="00A94D91"/>
    <w:rsid w:val="00A97126"/>
    <w:rsid w:val="00AA3663"/>
    <w:rsid w:val="00AA7DA1"/>
    <w:rsid w:val="00AB07B4"/>
    <w:rsid w:val="00AB40E2"/>
    <w:rsid w:val="00AB4590"/>
    <w:rsid w:val="00AB6FED"/>
    <w:rsid w:val="00AC398E"/>
    <w:rsid w:val="00AD00CC"/>
    <w:rsid w:val="00AD2266"/>
    <w:rsid w:val="00AD313C"/>
    <w:rsid w:val="00AD32A0"/>
    <w:rsid w:val="00AE7A96"/>
    <w:rsid w:val="00AF43C2"/>
    <w:rsid w:val="00AF6832"/>
    <w:rsid w:val="00B037CE"/>
    <w:rsid w:val="00B03A0E"/>
    <w:rsid w:val="00B10653"/>
    <w:rsid w:val="00B10907"/>
    <w:rsid w:val="00B111EB"/>
    <w:rsid w:val="00B12467"/>
    <w:rsid w:val="00B2040E"/>
    <w:rsid w:val="00B214CB"/>
    <w:rsid w:val="00B21C6F"/>
    <w:rsid w:val="00B2331A"/>
    <w:rsid w:val="00B24213"/>
    <w:rsid w:val="00B25196"/>
    <w:rsid w:val="00B2760A"/>
    <w:rsid w:val="00B303ED"/>
    <w:rsid w:val="00B315F4"/>
    <w:rsid w:val="00B34AEE"/>
    <w:rsid w:val="00B3762A"/>
    <w:rsid w:val="00B37811"/>
    <w:rsid w:val="00B41472"/>
    <w:rsid w:val="00B46C2A"/>
    <w:rsid w:val="00B52AE9"/>
    <w:rsid w:val="00B531B9"/>
    <w:rsid w:val="00B53A76"/>
    <w:rsid w:val="00B633BC"/>
    <w:rsid w:val="00B6685E"/>
    <w:rsid w:val="00B70485"/>
    <w:rsid w:val="00B76D3A"/>
    <w:rsid w:val="00B8642A"/>
    <w:rsid w:val="00B86DAB"/>
    <w:rsid w:val="00B921C5"/>
    <w:rsid w:val="00B921CE"/>
    <w:rsid w:val="00B9297E"/>
    <w:rsid w:val="00B940CC"/>
    <w:rsid w:val="00B976E6"/>
    <w:rsid w:val="00BA0C8D"/>
    <w:rsid w:val="00BA5B94"/>
    <w:rsid w:val="00BA655D"/>
    <w:rsid w:val="00BA73E0"/>
    <w:rsid w:val="00BA7D69"/>
    <w:rsid w:val="00BB0A5A"/>
    <w:rsid w:val="00BB0E72"/>
    <w:rsid w:val="00BB18CC"/>
    <w:rsid w:val="00BB3CE7"/>
    <w:rsid w:val="00BB4D92"/>
    <w:rsid w:val="00BB70E4"/>
    <w:rsid w:val="00BC05F8"/>
    <w:rsid w:val="00BC1C04"/>
    <w:rsid w:val="00BC4ECC"/>
    <w:rsid w:val="00BC6556"/>
    <w:rsid w:val="00BD7C9D"/>
    <w:rsid w:val="00BE03F3"/>
    <w:rsid w:val="00BE165B"/>
    <w:rsid w:val="00BF06AD"/>
    <w:rsid w:val="00BF1AA0"/>
    <w:rsid w:val="00BF1F38"/>
    <w:rsid w:val="00BF3339"/>
    <w:rsid w:val="00BF5175"/>
    <w:rsid w:val="00C00E9E"/>
    <w:rsid w:val="00C0254B"/>
    <w:rsid w:val="00C0290F"/>
    <w:rsid w:val="00C033FC"/>
    <w:rsid w:val="00C03550"/>
    <w:rsid w:val="00C071B2"/>
    <w:rsid w:val="00C10EEC"/>
    <w:rsid w:val="00C11039"/>
    <w:rsid w:val="00C11141"/>
    <w:rsid w:val="00C1121B"/>
    <w:rsid w:val="00C11373"/>
    <w:rsid w:val="00C154A3"/>
    <w:rsid w:val="00C17657"/>
    <w:rsid w:val="00C23A51"/>
    <w:rsid w:val="00C23E16"/>
    <w:rsid w:val="00C253C1"/>
    <w:rsid w:val="00C25830"/>
    <w:rsid w:val="00C27119"/>
    <w:rsid w:val="00C275A3"/>
    <w:rsid w:val="00C27E02"/>
    <w:rsid w:val="00C30328"/>
    <w:rsid w:val="00C3329F"/>
    <w:rsid w:val="00C367C0"/>
    <w:rsid w:val="00C40B3A"/>
    <w:rsid w:val="00C42942"/>
    <w:rsid w:val="00C43439"/>
    <w:rsid w:val="00C43F4C"/>
    <w:rsid w:val="00C4410E"/>
    <w:rsid w:val="00C473A4"/>
    <w:rsid w:val="00C640E5"/>
    <w:rsid w:val="00C7098D"/>
    <w:rsid w:val="00C75031"/>
    <w:rsid w:val="00C93490"/>
    <w:rsid w:val="00C9398A"/>
    <w:rsid w:val="00C97021"/>
    <w:rsid w:val="00C972F7"/>
    <w:rsid w:val="00CA107E"/>
    <w:rsid w:val="00CA5323"/>
    <w:rsid w:val="00CA61F8"/>
    <w:rsid w:val="00CB4257"/>
    <w:rsid w:val="00CB4E88"/>
    <w:rsid w:val="00CC59B0"/>
    <w:rsid w:val="00CD2DC5"/>
    <w:rsid w:val="00CD6D0C"/>
    <w:rsid w:val="00CD77AD"/>
    <w:rsid w:val="00CE0173"/>
    <w:rsid w:val="00CE1871"/>
    <w:rsid w:val="00CE23CF"/>
    <w:rsid w:val="00CE2B6C"/>
    <w:rsid w:val="00CE7939"/>
    <w:rsid w:val="00CF0964"/>
    <w:rsid w:val="00D029D1"/>
    <w:rsid w:val="00D04E4A"/>
    <w:rsid w:val="00D10F61"/>
    <w:rsid w:val="00D13600"/>
    <w:rsid w:val="00D16FA2"/>
    <w:rsid w:val="00D2068F"/>
    <w:rsid w:val="00D24FEC"/>
    <w:rsid w:val="00D31C4F"/>
    <w:rsid w:val="00D37F9A"/>
    <w:rsid w:val="00D403D3"/>
    <w:rsid w:val="00D44726"/>
    <w:rsid w:val="00D46CC1"/>
    <w:rsid w:val="00D46F0D"/>
    <w:rsid w:val="00D47295"/>
    <w:rsid w:val="00D505C0"/>
    <w:rsid w:val="00D52C95"/>
    <w:rsid w:val="00D5442D"/>
    <w:rsid w:val="00D64BDA"/>
    <w:rsid w:val="00D65768"/>
    <w:rsid w:val="00D7530E"/>
    <w:rsid w:val="00D76BAB"/>
    <w:rsid w:val="00D77901"/>
    <w:rsid w:val="00D80F98"/>
    <w:rsid w:val="00D81B54"/>
    <w:rsid w:val="00D85693"/>
    <w:rsid w:val="00D85792"/>
    <w:rsid w:val="00D87D98"/>
    <w:rsid w:val="00D94C84"/>
    <w:rsid w:val="00D96D27"/>
    <w:rsid w:val="00DA5439"/>
    <w:rsid w:val="00DA5A26"/>
    <w:rsid w:val="00DB1AD0"/>
    <w:rsid w:val="00DB1C0C"/>
    <w:rsid w:val="00DB613C"/>
    <w:rsid w:val="00DB6184"/>
    <w:rsid w:val="00DC1740"/>
    <w:rsid w:val="00DC771F"/>
    <w:rsid w:val="00DD071B"/>
    <w:rsid w:val="00DD2767"/>
    <w:rsid w:val="00DE23F4"/>
    <w:rsid w:val="00DE56D3"/>
    <w:rsid w:val="00DE69D8"/>
    <w:rsid w:val="00DE70D2"/>
    <w:rsid w:val="00DF6249"/>
    <w:rsid w:val="00DF7D05"/>
    <w:rsid w:val="00DF7FC5"/>
    <w:rsid w:val="00E046CB"/>
    <w:rsid w:val="00E10453"/>
    <w:rsid w:val="00E115E1"/>
    <w:rsid w:val="00E210BB"/>
    <w:rsid w:val="00E212C1"/>
    <w:rsid w:val="00E27C06"/>
    <w:rsid w:val="00E302D3"/>
    <w:rsid w:val="00E30E88"/>
    <w:rsid w:val="00E30FE3"/>
    <w:rsid w:val="00E3270F"/>
    <w:rsid w:val="00E36708"/>
    <w:rsid w:val="00E45251"/>
    <w:rsid w:val="00E477B6"/>
    <w:rsid w:val="00E51B08"/>
    <w:rsid w:val="00E52F3E"/>
    <w:rsid w:val="00E53FBF"/>
    <w:rsid w:val="00E603F7"/>
    <w:rsid w:val="00E606DC"/>
    <w:rsid w:val="00E60CD0"/>
    <w:rsid w:val="00E61773"/>
    <w:rsid w:val="00E6454E"/>
    <w:rsid w:val="00E65477"/>
    <w:rsid w:val="00E73AFB"/>
    <w:rsid w:val="00E73D5D"/>
    <w:rsid w:val="00E758F7"/>
    <w:rsid w:val="00E77CAE"/>
    <w:rsid w:val="00E81C13"/>
    <w:rsid w:val="00E83577"/>
    <w:rsid w:val="00E91366"/>
    <w:rsid w:val="00E92936"/>
    <w:rsid w:val="00EA020E"/>
    <w:rsid w:val="00EA1C49"/>
    <w:rsid w:val="00EA2E9B"/>
    <w:rsid w:val="00EA722E"/>
    <w:rsid w:val="00EA74E7"/>
    <w:rsid w:val="00EB385D"/>
    <w:rsid w:val="00EB3ECE"/>
    <w:rsid w:val="00EB5EC1"/>
    <w:rsid w:val="00EC1165"/>
    <w:rsid w:val="00EC242C"/>
    <w:rsid w:val="00EC3D1D"/>
    <w:rsid w:val="00EC427C"/>
    <w:rsid w:val="00EC5069"/>
    <w:rsid w:val="00EC621B"/>
    <w:rsid w:val="00EC72C4"/>
    <w:rsid w:val="00ED1003"/>
    <w:rsid w:val="00ED1714"/>
    <w:rsid w:val="00ED3072"/>
    <w:rsid w:val="00ED5155"/>
    <w:rsid w:val="00ED663E"/>
    <w:rsid w:val="00ED73B4"/>
    <w:rsid w:val="00EE1D25"/>
    <w:rsid w:val="00EE3758"/>
    <w:rsid w:val="00EE5F3D"/>
    <w:rsid w:val="00EE6E8C"/>
    <w:rsid w:val="00EE79AE"/>
    <w:rsid w:val="00EF0CAD"/>
    <w:rsid w:val="00EF5084"/>
    <w:rsid w:val="00EF64BA"/>
    <w:rsid w:val="00EF64FE"/>
    <w:rsid w:val="00EF772F"/>
    <w:rsid w:val="00F02B34"/>
    <w:rsid w:val="00F032A5"/>
    <w:rsid w:val="00F0775A"/>
    <w:rsid w:val="00F12632"/>
    <w:rsid w:val="00F12F51"/>
    <w:rsid w:val="00F17164"/>
    <w:rsid w:val="00F20D38"/>
    <w:rsid w:val="00F215D9"/>
    <w:rsid w:val="00F25CF0"/>
    <w:rsid w:val="00F27610"/>
    <w:rsid w:val="00F30B5D"/>
    <w:rsid w:val="00F335E9"/>
    <w:rsid w:val="00F33E20"/>
    <w:rsid w:val="00F34526"/>
    <w:rsid w:val="00F35520"/>
    <w:rsid w:val="00F40AA1"/>
    <w:rsid w:val="00F4760B"/>
    <w:rsid w:val="00F6032F"/>
    <w:rsid w:val="00F620E2"/>
    <w:rsid w:val="00F62853"/>
    <w:rsid w:val="00F7020A"/>
    <w:rsid w:val="00F71D54"/>
    <w:rsid w:val="00F7257B"/>
    <w:rsid w:val="00F741CF"/>
    <w:rsid w:val="00F749D0"/>
    <w:rsid w:val="00F761C1"/>
    <w:rsid w:val="00F82E3B"/>
    <w:rsid w:val="00F8405B"/>
    <w:rsid w:val="00F85E15"/>
    <w:rsid w:val="00F86AF6"/>
    <w:rsid w:val="00F877CA"/>
    <w:rsid w:val="00F90C6C"/>
    <w:rsid w:val="00F91F2E"/>
    <w:rsid w:val="00F94249"/>
    <w:rsid w:val="00FA1D2A"/>
    <w:rsid w:val="00FA2FD2"/>
    <w:rsid w:val="00FB7541"/>
    <w:rsid w:val="00FC3A4A"/>
    <w:rsid w:val="00FC5EC7"/>
    <w:rsid w:val="00FE054C"/>
    <w:rsid w:val="00FE2247"/>
    <w:rsid w:val="00FE2250"/>
    <w:rsid w:val="00FE5B27"/>
    <w:rsid w:val="00FE6139"/>
    <w:rsid w:val="00FE7DC2"/>
    <w:rsid w:val="00FF2CB7"/>
    <w:rsid w:val="00FF4A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C91F464"/>
  <w15:docId w15:val="{F2E8DB21-2D0F-4E9C-944F-54326BF14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7"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iPriority="99"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4" w:uiPriority="99"/>
    <w:lsdException w:name="Message Header" w:semiHidden="1" w:uiPriority="99"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4832"/>
    <w:rPr>
      <w:sz w:val="24"/>
      <w:szCs w:val="24"/>
    </w:rPr>
  </w:style>
  <w:style w:type="paragraph" w:styleId="Ttulo1">
    <w:name w:val="heading 1"/>
    <w:basedOn w:val="Normal"/>
    <w:next w:val="Normal"/>
    <w:link w:val="Ttulo1Char"/>
    <w:uiPriority w:val="1"/>
    <w:qFormat/>
    <w:rsid w:val="0058152F"/>
    <w:pPr>
      <w:keepNext/>
      <w:outlineLvl w:val="0"/>
    </w:pPr>
    <w:rPr>
      <w:sz w:val="28"/>
    </w:rPr>
  </w:style>
  <w:style w:type="paragraph" w:styleId="Ttulo2">
    <w:name w:val="heading 2"/>
    <w:basedOn w:val="Normal"/>
    <w:next w:val="Normal"/>
    <w:link w:val="Ttulo2Char"/>
    <w:uiPriority w:val="9"/>
    <w:unhideWhenUsed/>
    <w:qFormat/>
    <w:rsid w:val="007C026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76D66"/>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7C026F"/>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7C026F"/>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D96D27"/>
    <w:pPr>
      <w:suppressAutoHyphens/>
      <w:spacing w:before="240" w:after="60"/>
      <w:outlineLvl w:val="5"/>
    </w:pPr>
    <w:rPr>
      <w:rFonts w:ascii="Calibri" w:hAnsi="Calibri"/>
      <w:b/>
      <w:bCs/>
      <w:sz w:val="22"/>
      <w:szCs w:val="22"/>
      <w:lang w:eastAsia="ar-SA"/>
    </w:rPr>
  </w:style>
  <w:style w:type="paragraph" w:styleId="Ttulo7">
    <w:name w:val="heading 7"/>
    <w:basedOn w:val="Normal"/>
    <w:next w:val="Normal"/>
    <w:link w:val="Ttulo7Char"/>
    <w:unhideWhenUsed/>
    <w:qFormat/>
    <w:rsid w:val="00D96D27"/>
    <w:pPr>
      <w:suppressAutoHyphens/>
      <w:spacing w:before="240" w:after="60"/>
      <w:outlineLvl w:val="6"/>
    </w:pPr>
    <w:rPr>
      <w:rFonts w:ascii="Calibri" w:hAnsi="Calibri"/>
      <w:lang w:eastAsia="ar-SA"/>
    </w:rPr>
  </w:style>
  <w:style w:type="paragraph" w:styleId="Ttulo8">
    <w:name w:val="heading 8"/>
    <w:basedOn w:val="Normal"/>
    <w:next w:val="Normal"/>
    <w:link w:val="Ttulo8Char"/>
    <w:qFormat/>
    <w:rsid w:val="00D96D27"/>
    <w:pPr>
      <w:keepNext/>
      <w:widowControl w:val="0"/>
      <w:autoSpaceDE w:val="0"/>
      <w:autoSpaceDN w:val="0"/>
      <w:adjustRightInd w:val="0"/>
      <w:spacing w:before="40" w:after="40"/>
      <w:ind w:right="-170" w:hanging="70"/>
      <w:jc w:val="center"/>
      <w:outlineLvl w:val="7"/>
    </w:pPr>
    <w:rPr>
      <w:b/>
      <w:bCs/>
      <w:sz w:val="20"/>
      <w:szCs w:val="14"/>
    </w:rPr>
  </w:style>
  <w:style w:type="paragraph" w:styleId="Ttulo9">
    <w:name w:val="heading 9"/>
    <w:basedOn w:val="Normal"/>
    <w:next w:val="Normal"/>
    <w:link w:val="Ttulo9Char"/>
    <w:qFormat/>
    <w:rsid w:val="00D96D27"/>
    <w:pPr>
      <w:keepNext/>
      <w:widowControl w:val="0"/>
      <w:autoSpaceDE w:val="0"/>
      <w:autoSpaceDN w:val="0"/>
      <w:adjustRightInd w:val="0"/>
      <w:ind w:right="-1242"/>
      <w:outlineLvl w:val="8"/>
    </w:pPr>
    <w:rPr>
      <w:b/>
      <w:bCs/>
      <w:sz w:val="14"/>
      <w:szCs w:val="1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rsid w:val="001225A8"/>
    <w:pPr>
      <w:tabs>
        <w:tab w:val="center" w:pos="4252"/>
        <w:tab w:val="right" w:pos="8504"/>
      </w:tabs>
    </w:pPr>
  </w:style>
  <w:style w:type="paragraph" w:styleId="Rodap">
    <w:name w:val="footer"/>
    <w:basedOn w:val="Normal"/>
    <w:link w:val="RodapChar"/>
    <w:uiPriority w:val="99"/>
    <w:rsid w:val="001225A8"/>
    <w:pPr>
      <w:tabs>
        <w:tab w:val="center" w:pos="4252"/>
        <w:tab w:val="right" w:pos="8504"/>
      </w:tabs>
    </w:pPr>
  </w:style>
  <w:style w:type="paragraph" w:styleId="Textodebalo">
    <w:name w:val="Balloon Text"/>
    <w:basedOn w:val="Normal"/>
    <w:link w:val="TextodebaloChar"/>
    <w:rsid w:val="001A75D7"/>
    <w:rPr>
      <w:rFonts w:ascii="Tahoma" w:hAnsi="Tahoma" w:cs="Tahoma"/>
      <w:sz w:val="16"/>
      <w:szCs w:val="16"/>
    </w:rPr>
  </w:style>
  <w:style w:type="character" w:customStyle="1" w:styleId="TextodebaloChar">
    <w:name w:val="Texto de balão Char"/>
    <w:basedOn w:val="Fontepargpadro"/>
    <w:link w:val="Textodebalo"/>
    <w:rsid w:val="001A75D7"/>
    <w:rPr>
      <w:rFonts w:ascii="Tahoma" w:hAnsi="Tahoma" w:cs="Tahoma"/>
      <w:sz w:val="16"/>
      <w:szCs w:val="16"/>
    </w:rPr>
  </w:style>
  <w:style w:type="character" w:customStyle="1" w:styleId="Ttulo1Char">
    <w:name w:val="Título 1 Char"/>
    <w:basedOn w:val="Fontepargpadro"/>
    <w:link w:val="Ttulo1"/>
    <w:uiPriority w:val="1"/>
    <w:rsid w:val="0058152F"/>
    <w:rPr>
      <w:sz w:val="28"/>
      <w:szCs w:val="24"/>
    </w:rPr>
  </w:style>
  <w:style w:type="paragraph" w:styleId="Recuodecorpodetexto">
    <w:name w:val="Body Text Indent"/>
    <w:basedOn w:val="Normal"/>
    <w:link w:val="RecuodecorpodetextoChar"/>
    <w:rsid w:val="007D3F28"/>
    <w:pPr>
      <w:ind w:firstLine="1985"/>
      <w:jc w:val="both"/>
    </w:pPr>
    <w:rPr>
      <w:rFonts w:ascii="Arial" w:hAnsi="Arial"/>
      <w:sz w:val="20"/>
      <w:szCs w:val="20"/>
    </w:rPr>
  </w:style>
  <w:style w:type="character" w:customStyle="1" w:styleId="RecuodecorpodetextoChar">
    <w:name w:val="Recuo de corpo de texto Char"/>
    <w:basedOn w:val="Fontepargpadro"/>
    <w:link w:val="Recuodecorpodetexto"/>
    <w:rsid w:val="007D3F28"/>
    <w:rPr>
      <w:rFonts w:ascii="Arial" w:hAnsi="Arial"/>
    </w:rPr>
  </w:style>
  <w:style w:type="paragraph" w:styleId="Ttulo">
    <w:name w:val="Title"/>
    <w:aliases w:val="Char, Char"/>
    <w:basedOn w:val="Normal"/>
    <w:link w:val="TtuloChar"/>
    <w:uiPriority w:val="1"/>
    <w:qFormat/>
    <w:rsid w:val="007D3F28"/>
    <w:pPr>
      <w:jc w:val="center"/>
    </w:pPr>
    <w:rPr>
      <w:rFonts w:ascii="Arial" w:hAnsi="Arial"/>
      <w:b/>
      <w:bCs/>
    </w:rPr>
  </w:style>
  <w:style w:type="character" w:customStyle="1" w:styleId="TtuloChar">
    <w:name w:val="Título Char"/>
    <w:aliases w:val="Char Char, Char Char"/>
    <w:basedOn w:val="Fontepargpadro"/>
    <w:link w:val="Ttulo"/>
    <w:uiPriority w:val="6"/>
    <w:rsid w:val="007D3F28"/>
    <w:rPr>
      <w:rFonts w:ascii="Arial" w:hAnsi="Arial"/>
      <w:b/>
      <w:bCs/>
      <w:sz w:val="24"/>
      <w:szCs w:val="24"/>
    </w:rPr>
  </w:style>
  <w:style w:type="character" w:customStyle="1" w:styleId="Ttulo3Char">
    <w:name w:val="Título 3 Char"/>
    <w:basedOn w:val="Fontepargpadro"/>
    <w:link w:val="Ttulo3"/>
    <w:uiPriority w:val="9"/>
    <w:rsid w:val="00276D66"/>
    <w:rPr>
      <w:rFonts w:asciiTheme="majorHAnsi" w:eastAsiaTheme="majorEastAsia" w:hAnsiTheme="majorHAnsi" w:cstheme="majorBidi"/>
      <w:b/>
      <w:bCs/>
      <w:color w:val="4F81BD" w:themeColor="accent1"/>
      <w:sz w:val="24"/>
      <w:szCs w:val="24"/>
    </w:rPr>
  </w:style>
  <w:style w:type="paragraph" w:styleId="Corpodetexto">
    <w:name w:val="Body Text"/>
    <w:basedOn w:val="Normal"/>
    <w:link w:val="CorpodetextoChar"/>
    <w:uiPriority w:val="1"/>
    <w:qFormat/>
    <w:rsid w:val="00276D66"/>
    <w:pPr>
      <w:spacing w:after="120"/>
    </w:pPr>
  </w:style>
  <w:style w:type="character" w:customStyle="1" w:styleId="CorpodetextoChar">
    <w:name w:val="Corpo de texto Char"/>
    <w:basedOn w:val="Fontepargpadro"/>
    <w:link w:val="Corpodetexto"/>
    <w:uiPriority w:val="1"/>
    <w:rsid w:val="00276D66"/>
    <w:rPr>
      <w:sz w:val="24"/>
      <w:szCs w:val="24"/>
    </w:rPr>
  </w:style>
  <w:style w:type="paragraph" w:styleId="Recuodecorpodetexto2">
    <w:name w:val="Body Text Indent 2"/>
    <w:basedOn w:val="Normal"/>
    <w:link w:val="Recuodecorpodetexto2Char"/>
    <w:rsid w:val="00276D66"/>
    <w:pPr>
      <w:spacing w:after="120" w:line="480" w:lineRule="auto"/>
      <w:ind w:left="283"/>
    </w:pPr>
  </w:style>
  <w:style w:type="character" w:customStyle="1" w:styleId="Recuodecorpodetexto2Char">
    <w:name w:val="Recuo de corpo de texto 2 Char"/>
    <w:basedOn w:val="Fontepargpadro"/>
    <w:link w:val="Recuodecorpodetexto2"/>
    <w:rsid w:val="00276D66"/>
    <w:rPr>
      <w:sz w:val="24"/>
      <w:szCs w:val="24"/>
    </w:rPr>
  </w:style>
  <w:style w:type="character" w:styleId="Hyperlink">
    <w:name w:val="Hyperlink"/>
    <w:basedOn w:val="Fontepargpadro"/>
    <w:uiPriority w:val="99"/>
    <w:unhideWhenUsed/>
    <w:rsid w:val="00433F72"/>
    <w:rPr>
      <w:color w:val="0000FF" w:themeColor="hyperlink"/>
      <w:u w:val="single"/>
    </w:rPr>
  </w:style>
  <w:style w:type="character" w:customStyle="1" w:styleId="MenoPendente1">
    <w:name w:val="Menção Pendente1"/>
    <w:basedOn w:val="Fontepargpadro"/>
    <w:uiPriority w:val="99"/>
    <w:semiHidden/>
    <w:unhideWhenUsed/>
    <w:rsid w:val="00433F72"/>
    <w:rPr>
      <w:color w:val="605E5C"/>
      <w:shd w:val="clear" w:color="auto" w:fill="E1DFDD"/>
    </w:rPr>
  </w:style>
  <w:style w:type="paragraph" w:styleId="Corpodetexto2">
    <w:name w:val="Body Text 2"/>
    <w:basedOn w:val="Normal"/>
    <w:link w:val="Corpodetexto2Char"/>
    <w:unhideWhenUsed/>
    <w:rsid w:val="00C43F4C"/>
    <w:pPr>
      <w:spacing w:after="120" w:line="480" w:lineRule="auto"/>
    </w:pPr>
  </w:style>
  <w:style w:type="character" w:customStyle="1" w:styleId="Corpodetexto2Char">
    <w:name w:val="Corpo de texto 2 Char"/>
    <w:basedOn w:val="Fontepargpadro"/>
    <w:link w:val="Corpodetexto2"/>
    <w:rsid w:val="00C43F4C"/>
    <w:rPr>
      <w:sz w:val="24"/>
      <w:szCs w:val="24"/>
    </w:rPr>
  </w:style>
  <w:style w:type="character" w:customStyle="1" w:styleId="Ttulo2Char">
    <w:name w:val="Título 2 Char"/>
    <w:basedOn w:val="Fontepargpadro"/>
    <w:link w:val="Ttulo2"/>
    <w:uiPriority w:val="9"/>
    <w:rsid w:val="007C026F"/>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uiPriority w:val="9"/>
    <w:rsid w:val="007C026F"/>
    <w:rPr>
      <w:rFonts w:asciiTheme="majorHAnsi" w:eastAsiaTheme="majorEastAsia" w:hAnsiTheme="majorHAnsi" w:cstheme="majorBidi"/>
      <w:b/>
      <w:bCs/>
      <w:i/>
      <w:iCs/>
      <w:color w:val="4F81BD" w:themeColor="accent1"/>
      <w:sz w:val="24"/>
      <w:szCs w:val="24"/>
    </w:rPr>
  </w:style>
  <w:style w:type="character" w:customStyle="1" w:styleId="Ttulo5Char">
    <w:name w:val="Título 5 Char"/>
    <w:basedOn w:val="Fontepargpadro"/>
    <w:link w:val="Ttulo5"/>
    <w:uiPriority w:val="9"/>
    <w:rsid w:val="007C026F"/>
    <w:rPr>
      <w:rFonts w:asciiTheme="majorHAnsi" w:eastAsiaTheme="majorEastAsia" w:hAnsiTheme="majorHAnsi" w:cstheme="majorBidi"/>
      <w:color w:val="243F60" w:themeColor="accent1" w:themeShade="7F"/>
      <w:sz w:val="24"/>
      <w:szCs w:val="24"/>
    </w:rPr>
  </w:style>
  <w:style w:type="paragraph" w:customStyle="1" w:styleId="Padro">
    <w:name w:val="Padrão"/>
    <w:rsid w:val="007C026F"/>
    <w:pPr>
      <w:widowControl w:val="0"/>
      <w:tabs>
        <w:tab w:val="left" w:pos="709"/>
      </w:tabs>
      <w:suppressAutoHyphens/>
      <w:spacing w:after="200" w:line="276" w:lineRule="auto"/>
    </w:pPr>
    <w:rPr>
      <w:rFonts w:eastAsia="SimSun" w:cs="Mangal"/>
      <w:color w:val="00000A"/>
      <w:sz w:val="24"/>
      <w:szCs w:val="24"/>
      <w:lang w:eastAsia="zh-CN" w:bidi="hi-IN"/>
    </w:rPr>
  </w:style>
  <w:style w:type="character" w:customStyle="1" w:styleId="textrun">
    <w:name w:val="textrun"/>
    <w:basedOn w:val="Fontepargpadro"/>
    <w:rsid w:val="00E212C1"/>
  </w:style>
  <w:style w:type="paragraph" w:styleId="PargrafodaLista">
    <w:name w:val="List Paragraph"/>
    <w:basedOn w:val="Normal"/>
    <w:uiPriority w:val="1"/>
    <w:qFormat/>
    <w:rsid w:val="00DC771F"/>
    <w:pPr>
      <w:ind w:left="720"/>
      <w:contextualSpacing/>
    </w:pPr>
  </w:style>
  <w:style w:type="numbering" w:customStyle="1" w:styleId="Semlista1">
    <w:name w:val="Sem lista1"/>
    <w:next w:val="Semlista"/>
    <w:uiPriority w:val="99"/>
    <w:semiHidden/>
    <w:unhideWhenUsed/>
    <w:rsid w:val="00BE165B"/>
  </w:style>
  <w:style w:type="paragraph" w:styleId="Textodenotaderodap">
    <w:name w:val="footnote text"/>
    <w:basedOn w:val="Normal"/>
    <w:link w:val="TextodenotaderodapChar"/>
    <w:uiPriority w:val="7"/>
    <w:unhideWhenUsed/>
    <w:rsid w:val="00732603"/>
    <w:pPr>
      <w:tabs>
        <w:tab w:val="left" w:pos="1701"/>
      </w:tabs>
      <w:spacing w:after="120"/>
      <w:jc w:val="both"/>
    </w:pPr>
    <w:rPr>
      <w:rFonts w:ascii="Arial" w:hAnsi="Arial"/>
      <w:sz w:val="20"/>
      <w:szCs w:val="20"/>
    </w:rPr>
  </w:style>
  <w:style w:type="character" w:customStyle="1" w:styleId="TextodenotaderodapChar">
    <w:name w:val="Texto de nota de rodapé Char"/>
    <w:basedOn w:val="Fontepargpadro"/>
    <w:link w:val="Textodenotaderodap"/>
    <w:uiPriority w:val="7"/>
    <w:rsid w:val="00732603"/>
    <w:rPr>
      <w:rFonts w:ascii="Arial" w:hAnsi="Arial"/>
    </w:rPr>
  </w:style>
  <w:style w:type="character" w:styleId="Refdenotaderodap">
    <w:name w:val="footnote reference"/>
    <w:unhideWhenUsed/>
    <w:rsid w:val="00732603"/>
    <w:rPr>
      <w:rFonts w:ascii="Arial" w:hAnsi="Arial" w:cs="Arial" w:hint="default"/>
      <w:sz w:val="20"/>
      <w:vertAlign w:val="superscript"/>
    </w:rPr>
  </w:style>
  <w:style w:type="character" w:customStyle="1" w:styleId="Ttulo6Char">
    <w:name w:val="Título 6 Char"/>
    <w:basedOn w:val="Fontepargpadro"/>
    <w:link w:val="Ttulo6"/>
    <w:uiPriority w:val="9"/>
    <w:rsid w:val="00D96D27"/>
    <w:rPr>
      <w:rFonts w:ascii="Calibri" w:hAnsi="Calibri"/>
      <w:b/>
      <w:bCs/>
      <w:sz w:val="22"/>
      <w:szCs w:val="22"/>
      <w:lang w:eastAsia="ar-SA"/>
    </w:rPr>
  </w:style>
  <w:style w:type="character" w:customStyle="1" w:styleId="Ttulo7Char">
    <w:name w:val="Título 7 Char"/>
    <w:basedOn w:val="Fontepargpadro"/>
    <w:link w:val="Ttulo7"/>
    <w:rsid w:val="00D96D27"/>
    <w:rPr>
      <w:rFonts w:ascii="Calibri" w:hAnsi="Calibri"/>
      <w:sz w:val="24"/>
      <w:szCs w:val="24"/>
      <w:lang w:eastAsia="ar-SA"/>
    </w:rPr>
  </w:style>
  <w:style w:type="character" w:customStyle="1" w:styleId="Ttulo8Char">
    <w:name w:val="Título 8 Char"/>
    <w:basedOn w:val="Fontepargpadro"/>
    <w:link w:val="Ttulo8"/>
    <w:rsid w:val="00D96D27"/>
    <w:rPr>
      <w:b/>
      <w:bCs/>
      <w:szCs w:val="14"/>
    </w:rPr>
  </w:style>
  <w:style w:type="character" w:customStyle="1" w:styleId="Ttulo9Char">
    <w:name w:val="Título 9 Char"/>
    <w:basedOn w:val="Fontepargpadro"/>
    <w:link w:val="Ttulo9"/>
    <w:rsid w:val="00D96D27"/>
    <w:rPr>
      <w:b/>
      <w:bCs/>
      <w:sz w:val="14"/>
      <w:szCs w:val="14"/>
      <w:lang w:val="pt-PT"/>
    </w:rPr>
  </w:style>
  <w:style w:type="numbering" w:customStyle="1" w:styleId="Semlista2">
    <w:name w:val="Sem lista2"/>
    <w:next w:val="Semlista"/>
    <w:semiHidden/>
    <w:unhideWhenUsed/>
    <w:rsid w:val="00D96D27"/>
  </w:style>
  <w:style w:type="paragraph" w:styleId="Recuodecorpodetexto3">
    <w:name w:val="Body Text Indent 3"/>
    <w:basedOn w:val="Normal"/>
    <w:link w:val="Recuodecorpodetexto3Char"/>
    <w:rsid w:val="00D96D27"/>
    <w:pPr>
      <w:spacing w:after="120"/>
      <w:ind w:left="283"/>
    </w:pPr>
    <w:rPr>
      <w:rFonts w:ascii="Arial" w:hAnsi="Arial"/>
      <w:sz w:val="16"/>
      <w:szCs w:val="16"/>
    </w:rPr>
  </w:style>
  <w:style w:type="character" w:customStyle="1" w:styleId="Recuodecorpodetexto3Char">
    <w:name w:val="Recuo de corpo de texto 3 Char"/>
    <w:basedOn w:val="Fontepargpadro"/>
    <w:link w:val="Recuodecorpodetexto3"/>
    <w:rsid w:val="00D96D27"/>
    <w:rPr>
      <w:rFonts w:ascii="Arial" w:hAnsi="Arial"/>
      <w:sz w:val="16"/>
      <w:szCs w:val="16"/>
    </w:rPr>
  </w:style>
  <w:style w:type="paragraph" w:styleId="SemEspaamento">
    <w:name w:val="No Spacing"/>
    <w:uiPriority w:val="1"/>
    <w:qFormat/>
    <w:rsid w:val="00D96D27"/>
    <w:rPr>
      <w:sz w:val="24"/>
      <w:szCs w:val="24"/>
    </w:rPr>
  </w:style>
  <w:style w:type="paragraph" w:styleId="Corpodetexto3">
    <w:name w:val="Body Text 3"/>
    <w:basedOn w:val="Normal"/>
    <w:link w:val="Corpodetexto3Char"/>
    <w:unhideWhenUsed/>
    <w:rsid w:val="00D96D27"/>
    <w:pPr>
      <w:spacing w:after="120"/>
    </w:pPr>
    <w:rPr>
      <w:sz w:val="16"/>
      <w:szCs w:val="16"/>
    </w:rPr>
  </w:style>
  <w:style w:type="character" w:customStyle="1" w:styleId="Corpodetexto3Char">
    <w:name w:val="Corpo de texto 3 Char"/>
    <w:basedOn w:val="Fontepargpadro"/>
    <w:link w:val="Corpodetexto3"/>
    <w:rsid w:val="00D96D27"/>
    <w:rPr>
      <w:sz w:val="16"/>
      <w:szCs w:val="16"/>
    </w:rPr>
  </w:style>
  <w:style w:type="paragraph" w:styleId="Cabealhodamensagem">
    <w:name w:val="Message Header"/>
    <w:basedOn w:val="Corpodetexto"/>
    <w:link w:val="CabealhodamensagemChar"/>
    <w:uiPriority w:val="99"/>
    <w:rsid w:val="00D96D27"/>
    <w:pPr>
      <w:keepLines/>
      <w:spacing w:after="40" w:line="140" w:lineRule="atLeast"/>
      <w:ind w:left="360"/>
    </w:pPr>
    <w:rPr>
      <w:rFonts w:ascii="Garamond" w:hAnsi="Garamond"/>
      <w:spacing w:val="-5"/>
      <w:szCs w:val="20"/>
    </w:rPr>
  </w:style>
  <w:style w:type="character" w:customStyle="1" w:styleId="CabealhodamensagemChar">
    <w:name w:val="Cabeçalho da mensagem Char"/>
    <w:basedOn w:val="Fontepargpadro"/>
    <w:link w:val="Cabealhodamensagem"/>
    <w:uiPriority w:val="99"/>
    <w:rsid w:val="00D96D27"/>
    <w:rPr>
      <w:rFonts w:ascii="Garamond" w:hAnsi="Garamond"/>
      <w:spacing w:val="-5"/>
      <w:sz w:val="24"/>
    </w:rPr>
  </w:style>
  <w:style w:type="table" w:customStyle="1" w:styleId="Tabelacomgrade1">
    <w:name w:val="Tabela com grade1"/>
    <w:basedOn w:val="Tabelanormal"/>
    <w:next w:val="Tabelacomgrade"/>
    <w:uiPriority w:val="59"/>
    <w:rsid w:val="00D96D2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elacomgrade">
    <w:name w:val="Table Grid"/>
    <w:basedOn w:val="Tabelanormal"/>
    <w:rsid w:val="00D96D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96D27"/>
    <w:pPr>
      <w:spacing w:before="100" w:beforeAutospacing="1" w:after="100" w:afterAutospacing="1"/>
    </w:pPr>
  </w:style>
  <w:style w:type="character" w:customStyle="1" w:styleId="CabealhoChar">
    <w:name w:val="Cabeçalho Char"/>
    <w:aliases w:val="hd Char,he Char"/>
    <w:link w:val="Cabealho"/>
    <w:rsid w:val="00D96D27"/>
    <w:rPr>
      <w:sz w:val="24"/>
      <w:szCs w:val="24"/>
    </w:rPr>
  </w:style>
  <w:style w:type="character" w:customStyle="1" w:styleId="RodapChar">
    <w:name w:val="Rodapé Char"/>
    <w:link w:val="Rodap"/>
    <w:uiPriority w:val="99"/>
    <w:rsid w:val="00D96D27"/>
    <w:rPr>
      <w:sz w:val="24"/>
      <w:szCs w:val="24"/>
    </w:rPr>
  </w:style>
  <w:style w:type="character" w:styleId="nfase">
    <w:name w:val="Emphasis"/>
    <w:qFormat/>
    <w:rsid w:val="00D96D27"/>
    <w:rPr>
      <w:i/>
      <w:iCs/>
    </w:rPr>
  </w:style>
  <w:style w:type="character" w:styleId="Forte">
    <w:name w:val="Strong"/>
    <w:uiPriority w:val="22"/>
    <w:qFormat/>
    <w:rsid w:val="00D96D27"/>
    <w:rPr>
      <w:b/>
      <w:bCs/>
    </w:rPr>
  </w:style>
  <w:style w:type="paragraph" w:customStyle="1" w:styleId="Default">
    <w:name w:val="Default"/>
    <w:rsid w:val="00D96D27"/>
    <w:pPr>
      <w:autoSpaceDE w:val="0"/>
      <w:autoSpaceDN w:val="0"/>
      <w:adjustRightInd w:val="0"/>
    </w:pPr>
    <w:rPr>
      <w:rFonts w:ascii="Tahoma" w:hAnsi="Tahoma" w:cs="Tahoma"/>
      <w:color w:val="000000"/>
      <w:sz w:val="24"/>
      <w:szCs w:val="24"/>
    </w:rPr>
  </w:style>
  <w:style w:type="paragraph" w:styleId="Textoembloco">
    <w:name w:val="Block Text"/>
    <w:basedOn w:val="Normal"/>
    <w:rsid w:val="00D96D27"/>
    <w:pPr>
      <w:ind w:left="567" w:right="-63"/>
      <w:jc w:val="both"/>
    </w:pPr>
    <w:rPr>
      <w:b/>
      <w:i/>
      <w:iCs/>
      <w:sz w:val="22"/>
      <w:szCs w:val="20"/>
    </w:rPr>
  </w:style>
  <w:style w:type="character" w:styleId="Nmerodepgina">
    <w:name w:val="page number"/>
    <w:basedOn w:val="Fontepargpadro"/>
    <w:rsid w:val="00D96D27"/>
  </w:style>
  <w:style w:type="paragraph" w:customStyle="1" w:styleId="xl24">
    <w:name w:val="xl24"/>
    <w:basedOn w:val="Normal"/>
    <w:rsid w:val="00D96D27"/>
    <w:pPr>
      <w:spacing w:before="100" w:beforeAutospacing="1" w:after="100" w:afterAutospacing="1"/>
    </w:pPr>
    <w:rPr>
      <w:rFonts w:ascii="Arial" w:hAnsi="Arial" w:cs="Arial"/>
      <w:b/>
      <w:bCs/>
    </w:rPr>
  </w:style>
  <w:style w:type="paragraph" w:customStyle="1" w:styleId="xl25">
    <w:name w:val="xl25"/>
    <w:basedOn w:val="Normal"/>
    <w:rsid w:val="00D96D27"/>
    <w:pPr>
      <w:spacing w:before="100" w:beforeAutospacing="1" w:after="100" w:afterAutospacing="1"/>
    </w:pPr>
    <w:rPr>
      <w:rFonts w:ascii="Arial" w:hAnsi="Arial" w:cs="Arial"/>
      <w:b/>
      <w:bCs/>
      <w:sz w:val="18"/>
      <w:szCs w:val="18"/>
    </w:rPr>
  </w:style>
  <w:style w:type="paragraph" w:customStyle="1" w:styleId="xl26">
    <w:name w:val="xl26"/>
    <w:basedOn w:val="Normal"/>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7">
    <w:name w:val="xl27"/>
    <w:basedOn w:val="Normal"/>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8">
    <w:name w:val="xl28"/>
    <w:basedOn w:val="Normal"/>
    <w:rsid w:val="00D96D27"/>
    <w:pPr>
      <w:pBdr>
        <w:bottom w:val="single" w:sz="4" w:space="0" w:color="auto"/>
        <w:right w:val="single" w:sz="8" w:space="0" w:color="auto"/>
      </w:pBdr>
      <w:spacing w:before="100" w:beforeAutospacing="1" w:after="100" w:afterAutospacing="1"/>
    </w:pPr>
    <w:rPr>
      <w:rFonts w:ascii="Arial" w:hAnsi="Arial" w:cs="Arial"/>
      <w:b/>
      <w:bCs/>
    </w:rPr>
  </w:style>
  <w:style w:type="paragraph" w:customStyle="1" w:styleId="xl29">
    <w:name w:val="xl29"/>
    <w:basedOn w:val="Normal"/>
    <w:rsid w:val="00D96D27"/>
    <w:pPr>
      <w:pBdr>
        <w:top w:val="single" w:sz="4" w:space="0" w:color="auto"/>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0">
    <w:name w:val="xl30"/>
    <w:basedOn w:val="Normal"/>
    <w:rsid w:val="00D96D27"/>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1">
    <w:name w:val="xl31"/>
    <w:basedOn w:val="Normal"/>
    <w:rsid w:val="00D96D27"/>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2">
    <w:name w:val="xl32"/>
    <w:basedOn w:val="Normal"/>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3">
    <w:name w:val="xl33"/>
    <w:basedOn w:val="Normal"/>
    <w:rsid w:val="00D96D27"/>
    <w:pPr>
      <w:pBdr>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
    <w:name w:val="xl34"/>
    <w:basedOn w:val="Normal"/>
    <w:rsid w:val="00D96D27"/>
    <w:pPr>
      <w:pBdr>
        <w:right w:val="single" w:sz="4" w:space="0" w:color="auto"/>
      </w:pBdr>
      <w:spacing w:before="100" w:beforeAutospacing="1" w:after="100" w:afterAutospacing="1"/>
    </w:pPr>
    <w:rPr>
      <w:rFonts w:ascii="Arial" w:hAnsi="Arial" w:cs="Arial"/>
      <w:b/>
      <w:bCs/>
      <w:sz w:val="16"/>
      <w:szCs w:val="16"/>
    </w:rPr>
  </w:style>
  <w:style w:type="paragraph" w:customStyle="1" w:styleId="xl35">
    <w:name w:val="xl35"/>
    <w:basedOn w:val="Normal"/>
    <w:rsid w:val="00D96D27"/>
    <w:pPr>
      <w:pBdr>
        <w:top w:val="single" w:sz="8" w:space="0" w:color="auto"/>
        <w:left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6">
    <w:name w:val="xl36"/>
    <w:basedOn w:val="Normal"/>
    <w:rsid w:val="00D96D27"/>
    <w:pPr>
      <w:pBdr>
        <w:top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7">
    <w:name w:val="xl37"/>
    <w:basedOn w:val="Normal"/>
    <w:rsid w:val="00D96D27"/>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8">
    <w:name w:val="xl38"/>
    <w:basedOn w:val="Normal"/>
    <w:rsid w:val="00D96D27"/>
    <w:pPr>
      <w:pBdr>
        <w:top w:val="single" w:sz="4" w:space="0" w:color="auto"/>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9">
    <w:name w:val="xl39"/>
    <w:basedOn w:val="Normal"/>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40">
    <w:name w:val="xl40"/>
    <w:basedOn w:val="Normal"/>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b/>
      <w:bCs/>
      <w:sz w:val="16"/>
      <w:szCs w:val="16"/>
    </w:rPr>
  </w:style>
  <w:style w:type="paragraph" w:customStyle="1" w:styleId="xl41">
    <w:name w:val="xl41"/>
    <w:basedOn w:val="Normal"/>
    <w:rsid w:val="00D96D27"/>
    <w:pPr>
      <w:pBdr>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42">
    <w:name w:val="xl42"/>
    <w:basedOn w:val="Normal"/>
    <w:rsid w:val="00D96D27"/>
    <w:pPr>
      <w:pBdr>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43">
    <w:name w:val="xl43"/>
    <w:basedOn w:val="Normal"/>
    <w:rsid w:val="00D96D27"/>
    <w:pPr>
      <w:pBdr>
        <w:right w:val="single" w:sz="4" w:space="0" w:color="auto"/>
      </w:pBdr>
      <w:spacing w:before="100" w:beforeAutospacing="1" w:after="100" w:afterAutospacing="1"/>
      <w:jc w:val="center"/>
    </w:pPr>
    <w:rPr>
      <w:rFonts w:ascii="Arial" w:hAnsi="Arial" w:cs="Arial"/>
      <w:b/>
      <w:bCs/>
      <w:sz w:val="16"/>
      <w:szCs w:val="16"/>
    </w:rPr>
  </w:style>
  <w:style w:type="paragraph" w:customStyle="1" w:styleId="xl44">
    <w:name w:val="xl44"/>
    <w:basedOn w:val="Normal"/>
    <w:rsid w:val="00D96D27"/>
    <w:pPr>
      <w:pBdr>
        <w:right w:val="single" w:sz="8" w:space="0" w:color="auto"/>
      </w:pBdr>
      <w:spacing w:before="100" w:beforeAutospacing="1" w:after="100" w:afterAutospacing="1"/>
      <w:jc w:val="center"/>
    </w:pPr>
    <w:rPr>
      <w:rFonts w:ascii="Arial" w:hAnsi="Arial" w:cs="Arial"/>
      <w:b/>
      <w:bCs/>
      <w:sz w:val="16"/>
      <w:szCs w:val="16"/>
    </w:rPr>
  </w:style>
  <w:style w:type="paragraph" w:customStyle="1" w:styleId="xl45">
    <w:name w:val="xl45"/>
    <w:basedOn w:val="Normal"/>
    <w:rsid w:val="00D96D27"/>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6">
    <w:name w:val="xl46"/>
    <w:basedOn w:val="Normal"/>
    <w:rsid w:val="00D96D27"/>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7">
    <w:name w:val="xl47"/>
    <w:basedOn w:val="Normal"/>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8">
    <w:name w:val="xl48"/>
    <w:basedOn w:val="Normal"/>
    <w:rsid w:val="00D96D27"/>
    <w:pPr>
      <w:pBdr>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9">
    <w:name w:val="xl49"/>
    <w:basedOn w:val="Normal"/>
    <w:rsid w:val="00D96D27"/>
    <w:pPr>
      <w:pBdr>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50">
    <w:name w:val="xl50"/>
    <w:basedOn w:val="Normal"/>
    <w:rsid w:val="00D96D27"/>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51">
    <w:name w:val="xl51"/>
    <w:basedOn w:val="Normal"/>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2">
    <w:name w:val="xl52"/>
    <w:basedOn w:val="Normal"/>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3">
    <w:name w:val="xl53"/>
    <w:basedOn w:val="Normal"/>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54">
    <w:name w:val="xl54"/>
    <w:basedOn w:val="Normal"/>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5">
    <w:name w:val="xl55"/>
    <w:basedOn w:val="Normal"/>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6">
    <w:name w:val="xl56"/>
    <w:basedOn w:val="Normal"/>
    <w:rsid w:val="00D96D27"/>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57">
    <w:name w:val="xl57"/>
    <w:basedOn w:val="Normal"/>
    <w:rsid w:val="00D96D27"/>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8">
    <w:name w:val="xl58"/>
    <w:basedOn w:val="Normal"/>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9">
    <w:name w:val="xl59"/>
    <w:basedOn w:val="Normal"/>
    <w:rsid w:val="00D96D27"/>
    <w:pPr>
      <w:pBdr>
        <w:left w:val="single" w:sz="4" w:space="0" w:color="auto"/>
        <w:bottom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60">
    <w:name w:val="xl60"/>
    <w:basedOn w:val="Normal"/>
    <w:rsid w:val="00D96D27"/>
    <w:pPr>
      <w:pBdr>
        <w:top w:val="single" w:sz="8" w:space="0" w:color="auto"/>
      </w:pBdr>
      <w:spacing w:before="100" w:beforeAutospacing="1" w:after="100" w:afterAutospacing="1"/>
    </w:pPr>
  </w:style>
  <w:style w:type="paragraph" w:customStyle="1" w:styleId="xl61">
    <w:name w:val="xl61"/>
    <w:basedOn w:val="Normal"/>
    <w:rsid w:val="00D96D27"/>
    <w:pPr>
      <w:pBdr>
        <w:top w:val="single" w:sz="8" w:space="0" w:color="auto"/>
        <w:right w:val="single" w:sz="8" w:space="0" w:color="auto"/>
      </w:pBdr>
      <w:spacing w:before="100" w:beforeAutospacing="1" w:after="100" w:afterAutospacing="1"/>
    </w:pPr>
  </w:style>
  <w:style w:type="paragraph" w:customStyle="1" w:styleId="xl62">
    <w:name w:val="xl62"/>
    <w:basedOn w:val="Normal"/>
    <w:rsid w:val="00D96D27"/>
    <w:pPr>
      <w:pBdr>
        <w:right w:val="single" w:sz="8" w:space="0" w:color="auto"/>
      </w:pBdr>
      <w:spacing w:before="100" w:beforeAutospacing="1" w:after="100" w:afterAutospacing="1"/>
    </w:pPr>
  </w:style>
  <w:style w:type="paragraph" w:customStyle="1" w:styleId="xl63">
    <w:name w:val="xl63"/>
    <w:basedOn w:val="Normal"/>
    <w:rsid w:val="00D96D27"/>
    <w:pPr>
      <w:pBdr>
        <w:left w:val="single" w:sz="8" w:space="0" w:color="auto"/>
      </w:pBdr>
      <w:spacing w:before="100" w:beforeAutospacing="1" w:after="100" w:afterAutospacing="1"/>
    </w:pPr>
    <w:rPr>
      <w:rFonts w:ascii="Arial" w:hAnsi="Arial" w:cs="Arial"/>
      <w:b/>
      <w:bCs/>
      <w:sz w:val="18"/>
      <w:szCs w:val="18"/>
    </w:rPr>
  </w:style>
  <w:style w:type="paragraph" w:customStyle="1" w:styleId="xl64">
    <w:name w:val="xl64"/>
    <w:basedOn w:val="Normal"/>
    <w:rsid w:val="00D96D27"/>
    <w:pPr>
      <w:pBdr>
        <w:left w:val="single" w:sz="8"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65">
    <w:name w:val="xl65"/>
    <w:basedOn w:val="Normal"/>
    <w:rsid w:val="00D96D27"/>
    <w:pPr>
      <w:pBdr>
        <w:left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66">
    <w:name w:val="xl66"/>
    <w:basedOn w:val="Normal"/>
    <w:rsid w:val="00D96D27"/>
    <w:pPr>
      <w:pBdr>
        <w:left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67">
    <w:name w:val="xl67"/>
    <w:basedOn w:val="Normal"/>
    <w:rsid w:val="00D96D27"/>
    <w:pPr>
      <w:pBdr>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68">
    <w:name w:val="xl68"/>
    <w:basedOn w:val="Normal"/>
    <w:rsid w:val="00D96D27"/>
    <w:pPr>
      <w:pBdr>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69">
    <w:name w:val="xl69"/>
    <w:basedOn w:val="Normal"/>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70">
    <w:name w:val="xl70"/>
    <w:basedOn w:val="Normal"/>
    <w:rsid w:val="00D96D27"/>
    <w:pPr>
      <w:pBdr>
        <w:top w:val="single" w:sz="8" w:space="0" w:color="auto"/>
        <w:left w:val="single" w:sz="8" w:space="0" w:color="auto"/>
      </w:pBdr>
      <w:spacing w:before="100" w:beforeAutospacing="1" w:after="100" w:afterAutospacing="1"/>
    </w:pPr>
    <w:rPr>
      <w:rFonts w:ascii="Arial" w:hAnsi="Arial" w:cs="Arial"/>
      <w:b/>
      <w:bCs/>
    </w:rPr>
  </w:style>
  <w:style w:type="paragraph" w:customStyle="1" w:styleId="xl71">
    <w:name w:val="xl71"/>
    <w:basedOn w:val="Normal"/>
    <w:rsid w:val="00D96D27"/>
    <w:pPr>
      <w:pBdr>
        <w:top w:val="single" w:sz="8" w:space="0" w:color="auto"/>
      </w:pBdr>
      <w:spacing w:before="100" w:beforeAutospacing="1" w:after="100" w:afterAutospacing="1"/>
    </w:pPr>
    <w:rPr>
      <w:rFonts w:ascii="Arial" w:hAnsi="Arial" w:cs="Arial"/>
      <w:b/>
      <w:bCs/>
    </w:rPr>
  </w:style>
  <w:style w:type="paragraph" w:customStyle="1" w:styleId="xl72">
    <w:name w:val="xl72"/>
    <w:basedOn w:val="Normal"/>
    <w:rsid w:val="00D96D27"/>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D96D27"/>
    <w:pPr>
      <w:pBdr>
        <w:left w:val="single" w:sz="8" w:space="0" w:color="auto"/>
      </w:pBdr>
      <w:spacing w:before="100" w:beforeAutospacing="1" w:after="100" w:afterAutospacing="1"/>
      <w:jc w:val="center"/>
    </w:pPr>
    <w:rPr>
      <w:rFonts w:ascii="Arial" w:hAnsi="Arial" w:cs="Arial"/>
      <w:b/>
      <w:bCs/>
    </w:rPr>
  </w:style>
  <w:style w:type="paragraph" w:customStyle="1" w:styleId="pj1">
    <w:name w:val="pj1"/>
    <w:basedOn w:val="Normal"/>
    <w:rsid w:val="00D96D27"/>
    <w:pPr>
      <w:jc w:val="both"/>
    </w:pPr>
  </w:style>
  <w:style w:type="character" w:customStyle="1" w:styleId="nw1">
    <w:name w:val="nw1"/>
    <w:basedOn w:val="Fontepargpadro"/>
    <w:rsid w:val="00D96D27"/>
  </w:style>
  <w:style w:type="paragraph" w:customStyle="1" w:styleId="txt0113dest">
    <w:name w:val="txt01_13dest"/>
    <w:basedOn w:val="Normal"/>
    <w:rsid w:val="00D96D27"/>
    <w:pPr>
      <w:spacing w:before="100" w:beforeAutospacing="1" w:after="192"/>
    </w:pPr>
    <w:rPr>
      <w:rFonts w:ascii="Verdana" w:hAnsi="Verdana"/>
      <w:b/>
      <w:bCs/>
      <w:color w:val="707070"/>
      <w:sz w:val="20"/>
      <w:szCs w:val="20"/>
    </w:rPr>
  </w:style>
  <w:style w:type="paragraph" w:customStyle="1" w:styleId="bodytext3">
    <w:name w:val="bodytext3"/>
    <w:basedOn w:val="Normal"/>
    <w:rsid w:val="00D96D27"/>
    <w:pPr>
      <w:spacing w:before="100" w:beforeAutospacing="1" w:after="100" w:afterAutospacing="1"/>
    </w:pPr>
  </w:style>
  <w:style w:type="paragraph" w:customStyle="1" w:styleId="WW-Padro12">
    <w:name w:val="WW-Padrão12"/>
    <w:rsid w:val="00D96D27"/>
    <w:pPr>
      <w:widowControl w:val="0"/>
      <w:suppressAutoHyphens/>
      <w:autoSpaceDE w:val="0"/>
    </w:pPr>
    <w:rPr>
      <w:rFonts w:eastAsia="Arial"/>
      <w:sz w:val="24"/>
      <w:lang w:eastAsia="ar-SA"/>
    </w:rPr>
  </w:style>
  <w:style w:type="numbering" w:customStyle="1" w:styleId="Semlista11">
    <w:name w:val="Sem lista11"/>
    <w:next w:val="Semlista"/>
    <w:uiPriority w:val="99"/>
    <w:semiHidden/>
    <w:unhideWhenUsed/>
    <w:rsid w:val="00D96D27"/>
  </w:style>
  <w:style w:type="paragraph" w:styleId="TextosemFormatao">
    <w:name w:val="Plain Text"/>
    <w:basedOn w:val="Normal"/>
    <w:link w:val="TextosemFormataoChar"/>
    <w:rsid w:val="00D96D27"/>
    <w:rPr>
      <w:rFonts w:ascii="Courier New" w:hAnsi="Courier New"/>
      <w:bCs/>
      <w:sz w:val="20"/>
    </w:rPr>
  </w:style>
  <w:style w:type="character" w:customStyle="1" w:styleId="TextosemFormataoChar">
    <w:name w:val="Texto sem Formatação Char"/>
    <w:basedOn w:val="Fontepargpadro"/>
    <w:link w:val="TextosemFormatao"/>
    <w:rsid w:val="00D96D27"/>
    <w:rPr>
      <w:rFonts w:ascii="Courier New" w:hAnsi="Courier New"/>
      <w:bCs/>
      <w:szCs w:val="24"/>
    </w:rPr>
  </w:style>
  <w:style w:type="paragraph" w:customStyle="1" w:styleId="Corpodetexto21">
    <w:name w:val="Corpo de texto 21"/>
    <w:basedOn w:val="Normal"/>
    <w:uiPriority w:val="7"/>
    <w:rsid w:val="00D96D27"/>
    <w:pPr>
      <w:widowControl w:val="0"/>
      <w:jc w:val="both"/>
    </w:pPr>
    <w:rPr>
      <w:rFonts w:cs="Arial"/>
      <w:bCs/>
      <w:noProof/>
      <w:sz w:val="28"/>
    </w:rPr>
  </w:style>
  <w:style w:type="numbering" w:customStyle="1" w:styleId="Semlista21">
    <w:name w:val="Sem lista21"/>
    <w:next w:val="Semlista"/>
    <w:uiPriority w:val="99"/>
    <w:semiHidden/>
    <w:unhideWhenUsed/>
    <w:rsid w:val="00D96D27"/>
  </w:style>
  <w:style w:type="character" w:customStyle="1" w:styleId="WW8Num1z0">
    <w:name w:val="WW8Num1z0"/>
    <w:rsid w:val="00D96D27"/>
    <w:rPr>
      <w:rFonts w:ascii="Symbol" w:hAnsi="Symbol" w:cs="Symbol"/>
    </w:rPr>
  </w:style>
  <w:style w:type="character" w:customStyle="1" w:styleId="WW8Num1z1">
    <w:name w:val="WW8Num1z1"/>
    <w:rsid w:val="00D96D27"/>
    <w:rPr>
      <w:rFonts w:ascii="OpenSymbol" w:hAnsi="OpenSymbol" w:cs="OpenSymbol"/>
    </w:rPr>
  </w:style>
  <w:style w:type="character" w:customStyle="1" w:styleId="WW8Num2z0">
    <w:name w:val="WW8Num2z0"/>
    <w:rsid w:val="00D96D27"/>
    <w:rPr>
      <w:rFonts w:ascii="Symbol" w:hAnsi="Symbol" w:cs="Symbol"/>
    </w:rPr>
  </w:style>
  <w:style w:type="character" w:customStyle="1" w:styleId="WW8Num2z1">
    <w:name w:val="WW8Num2z1"/>
    <w:rsid w:val="00D96D27"/>
    <w:rPr>
      <w:rFonts w:ascii="OpenSymbol" w:hAnsi="OpenSymbol" w:cs="OpenSymbol"/>
    </w:rPr>
  </w:style>
  <w:style w:type="character" w:customStyle="1" w:styleId="Absatz-Standardschriftart">
    <w:name w:val="Absatz-Standardschriftart"/>
    <w:rsid w:val="00D96D27"/>
  </w:style>
  <w:style w:type="character" w:customStyle="1" w:styleId="WW-Absatz-Standardschriftart">
    <w:name w:val="WW-Absatz-Standardschriftart"/>
    <w:rsid w:val="00D96D27"/>
  </w:style>
  <w:style w:type="character" w:customStyle="1" w:styleId="WW-Absatz-Standardschriftart1">
    <w:name w:val="WW-Absatz-Standardschriftart1"/>
    <w:rsid w:val="00D96D27"/>
  </w:style>
  <w:style w:type="character" w:customStyle="1" w:styleId="WW-Absatz-Standardschriftart11">
    <w:name w:val="WW-Absatz-Standardschriftart11"/>
    <w:rsid w:val="00D96D27"/>
  </w:style>
  <w:style w:type="character" w:customStyle="1" w:styleId="WW-Absatz-Standardschriftart111">
    <w:name w:val="WW-Absatz-Standardschriftart111"/>
    <w:rsid w:val="00D96D27"/>
  </w:style>
  <w:style w:type="character" w:customStyle="1" w:styleId="WW-Absatz-Standardschriftart1111">
    <w:name w:val="WW-Absatz-Standardschriftart1111"/>
    <w:rsid w:val="00D96D27"/>
  </w:style>
  <w:style w:type="character" w:customStyle="1" w:styleId="WW-Absatz-Standardschriftart11111">
    <w:name w:val="WW-Absatz-Standardschriftart11111"/>
    <w:rsid w:val="00D96D27"/>
  </w:style>
  <w:style w:type="character" w:customStyle="1" w:styleId="WW-Absatz-Standardschriftart111111">
    <w:name w:val="WW-Absatz-Standardschriftart111111"/>
    <w:rsid w:val="00D96D27"/>
  </w:style>
  <w:style w:type="character" w:customStyle="1" w:styleId="WW-Absatz-Standardschriftart1111111">
    <w:name w:val="WW-Absatz-Standardschriftart1111111"/>
    <w:rsid w:val="00D96D27"/>
  </w:style>
  <w:style w:type="character" w:customStyle="1" w:styleId="WW-Absatz-Standardschriftart11111111">
    <w:name w:val="WW-Absatz-Standardschriftart11111111"/>
    <w:rsid w:val="00D96D27"/>
  </w:style>
  <w:style w:type="character" w:customStyle="1" w:styleId="WW-Absatz-Standardschriftart111111111">
    <w:name w:val="WW-Absatz-Standardschriftart111111111"/>
    <w:rsid w:val="00D96D27"/>
  </w:style>
  <w:style w:type="character" w:customStyle="1" w:styleId="WW-Absatz-Standardschriftart1111111111">
    <w:name w:val="WW-Absatz-Standardschriftart1111111111"/>
    <w:rsid w:val="00D96D27"/>
  </w:style>
  <w:style w:type="character" w:customStyle="1" w:styleId="WW-Absatz-Standardschriftart11111111111">
    <w:name w:val="WW-Absatz-Standardschriftart11111111111"/>
    <w:rsid w:val="00D96D27"/>
  </w:style>
  <w:style w:type="character" w:customStyle="1" w:styleId="WW-Absatz-Standardschriftart111111111111">
    <w:name w:val="WW-Absatz-Standardschriftart111111111111"/>
    <w:rsid w:val="00D96D27"/>
  </w:style>
  <w:style w:type="character" w:customStyle="1" w:styleId="WW-Absatz-Standardschriftart1111111111111">
    <w:name w:val="WW-Absatz-Standardschriftart1111111111111"/>
    <w:rsid w:val="00D96D27"/>
  </w:style>
  <w:style w:type="character" w:customStyle="1" w:styleId="WW-Absatz-Standardschriftart11111111111111">
    <w:name w:val="WW-Absatz-Standardschriftart11111111111111"/>
    <w:rsid w:val="00D96D27"/>
  </w:style>
  <w:style w:type="character" w:customStyle="1" w:styleId="WW-Absatz-Standardschriftart111111111111111">
    <w:name w:val="WW-Absatz-Standardschriftart111111111111111"/>
    <w:rsid w:val="00D96D27"/>
  </w:style>
  <w:style w:type="character" w:customStyle="1" w:styleId="WW-Absatz-Standardschriftart1111111111111111">
    <w:name w:val="WW-Absatz-Standardschriftart1111111111111111"/>
    <w:rsid w:val="00D96D27"/>
  </w:style>
  <w:style w:type="character" w:customStyle="1" w:styleId="WW-Absatz-Standardschriftart11111111111111111">
    <w:name w:val="WW-Absatz-Standardschriftart11111111111111111"/>
    <w:rsid w:val="00D96D27"/>
  </w:style>
  <w:style w:type="character" w:customStyle="1" w:styleId="WW-Absatz-Standardschriftart111111111111111111">
    <w:name w:val="WW-Absatz-Standardschriftart111111111111111111"/>
    <w:rsid w:val="00D96D27"/>
  </w:style>
  <w:style w:type="character" w:customStyle="1" w:styleId="WW-Absatz-Standardschriftart1111111111111111111">
    <w:name w:val="WW-Absatz-Standardschriftart1111111111111111111"/>
    <w:rsid w:val="00D96D27"/>
  </w:style>
  <w:style w:type="character" w:customStyle="1" w:styleId="WW-Absatz-Standardschriftart11111111111111111111">
    <w:name w:val="WW-Absatz-Standardschriftart11111111111111111111"/>
    <w:rsid w:val="00D96D27"/>
  </w:style>
  <w:style w:type="character" w:customStyle="1" w:styleId="WW-Absatz-Standardschriftart111111111111111111111">
    <w:name w:val="WW-Absatz-Standardschriftart111111111111111111111"/>
    <w:rsid w:val="00D96D27"/>
  </w:style>
  <w:style w:type="character" w:customStyle="1" w:styleId="WW-Absatz-Standardschriftart1111111111111111111111">
    <w:name w:val="WW-Absatz-Standardschriftart1111111111111111111111"/>
    <w:rsid w:val="00D96D27"/>
  </w:style>
  <w:style w:type="character" w:customStyle="1" w:styleId="WW-Absatz-Standardschriftart11111111111111111111111">
    <w:name w:val="WW-Absatz-Standardschriftart11111111111111111111111"/>
    <w:rsid w:val="00D96D27"/>
  </w:style>
  <w:style w:type="character" w:customStyle="1" w:styleId="WW-Absatz-Standardschriftart111111111111111111111111">
    <w:name w:val="WW-Absatz-Standardschriftart111111111111111111111111"/>
    <w:rsid w:val="00D96D27"/>
  </w:style>
  <w:style w:type="character" w:customStyle="1" w:styleId="WW-Absatz-Standardschriftart1111111111111111111111111">
    <w:name w:val="WW-Absatz-Standardschriftart1111111111111111111111111"/>
    <w:rsid w:val="00D96D27"/>
  </w:style>
  <w:style w:type="character" w:customStyle="1" w:styleId="WW-Absatz-Standardschriftart11111111111111111111111111">
    <w:name w:val="WW-Absatz-Standardschriftart11111111111111111111111111"/>
    <w:rsid w:val="00D96D27"/>
  </w:style>
  <w:style w:type="character" w:customStyle="1" w:styleId="WW-Absatz-Standardschriftart111111111111111111111111111">
    <w:name w:val="WW-Absatz-Standardschriftart111111111111111111111111111"/>
    <w:rsid w:val="00D96D27"/>
  </w:style>
  <w:style w:type="character" w:customStyle="1" w:styleId="WW-Absatz-Standardschriftart1111111111111111111111111111">
    <w:name w:val="WW-Absatz-Standardschriftart1111111111111111111111111111"/>
    <w:rsid w:val="00D96D27"/>
  </w:style>
  <w:style w:type="character" w:customStyle="1" w:styleId="WW-Absatz-Standardschriftart11111111111111111111111111111">
    <w:name w:val="WW-Absatz-Standardschriftart11111111111111111111111111111"/>
    <w:rsid w:val="00D96D27"/>
  </w:style>
  <w:style w:type="character" w:customStyle="1" w:styleId="WW-Absatz-Standardschriftart111111111111111111111111111111">
    <w:name w:val="WW-Absatz-Standardschriftart111111111111111111111111111111"/>
    <w:rsid w:val="00D96D27"/>
  </w:style>
  <w:style w:type="character" w:customStyle="1" w:styleId="WW-Absatz-Standardschriftart1111111111111111111111111111111">
    <w:name w:val="WW-Absatz-Standardschriftart1111111111111111111111111111111"/>
    <w:rsid w:val="00D96D27"/>
  </w:style>
  <w:style w:type="character" w:customStyle="1" w:styleId="WW-Absatz-Standardschriftart11111111111111111111111111111111">
    <w:name w:val="WW-Absatz-Standardschriftart11111111111111111111111111111111"/>
    <w:rsid w:val="00D96D27"/>
  </w:style>
  <w:style w:type="character" w:customStyle="1" w:styleId="WW-Absatz-Standardschriftart111111111111111111111111111111111">
    <w:name w:val="WW-Absatz-Standardschriftart111111111111111111111111111111111"/>
    <w:rsid w:val="00D96D27"/>
  </w:style>
  <w:style w:type="character" w:customStyle="1" w:styleId="WW-Absatz-Standardschriftart1111111111111111111111111111111111">
    <w:name w:val="WW-Absatz-Standardschriftart1111111111111111111111111111111111"/>
    <w:rsid w:val="00D96D27"/>
  </w:style>
  <w:style w:type="character" w:customStyle="1" w:styleId="WW-Absatz-Standardschriftart11111111111111111111111111111111111">
    <w:name w:val="WW-Absatz-Standardschriftart11111111111111111111111111111111111"/>
    <w:rsid w:val="00D96D27"/>
  </w:style>
  <w:style w:type="character" w:customStyle="1" w:styleId="WW-Absatz-Standardschriftart111111111111111111111111111111111111">
    <w:name w:val="WW-Absatz-Standardschriftart111111111111111111111111111111111111"/>
    <w:rsid w:val="00D96D27"/>
  </w:style>
  <w:style w:type="character" w:customStyle="1" w:styleId="WW-Absatz-Standardschriftart1111111111111111111111111111111111111">
    <w:name w:val="WW-Absatz-Standardschriftart1111111111111111111111111111111111111"/>
    <w:rsid w:val="00D96D27"/>
  </w:style>
  <w:style w:type="character" w:customStyle="1" w:styleId="WW-Absatz-Standardschriftart11111111111111111111111111111111111111">
    <w:name w:val="WW-Absatz-Standardschriftart11111111111111111111111111111111111111"/>
    <w:rsid w:val="00D96D27"/>
  </w:style>
  <w:style w:type="character" w:customStyle="1" w:styleId="WW-Absatz-Standardschriftart111111111111111111111111111111111111111">
    <w:name w:val="WW-Absatz-Standardschriftart111111111111111111111111111111111111111"/>
    <w:rsid w:val="00D96D27"/>
  </w:style>
  <w:style w:type="character" w:customStyle="1" w:styleId="WW-Absatz-Standardschriftart1111111111111111111111111111111111111111">
    <w:name w:val="WW-Absatz-Standardschriftart1111111111111111111111111111111111111111"/>
    <w:rsid w:val="00D96D27"/>
  </w:style>
  <w:style w:type="character" w:customStyle="1" w:styleId="WW-Absatz-Standardschriftart11111111111111111111111111111111111111111">
    <w:name w:val="WW-Absatz-Standardschriftart11111111111111111111111111111111111111111"/>
    <w:rsid w:val="00D96D27"/>
  </w:style>
  <w:style w:type="character" w:customStyle="1" w:styleId="Fontepargpadro1">
    <w:name w:val="Fonte parág. padrão1"/>
    <w:rsid w:val="00D96D27"/>
  </w:style>
  <w:style w:type="character" w:customStyle="1" w:styleId="WW-Absatz-Standardschriftart111111111111111111111111111111111111111111">
    <w:name w:val="WW-Absatz-Standardschriftart111111111111111111111111111111111111111111"/>
    <w:rsid w:val="00D96D27"/>
  </w:style>
  <w:style w:type="character" w:customStyle="1" w:styleId="WW-Absatz-Standardschriftart1111111111111111111111111111111111111111111">
    <w:name w:val="WW-Absatz-Standardschriftart1111111111111111111111111111111111111111111"/>
    <w:rsid w:val="00D96D27"/>
  </w:style>
  <w:style w:type="character" w:customStyle="1" w:styleId="WW-Absatz-Standardschriftart11111111111111111111111111111111111111111111">
    <w:name w:val="WW-Absatz-Standardschriftart11111111111111111111111111111111111111111111"/>
    <w:rsid w:val="00D96D27"/>
  </w:style>
  <w:style w:type="character" w:customStyle="1" w:styleId="WW-Absatz-Standardschriftart111111111111111111111111111111111111111111111">
    <w:name w:val="WW-Absatz-Standardschriftart111111111111111111111111111111111111111111111"/>
    <w:rsid w:val="00D96D27"/>
  </w:style>
  <w:style w:type="character" w:customStyle="1" w:styleId="WW8Num3z0">
    <w:name w:val="WW8Num3z0"/>
    <w:rsid w:val="00D96D27"/>
    <w:rPr>
      <w:rFonts w:ascii="Symbol" w:hAnsi="Symbol" w:cs="Symbol"/>
    </w:rPr>
  </w:style>
  <w:style w:type="character" w:customStyle="1" w:styleId="WW8Num4z0">
    <w:name w:val="WW8Num4z0"/>
    <w:rsid w:val="00D96D27"/>
    <w:rPr>
      <w:rFonts w:ascii="Symbol" w:hAnsi="Symbol" w:cs="Symbol"/>
    </w:rPr>
  </w:style>
  <w:style w:type="character" w:customStyle="1" w:styleId="WW8Num4z1">
    <w:name w:val="WW8Num4z1"/>
    <w:rsid w:val="00D96D27"/>
    <w:rPr>
      <w:rFonts w:ascii="OpenSymbol" w:hAnsi="OpenSymbol" w:cs="OpenSymbol"/>
    </w:rPr>
  </w:style>
  <w:style w:type="character" w:customStyle="1" w:styleId="WW8Num5z0">
    <w:name w:val="WW8Num5z0"/>
    <w:rsid w:val="00D96D27"/>
    <w:rPr>
      <w:rFonts w:ascii="Symbol" w:hAnsi="Symbol" w:cs="Symbol"/>
    </w:rPr>
  </w:style>
  <w:style w:type="character" w:customStyle="1" w:styleId="WW8Num5z1">
    <w:name w:val="WW8Num5z1"/>
    <w:rsid w:val="00D96D27"/>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D96D27"/>
  </w:style>
  <w:style w:type="character" w:customStyle="1" w:styleId="WW-Absatz-Standardschriftart11111111111111111111111111111111111111111111111">
    <w:name w:val="WW-Absatz-Standardschriftart11111111111111111111111111111111111111111111111"/>
    <w:rsid w:val="00D96D27"/>
  </w:style>
  <w:style w:type="character" w:customStyle="1" w:styleId="WW-Absatz-Standardschriftart111111111111111111111111111111111111111111111111">
    <w:name w:val="WW-Absatz-Standardschriftart111111111111111111111111111111111111111111111111"/>
    <w:rsid w:val="00D96D27"/>
  </w:style>
  <w:style w:type="character" w:customStyle="1" w:styleId="RTFNum21">
    <w:name w:val="RTF_Num 2 1"/>
    <w:rsid w:val="00D96D27"/>
  </w:style>
  <w:style w:type="character" w:customStyle="1" w:styleId="RTFNum22">
    <w:name w:val="RTF_Num 2 2"/>
    <w:rsid w:val="00D96D27"/>
  </w:style>
  <w:style w:type="character" w:customStyle="1" w:styleId="RTFNum23">
    <w:name w:val="RTF_Num 2 3"/>
    <w:rsid w:val="00D96D27"/>
  </w:style>
  <w:style w:type="character" w:customStyle="1" w:styleId="RTFNum24">
    <w:name w:val="RTF_Num 2 4"/>
    <w:rsid w:val="00D96D27"/>
  </w:style>
  <w:style w:type="character" w:customStyle="1" w:styleId="RTFNum25">
    <w:name w:val="RTF_Num 2 5"/>
    <w:rsid w:val="00D96D27"/>
  </w:style>
  <w:style w:type="character" w:customStyle="1" w:styleId="RTFNum26">
    <w:name w:val="RTF_Num 2 6"/>
    <w:rsid w:val="00D96D27"/>
  </w:style>
  <w:style w:type="character" w:customStyle="1" w:styleId="RTFNum27">
    <w:name w:val="RTF_Num 2 7"/>
    <w:rsid w:val="00D96D27"/>
  </w:style>
  <w:style w:type="character" w:customStyle="1" w:styleId="RTFNum28">
    <w:name w:val="RTF_Num 2 8"/>
    <w:rsid w:val="00D96D27"/>
  </w:style>
  <w:style w:type="character" w:customStyle="1" w:styleId="RTFNum29">
    <w:name w:val="RTF_Num 2 9"/>
    <w:rsid w:val="00D96D27"/>
  </w:style>
  <w:style w:type="character" w:customStyle="1" w:styleId="RTFNum31">
    <w:name w:val="RTF_Num 3 1"/>
    <w:rsid w:val="00D96D27"/>
    <w:rPr>
      <w:rFonts w:ascii="Symbol" w:eastAsia="Symbol" w:hAnsi="Symbol" w:cs="Symbol"/>
    </w:rPr>
  </w:style>
  <w:style w:type="character" w:customStyle="1" w:styleId="WW-RTFNum31">
    <w:name w:val="WW-RTF_Num 3 1"/>
    <w:rsid w:val="00D96D27"/>
    <w:rPr>
      <w:rFonts w:ascii="Symbol" w:eastAsia="Symbol" w:hAnsi="Symbol" w:cs="Symbol"/>
    </w:rPr>
  </w:style>
  <w:style w:type="character" w:customStyle="1" w:styleId="RTFNum41">
    <w:name w:val="RTF_Num 4 1"/>
    <w:rsid w:val="00D96D27"/>
    <w:rPr>
      <w:rFonts w:ascii="Symbol" w:eastAsia="Symbol" w:hAnsi="Symbol" w:cs="Symbol"/>
    </w:rPr>
  </w:style>
  <w:style w:type="character" w:customStyle="1" w:styleId="RTFNum51">
    <w:name w:val="RTF_Num 5 1"/>
    <w:rsid w:val="00D96D27"/>
    <w:rPr>
      <w:rFonts w:ascii="Symbol" w:eastAsia="Symbol" w:hAnsi="Symbol" w:cs="Symbol"/>
    </w:rPr>
  </w:style>
  <w:style w:type="character" w:customStyle="1" w:styleId="RTFNum61">
    <w:name w:val="RTF_Num 6 1"/>
    <w:rsid w:val="00D96D27"/>
    <w:rPr>
      <w:rFonts w:ascii="Symbol" w:eastAsia="Symbol" w:hAnsi="Symbol" w:cs="Symbol"/>
    </w:rPr>
  </w:style>
  <w:style w:type="character" w:customStyle="1" w:styleId="RTFNum71">
    <w:name w:val="RTF_Num 7 1"/>
    <w:rsid w:val="00D96D27"/>
    <w:rPr>
      <w:rFonts w:ascii="Symbol" w:eastAsia="Symbol" w:hAnsi="Symbol" w:cs="Symbol"/>
    </w:rPr>
  </w:style>
  <w:style w:type="character" w:customStyle="1" w:styleId="RTFNum81">
    <w:name w:val="RTF_Num 8 1"/>
    <w:rsid w:val="00D96D27"/>
    <w:rPr>
      <w:rFonts w:ascii="Symbol" w:eastAsia="Symbol" w:hAnsi="Symbol" w:cs="Symbol"/>
    </w:rPr>
  </w:style>
  <w:style w:type="character" w:customStyle="1" w:styleId="RTFNum91">
    <w:name w:val="RTF_Num 9 1"/>
    <w:rsid w:val="00D96D27"/>
    <w:rPr>
      <w:rFonts w:ascii="Symbol" w:eastAsia="Symbol" w:hAnsi="Symbol" w:cs="Symbol"/>
    </w:rPr>
  </w:style>
  <w:style w:type="character" w:customStyle="1" w:styleId="RTFNum101">
    <w:name w:val="RTF_Num 10 1"/>
    <w:rsid w:val="00D96D27"/>
    <w:rPr>
      <w:rFonts w:ascii="Symbol" w:eastAsia="Symbol" w:hAnsi="Symbol" w:cs="Symbol"/>
    </w:rPr>
  </w:style>
  <w:style w:type="character" w:customStyle="1" w:styleId="RTFNum111">
    <w:name w:val="RTF_Num 11 1"/>
    <w:rsid w:val="00D96D27"/>
    <w:rPr>
      <w:rFonts w:ascii="Symbol" w:eastAsia="Symbol" w:hAnsi="Symbol" w:cs="Symbol"/>
    </w:rPr>
  </w:style>
  <w:style w:type="character" w:customStyle="1" w:styleId="RTFNum121">
    <w:name w:val="RTF_Num 12 1"/>
    <w:rsid w:val="00D96D27"/>
    <w:rPr>
      <w:rFonts w:ascii="Symbol" w:eastAsia="Symbol" w:hAnsi="Symbol" w:cs="Symbol"/>
    </w:rPr>
  </w:style>
  <w:style w:type="character" w:customStyle="1" w:styleId="RTFNum131">
    <w:name w:val="RTF_Num 13 1"/>
    <w:rsid w:val="00D96D27"/>
    <w:rPr>
      <w:rFonts w:ascii="Symbol" w:eastAsia="Symbol" w:hAnsi="Symbol" w:cs="Symbol"/>
    </w:rPr>
  </w:style>
  <w:style w:type="character" w:customStyle="1" w:styleId="RTFNum141">
    <w:name w:val="RTF_Num 14 1"/>
    <w:rsid w:val="00D96D27"/>
    <w:rPr>
      <w:rFonts w:ascii="Symbol" w:eastAsia="Symbol" w:hAnsi="Symbol" w:cs="Symbol"/>
    </w:rPr>
  </w:style>
  <w:style w:type="character" w:customStyle="1" w:styleId="RTFNum161">
    <w:name w:val="RTF_Num 16 1"/>
    <w:rsid w:val="00D96D27"/>
  </w:style>
  <w:style w:type="character" w:customStyle="1" w:styleId="RTFNum171">
    <w:name w:val="RTF_Num 17 1"/>
    <w:rsid w:val="00D96D27"/>
    <w:rPr>
      <w:rFonts w:ascii="Symbol" w:eastAsia="Symbol" w:hAnsi="Symbol" w:cs="Symbol"/>
    </w:rPr>
  </w:style>
  <w:style w:type="character" w:customStyle="1" w:styleId="RTFNum181">
    <w:name w:val="RTF_Num 18 1"/>
    <w:rsid w:val="00D96D27"/>
  </w:style>
  <w:style w:type="character" w:customStyle="1" w:styleId="RTFNum191">
    <w:name w:val="RTF_Num 19 1"/>
    <w:rsid w:val="00D96D27"/>
    <w:rPr>
      <w:rFonts w:ascii="Symbol" w:eastAsia="Symbol" w:hAnsi="Symbol" w:cs="Symbol"/>
    </w:rPr>
  </w:style>
  <w:style w:type="character" w:customStyle="1" w:styleId="RTFNum201">
    <w:name w:val="RTF_Num 20 1"/>
    <w:rsid w:val="00D96D27"/>
  </w:style>
  <w:style w:type="character" w:customStyle="1" w:styleId="RTFNum211">
    <w:name w:val="RTF_Num 21 1"/>
    <w:rsid w:val="00D96D27"/>
  </w:style>
  <w:style w:type="character" w:customStyle="1" w:styleId="RTFNum221">
    <w:name w:val="RTF_Num 22 1"/>
    <w:rsid w:val="00D96D27"/>
    <w:rPr>
      <w:rFonts w:ascii="Symbol" w:eastAsia="Symbol" w:hAnsi="Symbol" w:cs="Symbol"/>
    </w:rPr>
  </w:style>
  <w:style w:type="character" w:customStyle="1" w:styleId="RTFNum231">
    <w:name w:val="RTF_Num 23 1"/>
    <w:rsid w:val="00D96D27"/>
    <w:rPr>
      <w:rFonts w:ascii="Symbol" w:eastAsia="Symbol" w:hAnsi="Symbol" w:cs="Symbol"/>
    </w:rPr>
  </w:style>
  <w:style w:type="character" w:customStyle="1" w:styleId="RTFNum241">
    <w:name w:val="RTF_Num 24 1"/>
    <w:rsid w:val="00D96D27"/>
    <w:rPr>
      <w:rFonts w:ascii="Symbol" w:eastAsia="Symbol" w:hAnsi="Symbol" w:cs="Symbol"/>
    </w:rPr>
  </w:style>
  <w:style w:type="character" w:customStyle="1" w:styleId="RTFNum251">
    <w:name w:val="RTF_Num 25 1"/>
    <w:rsid w:val="00D96D27"/>
    <w:rPr>
      <w:rFonts w:ascii="Symbol" w:eastAsia="Symbol" w:hAnsi="Symbol" w:cs="Symbol"/>
    </w:rPr>
  </w:style>
  <w:style w:type="character" w:customStyle="1" w:styleId="Fontepargpadro2">
    <w:name w:val="Fonte parág. padrão2"/>
    <w:rsid w:val="00D96D27"/>
  </w:style>
  <w:style w:type="character" w:customStyle="1" w:styleId="WW-Absatz-Standardschriftart1111111111111111111111111111111111111111111111111">
    <w:name w:val="WW-Absatz-Standardschriftart1111111111111111111111111111111111111111111111111"/>
    <w:rsid w:val="00D96D27"/>
    <w:rPr>
      <w:lang w:val="pt-PT"/>
    </w:rPr>
  </w:style>
  <w:style w:type="character" w:customStyle="1" w:styleId="CaracteresdeNotadeRodap">
    <w:name w:val="Caracteres de Nota de Rodapé"/>
    <w:rsid w:val="00D96D27"/>
    <w:rPr>
      <w:position w:val="10"/>
      <w:lang w:val="pt-PT"/>
    </w:rPr>
  </w:style>
  <w:style w:type="character" w:customStyle="1" w:styleId="WW-Absatz-Standardschriftart11111111111111111111111111111111111111111111111111">
    <w:name w:val="WW-Absatz-Standardschriftart11111111111111111111111111111111111111111111111111"/>
    <w:rsid w:val="00D96D27"/>
    <w:rPr>
      <w:lang w:val="pt-PT"/>
    </w:rPr>
  </w:style>
  <w:style w:type="character" w:customStyle="1" w:styleId="WW-Smbolodenotaderodap">
    <w:name w:val="WW-Símbolo de nota de rodapé"/>
    <w:rsid w:val="00D96D27"/>
    <w:rPr>
      <w:position w:val="10"/>
      <w:lang w:val="pt-PT"/>
    </w:rPr>
  </w:style>
  <w:style w:type="character" w:customStyle="1" w:styleId="WW-Fontepargpadro">
    <w:name w:val="WW-Fonte parág. padrão"/>
    <w:rsid w:val="00D96D27"/>
    <w:rPr>
      <w:lang w:val="pt-PT"/>
    </w:rPr>
  </w:style>
  <w:style w:type="character" w:customStyle="1" w:styleId="SmbolosdeNumerao">
    <w:name w:val="Símbolos de Numeração"/>
    <w:rsid w:val="00D96D27"/>
    <w:rPr>
      <w:lang w:val="pt-PT"/>
    </w:rPr>
  </w:style>
  <w:style w:type="character" w:customStyle="1" w:styleId="WW-Caracteresdenumerao">
    <w:name w:val="WW-Caracteres de numeração"/>
    <w:rsid w:val="00D96D27"/>
    <w:rPr>
      <w:lang w:val="pt-PT"/>
    </w:rPr>
  </w:style>
  <w:style w:type="character" w:customStyle="1" w:styleId="Marcadores">
    <w:name w:val="Marcadores"/>
    <w:rsid w:val="00D96D27"/>
    <w:rPr>
      <w:sz w:val="18"/>
      <w:szCs w:val="18"/>
      <w:lang w:val="pt-PT"/>
    </w:rPr>
  </w:style>
  <w:style w:type="character" w:customStyle="1" w:styleId="Nmerodepgina1">
    <w:name w:val="Número de página1"/>
    <w:rsid w:val="00D96D27"/>
  </w:style>
  <w:style w:type="character" w:customStyle="1" w:styleId="Smbolosdenumerao0">
    <w:name w:val="Símbolos de numeração"/>
    <w:rsid w:val="00D96D27"/>
  </w:style>
  <w:style w:type="character" w:customStyle="1" w:styleId="Marcas">
    <w:name w:val="Marcas"/>
    <w:rsid w:val="00D96D27"/>
    <w:rPr>
      <w:rFonts w:ascii="OpenSymbol" w:eastAsia="OpenSymbol" w:hAnsi="OpenSymbol" w:cs="OpenSymbol"/>
    </w:rPr>
  </w:style>
  <w:style w:type="paragraph" w:customStyle="1" w:styleId="Ttulo20">
    <w:name w:val="Título2"/>
    <w:basedOn w:val="Normal"/>
    <w:next w:val="Corpodetexto"/>
    <w:rsid w:val="00D96D27"/>
    <w:pPr>
      <w:keepNext/>
      <w:widowControl w:val="0"/>
      <w:suppressAutoHyphens/>
      <w:autoSpaceDE w:val="0"/>
      <w:spacing w:before="240" w:after="120"/>
    </w:pPr>
    <w:rPr>
      <w:rFonts w:ascii="Arial" w:eastAsia="MS Mincho" w:hAnsi="Arial" w:cs="Tahoma"/>
      <w:sz w:val="28"/>
      <w:szCs w:val="28"/>
      <w:lang w:eastAsia="en-US" w:bidi="en-US"/>
    </w:rPr>
  </w:style>
  <w:style w:type="paragraph" w:styleId="Lista">
    <w:name w:val="List"/>
    <w:basedOn w:val="Corpodetexto"/>
    <w:rsid w:val="00D96D27"/>
    <w:pPr>
      <w:widowControl w:val="0"/>
      <w:suppressAutoHyphens/>
      <w:autoSpaceDE w:val="0"/>
    </w:pPr>
    <w:rPr>
      <w:rFonts w:cs="Tahoma"/>
      <w:sz w:val="20"/>
      <w:szCs w:val="20"/>
      <w:lang w:eastAsia="en-US" w:bidi="en-US"/>
    </w:rPr>
  </w:style>
  <w:style w:type="paragraph" w:customStyle="1" w:styleId="Legenda2">
    <w:name w:val="Legenda2"/>
    <w:basedOn w:val="Normal"/>
    <w:rsid w:val="00D96D27"/>
    <w:pPr>
      <w:widowControl w:val="0"/>
      <w:suppressLineNumbers/>
      <w:suppressAutoHyphens/>
      <w:autoSpaceDE w:val="0"/>
      <w:spacing w:before="120" w:after="120"/>
    </w:pPr>
    <w:rPr>
      <w:i/>
      <w:iCs/>
      <w:lang w:eastAsia="en-US" w:bidi="en-US"/>
    </w:rPr>
  </w:style>
  <w:style w:type="paragraph" w:customStyle="1" w:styleId="ndice">
    <w:name w:val="Índice"/>
    <w:basedOn w:val="Normal"/>
    <w:rsid w:val="00D96D27"/>
    <w:pPr>
      <w:widowControl w:val="0"/>
      <w:suppressLineNumbers/>
      <w:suppressAutoHyphens/>
      <w:autoSpaceDE w:val="0"/>
    </w:pPr>
    <w:rPr>
      <w:rFonts w:cs="Tahoma"/>
      <w:sz w:val="20"/>
      <w:szCs w:val="20"/>
      <w:lang w:eastAsia="en-US" w:bidi="en-US"/>
    </w:rPr>
  </w:style>
  <w:style w:type="paragraph" w:customStyle="1" w:styleId="Captulo">
    <w:name w:val="Capítulo"/>
    <w:basedOn w:val="Normal"/>
    <w:next w:val="Corpodetexto"/>
    <w:rsid w:val="00D96D27"/>
    <w:pPr>
      <w:keepNext/>
      <w:widowControl w:val="0"/>
      <w:suppressAutoHyphens/>
      <w:autoSpaceDE w:val="0"/>
      <w:spacing w:before="240" w:after="120"/>
    </w:pPr>
    <w:rPr>
      <w:rFonts w:ascii="Arial" w:eastAsia="Tahoma" w:hAnsi="Arial" w:cs="Tahoma"/>
      <w:sz w:val="28"/>
      <w:szCs w:val="28"/>
      <w:lang w:eastAsia="en-US" w:bidi="en-US"/>
    </w:rPr>
  </w:style>
  <w:style w:type="paragraph" w:customStyle="1" w:styleId="Ttulo10">
    <w:name w:val="Título1"/>
    <w:basedOn w:val="Normal"/>
    <w:next w:val="Corpodetexto"/>
    <w:rsid w:val="00D96D27"/>
    <w:pPr>
      <w:keepNext/>
      <w:widowControl w:val="0"/>
      <w:suppressAutoHyphens/>
      <w:autoSpaceDE w:val="0"/>
      <w:spacing w:before="240" w:after="120"/>
    </w:pPr>
    <w:rPr>
      <w:rFonts w:ascii="Arial" w:eastAsia="MS Mincho" w:hAnsi="Arial" w:cs="Tahoma"/>
      <w:sz w:val="28"/>
      <w:szCs w:val="28"/>
      <w:lang w:eastAsia="en-US" w:bidi="en-US"/>
    </w:rPr>
  </w:style>
  <w:style w:type="paragraph" w:customStyle="1" w:styleId="Legenda1">
    <w:name w:val="Legenda1"/>
    <w:basedOn w:val="Normal"/>
    <w:rsid w:val="00D96D27"/>
    <w:pPr>
      <w:widowControl w:val="0"/>
      <w:suppressLineNumbers/>
      <w:suppressAutoHyphens/>
      <w:autoSpaceDE w:val="0"/>
      <w:spacing w:before="120" w:after="120"/>
    </w:pPr>
    <w:rPr>
      <w:rFonts w:cs="Tahoma"/>
      <w:i/>
      <w:iCs/>
      <w:lang w:eastAsia="en-US" w:bidi="en-US"/>
    </w:rPr>
  </w:style>
  <w:style w:type="paragraph" w:customStyle="1" w:styleId="WW-Padro">
    <w:name w:val="WW-Padrão"/>
    <w:rsid w:val="00D96D27"/>
    <w:pPr>
      <w:widowControl w:val="0"/>
      <w:suppressAutoHyphens/>
      <w:autoSpaceDE w:val="0"/>
      <w:jc w:val="both"/>
    </w:pPr>
    <w:rPr>
      <w:sz w:val="24"/>
      <w:szCs w:val="24"/>
      <w:lang w:eastAsia="en-US" w:bidi="en-US"/>
    </w:rPr>
  </w:style>
  <w:style w:type="paragraph" w:customStyle="1" w:styleId="Ttulo11">
    <w:name w:val="Título 11"/>
    <w:basedOn w:val="WW-Padro"/>
    <w:next w:val="WW-Padro"/>
    <w:rsid w:val="00D96D27"/>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qFormat/>
    <w:rsid w:val="00D96D27"/>
    <w:pPr>
      <w:keepNext/>
      <w:tabs>
        <w:tab w:val="left" w:pos="2835"/>
      </w:tabs>
      <w:spacing w:before="120" w:line="360" w:lineRule="auto"/>
      <w:jc w:val="center"/>
    </w:pPr>
    <w:rPr>
      <w:b/>
      <w:bCs/>
      <w:i/>
      <w:iCs/>
      <w:lang w:val="pt-PT"/>
    </w:rPr>
  </w:style>
  <w:style w:type="paragraph" w:customStyle="1" w:styleId="Ttulo31">
    <w:name w:val="Título 31"/>
    <w:basedOn w:val="Normal"/>
    <w:next w:val="Normal"/>
    <w:qFormat/>
    <w:rsid w:val="00D96D27"/>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1">
    <w:name w:val="Cabeçalho1"/>
    <w:basedOn w:val="WW-Padro"/>
    <w:rsid w:val="00D96D27"/>
    <w:pPr>
      <w:tabs>
        <w:tab w:val="center" w:pos="4419"/>
        <w:tab w:val="right" w:pos="8838"/>
      </w:tabs>
      <w:jc w:val="left"/>
    </w:pPr>
    <w:rPr>
      <w:lang w:val="pt-PT"/>
    </w:rPr>
  </w:style>
  <w:style w:type="paragraph" w:customStyle="1" w:styleId="Rodap1">
    <w:name w:val="Rodapé1"/>
    <w:basedOn w:val="WW-Padro"/>
    <w:rsid w:val="00D96D27"/>
    <w:pPr>
      <w:tabs>
        <w:tab w:val="center" w:pos="4419"/>
        <w:tab w:val="right" w:pos="8838"/>
      </w:tabs>
      <w:jc w:val="left"/>
    </w:pPr>
    <w:rPr>
      <w:lang w:val="pt-PT"/>
    </w:rPr>
  </w:style>
  <w:style w:type="paragraph" w:customStyle="1" w:styleId="Corpodotexto">
    <w:name w:val="Corpo do texto"/>
    <w:basedOn w:val="WW-Padro"/>
    <w:rsid w:val="00D96D27"/>
    <w:pPr>
      <w:spacing w:after="120"/>
      <w:jc w:val="left"/>
    </w:pPr>
    <w:rPr>
      <w:lang w:val="pt-PT"/>
    </w:rPr>
  </w:style>
  <w:style w:type="paragraph" w:customStyle="1" w:styleId="ContedodaTabela">
    <w:name w:val="Conteúdo da Tabela"/>
    <w:basedOn w:val="Corpodotexto"/>
    <w:rsid w:val="00D96D27"/>
    <w:pPr>
      <w:spacing w:after="0"/>
    </w:pPr>
  </w:style>
  <w:style w:type="paragraph" w:customStyle="1" w:styleId="TtulodaTabela">
    <w:name w:val="Título da Tabela"/>
    <w:basedOn w:val="ContedodaTabela"/>
    <w:rsid w:val="00D96D27"/>
    <w:pPr>
      <w:jc w:val="center"/>
    </w:pPr>
    <w:rPr>
      <w:b/>
      <w:bCs/>
      <w:i/>
      <w:iCs/>
    </w:rPr>
  </w:style>
  <w:style w:type="paragraph" w:customStyle="1" w:styleId="TtuloPrincipal">
    <w:name w:val="Título Principal"/>
    <w:basedOn w:val="WW-Padro"/>
    <w:next w:val="Corpodotexto"/>
    <w:rsid w:val="00D96D27"/>
    <w:pPr>
      <w:keepNext/>
      <w:spacing w:before="240" w:after="120"/>
      <w:jc w:val="left"/>
    </w:pPr>
    <w:rPr>
      <w:sz w:val="28"/>
      <w:szCs w:val="28"/>
      <w:lang w:val="pt-PT"/>
    </w:rPr>
  </w:style>
  <w:style w:type="paragraph" w:customStyle="1" w:styleId="Contedodetabela">
    <w:name w:val="Conteúdo de tabela"/>
    <w:basedOn w:val="Normal"/>
    <w:rsid w:val="00D96D27"/>
    <w:pPr>
      <w:widowControl w:val="0"/>
      <w:suppressLineNumbers/>
      <w:suppressAutoHyphens/>
      <w:autoSpaceDE w:val="0"/>
    </w:pPr>
    <w:rPr>
      <w:sz w:val="20"/>
      <w:szCs w:val="20"/>
      <w:lang w:eastAsia="en-US" w:bidi="en-US"/>
    </w:rPr>
  </w:style>
  <w:style w:type="paragraph" w:customStyle="1" w:styleId="Contedodatabela0">
    <w:name w:val="Conteúdo da tabela"/>
    <w:basedOn w:val="Normal"/>
    <w:rsid w:val="00D96D27"/>
    <w:pPr>
      <w:widowControl w:val="0"/>
      <w:suppressLineNumbers/>
      <w:suppressAutoHyphens/>
      <w:autoSpaceDE w:val="0"/>
    </w:pPr>
    <w:rPr>
      <w:sz w:val="20"/>
      <w:szCs w:val="20"/>
      <w:lang w:eastAsia="en-US" w:bidi="en-US"/>
    </w:rPr>
  </w:style>
  <w:style w:type="paragraph" w:customStyle="1" w:styleId="Ttulodetabela">
    <w:name w:val="Título de tabela"/>
    <w:basedOn w:val="Contedodetabela"/>
    <w:rsid w:val="00D96D27"/>
    <w:pPr>
      <w:jc w:val="center"/>
    </w:pPr>
    <w:rPr>
      <w:b/>
      <w:bCs/>
    </w:rPr>
  </w:style>
  <w:style w:type="paragraph" w:customStyle="1" w:styleId="WW-Padro1">
    <w:name w:val="WW-Padrão1"/>
    <w:rsid w:val="00D96D27"/>
    <w:pPr>
      <w:widowControl w:val="0"/>
      <w:suppressAutoHyphens/>
      <w:autoSpaceDE w:val="0"/>
      <w:jc w:val="both"/>
    </w:pPr>
    <w:rPr>
      <w:sz w:val="24"/>
      <w:szCs w:val="24"/>
    </w:rPr>
  </w:style>
  <w:style w:type="paragraph" w:customStyle="1" w:styleId="Contedodequadro">
    <w:name w:val="Conteúdo de quadro"/>
    <w:basedOn w:val="Corpodetexto"/>
    <w:rsid w:val="00D96D27"/>
    <w:pPr>
      <w:widowControl w:val="0"/>
      <w:suppressAutoHyphens/>
      <w:autoSpaceDE w:val="0"/>
    </w:pPr>
    <w:rPr>
      <w:sz w:val="20"/>
      <w:szCs w:val="20"/>
      <w:lang w:eastAsia="en-US" w:bidi="en-US"/>
    </w:rPr>
  </w:style>
  <w:style w:type="paragraph" w:customStyle="1" w:styleId="Ttulodatabela0">
    <w:name w:val="Título da tabela"/>
    <w:basedOn w:val="Contedodatabela0"/>
    <w:rsid w:val="00D96D27"/>
    <w:pPr>
      <w:jc w:val="center"/>
    </w:pPr>
    <w:rPr>
      <w:b/>
      <w:bCs/>
    </w:rPr>
  </w:style>
  <w:style w:type="paragraph" w:customStyle="1" w:styleId="Contedodoquadro">
    <w:name w:val="Conteúdo do quadro"/>
    <w:basedOn w:val="Corpodetexto"/>
    <w:rsid w:val="00D96D27"/>
    <w:pPr>
      <w:widowControl w:val="0"/>
      <w:suppressAutoHyphens/>
      <w:autoSpaceDE w:val="0"/>
    </w:pPr>
    <w:rPr>
      <w:sz w:val="20"/>
      <w:szCs w:val="20"/>
      <w:lang w:eastAsia="en-US" w:bidi="en-US"/>
    </w:rPr>
  </w:style>
  <w:style w:type="paragraph" w:customStyle="1" w:styleId="Estilo">
    <w:name w:val="Estilo"/>
    <w:rsid w:val="00D96D27"/>
    <w:pPr>
      <w:widowControl w:val="0"/>
      <w:suppressAutoHyphens/>
      <w:ind w:left="341" w:hanging="283"/>
    </w:pPr>
    <w:rPr>
      <w:lang w:eastAsia="ar-SA"/>
    </w:rPr>
  </w:style>
  <w:style w:type="paragraph" w:customStyle="1" w:styleId="WW-Recuodecorpodetexto3">
    <w:name w:val="WW-Recuo de corpo de texto 3"/>
    <w:basedOn w:val="Normal"/>
    <w:uiPriority w:val="99"/>
    <w:rsid w:val="00D96D27"/>
    <w:pPr>
      <w:widowControl w:val="0"/>
      <w:suppressAutoHyphens/>
      <w:autoSpaceDE w:val="0"/>
      <w:ind w:left="851" w:hanging="851"/>
      <w:jc w:val="both"/>
    </w:pPr>
    <w:rPr>
      <w:rFonts w:ascii="Arial" w:hAnsi="Arial" w:cs="Arial"/>
      <w:color w:val="000000"/>
      <w:szCs w:val="20"/>
      <w:lang w:eastAsia="ar-SA"/>
    </w:rPr>
  </w:style>
  <w:style w:type="paragraph" w:customStyle="1" w:styleId="Corpodetexto31">
    <w:name w:val="Corpo de texto 31"/>
    <w:basedOn w:val="Normal"/>
    <w:rsid w:val="00D96D27"/>
    <w:pPr>
      <w:suppressAutoHyphens/>
    </w:pPr>
    <w:rPr>
      <w:rFonts w:ascii="Arial" w:hAnsi="Arial" w:cs="Arial"/>
      <w:b/>
      <w:bCs/>
      <w:sz w:val="22"/>
      <w:szCs w:val="20"/>
      <w:lang w:eastAsia="ar-SA"/>
    </w:rPr>
  </w:style>
  <w:style w:type="numbering" w:customStyle="1" w:styleId="Semlista3">
    <w:name w:val="Sem lista3"/>
    <w:next w:val="Semlista"/>
    <w:uiPriority w:val="99"/>
    <w:semiHidden/>
    <w:unhideWhenUsed/>
    <w:rsid w:val="00D96D27"/>
  </w:style>
  <w:style w:type="character" w:customStyle="1" w:styleId="WW8Num1z2">
    <w:name w:val="WW8Num1z2"/>
    <w:rsid w:val="00D96D27"/>
  </w:style>
  <w:style w:type="character" w:customStyle="1" w:styleId="WW8Num1z3">
    <w:name w:val="WW8Num1z3"/>
    <w:rsid w:val="00D96D27"/>
  </w:style>
  <w:style w:type="character" w:customStyle="1" w:styleId="WW8Num1z4">
    <w:name w:val="WW8Num1z4"/>
    <w:rsid w:val="00D96D27"/>
  </w:style>
  <w:style w:type="character" w:customStyle="1" w:styleId="WW8Num1z5">
    <w:name w:val="WW8Num1z5"/>
    <w:rsid w:val="00D96D27"/>
  </w:style>
  <w:style w:type="character" w:customStyle="1" w:styleId="WW8Num1z6">
    <w:name w:val="WW8Num1z6"/>
    <w:rsid w:val="00D96D27"/>
  </w:style>
  <w:style w:type="character" w:customStyle="1" w:styleId="WW8Num1z7">
    <w:name w:val="WW8Num1z7"/>
    <w:rsid w:val="00D96D27"/>
  </w:style>
  <w:style w:type="character" w:customStyle="1" w:styleId="WW8Num1z8">
    <w:name w:val="WW8Num1z8"/>
    <w:rsid w:val="00D96D27"/>
  </w:style>
  <w:style w:type="character" w:customStyle="1" w:styleId="WW8Num2z2">
    <w:name w:val="WW8Num2z2"/>
    <w:rsid w:val="00D96D27"/>
  </w:style>
  <w:style w:type="character" w:customStyle="1" w:styleId="WW8Num2z3">
    <w:name w:val="WW8Num2z3"/>
    <w:rsid w:val="00D96D27"/>
  </w:style>
  <w:style w:type="character" w:customStyle="1" w:styleId="WW8Num2z4">
    <w:name w:val="WW8Num2z4"/>
    <w:rsid w:val="00D96D27"/>
  </w:style>
  <w:style w:type="character" w:customStyle="1" w:styleId="WW8Num2z5">
    <w:name w:val="WW8Num2z5"/>
    <w:rsid w:val="00D96D27"/>
  </w:style>
  <w:style w:type="character" w:customStyle="1" w:styleId="WW8Num2z6">
    <w:name w:val="WW8Num2z6"/>
    <w:rsid w:val="00D96D27"/>
  </w:style>
  <w:style w:type="character" w:customStyle="1" w:styleId="WW8Num2z7">
    <w:name w:val="WW8Num2z7"/>
    <w:rsid w:val="00D96D27"/>
  </w:style>
  <w:style w:type="character" w:customStyle="1" w:styleId="WW8Num2z8">
    <w:name w:val="WW8Num2z8"/>
    <w:rsid w:val="00D96D27"/>
  </w:style>
  <w:style w:type="character" w:customStyle="1" w:styleId="WW8Num4z2">
    <w:name w:val="WW8Num4z2"/>
    <w:rsid w:val="00D96D27"/>
  </w:style>
  <w:style w:type="character" w:customStyle="1" w:styleId="WW8Num4z3">
    <w:name w:val="WW8Num4z3"/>
    <w:rsid w:val="00D96D27"/>
  </w:style>
  <w:style w:type="character" w:customStyle="1" w:styleId="WW8Num4z4">
    <w:name w:val="WW8Num4z4"/>
    <w:rsid w:val="00D96D27"/>
  </w:style>
  <w:style w:type="character" w:customStyle="1" w:styleId="WW8Num4z5">
    <w:name w:val="WW8Num4z5"/>
    <w:rsid w:val="00D96D27"/>
  </w:style>
  <w:style w:type="character" w:customStyle="1" w:styleId="WW8Num4z6">
    <w:name w:val="WW8Num4z6"/>
    <w:rsid w:val="00D96D27"/>
  </w:style>
  <w:style w:type="character" w:customStyle="1" w:styleId="WW8Num4z7">
    <w:name w:val="WW8Num4z7"/>
    <w:rsid w:val="00D96D27"/>
  </w:style>
  <w:style w:type="character" w:customStyle="1" w:styleId="WW8Num4z8">
    <w:name w:val="WW8Num4z8"/>
    <w:rsid w:val="00D96D27"/>
  </w:style>
  <w:style w:type="character" w:customStyle="1" w:styleId="WW8Num5z2">
    <w:name w:val="WW8Num5z2"/>
    <w:rsid w:val="00D96D27"/>
  </w:style>
  <w:style w:type="character" w:customStyle="1" w:styleId="WW8Num5z3">
    <w:name w:val="WW8Num5z3"/>
    <w:rsid w:val="00D96D27"/>
  </w:style>
  <w:style w:type="character" w:customStyle="1" w:styleId="WW8Num5z4">
    <w:name w:val="WW8Num5z4"/>
    <w:rsid w:val="00D96D27"/>
  </w:style>
  <w:style w:type="character" w:customStyle="1" w:styleId="WW8Num5z5">
    <w:name w:val="WW8Num5z5"/>
    <w:rsid w:val="00D96D27"/>
  </w:style>
  <w:style w:type="character" w:customStyle="1" w:styleId="WW8Num5z6">
    <w:name w:val="WW8Num5z6"/>
    <w:rsid w:val="00D96D27"/>
  </w:style>
  <w:style w:type="character" w:customStyle="1" w:styleId="WW8Num5z7">
    <w:name w:val="WW8Num5z7"/>
    <w:rsid w:val="00D96D27"/>
  </w:style>
  <w:style w:type="character" w:customStyle="1" w:styleId="WW8Num5z8">
    <w:name w:val="WW8Num5z8"/>
    <w:rsid w:val="00D96D27"/>
  </w:style>
  <w:style w:type="character" w:customStyle="1" w:styleId="WW8Num6z0">
    <w:name w:val="WW8Num6z0"/>
    <w:rsid w:val="00D96D27"/>
    <w:rPr>
      <w:rFonts w:hint="default"/>
      <w:b/>
    </w:rPr>
  </w:style>
  <w:style w:type="character" w:customStyle="1" w:styleId="WW8Num7z0">
    <w:name w:val="WW8Num7z0"/>
    <w:rsid w:val="00D96D27"/>
    <w:rPr>
      <w:rFonts w:hint="default"/>
      <w:b/>
      <w:color w:val="1D1B11"/>
    </w:rPr>
  </w:style>
  <w:style w:type="character" w:customStyle="1" w:styleId="WW8Num8z0">
    <w:name w:val="WW8Num8z0"/>
    <w:rsid w:val="00D96D27"/>
    <w:rPr>
      <w:rFonts w:ascii="Arial" w:hAnsi="Arial" w:cs="Arial"/>
      <w:sz w:val="22"/>
    </w:rPr>
  </w:style>
  <w:style w:type="character" w:customStyle="1" w:styleId="WW8Num8z1">
    <w:name w:val="WW8Num8z1"/>
    <w:rsid w:val="00D96D27"/>
    <w:rPr>
      <w:b/>
    </w:rPr>
  </w:style>
  <w:style w:type="character" w:customStyle="1" w:styleId="WW8Num8z2">
    <w:name w:val="WW8Num8z2"/>
    <w:rsid w:val="00D96D27"/>
  </w:style>
  <w:style w:type="character" w:customStyle="1" w:styleId="WW8Num8z3">
    <w:name w:val="WW8Num8z3"/>
    <w:rsid w:val="00D96D27"/>
  </w:style>
  <w:style w:type="character" w:customStyle="1" w:styleId="WW8Num8z4">
    <w:name w:val="WW8Num8z4"/>
    <w:rsid w:val="00D96D27"/>
  </w:style>
  <w:style w:type="character" w:customStyle="1" w:styleId="WW8Num8z5">
    <w:name w:val="WW8Num8z5"/>
    <w:rsid w:val="00D96D27"/>
  </w:style>
  <w:style w:type="character" w:customStyle="1" w:styleId="WW8Num8z6">
    <w:name w:val="WW8Num8z6"/>
    <w:rsid w:val="00D96D27"/>
  </w:style>
  <w:style w:type="character" w:customStyle="1" w:styleId="WW8Num8z7">
    <w:name w:val="WW8Num8z7"/>
    <w:rsid w:val="00D96D27"/>
  </w:style>
  <w:style w:type="character" w:customStyle="1" w:styleId="WW8Num8z8">
    <w:name w:val="WW8Num8z8"/>
    <w:rsid w:val="00D96D27"/>
  </w:style>
  <w:style w:type="character" w:customStyle="1" w:styleId="WW8Num9z0">
    <w:name w:val="WW8Num9z0"/>
    <w:rsid w:val="00D96D27"/>
    <w:rPr>
      <w:rFonts w:hint="default"/>
      <w:b/>
    </w:rPr>
  </w:style>
  <w:style w:type="character" w:customStyle="1" w:styleId="WW8Num10z0">
    <w:name w:val="WW8Num10z0"/>
    <w:rsid w:val="00D96D27"/>
    <w:rPr>
      <w:rFonts w:hint="default"/>
      <w:b/>
      <w:bCs/>
    </w:rPr>
  </w:style>
  <w:style w:type="character" w:customStyle="1" w:styleId="WW8Num10z1">
    <w:name w:val="WW8Num10z1"/>
    <w:rsid w:val="00D96D27"/>
  </w:style>
  <w:style w:type="character" w:customStyle="1" w:styleId="WW8Num10z2">
    <w:name w:val="WW8Num10z2"/>
    <w:rsid w:val="00D96D27"/>
  </w:style>
  <w:style w:type="character" w:customStyle="1" w:styleId="WW8Num10z3">
    <w:name w:val="WW8Num10z3"/>
    <w:rsid w:val="00D96D27"/>
  </w:style>
  <w:style w:type="character" w:customStyle="1" w:styleId="WW8Num10z4">
    <w:name w:val="WW8Num10z4"/>
    <w:rsid w:val="00D96D27"/>
  </w:style>
  <w:style w:type="character" w:customStyle="1" w:styleId="WW8Num10z5">
    <w:name w:val="WW8Num10z5"/>
    <w:rsid w:val="00D96D27"/>
  </w:style>
  <w:style w:type="character" w:customStyle="1" w:styleId="WW8Num10z6">
    <w:name w:val="WW8Num10z6"/>
    <w:rsid w:val="00D96D27"/>
  </w:style>
  <w:style w:type="character" w:customStyle="1" w:styleId="WW8Num10z7">
    <w:name w:val="WW8Num10z7"/>
    <w:rsid w:val="00D96D27"/>
  </w:style>
  <w:style w:type="character" w:customStyle="1" w:styleId="WW8Num10z8">
    <w:name w:val="WW8Num10z8"/>
    <w:rsid w:val="00D96D27"/>
  </w:style>
  <w:style w:type="character" w:customStyle="1" w:styleId="CorpodetextoChar1">
    <w:name w:val="Corpo de texto Char1"/>
    <w:rsid w:val="00D96D27"/>
    <w:rPr>
      <w:rFonts w:ascii="Arial" w:hAnsi="Arial"/>
      <w:kern w:val="1"/>
      <w:sz w:val="22"/>
      <w:lang w:eastAsia="zh-CN"/>
    </w:rPr>
  </w:style>
  <w:style w:type="paragraph" w:styleId="Legenda">
    <w:name w:val="caption"/>
    <w:basedOn w:val="Normal"/>
    <w:qFormat/>
    <w:rsid w:val="00D96D27"/>
    <w:pPr>
      <w:suppressLineNumbers/>
      <w:suppressAutoHyphens/>
      <w:spacing w:before="120" w:after="120"/>
    </w:pPr>
    <w:rPr>
      <w:rFonts w:cs="Mangal"/>
      <w:i/>
      <w:iCs/>
      <w:kern w:val="1"/>
      <w:lang w:eastAsia="zh-CN"/>
    </w:rPr>
  </w:style>
  <w:style w:type="paragraph" w:customStyle="1" w:styleId="WW-Textosimples">
    <w:name w:val="WW-Texto simples"/>
    <w:basedOn w:val="Normal"/>
    <w:rsid w:val="00D96D27"/>
    <w:pPr>
      <w:suppressAutoHyphens/>
    </w:pPr>
    <w:rPr>
      <w:rFonts w:ascii="Courier New" w:hAnsi="Courier New" w:cs="Courier New"/>
      <w:kern w:val="1"/>
      <w:sz w:val="20"/>
      <w:szCs w:val="20"/>
      <w:lang w:eastAsia="zh-CN"/>
    </w:rPr>
  </w:style>
  <w:style w:type="paragraph" w:customStyle="1" w:styleId="Textoembloco1">
    <w:name w:val="Texto em bloco1"/>
    <w:basedOn w:val="Normal"/>
    <w:rsid w:val="00D96D27"/>
    <w:pPr>
      <w:ind w:left="4253" w:right="57" w:firstLine="1134"/>
      <w:jc w:val="both"/>
    </w:pPr>
    <w:rPr>
      <w:rFonts w:ascii="Arial" w:hAnsi="Arial"/>
      <w:i/>
      <w:spacing w:val="14"/>
      <w:kern w:val="1"/>
      <w:sz w:val="22"/>
      <w:szCs w:val="20"/>
      <w:lang w:eastAsia="zh-CN"/>
    </w:rPr>
  </w:style>
  <w:style w:type="paragraph" w:customStyle="1" w:styleId="Textosimples">
    <w:name w:val="Texto simples"/>
    <w:basedOn w:val="Normal"/>
    <w:rsid w:val="00D96D27"/>
    <w:rPr>
      <w:rFonts w:ascii="Courier New" w:hAnsi="Courier New"/>
      <w:kern w:val="1"/>
      <w:sz w:val="20"/>
      <w:szCs w:val="20"/>
      <w:lang w:eastAsia="zh-CN"/>
    </w:rPr>
  </w:style>
  <w:style w:type="character" w:customStyle="1" w:styleId="RecuodecorpodetextoChar1">
    <w:name w:val="Recuo de corpo de texto Char1"/>
    <w:rsid w:val="00D96D27"/>
    <w:rPr>
      <w:kern w:val="1"/>
      <w:lang w:eastAsia="zh-CN"/>
    </w:rPr>
  </w:style>
  <w:style w:type="paragraph" w:customStyle="1" w:styleId="Standard">
    <w:name w:val="Standard"/>
    <w:rsid w:val="00D96D27"/>
    <w:pPr>
      <w:widowControl w:val="0"/>
      <w:suppressAutoHyphens/>
      <w:textAlignment w:val="baseline"/>
    </w:pPr>
    <w:rPr>
      <w:rFonts w:eastAsia="SimSun" w:cs="Mangal"/>
      <w:kern w:val="1"/>
      <w:sz w:val="24"/>
      <w:szCs w:val="24"/>
      <w:lang w:eastAsia="zh-CN" w:bidi="hi-IN"/>
    </w:rPr>
  </w:style>
  <w:style w:type="paragraph" w:customStyle="1" w:styleId="Citaes">
    <w:name w:val="Citações"/>
    <w:basedOn w:val="Normal"/>
    <w:rsid w:val="00D96D27"/>
    <w:pPr>
      <w:suppressAutoHyphens/>
      <w:spacing w:after="283"/>
      <w:ind w:left="567" w:right="567"/>
    </w:pPr>
    <w:rPr>
      <w:rFonts w:cs="Calibri"/>
      <w:kern w:val="1"/>
      <w:sz w:val="20"/>
      <w:szCs w:val="20"/>
      <w:lang w:eastAsia="zh-CN"/>
    </w:rPr>
  </w:style>
  <w:style w:type="paragraph" w:styleId="Subttulo">
    <w:name w:val="Subtitle"/>
    <w:basedOn w:val="Ttulo10"/>
    <w:next w:val="Corpodetexto"/>
    <w:link w:val="SubttuloChar"/>
    <w:uiPriority w:val="6"/>
    <w:qFormat/>
    <w:rsid w:val="00D96D27"/>
    <w:pPr>
      <w:widowControl/>
      <w:autoSpaceDE/>
      <w:spacing w:before="60"/>
      <w:jc w:val="center"/>
    </w:pPr>
    <w:rPr>
      <w:rFonts w:ascii="Liberation Sans" w:eastAsia="Microsoft YaHei" w:hAnsi="Liberation Sans" w:cs="Times New Roman"/>
      <w:kern w:val="1"/>
      <w:sz w:val="36"/>
      <w:szCs w:val="36"/>
      <w:lang w:eastAsia="zh-CN" w:bidi="ar-SA"/>
    </w:rPr>
  </w:style>
  <w:style w:type="character" w:customStyle="1" w:styleId="SubttuloChar">
    <w:name w:val="Subtítulo Char"/>
    <w:basedOn w:val="Fontepargpadro"/>
    <w:link w:val="Subttulo"/>
    <w:rsid w:val="00D96D27"/>
    <w:rPr>
      <w:rFonts w:ascii="Liberation Sans" w:eastAsia="Microsoft YaHei" w:hAnsi="Liberation Sans"/>
      <w:kern w:val="1"/>
      <w:sz w:val="36"/>
      <w:szCs w:val="36"/>
      <w:lang w:eastAsia="zh-CN"/>
    </w:rPr>
  </w:style>
  <w:style w:type="paragraph" w:styleId="Listadecontinuao4">
    <w:name w:val="List Continue 4"/>
    <w:basedOn w:val="Normal"/>
    <w:uiPriority w:val="99"/>
    <w:rsid w:val="00D96D27"/>
    <w:pPr>
      <w:spacing w:after="120"/>
      <w:ind w:left="1132"/>
      <w:contextualSpacing/>
    </w:pPr>
    <w:rPr>
      <w:rFonts w:ascii="Arial" w:hAnsi="Arial"/>
      <w:szCs w:val="20"/>
    </w:rPr>
  </w:style>
  <w:style w:type="numbering" w:customStyle="1" w:styleId="Semlista4">
    <w:name w:val="Sem lista4"/>
    <w:next w:val="Semlista"/>
    <w:uiPriority w:val="99"/>
    <w:semiHidden/>
    <w:unhideWhenUsed/>
    <w:rsid w:val="00492213"/>
  </w:style>
  <w:style w:type="table" w:customStyle="1" w:styleId="TableNormal">
    <w:name w:val="Table Normal"/>
    <w:uiPriority w:val="2"/>
    <w:semiHidden/>
    <w:unhideWhenUsed/>
    <w:qFormat/>
    <w:rsid w:val="0049221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2213"/>
    <w:pPr>
      <w:widowControl w:val="0"/>
      <w:autoSpaceDE w:val="0"/>
      <w:autoSpaceDN w:val="0"/>
      <w:spacing w:line="275" w:lineRule="exact"/>
      <w:ind w:left="110"/>
    </w:pPr>
    <w:rPr>
      <w:sz w:val="22"/>
      <w:szCs w:val="22"/>
      <w:lang w:val="pt-PT" w:eastAsia="en-US"/>
    </w:rPr>
  </w:style>
  <w:style w:type="character" w:customStyle="1" w:styleId="MenoPendente10">
    <w:name w:val="Menção Pendente1"/>
    <w:basedOn w:val="Fontepargpadro"/>
    <w:uiPriority w:val="99"/>
    <w:semiHidden/>
    <w:unhideWhenUsed/>
    <w:rsid w:val="00492213"/>
    <w:rPr>
      <w:color w:val="605E5C"/>
      <w:shd w:val="clear" w:color="auto" w:fill="E1DFDD"/>
    </w:rPr>
  </w:style>
  <w:style w:type="numbering" w:customStyle="1" w:styleId="Semlista12">
    <w:name w:val="Sem lista12"/>
    <w:next w:val="Semlista"/>
    <w:uiPriority w:val="99"/>
    <w:semiHidden/>
    <w:unhideWhenUsed/>
    <w:rsid w:val="00492213"/>
  </w:style>
  <w:style w:type="table" w:customStyle="1" w:styleId="Tabelacomgrade2">
    <w:name w:val="Tabela com grade2"/>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
    <w:name w:val="Sem lista111"/>
    <w:next w:val="Semlista"/>
    <w:uiPriority w:val="99"/>
    <w:semiHidden/>
    <w:unhideWhenUsed/>
    <w:rsid w:val="00492213"/>
  </w:style>
  <w:style w:type="paragraph" w:customStyle="1" w:styleId="Ttulo61">
    <w:name w:val="Título 61"/>
    <w:basedOn w:val="Normal"/>
    <w:next w:val="Normal"/>
    <w:semiHidden/>
    <w:unhideWhenUsed/>
    <w:qFormat/>
    <w:rsid w:val="00492213"/>
    <w:pPr>
      <w:keepNext/>
      <w:keepLines/>
      <w:widowControl w:val="0"/>
      <w:autoSpaceDE w:val="0"/>
      <w:autoSpaceDN w:val="0"/>
      <w:spacing w:before="40"/>
      <w:outlineLvl w:val="5"/>
    </w:pPr>
    <w:rPr>
      <w:rFonts w:ascii="Calibri Light" w:hAnsi="Calibri Light"/>
      <w:color w:val="1F3763"/>
      <w:sz w:val="22"/>
      <w:szCs w:val="22"/>
      <w:lang w:val="pt-PT" w:eastAsia="pt-PT" w:bidi="pt-PT"/>
    </w:rPr>
  </w:style>
  <w:style w:type="numbering" w:customStyle="1" w:styleId="Semlista1111">
    <w:name w:val="Sem lista1111"/>
    <w:next w:val="Semlista"/>
    <w:uiPriority w:val="99"/>
    <w:semiHidden/>
    <w:unhideWhenUsed/>
    <w:rsid w:val="00492213"/>
  </w:style>
  <w:style w:type="character" w:customStyle="1" w:styleId="Hyperlink1">
    <w:name w:val="Hyperlink1"/>
    <w:basedOn w:val="Fontepargpadro"/>
    <w:uiPriority w:val="99"/>
    <w:unhideWhenUsed/>
    <w:rsid w:val="00492213"/>
    <w:rPr>
      <w:color w:val="0563C1"/>
      <w:u w:val="single"/>
    </w:rPr>
  </w:style>
  <w:style w:type="character" w:customStyle="1" w:styleId="HiperlinkVisitado1">
    <w:name w:val="HiperlinkVisitado1"/>
    <w:basedOn w:val="Fontepargpadro"/>
    <w:uiPriority w:val="99"/>
    <w:semiHidden/>
    <w:unhideWhenUsed/>
    <w:rsid w:val="00492213"/>
    <w:rPr>
      <w:color w:val="954F72"/>
      <w:u w:val="single"/>
    </w:rPr>
  </w:style>
  <w:style w:type="paragraph" w:customStyle="1" w:styleId="msonormal0">
    <w:name w:val="msonormal"/>
    <w:basedOn w:val="Normal"/>
    <w:rsid w:val="00492213"/>
    <w:pPr>
      <w:spacing w:before="100" w:beforeAutospacing="1" w:after="100" w:afterAutospacing="1"/>
    </w:pPr>
  </w:style>
  <w:style w:type="paragraph" w:customStyle="1" w:styleId="Recuodecorpodetexto31">
    <w:name w:val="Recuo de corpo de texto 31"/>
    <w:basedOn w:val="Normal"/>
    <w:uiPriority w:val="6"/>
    <w:rsid w:val="00492213"/>
    <w:pPr>
      <w:widowControl w:val="0"/>
      <w:suppressAutoHyphens/>
      <w:autoSpaceDE w:val="0"/>
      <w:ind w:firstLine="850"/>
      <w:jc w:val="both"/>
    </w:pPr>
    <w:rPr>
      <w:rFonts w:ascii="Courier New" w:eastAsia="Lucida Sans Unicode" w:hAnsi="Courier New" w:cs="Courier New"/>
      <w:color w:val="000000"/>
      <w:kern w:val="2"/>
      <w:sz w:val="20"/>
      <w:szCs w:val="20"/>
      <w:lang w:eastAsia="zh-CN"/>
    </w:rPr>
  </w:style>
  <w:style w:type="paragraph" w:customStyle="1" w:styleId="Textodebalo1">
    <w:name w:val="Texto de balão1"/>
    <w:basedOn w:val="Normal"/>
    <w:uiPriority w:val="7"/>
    <w:rsid w:val="00492213"/>
    <w:pPr>
      <w:suppressAutoHyphens/>
    </w:pPr>
    <w:rPr>
      <w:rFonts w:ascii="Tahoma" w:hAnsi="Tahoma" w:cs="Tahoma"/>
      <w:sz w:val="16"/>
      <w:szCs w:val="16"/>
      <w:lang w:eastAsia="zh-CN"/>
    </w:rPr>
  </w:style>
  <w:style w:type="paragraph" w:customStyle="1" w:styleId="LO-Normal">
    <w:name w:val="LO-Normal"/>
    <w:uiPriority w:val="2"/>
    <w:rsid w:val="00492213"/>
    <w:pPr>
      <w:widowControl w:val="0"/>
      <w:suppressAutoHyphens/>
    </w:pPr>
    <w:rPr>
      <w:rFonts w:ascii="Liberation Serif" w:eastAsia="SimSun" w:hAnsi="Liberation Serif" w:cs="Lucida Sans"/>
      <w:kern w:val="2"/>
      <w:sz w:val="24"/>
      <w:szCs w:val="24"/>
      <w:lang w:eastAsia="zh-CN" w:bidi="hi-IN"/>
    </w:rPr>
  </w:style>
  <w:style w:type="paragraph" w:customStyle="1" w:styleId="ecxmsonormal">
    <w:name w:val="ecxmsonormal"/>
    <w:basedOn w:val="Normal"/>
    <w:uiPriority w:val="7"/>
    <w:rsid w:val="00492213"/>
    <w:pPr>
      <w:suppressAutoHyphens/>
      <w:spacing w:before="280" w:after="280"/>
    </w:pPr>
    <w:rPr>
      <w:lang w:eastAsia="zh-CN"/>
    </w:rPr>
  </w:style>
  <w:style w:type="paragraph" w:customStyle="1" w:styleId="TextosemFormatao1">
    <w:name w:val="Texto sem Formatação1"/>
    <w:basedOn w:val="Normal"/>
    <w:uiPriority w:val="7"/>
    <w:rsid w:val="00492213"/>
    <w:pPr>
      <w:suppressAutoHyphens/>
      <w:spacing w:before="280" w:after="280"/>
    </w:pPr>
    <w:rPr>
      <w:lang w:eastAsia="zh-CN"/>
    </w:rPr>
  </w:style>
  <w:style w:type="paragraph" w:customStyle="1" w:styleId="LO-Normal1">
    <w:name w:val="LO-Normal1"/>
    <w:uiPriority w:val="2"/>
    <w:rsid w:val="00492213"/>
    <w:pPr>
      <w:widowControl w:val="0"/>
      <w:suppressAutoHyphens/>
    </w:pPr>
    <w:rPr>
      <w:rFonts w:ascii="Liberation Serif" w:eastAsia="SimSun" w:hAnsi="Liberation Serif" w:cs="Lucida Sans"/>
      <w:sz w:val="24"/>
      <w:szCs w:val="24"/>
      <w:lang w:eastAsia="zh-CN" w:bidi="hi-IN"/>
    </w:rPr>
  </w:style>
  <w:style w:type="paragraph" w:customStyle="1" w:styleId="Corpodetexto311">
    <w:name w:val="Corpo de texto 311"/>
    <w:basedOn w:val="Normal"/>
    <w:uiPriority w:val="7"/>
    <w:rsid w:val="00492213"/>
    <w:pPr>
      <w:widowControl w:val="0"/>
      <w:suppressAutoHyphens/>
      <w:autoSpaceDE w:val="0"/>
      <w:jc w:val="both"/>
    </w:pPr>
    <w:rPr>
      <w:rFonts w:ascii="Courier New" w:hAnsi="Courier New" w:cs="Courier New"/>
      <w:sz w:val="20"/>
      <w:szCs w:val="20"/>
      <w:lang w:eastAsia="zh-CN"/>
    </w:rPr>
  </w:style>
  <w:style w:type="paragraph" w:customStyle="1" w:styleId="Recuodecorpodetexto311">
    <w:name w:val="Recuo de corpo de texto 311"/>
    <w:basedOn w:val="Normal"/>
    <w:uiPriority w:val="6"/>
    <w:rsid w:val="00492213"/>
    <w:pPr>
      <w:widowControl w:val="0"/>
      <w:suppressAutoHyphens/>
      <w:autoSpaceDE w:val="0"/>
      <w:ind w:firstLine="850"/>
      <w:jc w:val="both"/>
    </w:pPr>
    <w:rPr>
      <w:rFonts w:ascii="Courier New" w:hAnsi="Courier New" w:cs="Courier New"/>
      <w:color w:val="000000"/>
      <w:sz w:val="20"/>
      <w:szCs w:val="20"/>
      <w:lang w:eastAsia="zh-CN"/>
    </w:rPr>
  </w:style>
  <w:style w:type="paragraph" w:customStyle="1" w:styleId="Corpodetexto22">
    <w:name w:val="Corpo de texto 22"/>
    <w:basedOn w:val="Normal"/>
    <w:rsid w:val="00492213"/>
    <w:pPr>
      <w:widowControl w:val="0"/>
      <w:jc w:val="both"/>
    </w:pPr>
    <w:rPr>
      <w:rFonts w:cs="Arial"/>
      <w:bCs/>
      <w:noProof/>
      <w:sz w:val="28"/>
    </w:rPr>
  </w:style>
  <w:style w:type="paragraph" w:customStyle="1" w:styleId="Normal1">
    <w:name w:val="Normal1"/>
    <w:rsid w:val="00492213"/>
    <w:pPr>
      <w:widowControl w:val="0"/>
      <w:suppressAutoHyphens/>
      <w:autoSpaceDE w:val="0"/>
    </w:pPr>
    <w:rPr>
      <w:rFonts w:ascii="Tahoma" w:eastAsia="Arial" w:hAnsi="Tahoma" w:cs="Tahoma"/>
      <w:color w:val="000000"/>
      <w:sz w:val="24"/>
      <w:szCs w:val="24"/>
      <w:lang w:eastAsia="ar-SA"/>
    </w:rPr>
  </w:style>
  <w:style w:type="paragraph" w:customStyle="1" w:styleId="font5">
    <w:name w:val="font5"/>
    <w:basedOn w:val="Normal"/>
    <w:rsid w:val="00492213"/>
    <w:pPr>
      <w:spacing w:before="100" w:beforeAutospacing="1" w:after="100" w:afterAutospacing="1"/>
    </w:pPr>
    <w:rPr>
      <w:rFonts w:ascii="Arial" w:hAnsi="Arial" w:cs="Arial"/>
      <w:sz w:val="20"/>
      <w:szCs w:val="20"/>
    </w:rPr>
  </w:style>
  <w:style w:type="paragraph" w:customStyle="1" w:styleId="font6">
    <w:name w:val="font6"/>
    <w:basedOn w:val="Normal"/>
    <w:rsid w:val="00492213"/>
    <w:pPr>
      <w:spacing w:before="100" w:beforeAutospacing="1" w:after="100" w:afterAutospacing="1"/>
    </w:pPr>
    <w:rPr>
      <w:rFonts w:ascii="Arial" w:hAnsi="Arial" w:cs="Arial"/>
      <w:color w:val="000000"/>
      <w:sz w:val="20"/>
      <w:szCs w:val="20"/>
    </w:rPr>
  </w:style>
  <w:style w:type="paragraph" w:customStyle="1" w:styleId="font7">
    <w:name w:val="font7"/>
    <w:basedOn w:val="Normal"/>
    <w:rsid w:val="00492213"/>
    <w:pPr>
      <w:spacing w:before="100" w:beforeAutospacing="1" w:after="100" w:afterAutospacing="1"/>
    </w:pPr>
    <w:rPr>
      <w:rFonts w:ascii="Arial" w:hAnsi="Arial" w:cs="Arial"/>
      <w:b/>
      <w:bCs/>
      <w:sz w:val="20"/>
      <w:szCs w:val="20"/>
    </w:rPr>
  </w:style>
  <w:style w:type="paragraph" w:customStyle="1" w:styleId="font8">
    <w:name w:val="font8"/>
    <w:basedOn w:val="Normal"/>
    <w:rsid w:val="00492213"/>
    <w:pPr>
      <w:spacing w:before="100" w:beforeAutospacing="1" w:after="100" w:afterAutospacing="1"/>
    </w:pPr>
    <w:rPr>
      <w:rFonts w:ascii="Arial" w:hAnsi="Arial" w:cs="Arial"/>
      <w:color w:val="000000"/>
      <w:sz w:val="20"/>
      <w:szCs w:val="20"/>
    </w:rPr>
  </w:style>
  <w:style w:type="paragraph" w:customStyle="1" w:styleId="font9">
    <w:name w:val="font9"/>
    <w:basedOn w:val="Normal"/>
    <w:rsid w:val="00492213"/>
    <w:pPr>
      <w:spacing w:before="100" w:beforeAutospacing="1" w:after="100" w:afterAutospacing="1"/>
    </w:pPr>
    <w:rPr>
      <w:rFonts w:ascii="Arial" w:hAnsi="Arial" w:cs="Arial"/>
      <w:b/>
      <w:bCs/>
      <w:color w:val="000000"/>
      <w:sz w:val="18"/>
      <w:szCs w:val="18"/>
    </w:rPr>
  </w:style>
  <w:style w:type="paragraph" w:customStyle="1" w:styleId="font10">
    <w:name w:val="font10"/>
    <w:basedOn w:val="Normal"/>
    <w:rsid w:val="00492213"/>
    <w:pPr>
      <w:spacing w:before="100" w:beforeAutospacing="1" w:after="100" w:afterAutospacing="1"/>
    </w:pPr>
    <w:rPr>
      <w:rFonts w:ascii="Arial" w:hAnsi="Arial" w:cs="Arial"/>
      <w:color w:val="000000"/>
      <w:sz w:val="18"/>
      <w:szCs w:val="18"/>
    </w:rPr>
  </w:style>
  <w:style w:type="paragraph" w:customStyle="1" w:styleId="font11">
    <w:name w:val="font11"/>
    <w:basedOn w:val="Normal"/>
    <w:rsid w:val="00492213"/>
    <w:pPr>
      <w:spacing w:before="100" w:beforeAutospacing="1" w:after="100" w:afterAutospacing="1"/>
    </w:pPr>
    <w:rPr>
      <w:rFonts w:ascii="Arial" w:hAnsi="Arial" w:cs="Arial"/>
      <w:b/>
      <w:bCs/>
      <w:color w:val="000000"/>
      <w:sz w:val="20"/>
      <w:szCs w:val="20"/>
    </w:rPr>
  </w:style>
  <w:style w:type="paragraph" w:customStyle="1" w:styleId="font12">
    <w:name w:val="font12"/>
    <w:basedOn w:val="Normal"/>
    <w:rsid w:val="00492213"/>
    <w:pPr>
      <w:spacing w:before="100" w:beforeAutospacing="1" w:after="100" w:afterAutospacing="1"/>
    </w:pPr>
    <w:rPr>
      <w:rFonts w:ascii="Arial" w:hAnsi="Arial" w:cs="Arial"/>
      <w:b/>
      <w:bCs/>
      <w:color w:val="000000"/>
      <w:sz w:val="20"/>
      <w:szCs w:val="20"/>
    </w:rPr>
  </w:style>
  <w:style w:type="paragraph" w:customStyle="1" w:styleId="font13">
    <w:name w:val="font13"/>
    <w:basedOn w:val="Normal"/>
    <w:rsid w:val="00492213"/>
    <w:pPr>
      <w:spacing w:before="100" w:beforeAutospacing="1" w:after="100" w:afterAutospacing="1"/>
    </w:pPr>
    <w:rPr>
      <w:rFonts w:ascii="Arial" w:hAnsi="Arial" w:cs="Arial"/>
      <w:color w:val="000000"/>
      <w:sz w:val="20"/>
      <w:szCs w:val="20"/>
    </w:rPr>
  </w:style>
  <w:style w:type="paragraph" w:customStyle="1" w:styleId="font14">
    <w:name w:val="font14"/>
    <w:basedOn w:val="Normal"/>
    <w:rsid w:val="00492213"/>
    <w:pPr>
      <w:spacing w:before="100" w:beforeAutospacing="1" w:after="100" w:afterAutospacing="1"/>
    </w:pPr>
    <w:rPr>
      <w:rFonts w:ascii="Arial" w:hAnsi="Arial" w:cs="Arial"/>
      <w:b/>
      <w:bCs/>
      <w:color w:val="000000"/>
      <w:sz w:val="20"/>
      <w:szCs w:val="20"/>
    </w:rPr>
  </w:style>
  <w:style w:type="paragraph" w:customStyle="1" w:styleId="font15">
    <w:name w:val="font15"/>
    <w:basedOn w:val="Normal"/>
    <w:rsid w:val="00492213"/>
    <w:pPr>
      <w:spacing w:before="100" w:beforeAutospacing="1" w:after="100" w:afterAutospacing="1"/>
    </w:pPr>
    <w:rPr>
      <w:rFonts w:ascii="Arial" w:hAnsi="Arial" w:cs="Arial"/>
      <w:color w:val="000000"/>
      <w:sz w:val="20"/>
      <w:szCs w:val="20"/>
    </w:rPr>
  </w:style>
  <w:style w:type="paragraph" w:customStyle="1" w:styleId="font16">
    <w:name w:val="font16"/>
    <w:basedOn w:val="Normal"/>
    <w:rsid w:val="00492213"/>
    <w:pPr>
      <w:spacing w:before="100" w:beforeAutospacing="1" w:after="100" w:afterAutospacing="1"/>
    </w:pPr>
    <w:rPr>
      <w:rFonts w:ascii="Arial" w:hAnsi="Arial" w:cs="Arial"/>
      <w:color w:val="000000"/>
      <w:sz w:val="20"/>
      <w:szCs w:val="20"/>
    </w:rPr>
  </w:style>
  <w:style w:type="paragraph" w:customStyle="1" w:styleId="xl74">
    <w:name w:val="xl74"/>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5">
    <w:name w:val="xl75"/>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6">
    <w:name w:val="xl7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7">
    <w:name w:val="xl77"/>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78">
    <w:name w:val="xl78"/>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0">
    <w:name w:val="xl80"/>
    <w:basedOn w:val="Normal"/>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81">
    <w:name w:val="xl81"/>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83">
    <w:name w:val="xl83"/>
    <w:basedOn w:val="Normal"/>
    <w:rsid w:val="00492213"/>
    <w:pPr>
      <w:spacing w:before="100" w:beforeAutospacing="1" w:after="100" w:afterAutospacing="1"/>
      <w:jc w:val="both"/>
    </w:pPr>
    <w:rPr>
      <w:rFonts w:ascii="Arial" w:hAnsi="Arial" w:cs="Arial"/>
      <w:sz w:val="20"/>
      <w:szCs w:val="20"/>
    </w:rPr>
  </w:style>
  <w:style w:type="paragraph" w:customStyle="1" w:styleId="xl84">
    <w:name w:val="xl84"/>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5">
    <w:name w:val="xl85"/>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6">
    <w:name w:val="xl8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7">
    <w:name w:val="xl87"/>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88">
    <w:name w:val="xl88"/>
    <w:basedOn w:val="Normal"/>
    <w:rsid w:val="00492213"/>
    <w:pPr>
      <w:spacing w:before="100" w:beforeAutospacing="1" w:after="100" w:afterAutospacing="1"/>
      <w:jc w:val="both"/>
    </w:pPr>
    <w:rPr>
      <w:rFonts w:ascii="Arial" w:hAnsi="Arial" w:cs="Arial"/>
    </w:rPr>
  </w:style>
  <w:style w:type="paragraph" w:customStyle="1" w:styleId="xl89">
    <w:name w:val="xl89"/>
    <w:basedOn w:val="Normal"/>
    <w:rsid w:val="00492213"/>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90">
    <w:name w:val="xl90"/>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1">
    <w:name w:val="xl91"/>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2">
    <w:name w:val="xl92"/>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3">
    <w:name w:val="xl93"/>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4">
    <w:name w:val="xl94"/>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95">
    <w:name w:val="xl95"/>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6">
    <w:name w:val="xl9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7">
    <w:name w:val="xl97"/>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8">
    <w:name w:val="xl98"/>
    <w:basedOn w:val="Normal"/>
    <w:rsid w:val="004922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9">
    <w:name w:val="xl99"/>
    <w:basedOn w:val="Normal"/>
    <w:rsid w:val="004922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100">
    <w:name w:val="xl100"/>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101">
    <w:name w:val="xl101"/>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02">
    <w:name w:val="xl102"/>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03">
    <w:name w:val="xl103"/>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04">
    <w:name w:val="xl104"/>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5">
    <w:name w:val="xl105"/>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6">
    <w:name w:val="xl10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07">
    <w:name w:val="xl107"/>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8">
    <w:name w:val="xl108"/>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09">
    <w:name w:val="xl109"/>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10">
    <w:name w:val="xl110"/>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11">
    <w:name w:val="xl111"/>
    <w:basedOn w:val="Normal"/>
    <w:rsid w:val="00492213"/>
    <w:pPr>
      <w:spacing w:before="100" w:beforeAutospacing="1" w:after="100" w:afterAutospacing="1"/>
    </w:pPr>
    <w:rPr>
      <w:rFonts w:ascii="Arial" w:hAnsi="Arial" w:cs="Arial"/>
      <w:sz w:val="20"/>
      <w:szCs w:val="20"/>
    </w:rPr>
  </w:style>
  <w:style w:type="paragraph" w:customStyle="1" w:styleId="xl112">
    <w:name w:val="xl112"/>
    <w:basedOn w:val="Normal"/>
    <w:rsid w:val="00492213"/>
    <w:pPr>
      <w:spacing w:before="100" w:beforeAutospacing="1" w:after="100" w:afterAutospacing="1"/>
    </w:pPr>
    <w:rPr>
      <w:rFonts w:ascii="Arial" w:hAnsi="Arial" w:cs="Arial"/>
      <w:sz w:val="20"/>
      <w:szCs w:val="20"/>
    </w:rPr>
  </w:style>
  <w:style w:type="paragraph" w:customStyle="1" w:styleId="xl113">
    <w:name w:val="xl113"/>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4">
    <w:name w:val="xl114"/>
    <w:basedOn w:val="Normal"/>
    <w:rsid w:val="00492213"/>
    <w:pPr>
      <w:spacing w:before="100" w:beforeAutospacing="1" w:after="100" w:afterAutospacing="1"/>
    </w:pPr>
    <w:rPr>
      <w:rFonts w:ascii="Arial" w:hAnsi="Arial" w:cs="Arial"/>
    </w:rPr>
  </w:style>
  <w:style w:type="paragraph" w:customStyle="1" w:styleId="xl115">
    <w:name w:val="xl115"/>
    <w:basedOn w:val="Normal"/>
    <w:rsid w:val="00492213"/>
    <w:pPr>
      <w:spacing w:before="100" w:beforeAutospacing="1" w:after="100" w:afterAutospacing="1"/>
    </w:pPr>
    <w:rPr>
      <w:rFonts w:ascii="Arial" w:hAnsi="Arial" w:cs="Arial"/>
      <w:b/>
      <w:bCs/>
    </w:rPr>
  </w:style>
  <w:style w:type="paragraph" w:customStyle="1" w:styleId="xl116">
    <w:name w:val="xl116"/>
    <w:basedOn w:val="Normal"/>
    <w:rsid w:val="00492213"/>
    <w:pPr>
      <w:spacing w:before="100" w:beforeAutospacing="1" w:after="100" w:afterAutospacing="1"/>
    </w:pPr>
    <w:rPr>
      <w:rFonts w:ascii="Arial" w:hAnsi="Arial" w:cs="Arial"/>
      <w:b/>
      <w:bCs/>
    </w:rPr>
  </w:style>
  <w:style w:type="paragraph" w:customStyle="1" w:styleId="xl117">
    <w:name w:val="xl117"/>
    <w:basedOn w:val="Normal"/>
    <w:rsid w:val="00492213"/>
    <w:pPr>
      <w:spacing w:before="100" w:beforeAutospacing="1" w:after="100" w:afterAutospacing="1"/>
      <w:jc w:val="right"/>
    </w:pPr>
    <w:rPr>
      <w:rFonts w:ascii="Arial" w:hAnsi="Arial" w:cs="Arial"/>
      <w:sz w:val="20"/>
      <w:szCs w:val="20"/>
    </w:rPr>
  </w:style>
  <w:style w:type="paragraph" w:customStyle="1" w:styleId="xl118">
    <w:name w:val="xl118"/>
    <w:basedOn w:val="Normal"/>
    <w:rsid w:val="00492213"/>
    <w:pPr>
      <w:spacing w:before="100" w:beforeAutospacing="1" w:after="100" w:afterAutospacing="1"/>
    </w:pPr>
    <w:rPr>
      <w:rFonts w:ascii="Arial" w:hAnsi="Arial" w:cs="Arial"/>
      <w:sz w:val="20"/>
      <w:szCs w:val="20"/>
    </w:rPr>
  </w:style>
  <w:style w:type="paragraph" w:customStyle="1" w:styleId="xl119">
    <w:name w:val="xl119"/>
    <w:basedOn w:val="Normal"/>
    <w:rsid w:val="00492213"/>
    <w:pPr>
      <w:spacing w:before="100" w:beforeAutospacing="1" w:after="100" w:afterAutospacing="1"/>
      <w:jc w:val="center"/>
    </w:pPr>
    <w:rPr>
      <w:rFonts w:ascii="Arial" w:hAnsi="Arial" w:cs="Arial"/>
      <w:sz w:val="20"/>
      <w:szCs w:val="20"/>
    </w:rPr>
  </w:style>
  <w:style w:type="paragraph" w:customStyle="1" w:styleId="xl120">
    <w:name w:val="xl120"/>
    <w:basedOn w:val="Normal"/>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21">
    <w:name w:val="xl121"/>
    <w:basedOn w:val="Normal"/>
    <w:rsid w:val="00492213"/>
    <w:pPr>
      <w:spacing w:before="100" w:beforeAutospacing="1" w:after="100" w:afterAutospacing="1"/>
    </w:pPr>
    <w:rPr>
      <w:rFonts w:ascii="Arial" w:hAnsi="Arial" w:cs="Arial"/>
    </w:rPr>
  </w:style>
  <w:style w:type="paragraph" w:customStyle="1" w:styleId="xl122">
    <w:name w:val="xl122"/>
    <w:basedOn w:val="Normal"/>
    <w:rsid w:val="00492213"/>
    <w:pPr>
      <w:spacing w:before="100" w:beforeAutospacing="1" w:after="100" w:afterAutospacing="1"/>
    </w:pPr>
    <w:rPr>
      <w:rFonts w:ascii="Arial" w:hAnsi="Arial" w:cs="Arial"/>
      <w:b/>
      <w:bCs/>
    </w:rPr>
  </w:style>
  <w:style w:type="paragraph" w:customStyle="1" w:styleId="xl123">
    <w:name w:val="xl123"/>
    <w:basedOn w:val="Normal"/>
    <w:rsid w:val="00492213"/>
    <w:pPr>
      <w:pBdr>
        <w:bottom w:val="single" w:sz="4" w:space="0" w:color="auto"/>
      </w:pBdr>
      <w:spacing w:before="100" w:beforeAutospacing="1" w:after="100" w:afterAutospacing="1"/>
    </w:pPr>
    <w:rPr>
      <w:rFonts w:ascii="Arial" w:hAnsi="Arial" w:cs="Arial"/>
    </w:rPr>
  </w:style>
  <w:style w:type="paragraph" w:customStyle="1" w:styleId="xl124">
    <w:name w:val="xl124"/>
    <w:basedOn w:val="Normal"/>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sz w:val="20"/>
      <w:szCs w:val="20"/>
    </w:rPr>
  </w:style>
  <w:style w:type="paragraph" w:customStyle="1" w:styleId="xl125">
    <w:name w:val="xl125"/>
    <w:basedOn w:val="Normal"/>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126">
    <w:name w:val="xl12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7">
    <w:name w:val="xl127"/>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28">
    <w:name w:val="xl128"/>
    <w:basedOn w:val="Normal"/>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29">
    <w:name w:val="xl129"/>
    <w:basedOn w:val="Normal"/>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30">
    <w:name w:val="xl130"/>
    <w:basedOn w:val="Normal"/>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8"/>
      <w:szCs w:val="18"/>
    </w:rPr>
  </w:style>
  <w:style w:type="paragraph" w:customStyle="1" w:styleId="xl131">
    <w:name w:val="xl131"/>
    <w:basedOn w:val="Normal"/>
    <w:rsid w:val="00492213"/>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both"/>
    </w:pPr>
    <w:rPr>
      <w:rFonts w:ascii="Arial" w:hAnsi="Arial" w:cs="Arial"/>
      <w:color w:val="000000"/>
      <w:sz w:val="18"/>
      <w:szCs w:val="18"/>
    </w:rPr>
  </w:style>
  <w:style w:type="paragraph" w:customStyle="1" w:styleId="xl132">
    <w:name w:val="xl132"/>
    <w:basedOn w:val="Normal"/>
    <w:rsid w:val="00492213"/>
    <w:pPr>
      <w:spacing w:before="100" w:beforeAutospacing="1" w:after="100" w:afterAutospacing="1"/>
      <w:jc w:val="center"/>
    </w:pPr>
    <w:rPr>
      <w:rFonts w:ascii="Arial" w:hAnsi="Arial" w:cs="Arial"/>
      <w:b/>
      <w:bCs/>
    </w:rPr>
  </w:style>
  <w:style w:type="paragraph" w:customStyle="1" w:styleId="xl133">
    <w:name w:val="xl133"/>
    <w:basedOn w:val="Normal"/>
    <w:rsid w:val="00492213"/>
    <w:pPr>
      <w:spacing w:before="100" w:beforeAutospacing="1" w:after="100" w:afterAutospacing="1"/>
      <w:jc w:val="center"/>
    </w:pPr>
    <w:rPr>
      <w:rFonts w:ascii="Arial" w:hAnsi="Arial" w:cs="Arial"/>
      <w:b/>
      <w:bCs/>
    </w:rPr>
  </w:style>
  <w:style w:type="paragraph" w:customStyle="1" w:styleId="xl134">
    <w:name w:val="xl134"/>
    <w:basedOn w:val="Normal"/>
    <w:rsid w:val="00492213"/>
    <w:pPr>
      <w:spacing w:before="100" w:beforeAutospacing="1" w:after="100" w:afterAutospacing="1"/>
      <w:jc w:val="center"/>
    </w:pPr>
    <w:rPr>
      <w:rFonts w:ascii="Arial" w:hAnsi="Arial" w:cs="Arial"/>
      <w:b/>
      <w:bCs/>
    </w:rPr>
  </w:style>
  <w:style w:type="paragraph" w:customStyle="1" w:styleId="xl135">
    <w:name w:val="xl135"/>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36">
    <w:name w:val="xl13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37">
    <w:name w:val="xl137"/>
    <w:basedOn w:val="Normal"/>
    <w:rsid w:val="00492213"/>
    <w:pPr>
      <w:shd w:val="clear" w:color="auto" w:fill="D9D9D9"/>
      <w:spacing w:before="100" w:beforeAutospacing="1" w:after="100" w:afterAutospacing="1"/>
    </w:pPr>
    <w:rPr>
      <w:rFonts w:ascii="Arial" w:hAnsi="Arial" w:cs="Arial"/>
      <w:b/>
      <w:bCs/>
    </w:rPr>
  </w:style>
  <w:style w:type="paragraph" w:customStyle="1" w:styleId="xl138">
    <w:name w:val="xl138"/>
    <w:basedOn w:val="Normal"/>
    <w:rsid w:val="00492213"/>
    <w:pPr>
      <w:shd w:val="clear" w:color="auto" w:fill="D9D9D9"/>
      <w:spacing w:before="100" w:beforeAutospacing="1" w:after="100" w:afterAutospacing="1"/>
    </w:pPr>
    <w:rPr>
      <w:rFonts w:ascii="Arial" w:hAnsi="Arial" w:cs="Arial"/>
      <w:b/>
      <w:bCs/>
    </w:rPr>
  </w:style>
  <w:style w:type="paragraph" w:customStyle="1" w:styleId="xl139">
    <w:name w:val="xl139"/>
    <w:basedOn w:val="Normal"/>
    <w:rsid w:val="00492213"/>
    <w:pPr>
      <w:shd w:val="clear" w:color="auto" w:fill="D9D9D9"/>
      <w:spacing w:before="100" w:beforeAutospacing="1" w:after="100" w:afterAutospacing="1"/>
      <w:jc w:val="center"/>
    </w:pPr>
    <w:rPr>
      <w:rFonts w:ascii="Arial" w:hAnsi="Arial" w:cs="Arial"/>
      <w:b/>
      <w:bCs/>
    </w:rPr>
  </w:style>
  <w:style w:type="paragraph" w:customStyle="1" w:styleId="xl140">
    <w:name w:val="xl140"/>
    <w:basedOn w:val="Normal"/>
    <w:rsid w:val="00492213"/>
    <w:pPr>
      <w:shd w:val="clear" w:color="auto" w:fill="D9D9D9"/>
      <w:spacing w:before="100" w:beforeAutospacing="1" w:after="100" w:afterAutospacing="1"/>
      <w:jc w:val="center"/>
    </w:pPr>
    <w:rPr>
      <w:rFonts w:ascii="Arial" w:hAnsi="Arial" w:cs="Arial"/>
      <w:b/>
      <w:bCs/>
    </w:rPr>
  </w:style>
  <w:style w:type="paragraph" w:customStyle="1" w:styleId="xl141">
    <w:name w:val="xl141"/>
    <w:basedOn w:val="Normal"/>
    <w:rsid w:val="00492213"/>
    <w:pPr>
      <w:shd w:val="clear" w:color="auto" w:fill="D9D9D9"/>
      <w:spacing w:before="100" w:beforeAutospacing="1" w:after="100" w:afterAutospacing="1"/>
    </w:pPr>
    <w:rPr>
      <w:rFonts w:ascii="Arial" w:hAnsi="Arial" w:cs="Arial"/>
      <w:b/>
      <w:bCs/>
    </w:rPr>
  </w:style>
  <w:style w:type="paragraph" w:customStyle="1" w:styleId="xl142">
    <w:name w:val="xl142"/>
    <w:basedOn w:val="Normal"/>
    <w:rsid w:val="00492213"/>
    <w:pPr>
      <w:shd w:val="clear" w:color="auto" w:fill="D9D9D9"/>
      <w:spacing w:before="100" w:beforeAutospacing="1" w:after="100" w:afterAutospacing="1"/>
    </w:pPr>
    <w:rPr>
      <w:rFonts w:ascii="Arial" w:hAnsi="Arial" w:cs="Arial"/>
    </w:rPr>
  </w:style>
  <w:style w:type="paragraph" w:customStyle="1" w:styleId="xl143">
    <w:name w:val="xl143"/>
    <w:basedOn w:val="Normal"/>
    <w:rsid w:val="00492213"/>
    <w:pPr>
      <w:shd w:val="clear" w:color="auto" w:fill="D9D9D9"/>
      <w:spacing w:before="100" w:beforeAutospacing="1" w:after="100" w:afterAutospacing="1"/>
    </w:pPr>
    <w:rPr>
      <w:rFonts w:ascii="Arial" w:hAnsi="Arial" w:cs="Arial"/>
      <w:b/>
      <w:bCs/>
    </w:rPr>
  </w:style>
  <w:style w:type="paragraph" w:customStyle="1" w:styleId="xl144">
    <w:name w:val="xl144"/>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45">
    <w:name w:val="xl145"/>
    <w:basedOn w:val="Normal"/>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b/>
      <w:bCs/>
      <w:color w:val="000000"/>
      <w:sz w:val="20"/>
      <w:szCs w:val="20"/>
    </w:rPr>
  </w:style>
  <w:style w:type="paragraph" w:customStyle="1" w:styleId="xl146">
    <w:name w:val="xl14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47">
    <w:name w:val="xl147"/>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48">
    <w:name w:val="xl148"/>
    <w:basedOn w:val="Normal"/>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rPr>
  </w:style>
  <w:style w:type="paragraph" w:customStyle="1" w:styleId="xl149">
    <w:name w:val="xl149"/>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51">
    <w:name w:val="xl151"/>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2">
    <w:name w:val="xl152"/>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rPr>
  </w:style>
  <w:style w:type="paragraph" w:customStyle="1" w:styleId="xl153">
    <w:name w:val="xl153"/>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rPr>
  </w:style>
  <w:style w:type="paragraph" w:customStyle="1" w:styleId="xl154">
    <w:name w:val="xl154"/>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rPr>
  </w:style>
  <w:style w:type="paragraph" w:customStyle="1" w:styleId="xl155">
    <w:name w:val="xl155"/>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rPr>
  </w:style>
  <w:style w:type="paragraph" w:customStyle="1" w:styleId="xl156">
    <w:name w:val="xl156"/>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rPr>
  </w:style>
  <w:style w:type="paragraph" w:customStyle="1" w:styleId="xl157">
    <w:name w:val="xl157"/>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style>
  <w:style w:type="paragraph" w:customStyle="1" w:styleId="xl158">
    <w:name w:val="xl158"/>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9">
    <w:name w:val="xl159"/>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rPr>
  </w:style>
  <w:style w:type="paragraph" w:customStyle="1" w:styleId="xl160">
    <w:name w:val="xl160"/>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1">
    <w:name w:val="xl161"/>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2">
    <w:name w:val="xl162"/>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3">
    <w:name w:val="xl163"/>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rPr>
  </w:style>
  <w:style w:type="paragraph" w:customStyle="1" w:styleId="xl164">
    <w:name w:val="xl164"/>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rPr>
  </w:style>
  <w:style w:type="paragraph" w:customStyle="1" w:styleId="xl165">
    <w:name w:val="xl165"/>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rPr>
  </w:style>
  <w:style w:type="paragraph" w:customStyle="1" w:styleId="xl166">
    <w:name w:val="xl166"/>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rPr>
  </w:style>
  <w:style w:type="character" w:customStyle="1" w:styleId="MenoPendente2">
    <w:name w:val="Menção Pendente2"/>
    <w:basedOn w:val="Fontepargpadro"/>
    <w:uiPriority w:val="99"/>
    <w:semiHidden/>
    <w:rsid w:val="00492213"/>
    <w:rPr>
      <w:color w:val="605E5C"/>
      <w:shd w:val="clear" w:color="auto" w:fill="E1DFDD"/>
    </w:rPr>
  </w:style>
  <w:style w:type="character" w:customStyle="1" w:styleId="Caracteresdenotaderodap0">
    <w:name w:val="Caracteres de nota de rodapé"/>
    <w:uiPriority w:val="7"/>
    <w:rsid w:val="00492213"/>
    <w:rPr>
      <w:vertAlign w:val="superscript"/>
    </w:rPr>
  </w:style>
  <w:style w:type="character" w:customStyle="1" w:styleId="WW-Caracteresdenotaderodap">
    <w:name w:val="WW-Caracteres de nota de rodapé"/>
    <w:uiPriority w:val="2"/>
    <w:rsid w:val="00492213"/>
    <w:rPr>
      <w:rFonts w:ascii="Arial" w:hAnsi="Arial" w:cs="Arial" w:hint="default"/>
      <w:sz w:val="20"/>
      <w:vertAlign w:val="superscript"/>
    </w:rPr>
  </w:style>
  <w:style w:type="character" w:customStyle="1" w:styleId="object">
    <w:name w:val="object"/>
    <w:rsid w:val="00492213"/>
  </w:style>
  <w:style w:type="character" w:customStyle="1" w:styleId="TextodenotaderodapChar1">
    <w:name w:val="Texto de nota de rodapé Char1"/>
    <w:basedOn w:val="Fontepargpadro"/>
    <w:uiPriority w:val="7"/>
    <w:semiHidden/>
    <w:locked/>
    <w:rsid w:val="00492213"/>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492213"/>
    <w:pPr>
      <w:widowControl w:val="0"/>
      <w:numPr>
        <w:ilvl w:val="1"/>
      </w:numPr>
      <w:autoSpaceDE w:val="0"/>
      <w:autoSpaceDN w:val="0"/>
      <w:spacing w:after="160"/>
    </w:pPr>
    <w:rPr>
      <w:rFonts w:ascii="Calibri" w:hAnsi="Calibri"/>
      <w:color w:val="5A5A5A"/>
      <w:spacing w:val="15"/>
      <w:sz w:val="22"/>
      <w:szCs w:val="22"/>
      <w:lang w:val="pt-PT" w:eastAsia="pt-PT" w:bidi="pt-PT"/>
    </w:rPr>
  </w:style>
  <w:style w:type="character" w:customStyle="1" w:styleId="SubttuloChar1">
    <w:name w:val="Subtítulo Char1"/>
    <w:basedOn w:val="Fontepargpadro"/>
    <w:uiPriority w:val="6"/>
    <w:rsid w:val="00492213"/>
    <w:rPr>
      <w:rFonts w:eastAsia="Times New Roman"/>
      <w:color w:val="5A5A5A"/>
      <w:spacing w:val="15"/>
      <w:lang w:val="pt-PT" w:eastAsia="pt-PT" w:bidi="pt-PT"/>
    </w:rPr>
  </w:style>
  <w:style w:type="character" w:customStyle="1" w:styleId="TtuloChar1">
    <w:name w:val="Título Char1"/>
    <w:aliases w:val="Char Char1"/>
    <w:basedOn w:val="Fontepargpadro"/>
    <w:uiPriority w:val="10"/>
    <w:rsid w:val="00492213"/>
    <w:rPr>
      <w:rFonts w:ascii="Calibri Light" w:eastAsia="Times New Roman" w:hAnsi="Calibri Light" w:cs="Times New Roman" w:hint="default"/>
      <w:spacing w:val="-10"/>
      <w:kern w:val="28"/>
      <w:sz w:val="56"/>
      <w:szCs w:val="56"/>
      <w:lang w:val="pt-PT" w:eastAsia="pt-PT" w:bidi="pt-PT"/>
    </w:rPr>
  </w:style>
  <w:style w:type="table" w:customStyle="1" w:styleId="Tabelacomgrade11">
    <w:name w:val="Tabela com grade11"/>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qFormat/>
    <w:rsid w:val="0049221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11">
    <w:name w:val="Tabela com grade111"/>
    <w:basedOn w:val="Tabelanormal"/>
    <w:rsid w:val="0049221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
    <w:name w:val="Tabela com grade1111"/>
    <w:basedOn w:val="Tabelanormal"/>
    <w:uiPriority w:val="59"/>
    <w:rsid w:val="0049221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uiPriority w:val="59"/>
    <w:rsid w:val="0049221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LO-Normal1"/>
    <w:uiPriority w:val="7"/>
    <w:rsid w:val="00492213"/>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492213"/>
  </w:style>
  <w:style w:type="character" w:customStyle="1" w:styleId="Ttulo6Char1">
    <w:name w:val="Título 6 Char1"/>
    <w:basedOn w:val="Fontepargpadro"/>
    <w:uiPriority w:val="9"/>
    <w:semiHidden/>
    <w:rsid w:val="00492213"/>
    <w:rPr>
      <w:rFonts w:ascii="Cambria" w:eastAsia="Times New Roman" w:hAnsi="Cambria" w:cs="Times New Roman"/>
      <w:color w:val="243F60"/>
      <w:lang w:val="pt-PT"/>
    </w:rPr>
  </w:style>
  <w:style w:type="character" w:customStyle="1" w:styleId="HiperlinkVisitado2">
    <w:name w:val="HiperlinkVisitado2"/>
    <w:basedOn w:val="Fontepargpadro"/>
    <w:uiPriority w:val="99"/>
    <w:unhideWhenUsed/>
    <w:rsid w:val="00492213"/>
    <w:rPr>
      <w:color w:val="800080"/>
      <w:u w:val="single"/>
    </w:rPr>
  </w:style>
  <w:style w:type="character" w:customStyle="1" w:styleId="SubttuloChar2">
    <w:name w:val="Subtítulo Char2"/>
    <w:basedOn w:val="Fontepargpadro"/>
    <w:uiPriority w:val="11"/>
    <w:rsid w:val="00492213"/>
    <w:rPr>
      <w:rFonts w:ascii="Cambria" w:eastAsia="Times New Roman" w:hAnsi="Cambria" w:cs="Times New Roman"/>
      <w:i/>
      <w:iCs/>
      <w:color w:val="4F81BD"/>
      <w:spacing w:val="15"/>
      <w:sz w:val="24"/>
      <w:szCs w:val="24"/>
      <w:lang w:val="pt-PT"/>
    </w:rPr>
  </w:style>
  <w:style w:type="numbering" w:customStyle="1" w:styleId="Semlista22">
    <w:name w:val="Sem lista22"/>
    <w:next w:val="Semlista"/>
    <w:uiPriority w:val="99"/>
    <w:semiHidden/>
    <w:unhideWhenUsed/>
    <w:rsid w:val="00492213"/>
  </w:style>
  <w:style w:type="table" w:customStyle="1" w:styleId="Tabelacomgrade3">
    <w:name w:val="Tabela com grade3"/>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unhideWhenUsed/>
    <w:rsid w:val="00492213"/>
    <w:rPr>
      <w:sz w:val="16"/>
      <w:szCs w:val="16"/>
    </w:rPr>
  </w:style>
  <w:style w:type="paragraph" w:styleId="Textodecomentrio">
    <w:name w:val="annotation text"/>
    <w:basedOn w:val="Normal"/>
    <w:link w:val="TextodecomentrioChar"/>
    <w:uiPriority w:val="99"/>
    <w:unhideWhenUsed/>
    <w:rsid w:val="00492213"/>
    <w:pPr>
      <w:widowControl w:val="0"/>
      <w:autoSpaceDE w:val="0"/>
      <w:autoSpaceDN w:val="0"/>
    </w:pPr>
    <w:rPr>
      <w:rFonts w:ascii="Arial MT" w:eastAsia="Arial MT" w:hAnsi="Arial MT" w:cs="Arial MT"/>
      <w:sz w:val="20"/>
      <w:szCs w:val="20"/>
      <w:lang w:val="pt-PT" w:eastAsia="en-US"/>
    </w:rPr>
  </w:style>
  <w:style w:type="character" w:customStyle="1" w:styleId="TextodecomentrioChar">
    <w:name w:val="Texto de comentário Char"/>
    <w:basedOn w:val="Fontepargpadro"/>
    <w:link w:val="Textodecomentrio"/>
    <w:uiPriority w:val="99"/>
    <w:rsid w:val="00492213"/>
    <w:rPr>
      <w:rFonts w:ascii="Arial MT" w:eastAsia="Arial MT" w:hAnsi="Arial MT" w:cs="Arial MT"/>
      <w:lang w:val="pt-PT" w:eastAsia="en-US"/>
    </w:rPr>
  </w:style>
  <w:style w:type="paragraph" w:styleId="Assuntodocomentrio">
    <w:name w:val="annotation subject"/>
    <w:basedOn w:val="Textodecomentrio"/>
    <w:next w:val="Textodecomentrio"/>
    <w:link w:val="AssuntodocomentrioChar"/>
    <w:uiPriority w:val="99"/>
    <w:unhideWhenUsed/>
    <w:rsid w:val="00492213"/>
    <w:rPr>
      <w:b/>
      <w:bCs/>
    </w:rPr>
  </w:style>
  <w:style w:type="character" w:customStyle="1" w:styleId="AssuntodocomentrioChar">
    <w:name w:val="Assunto do comentário Char"/>
    <w:basedOn w:val="TextodecomentrioChar"/>
    <w:link w:val="Assuntodocomentrio"/>
    <w:uiPriority w:val="99"/>
    <w:rsid w:val="00492213"/>
    <w:rPr>
      <w:rFonts w:ascii="Arial MT" w:eastAsia="Arial MT" w:hAnsi="Arial MT" w:cs="Arial MT"/>
      <w:b/>
      <w:bCs/>
      <w:lang w:val="pt-PT" w:eastAsia="en-US"/>
    </w:rPr>
  </w:style>
  <w:style w:type="numbering" w:customStyle="1" w:styleId="Semlista31">
    <w:name w:val="Sem lista31"/>
    <w:next w:val="Semlista"/>
    <w:semiHidden/>
    <w:unhideWhenUsed/>
    <w:rsid w:val="00492213"/>
  </w:style>
  <w:style w:type="table" w:customStyle="1" w:styleId="Tabelacomgrade12">
    <w:name w:val="Tabela com grade12"/>
    <w:basedOn w:val="Tabelanormal"/>
    <w:next w:val="Tabelacomgrade"/>
    <w:uiPriority w:val="59"/>
    <w:rsid w:val="004922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next w:val="Tabelacomgrade"/>
    <w:rsid w:val="004922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1">
    <w:name w:val="Sem lista11111"/>
    <w:next w:val="Semlista"/>
    <w:uiPriority w:val="99"/>
    <w:semiHidden/>
    <w:unhideWhenUsed/>
    <w:rsid w:val="00492213"/>
  </w:style>
  <w:style w:type="paragraph" w:customStyle="1" w:styleId="Corpodetexto23">
    <w:name w:val="Corpo de texto 23"/>
    <w:basedOn w:val="Normal"/>
    <w:rsid w:val="00492213"/>
    <w:pPr>
      <w:widowControl w:val="0"/>
      <w:jc w:val="both"/>
    </w:pPr>
    <w:rPr>
      <w:rFonts w:cs="Arial"/>
      <w:bCs/>
      <w:noProof/>
      <w:sz w:val="28"/>
    </w:rPr>
  </w:style>
  <w:style w:type="numbering" w:customStyle="1" w:styleId="Semlista211">
    <w:name w:val="Sem lista211"/>
    <w:next w:val="Semlista"/>
    <w:uiPriority w:val="99"/>
    <w:semiHidden/>
    <w:unhideWhenUsed/>
    <w:rsid w:val="00492213"/>
  </w:style>
  <w:style w:type="numbering" w:customStyle="1" w:styleId="Semlista311">
    <w:name w:val="Sem lista311"/>
    <w:next w:val="Semlista"/>
    <w:uiPriority w:val="99"/>
    <w:semiHidden/>
    <w:unhideWhenUsed/>
    <w:rsid w:val="00492213"/>
  </w:style>
  <w:style w:type="table" w:customStyle="1" w:styleId="Tabelacomgrade5">
    <w:name w:val="Tabela com grade5"/>
    <w:basedOn w:val="Tabelanormal"/>
    <w:next w:val="Tabelacomgrade"/>
    <w:uiPriority w:val="39"/>
    <w:rsid w:val="004922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4">
    <w:name w:val="List 4"/>
    <w:basedOn w:val="Normal"/>
    <w:uiPriority w:val="99"/>
    <w:unhideWhenUsed/>
    <w:rsid w:val="00492213"/>
    <w:pPr>
      <w:widowControl w:val="0"/>
      <w:autoSpaceDE w:val="0"/>
      <w:autoSpaceDN w:val="0"/>
      <w:ind w:left="1132" w:hanging="283"/>
      <w:contextualSpacing/>
    </w:pPr>
    <w:rPr>
      <w:sz w:val="22"/>
      <w:szCs w:val="22"/>
      <w:lang w:val="pt-PT" w:eastAsia="en-US"/>
    </w:rPr>
  </w:style>
  <w:style w:type="character" w:styleId="HiperlinkVisitado">
    <w:name w:val="FollowedHyperlink"/>
    <w:basedOn w:val="Fontepargpadro"/>
    <w:uiPriority w:val="99"/>
    <w:unhideWhenUsed/>
    <w:rsid w:val="00492213"/>
    <w:rPr>
      <w:color w:val="800080" w:themeColor="followedHyperlink"/>
      <w:u w:val="single"/>
    </w:rPr>
  </w:style>
  <w:style w:type="numbering" w:customStyle="1" w:styleId="Semlista5">
    <w:name w:val="Sem lista5"/>
    <w:next w:val="Semlista"/>
    <w:uiPriority w:val="99"/>
    <w:semiHidden/>
    <w:unhideWhenUsed/>
    <w:rsid w:val="00002133"/>
  </w:style>
  <w:style w:type="character" w:customStyle="1" w:styleId="CabealhoChar1">
    <w:name w:val="Cabeçalho Char1"/>
    <w:aliases w:val="hd Char1,he Char1"/>
    <w:basedOn w:val="Fontepargpadro"/>
    <w:uiPriority w:val="99"/>
    <w:semiHidden/>
    <w:rsid w:val="00002133"/>
    <w:rPr>
      <w:rFonts w:ascii="Arial" w:eastAsia="Times New Roman" w:hAnsi="Arial" w:cs="Times New Roman"/>
      <w:sz w:val="24"/>
      <w:szCs w:val="20"/>
      <w:lang w:eastAsia="pt-BR"/>
    </w:rPr>
  </w:style>
  <w:style w:type="character" w:customStyle="1" w:styleId="Textodocorpo">
    <w:name w:val="Texto do corpo_"/>
    <w:link w:val="Textodocorpo0"/>
    <w:locked/>
    <w:rsid w:val="00002133"/>
    <w:rPr>
      <w:sz w:val="21"/>
      <w:szCs w:val="21"/>
      <w:shd w:val="clear" w:color="auto" w:fill="FFFFFF"/>
    </w:rPr>
  </w:style>
  <w:style w:type="paragraph" w:customStyle="1" w:styleId="Textodocorpo0">
    <w:name w:val="Texto do corpo"/>
    <w:basedOn w:val="Normal"/>
    <w:link w:val="Textodocorpo"/>
    <w:rsid w:val="00002133"/>
    <w:pPr>
      <w:widowControl w:val="0"/>
      <w:shd w:val="clear" w:color="auto" w:fill="FFFFFF"/>
      <w:spacing w:before="540" w:after="300" w:line="250" w:lineRule="exact"/>
      <w:ind w:hanging="580"/>
    </w:pPr>
    <w:rPr>
      <w:sz w:val="21"/>
      <w:szCs w:val="21"/>
    </w:rPr>
  </w:style>
  <w:style w:type="table" w:customStyle="1" w:styleId="Tabelacomgrade6">
    <w:name w:val="Tabela com grade6"/>
    <w:basedOn w:val="Tabelanormal"/>
    <w:next w:val="Tabelacomgrade"/>
    <w:locked/>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locked/>
    <w:rsid w:val="000021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2">
    <w:name w:val="Tabela com grade112"/>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
    <w:name w:val="Tabela com grade22"/>
    <w:basedOn w:val="Tabelanormal"/>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
    <w:name w:val="Tabela com grade121"/>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1">
    <w:name w:val="Tabela com grade131"/>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
    <w:name w:val="Tabela com grade211"/>
    <w:basedOn w:val="Tabelanormal"/>
    <w:locked/>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1">
    <w:name w:val="toc 1"/>
    <w:basedOn w:val="Normal"/>
    <w:next w:val="Normal"/>
    <w:autoRedefine/>
    <w:uiPriority w:val="39"/>
    <w:semiHidden/>
    <w:unhideWhenUsed/>
    <w:rsid w:val="00002133"/>
    <w:pPr>
      <w:spacing w:after="100"/>
    </w:pPr>
  </w:style>
  <w:style w:type="paragraph" w:styleId="CabealhodoSumrio">
    <w:name w:val="TOC Heading"/>
    <w:basedOn w:val="Ttulo1"/>
    <w:next w:val="Normal"/>
    <w:uiPriority w:val="39"/>
    <w:semiHidden/>
    <w:unhideWhenUsed/>
    <w:qFormat/>
    <w:rsid w:val="00002133"/>
    <w:pPr>
      <w:keepLines/>
      <w:spacing w:before="240" w:line="256" w:lineRule="auto"/>
      <w:outlineLvl w:val="9"/>
    </w:pPr>
    <w:rPr>
      <w:rFonts w:ascii="Cambria" w:hAnsi="Cambria"/>
      <w:color w:val="365F91"/>
      <w:sz w:val="32"/>
      <w:szCs w:val="32"/>
    </w:rPr>
  </w:style>
  <w:style w:type="paragraph" w:customStyle="1" w:styleId="Ttulo12">
    <w:name w:val="Título 12"/>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2">
    <w:name w:val="Título 22"/>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2">
    <w:name w:val="Título 32"/>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2">
    <w:name w:val="Cabeçalho2"/>
    <w:basedOn w:val="WW-Padro"/>
    <w:uiPriority w:val="99"/>
    <w:rsid w:val="00002133"/>
    <w:pPr>
      <w:tabs>
        <w:tab w:val="center" w:pos="4419"/>
        <w:tab w:val="right" w:pos="8838"/>
      </w:tabs>
      <w:jc w:val="left"/>
    </w:pPr>
    <w:rPr>
      <w:lang w:val="pt-PT"/>
    </w:rPr>
  </w:style>
  <w:style w:type="paragraph" w:customStyle="1" w:styleId="Rodap2">
    <w:name w:val="Rodapé2"/>
    <w:basedOn w:val="WW-Padro"/>
    <w:uiPriority w:val="99"/>
    <w:rsid w:val="00002133"/>
    <w:pPr>
      <w:tabs>
        <w:tab w:val="center" w:pos="4419"/>
        <w:tab w:val="right" w:pos="8838"/>
      </w:tabs>
      <w:jc w:val="left"/>
    </w:pPr>
    <w:rPr>
      <w:lang w:val="pt-PT"/>
    </w:rPr>
  </w:style>
  <w:style w:type="paragraph" w:customStyle="1" w:styleId="paragraphscx184935153">
    <w:name w:val="paragraph scx184935153"/>
    <w:basedOn w:val="Normal"/>
    <w:uiPriority w:val="99"/>
    <w:rsid w:val="00002133"/>
    <w:pPr>
      <w:spacing w:before="100" w:beforeAutospacing="1" w:after="100" w:afterAutospacing="1"/>
    </w:pPr>
  </w:style>
  <w:style w:type="paragraph" w:customStyle="1" w:styleId="paragraphscx135157561">
    <w:name w:val="paragraph scx135157561"/>
    <w:basedOn w:val="Normal"/>
    <w:uiPriority w:val="99"/>
    <w:rsid w:val="00002133"/>
    <w:pPr>
      <w:spacing w:before="100" w:beforeAutospacing="1" w:after="100" w:afterAutospacing="1"/>
    </w:pPr>
  </w:style>
  <w:style w:type="paragraph" w:customStyle="1" w:styleId="paragraphscx181913993">
    <w:name w:val="paragraph scx181913993"/>
    <w:basedOn w:val="Normal"/>
    <w:uiPriority w:val="99"/>
    <w:rsid w:val="00002133"/>
    <w:pPr>
      <w:spacing w:before="100" w:beforeAutospacing="1" w:after="100" w:afterAutospacing="1"/>
    </w:pPr>
  </w:style>
  <w:style w:type="paragraph" w:customStyle="1" w:styleId="paragraph">
    <w:name w:val="paragraph"/>
    <w:basedOn w:val="Normal"/>
    <w:uiPriority w:val="99"/>
    <w:rsid w:val="00002133"/>
    <w:pPr>
      <w:spacing w:before="100" w:beforeAutospacing="1" w:after="100" w:afterAutospacing="1"/>
    </w:pPr>
  </w:style>
  <w:style w:type="paragraph" w:customStyle="1" w:styleId="alnea">
    <w:name w:val="alínea"/>
    <w:basedOn w:val="Normal"/>
    <w:uiPriority w:val="99"/>
    <w:rsid w:val="00002133"/>
    <w:pPr>
      <w:overflowPunct w:val="0"/>
      <w:autoSpaceDE w:val="0"/>
      <w:autoSpaceDN w:val="0"/>
      <w:adjustRightInd w:val="0"/>
      <w:spacing w:before="240"/>
      <w:ind w:firstLine="1701"/>
      <w:jc w:val="both"/>
    </w:pPr>
    <w:rPr>
      <w:rFonts w:ascii="Arial" w:hAnsi="Arial"/>
      <w:szCs w:val="20"/>
    </w:rPr>
  </w:style>
  <w:style w:type="paragraph" w:customStyle="1" w:styleId="BodyText21">
    <w:name w:val="Body Text 21"/>
    <w:basedOn w:val="Normal"/>
    <w:uiPriority w:val="99"/>
    <w:rsid w:val="00002133"/>
    <w:pPr>
      <w:jc w:val="both"/>
    </w:pPr>
  </w:style>
  <w:style w:type="paragraph" w:customStyle="1" w:styleId="10">
    <w:name w:val="10"/>
    <w:basedOn w:val="Normal"/>
    <w:uiPriority w:val="99"/>
    <w:rsid w:val="00002133"/>
    <w:pPr>
      <w:autoSpaceDE w:val="0"/>
      <w:autoSpaceDN w:val="0"/>
      <w:ind w:left="851" w:hanging="567"/>
      <w:jc w:val="both"/>
    </w:pPr>
  </w:style>
  <w:style w:type="paragraph" w:customStyle="1" w:styleId="C1">
    <w:name w:val="C1"/>
    <w:uiPriority w:val="99"/>
    <w:rsid w:val="00002133"/>
    <w:pPr>
      <w:autoSpaceDE w:val="0"/>
      <w:autoSpaceDN w:val="0"/>
      <w:jc w:val="center"/>
    </w:pPr>
    <w:rPr>
      <w:rFonts w:ascii="Courier" w:hAnsi="Courier"/>
      <w:sz w:val="24"/>
      <w:szCs w:val="24"/>
    </w:rPr>
  </w:style>
  <w:style w:type="paragraph" w:customStyle="1" w:styleId="bodytext210">
    <w:name w:val="bodytext21"/>
    <w:basedOn w:val="Normal"/>
    <w:uiPriority w:val="99"/>
    <w:rsid w:val="00002133"/>
    <w:pPr>
      <w:spacing w:before="100" w:beforeAutospacing="1" w:after="100" w:afterAutospacing="1"/>
    </w:pPr>
    <w:rPr>
      <w:rFonts w:ascii="Arial Unicode MS" w:eastAsia="Arial Unicode MS" w:hAnsi="Arial Unicode MS" w:cs="Arial Unicode MS"/>
    </w:rPr>
  </w:style>
  <w:style w:type="paragraph" w:customStyle="1" w:styleId="NormalsemPargrafo">
    <w:name w:val="Normal sem Parágrafo"/>
    <w:basedOn w:val="Normal"/>
    <w:uiPriority w:val="99"/>
    <w:rsid w:val="00002133"/>
    <w:pPr>
      <w:widowControl w:val="0"/>
      <w:suppressAutoHyphens/>
      <w:spacing w:after="120"/>
      <w:jc w:val="both"/>
    </w:pPr>
    <w:rPr>
      <w:rFonts w:ascii="Arial" w:hAnsi="Arial"/>
      <w:sz w:val="20"/>
      <w:szCs w:val="20"/>
    </w:rPr>
  </w:style>
  <w:style w:type="paragraph" w:customStyle="1" w:styleId="Corpodetexto24">
    <w:name w:val="Corpo de texto 24"/>
    <w:basedOn w:val="Normal"/>
    <w:rsid w:val="00002133"/>
    <w:pPr>
      <w:widowControl w:val="0"/>
      <w:jc w:val="both"/>
    </w:pPr>
    <w:rPr>
      <w:rFonts w:cs="Arial"/>
      <w:bCs/>
      <w:noProof/>
      <w:sz w:val="28"/>
    </w:rPr>
  </w:style>
  <w:style w:type="paragraph" w:customStyle="1" w:styleId="Ttulo13">
    <w:name w:val="Título 13"/>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3">
    <w:name w:val="Título 23"/>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3">
    <w:name w:val="Título 33"/>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3">
    <w:name w:val="Cabeçalho3"/>
    <w:basedOn w:val="WW-Padro"/>
    <w:uiPriority w:val="99"/>
    <w:rsid w:val="00002133"/>
    <w:pPr>
      <w:tabs>
        <w:tab w:val="center" w:pos="4419"/>
        <w:tab w:val="right" w:pos="8838"/>
      </w:tabs>
      <w:jc w:val="left"/>
    </w:pPr>
    <w:rPr>
      <w:lang w:val="pt-PT"/>
    </w:rPr>
  </w:style>
  <w:style w:type="paragraph" w:customStyle="1" w:styleId="Rodap3">
    <w:name w:val="Rodapé3"/>
    <w:basedOn w:val="WW-Padro"/>
    <w:uiPriority w:val="99"/>
    <w:rsid w:val="00002133"/>
    <w:pPr>
      <w:tabs>
        <w:tab w:val="center" w:pos="4419"/>
        <w:tab w:val="right" w:pos="8838"/>
      </w:tabs>
      <w:jc w:val="left"/>
    </w:pPr>
    <w:rPr>
      <w:lang w:val="pt-PT"/>
    </w:rPr>
  </w:style>
  <w:style w:type="paragraph" w:customStyle="1" w:styleId="Corpodetexto25">
    <w:name w:val="Corpo de texto 25"/>
    <w:basedOn w:val="Normal"/>
    <w:uiPriority w:val="99"/>
    <w:rsid w:val="00002133"/>
    <w:pPr>
      <w:widowControl w:val="0"/>
      <w:jc w:val="both"/>
    </w:pPr>
    <w:rPr>
      <w:rFonts w:cs="Arial"/>
      <w:bCs/>
      <w:noProof/>
      <w:sz w:val="28"/>
    </w:rPr>
  </w:style>
  <w:style w:type="paragraph" w:customStyle="1" w:styleId="Ttulo14">
    <w:name w:val="Título 14"/>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4">
    <w:name w:val="Título 24"/>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4">
    <w:name w:val="Título 34"/>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4">
    <w:name w:val="Cabeçalho4"/>
    <w:basedOn w:val="WW-Padro"/>
    <w:uiPriority w:val="99"/>
    <w:rsid w:val="00002133"/>
    <w:pPr>
      <w:tabs>
        <w:tab w:val="center" w:pos="4419"/>
        <w:tab w:val="right" w:pos="8838"/>
      </w:tabs>
      <w:jc w:val="left"/>
    </w:pPr>
    <w:rPr>
      <w:lang w:val="pt-PT"/>
    </w:rPr>
  </w:style>
  <w:style w:type="paragraph" w:customStyle="1" w:styleId="Rodap4">
    <w:name w:val="Rodapé4"/>
    <w:basedOn w:val="WW-Padro"/>
    <w:uiPriority w:val="99"/>
    <w:rsid w:val="00002133"/>
    <w:pPr>
      <w:tabs>
        <w:tab w:val="center" w:pos="4419"/>
        <w:tab w:val="right" w:pos="8838"/>
      </w:tabs>
      <w:jc w:val="left"/>
    </w:pPr>
    <w:rPr>
      <w:lang w:val="pt-PT"/>
    </w:rPr>
  </w:style>
  <w:style w:type="character" w:customStyle="1" w:styleId="Fontepargpadro3">
    <w:name w:val="Fonte parág. padrão3"/>
    <w:rsid w:val="00002133"/>
  </w:style>
  <w:style w:type="character" w:customStyle="1" w:styleId="Nmerodepgina2">
    <w:name w:val="Número de página2"/>
    <w:rsid w:val="00002133"/>
  </w:style>
  <w:style w:type="character" w:customStyle="1" w:styleId="textrunscx184935153">
    <w:name w:val="textrun scx184935153"/>
    <w:rsid w:val="00002133"/>
  </w:style>
  <w:style w:type="character" w:customStyle="1" w:styleId="textrunscx135157561">
    <w:name w:val="textrun scx135157561"/>
    <w:rsid w:val="00002133"/>
  </w:style>
  <w:style w:type="character" w:customStyle="1" w:styleId="textrunscx181913993">
    <w:name w:val="textrun scx181913993"/>
    <w:rsid w:val="00002133"/>
  </w:style>
  <w:style w:type="character" w:customStyle="1" w:styleId="textrunscx203840747">
    <w:name w:val="textrun scx203840747"/>
    <w:rsid w:val="00002133"/>
  </w:style>
  <w:style w:type="character" w:customStyle="1" w:styleId="TextosemFormataoChar1">
    <w:name w:val="Texto sem Formatação Char1"/>
    <w:uiPriority w:val="99"/>
    <w:semiHidden/>
    <w:rsid w:val="00002133"/>
    <w:rPr>
      <w:rFonts w:ascii="Consolas" w:hAnsi="Consolas" w:hint="default"/>
      <w:sz w:val="21"/>
      <w:szCs w:val="21"/>
    </w:rPr>
  </w:style>
  <w:style w:type="character" w:customStyle="1" w:styleId="N">
    <w:name w:val="N"/>
    <w:rsid w:val="00002133"/>
    <w:rPr>
      <w:b/>
      <w:bCs/>
    </w:rPr>
  </w:style>
  <w:style w:type="character" w:customStyle="1" w:styleId="x610">
    <w:name w:val="x610"/>
    <w:rsid w:val="00002133"/>
    <w:rPr>
      <w:rFonts w:ascii="Arial" w:hAnsi="Arial" w:cs="Arial" w:hint="default"/>
      <w:color w:val="000000"/>
      <w:sz w:val="20"/>
      <w:szCs w:val="20"/>
    </w:rPr>
  </w:style>
  <w:style w:type="character" w:customStyle="1" w:styleId="Fontepargpadro4">
    <w:name w:val="Fonte parág. padrão4"/>
    <w:rsid w:val="00002133"/>
  </w:style>
  <w:style w:type="character" w:customStyle="1" w:styleId="Nmerodepgina3">
    <w:name w:val="Número de página3"/>
    <w:rsid w:val="00002133"/>
  </w:style>
  <w:style w:type="character" w:customStyle="1" w:styleId="Fontepargpadro5">
    <w:name w:val="Fonte parág. padrão5"/>
    <w:rsid w:val="00002133"/>
  </w:style>
  <w:style w:type="character" w:customStyle="1" w:styleId="Nmerodepgina4">
    <w:name w:val="Número de página4"/>
    <w:rsid w:val="00002133"/>
  </w:style>
  <w:style w:type="table" w:customStyle="1" w:styleId="TableNormal2">
    <w:name w:val="Table Normal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1">
    <w:name w:val="Tabela com grade41"/>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51">
    <w:name w:val="Tabela com grade51"/>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4">
    <w:name w:val="Tabela com grade14"/>
    <w:basedOn w:val="Tabelanormal"/>
    <w:rsid w:val="000021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12">
    <w:name w:val="Tabela com grade1112"/>
    <w:basedOn w:val="Tabelanormal"/>
    <w:uiPriority w:val="59"/>
    <w:rsid w:val="000021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21">
    <w:name w:val="Tabela com grade221"/>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1">
    <w:name w:val="Tabela com grade11111"/>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1">
    <w:name w:val="Tabela com grade2111"/>
    <w:basedOn w:val="Tabelanormal"/>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11">
    <w:name w:val="Tabela com grade21111"/>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1">
    <w:name w:val="Table Normal2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1">
    <w:name w:val="Table Normal3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211">
    <w:name w:val="Tabela com grade2211"/>
    <w:basedOn w:val="Tabelanormal"/>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2">
    <w:name w:val="Tabela com grade212"/>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rsid w:val="000021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3">
    <w:name w:val="Tabela com grade113"/>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
    <w:name w:val="Tabela com grade23"/>
    <w:basedOn w:val="Tabelanormal"/>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2">
    <w:name w:val="Tabela com grade122"/>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2">
    <w:name w:val="Tabela com grade132"/>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3">
    <w:name w:val="Tabela com grade213"/>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2">
    <w:name w:val="Tabela com grade32"/>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
    <w:name w:val="Table Normal5"/>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2">
    <w:name w:val="Tabela com grade42"/>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
    <w:name w:val="Table Normal1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2">
    <w:name w:val="Table Normal2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2">
    <w:name w:val="Table Normal3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numbering" w:customStyle="1" w:styleId="Semlista6">
    <w:name w:val="Sem lista6"/>
    <w:next w:val="Semlista"/>
    <w:uiPriority w:val="99"/>
    <w:semiHidden/>
    <w:unhideWhenUsed/>
    <w:rsid w:val="00C0254B"/>
  </w:style>
  <w:style w:type="numbering" w:customStyle="1" w:styleId="Semlista13">
    <w:name w:val="Sem lista13"/>
    <w:next w:val="Semlista"/>
    <w:uiPriority w:val="99"/>
    <w:semiHidden/>
    <w:unhideWhenUsed/>
    <w:rsid w:val="00C0254B"/>
  </w:style>
  <w:style w:type="paragraph" w:customStyle="1" w:styleId="Corpodetexto26">
    <w:name w:val="Corpo de texto 26"/>
    <w:basedOn w:val="Normal"/>
    <w:uiPriority w:val="99"/>
    <w:rsid w:val="00C0254B"/>
    <w:pPr>
      <w:widowControl w:val="0"/>
      <w:jc w:val="both"/>
    </w:pPr>
    <w:rPr>
      <w:rFonts w:cs="Arial"/>
      <w:bCs/>
      <w:noProof/>
      <w:sz w:val="28"/>
    </w:rPr>
  </w:style>
  <w:style w:type="numbering" w:customStyle="1" w:styleId="Semlista23">
    <w:name w:val="Sem lista23"/>
    <w:next w:val="Semlista"/>
    <w:semiHidden/>
    <w:unhideWhenUsed/>
    <w:rsid w:val="00C0254B"/>
  </w:style>
  <w:style w:type="character" w:customStyle="1" w:styleId="Fontepargpadro6">
    <w:name w:val="Fonte parág. padrão6"/>
    <w:rsid w:val="00C0254B"/>
  </w:style>
  <w:style w:type="character" w:customStyle="1" w:styleId="Nmerodepgina5">
    <w:name w:val="Número de página5"/>
    <w:rsid w:val="00C0254B"/>
  </w:style>
  <w:style w:type="paragraph" w:customStyle="1" w:styleId="Ttulo15">
    <w:name w:val="Título 15"/>
    <w:basedOn w:val="WW-Padro"/>
    <w:next w:val="WW-Padro"/>
    <w:uiPriority w:val="99"/>
    <w:rsid w:val="00C0254B"/>
    <w:pPr>
      <w:keepNext/>
      <w:tabs>
        <w:tab w:val="left" w:pos="2835"/>
      </w:tabs>
      <w:spacing w:before="120" w:line="360" w:lineRule="auto"/>
      <w:jc w:val="right"/>
    </w:pPr>
    <w:rPr>
      <w:b/>
      <w:bCs/>
      <w:sz w:val="28"/>
      <w:szCs w:val="28"/>
      <w:lang w:val="pt-PT"/>
    </w:rPr>
  </w:style>
  <w:style w:type="paragraph" w:customStyle="1" w:styleId="Ttulo25">
    <w:name w:val="Título 25"/>
    <w:basedOn w:val="WW-Padro"/>
    <w:next w:val="WW-Padro"/>
    <w:uiPriority w:val="99"/>
    <w:rsid w:val="00C0254B"/>
    <w:pPr>
      <w:keepNext/>
      <w:tabs>
        <w:tab w:val="left" w:pos="2835"/>
      </w:tabs>
      <w:spacing w:before="120" w:line="360" w:lineRule="auto"/>
      <w:jc w:val="center"/>
    </w:pPr>
    <w:rPr>
      <w:b/>
      <w:bCs/>
      <w:i/>
      <w:iCs/>
      <w:lang w:val="pt-PT"/>
    </w:rPr>
  </w:style>
  <w:style w:type="paragraph" w:customStyle="1" w:styleId="Ttulo35">
    <w:name w:val="Título 35"/>
    <w:basedOn w:val="Normal"/>
    <w:next w:val="Normal"/>
    <w:uiPriority w:val="99"/>
    <w:rsid w:val="00C0254B"/>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5">
    <w:name w:val="Cabeçalho5"/>
    <w:basedOn w:val="WW-Padro"/>
    <w:uiPriority w:val="99"/>
    <w:rsid w:val="00C0254B"/>
    <w:pPr>
      <w:tabs>
        <w:tab w:val="center" w:pos="4419"/>
        <w:tab w:val="right" w:pos="8838"/>
      </w:tabs>
      <w:jc w:val="left"/>
    </w:pPr>
    <w:rPr>
      <w:lang w:val="pt-PT"/>
    </w:rPr>
  </w:style>
  <w:style w:type="paragraph" w:customStyle="1" w:styleId="Rodap5">
    <w:name w:val="Rodapé5"/>
    <w:basedOn w:val="WW-Padro"/>
    <w:uiPriority w:val="99"/>
    <w:rsid w:val="00C0254B"/>
    <w:pPr>
      <w:tabs>
        <w:tab w:val="center" w:pos="4419"/>
        <w:tab w:val="right" w:pos="8838"/>
      </w:tabs>
      <w:jc w:val="left"/>
    </w:pPr>
    <w:rPr>
      <w:lang w:val="pt-PT"/>
    </w:rPr>
  </w:style>
  <w:style w:type="numbering" w:customStyle="1" w:styleId="Semlista32">
    <w:name w:val="Sem lista32"/>
    <w:next w:val="Semlista"/>
    <w:uiPriority w:val="99"/>
    <w:semiHidden/>
    <w:unhideWhenUsed/>
    <w:rsid w:val="00C0254B"/>
  </w:style>
  <w:style w:type="numbering" w:customStyle="1" w:styleId="Semlista112">
    <w:name w:val="Sem lista112"/>
    <w:next w:val="Semlista"/>
    <w:uiPriority w:val="99"/>
    <w:semiHidden/>
    <w:unhideWhenUsed/>
    <w:rsid w:val="00C0254B"/>
  </w:style>
  <w:style w:type="numbering" w:customStyle="1" w:styleId="Semlista212">
    <w:name w:val="Sem lista212"/>
    <w:next w:val="Semlista"/>
    <w:uiPriority w:val="99"/>
    <w:semiHidden/>
    <w:unhideWhenUsed/>
    <w:rsid w:val="00C0254B"/>
  </w:style>
  <w:style w:type="numbering" w:customStyle="1" w:styleId="Semlista41">
    <w:name w:val="Sem lista41"/>
    <w:next w:val="Semlista"/>
    <w:uiPriority w:val="99"/>
    <w:semiHidden/>
    <w:unhideWhenUsed/>
    <w:rsid w:val="00C0254B"/>
  </w:style>
  <w:style w:type="numbering" w:customStyle="1" w:styleId="Semlista121">
    <w:name w:val="Sem lista121"/>
    <w:next w:val="Semlista"/>
    <w:uiPriority w:val="99"/>
    <w:semiHidden/>
    <w:unhideWhenUsed/>
    <w:rsid w:val="00C0254B"/>
  </w:style>
  <w:style w:type="numbering" w:customStyle="1" w:styleId="Semlista1112">
    <w:name w:val="Sem lista1112"/>
    <w:next w:val="Semlista"/>
    <w:uiPriority w:val="99"/>
    <w:semiHidden/>
    <w:unhideWhenUsed/>
    <w:rsid w:val="00C0254B"/>
  </w:style>
  <w:style w:type="numbering" w:customStyle="1" w:styleId="Semlista11112">
    <w:name w:val="Sem lista11112"/>
    <w:next w:val="Semlista"/>
    <w:uiPriority w:val="99"/>
    <w:semiHidden/>
    <w:unhideWhenUsed/>
    <w:rsid w:val="00C0254B"/>
  </w:style>
  <w:style w:type="numbering" w:customStyle="1" w:styleId="Semlista221">
    <w:name w:val="Sem lista221"/>
    <w:next w:val="Semlista"/>
    <w:uiPriority w:val="99"/>
    <w:semiHidden/>
    <w:unhideWhenUsed/>
    <w:rsid w:val="00C0254B"/>
  </w:style>
  <w:style w:type="numbering" w:customStyle="1" w:styleId="Semlista312">
    <w:name w:val="Sem lista312"/>
    <w:next w:val="Semlista"/>
    <w:semiHidden/>
    <w:unhideWhenUsed/>
    <w:rsid w:val="00C0254B"/>
  </w:style>
  <w:style w:type="numbering" w:customStyle="1" w:styleId="Semlista111111">
    <w:name w:val="Sem lista111111"/>
    <w:next w:val="Semlista"/>
    <w:uiPriority w:val="99"/>
    <w:semiHidden/>
    <w:unhideWhenUsed/>
    <w:rsid w:val="00C0254B"/>
  </w:style>
  <w:style w:type="numbering" w:customStyle="1" w:styleId="Semlista2111">
    <w:name w:val="Sem lista2111"/>
    <w:next w:val="Semlista"/>
    <w:uiPriority w:val="99"/>
    <w:semiHidden/>
    <w:unhideWhenUsed/>
    <w:rsid w:val="00C0254B"/>
  </w:style>
  <w:style w:type="numbering" w:customStyle="1" w:styleId="Semlista3111">
    <w:name w:val="Sem lista3111"/>
    <w:next w:val="Semlista"/>
    <w:uiPriority w:val="99"/>
    <w:semiHidden/>
    <w:unhideWhenUsed/>
    <w:rsid w:val="00C0254B"/>
  </w:style>
  <w:style w:type="paragraph" w:customStyle="1" w:styleId="Ttulo41">
    <w:name w:val="Título 41"/>
    <w:basedOn w:val="Normal"/>
    <w:next w:val="Normal"/>
    <w:uiPriority w:val="99"/>
    <w:qFormat/>
    <w:rsid w:val="004965E0"/>
    <w:pPr>
      <w:keepNext/>
      <w:keepLines/>
      <w:spacing w:before="200"/>
      <w:outlineLvl w:val="3"/>
    </w:pPr>
    <w:rPr>
      <w:rFonts w:ascii="Cambria" w:hAnsi="Cambria"/>
      <w:b/>
      <w:bCs/>
      <w:i/>
      <w:iCs/>
      <w:color w:val="4F81BD"/>
    </w:rPr>
  </w:style>
  <w:style w:type="paragraph" w:customStyle="1" w:styleId="Ttulo51">
    <w:name w:val="Título 51"/>
    <w:basedOn w:val="Normal"/>
    <w:next w:val="Normal"/>
    <w:uiPriority w:val="99"/>
    <w:qFormat/>
    <w:rsid w:val="004965E0"/>
    <w:pPr>
      <w:keepNext/>
      <w:keepLines/>
      <w:spacing w:before="200"/>
      <w:outlineLvl w:val="4"/>
    </w:pPr>
    <w:rPr>
      <w:rFonts w:ascii="Cambria" w:hAnsi="Cambria"/>
      <w:color w:val="243F60"/>
    </w:rPr>
  </w:style>
  <w:style w:type="character" w:customStyle="1" w:styleId="HiperlinkVisitado3">
    <w:name w:val="HiperlinkVisitado3"/>
    <w:basedOn w:val="Fontepargpadro"/>
    <w:uiPriority w:val="99"/>
    <w:rsid w:val="004965E0"/>
    <w:rPr>
      <w:color w:val="800080"/>
      <w:u w:val="single"/>
    </w:rPr>
  </w:style>
  <w:style w:type="character" w:customStyle="1" w:styleId="Ttulo2Char1">
    <w:name w:val="Título 2 Char1"/>
    <w:basedOn w:val="Fontepargpadro"/>
    <w:uiPriority w:val="9"/>
    <w:semiHidden/>
    <w:rsid w:val="004965E0"/>
    <w:rPr>
      <w:rFonts w:ascii="Calibri Light" w:eastAsia="Times New Roman" w:hAnsi="Calibri Light" w:cs="Times New Roman" w:hint="default"/>
      <w:color w:val="2E74B5"/>
      <w:sz w:val="26"/>
      <w:szCs w:val="26"/>
    </w:rPr>
  </w:style>
  <w:style w:type="character" w:customStyle="1" w:styleId="Ttulo3Char1">
    <w:name w:val="Título 3 Char1"/>
    <w:basedOn w:val="Fontepargpadro"/>
    <w:uiPriority w:val="9"/>
    <w:semiHidden/>
    <w:rsid w:val="004965E0"/>
    <w:rPr>
      <w:rFonts w:ascii="Calibri Light" w:eastAsia="Times New Roman" w:hAnsi="Calibri Light" w:cs="Times New Roman" w:hint="default"/>
      <w:color w:val="1F4D78"/>
      <w:sz w:val="24"/>
      <w:szCs w:val="24"/>
    </w:rPr>
  </w:style>
  <w:style w:type="character" w:customStyle="1" w:styleId="Ttulo4Char1">
    <w:name w:val="Título 4 Char1"/>
    <w:basedOn w:val="Fontepargpadro"/>
    <w:uiPriority w:val="9"/>
    <w:semiHidden/>
    <w:rsid w:val="004965E0"/>
    <w:rPr>
      <w:rFonts w:ascii="Calibri Light" w:eastAsia="Times New Roman" w:hAnsi="Calibri Light" w:cs="Times New Roman" w:hint="default"/>
      <w:i/>
      <w:iCs/>
      <w:color w:val="2E74B5"/>
    </w:rPr>
  </w:style>
  <w:style w:type="character" w:customStyle="1" w:styleId="Ttulo5Char1">
    <w:name w:val="Título 5 Char1"/>
    <w:basedOn w:val="Fontepargpadro"/>
    <w:uiPriority w:val="9"/>
    <w:semiHidden/>
    <w:rsid w:val="004965E0"/>
    <w:rPr>
      <w:rFonts w:ascii="Calibri Light" w:eastAsia="Times New Roman" w:hAnsi="Calibri Light" w:cs="Times New Roman" w:hint="default"/>
      <w:color w:val="2E74B5"/>
    </w:rPr>
  </w:style>
  <w:style w:type="table" w:customStyle="1" w:styleId="Tabelacomgrade16">
    <w:name w:val="Tabela com grade16"/>
    <w:basedOn w:val="Tabelanormal"/>
    <w:uiPriority w:val="59"/>
    <w:locked/>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7">
    <w:name w:val="Tabela com grade7"/>
    <w:basedOn w:val="Tabelanormal"/>
    <w:locked/>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6">
    <w:name w:val="Table Normal6"/>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4">
    <w:name w:val="Tabela com grade24"/>
    <w:basedOn w:val="Tabelanormal"/>
    <w:uiPriority w:val="59"/>
    <w:rsid w:val="004965E0"/>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4">
    <w:name w:val="Tabela com grade114"/>
    <w:basedOn w:val="Tabelanormal"/>
    <w:uiPriority w:val="59"/>
    <w:rsid w:val="004965E0"/>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113">
    <w:name w:val="Tabela com grade1113"/>
    <w:basedOn w:val="Tabelanormal"/>
    <w:locked/>
    <w:rsid w:val="004965E0"/>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2">
    <w:name w:val="Tabela com grade11112"/>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4">
    <w:name w:val="Tabela com grade214"/>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uiPriority w:val="59"/>
    <w:rsid w:val="004965E0"/>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3">
    <w:name w:val="Tabela com grade123"/>
    <w:basedOn w:val="Tabelanormal"/>
    <w:uiPriority w:val="59"/>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3">
    <w:name w:val="Tabela com grade43"/>
    <w:basedOn w:val="Tabelanormal"/>
    <w:locked/>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2">
    <w:name w:val="Tabela com grade52"/>
    <w:basedOn w:val="Tabelanormal"/>
    <w:uiPriority w:val="39"/>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1">
    <w:name w:val="Tabela com grade61"/>
    <w:basedOn w:val="Tabelanormal"/>
    <w:locked/>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3">
    <w:name w:val="Tabela com grade133"/>
    <w:basedOn w:val="Tabelanormal"/>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21">
    <w:name w:val="Tabela com grade112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2">
    <w:name w:val="Tabela com grade222"/>
    <w:basedOn w:val="Tabelanormal"/>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1">
    <w:name w:val="Tabela com grade121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11">
    <w:name w:val="Tabela com grade131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2">
    <w:name w:val="Tabela com grade2112"/>
    <w:basedOn w:val="Tabelanormal"/>
    <w:locked/>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3">
    <w:name w:val="Table Normal23"/>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11">
    <w:name w:val="Tabela com grade411"/>
    <w:basedOn w:val="Tabelanormal"/>
    <w:uiPriority w:val="59"/>
    <w:locked/>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1">
    <w:name w:val="Table Normal11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3">
    <w:name w:val="Table Normal33"/>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511">
    <w:name w:val="Tabela com grade511"/>
    <w:basedOn w:val="Tabelanormal"/>
    <w:locked/>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1">
    <w:name w:val="Table Normal4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41">
    <w:name w:val="Tabela com grade141"/>
    <w:basedOn w:val="Tabelanormal"/>
    <w:locked/>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121">
    <w:name w:val="Tabela com grade11121"/>
    <w:basedOn w:val="Tabelanormal"/>
    <w:uiPriority w:val="59"/>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212">
    <w:name w:val="Tabela com grade2212"/>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11">
    <w:name w:val="Tabela com grade11111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12">
    <w:name w:val="Tabela com grade21112"/>
    <w:basedOn w:val="Tabelanormal"/>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111">
    <w:name w:val="Tabela com grade21111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11">
    <w:name w:val="Table Normal21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11">
    <w:name w:val="Table Normal31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2111">
    <w:name w:val="Tabela com grade22111"/>
    <w:basedOn w:val="Tabelanormal"/>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21">
    <w:name w:val="Tabela com grade212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1">
    <w:name w:val="Tabela com grade151"/>
    <w:basedOn w:val="Tabelanormal"/>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31">
    <w:name w:val="Tabela com grade113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1">
    <w:name w:val="Tabela com grade231"/>
    <w:basedOn w:val="Tabelanormal"/>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21">
    <w:name w:val="Tabela com grade122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21">
    <w:name w:val="Tabela com grade132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31">
    <w:name w:val="Tabela com grade213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21">
    <w:name w:val="Tabela com grade32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1">
    <w:name w:val="Table Normal5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21">
    <w:name w:val="Tabela com grade42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1">
    <w:name w:val="Table Normal12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21">
    <w:name w:val="Table Normal22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21">
    <w:name w:val="Table Normal32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numbering" w:customStyle="1" w:styleId="Semlista7">
    <w:name w:val="Sem lista7"/>
    <w:next w:val="Semlista"/>
    <w:uiPriority w:val="99"/>
    <w:semiHidden/>
    <w:unhideWhenUsed/>
    <w:rsid w:val="00641EA9"/>
  </w:style>
  <w:style w:type="table" w:customStyle="1" w:styleId="TableNormal0">
    <w:name w:val="TableNormal"/>
    <w:rsid w:val="00641EA9"/>
    <w:pPr>
      <w:spacing w:after="160" w:line="259" w:lineRule="auto"/>
    </w:pPr>
    <w:rPr>
      <w:rFonts w:ascii="Calibri" w:eastAsia="Calibri" w:hAnsi="Calibri" w:cs="Calibri"/>
      <w:sz w:val="22"/>
      <w:szCs w:val="22"/>
    </w:rPr>
    <w:tblPr>
      <w:tblCellMar>
        <w:top w:w="100" w:type="dxa"/>
        <w:left w:w="100" w:type="dxa"/>
        <w:bottom w:w="100" w:type="dxa"/>
        <w:right w:w="100" w:type="dxa"/>
      </w:tblCellMar>
    </w:tblPr>
  </w:style>
  <w:style w:type="numbering" w:customStyle="1" w:styleId="Semlista14">
    <w:name w:val="Sem lista14"/>
    <w:next w:val="Semlista"/>
    <w:uiPriority w:val="99"/>
    <w:semiHidden/>
    <w:unhideWhenUsed/>
    <w:rsid w:val="00641EA9"/>
  </w:style>
  <w:style w:type="paragraph" w:customStyle="1" w:styleId="fr-tag">
    <w:name w:val="fr-tag"/>
    <w:basedOn w:val="Normal"/>
    <w:rsid w:val="00641EA9"/>
    <w:pPr>
      <w:spacing w:before="100" w:beforeAutospacing="1" w:after="100" w:afterAutospacing="1"/>
    </w:pPr>
  </w:style>
  <w:style w:type="character" w:customStyle="1" w:styleId="fontstyle01">
    <w:name w:val="fontstyle01"/>
    <w:basedOn w:val="Fontepargpadro"/>
    <w:rsid w:val="00641EA9"/>
    <w:rPr>
      <w:rFonts w:ascii="Calibri" w:hAnsi="Calibri" w:cs="Calibri" w:hint="default"/>
      <w:b w:val="0"/>
      <w:bCs w:val="0"/>
      <w:i w:val="0"/>
      <w:iCs w:val="0"/>
      <w:color w:val="000000"/>
      <w:sz w:val="22"/>
      <w:szCs w:val="22"/>
    </w:rPr>
  </w:style>
  <w:style w:type="numbering" w:customStyle="1" w:styleId="Semlista113">
    <w:name w:val="Sem lista113"/>
    <w:next w:val="Semlista"/>
    <w:uiPriority w:val="99"/>
    <w:semiHidden/>
    <w:unhideWhenUsed/>
    <w:rsid w:val="00641EA9"/>
  </w:style>
  <w:style w:type="table" w:customStyle="1" w:styleId="TableNormal7">
    <w:name w:val="Table Normal7"/>
    <w:uiPriority w:val="2"/>
    <w:rsid w:val="00641EA9"/>
    <w:pPr>
      <w:widowControl w:val="0"/>
    </w:pPr>
    <w:rPr>
      <w:sz w:val="22"/>
      <w:szCs w:val="22"/>
      <w:lang w:val="pt-PT"/>
    </w:rPr>
    <w:tblPr>
      <w:tblCellMar>
        <w:top w:w="0" w:type="dxa"/>
        <w:left w:w="0" w:type="dxa"/>
        <w:bottom w:w="0" w:type="dxa"/>
        <w:right w:w="0" w:type="dxa"/>
      </w:tblCellMar>
    </w:tblPr>
  </w:style>
  <w:style w:type="numbering" w:customStyle="1" w:styleId="Semlista1113">
    <w:name w:val="Sem lista1113"/>
    <w:next w:val="Semlista"/>
    <w:uiPriority w:val="99"/>
    <w:semiHidden/>
    <w:unhideWhenUsed/>
    <w:rsid w:val="00641EA9"/>
  </w:style>
  <w:style w:type="table" w:customStyle="1" w:styleId="Tabelacomgrade8">
    <w:name w:val="Tabela com grade8"/>
    <w:basedOn w:val="Tabelanormal"/>
    <w:next w:val="Tabelacomgrade"/>
    <w:uiPriority w:val="59"/>
    <w:rsid w:val="00641EA9"/>
    <w:pPr>
      <w:widowControl w:val="0"/>
    </w:pPr>
    <w:rPr>
      <w:sz w:val="22"/>
      <w:szCs w:val="22"/>
      <w:lang w:val="pt-P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3">
    <w:name w:val="Sem lista11113"/>
    <w:next w:val="Semlista"/>
    <w:uiPriority w:val="99"/>
    <w:semiHidden/>
    <w:unhideWhenUsed/>
    <w:rsid w:val="00641EA9"/>
  </w:style>
  <w:style w:type="numbering" w:customStyle="1" w:styleId="Semlista111112">
    <w:name w:val="Sem lista111112"/>
    <w:next w:val="Semlista"/>
    <w:uiPriority w:val="99"/>
    <w:semiHidden/>
    <w:unhideWhenUsed/>
    <w:rsid w:val="00641EA9"/>
  </w:style>
  <w:style w:type="table" w:customStyle="1" w:styleId="Tabelacomgrade17">
    <w:name w:val="Tabela com grade17"/>
    <w:basedOn w:val="Tabelanormal"/>
    <w:next w:val="Tabelacomgrade"/>
    <w:uiPriority w:val="59"/>
    <w:rsid w:val="00641EA9"/>
    <w:pPr>
      <w:widowControl w:val="0"/>
    </w:pPr>
    <w:rPr>
      <w:rFonts w:ascii="Calibri" w:eastAsia="Calibri" w:hAnsi="Calibri"/>
      <w:sz w:val="22"/>
      <w:szCs w:val="22"/>
      <w:lang w:val="pt-P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4">
    <w:name w:val="Table Normal14"/>
    <w:uiPriority w:val="2"/>
    <w:semiHidden/>
    <w:qFormat/>
    <w:rsid w:val="00641EA9"/>
    <w:pPr>
      <w:widowControl w:val="0"/>
    </w:pPr>
    <w:rPr>
      <w:rFonts w:ascii="Calibri" w:eastAsia="Calibri" w:hAnsi="Calibri"/>
      <w:sz w:val="22"/>
      <w:szCs w:val="22"/>
      <w:lang w:val="pt-PT"/>
    </w:rPr>
    <w:tblPr>
      <w:tblCellMar>
        <w:top w:w="0" w:type="dxa"/>
        <w:left w:w="0" w:type="dxa"/>
        <w:bottom w:w="0" w:type="dxa"/>
        <w:right w:w="0" w:type="dxa"/>
      </w:tblCellMar>
    </w:tblPr>
  </w:style>
  <w:style w:type="table" w:customStyle="1" w:styleId="Tabelacomgrade115">
    <w:name w:val="Tabela com grade115"/>
    <w:basedOn w:val="Tabelanormal"/>
    <w:rsid w:val="00641E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4">
    <w:name w:val="Tabela com grade1114"/>
    <w:basedOn w:val="Tabelanormal"/>
    <w:uiPriority w:val="59"/>
    <w:rsid w:val="00641EA9"/>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5">
    <w:name w:val="Tabela com grade25"/>
    <w:basedOn w:val="Tabelanormal"/>
    <w:uiPriority w:val="59"/>
    <w:rsid w:val="00641EA9"/>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4">
    <w:name w:val="Sem lista24"/>
    <w:next w:val="Semlista"/>
    <w:uiPriority w:val="99"/>
    <w:semiHidden/>
    <w:unhideWhenUsed/>
    <w:rsid w:val="00641EA9"/>
  </w:style>
  <w:style w:type="table" w:customStyle="1" w:styleId="Tabelacomgrade34">
    <w:name w:val="Tabela com grade34"/>
    <w:basedOn w:val="Tabelanormal"/>
    <w:next w:val="Tabelacomgrade"/>
    <w:uiPriority w:val="59"/>
    <w:rsid w:val="00641EA9"/>
    <w:pPr>
      <w:widowControl w:val="0"/>
    </w:pPr>
    <w:rPr>
      <w:sz w:val="22"/>
      <w:szCs w:val="22"/>
      <w:lang w:val="pt-P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3">
    <w:name w:val="Sem lista33"/>
    <w:next w:val="Semlista"/>
    <w:semiHidden/>
    <w:unhideWhenUsed/>
    <w:rsid w:val="00641EA9"/>
  </w:style>
  <w:style w:type="table" w:customStyle="1" w:styleId="Tabelacomgrade124">
    <w:name w:val="Tabela com grade124"/>
    <w:basedOn w:val="Tabelanormal"/>
    <w:next w:val="Tabelacomgrade"/>
    <w:uiPriority w:val="59"/>
    <w:rsid w:val="00641EA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4">
    <w:name w:val="Tabela com grade44"/>
    <w:basedOn w:val="Tabelanormal"/>
    <w:next w:val="Tabelacomgrade"/>
    <w:rsid w:val="00641E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111">
    <w:name w:val="Sem lista1111111"/>
    <w:next w:val="Semlista"/>
    <w:uiPriority w:val="99"/>
    <w:semiHidden/>
    <w:unhideWhenUsed/>
    <w:rsid w:val="00641EA9"/>
  </w:style>
  <w:style w:type="numbering" w:customStyle="1" w:styleId="Semlista213">
    <w:name w:val="Sem lista213"/>
    <w:next w:val="Semlista"/>
    <w:uiPriority w:val="99"/>
    <w:semiHidden/>
    <w:unhideWhenUsed/>
    <w:rsid w:val="00641EA9"/>
  </w:style>
  <w:style w:type="numbering" w:customStyle="1" w:styleId="Semlista313">
    <w:name w:val="Sem lista313"/>
    <w:next w:val="Semlista"/>
    <w:uiPriority w:val="99"/>
    <w:semiHidden/>
    <w:unhideWhenUsed/>
    <w:rsid w:val="00641EA9"/>
  </w:style>
  <w:style w:type="table" w:customStyle="1" w:styleId="Tabelacomgrade53">
    <w:name w:val="Tabela com grade53"/>
    <w:basedOn w:val="Tabelanormal"/>
    <w:next w:val="Tabelacomgrade"/>
    <w:rsid w:val="00641E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4">
    <w:name w:val="Table Normal24"/>
    <w:uiPriority w:val="2"/>
    <w:semiHidden/>
    <w:unhideWhenUsed/>
    <w:qFormat/>
    <w:rsid w:val="00641EA9"/>
    <w:pPr>
      <w:widowControl w:val="0"/>
    </w:pPr>
    <w:rPr>
      <w:sz w:val="22"/>
      <w:szCs w:val="22"/>
      <w:lang w:val="pt-PT"/>
    </w:rPr>
    <w:tblPr>
      <w:tblInd w:w="0" w:type="dxa"/>
      <w:tblCellMar>
        <w:top w:w="0" w:type="dxa"/>
        <w:left w:w="0" w:type="dxa"/>
        <w:bottom w:w="0" w:type="dxa"/>
        <w:right w:w="0" w:type="dxa"/>
      </w:tblCellMar>
    </w:tblPr>
  </w:style>
  <w:style w:type="numbering" w:customStyle="1" w:styleId="Semlista42">
    <w:name w:val="Sem lista42"/>
    <w:next w:val="Semlista"/>
    <w:uiPriority w:val="99"/>
    <w:semiHidden/>
    <w:unhideWhenUsed/>
    <w:rsid w:val="00641EA9"/>
  </w:style>
  <w:style w:type="numbering" w:customStyle="1" w:styleId="Semlista122">
    <w:name w:val="Sem lista122"/>
    <w:next w:val="Semlista"/>
    <w:uiPriority w:val="99"/>
    <w:semiHidden/>
    <w:unhideWhenUsed/>
    <w:rsid w:val="00641EA9"/>
  </w:style>
  <w:style w:type="numbering" w:customStyle="1" w:styleId="Semlista1121">
    <w:name w:val="Sem lista1121"/>
    <w:next w:val="Semlista"/>
    <w:uiPriority w:val="99"/>
    <w:semiHidden/>
    <w:unhideWhenUsed/>
    <w:rsid w:val="00641EA9"/>
  </w:style>
  <w:style w:type="numbering" w:customStyle="1" w:styleId="Semlista222">
    <w:name w:val="Sem lista222"/>
    <w:next w:val="Semlista"/>
    <w:uiPriority w:val="99"/>
    <w:semiHidden/>
    <w:unhideWhenUsed/>
    <w:rsid w:val="00641EA9"/>
  </w:style>
  <w:style w:type="numbering" w:customStyle="1" w:styleId="Semlista321">
    <w:name w:val="Sem lista321"/>
    <w:next w:val="Semlista"/>
    <w:semiHidden/>
    <w:unhideWhenUsed/>
    <w:rsid w:val="00641EA9"/>
  </w:style>
  <w:style w:type="numbering" w:customStyle="1" w:styleId="Semlista11121">
    <w:name w:val="Sem lista11121"/>
    <w:next w:val="Semlista"/>
    <w:uiPriority w:val="99"/>
    <w:semiHidden/>
    <w:unhideWhenUsed/>
    <w:rsid w:val="00641EA9"/>
  </w:style>
  <w:style w:type="numbering" w:customStyle="1" w:styleId="Semlista2112">
    <w:name w:val="Sem lista2112"/>
    <w:next w:val="Semlista"/>
    <w:uiPriority w:val="99"/>
    <w:semiHidden/>
    <w:unhideWhenUsed/>
    <w:rsid w:val="00641EA9"/>
  </w:style>
  <w:style w:type="numbering" w:customStyle="1" w:styleId="Semlista3112">
    <w:name w:val="Sem lista3112"/>
    <w:next w:val="Semlista"/>
    <w:uiPriority w:val="99"/>
    <w:semiHidden/>
    <w:unhideWhenUsed/>
    <w:rsid w:val="00641EA9"/>
  </w:style>
  <w:style w:type="numbering" w:customStyle="1" w:styleId="Semlista411">
    <w:name w:val="Sem lista411"/>
    <w:next w:val="Semlista"/>
    <w:semiHidden/>
    <w:unhideWhenUsed/>
    <w:rsid w:val="00641EA9"/>
  </w:style>
  <w:style w:type="numbering" w:customStyle="1" w:styleId="Semlista1211">
    <w:name w:val="Sem lista1211"/>
    <w:next w:val="Semlista"/>
    <w:semiHidden/>
    <w:unhideWhenUsed/>
    <w:rsid w:val="00641EA9"/>
  </w:style>
  <w:style w:type="numbering" w:customStyle="1" w:styleId="Semlista2211">
    <w:name w:val="Sem lista2211"/>
    <w:next w:val="Semlista"/>
    <w:uiPriority w:val="99"/>
    <w:semiHidden/>
    <w:rsid w:val="00641EA9"/>
  </w:style>
  <w:style w:type="numbering" w:customStyle="1" w:styleId="Semlista11211">
    <w:name w:val="Sem lista11211"/>
    <w:next w:val="Semlista"/>
    <w:uiPriority w:val="99"/>
    <w:semiHidden/>
    <w:unhideWhenUsed/>
    <w:rsid w:val="00641EA9"/>
  </w:style>
  <w:style w:type="table" w:customStyle="1" w:styleId="Tabelacomgrade134">
    <w:name w:val="Tabela com grade134"/>
    <w:basedOn w:val="Tabelanormal"/>
    <w:next w:val="Tabelacomgrade"/>
    <w:uiPriority w:val="59"/>
    <w:rsid w:val="00641EA9"/>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211">
    <w:name w:val="Sem lista3211"/>
    <w:next w:val="Semlista"/>
    <w:uiPriority w:val="99"/>
    <w:semiHidden/>
    <w:unhideWhenUsed/>
    <w:rsid w:val="00641EA9"/>
  </w:style>
  <w:style w:type="numbering" w:customStyle="1" w:styleId="Semlista4111">
    <w:name w:val="Sem lista4111"/>
    <w:next w:val="Semlista"/>
    <w:uiPriority w:val="99"/>
    <w:semiHidden/>
    <w:unhideWhenUsed/>
    <w:rsid w:val="00641EA9"/>
  </w:style>
  <w:style w:type="table" w:customStyle="1" w:styleId="Tabelacomgrade215">
    <w:name w:val="Tabela com grade215"/>
    <w:basedOn w:val="Tabelanormal"/>
    <w:next w:val="Tabelacomgrade"/>
    <w:uiPriority w:val="59"/>
    <w:rsid w:val="00641EA9"/>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2">
    <w:name w:val="Tabela com grade312"/>
    <w:basedOn w:val="Tabelanormal"/>
    <w:next w:val="Tabelacomgrade"/>
    <w:uiPriority w:val="39"/>
    <w:rsid w:val="00641EA9"/>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51">
    <w:name w:val="Sem lista51"/>
    <w:next w:val="Semlista"/>
    <w:uiPriority w:val="99"/>
    <w:semiHidden/>
    <w:unhideWhenUsed/>
    <w:rsid w:val="00641EA9"/>
  </w:style>
  <w:style w:type="table" w:customStyle="1" w:styleId="Tabelacomgrade62">
    <w:name w:val="Tabela com grade62"/>
    <w:basedOn w:val="Tabelanormal"/>
    <w:next w:val="Tabelacomgrade"/>
    <w:locked/>
    <w:rsid w:val="00641E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31">
    <w:name w:val="Sem lista131"/>
    <w:next w:val="Semlista"/>
    <w:semiHidden/>
    <w:unhideWhenUsed/>
    <w:rsid w:val="00641EA9"/>
  </w:style>
  <w:style w:type="numbering" w:customStyle="1" w:styleId="Semlista231">
    <w:name w:val="Sem lista231"/>
    <w:next w:val="Semlista"/>
    <w:uiPriority w:val="99"/>
    <w:semiHidden/>
    <w:unhideWhenUsed/>
    <w:rsid w:val="00641EA9"/>
  </w:style>
  <w:style w:type="numbering" w:customStyle="1" w:styleId="Semlista331">
    <w:name w:val="Sem lista331"/>
    <w:next w:val="Semlista"/>
    <w:uiPriority w:val="99"/>
    <w:semiHidden/>
    <w:unhideWhenUsed/>
    <w:rsid w:val="00641EA9"/>
  </w:style>
  <w:style w:type="table" w:customStyle="1" w:styleId="Tabelacomgrade142">
    <w:name w:val="Tabela com grade142"/>
    <w:basedOn w:val="Tabelanormal"/>
    <w:next w:val="Tabelacomgrade"/>
    <w:uiPriority w:val="59"/>
    <w:rsid w:val="00641EA9"/>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421">
    <w:name w:val="Sem lista421"/>
    <w:next w:val="Semlista"/>
    <w:uiPriority w:val="99"/>
    <w:semiHidden/>
    <w:unhideWhenUsed/>
    <w:rsid w:val="00641EA9"/>
  </w:style>
  <w:style w:type="table" w:customStyle="1" w:styleId="Tabelacomgrade223">
    <w:name w:val="Tabela com grade223"/>
    <w:basedOn w:val="Tabelanormal"/>
    <w:next w:val="Tabelacomgrade"/>
    <w:uiPriority w:val="59"/>
    <w:rsid w:val="00641EA9"/>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61">
    <w:name w:val="Sem lista61"/>
    <w:next w:val="Semlista"/>
    <w:uiPriority w:val="99"/>
    <w:semiHidden/>
    <w:unhideWhenUsed/>
    <w:rsid w:val="00641EA9"/>
  </w:style>
  <w:style w:type="numbering" w:customStyle="1" w:styleId="Semlista71">
    <w:name w:val="Sem lista71"/>
    <w:next w:val="Semlista"/>
    <w:uiPriority w:val="99"/>
    <w:semiHidden/>
    <w:unhideWhenUsed/>
    <w:rsid w:val="00641EA9"/>
  </w:style>
  <w:style w:type="numbering" w:customStyle="1" w:styleId="Semlista141">
    <w:name w:val="Sem lista141"/>
    <w:next w:val="Semlista"/>
    <w:uiPriority w:val="99"/>
    <w:semiHidden/>
    <w:unhideWhenUsed/>
    <w:rsid w:val="00641EA9"/>
  </w:style>
  <w:style w:type="numbering" w:customStyle="1" w:styleId="Semlista1131">
    <w:name w:val="Sem lista1131"/>
    <w:next w:val="Semlista"/>
    <w:uiPriority w:val="99"/>
    <w:semiHidden/>
    <w:unhideWhenUsed/>
    <w:rsid w:val="00641EA9"/>
  </w:style>
  <w:style w:type="numbering" w:customStyle="1" w:styleId="Semlista241">
    <w:name w:val="Sem lista241"/>
    <w:next w:val="Semlista"/>
    <w:uiPriority w:val="99"/>
    <w:semiHidden/>
    <w:unhideWhenUsed/>
    <w:rsid w:val="00641EA9"/>
  </w:style>
  <w:style w:type="numbering" w:customStyle="1" w:styleId="Semlista34">
    <w:name w:val="Sem lista34"/>
    <w:next w:val="Semlista"/>
    <w:semiHidden/>
    <w:unhideWhenUsed/>
    <w:rsid w:val="00641EA9"/>
  </w:style>
  <w:style w:type="numbering" w:customStyle="1" w:styleId="Semlista11131">
    <w:name w:val="Sem lista11131"/>
    <w:next w:val="Semlista"/>
    <w:uiPriority w:val="99"/>
    <w:semiHidden/>
    <w:unhideWhenUsed/>
    <w:rsid w:val="00641EA9"/>
  </w:style>
  <w:style w:type="numbering" w:customStyle="1" w:styleId="Semlista2121">
    <w:name w:val="Sem lista2121"/>
    <w:next w:val="Semlista"/>
    <w:uiPriority w:val="99"/>
    <w:semiHidden/>
    <w:unhideWhenUsed/>
    <w:rsid w:val="00641EA9"/>
  </w:style>
  <w:style w:type="numbering" w:customStyle="1" w:styleId="Semlista3121">
    <w:name w:val="Sem lista3121"/>
    <w:next w:val="Semlista"/>
    <w:uiPriority w:val="99"/>
    <w:semiHidden/>
    <w:unhideWhenUsed/>
    <w:rsid w:val="00641EA9"/>
  </w:style>
  <w:style w:type="numbering" w:customStyle="1" w:styleId="Semlista43">
    <w:name w:val="Sem lista43"/>
    <w:next w:val="Semlista"/>
    <w:semiHidden/>
    <w:unhideWhenUsed/>
    <w:rsid w:val="00641EA9"/>
  </w:style>
  <w:style w:type="numbering" w:customStyle="1" w:styleId="Semlista1221">
    <w:name w:val="Sem lista1221"/>
    <w:next w:val="Semlista"/>
    <w:semiHidden/>
    <w:unhideWhenUsed/>
    <w:rsid w:val="00641EA9"/>
  </w:style>
  <w:style w:type="numbering" w:customStyle="1" w:styleId="Semlista2221">
    <w:name w:val="Sem lista2221"/>
    <w:next w:val="Semlista"/>
    <w:uiPriority w:val="99"/>
    <w:semiHidden/>
    <w:rsid w:val="00641EA9"/>
  </w:style>
  <w:style w:type="numbering" w:customStyle="1" w:styleId="Semlista1122">
    <w:name w:val="Sem lista1122"/>
    <w:next w:val="Semlista"/>
    <w:uiPriority w:val="99"/>
    <w:semiHidden/>
    <w:unhideWhenUsed/>
    <w:rsid w:val="00641EA9"/>
  </w:style>
  <w:style w:type="numbering" w:customStyle="1" w:styleId="Semlista322">
    <w:name w:val="Sem lista322"/>
    <w:next w:val="Semlista"/>
    <w:uiPriority w:val="99"/>
    <w:semiHidden/>
    <w:unhideWhenUsed/>
    <w:rsid w:val="00641EA9"/>
  </w:style>
  <w:style w:type="numbering" w:customStyle="1" w:styleId="Semlista412">
    <w:name w:val="Sem lista412"/>
    <w:next w:val="Semlista"/>
    <w:uiPriority w:val="99"/>
    <w:semiHidden/>
    <w:unhideWhenUsed/>
    <w:rsid w:val="00641EA9"/>
  </w:style>
  <w:style w:type="numbering" w:customStyle="1" w:styleId="Semlista511">
    <w:name w:val="Sem lista511"/>
    <w:next w:val="Semlista"/>
    <w:uiPriority w:val="99"/>
    <w:semiHidden/>
    <w:unhideWhenUsed/>
    <w:rsid w:val="00641EA9"/>
  </w:style>
  <w:style w:type="numbering" w:customStyle="1" w:styleId="Semlista1311">
    <w:name w:val="Sem lista1311"/>
    <w:next w:val="Semlista"/>
    <w:semiHidden/>
    <w:unhideWhenUsed/>
    <w:rsid w:val="00641EA9"/>
  </w:style>
  <w:style w:type="numbering" w:customStyle="1" w:styleId="Semlista2311">
    <w:name w:val="Sem lista2311"/>
    <w:next w:val="Semlista"/>
    <w:uiPriority w:val="99"/>
    <w:semiHidden/>
    <w:unhideWhenUsed/>
    <w:rsid w:val="00641EA9"/>
  </w:style>
  <w:style w:type="numbering" w:customStyle="1" w:styleId="Semlista3311">
    <w:name w:val="Sem lista3311"/>
    <w:next w:val="Semlista"/>
    <w:uiPriority w:val="99"/>
    <w:semiHidden/>
    <w:unhideWhenUsed/>
    <w:rsid w:val="00641EA9"/>
  </w:style>
  <w:style w:type="numbering" w:customStyle="1" w:styleId="Semlista4211">
    <w:name w:val="Sem lista4211"/>
    <w:next w:val="Semlista"/>
    <w:uiPriority w:val="99"/>
    <w:semiHidden/>
    <w:unhideWhenUsed/>
    <w:rsid w:val="00641EA9"/>
  </w:style>
  <w:style w:type="numbering" w:customStyle="1" w:styleId="Semlista8">
    <w:name w:val="Sem lista8"/>
    <w:next w:val="Semlista"/>
    <w:uiPriority w:val="99"/>
    <w:semiHidden/>
    <w:unhideWhenUsed/>
    <w:rsid w:val="00641EA9"/>
  </w:style>
  <w:style w:type="table" w:customStyle="1" w:styleId="TableNormal34">
    <w:name w:val="Table Normal34"/>
    <w:uiPriority w:val="2"/>
    <w:semiHidden/>
    <w:unhideWhenUsed/>
    <w:qFormat/>
    <w:rsid w:val="00641EA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9">
    <w:name w:val="Sem lista9"/>
    <w:next w:val="Semlista"/>
    <w:uiPriority w:val="99"/>
    <w:semiHidden/>
    <w:unhideWhenUsed/>
    <w:rsid w:val="00641EA9"/>
  </w:style>
  <w:style w:type="table" w:customStyle="1" w:styleId="TableNormal42">
    <w:name w:val="Table Normal42"/>
    <w:uiPriority w:val="2"/>
    <w:semiHidden/>
    <w:unhideWhenUsed/>
    <w:qFormat/>
    <w:rsid w:val="00641EA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641EA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0">
    <w:name w:val="Sem lista10"/>
    <w:next w:val="Semlista"/>
    <w:uiPriority w:val="99"/>
    <w:semiHidden/>
    <w:unhideWhenUsed/>
    <w:rsid w:val="00641EA9"/>
  </w:style>
  <w:style w:type="table" w:customStyle="1" w:styleId="TableNormal61">
    <w:name w:val="Table Normal61"/>
    <w:uiPriority w:val="2"/>
    <w:semiHidden/>
    <w:unhideWhenUsed/>
    <w:qFormat/>
    <w:rsid w:val="00641EA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5">
    <w:name w:val="Sem lista15"/>
    <w:next w:val="Semlista"/>
    <w:uiPriority w:val="99"/>
    <w:semiHidden/>
    <w:unhideWhenUsed/>
    <w:rsid w:val="00641EA9"/>
  </w:style>
  <w:style w:type="table" w:customStyle="1" w:styleId="TableNormal71">
    <w:name w:val="Table Normal71"/>
    <w:uiPriority w:val="2"/>
    <w:semiHidden/>
    <w:unhideWhenUsed/>
    <w:qFormat/>
    <w:rsid w:val="00641EA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6">
    <w:name w:val="Sem lista16"/>
    <w:next w:val="Semlista"/>
    <w:uiPriority w:val="99"/>
    <w:semiHidden/>
    <w:unhideWhenUsed/>
    <w:rsid w:val="00641EA9"/>
  </w:style>
  <w:style w:type="table" w:customStyle="1" w:styleId="TableNormal8">
    <w:name w:val="Table Normal8"/>
    <w:uiPriority w:val="2"/>
    <w:semiHidden/>
    <w:unhideWhenUsed/>
    <w:qFormat/>
    <w:rsid w:val="00641EA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7">
    <w:name w:val="Sem lista17"/>
    <w:next w:val="Semlista"/>
    <w:uiPriority w:val="99"/>
    <w:semiHidden/>
    <w:unhideWhenUsed/>
    <w:rsid w:val="00641EA9"/>
  </w:style>
  <w:style w:type="table" w:customStyle="1" w:styleId="TableNormal9">
    <w:name w:val="Table Normal9"/>
    <w:uiPriority w:val="2"/>
    <w:semiHidden/>
    <w:unhideWhenUsed/>
    <w:qFormat/>
    <w:rsid w:val="00641EA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18">
    <w:name w:val="Sem lista18"/>
    <w:next w:val="Semlista"/>
    <w:uiPriority w:val="99"/>
    <w:semiHidden/>
    <w:unhideWhenUsed/>
    <w:rsid w:val="00641EA9"/>
  </w:style>
  <w:style w:type="table" w:customStyle="1" w:styleId="TableNormal10">
    <w:name w:val="Table Normal10"/>
    <w:uiPriority w:val="2"/>
    <w:semiHidden/>
    <w:unhideWhenUsed/>
    <w:qFormat/>
    <w:rsid w:val="00641EA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12">
    <w:name w:val="Table Normal112"/>
    <w:uiPriority w:val="2"/>
    <w:semiHidden/>
    <w:unhideWhenUsed/>
    <w:qFormat/>
    <w:rsid w:val="00641EA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111">
    <w:name w:val="Table Normal1111"/>
    <w:uiPriority w:val="2"/>
    <w:semiHidden/>
    <w:qFormat/>
    <w:rsid w:val="00641EA9"/>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113">
    <w:name w:val="Table Normal113"/>
    <w:uiPriority w:val="2"/>
    <w:semiHidden/>
    <w:unhideWhenUsed/>
    <w:qFormat/>
    <w:rsid w:val="00641EA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Hyperlink2">
    <w:name w:val="Hyperlink2"/>
    <w:basedOn w:val="Fontepargpadro"/>
    <w:uiPriority w:val="99"/>
    <w:semiHidden/>
    <w:unhideWhenUsed/>
    <w:rsid w:val="00641EA9"/>
    <w:rPr>
      <w:color w:val="0563C1"/>
      <w:u w:val="single"/>
    </w:rPr>
  </w:style>
  <w:style w:type="table" w:customStyle="1" w:styleId="Tabelacomgrade71">
    <w:name w:val="Tabela com grade71"/>
    <w:basedOn w:val="Tabelanormal"/>
    <w:next w:val="Tabelacomgrade"/>
    <w:uiPriority w:val="59"/>
    <w:rsid w:val="00641EA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1">
    <w:name w:val="Tabela com grade81"/>
    <w:basedOn w:val="Tabelanormal"/>
    <w:next w:val="Tabelacomgrade"/>
    <w:uiPriority w:val="59"/>
    <w:rsid w:val="00641EA9"/>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2">
    <w:name w:val="Table Normal122"/>
    <w:uiPriority w:val="2"/>
    <w:semiHidden/>
    <w:unhideWhenUsed/>
    <w:qFormat/>
    <w:rsid w:val="00641EA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elacomgrade63">
    <w:name w:val="Tabela com grade63"/>
    <w:basedOn w:val="Tabelanormal"/>
    <w:next w:val="Tabelacomgrade"/>
    <w:uiPriority w:val="59"/>
    <w:rsid w:val="00233F37"/>
    <w:pPr>
      <w:widowControl w:val="0"/>
    </w:pPr>
    <w:rPr>
      <w:sz w:val="22"/>
      <w:szCs w:val="22"/>
      <w:lang w:val="pt-P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16133">
      <w:bodyDiv w:val="1"/>
      <w:marLeft w:val="0"/>
      <w:marRight w:val="0"/>
      <w:marTop w:val="0"/>
      <w:marBottom w:val="0"/>
      <w:divBdr>
        <w:top w:val="none" w:sz="0" w:space="0" w:color="auto"/>
        <w:left w:val="none" w:sz="0" w:space="0" w:color="auto"/>
        <w:bottom w:val="none" w:sz="0" w:space="0" w:color="auto"/>
        <w:right w:val="none" w:sz="0" w:space="0" w:color="auto"/>
      </w:divBdr>
    </w:div>
    <w:div w:id="255410613">
      <w:bodyDiv w:val="1"/>
      <w:marLeft w:val="0"/>
      <w:marRight w:val="0"/>
      <w:marTop w:val="0"/>
      <w:marBottom w:val="0"/>
      <w:divBdr>
        <w:top w:val="none" w:sz="0" w:space="0" w:color="auto"/>
        <w:left w:val="none" w:sz="0" w:space="0" w:color="auto"/>
        <w:bottom w:val="none" w:sz="0" w:space="0" w:color="auto"/>
        <w:right w:val="none" w:sz="0" w:space="0" w:color="auto"/>
      </w:divBdr>
    </w:div>
    <w:div w:id="395008606">
      <w:bodyDiv w:val="1"/>
      <w:marLeft w:val="0"/>
      <w:marRight w:val="0"/>
      <w:marTop w:val="0"/>
      <w:marBottom w:val="0"/>
      <w:divBdr>
        <w:top w:val="none" w:sz="0" w:space="0" w:color="auto"/>
        <w:left w:val="none" w:sz="0" w:space="0" w:color="auto"/>
        <w:bottom w:val="none" w:sz="0" w:space="0" w:color="auto"/>
        <w:right w:val="none" w:sz="0" w:space="0" w:color="auto"/>
      </w:divBdr>
    </w:div>
    <w:div w:id="440105280">
      <w:bodyDiv w:val="1"/>
      <w:marLeft w:val="0"/>
      <w:marRight w:val="0"/>
      <w:marTop w:val="0"/>
      <w:marBottom w:val="0"/>
      <w:divBdr>
        <w:top w:val="none" w:sz="0" w:space="0" w:color="auto"/>
        <w:left w:val="none" w:sz="0" w:space="0" w:color="auto"/>
        <w:bottom w:val="none" w:sz="0" w:space="0" w:color="auto"/>
        <w:right w:val="none" w:sz="0" w:space="0" w:color="auto"/>
      </w:divBdr>
    </w:div>
    <w:div w:id="443430321">
      <w:bodyDiv w:val="1"/>
      <w:marLeft w:val="0"/>
      <w:marRight w:val="0"/>
      <w:marTop w:val="0"/>
      <w:marBottom w:val="0"/>
      <w:divBdr>
        <w:top w:val="none" w:sz="0" w:space="0" w:color="auto"/>
        <w:left w:val="none" w:sz="0" w:space="0" w:color="auto"/>
        <w:bottom w:val="none" w:sz="0" w:space="0" w:color="auto"/>
        <w:right w:val="none" w:sz="0" w:space="0" w:color="auto"/>
      </w:divBdr>
    </w:div>
    <w:div w:id="623539381">
      <w:bodyDiv w:val="1"/>
      <w:marLeft w:val="0"/>
      <w:marRight w:val="0"/>
      <w:marTop w:val="0"/>
      <w:marBottom w:val="0"/>
      <w:divBdr>
        <w:top w:val="none" w:sz="0" w:space="0" w:color="auto"/>
        <w:left w:val="none" w:sz="0" w:space="0" w:color="auto"/>
        <w:bottom w:val="none" w:sz="0" w:space="0" w:color="auto"/>
        <w:right w:val="none" w:sz="0" w:space="0" w:color="auto"/>
      </w:divBdr>
    </w:div>
    <w:div w:id="672151620">
      <w:bodyDiv w:val="1"/>
      <w:marLeft w:val="0"/>
      <w:marRight w:val="0"/>
      <w:marTop w:val="0"/>
      <w:marBottom w:val="0"/>
      <w:divBdr>
        <w:top w:val="none" w:sz="0" w:space="0" w:color="auto"/>
        <w:left w:val="none" w:sz="0" w:space="0" w:color="auto"/>
        <w:bottom w:val="none" w:sz="0" w:space="0" w:color="auto"/>
        <w:right w:val="none" w:sz="0" w:space="0" w:color="auto"/>
      </w:divBdr>
    </w:div>
    <w:div w:id="772552798">
      <w:bodyDiv w:val="1"/>
      <w:marLeft w:val="0"/>
      <w:marRight w:val="0"/>
      <w:marTop w:val="0"/>
      <w:marBottom w:val="0"/>
      <w:divBdr>
        <w:top w:val="none" w:sz="0" w:space="0" w:color="auto"/>
        <w:left w:val="none" w:sz="0" w:space="0" w:color="auto"/>
        <w:bottom w:val="none" w:sz="0" w:space="0" w:color="auto"/>
        <w:right w:val="none" w:sz="0" w:space="0" w:color="auto"/>
      </w:divBdr>
    </w:div>
    <w:div w:id="806555212">
      <w:bodyDiv w:val="1"/>
      <w:marLeft w:val="0"/>
      <w:marRight w:val="0"/>
      <w:marTop w:val="0"/>
      <w:marBottom w:val="0"/>
      <w:divBdr>
        <w:top w:val="none" w:sz="0" w:space="0" w:color="auto"/>
        <w:left w:val="none" w:sz="0" w:space="0" w:color="auto"/>
        <w:bottom w:val="none" w:sz="0" w:space="0" w:color="auto"/>
        <w:right w:val="none" w:sz="0" w:space="0" w:color="auto"/>
      </w:divBdr>
    </w:div>
    <w:div w:id="1033654942">
      <w:bodyDiv w:val="1"/>
      <w:marLeft w:val="0"/>
      <w:marRight w:val="0"/>
      <w:marTop w:val="0"/>
      <w:marBottom w:val="0"/>
      <w:divBdr>
        <w:top w:val="none" w:sz="0" w:space="0" w:color="auto"/>
        <w:left w:val="none" w:sz="0" w:space="0" w:color="auto"/>
        <w:bottom w:val="none" w:sz="0" w:space="0" w:color="auto"/>
        <w:right w:val="none" w:sz="0" w:space="0" w:color="auto"/>
      </w:divBdr>
    </w:div>
    <w:div w:id="1043747503">
      <w:bodyDiv w:val="1"/>
      <w:marLeft w:val="0"/>
      <w:marRight w:val="0"/>
      <w:marTop w:val="0"/>
      <w:marBottom w:val="0"/>
      <w:divBdr>
        <w:top w:val="none" w:sz="0" w:space="0" w:color="auto"/>
        <w:left w:val="none" w:sz="0" w:space="0" w:color="auto"/>
        <w:bottom w:val="none" w:sz="0" w:space="0" w:color="auto"/>
        <w:right w:val="none" w:sz="0" w:space="0" w:color="auto"/>
      </w:divBdr>
    </w:div>
    <w:div w:id="1097946891">
      <w:bodyDiv w:val="1"/>
      <w:marLeft w:val="0"/>
      <w:marRight w:val="0"/>
      <w:marTop w:val="0"/>
      <w:marBottom w:val="0"/>
      <w:divBdr>
        <w:top w:val="none" w:sz="0" w:space="0" w:color="auto"/>
        <w:left w:val="none" w:sz="0" w:space="0" w:color="auto"/>
        <w:bottom w:val="none" w:sz="0" w:space="0" w:color="auto"/>
        <w:right w:val="none" w:sz="0" w:space="0" w:color="auto"/>
      </w:divBdr>
    </w:div>
    <w:div w:id="1156989468">
      <w:bodyDiv w:val="1"/>
      <w:marLeft w:val="0"/>
      <w:marRight w:val="0"/>
      <w:marTop w:val="0"/>
      <w:marBottom w:val="0"/>
      <w:divBdr>
        <w:top w:val="none" w:sz="0" w:space="0" w:color="auto"/>
        <w:left w:val="none" w:sz="0" w:space="0" w:color="auto"/>
        <w:bottom w:val="none" w:sz="0" w:space="0" w:color="auto"/>
        <w:right w:val="none" w:sz="0" w:space="0" w:color="auto"/>
      </w:divBdr>
    </w:div>
    <w:div w:id="1219630576">
      <w:bodyDiv w:val="1"/>
      <w:marLeft w:val="0"/>
      <w:marRight w:val="0"/>
      <w:marTop w:val="0"/>
      <w:marBottom w:val="0"/>
      <w:divBdr>
        <w:top w:val="none" w:sz="0" w:space="0" w:color="auto"/>
        <w:left w:val="none" w:sz="0" w:space="0" w:color="auto"/>
        <w:bottom w:val="none" w:sz="0" w:space="0" w:color="auto"/>
        <w:right w:val="none" w:sz="0" w:space="0" w:color="auto"/>
      </w:divBdr>
    </w:div>
    <w:div w:id="1232349523">
      <w:bodyDiv w:val="1"/>
      <w:marLeft w:val="0"/>
      <w:marRight w:val="0"/>
      <w:marTop w:val="0"/>
      <w:marBottom w:val="0"/>
      <w:divBdr>
        <w:top w:val="none" w:sz="0" w:space="0" w:color="auto"/>
        <w:left w:val="none" w:sz="0" w:space="0" w:color="auto"/>
        <w:bottom w:val="none" w:sz="0" w:space="0" w:color="auto"/>
        <w:right w:val="none" w:sz="0" w:space="0" w:color="auto"/>
      </w:divBdr>
    </w:div>
    <w:div w:id="1314212771">
      <w:bodyDiv w:val="1"/>
      <w:marLeft w:val="0"/>
      <w:marRight w:val="0"/>
      <w:marTop w:val="0"/>
      <w:marBottom w:val="0"/>
      <w:divBdr>
        <w:top w:val="none" w:sz="0" w:space="0" w:color="auto"/>
        <w:left w:val="none" w:sz="0" w:space="0" w:color="auto"/>
        <w:bottom w:val="none" w:sz="0" w:space="0" w:color="auto"/>
        <w:right w:val="none" w:sz="0" w:space="0" w:color="auto"/>
      </w:divBdr>
    </w:div>
    <w:div w:id="1332179748">
      <w:bodyDiv w:val="1"/>
      <w:marLeft w:val="0"/>
      <w:marRight w:val="0"/>
      <w:marTop w:val="0"/>
      <w:marBottom w:val="0"/>
      <w:divBdr>
        <w:top w:val="none" w:sz="0" w:space="0" w:color="auto"/>
        <w:left w:val="none" w:sz="0" w:space="0" w:color="auto"/>
        <w:bottom w:val="none" w:sz="0" w:space="0" w:color="auto"/>
        <w:right w:val="none" w:sz="0" w:space="0" w:color="auto"/>
      </w:divBdr>
    </w:div>
    <w:div w:id="1336147998">
      <w:bodyDiv w:val="1"/>
      <w:marLeft w:val="0"/>
      <w:marRight w:val="0"/>
      <w:marTop w:val="0"/>
      <w:marBottom w:val="0"/>
      <w:divBdr>
        <w:top w:val="none" w:sz="0" w:space="0" w:color="auto"/>
        <w:left w:val="none" w:sz="0" w:space="0" w:color="auto"/>
        <w:bottom w:val="none" w:sz="0" w:space="0" w:color="auto"/>
        <w:right w:val="none" w:sz="0" w:space="0" w:color="auto"/>
      </w:divBdr>
    </w:div>
    <w:div w:id="1405033914">
      <w:bodyDiv w:val="1"/>
      <w:marLeft w:val="0"/>
      <w:marRight w:val="0"/>
      <w:marTop w:val="0"/>
      <w:marBottom w:val="0"/>
      <w:divBdr>
        <w:top w:val="none" w:sz="0" w:space="0" w:color="auto"/>
        <w:left w:val="none" w:sz="0" w:space="0" w:color="auto"/>
        <w:bottom w:val="none" w:sz="0" w:space="0" w:color="auto"/>
        <w:right w:val="none" w:sz="0" w:space="0" w:color="auto"/>
      </w:divBdr>
    </w:div>
    <w:div w:id="1426075027">
      <w:bodyDiv w:val="1"/>
      <w:marLeft w:val="0"/>
      <w:marRight w:val="0"/>
      <w:marTop w:val="0"/>
      <w:marBottom w:val="0"/>
      <w:divBdr>
        <w:top w:val="none" w:sz="0" w:space="0" w:color="auto"/>
        <w:left w:val="none" w:sz="0" w:space="0" w:color="auto"/>
        <w:bottom w:val="none" w:sz="0" w:space="0" w:color="auto"/>
        <w:right w:val="none" w:sz="0" w:space="0" w:color="auto"/>
      </w:divBdr>
    </w:div>
    <w:div w:id="1499660923">
      <w:bodyDiv w:val="1"/>
      <w:marLeft w:val="0"/>
      <w:marRight w:val="0"/>
      <w:marTop w:val="0"/>
      <w:marBottom w:val="0"/>
      <w:divBdr>
        <w:top w:val="none" w:sz="0" w:space="0" w:color="auto"/>
        <w:left w:val="none" w:sz="0" w:space="0" w:color="auto"/>
        <w:bottom w:val="none" w:sz="0" w:space="0" w:color="auto"/>
        <w:right w:val="none" w:sz="0" w:space="0" w:color="auto"/>
      </w:divBdr>
    </w:div>
    <w:div w:id="1601911082">
      <w:bodyDiv w:val="1"/>
      <w:marLeft w:val="0"/>
      <w:marRight w:val="0"/>
      <w:marTop w:val="0"/>
      <w:marBottom w:val="0"/>
      <w:divBdr>
        <w:top w:val="none" w:sz="0" w:space="0" w:color="auto"/>
        <w:left w:val="none" w:sz="0" w:space="0" w:color="auto"/>
        <w:bottom w:val="none" w:sz="0" w:space="0" w:color="auto"/>
        <w:right w:val="none" w:sz="0" w:space="0" w:color="auto"/>
      </w:divBdr>
    </w:div>
    <w:div w:id="1654022524">
      <w:bodyDiv w:val="1"/>
      <w:marLeft w:val="0"/>
      <w:marRight w:val="0"/>
      <w:marTop w:val="0"/>
      <w:marBottom w:val="0"/>
      <w:divBdr>
        <w:top w:val="none" w:sz="0" w:space="0" w:color="auto"/>
        <w:left w:val="none" w:sz="0" w:space="0" w:color="auto"/>
        <w:bottom w:val="none" w:sz="0" w:space="0" w:color="auto"/>
        <w:right w:val="none" w:sz="0" w:space="0" w:color="auto"/>
      </w:divBdr>
    </w:div>
    <w:div w:id="1657299005">
      <w:bodyDiv w:val="1"/>
      <w:marLeft w:val="0"/>
      <w:marRight w:val="0"/>
      <w:marTop w:val="0"/>
      <w:marBottom w:val="0"/>
      <w:divBdr>
        <w:top w:val="none" w:sz="0" w:space="0" w:color="auto"/>
        <w:left w:val="none" w:sz="0" w:space="0" w:color="auto"/>
        <w:bottom w:val="none" w:sz="0" w:space="0" w:color="auto"/>
        <w:right w:val="none" w:sz="0" w:space="0" w:color="auto"/>
      </w:divBdr>
    </w:div>
    <w:div w:id="1660691998">
      <w:bodyDiv w:val="1"/>
      <w:marLeft w:val="0"/>
      <w:marRight w:val="0"/>
      <w:marTop w:val="0"/>
      <w:marBottom w:val="0"/>
      <w:divBdr>
        <w:top w:val="none" w:sz="0" w:space="0" w:color="auto"/>
        <w:left w:val="none" w:sz="0" w:space="0" w:color="auto"/>
        <w:bottom w:val="none" w:sz="0" w:space="0" w:color="auto"/>
        <w:right w:val="none" w:sz="0" w:space="0" w:color="auto"/>
      </w:divBdr>
    </w:div>
    <w:div w:id="202736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lvadors.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dministracao2@relvadors.com.br" TargetMode="External"/><Relationship Id="rId4" Type="http://schemas.openxmlformats.org/officeDocument/2006/relationships/settings" Target="settings.xml"/><Relationship Id="rId9" Type="http://schemas.openxmlformats.org/officeDocument/2006/relationships/hyperlink" Target="http://www.gov.br/pncp/pt-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dor\Desktop\Modelo%20Papel%20Timbrad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5817D4-8055-4C14-AB7A-022BA84D0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Papel Timbrado</Template>
  <TotalTime>3232</TotalTime>
  <Pages>6</Pages>
  <Words>2747</Words>
  <Characters>14838</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Teste de impressãoffffffffffffffffffffffffffffffffffffffffffffffffffffffffffffffffffffffffffffffffffffffffffffffffffffffffffffffffffffffffffffffffffffffffffffffffffffffffffffffffff ffffffffffffffffffffffff fffffffffffff fffffffffff f  f f f f f f f f fff</vt:lpstr>
    </vt:vector>
  </TitlesOfParts>
  <Company/>
  <LinksUpToDate>false</LinksUpToDate>
  <CharactersWithSpaces>17550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impressãoffffffffffffffffffffffffffffffffffffffffffffffffffffffffffffffffffffffffffffffffffffffffffffffffffffffffffffffffffffffffffffffffffffffffffffffffffffffffffffffffff ffffffffffffffffffffffff fffffffffffff fffffffffff f  f f f f f f f f fff</dc:title>
  <dc:creator>Administrador</dc:creator>
  <cp:lastModifiedBy>USUARIO</cp:lastModifiedBy>
  <cp:revision>407</cp:revision>
  <cp:lastPrinted>2026-05-15T19:42:00Z</cp:lastPrinted>
  <dcterms:created xsi:type="dcterms:W3CDTF">2023-02-13T16:31:00Z</dcterms:created>
  <dcterms:modified xsi:type="dcterms:W3CDTF">2026-05-21T20:46:00Z</dcterms:modified>
</cp:coreProperties>
</file>