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21F495" w14:textId="77777777" w:rsidR="00A27C3C" w:rsidRDefault="00A27C3C" w:rsidP="00A27C3C">
      <w:pPr>
        <w:jc w:val="center"/>
        <w:rPr>
          <w:rFonts w:ascii="Arial" w:hAnsi="Arial" w:cs="Arial"/>
          <w:b/>
          <w:bCs/>
        </w:rPr>
      </w:pPr>
    </w:p>
    <w:p w14:paraId="3840E2A4" w14:textId="77777777" w:rsidR="00700F72" w:rsidRDefault="00700F72" w:rsidP="00A27C3C">
      <w:pPr>
        <w:jc w:val="center"/>
        <w:rPr>
          <w:rFonts w:ascii="Arial" w:hAnsi="Arial" w:cs="Arial"/>
          <w:b/>
          <w:bCs/>
        </w:rPr>
      </w:pPr>
    </w:p>
    <w:p w14:paraId="31F7705A" w14:textId="77777777" w:rsidR="00700F72" w:rsidRDefault="00700F72" w:rsidP="00A27C3C">
      <w:pPr>
        <w:jc w:val="center"/>
        <w:rPr>
          <w:rFonts w:ascii="Arial" w:hAnsi="Arial" w:cs="Arial"/>
          <w:b/>
          <w:bCs/>
        </w:rPr>
      </w:pPr>
    </w:p>
    <w:p w14:paraId="78B0E73F" w14:textId="7D359856" w:rsidR="00A27C3C" w:rsidRPr="0097353F" w:rsidRDefault="00A27C3C" w:rsidP="00A27C3C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5</w:t>
      </w:r>
      <w:r w:rsidRPr="0097353F">
        <w:rPr>
          <w:rFonts w:ascii="Arial" w:hAnsi="Arial" w:cs="Arial"/>
          <w:b/>
          <w:bCs/>
          <w:sz w:val="24"/>
          <w:szCs w:val="24"/>
        </w:rPr>
        <w:t>ª ATA DE CREDENCIAMENTO</w:t>
      </w:r>
    </w:p>
    <w:p w14:paraId="35A4441D" w14:textId="77777777" w:rsidR="00A27C3C" w:rsidRPr="0097353F" w:rsidRDefault="00A27C3C" w:rsidP="00A27C3C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9D5D97C" w14:textId="77777777" w:rsidR="00A27C3C" w:rsidRPr="0097353F" w:rsidRDefault="00A27C3C" w:rsidP="00A27C3C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97353F">
        <w:rPr>
          <w:rFonts w:ascii="Arial" w:hAnsi="Arial" w:cs="Arial"/>
          <w:b/>
          <w:bCs/>
          <w:sz w:val="24"/>
          <w:szCs w:val="24"/>
        </w:rPr>
        <w:t>Chamamento Público/Credenciamento nº</w:t>
      </w:r>
      <w:r>
        <w:rPr>
          <w:rFonts w:ascii="Arial" w:hAnsi="Arial" w:cs="Arial"/>
          <w:b/>
          <w:bCs/>
          <w:sz w:val="24"/>
          <w:szCs w:val="24"/>
        </w:rPr>
        <w:t>:</w:t>
      </w:r>
      <w:r w:rsidRPr="0097353F">
        <w:rPr>
          <w:rFonts w:ascii="Arial" w:hAnsi="Arial" w:cs="Arial"/>
          <w:b/>
          <w:bCs/>
          <w:sz w:val="24"/>
          <w:szCs w:val="24"/>
        </w:rPr>
        <w:t xml:space="preserve"> 0</w:t>
      </w:r>
      <w:r>
        <w:rPr>
          <w:rFonts w:ascii="Arial" w:hAnsi="Arial" w:cs="Arial"/>
          <w:b/>
          <w:bCs/>
          <w:sz w:val="24"/>
          <w:szCs w:val="24"/>
        </w:rPr>
        <w:t>1</w:t>
      </w:r>
      <w:r w:rsidRPr="0097353F">
        <w:rPr>
          <w:rFonts w:ascii="Arial" w:hAnsi="Arial" w:cs="Arial"/>
          <w:b/>
          <w:bCs/>
          <w:sz w:val="24"/>
          <w:szCs w:val="24"/>
        </w:rPr>
        <w:t>/202</w:t>
      </w:r>
      <w:r>
        <w:rPr>
          <w:rFonts w:ascii="Arial" w:hAnsi="Arial" w:cs="Arial"/>
          <w:b/>
          <w:bCs/>
          <w:sz w:val="24"/>
          <w:szCs w:val="24"/>
        </w:rPr>
        <w:t>6</w:t>
      </w:r>
    </w:p>
    <w:p w14:paraId="1C0558CB" w14:textId="77777777" w:rsidR="00A27C3C" w:rsidRDefault="00A27C3C" w:rsidP="00A27C3C">
      <w:pPr>
        <w:jc w:val="both"/>
        <w:rPr>
          <w:rFonts w:ascii="Arial" w:hAnsi="Arial" w:cs="Arial"/>
          <w:b/>
        </w:rPr>
      </w:pPr>
      <w:r w:rsidRPr="00FB5B31">
        <w:rPr>
          <w:rFonts w:ascii="Arial" w:hAnsi="Arial" w:cs="Arial"/>
          <w:b/>
        </w:rPr>
        <w:t xml:space="preserve">CREDENCIAMENTO DE PRESTADORES DE SERVIÇOS DE </w:t>
      </w:r>
      <w:r>
        <w:rPr>
          <w:rFonts w:ascii="Arial" w:hAnsi="Arial" w:cs="Arial"/>
          <w:b/>
        </w:rPr>
        <w:t>BORRACHARIA, LAVAGEM E ELETRICISTA PREDIAL</w:t>
      </w:r>
    </w:p>
    <w:p w14:paraId="0D4CDCAA" w14:textId="31BBF85B" w:rsidR="00A27C3C" w:rsidRPr="00853C58" w:rsidRDefault="00A27C3C" w:rsidP="00A27C3C">
      <w:pPr>
        <w:jc w:val="both"/>
        <w:rPr>
          <w:rFonts w:ascii="Arial" w:hAnsi="Arial" w:cs="Arial"/>
          <w:sz w:val="24"/>
          <w:szCs w:val="24"/>
        </w:rPr>
      </w:pPr>
      <w:r w:rsidRPr="00A27C3C">
        <w:rPr>
          <w:rFonts w:ascii="Arial" w:hAnsi="Arial" w:cs="Arial"/>
          <w:sz w:val="24"/>
          <w:szCs w:val="24"/>
        </w:rPr>
        <w:t xml:space="preserve">Aos vinte e três dias do mês de abril do ano de dois mil e vinte e seis, às 14 horas, na sede da Prefeitura Municipal de Camargo, </w:t>
      </w:r>
      <w:r w:rsidR="00700F72">
        <w:rPr>
          <w:rFonts w:ascii="Arial" w:hAnsi="Arial" w:cs="Arial"/>
          <w:sz w:val="24"/>
          <w:szCs w:val="24"/>
        </w:rPr>
        <w:t>e</w:t>
      </w:r>
      <w:r w:rsidRPr="00A27C3C">
        <w:rPr>
          <w:rFonts w:ascii="Arial" w:hAnsi="Arial" w:cs="Arial"/>
          <w:sz w:val="24"/>
          <w:szCs w:val="24"/>
        </w:rPr>
        <w:t>stado do Rio Grande do Sul, situada na Rua Padre Stripolli, nº 1.150, Centro, reuniram-se o Agente de Contratações e a Equipe de Apoio, devidamente designados pela Portaria nº 351/2025, de doze de setembro de dois mil e vinte e cinco, com a finalidade de proceder à análise da documentação apresentada, bem como ao credenciamento de prestadores de serviços de borracharia, lavagem e eletricista predial, nos termos estabelecidos no Chamamento Público/Credenciamento nº 01/2026, em estrita observância aos itens e valores fixados no respectivo edital, visando ao atendimento das demandas das diversas Secretarias Municipais.</w:t>
      </w:r>
      <w:r w:rsidR="00700F72">
        <w:rPr>
          <w:rFonts w:ascii="Arial" w:hAnsi="Arial" w:cs="Arial"/>
          <w:sz w:val="24"/>
          <w:szCs w:val="24"/>
        </w:rPr>
        <w:t xml:space="preserve"> </w:t>
      </w:r>
      <w:r w:rsidRPr="00A27C3C">
        <w:rPr>
          <w:rFonts w:ascii="Arial" w:hAnsi="Arial" w:cs="Arial"/>
          <w:sz w:val="24"/>
          <w:szCs w:val="24"/>
        </w:rPr>
        <w:t>Registra-se que, em 23/04/2026, sob o protocolo nº 0253/2026, a empresa 40.981.350 MÁRCIA ROSANA POLACHINI apresentou documentação complementar para fins de credenciamento nos itens 18, 20, 22, 24, 26, 28, 30 e 31. Da mesma forma, sob o protocolo nº 0252/2026, a empresa LONGO INSTALAÇÕES LTDA apresentou documentação complementar para fins de credenciamento nos itens 32 a 38.</w:t>
      </w:r>
      <w:r w:rsidR="00700F72">
        <w:rPr>
          <w:rFonts w:ascii="Arial" w:hAnsi="Arial" w:cs="Arial"/>
          <w:sz w:val="24"/>
          <w:szCs w:val="24"/>
        </w:rPr>
        <w:t xml:space="preserve"> </w:t>
      </w:r>
      <w:r w:rsidRPr="00A27C3C">
        <w:rPr>
          <w:rFonts w:ascii="Arial" w:hAnsi="Arial" w:cs="Arial"/>
          <w:sz w:val="24"/>
          <w:szCs w:val="24"/>
        </w:rPr>
        <w:t>Procedida a análise minuciosa dos documentos, verificou-se que ambas as empresas atenderam integralmente às exigências estabelecidas no edital, sendo, portanto, consideradas devidamente credenciadas para os itens requeridos.Nada mais havendo a tratar, foi encerrada a presente sessão, sendo lavrada a presente ata que, após lida e achada conforme, vai devidamente assinada pelos presentes.</w:t>
      </w:r>
      <w:r w:rsidRPr="00DF0260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853C58">
        <w:rPr>
          <w:rFonts w:ascii="Arial" w:hAnsi="Arial" w:cs="Arial"/>
          <w:sz w:val="24"/>
          <w:szCs w:val="24"/>
        </w:rPr>
        <w:t xml:space="preserve">Camargo/RS, </w:t>
      </w:r>
      <w:r>
        <w:rPr>
          <w:rFonts w:ascii="Arial" w:hAnsi="Arial" w:cs="Arial"/>
          <w:sz w:val="24"/>
          <w:szCs w:val="24"/>
        </w:rPr>
        <w:t>23</w:t>
      </w:r>
      <w:r w:rsidRPr="00853C58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 xml:space="preserve">abril </w:t>
      </w:r>
      <w:r w:rsidRPr="00853C5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6</w:t>
      </w:r>
      <w:r w:rsidRPr="00853C58">
        <w:rPr>
          <w:rFonts w:ascii="Arial" w:hAnsi="Arial" w:cs="Arial"/>
          <w:sz w:val="24"/>
          <w:szCs w:val="24"/>
        </w:rPr>
        <w:t>.</w:t>
      </w:r>
    </w:p>
    <w:p w14:paraId="58BA0B4C" w14:textId="77777777" w:rsidR="00A27C3C" w:rsidRDefault="00A27C3C" w:rsidP="00A27C3C">
      <w:pPr>
        <w:rPr>
          <w:rFonts w:ascii="Arial" w:hAnsi="Arial" w:cs="Arial"/>
          <w:sz w:val="24"/>
          <w:szCs w:val="24"/>
        </w:rPr>
      </w:pPr>
    </w:p>
    <w:p w14:paraId="74503C85" w14:textId="77777777" w:rsidR="00A27C3C" w:rsidRPr="0097353F" w:rsidRDefault="00A27C3C" w:rsidP="00A27C3C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25"/>
        <w:gridCol w:w="4525"/>
      </w:tblGrid>
      <w:tr w:rsidR="00A27C3C" w:rsidRPr="00D30586" w14:paraId="0CE4F295" w14:textId="77777777" w:rsidTr="00217BAC">
        <w:trPr>
          <w:trHeight w:val="460"/>
          <w:jc w:val="center"/>
        </w:trPr>
        <w:tc>
          <w:tcPr>
            <w:tcW w:w="4525" w:type="dxa"/>
            <w:hideMark/>
          </w:tcPr>
          <w:p w14:paraId="452EB952" w14:textId="77777777" w:rsidR="00A27C3C" w:rsidRPr="00D30586" w:rsidRDefault="00A27C3C" w:rsidP="00217BAC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30586">
              <w:rPr>
                <w:rFonts w:ascii="Arial" w:hAnsi="Arial" w:cs="Arial"/>
                <w:b/>
                <w:bCs/>
                <w:sz w:val="24"/>
                <w:szCs w:val="24"/>
              </w:rPr>
              <w:t>________________________________</w:t>
            </w:r>
          </w:p>
          <w:p w14:paraId="2C885422" w14:textId="77777777" w:rsidR="00A27C3C" w:rsidRPr="00D30586" w:rsidRDefault="00A27C3C" w:rsidP="00217BAC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30586">
              <w:rPr>
                <w:rFonts w:ascii="Arial" w:hAnsi="Arial" w:cs="Arial"/>
                <w:b/>
                <w:bCs/>
                <w:sz w:val="24"/>
                <w:szCs w:val="24"/>
              </w:rPr>
              <w:t>MORGAN DARRIF</w:t>
            </w:r>
          </w:p>
        </w:tc>
        <w:tc>
          <w:tcPr>
            <w:tcW w:w="4525" w:type="dxa"/>
            <w:hideMark/>
          </w:tcPr>
          <w:p w14:paraId="051071EC" w14:textId="77777777" w:rsidR="00A27C3C" w:rsidRPr="00D30586" w:rsidRDefault="00A27C3C" w:rsidP="00217BAC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30586">
              <w:rPr>
                <w:rFonts w:ascii="Arial" w:hAnsi="Arial" w:cs="Arial"/>
                <w:b/>
                <w:bCs/>
                <w:sz w:val="24"/>
                <w:szCs w:val="24"/>
              </w:rPr>
              <w:t>________________________________</w:t>
            </w:r>
          </w:p>
          <w:p w14:paraId="62EF2ED8" w14:textId="77777777" w:rsidR="00A27C3C" w:rsidRPr="00D30586" w:rsidRDefault="00A27C3C" w:rsidP="00217BAC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30586">
              <w:rPr>
                <w:rFonts w:ascii="Arial" w:hAnsi="Arial" w:cs="Arial"/>
                <w:b/>
                <w:bCs/>
                <w:sz w:val="24"/>
                <w:szCs w:val="24"/>
              </w:rPr>
              <w:t>ELIZABETH MARIA ZILLI</w:t>
            </w:r>
          </w:p>
        </w:tc>
      </w:tr>
      <w:tr w:rsidR="00A27C3C" w:rsidRPr="00D30586" w14:paraId="46ADF1A6" w14:textId="77777777" w:rsidTr="00217BAC">
        <w:trPr>
          <w:trHeight w:val="1832"/>
          <w:jc w:val="center"/>
        </w:trPr>
        <w:tc>
          <w:tcPr>
            <w:tcW w:w="4525" w:type="dxa"/>
          </w:tcPr>
          <w:p w14:paraId="463AF700" w14:textId="77777777" w:rsidR="00A27C3C" w:rsidRPr="00D30586" w:rsidRDefault="00A27C3C" w:rsidP="00217BAC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30586">
              <w:rPr>
                <w:rFonts w:ascii="Arial" w:hAnsi="Arial" w:cs="Arial"/>
                <w:b/>
                <w:bCs/>
                <w:sz w:val="24"/>
                <w:szCs w:val="24"/>
              </w:rPr>
              <w:t>Agente de Contratações</w:t>
            </w:r>
          </w:p>
          <w:p w14:paraId="5F228FAB" w14:textId="77777777" w:rsidR="00A27C3C" w:rsidRPr="00D30586" w:rsidRDefault="00A27C3C" w:rsidP="00217BAC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BEE76B3" w14:textId="77777777" w:rsidR="00A27C3C" w:rsidRDefault="00A27C3C" w:rsidP="00217BAC">
            <w:pPr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64C9A3B" w14:textId="77777777" w:rsidR="00A27C3C" w:rsidRPr="00D30586" w:rsidRDefault="00A27C3C" w:rsidP="00217BAC">
            <w:pPr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3C57DD0" w14:textId="77777777" w:rsidR="00A27C3C" w:rsidRPr="00D30586" w:rsidRDefault="00A27C3C" w:rsidP="00217BAC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30586">
              <w:rPr>
                <w:rFonts w:ascii="Arial" w:hAnsi="Arial" w:cs="Arial"/>
                <w:b/>
                <w:bCs/>
                <w:sz w:val="24"/>
                <w:szCs w:val="24"/>
              </w:rPr>
              <w:t>______________________________</w:t>
            </w:r>
          </w:p>
          <w:p w14:paraId="1A7846C4" w14:textId="77777777" w:rsidR="00A27C3C" w:rsidRPr="00D30586" w:rsidRDefault="00A27C3C" w:rsidP="00217BAC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30586">
              <w:rPr>
                <w:rFonts w:ascii="Arial" w:hAnsi="Arial" w:cs="Arial"/>
                <w:b/>
                <w:bCs/>
                <w:sz w:val="24"/>
                <w:szCs w:val="24"/>
              </w:rPr>
              <w:t>DOUGLAS BRUM FIGUEIRÓ</w:t>
            </w:r>
          </w:p>
          <w:p w14:paraId="133F9B82" w14:textId="77777777" w:rsidR="00A27C3C" w:rsidRPr="00D30586" w:rsidRDefault="00A27C3C" w:rsidP="00217BAC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30586">
              <w:rPr>
                <w:rFonts w:ascii="Arial" w:hAnsi="Arial" w:cs="Arial"/>
                <w:b/>
                <w:bCs/>
                <w:sz w:val="24"/>
                <w:szCs w:val="24"/>
              </w:rPr>
              <w:t>Equipe de Apoio</w:t>
            </w:r>
          </w:p>
          <w:p w14:paraId="0A3D7696" w14:textId="77777777" w:rsidR="00A27C3C" w:rsidRPr="00D30586" w:rsidRDefault="00A27C3C" w:rsidP="00217BAC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4525" w:type="dxa"/>
          </w:tcPr>
          <w:p w14:paraId="72FB2058" w14:textId="77777777" w:rsidR="00A27C3C" w:rsidRPr="00D30586" w:rsidRDefault="00A27C3C" w:rsidP="00217BAC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30586">
              <w:rPr>
                <w:rFonts w:ascii="Arial" w:hAnsi="Arial" w:cs="Arial"/>
                <w:b/>
                <w:bCs/>
                <w:sz w:val="24"/>
                <w:szCs w:val="24"/>
              </w:rPr>
              <w:t>Equipe de Apoio</w:t>
            </w:r>
          </w:p>
          <w:p w14:paraId="2714D797" w14:textId="77777777" w:rsidR="00A27C3C" w:rsidRPr="00D30586" w:rsidRDefault="00A27C3C" w:rsidP="00217BAC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59F8D00" w14:textId="77777777" w:rsidR="00A27C3C" w:rsidRDefault="00A27C3C" w:rsidP="00217BAC">
            <w:pPr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4F12E57" w14:textId="77777777" w:rsidR="00A27C3C" w:rsidRPr="00D30586" w:rsidRDefault="00A27C3C" w:rsidP="00217BAC">
            <w:pPr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38B8451" w14:textId="77777777" w:rsidR="00A27C3C" w:rsidRPr="00D30586" w:rsidRDefault="00A27C3C" w:rsidP="00217BAC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30586">
              <w:rPr>
                <w:rFonts w:ascii="Arial" w:hAnsi="Arial" w:cs="Arial"/>
                <w:b/>
                <w:bCs/>
                <w:sz w:val="24"/>
                <w:szCs w:val="24"/>
              </w:rPr>
              <w:t>________________________________</w:t>
            </w:r>
          </w:p>
          <w:p w14:paraId="3A5FE08E" w14:textId="77777777" w:rsidR="00A27C3C" w:rsidRPr="00D30586" w:rsidRDefault="00A27C3C" w:rsidP="00217BAC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KLEBER MAURINA GONÇALVES</w:t>
            </w:r>
          </w:p>
          <w:p w14:paraId="0B368C38" w14:textId="77777777" w:rsidR="00A27C3C" w:rsidRPr="00D30586" w:rsidRDefault="00A27C3C" w:rsidP="00217BAC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30586">
              <w:rPr>
                <w:rFonts w:ascii="Arial" w:hAnsi="Arial" w:cs="Arial"/>
                <w:b/>
                <w:bCs/>
                <w:sz w:val="24"/>
                <w:szCs w:val="24"/>
              </w:rPr>
              <w:t>Equipe de Apoio</w:t>
            </w:r>
          </w:p>
        </w:tc>
      </w:tr>
    </w:tbl>
    <w:p w14:paraId="1A1C34B7" w14:textId="77777777" w:rsidR="00A27C3C" w:rsidRPr="00E05B0A" w:rsidRDefault="00A27C3C" w:rsidP="00A27C3C"/>
    <w:p w14:paraId="6817FBA9" w14:textId="471F07ED" w:rsidR="00A27C3C" w:rsidRPr="00FB5B31" w:rsidRDefault="00A27C3C" w:rsidP="00A27C3C">
      <w:pPr>
        <w:jc w:val="both"/>
        <w:rPr>
          <w:rFonts w:ascii="Arial" w:hAnsi="Arial" w:cs="Arial"/>
          <w:b/>
        </w:rPr>
      </w:pPr>
    </w:p>
    <w:p w14:paraId="19395BFA" w14:textId="77777777" w:rsidR="00124B49" w:rsidRDefault="00124B49"/>
    <w:sectPr w:rsidR="00124B49" w:rsidSect="00A27C3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C3C"/>
    <w:rsid w:val="00124B49"/>
    <w:rsid w:val="006B3A35"/>
    <w:rsid w:val="00700F72"/>
    <w:rsid w:val="00791D53"/>
    <w:rsid w:val="00A27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EDDD9"/>
  <w15:chartTrackingRefBased/>
  <w15:docId w15:val="{EFF004A0-3111-4F53-8164-0835960F1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7C3C"/>
    <w:rPr>
      <w:rFonts w:ascii="Calibri" w:eastAsia="Calibri" w:hAnsi="Calibri" w:cs="Times New Roman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A27C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27C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27C3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27C3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27C3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27C3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27C3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27C3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27C3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27C3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27C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27C3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27C3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27C3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27C3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27C3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27C3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27C3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27C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A27C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27C3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A27C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27C3C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A27C3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27C3C"/>
    <w:pPr>
      <w:ind w:left="720"/>
      <w:contextualSpacing/>
    </w:pPr>
    <w:rPr>
      <w:rFonts w:asciiTheme="minorHAnsi" w:eastAsiaTheme="minorHAnsi" w:hAnsiTheme="minorHAnsi" w:cstheme="minorBidi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A27C3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27C3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27C3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27C3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315</Words>
  <Characters>1703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1</cp:revision>
  <dcterms:created xsi:type="dcterms:W3CDTF">2026-04-23T17:17:00Z</dcterms:created>
  <dcterms:modified xsi:type="dcterms:W3CDTF">2026-04-23T17:30:00Z</dcterms:modified>
</cp:coreProperties>
</file>