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7C4DE" w14:textId="77777777" w:rsidR="00E9684A" w:rsidRPr="00E9684A" w:rsidRDefault="00E9684A" w:rsidP="00E9684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A5FB670" w14:textId="7540FCD5" w:rsidR="00DB4AD3" w:rsidRDefault="00DB4AD3" w:rsidP="00131000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D6C18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PARA ABERTURA DE PROCESSO LICITATORIO PARA </w:t>
      </w:r>
      <w:r w:rsidR="000D6C18" w:rsidRPr="000D6C18">
        <w:rPr>
          <w:rFonts w:ascii="Times New Roman" w:hAnsi="Times New Roman" w:cs="Times New Roman"/>
          <w:b/>
          <w:sz w:val="22"/>
          <w:szCs w:val="22"/>
          <w:u w:val="single"/>
        </w:rPr>
        <w:t>REGISTRO DE PREÇOS PARA AQUISIÇÕES FUTURAS E PARCELADAS DE CONJUNTOS ESCOLARES (MESA E CADEIRA), PARA AS SALAS DE AULA DA ESCOLA MUNICIPAL DE ENSINO FUNDAMENTAL MENINO DEUS</w:t>
      </w:r>
      <w:r w:rsidRPr="000D6C18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93072A2" w14:textId="77777777" w:rsidR="00131000" w:rsidRPr="00131000" w:rsidRDefault="00131000" w:rsidP="00131000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E6AB8D" w14:textId="00B8D05C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02111C">
        <w:rPr>
          <w:rFonts w:ascii="Times New Roman" w:hAnsi="Times New Roman" w:cs="Times New Roman"/>
          <w:sz w:val="22"/>
          <w:szCs w:val="22"/>
        </w:rPr>
        <w:t>Secretaria de</w:t>
      </w:r>
      <w:r w:rsidR="000D6C18">
        <w:rPr>
          <w:rFonts w:ascii="Times New Roman" w:hAnsi="Times New Roman" w:cs="Times New Roman"/>
          <w:sz w:val="22"/>
          <w:szCs w:val="22"/>
        </w:rPr>
        <w:t xml:space="preserve"> Educação e Cultura</w:t>
      </w:r>
    </w:p>
    <w:p w14:paraId="704FF0EC" w14:textId="40C90AFA" w:rsidR="00DB4AD3" w:rsidRPr="00E9684A" w:rsidRDefault="0002111C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SECRETARI</w:t>
      </w:r>
      <w:r w:rsidR="000D6C18">
        <w:rPr>
          <w:rFonts w:ascii="Times New Roman" w:hAnsi="Times New Roman" w:cs="Times New Roman"/>
          <w:b/>
          <w:sz w:val="22"/>
          <w:szCs w:val="22"/>
        </w:rPr>
        <w:t>A</w:t>
      </w:r>
      <w:r w:rsidR="00DB4AD3" w:rsidRPr="00E9684A">
        <w:rPr>
          <w:rFonts w:ascii="Times New Roman" w:hAnsi="Times New Roman" w:cs="Times New Roman"/>
          <w:b/>
          <w:sz w:val="22"/>
          <w:szCs w:val="22"/>
        </w:rPr>
        <w:t>:</w:t>
      </w:r>
      <w:r w:rsidR="001C52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D6C18">
        <w:rPr>
          <w:rFonts w:ascii="Times New Roman" w:hAnsi="Times New Roman" w:cs="Times New Roman"/>
          <w:bCs/>
          <w:sz w:val="22"/>
          <w:szCs w:val="22"/>
        </w:rPr>
        <w:t>Araci Terezinha de Oliveira Drum</w:t>
      </w:r>
    </w:p>
    <w:p w14:paraId="45DA907C" w14:textId="20106EC4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1C523C">
        <w:rPr>
          <w:rFonts w:ascii="Times New Roman" w:hAnsi="Times New Roman" w:cs="Times New Roman"/>
          <w:sz w:val="22"/>
          <w:szCs w:val="22"/>
        </w:rPr>
        <w:t>Secretári</w:t>
      </w:r>
      <w:r w:rsidR="000D6C18">
        <w:rPr>
          <w:rFonts w:ascii="Times New Roman" w:hAnsi="Times New Roman" w:cs="Times New Roman"/>
          <w:sz w:val="22"/>
          <w:szCs w:val="22"/>
        </w:rPr>
        <w:t>a</w:t>
      </w:r>
      <w:r w:rsidR="0002111C">
        <w:rPr>
          <w:rFonts w:ascii="Times New Roman" w:hAnsi="Times New Roman" w:cs="Times New Roman"/>
          <w:sz w:val="22"/>
          <w:szCs w:val="22"/>
        </w:rPr>
        <w:t xml:space="preserve"> de </w:t>
      </w:r>
      <w:r w:rsidR="000D6C18">
        <w:rPr>
          <w:rFonts w:ascii="Times New Roman" w:hAnsi="Times New Roman" w:cs="Times New Roman"/>
          <w:sz w:val="22"/>
          <w:szCs w:val="22"/>
        </w:rPr>
        <w:t>Educação e Cultura.</w:t>
      </w:r>
    </w:p>
    <w:p w14:paraId="44A51E77" w14:textId="63B46059" w:rsidR="00DB4AD3" w:rsidRPr="0029385C" w:rsidRDefault="00DB4AD3" w:rsidP="00AE3C2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D6C18">
        <w:rPr>
          <w:rFonts w:ascii="Times New Roman" w:hAnsi="Times New Roman" w:cs="Times New Roman"/>
          <w:sz w:val="22"/>
          <w:szCs w:val="22"/>
        </w:rPr>
        <w:t>22/10/2026</w:t>
      </w:r>
    </w:p>
    <w:p w14:paraId="3186AA63" w14:textId="32AAA96A" w:rsidR="00DB4AD3" w:rsidRPr="00131000" w:rsidRDefault="00DB4AD3" w:rsidP="00131000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16435662" w14:textId="0A7909E6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 Registro de Preços objetivando a contratação de empresa para</w:t>
      </w:r>
      <w:r w:rsidR="007E33EE">
        <w:rPr>
          <w:rFonts w:ascii="Times New Roman" w:hAnsi="Times New Roman" w:cs="Times New Roman"/>
          <w:sz w:val="22"/>
          <w:szCs w:val="22"/>
        </w:rPr>
        <w:t xml:space="preserve"> </w:t>
      </w:r>
      <w:r w:rsidR="00E9684A">
        <w:rPr>
          <w:rFonts w:ascii="Times New Roman" w:hAnsi="Times New Roman" w:cs="Times New Roman"/>
          <w:sz w:val="22"/>
          <w:szCs w:val="22"/>
        </w:rPr>
        <w:t xml:space="preserve">aquisições </w:t>
      </w:r>
      <w:r w:rsidR="000D6C18">
        <w:rPr>
          <w:rFonts w:ascii="Times New Roman" w:hAnsi="Times New Roman" w:cs="Times New Roman"/>
          <w:sz w:val="22"/>
          <w:szCs w:val="22"/>
        </w:rPr>
        <w:t>de conjuntos escolares (Mesa e Cadeira), para as salas de aula da Escola Menino Deus</w:t>
      </w:r>
      <w:r w:rsidR="00E9684A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055ACD8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1D499A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416BA6A" w14:textId="19CEEEC3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O objetivo da presente </w:t>
      </w:r>
      <w:r w:rsidR="0029385C" w:rsidRPr="009C3B9A">
        <w:rPr>
          <w:rFonts w:ascii="Times New Roman" w:hAnsi="Times New Roman" w:cs="Times New Roman"/>
          <w:b/>
          <w:sz w:val="22"/>
          <w:szCs w:val="22"/>
          <w:u w:val="single"/>
        </w:rPr>
        <w:t>solicitação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requer a abertura de processo licitatório</w:t>
      </w:r>
      <w:r w:rsidR="00775550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na Modalidade de Pregão Presencial de </w:t>
      </w:r>
      <w:r w:rsidR="000D6C18" w:rsidRPr="000D6C18">
        <w:rPr>
          <w:rFonts w:ascii="Times New Roman" w:hAnsi="Times New Roman" w:cs="Times New Roman"/>
          <w:b/>
          <w:sz w:val="22"/>
          <w:szCs w:val="22"/>
          <w:u w:val="single"/>
        </w:rPr>
        <w:t>REGISTRO DE PREÇOS PARA AQUISIÇÕES FUTURAS E PARCELADAS DE CONJUNTOS ESCOLARES (MESA E CADEIRA), PARA AS SALAS DE AULA DA ESCOLA MUNICIPAL DE ENSINO FUNDAMENTAL MENINO DEUS</w:t>
      </w:r>
      <w:r w:rsidR="0002111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32AA7DAA" w14:textId="77777777" w:rsidR="000D6C18" w:rsidRDefault="000D6C1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elacomgrade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3686"/>
        <w:gridCol w:w="1275"/>
        <w:gridCol w:w="1560"/>
        <w:gridCol w:w="1559"/>
      </w:tblGrid>
      <w:tr w:rsidR="003F36F4" w14:paraId="28C715DD" w14:textId="77777777" w:rsidTr="00131000">
        <w:tc>
          <w:tcPr>
            <w:tcW w:w="993" w:type="dxa"/>
          </w:tcPr>
          <w:p w14:paraId="66FA30D3" w14:textId="77777777" w:rsidR="003F36F4" w:rsidRPr="00131000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ITEM</w:t>
            </w:r>
          </w:p>
        </w:tc>
        <w:tc>
          <w:tcPr>
            <w:tcW w:w="1134" w:type="dxa"/>
          </w:tcPr>
          <w:p w14:paraId="272FF0F6" w14:textId="77777777" w:rsidR="003F36F4" w:rsidRPr="00131000" w:rsidRDefault="00176605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QT/UM</w:t>
            </w:r>
          </w:p>
        </w:tc>
        <w:tc>
          <w:tcPr>
            <w:tcW w:w="3686" w:type="dxa"/>
          </w:tcPr>
          <w:p w14:paraId="753BCCD4" w14:textId="77777777" w:rsidR="003F36F4" w:rsidRPr="00131000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DESCRIÇAO</w:t>
            </w:r>
          </w:p>
        </w:tc>
        <w:tc>
          <w:tcPr>
            <w:tcW w:w="1275" w:type="dxa"/>
          </w:tcPr>
          <w:p w14:paraId="122DDB74" w14:textId="77777777" w:rsidR="003F36F4" w:rsidRPr="00131000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MARCA</w:t>
            </w:r>
          </w:p>
        </w:tc>
        <w:tc>
          <w:tcPr>
            <w:tcW w:w="1560" w:type="dxa"/>
          </w:tcPr>
          <w:p w14:paraId="04489D21" w14:textId="77777777" w:rsidR="003F36F4" w:rsidRPr="00131000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V. UNIT</w:t>
            </w:r>
          </w:p>
        </w:tc>
        <w:tc>
          <w:tcPr>
            <w:tcW w:w="1559" w:type="dxa"/>
          </w:tcPr>
          <w:p w14:paraId="70C0A000" w14:textId="77777777" w:rsidR="003F36F4" w:rsidRPr="00131000" w:rsidRDefault="003F36F4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V. TOTAL</w:t>
            </w:r>
          </w:p>
        </w:tc>
      </w:tr>
      <w:tr w:rsidR="003F36F4" w14:paraId="1B297676" w14:textId="77777777" w:rsidTr="00131000">
        <w:tc>
          <w:tcPr>
            <w:tcW w:w="993" w:type="dxa"/>
          </w:tcPr>
          <w:p w14:paraId="789E8E7B" w14:textId="77777777" w:rsidR="003F36F4" w:rsidRPr="00131000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31000">
              <w:rPr>
                <w:rFonts w:ascii="Times New Roman" w:hAnsi="Times New Roman" w:cs="Times New Roman"/>
                <w:b/>
                <w:sz w:val="16"/>
                <w:szCs w:val="16"/>
              </w:rPr>
              <w:t>01</w:t>
            </w:r>
          </w:p>
        </w:tc>
        <w:tc>
          <w:tcPr>
            <w:tcW w:w="1134" w:type="dxa"/>
          </w:tcPr>
          <w:p w14:paraId="75CD04A8" w14:textId="06358E56" w:rsidR="003F36F4" w:rsidRPr="00131000" w:rsidRDefault="000D6C18" w:rsidP="003F36F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1000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86" w:type="dxa"/>
          </w:tcPr>
          <w:p w14:paraId="04CFC16E" w14:textId="77777777" w:rsidR="003F36F4" w:rsidRPr="00131000" w:rsidRDefault="000D6C18" w:rsidP="008C56DF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  <w:t>CONJUNTOS ESCOLARES (MESA E CADEIRA), COM AS SEGUINTES ESPECIFICAÇOES:</w:t>
            </w:r>
          </w:p>
          <w:p w14:paraId="16F8FDC6" w14:textId="77777777" w:rsidR="000D6C18" w:rsidRPr="00131000" w:rsidRDefault="000D6C18" w:rsidP="000D6C18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  <w:t>Material do assento e encosto da cadeira em resina plástica;</w:t>
            </w:r>
          </w:p>
          <w:p w14:paraId="13CD3656" w14:textId="12E4035E" w:rsidR="000D6C18" w:rsidRPr="00131000" w:rsidRDefault="000D6C18" w:rsidP="000D6C18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3100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  <w:t>Medidas e descrições da cadeira</w:t>
            </w:r>
            <w:r w:rsidRPr="00131000">
              <w:rPr>
                <w:rFonts w:ascii="Times New Roman" w:hAnsi="Times New Roman" w:cs="Times New Roman"/>
                <w:sz w:val="16"/>
                <w:szCs w:val="16"/>
              </w:rPr>
              <w:t>: Altura 84 cm, altura até o assento 40 cm, largura 40 cm e profundidade de 42 cm e material do tampo em termoplástico ABS virgem, formato biangular;</w:t>
            </w:r>
          </w:p>
          <w:p w14:paraId="78FCA2B2" w14:textId="77777777" w:rsidR="000D6C18" w:rsidRPr="00131000" w:rsidRDefault="000D6C18" w:rsidP="000D6C18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3100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  <w:t>Medidas e descrições</w:t>
            </w:r>
            <w:r w:rsidRPr="0013100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  <w:t xml:space="preserve"> da mesa:</w:t>
            </w:r>
            <w:r w:rsidRPr="00131000">
              <w:rPr>
                <w:rFonts w:ascii="Times New Roman" w:hAnsi="Times New Roman" w:cs="Times New Roman"/>
                <w:sz w:val="16"/>
                <w:szCs w:val="16"/>
              </w:rPr>
              <w:t xml:space="preserve"> Altura 74 cm, largura 61 cm, profundidade 47 cm</w:t>
            </w:r>
            <w:r w:rsidR="00AE3C22" w:rsidRPr="00131000">
              <w:rPr>
                <w:rFonts w:ascii="Times New Roman" w:hAnsi="Times New Roman" w:cs="Times New Roman"/>
                <w:sz w:val="16"/>
                <w:szCs w:val="16"/>
              </w:rPr>
              <w:t xml:space="preserve"> e estrutura em aço.</w:t>
            </w:r>
          </w:p>
          <w:p w14:paraId="5538AA86" w14:textId="6C35B6D8" w:rsidR="00AE3C22" w:rsidRPr="00131000" w:rsidRDefault="00AE3C22" w:rsidP="000D6C18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3100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  <w:t>Tamanho para aluno juvenil/ adulto, na cor azul, plástico não tóxico</w:t>
            </w:r>
          </w:p>
        </w:tc>
        <w:tc>
          <w:tcPr>
            <w:tcW w:w="1275" w:type="dxa"/>
          </w:tcPr>
          <w:p w14:paraId="79F2BC81" w14:textId="77777777" w:rsidR="003F36F4" w:rsidRPr="00131000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1560" w:type="dxa"/>
          </w:tcPr>
          <w:p w14:paraId="70369B4B" w14:textId="00A19F21" w:rsidR="003F36F4" w:rsidRPr="00131000" w:rsidRDefault="00756A2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31000">
              <w:rPr>
                <w:rFonts w:ascii="Times New Roman" w:hAnsi="Times New Roman" w:cs="Times New Roman"/>
                <w:sz w:val="16"/>
                <w:szCs w:val="16"/>
              </w:rPr>
              <w:t>R$ 5</w:t>
            </w:r>
            <w:r w:rsidR="00F12567" w:rsidRPr="00131000">
              <w:rPr>
                <w:rFonts w:ascii="Times New Roman" w:hAnsi="Times New Roman" w:cs="Times New Roman"/>
                <w:sz w:val="16"/>
                <w:szCs w:val="16"/>
              </w:rPr>
              <w:t>85,00</w:t>
            </w:r>
          </w:p>
        </w:tc>
        <w:tc>
          <w:tcPr>
            <w:tcW w:w="1559" w:type="dxa"/>
          </w:tcPr>
          <w:p w14:paraId="79F084F4" w14:textId="52266AA5" w:rsidR="003F36F4" w:rsidRPr="00131000" w:rsidRDefault="00F12567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31000">
              <w:rPr>
                <w:rFonts w:ascii="Times New Roman" w:hAnsi="Times New Roman" w:cs="Times New Roman"/>
                <w:sz w:val="16"/>
                <w:szCs w:val="16"/>
              </w:rPr>
              <w:t>R$ 117.000,00</w:t>
            </w:r>
          </w:p>
        </w:tc>
      </w:tr>
      <w:tr w:rsidR="003F36F4" w14:paraId="10028190" w14:textId="77777777" w:rsidTr="00131000">
        <w:tc>
          <w:tcPr>
            <w:tcW w:w="993" w:type="dxa"/>
          </w:tcPr>
          <w:p w14:paraId="6C3876E8" w14:textId="77777777" w:rsidR="003F36F4" w:rsidRPr="00131000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4D3685A3" w14:textId="77777777" w:rsidR="003F36F4" w:rsidRPr="00131000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3686" w:type="dxa"/>
          </w:tcPr>
          <w:p w14:paraId="3FB192A9" w14:textId="77777777" w:rsidR="003F36F4" w:rsidRPr="00131000" w:rsidRDefault="003F36F4" w:rsidP="008C56D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1A542C12" w14:textId="77777777" w:rsidR="003F36F4" w:rsidRPr="00131000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1560" w:type="dxa"/>
          </w:tcPr>
          <w:p w14:paraId="2A2B7DBD" w14:textId="77777777" w:rsidR="003F36F4" w:rsidRPr="00131000" w:rsidRDefault="003F36F4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TOTAL</w:t>
            </w:r>
          </w:p>
        </w:tc>
        <w:tc>
          <w:tcPr>
            <w:tcW w:w="1559" w:type="dxa"/>
          </w:tcPr>
          <w:p w14:paraId="61839546" w14:textId="396FE5A6" w:rsidR="003F36F4" w:rsidRPr="00131000" w:rsidRDefault="00176605" w:rsidP="003F36F4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R$</w:t>
            </w:r>
            <w:r w:rsidR="00450AD8"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 xml:space="preserve"> </w:t>
            </w:r>
            <w:r w:rsidR="00F12567" w:rsidRPr="00131000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>117.000,00</w:t>
            </w:r>
          </w:p>
        </w:tc>
      </w:tr>
    </w:tbl>
    <w:p w14:paraId="4B3130B4" w14:textId="77777777" w:rsidR="0002111C" w:rsidRDefault="0002111C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926367E" w14:textId="77777777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72BDE5A0" w14:textId="38949A1A" w:rsidR="00C41BDB" w:rsidRPr="00C41BDB" w:rsidRDefault="00176605" w:rsidP="00C41BDB">
      <w:pPr>
        <w:spacing w:after="0" w:line="360" w:lineRule="auto"/>
        <w:ind w:left="-284" w:right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C41BDB"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 xml:space="preserve">2.1 </w:t>
      </w:r>
      <w:bookmarkStart w:id="0" w:name="_Hlk243558589"/>
      <w:r w:rsidR="00C41BDB"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A aquisição de novos conjuntos escolares (mesas e cadeiras) para </w:t>
      </w:r>
      <w:r w:rsidR="00C41BDB"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a Escola Municipal Menino Deus</w:t>
      </w:r>
      <w:r w:rsidR="00C41BDB"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se justifica pela necessidade de garantir conforto, segurança, ergonomia e qualidade no processo de ensino-aprendizagem.</w:t>
      </w:r>
      <w:r w:rsid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</w:t>
      </w:r>
      <w:r w:rsidR="00C41BDB"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Principais pontos que compõem a justificativa técnica e administrativa:</w:t>
      </w:r>
    </w:p>
    <w:p w14:paraId="7A1F2A5A" w14:textId="77777777" w:rsidR="00C41BDB" w:rsidRPr="00C41BDB" w:rsidRDefault="00C41BDB" w:rsidP="00C41BDB">
      <w:pPr>
        <w:numPr>
          <w:ilvl w:val="0"/>
          <w:numId w:val="2"/>
        </w:numPr>
        <w:spacing w:after="0" w:line="360" w:lineRule="auto"/>
        <w:ind w:left="-284" w:right="284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Desgaste e Obsolescência do Mobiliário Atual</w:t>
      </w: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:</w:t>
      </w:r>
      <w:r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Grande parte dos móveis em uso apresenta danos estruturais, degradação pelo tempo de uso ou modelos inadequados que não atendem mais às necessidades cotidianas da sala de aula.</w:t>
      </w:r>
    </w:p>
    <w:p w14:paraId="18A8A905" w14:textId="77777777" w:rsidR="00C41BDB" w:rsidRPr="00C41BDB" w:rsidRDefault="00C41BDB" w:rsidP="00C41BDB">
      <w:pPr>
        <w:numPr>
          <w:ilvl w:val="0"/>
          <w:numId w:val="2"/>
        </w:numPr>
        <w:spacing w:after="0" w:line="360" w:lineRule="auto"/>
        <w:ind w:left="-284" w:right="284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Adequação Ergonômica e Normas Técnicas</w:t>
      </w: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:</w:t>
      </w:r>
      <w:r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A compra de conjuntos padronizados (como os modelos CJA-04, CJA-05 ou CJA-06) atende às normas da Associação Brasileira de Normas Técnicas (</w:t>
      </w: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ABNT NBR 14006</w:t>
      </w:r>
      <w:r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) e possui certificação do </w:t>
      </w: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INMETRO</w:t>
      </w:r>
      <w:r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, respeitando a estatura e a postura correta dos alunos de acordo com cada faixa etária ou classe dimensional.</w:t>
      </w:r>
    </w:p>
    <w:p w14:paraId="1968F511" w14:textId="77777777" w:rsidR="00C41BDB" w:rsidRPr="00C41BDB" w:rsidRDefault="00C41BDB" w:rsidP="00C41BDB">
      <w:pPr>
        <w:numPr>
          <w:ilvl w:val="0"/>
          <w:numId w:val="2"/>
        </w:numPr>
        <w:spacing w:after="0" w:line="360" w:lineRule="auto"/>
        <w:ind w:left="-284" w:right="284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Igualdade e Inclusão</w:t>
      </w: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:</w:t>
      </w:r>
      <w:r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Mobiliários adequados evitam desconforto físico, fadiga e problemas posturais, assegurando que todos os estudantes tenham igualdade de condições físicas para acompanhar as atividades pedagógicas.</w:t>
      </w:r>
    </w:p>
    <w:p w14:paraId="6A8E5541" w14:textId="77777777" w:rsidR="00C41BDB" w:rsidRPr="00C41BDB" w:rsidRDefault="00C41BDB" w:rsidP="00C41BDB">
      <w:pPr>
        <w:numPr>
          <w:ilvl w:val="0"/>
          <w:numId w:val="2"/>
        </w:numPr>
        <w:spacing w:after="0" w:line="360" w:lineRule="auto"/>
        <w:ind w:left="-284" w:right="284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Atendimento à Demanda e Expansão</w:t>
      </w: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:</w:t>
      </w:r>
      <w:r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Suprir o aumento no número de matrículas ou a abertura de novas turmas na Rede Municipal de Ensino, evitando a falta de assentos ou o uso de móveis improvisados.</w:t>
      </w:r>
    </w:p>
    <w:p w14:paraId="716994C6" w14:textId="639D57D2" w:rsidR="00C41BDB" w:rsidRPr="00C41BDB" w:rsidRDefault="00C41BDB" w:rsidP="00C41BDB">
      <w:pPr>
        <w:numPr>
          <w:ilvl w:val="0"/>
          <w:numId w:val="2"/>
        </w:numPr>
        <w:spacing w:after="0" w:line="360" w:lineRule="auto"/>
        <w:ind w:left="-284" w:right="284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Valorização do Espaço Escolar</w:t>
      </w:r>
      <w:r w:rsidRPr="00C41BD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:</w:t>
      </w:r>
      <w:r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Um ambiente físico renovado, </w:t>
      </w:r>
      <w:proofErr w:type="gramStart"/>
      <w:r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limpo e organizado melhora</w:t>
      </w:r>
      <w:proofErr w:type="gramEnd"/>
      <w:r w:rsidRPr="00C41BD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a autoestima dos alunos, favorece a concentração e contribui para a redução da evasão e da indisciplina escolar</w:t>
      </w:r>
      <w:r w:rsidR="00531F3B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>.</w:t>
      </w:r>
    </w:p>
    <w:bookmarkEnd w:id="0"/>
    <w:p w14:paraId="09C493CA" w14:textId="74FA2E48" w:rsidR="00176605" w:rsidRPr="00450AD8" w:rsidRDefault="00176605" w:rsidP="00C41BDB">
      <w:pPr>
        <w:spacing w:after="0" w:line="360" w:lineRule="auto"/>
        <w:ind w:left="-284" w:right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5666148" w14:textId="77777777" w:rsidR="00176605" w:rsidRPr="00450AD8" w:rsidRDefault="00176605" w:rsidP="00176605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53AEEA23" w14:textId="1E65E4CA" w:rsidR="00176605" w:rsidRPr="00450AD8" w:rsidRDefault="00176605" w:rsidP="00176605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50AD8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450AD8">
        <w:rPr>
          <w:rFonts w:ascii="Times New Roman" w:hAnsi="Times New Roman" w:cs="Times New Roman"/>
          <w:sz w:val="22"/>
          <w:szCs w:val="22"/>
        </w:rPr>
        <w:t xml:space="preserve">O custo estimado dos itens foi feito </w:t>
      </w:r>
      <w:r w:rsidR="00C41BDB">
        <w:rPr>
          <w:rFonts w:ascii="Times New Roman" w:hAnsi="Times New Roman" w:cs="Times New Roman"/>
          <w:sz w:val="22"/>
          <w:szCs w:val="22"/>
        </w:rPr>
        <w:t>baseado em pesquisas de</w:t>
      </w:r>
      <w:r w:rsidRPr="00450AD8">
        <w:rPr>
          <w:rFonts w:ascii="Times New Roman" w:hAnsi="Times New Roman" w:cs="Times New Roman"/>
          <w:sz w:val="22"/>
          <w:szCs w:val="22"/>
        </w:rPr>
        <w:t xml:space="preserve"> preços junto ao sistema </w:t>
      </w:r>
      <w:r w:rsidRPr="00066E8B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="00EA5810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C41BDB">
        <w:rPr>
          <w:rFonts w:ascii="Times New Roman" w:hAnsi="Times New Roman" w:cs="Times New Roman"/>
          <w:b/>
          <w:sz w:val="22"/>
          <w:szCs w:val="22"/>
          <w:u w:val="single"/>
        </w:rPr>
        <w:t>atas de registros de preços vigentes</w:t>
      </w:r>
      <w:r w:rsidR="009172DB">
        <w:rPr>
          <w:rFonts w:ascii="Times New Roman" w:hAnsi="Times New Roman" w:cs="Times New Roman"/>
          <w:b/>
          <w:sz w:val="22"/>
          <w:szCs w:val="22"/>
          <w:u w:val="single"/>
        </w:rPr>
        <w:t xml:space="preserve"> e </w:t>
      </w:r>
      <w:r w:rsidR="00C41BDB">
        <w:rPr>
          <w:rFonts w:ascii="Times New Roman" w:hAnsi="Times New Roman" w:cs="Times New Roman"/>
          <w:b/>
          <w:sz w:val="22"/>
          <w:szCs w:val="22"/>
          <w:u w:val="single"/>
        </w:rPr>
        <w:t xml:space="preserve">pesquisa em sites de vendas do produtos, </w:t>
      </w:r>
      <w:r w:rsidR="00C41BDB" w:rsidRPr="00C41BDB">
        <w:rPr>
          <w:rFonts w:ascii="Times New Roman" w:hAnsi="Times New Roman" w:cs="Times New Roman"/>
          <w:bCs/>
          <w:sz w:val="22"/>
          <w:szCs w:val="22"/>
        </w:rPr>
        <w:t xml:space="preserve">foram encaminhados solicitações a empresas do ramo de orçamento o qual passado vario dias não se teve resposta, desta forma a cesta de preços foi composta baseado nos dados obtidos, onde os preços dos conjuntos variaram entre </w:t>
      </w:r>
      <w:r w:rsidR="00C41BDB" w:rsidRPr="00C41BDB">
        <w:rPr>
          <w:rFonts w:ascii="Times New Roman" w:hAnsi="Times New Roman" w:cs="Times New Roman"/>
          <w:b/>
          <w:sz w:val="22"/>
          <w:szCs w:val="22"/>
          <w:u w:val="single"/>
        </w:rPr>
        <w:t>R$ 449,00 (Quatrocentos e quarenta e nove reais) até o valor de R$ 900,00 (Novecentos reais)</w:t>
      </w:r>
      <w:r w:rsidRPr="00C41BDB">
        <w:rPr>
          <w:rFonts w:ascii="Times New Roman" w:hAnsi="Times New Roman" w:cs="Times New Roman"/>
          <w:bCs/>
          <w:sz w:val="22"/>
          <w:szCs w:val="22"/>
        </w:rPr>
        <w:t>,</w:t>
      </w:r>
      <w:r w:rsidRPr="00450AD8">
        <w:rPr>
          <w:rFonts w:ascii="Times New Roman" w:hAnsi="Times New Roman" w:cs="Times New Roman"/>
          <w:sz w:val="22"/>
          <w:szCs w:val="22"/>
        </w:rPr>
        <w:t xml:space="preserve"> se chegando ao valor referencial baseado em uma media de preços entre as </w:t>
      </w:r>
      <w:r w:rsidR="00C41BDB">
        <w:rPr>
          <w:rFonts w:ascii="Times New Roman" w:hAnsi="Times New Roman" w:cs="Times New Roman"/>
          <w:sz w:val="22"/>
          <w:szCs w:val="22"/>
        </w:rPr>
        <w:t>fontes consultadas.</w:t>
      </w:r>
    </w:p>
    <w:p w14:paraId="10EA1165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EAA1AC4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 w:rsidR="003333D0" w:rsidRPr="00450AD8">
        <w:rPr>
          <w:rFonts w:ascii="Times New Roman" w:hAnsi="Times New Roman" w:cs="Times New Roman"/>
          <w:sz w:val="22"/>
          <w:szCs w:val="22"/>
        </w:rPr>
        <w:t xml:space="preserve">da Lei nº. 14.133/2021. </w:t>
      </w:r>
    </w:p>
    <w:p w14:paraId="5ED1D18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2611445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5153732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lastRenderedPageBreak/>
        <w:t xml:space="preserve">5.1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orçamentárias afetas </w:t>
      </w:r>
      <w:r w:rsidR="00965769" w:rsidRPr="00450AD8">
        <w:rPr>
          <w:rFonts w:ascii="Times New Roman" w:hAnsi="Times New Roman" w:cs="Times New Roman"/>
          <w:sz w:val="22"/>
          <w:szCs w:val="22"/>
        </w:rPr>
        <w:t>as secretarias municipais.</w:t>
      </w:r>
    </w:p>
    <w:p w14:paraId="09769CE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6F1B8C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0F808F79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520CBE9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DF98CF0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Subscrevemos,</w:t>
      </w:r>
    </w:p>
    <w:p w14:paraId="79A0AF59" w14:textId="77777777" w:rsidR="00DB4AD3" w:rsidRPr="00450AD8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__________________</w:t>
      </w:r>
      <w:r w:rsidR="00311E5E" w:rsidRPr="00450AD8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2473D335" w14:textId="2C15F03B" w:rsidR="00DB4AD3" w:rsidRPr="00450AD8" w:rsidRDefault="00131000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0A7A650F" w14:textId="650FE160" w:rsidR="00DB4AD3" w:rsidRPr="00450AD8" w:rsidRDefault="00131000" w:rsidP="00131000">
      <w:pPr>
        <w:tabs>
          <w:tab w:val="center" w:pos="4819"/>
          <w:tab w:val="left" w:pos="7185"/>
        </w:tabs>
        <w:spacing w:after="0" w:line="360" w:lineRule="auto"/>
        <w:ind w:left="-284" w:right="28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965769" w:rsidRPr="00450AD8">
        <w:rPr>
          <w:rFonts w:ascii="Times New Roman" w:hAnsi="Times New Roman" w:cs="Times New Roman"/>
          <w:sz w:val="22"/>
          <w:szCs w:val="22"/>
        </w:rPr>
        <w:t>Secretar</w:t>
      </w:r>
      <w:r>
        <w:rPr>
          <w:rFonts w:ascii="Times New Roman" w:hAnsi="Times New Roman" w:cs="Times New Roman"/>
          <w:sz w:val="22"/>
          <w:szCs w:val="22"/>
        </w:rPr>
        <w:t>ia de Educação e Cultura</w:t>
      </w:r>
    </w:p>
    <w:sectPr w:rsidR="00DB4AD3" w:rsidRPr="00450AD8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055B"/>
    <w:multiLevelType w:val="hybridMultilevel"/>
    <w:tmpl w:val="2ECE22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0DCF"/>
    <w:multiLevelType w:val="multilevel"/>
    <w:tmpl w:val="E564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10FB7"/>
    <w:rsid w:val="00015EFC"/>
    <w:rsid w:val="0002111C"/>
    <w:rsid w:val="0002244D"/>
    <w:rsid w:val="00025CD6"/>
    <w:rsid w:val="0003603D"/>
    <w:rsid w:val="0004763B"/>
    <w:rsid w:val="0005162A"/>
    <w:rsid w:val="000609BA"/>
    <w:rsid w:val="0006446C"/>
    <w:rsid w:val="00064CF7"/>
    <w:rsid w:val="00066E8B"/>
    <w:rsid w:val="000719BB"/>
    <w:rsid w:val="00076115"/>
    <w:rsid w:val="000825A0"/>
    <w:rsid w:val="000924B7"/>
    <w:rsid w:val="00093B11"/>
    <w:rsid w:val="00093E5E"/>
    <w:rsid w:val="00096D18"/>
    <w:rsid w:val="00096F04"/>
    <w:rsid w:val="000A6CB3"/>
    <w:rsid w:val="000B1E30"/>
    <w:rsid w:val="000B639F"/>
    <w:rsid w:val="000C38F7"/>
    <w:rsid w:val="000D6C18"/>
    <w:rsid w:val="000E3143"/>
    <w:rsid w:val="000E4B50"/>
    <w:rsid w:val="000F005C"/>
    <w:rsid w:val="000F4829"/>
    <w:rsid w:val="000F7972"/>
    <w:rsid w:val="00103BB9"/>
    <w:rsid w:val="0010740D"/>
    <w:rsid w:val="001179CA"/>
    <w:rsid w:val="00131000"/>
    <w:rsid w:val="001350C1"/>
    <w:rsid w:val="00140F2F"/>
    <w:rsid w:val="001561D3"/>
    <w:rsid w:val="001570A9"/>
    <w:rsid w:val="00163095"/>
    <w:rsid w:val="001633A3"/>
    <w:rsid w:val="0017598F"/>
    <w:rsid w:val="00176605"/>
    <w:rsid w:val="0017726D"/>
    <w:rsid w:val="00195B82"/>
    <w:rsid w:val="001A6E15"/>
    <w:rsid w:val="001A6EAB"/>
    <w:rsid w:val="001B3292"/>
    <w:rsid w:val="001B3539"/>
    <w:rsid w:val="001B61C7"/>
    <w:rsid w:val="001C523C"/>
    <w:rsid w:val="001D4616"/>
    <w:rsid w:val="001D4FF2"/>
    <w:rsid w:val="001F02D9"/>
    <w:rsid w:val="002063FA"/>
    <w:rsid w:val="00230B21"/>
    <w:rsid w:val="002359BF"/>
    <w:rsid w:val="00243CCA"/>
    <w:rsid w:val="00247035"/>
    <w:rsid w:val="00250BCD"/>
    <w:rsid w:val="002643D8"/>
    <w:rsid w:val="00264D73"/>
    <w:rsid w:val="00266E67"/>
    <w:rsid w:val="00275A8A"/>
    <w:rsid w:val="00280CBA"/>
    <w:rsid w:val="00283E6D"/>
    <w:rsid w:val="0029385C"/>
    <w:rsid w:val="00296917"/>
    <w:rsid w:val="002A6E02"/>
    <w:rsid w:val="002C63F6"/>
    <w:rsid w:val="002D0764"/>
    <w:rsid w:val="002D3660"/>
    <w:rsid w:val="002E4E11"/>
    <w:rsid w:val="002F5DF6"/>
    <w:rsid w:val="0030075B"/>
    <w:rsid w:val="00303C60"/>
    <w:rsid w:val="00311E5E"/>
    <w:rsid w:val="00312DA0"/>
    <w:rsid w:val="00324BA3"/>
    <w:rsid w:val="003333D0"/>
    <w:rsid w:val="003348F4"/>
    <w:rsid w:val="00352ADB"/>
    <w:rsid w:val="00361E45"/>
    <w:rsid w:val="0037043D"/>
    <w:rsid w:val="00387D3B"/>
    <w:rsid w:val="003917CD"/>
    <w:rsid w:val="003A006E"/>
    <w:rsid w:val="003B0EFB"/>
    <w:rsid w:val="003B18B1"/>
    <w:rsid w:val="003C1B37"/>
    <w:rsid w:val="003D5F39"/>
    <w:rsid w:val="003D7D76"/>
    <w:rsid w:val="003F0C5B"/>
    <w:rsid w:val="003F1000"/>
    <w:rsid w:val="003F36F4"/>
    <w:rsid w:val="003F5F5A"/>
    <w:rsid w:val="00411AA1"/>
    <w:rsid w:val="0042012C"/>
    <w:rsid w:val="0042150C"/>
    <w:rsid w:val="004358DB"/>
    <w:rsid w:val="0043691E"/>
    <w:rsid w:val="004451E8"/>
    <w:rsid w:val="00450AD8"/>
    <w:rsid w:val="00467181"/>
    <w:rsid w:val="00482214"/>
    <w:rsid w:val="004823B0"/>
    <w:rsid w:val="00491FF3"/>
    <w:rsid w:val="004A2CAD"/>
    <w:rsid w:val="004A4A6E"/>
    <w:rsid w:val="004A61B8"/>
    <w:rsid w:val="004B77F5"/>
    <w:rsid w:val="004C6792"/>
    <w:rsid w:val="004E4F14"/>
    <w:rsid w:val="004F733B"/>
    <w:rsid w:val="00531F3B"/>
    <w:rsid w:val="00542A4C"/>
    <w:rsid w:val="00561673"/>
    <w:rsid w:val="00562C4F"/>
    <w:rsid w:val="00567EE8"/>
    <w:rsid w:val="00570B7B"/>
    <w:rsid w:val="00587899"/>
    <w:rsid w:val="005A10BB"/>
    <w:rsid w:val="005A21B8"/>
    <w:rsid w:val="005A50C5"/>
    <w:rsid w:val="005B0391"/>
    <w:rsid w:val="005B2DD0"/>
    <w:rsid w:val="005E2108"/>
    <w:rsid w:val="005E5C75"/>
    <w:rsid w:val="005E61EF"/>
    <w:rsid w:val="005F7193"/>
    <w:rsid w:val="00606CB1"/>
    <w:rsid w:val="00611E6D"/>
    <w:rsid w:val="0064370F"/>
    <w:rsid w:val="00643B16"/>
    <w:rsid w:val="00646AAD"/>
    <w:rsid w:val="00653333"/>
    <w:rsid w:val="00655958"/>
    <w:rsid w:val="00677C45"/>
    <w:rsid w:val="00680BE6"/>
    <w:rsid w:val="00681136"/>
    <w:rsid w:val="006A0A5C"/>
    <w:rsid w:val="006B6FBB"/>
    <w:rsid w:val="006C00BC"/>
    <w:rsid w:val="006E6EBA"/>
    <w:rsid w:val="006F0680"/>
    <w:rsid w:val="006F70AC"/>
    <w:rsid w:val="00713DA8"/>
    <w:rsid w:val="007149D5"/>
    <w:rsid w:val="0072347C"/>
    <w:rsid w:val="00725FD1"/>
    <w:rsid w:val="00732976"/>
    <w:rsid w:val="0073521A"/>
    <w:rsid w:val="00740A80"/>
    <w:rsid w:val="00740D74"/>
    <w:rsid w:val="00756A24"/>
    <w:rsid w:val="007646BC"/>
    <w:rsid w:val="00767340"/>
    <w:rsid w:val="00767933"/>
    <w:rsid w:val="00767F63"/>
    <w:rsid w:val="00775550"/>
    <w:rsid w:val="00796259"/>
    <w:rsid w:val="007B116C"/>
    <w:rsid w:val="007B49C4"/>
    <w:rsid w:val="007E1C62"/>
    <w:rsid w:val="007E33EE"/>
    <w:rsid w:val="007E6E53"/>
    <w:rsid w:val="007F7B5D"/>
    <w:rsid w:val="00802685"/>
    <w:rsid w:val="008172E2"/>
    <w:rsid w:val="0085127D"/>
    <w:rsid w:val="00852C32"/>
    <w:rsid w:val="00853B71"/>
    <w:rsid w:val="0085537E"/>
    <w:rsid w:val="00857EFE"/>
    <w:rsid w:val="00893737"/>
    <w:rsid w:val="008B44C4"/>
    <w:rsid w:val="008C48BF"/>
    <w:rsid w:val="008C56DF"/>
    <w:rsid w:val="008D3B23"/>
    <w:rsid w:val="0090656A"/>
    <w:rsid w:val="00911B43"/>
    <w:rsid w:val="009172DB"/>
    <w:rsid w:val="0092136D"/>
    <w:rsid w:val="00923CD2"/>
    <w:rsid w:val="0092628A"/>
    <w:rsid w:val="00936437"/>
    <w:rsid w:val="0094553B"/>
    <w:rsid w:val="00955674"/>
    <w:rsid w:val="00956194"/>
    <w:rsid w:val="00960617"/>
    <w:rsid w:val="00962F7D"/>
    <w:rsid w:val="00965769"/>
    <w:rsid w:val="00982DC2"/>
    <w:rsid w:val="0098305D"/>
    <w:rsid w:val="009A36C2"/>
    <w:rsid w:val="009B30D4"/>
    <w:rsid w:val="009C3B9A"/>
    <w:rsid w:val="009C727E"/>
    <w:rsid w:val="009D026C"/>
    <w:rsid w:val="009D127F"/>
    <w:rsid w:val="009D1C4C"/>
    <w:rsid w:val="009E1D6A"/>
    <w:rsid w:val="009F4355"/>
    <w:rsid w:val="009F5776"/>
    <w:rsid w:val="009F6C69"/>
    <w:rsid w:val="00A05B6A"/>
    <w:rsid w:val="00A37424"/>
    <w:rsid w:val="00A40A7E"/>
    <w:rsid w:val="00A52678"/>
    <w:rsid w:val="00A54195"/>
    <w:rsid w:val="00A71131"/>
    <w:rsid w:val="00A73121"/>
    <w:rsid w:val="00A73BA0"/>
    <w:rsid w:val="00A75DA7"/>
    <w:rsid w:val="00A84DD1"/>
    <w:rsid w:val="00AA547E"/>
    <w:rsid w:val="00AB00AB"/>
    <w:rsid w:val="00AB177B"/>
    <w:rsid w:val="00AC31B3"/>
    <w:rsid w:val="00AD101D"/>
    <w:rsid w:val="00AD3B3C"/>
    <w:rsid w:val="00AE31E3"/>
    <w:rsid w:val="00AE3C22"/>
    <w:rsid w:val="00AF4E0D"/>
    <w:rsid w:val="00AF7D38"/>
    <w:rsid w:val="00B02A13"/>
    <w:rsid w:val="00B11369"/>
    <w:rsid w:val="00B341AB"/>
    <w:rsid w:val="00B35C16"/>
    <w:rsid w:val="00B526EE"/>
    <w:rsid w:val="00B5523F"/>
    <w:rsid w:val="00B55A2B"/>
    <w:rsid w:val="00B57B7F"/>
    <w:rsid w:val="00B60786"/>
    <w:rsid w:val="00B65BF7"/>
    <w:rsid w:val="00B71860"/>
    <w:rsid w:val="00B7201C"/>
    <w:rsid w:val="00B723EC"/>
    <w:rsid w:val="00BA2E7B"/>
    <w:rsid w:val="00BB0B1B"/>
    <w:rsid w:val="00BB4CDC"/>
    <w:rsid w:val="00BC2420"/>
    <w:rsid w:val="00BE177C"/>
    <w:rsid w:val="00BE68EB"/>
    <w:rsid w:val="00BF16FF"/>
    <w:rsid w:val="00C01F00"/>
    <w:rsid w:val="00C038CB"/>
    <w:rsid w:val="00C051DF"/>
    <w:rsid w:val="00C10956"/>
    <w:rsid w:val="00C12EAB"/>
    <w:rsid w:val="00C305BD"/>
    <w:rsid w:val="00C41BDB"/>
    <w:rsid w:val="00C421A3"/>
    <w:rsid w:val="00C614FF"/>
    <w:rsid w:val="00C621B6"/>
    <w:rsid w:val="00C63858"/>
    <w:rsid w:val="00C74E44"/>
    <w:rsid w:val="00C95EC7"/>
    <w:rsid w:val="00CC76DA"/>
    <w:rsid w:val="00CD14C7"/>
    <w:rsid w:val="00CD5A56"/>
    <w:rsid w:val="00CE0CF8"/>
    <w:rsid w:val="00CE5DB1"/>
    <w:rsid w:val="00CF23D8"/>
    <w:rsid w:val="00CF441C"/>
    <w:rsid w:val="00D021AF"/>
    <w:rsid w:val="00D10DD8"/>
    <w:rsid w:val="00D36B0B"/>
    <w:rsid w:val="00D43B42"/>
    <w:rsid w:val="00D4458C"/>
    <w:rsid w:val="00D465A9"/>
    <w:rsid w:val="00D52654"/>
    <w:rsid w:val="00D56B52"/>
    <w:rsid w:val="00D61512"/>
    <w:rsid w:val="00D65B8A"/>
    <w:rsid w:val="00D67FCD"/>
    <w:rsid w:val="00D84736"/>
    <w:rsid w:val="00D86073"/>
    <w:rsid w:val="00D94710"/>
    <w:rsid w:val="00D94914"/>
    <w:rsid w:val="00DA6ED0"/>
    <w:rsid w:val="00DB4AD3"/>
    <w:rsid w:val="00DB67B7"/>
    <w:rsid w:val="00DC141B"/>
    <w:rsid w:val="00DC3BE8"/>
    <w:rsid w:val="00DD3952"/>
    <w:rsid w:val="00DE4A1E"/>
    <w:rsid w:val="00DE4F7E"/>
    <w:rsid w:val="00DE59BE"/>
    <w:rsid w:val="00DF0CFE"/>
    <w:rsid w:val="00DF5E3A"/>
    <w:rsid w:val="00E11207"/>
    <w:rsid w:val="00E148A5"/>
    <w:rsid w:val="00E245A6"/>
    <w:rsid w:val="00E24C9C"/>
    <w:rsid w:val="00E3231C"/>
    <w:rsid w:val="00E51AAE"/>
    <w:rsid w:val="00E6357D"/>
    <w:rsid w:val="00E63882"/>
    <w:rsid w:val="00E65F47"/>
    <w:rsid w:val="00E66168"/>
    <w:rsid w:val="00E841F8"/>
    <w:rsid w:val="00E9684A"/>
    <w:rsid w:val="00EA26EC"/>
    <w:rsid w:val="00EA5810"/>
    <w:rsid w:val="00EF3261"/>
    <w:rsid w:val="00F06CA9"/>
    <w:rsid w:val="00F12567"/>
    <w:rsid w:val="00F236EB"/>
    <w:rsid w:val="00F45ACC"/>
    <w:rsid w:val="00F512BB"/>
    <w:rsid w:val="00F569B7"/>
    <w:rsid w:val="00F56B1B"/>
    <w:rsid w:val="00F66ADB"/>
    <w:rsid w:val="00F7287A"/>
    <w:rsid w:val="00F86932"/>
    <w:rsid w:val="00FB0E77"/>
    <w:rsid w:val="00FB56C0"/>
    <w:rsid w:val="00FC0017"/>
    <w:rsid w:val="00FC03E5"/>
    <w:rsid w:val="00F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FE0BF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styleId="nfase">
    <w:name w:val="Emphasis"/>
    <w:basedOn w:val="Fontepargpadro"/>
    <w:uiPriority w:val="20"/>
    <w:qFormat/>
    <w:rsid w:val="00E9684A"/>
    <w:rPr>
      <w:i/>
      <w:iCs/>
    </w:rPr>
  </w:style>
  <w:style w:type="table" w:styleId="Tabelacomgrade">
    <w:name w:val="Table Grid"/>
    <w:basedOn w:val="Tabelanormal"/>
    <w:uiPriority w:val="59"/>
    <w:rsid w:val="00E96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E9684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9684A"/>
    <w:rPr>
      <w:rFonts w:ascii="Arial" w:eastAsia="Arial" w:hAnsi="Arial" w:cs="Arial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34"/>
    <w:qFormat/>
    <w:rsid w:val="000D6C18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41BDB"/>
    <w:rPr>
      <w:b/>
      <w:bCs/>
    </w:rPr>
  </w:style>
  <w:style w:type="paragraph" w:customStyle="1" w:styleId="z1qcye">
    <w:name w:val="z1qcye"/>
    <w:basedOn w:val="Normal"/>
    <w:rsid w:val="00C41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customStyle="1" w:styleId="inqyif">
    <w:name w:val="inqyif"/>
    <w:basedOn w:val="Fontepargpadro"/>
    <w:rsid w:val="00C41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6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141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705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3</Pages>
  <Words>733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226</cp:revision>
  <cp:lastPrinted>2026-10-22T13:01:00Z</cp:lastPrinted>
  <dcterms:created xsi:type="dcterms:W3CDTF">2022-01-19T13:59:00Z</dcterms:created>
  <dcterms:modified xsi:type="dcterms:W3CDTF">2026-10-22T14:11:00Z</dcterms:modified>
</cp:coreProperties>
</file>