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8B52A" w14:textId="77777777" w:rsidR="001458B3" w:rsidRPr="001458B3" w:rsidRDefault="001458B3" w:rsidP="004C6868">
      <w:pPr>
        <w:pStyle w:val="Corpodetexto"/>
        <w:spacing w:before="107" w:line="276" w:lineRule="auto"/>
        <w:jc w:val="both"/>
        <w:rPr>
          <w:rFonts w:ascii="Arial" w:hAnsi="Arial" w:cs="Arial"/>
        </w:rPr>
      </w:pPr>
    </w:p>
    <w:p w14:paraId="7ADADA41" w14:textId="028C6973" w:rsidR="001458B3" w:rsidRPr="001458B3" w:rsidRDefault="001458B3" w:rsidP="004C6868">
      <w:pPr>
        <w:pStyle w:val="Ttulo1"/>
        <w:spacing w:line="276" w:lineRule="auto"/>
        <w:ind w:left="0"/>
        <w:jc w:val="center"/>
        <w:rPr>
          <w:i w:val="0"/>
          <w:iCs w:val="0"/>
          <w:sz w:val="28"/>
          <w:szCs w:val="28"/>
        </w:rPr>
      </w:pPr>
      <w:r w:rsidRPr="001458B3">
        <w:rPr>
          <w:i w:val="0"/>
          <w:iCs w:val="0"/>
          <w:spacing w:val="-2"/>
          <w:sz w:val="28"/>
          <w:szCs w:val="28"/>
        </w:rPr>
        <w:t>ESTUDO</w:t>
      </w:r>
      <w:r w:rsidRPr="001458B3">
        <w:rPr>
          <w:i w:val="0"/>
          <w:iCs w:val="0"/>
          <w:spacing w:val="-6"/>
          <w:sz w:val="28"/>
          <w:szCs w:val="28"/>
        </w:rPr>
        <w:t xml:space="preserve"> </w:t>
      </w:r>
      <w:r w:rsidRPr="001458B3">
        <w:rPr>
          <w:i w:val="0"/>
          <w:iCs w:val="0"/>
          <w:spacing w:val="-2"/>
          <w:sz w:val="28"/>
          <w:szCs w:val="28"/>
        </w:rPr>
        <w:t>TÉCNICO</w:t>
      </w:r>
      <w:r w:rsidRPr="001458B3">
        <w:rPr>
          <w:i w:val="0"/>
          <w:iCs w:val="0"/>
          <w:spacing w:val="-3"/>
          <w:sz w:val="28"/>
          <w:szCs w:val="28"/>
        </w:rPr>
        <w:t xml:space="preserve"> </w:t>
      </w:r>
      <w:r w:rsidRPr="001458B3">
        <w:rPr>
          <w:i w:val="0"/>
          <w:iCs w:val="0"/>
          <w:spacing w:val="-2"/>
          <w:sz w:val="28"/>
          <w:szCs w:val="28"/>
        </w:rPr>
        <w:t>PRELIMINAR</w:t>
      </w:r>
    </w:p>
    <w:p w14:paraId="38F3F330" w14:textId="77777777" w:rsidR="001458B3" w:rsidRPr="001458B3" w:rsidRDefault="001458B3" w:rsidP="004C6868">
      <w:pPr>
        <w:pStyle w:val="Corpodetexto"/>
        <w:spacing w:line="276" w:lineRule="auto"/>
        <w:jc w:val="both"/>
        <w:rPr>
          <w:rFonts w:ascii="Arial" w:hAnsi="Arial" w:cs="Arial"/>
          <w:b/>
        </w:rPr>
      </w:pPr>
    </w:p>
    <w:p w14:paraId="01C550C8" w14:textId="77777777" w:rsidR="001458B3" w:rsidRPr="001458B3" w:rsidRDefault="001458B3" w:rsidP="004C6868">
      <w:pPr>
        <w:pStyle w:val="Corpodetexto"/>
        <w:spacing w:before="103" w:line="276" w:lineRule="auto"/>
        <w:jc w:val="both"/>
        <w:rPr>
          <w:rFonts w:ascii="Arial" w:hAnsi="Arial" w:cs="Arial"/>
          <w:b/>
        </w:rPr>
      </w:pPr>
    </w:p>
    <w:p w14:paraId="09B8C20E" w14:textId="77777777" w:rsidR="001458B3" w:rsidRPr="000861FC" w:rsidRDefault="001458B3" w:rsidP="004C6868">
      <w:pPr>
        <w:tabs>
          <w:tab w:val="left" w:pos="617"/>
        </w:tabs>
        <w:spacing w:line="276" w:lineRule="auto"/>
        <w:jc w:val="both"/>
        <w:rPr>
          <w:rFonts w:ascii="Arial" w:hAnsi="Arial" w:cs="Arial"/>
          <w:b/>
          <w:sz w:val="24"/>
        </w:rPr>
      </w:pPr>
      <w:r w:rsidRPr="000861FC">
        <w:rPr>
          <w:rFonts w:ascii="Arial" w:hAnsi="Arial" w:cs="Arial"/>
          <w:b/>
          <w:spacing w:val="-2"/>
          <w:sz w:val="24"/>
        </w:rPr>
        <w:t>INFORMAÇÕES</w:t>
      </w:r>
      <w:r w:rsidRPr="000861FC">
        <w:rPr>
          <w:rFonts w:ascii="Arial" w:hAnsi="Arial" w:cs="Arial"/>
          <w:b/>
          <w:spacing w:val="-5"/>
          <w:sz w:val="24"/>
        </w:rPr>
        <w:t xml:space="preserve"> </w:t>
      </w:r>
      <w:r w:rsidRPr="000861FC">
        <w:rPr>
          <w:rFonts w:ascii="Arial" w:hAnsi="Arial" w:cs="Arial"/>
          <w:b/>
          <w:spacing w:val="-2"/>
          <w:sz w:val="24"/>
        </w:rPr>
        <w:t>BÁSICAS</w:t>
      </w:r>
      <w:r w:rsidRPr="000861FC">
        <w:rPr>
          <w:rFonts w:ascii="Arial" w:hAnsi="Arial" w:cs="Arial"/>
          <w:b/>
          <w:spacing w:val="-4"/>
          <w:sz w:val="24"/>
        </w:rPr>
        <w:t xml:space="preserve"> </w:t>
      </w:r>
      <w:r w:rsidRPr="000861FC">
        <w:rPr>
          <w:rFonts w:ascii="Arial" w:hAnsi="Arial" w:cs="Arial"/>
          <w:b/>
          <w:spacing w:val="-2"/>
          <w:sz w:val="24"/>
        </w:rPr>
        <w:t xml:space="preserve">DO </w:t>
      </w:r>
      <w:r w:rsidRPr="000861FC">
        <w:rPr>
          <w:rFonts w:ascii="Arial" w:hAnsi="Arial" w:cs="Arial"/>
          <w:b/>
          <w:spacing w:val="-5"/>
          <w:sz w:val="24"/>
        </w:rPr>
        <w:t>ETP</w:t>
      </w:r>
    </w:p>
    <w:p w14:paraId="0FF94BD0" w14:textId="77777777" w:rsidR="001458B3" w:rsidRPr="001458B3" w:rsidRDefault="001458B3" w:rsidP="004C6868">
      <w:pPr>
        <w:pStyle w:val="Corpodetexto"/>
        <w:spacing w:before="7" w:line="276" w:lineRule="auto"/>
        <w:jc w:val="both"/>
        <w:rPr>
          <w:rFonts w:ascii="Arial" w:hAnsi="Arial" w:cs="Arial"/>
          <w:b/>
        </w:rPr>
      </w:pPr>
    </w:p>
    <w:p w14:paraId="09C8549C" w14:textId="77777777" w:rsidR="001458B3" w:rsidRPr="001458B3" w:rsidRDefault="001458B3" w:rsidP="004C6868">
      <w:pPr>
        <w:pStyle w:val="Corpodetexto"/>
        <w:spacing w:before="94" w:line="276" w:lineRule="auto"/>
        <w:jc w:val="both"/>
        <w:rPr>
          <w:rFonts w:ascii="Arial" w:hAnsi="Arial" w:cs="Arial"/>
          <w:b/>
        </w:rPr>
      </w:pPr>
    </w:p>
    <w:p w14:paraId="656295D3" w14:textId="60E25FE4" w:rsidR="001458B3" w:rsidRPr="001458B3" w:rsidRDefault="001458B3" w:rsidP="004C6868">
      <w:pPr>
        <w:pStyle w:val="Corpodetexto"/>
        <w:spacing w:line="276" w:lineRule="auto"/>
        <w:ind w:right="503"/>
        <w:jc w:val="both"/>
        <w:rPr>
          <w:rFonts w:ascii="Arial" w:hAnsi="Arial" w:cs="Arial"/>
        </w:rPr>
      </w:pPr>
      <w:r w:rsidRPr="00330B6A">
        <w:rPr>
          <w:rFonts w:ascii="Arial" w:hAnsi="Arial" w:cs="Arial"/>
          <w:bCs/>
        </w:rPr>
        <w:t>Objeto:</w:t>
      </w:r>
      <w:r w:rsidRPr="001458B3">
        <w:rPr>
          <w:rFonts w:ascii="Arial" w:hAnsi="Arial" w:cs="Arial"/>
          <w:b/>
        </w:rPr>
        <w:t xml:space="preserve"> </w:t>
      </w:r>
      <w:r w:rsidRPr="001458B3">
        <w:rPr>
          <w:rFonts w:ascii="Arial" w:hAnsi="Arial" w:cs="Arial"/>
        </w:rPr>
        <w:t>O presente estudo técnico preliminar tem objeto por objeto o registro de preço para eventual contratação</w:t>
      </w:r>
      <w:r w:rsidRPr="001458B3">
        <w:rPr>
          <w:rFonts w:ascii="Arial" w:hAnsi="Arial" w:cs="Arial"/>
          <w:spacing w:val="-11"/>
        </w:rPr>
        <w:t xml:space="preserve"> </w:t>
      </w:r>
      <w:r w:rsidRPr="001458B3">
        <w:rPr>
          <w:rFonts w:ascii="Arial" w:hAnsi="Arial" w:cs="Arial"/>
        </w:rPr>
        <w:t>de</w:t>
      </w:r>
      <w:r w:rsidRPr="001458B3">
        <w:rPr>
          <w:rFonts w:ascii="Arial" w:hAnsi="Arial" w:cs="Arial"/>
          <w:spacing w:val="-11"/>
        </w:rPr>
        <w:t xml:space="preserve"> </w:t>
      </w:r>
      <w:r w:rsidRPr="001458B3">
        <w:rPr>
          <w:rFonts w:ascii="Arial" w:hAnsi="Arial" w:cs="Arial"/>
        </w:rPr>
        <w:t>serviço</w:t>
      </w:r>
      <w:r w:rsidRPr="001458B3">
        <w:rPr>
          <w:rFonts w:ascii="Arial" w:hAnsi="Arial" w:cs="Arial"/>
          <w:spacing w:val="-11"/>
        </w:rPr>
        <w:t xml:space="preserve"> </w:t>
      </w:r>
      <w:r w:rsidRPr="001458B3">
        <w:rPr>
          <w:rFonts w:ascii="Arial" w:hAnsi="Arial" w:cs="Arial"/>
        </w:rPr>
        <w:t>de</w:t>
      </w:r>
      <w:r w:rsidRPr="001458B3">
        <w:rPr>
          <w:rFonts w:ascii="Arial" w:hAnsi="Arial" w:cs="Arial"/>
          <w:spacing w:val="-9"/>
        </w:rPr>
        <w:t xml:space="preserve"> </w:t>
      </w:r>
      <w:r w:rsidRPr="001458B3">
        <w:rPr>
          <w:rFonts w:ascii="Arial" w:hAnsi="Arial" w:cs="Arial"/>
        </w:rPr>
        <w:t>serviço</w:t>
      </w:r>
      <w:r w:rsidRPr="001458B3">
        <w:rPr>
          <w:rFonts w:ascii="Arial" w:hAnsi="Arial" w:cs="Arial"/>
          <w:spacing w:val="-8"/>
        </w:rPr>
        <w:t xml:space="preserve"> </w:t>
      </w:r>
      <w:r w:rsidRPr="001458B3">
        <w:rPr>
          <w:rFonts w:ascii="Arial" w:hAnsi="Arial" w:cs="Arial"/>
        </w:rPr>
        <w:t>especializado</w:t>
      </w:r>
      <w:r w:rsidRPr="001458B3">
        <w:rPr>
          <w:rFonts w:ascii="Arial" w:hAnsi="Arial" w:cs="Arial"/>
          <w:spacing w:val="-11"/>
        </w:rPr>
        <w:t xml:space="preserve"> </w:t>
      </w:r>
      <w:r w:rsidRPr="001458B3">
        <w:rPr>
          <w:rFonts w:ascii="Arial" w:hAnsi="Arial" w:cs="Arial"/>
        </w:rPr>
        <w:t>para</w:t>
      </w:r>
      <w:r w:rsidRPr="001458B3">
        <w:rPr>
          <w:rFonts w:ascii="Arial" w:hAnsi="Arial" w:cs="Arial"/>
          <w:spacing w:val="-11"/>
        </w:rPr>
        <w:t xml:space="preserve"> </w:t>
      </w:r>
      <w:r w:rsidRPr="001458B3">
        <w:rPr>
          <w:rFonts w:ascii="Arial" w:hAnsi="Arial" w:cs="Arial"/>
        </w:rPr>
        <w:t>prestação</w:t>
      </w:r>
      <w:r w:rsidRPr="001458B3">
        <w:rPr>
          <w:rFonts w:ascii="Arial" w:hAnsi="Arial" w:cs="Arial"/>
          <w:spacing w:val="-8"/>
        </w:rPr>
        <w:t xml:space="preserve"> </w:t>
      </w:r>
      <w:r w:rsidRPr="001458B3">
        <w:rPr>
          <w:rFonts w:ascii="Arial" w:hAnsi="Arial" w:cs="Arial"/>
        </w:rPr>
        <w:t>de</w:t>
      </w:r>
      <w:r w:rsidRPr="001458B3">
        <w:rPr>
          <w:rFonts w:ascii="Arial" w:hAnsi="Arial" w:cs="Arial"/>
          <w:spacing w:val="-9"/>
        </w:rPr>
        <w:t xml:space="preserve"> </w:t>
      </w:r>
      <w:r w:rsidRPr="001458B3">
        <w:rPr>
          <w:rFonts w:ascii="Arial" w:hAnsi="Arial" w:cs="Arial"/>
        </w:rPr>
        <w:t>serviços</w:t>
      </w:r>
      <w:r w:rsidRPr="001458B3">
        <w:rPr>
          <w:rFonts w:ascii="Arial" w:hAnsi="Arial" w:cs="Arial"/>
          <w:spacing w:val="-8"/>
        </w:rPr>
        <w:t xml:space="preserve"> </w:t>
      </w:r>
      <w:r w:rsidRPr="001458B3">
        <w:rPr>
          <w:rFonts w:ascii="Arial" w:hAnsi="Arial" w:cs="Arial"/>
        </w:rPr>
        <w:t>de</w:t>
      </w:r>
      <w:r w:rsidRPr="001458B3">
        <w:rPr>
          <w:rFonts w:ascii="Arial" w:hAnsi="Arial" w:cs="Arial"/>
          <w:spacing w:val="-11"/>
        </w:rPr>
        <w:t xml:space="preserve"> </w:t>
      </w:r>
      <w:r w:rsidRPr="001458B3">
        <w:rPr>
          <w:rFonts w:ascii="Arial" w:hAnsi="Arial" w:cs="Arial"/>
        </w:rPr>
        <w:t>Recapagem</w:t>
      </w:r>
      <w:r w:rsidRPr="001458B3">
        <w:rPr>
          <w:rFonts w:ascii="Arial" w:hAnsi="Arial" w:cs="Arial"/>
          <w:spacing w:val="-8"/>
        </w:rPr>
        <w:t xml:space="preserve"> </w:t>
      </w:r>
      <w:r w:rsidRPr="001458B3">
        <w:rPr>
          <w:rFonts w:ascii="Arial" w:hAnsi="Arial" w:cs="Arial"/>
        </w:rPr>
        <w:t>e</w:t>
      </w:r>
      <w:r w:rsidRPr="001458B3">
        <w:rPr>
          <w:rFonts w:ascii="Arial" w:hAnsi="Arial" w:cs="Arial"/>
          <w:spacing w:val="-9"/>
        </w:rPr>
        <w:t xml:space="preserve"> </w:t>
      </w:r>
      <w:r w:rsidRPr="001458B3">
        <w:rPr>
          <w:rFonts w:ascii="Arial" w:hAnsi="Arial" w:cs="Arial"/>
        </w:rPr>
        <w:t>Vulcanização de pneus dos veículos, equipamentos e máquinas pesadas da administração do Município de Vanini</w:t>
      </w:r>
      <w:r w:rsidRPr="001458B3">
        <w:rPr>
          <w:rFonts w:ascii="Arial" w:hAnsi="Arial" w:cs="Arial"/>
          <w:spacing w:val="-2"/>
        </w:rPr>
        <w:t>.</w:t>
      </w:r>
    </w:p>
    <w:p w14:paraId="121A9F7D" w14:textId="77777777" w:rsidR="001458B3" w:rsidRPr="001458B3" w:rsidRDefault="001458B3" w:rsidP="004C6868">
      <w:pPr>
        <w:pStyle w:val="Corpodetexto"/>
        <w:spacing w:before="5" w:line="276" w:lineRule="auto"/>
        <w:jc w:val="both"/>
        <w:rPr>
          <w:rFonts w:ascii="Arial" w:hAnsi="Arial" w:cs="Arial"/>
        </w:rPr>
      </w:pPr>
    </w:p>
    <w:p w14:paraId="22653E1A" w14:textId="678584F8" w:rsidR="001458B3" w:rsidRPr="000861FC" w:rsidRDefault="001458B3" w:rsidP="004C6868">
      <w:pPr>
        <w:pStyle w:val="Ttulo1"/>
        <w:tabs>
          <w:tab w:val="left" w:pos="620"/>
        </w:tabs>
        <w:spacing w:line="276" w:lineRule="auto"/>
        <w:ind w:left="0"/>
        <w:jc w:val="both"/>
        <w:rPr>
          <w:i w:val="0"/>
          <w:iCs w:val="0"/>
          <w:sz w:val="24"/>
          <w:szCs w:val="24"/>
        </w:rPr>
      </w:pPr>
      <w:r w:rsidRPr="000861FC">
        <w:rPr>
          <w:i w:val="0"/>
          <w:iCs w:val="0"/>
          <w:spacing w:val="-2"/>
          <w:sz w:val="24"/>
          <w:szCs w:val="24"/>
        </w:rPr>
        <w:t>DESCRIÇÃO</w:t>
      </w:r>
      <w:r w:rsidRPr="000861FC">
        <w:rPr>
          <w:i w:val="0"/>
          <w:iCs w:val="0"/>
          <w:spacing w:val="-3"/>
          <w:sz w:val="24"/>
          <w:szCs w:val="24"/>
        </w:rPr>
        <w:t xml:space="preserve"> </w:t>
      </w:r>
      <w:r w:rsidRPr="000861FC">
        <w:rPr>
          <w:i w:val="0"/>
          <w:iCs w:val="0"/>
          <w:spacing w:val="-2"/>
          <w:sz w:val="24"/>
          <w:szCs w:val="24"/>
        </w:rPr>
        <w:t>DA</w:t>
      </w:r>
      <w:r w:rsidRPr="000861FC">
        <w:rPr>
          <w:i w:val="0"/>
          <w:iCs w:val="0"/>
          <w:spacing w:val="-10"/>
          <w:sz w:val="24"/>
          <w:szCs w:val="24"/>
        </w:rPr>
        <w:t xml:space="preserve"> </w:t>
      </w:r>
      <w:r w:rsidRPr="000861FC">
        <w:rPr>
          <w:i w:val="0"/>
          <w:iCs w:val="0"/>
          <w:spacing w:val="-2"/>
          <w:sz w:val="24"/>
          <w:szCs w:val="24"/>
        </w:rPr>
        <w:t>NECESSIDADE</w:t>
      </w:r>
    </w:p>
    <w:p w14:paraId="084B0174" w14:textId="77777777" w:rsidR="001458B3" w:rsidRPr="001458B3" w:rsidRDefault="001458B3" w:rsidP="004C6868">
      <w:pPr>
        <w:pStyle w:val="Ttulo1"/>
        <w:tabs>
          <w:tab w:val="left" w:pos="620"/>
        </w:tabs>
        <w:spacing w:line="276" w:lineRule="auto"/>
        <w:ind w:left="0"/>
        <w:jc w:val="both"/>
      </w:pPr>
    </w:p>
    <w:p w14:paraId="210C2E0F" w14:textId="597EBCC0" w:rsidR="001458B3" w:rsidRDefault="001458B3" w:rsidP="004C6868">
      <w:pPr>
        <w:pStyle w:val="Corpodetexto"/>
        <w:spacing w:line="276" w:lineRule="auto"/>
        <w:ind w:right="272"/>
        <w:jc w:val="both"/>
        <w:rPr>
          <w:rFonts w:ascii="Arial" w:hAnsi="Arial" w:cs="Arial"/>
        </w:rPr>
      </w:pPr>
      <w:r w:rsidRPr="001458B3">
        <w:rPr>
          <w:rFonts w:ascii="Arial" w:hAnsi="Arial" w:cs="Arial"/>
        </w:rPr>
        <w:t>Tendo em vista atender à demanda das Secretaria Municipal de Obras e Infraestrutura e Secretaria Municipal de Educação e Cultura. Sendo que os veículos se deslocam rotineiramente para áreas rurais e devido</w:t>
      </w:r>
      <w:r w:rsidRPr="001458B3">
        <w:rPr>
          <w:rFonts w:ascii="Arial" w:hAnsi="Arial" w:cs="Arial"/>
          <w:spacing w:val="-8"/>
        </w:rPr>
        <w:t xml:space="preserve"> </w:t>
      </w:r>
      <w:r w:rsidRPr="001458B3">
        <w:rPr>
          <w:rFonts w:ascii="Arial" w:hAnsi="Arial" w:cs="Arial"/>
        </w:rPr>
        <w:t>as</w:t>
      </w:r>
      <w:r w:rsidRPr="001458B3">
        <w:rPr>
          <w:rFonts w:ascii="Arial" w:hAnsi="Arial" w:cs="Arial"/>
          <w:spacing w:val="-8"/>
        </w:rPr>
        <w:t xml:space="preserve"> </w:t>
      </w:r>
      <w:r w:rsidRPr="001458B3">
        <w:rPr>
          <w:rFonts w:ascii="Arial" w:hAnsi="Arial" w:cs="Arial"/>
        </w:rPr>
        <w:t>nossas</w:t>
      </w:r>
      <w:r w:rsidRPr="001458B3">
        <w:rPr>
          <w:rFonts w:ascii="Arial" w:hAnsi="Arial" w:cs="Arial"/>
          <w:spacing w:val="-6"/>
        </w:rPr>
        <w:t xml:space="preserve"> </w:t>
      </w:r>
      <w:r w:rsidRPr="001458B3">
        <w:rPr>
          <w:rFonts w:ascii="Arial" w:hAnsi="Arial" w:cs="Arial"/>
        </w:rPr>
        <w:t>estradas</w:t>
      </w:r>
      <w:r w:rsidRPr="001458B3">
        <w:rPr>
          <w:rFonts w:ascii="Arial" w:hAnsi="Arial" w:cs="Arial"/>
          <w:spacing w:val="-6"/>
        </w:rPr>
        <w:t xml:space="preserve"> </w:t>
      </w:r>
      <w:r w:rsidRPr="001458B3">
        <w:rPr>
          <w:rFonts w:ascii="Arial" w:hAnsi="Arial" w:cs="Arial"/>
        </w:rPr>
        <w:t>não</w:t>
      </w:r>
      <w:r w:rsidRPr="001458B3">
        <w:rPr>
          <w:rFonts w:ascii="Arial" w:hAnsi="Arial" w:cs="Arial"/>
          <w:spacing w:val="-8"/>
        </w:rPr>
        <w:t xml:space="preserve"> </w:t>
      </w:r>
      <w:r w:rsidRPr="001458B3">
        <w:rPr>
          <w:rFonts w:ascii="Arial" w:hAnsi="Arial" w:cs="Arial"/>
        </w:rPr>
        <w:t>serem</w:t>
      </w:r>
      <w:r w:rsidRPr="001458B3">
        <w:rPr>
          <w:rFonts w:ascii="Arial" w:hAnsi="Arial" w:cs="Arial"/>
          <w:spacing w:val="-8"/>
        </w:rPr>
        <w:t xml:space="preserve"> </w:t>
      </w:r>
      <w:r w:rsidRPr="001458B3">
        <w:rPr>
          <w:rFonts w:ascii="Arial" w:hAnsi="Arial" w:cs="Arial"/>
        </w:rPr>
        <w:t>pavimentadas</w:t>
      </w:r>
      <w:r w:rsidRPr="001458B3">
        <w:rPr>
          <w:rFonts w:ascii="Arial" w:hAnsi="Arial" w:cs="Arial"/>
          <w:spacing w:val="-6"/>
        </w:rPr>
        <w:t xml:space="preserve"> </w:t>
      </w:r>
      <w:r w:rsidRPr="001458B3">
        <w:rPr>
          <w:rFonts w:ascii="Arial" w:hAnsi="Arial" w:cs="Arial"/>
        </w:rPr>
        <w:t>á</w:t>
      </w:r>
      <w:r w:rsidRPr="001458B3">
        <w:rPr>
          <w:rFonts w:ascii="Arial" w:hAnsi="Arial" w:cs="Arial"/>
          <w:spacing w:val="-9"/>
        </w:rPr>
        <w:t xml:space="preserve"> </w:t>
      </w:r>
      <w:r w:rsidRPr="001458B3">
        <w:rPr>
          <w:rFonts w:ascii="Arial" w:hAnsi="Arial" w:cs="Arial"/>
        </w:rPr>
        <w:t>bastante</w:t>
      </w:r>
      <w:r w:rsidRPr="001458B3">
        <w:rPr>
          <w:rFonts w:ascii="Arial" w:hAnsi="Arial" w:cs="Arial"/>
          <w:spacing w:val="-7"/>
        </w:rPr>
        <w:t xml:space="preserve"> </w:t>
      </w:r>
      <w:r w:rsidRPr="001458B3">
        <w:rPr>
          <w:rFonts w:ascii="Arial" w:hAnsi="Arial" w:cs="Arial"/>
        </w:rPr>
        <w:t>desgaste,</w:t>
      </w:r>
      <w:r w:rsidRPr="001458B3">
        <w:rPr>
          <w:rFonts w:ascii="Arial" w:hAnsi="Arial" w:cs="Arial"/>
          <w:spacing w:val="-6"/>
        </w:rPr>
        <w:t xml:space="preserve"> </w:t>
      </w:r>
      <w:r w:rsidRPr="001458B3">
        <w:rPr>
          <w:rFonts w:ascii="Arial" w:hAnsi="Arial" w:cs="Arial"/>
        </w:rPr>
        <w:t>colocando</w:t>
      </w:r>
      <w:r w:rsidRPr="001458B3">
        <w:rPr>
          <w:rFonts w:ascii="Arial" w:hAnsi="Arial" w:cs="Arial"/>
          <w:spacing w:val="-8"/>
        </w:rPr>
        <w:t xml:space="preserve"> </w:t>
      </w:r>
      <w:r w:rsidRPr="001458B3">
        <w:rPr>
          <w:rFonts w:ascii="Arial" w:hAnsi="Arial" w:cs="Arial"/>
        </w:rPr>
        <w:t>em</w:t>
      </w:r>
      <w:r w:rsidRPr="001458B3">
        <w:rPr>
          <w:rFonts w:ascii="Arial" w:hAnsi="Arial" w:cs="Arial"/>
          <w:spacing w:val="-5"/>
        </w:rPr>
        <w:t xml:space="preserve"> </w:t>
      </w:r>
      <w:r w:rsidRPr="001458B3">
        <w:rPr>
          <w:rFonts w:ascii="Arial" w:hAnsi="Arial" w:cs="Arial"/>
        </w:rPr>
        <w:t>risco</w:t>
      </w:r>
      <w:r w:rsidRPr="001458B3">
        <w:rPr>
          <w:rFonts w:ascii="Arial" w:hAnsi="Arial" w:cs="Arial"/>
          <w:spacing w:val="-8"/>
        </w:rPr>
        <w:t xml:space="preserve"> </w:t>
      </w:r>
      <w:r w:rsidRPr="001458B3">
        <w:rPr>
          <w:rFonts w:ascii="Arial" w:hAnsi="Arial" w:cs="Arial"/>
        </w:rPr>
        <w:t>os</w:t>
      </w:r>
      <w:r w:rsidRPr="001458B3">
        <w:rPr>
          <w:rFonts w:ascii="Arial" w:hAnsi="Arial" w:cs="Arial"/>
          <w:spacing w:val="-8"/>
        </w:rPr>
        <w:t xml:space="preserve"> </w:t>
      </w:r>
      <w:r w:rsidRPr="001458B3">
        <w:rPr>
          <w:rFonts w:ascii="Arial" w:hAnsi="Arial" w:cs="Arial"/>
        </w:rPr>
        <w:t>funcionários que</w:t>
      </w:r>
      <w:r w:rsidRPr="001458B3">
        <w:rPr>
          <w:rFonts w:ascii="Arial" w:hAnsi="Arial" w:cs="Arial"/>
          <w:spacing w:val="-3"/>
        </w:rPr>
        <w:t xml:space="preserve"> </w:t>
      </w:r>
      <w:r w:rsidRPr="001458B3">
        <w:rPr>
          <w:rFonts w:ascii="Arial" w:hAnsi="Arial" w:cs="Arial"/>
        </w:rPr>
        <w:t>trabalham</w:t>
      </w:r>
      <w:r w:rsidRPr="001458B3">
        <w:rPr>
          <w:rFonts w:ascii="Arial" w:hAnsi="Arial" w:cs="Arial"/>
          <w:spacing w:val="-2"/>
        </w:rPr>
        <w:t xml:space="preserve"> </w:t>
      </w:r>
      <w:r w:rsidRPr="001458B3">
        <w:rPr>
          <w:rFonts w:ascii="Arial" w:hAnsi="Arial" w:cs="Arial"/>
        </w:rPr>
        <w:t>e</w:t>
      </w:r>
      <w:r w:rsidRPr="001458B3">
        <w:rPr>
          <w:rFonts w:ascii="Arial" w:hAnsi="Arial" w:cs="Arial"/>
          <w:spacing w:val="-3"/>
        </w:rPr>
        <w:t xml:space="preserve"> </w:t>
      </w:r>
      <w:r w:rsidRPr="001458B3">
        <w:rPr>
          <w:rFonts w:ascii="Arial" w:hAnsi="Arial" w:cs="Arial"/>
        </w:rPr>
        <w:t>são transportados</w:t>
      </w:r>
      <w:r w:rsidRPr="001458B3">
        <w:rPr>
          <w:rFonts w:ascii="Arial" w:hAnsi="Arial" w:cs="Arial"/>
          <w:spacing w:val="-2"/>
        </w:rPr>
        <w:t xml:space="preserve"> </w:t>
      </w:r>
      <w:r w:rsidRPr="001458B3">
        <w:rPr>
          <w:rFonts w:ascii="Arial" w:hAnsi="Arial" w:cs="Arial"/>
        </w:rPr>
        <w:t>nos</w:t>
      </w:r>
      <w:r w:rsidRPr="001458B3">
        <w:rPr>
          <w:rFonts w:ascii="Arial" w:hAnsi="Arial" w:cs="Arial"/>
          <w:spacing w:val="-2"/>
        </w:rPr>
        <w:t xml:space="preserve"> </w:t>
      </w:r>
      <w:r w:rsidRPr="001458B3">
        <w:rPr>
          <w:rFonts w:ascii="Arial" w:hAnsi="Arial" w:cs="Arial"/>
        </w:rPr>
        <w:t>mesmos.</w:t>
      </w:r>
      <w:r w:rsidRPr="001458B3">
        <w:rPr>
          <w:rFonts w:ascii="Arial" w:hAnsi="Arial" w:cs="Arial"/>
          <w:spacing w:val="-2"/>
        </w:rPr>
        <w:t xml:space="preserve"> </w:t>
      </w:r>
      <w:r w:rsidRPr="001458B3">
        <w:rPr>
          <w:rFonts w:ascii="Arial" w:hAnsi="Arial" w:cs="Arial"/>
        </w:rPr>
        <w:t>Sendo</w:t>
      </w:r>
      <w:r w:rsidRPr="001458B3">
        <w:rPr>
          <w:rFonts w:ascii="Arial" w:hAnsi="Arial" w:cs="Arial"/>
          <w:spacing w:val="-2"/>
        </w:rPr>
        <w:t xml:space="preserve"> </w:t>
      </w:r>
      <w:r w:rsidRPr="001458B3">
        <w:rPr>
          <w:rFonts w:ascii="Arial" w:hAnsi="Arial" w:cs="Arial"/>
        </w:rPr>
        <w:t>que</w:t>
      </w:r>
      <w:r w:rsidRPr="001458B3">
        <w:rPr>
          <w:rFonts w:ascii="Arial" w:hAnsi="Arial" w:cs="Arial"/>
          <w:spacing w:val="-3"/>
        </w:rPr>
        <w:t xml:space="preserve"> </w:t>
      </w:r>
      <w:r w:rsidRPr="001458B3">
        <w:rPr>
          <w:rFonts w:ascii="Arial" w:hAnsi="Arial" w:cs="Arial"/>
        </w:rPr>
        <w:t>a</w:t>
      </w:r>
      <w:r w:rsidRPr="001458B3">
        <w:rPr>
          <w:rFonts w:ascii="Arial" w:hAnsi="Arial" w:cs="Arial"/>
          <w:spacing w:val="-3"/>
        </w:rPr>
        <w:t xml:space="preserve"> </w:t>
      </w:r>
      <w:r w:rsidRPr="001458B3">
        <w:rPr>
          <w:rFonts w:ascii="Arial" w:hAnsi="Arial" w:cs="Arial"/>
        </w:rPr>
        <w:t>prestação</w:t>
      </w:r>
      <w:r w:rsidRPr="001458B3">
        <w:rPr>
          <w:rFonts w:ascii="Arial" w:hAnsi="Arial" w:cs="Arial"/>
          <w:spacing w:val="-2"/>
        </w:rPr>
        <w:t xml:space="preserve"> </w:t>
      </w:r>
      <w:r w:rsidRPr="001458B3">
        <w:rPr>
          <w:rFonts w:ascii="Arial" w:hAnsi="Arial" w:cs="Arial"/>
        </w:rPr>
        <w:t>de</w:t>
      </w:r>
      <w:r w:rsidRPr="001458B3">
        <w:rPr>
          <w:rFonts w:ascii="Arial" w:hAnsi="Arial" w:cs="Arial"/>
          <w:spacing w:val="-1"/>
        </w:rPr>
        <w:t xml:space="preserve"> </w:t>
      </w:r>
      <w:r w:rsidRPr="001458B3">
        <w:rPr>
          <w:rFonts w:ascii="Arial" w:hAnsi="Arial" w:cs="Arial"/>
        </w:rPr>
        <w:t>serviços</w:t>
      </w:r>
      <w:r w:rsidRPr="001458B3">
        <w:rPr>
          <w:rFonts w:ascii="Arial" w:hAnsi="Arial" w:cs="Arial"/>
          <w:spacing w:val="-2"/>
        </w:rPr>
        <w:t xml:space="preserve"> </w:t>
      </w:r>
      <w:r w:rsidRPr="001458B3">
        <w:rPr>
          <w:rFonts w:ascii="Arial" w:hAnsi="Arial" w:cs="Arial"/>
        </w:rPr>
        <w:t>de</w:t>
      </w:r>
      <w:r w:rsidRPr="001458B3">
        <w:rPr>
          <w:rFonts w:ascii="Arial" w:hAnsi="Arial" w:cs="Arial"/>
          <w:spacing w:val="-3"/>
        </w:rPr>
        <w:t xml:space="preserve"> </w:t>
      </w:r>
      <w:r w:rsidRPr="001458B3">
        <w:rPr>
          <w:rFonts w:ascii="Arial" w:hAnsi="Arial" w:cs="Arial"/>
        </w:rPr>
        <w:t>recapagem</w:t>
      </w:r>
      <w:r w:rsidRPr="001458B3">
        <w:rPr>
          <w:rFonts w:ascii="Arial" w:hAnsi="Arial" w:cs="Arial"/>
          <w:spacing w:val="-2"/>
        </w:rPr>
        <w:t xml:space="preserve"> </w:t>
      </w:r>
      <w:r w:rsidRPr="001458B3">
        <w:rPr>
          <w:rFonts w:ascii="Arial" w:hAnsi="Arial" w:cs="Arial"/>
        </w:rPr>
        <w:t>de</w:t>
      </w:r>
      <w:r w:rsidRPr="001458B3">
        <w:rPr>
          <w:rFonts w:ascii="Arial" w:hAnsi="Arial" w:cs="Arial"/>
          <w:spacing w:val="-3"/>
        </w:rPr>
        <w:t xml:space="preserve"> </w:t>
      </w:r>
      <w:r w:rsidRPr="001458B3">
        <w:rPr>
          <w:rFonts w:ascii="Arial" w:hAnsi="Arial" w:cs="Arial"/>
        </w:rPr>
        <w:t>pneus é necessária visto que a opção de reforma de um pneu possibilita a economia de cerca de 50% a 60% do valor dos pneus novos. Além disso, a prática contribui também com a sustentabilidade.</w:t>
      </w:r>
    </w:p>
    <w:p w14:paraId="6E1C00A4" w14:textId="77777777" w:rsidR="001458B3" w:rsidRPr="001458B3" w:rsidRDefault="001458B3" w:rsidP="004C6868">
      <w:pPr>
        <w:pStyle w:val="Corpodetexto"/>
        <w:spacing w:line="276" w:lineRule="auto"/>
        <w:ind w:right="272"/>
        <w:jc w:val="both"/>
        <w:rPr>
          <w:rFonts w:ascii="Arial" w:hAnsi="Arial" w:cs="Arial"/>
        </w:rPr>
      </w:pPr>
    </w:p>
    <w:p w14:paraId="6B4FBB48" w14:textId="77777777" w:rsidR="001458B3" w:rsidRPr="001458B3" w:rsidRDefault="001458B3" w:rsidP="004C6868">
      <w:pPr>
        <w:pStyle w:val="Corpodetexto"/>
        <w:spacing w:line="276" w:lineRule="auto"/>
        <w:ind w:right="269"/>
        <w:jc w:val="both"/>
        <w:rPr>
          <w:rFonts w:ascii="Arial" w:hAnsi="Arial" w:cs="Arial"/>
        </w:rPr>
      </w:pPr>
      <w:r w:rsidRPr="001458B3">
        <w:rPr>
          <w:rFonts w:ascii="Arial" w:hAnsi="Arial" w:cs="Arial"/>
        </w:rPr>
        <w:t>A função de recapagem consiste em reformar o pneu desgastado para que ele possa ser reutilizado. Para isso, o pneu passa por alguns procedimentos desde a inspeção inicial, que identifica se ele pode ser reformado</w:t>
      </w:r>
      <w:r w:rsidRPr="001458B3">
        <w:rPr>
          <w:rFonts w:ascii="Arial" w:hAnsi="Arial" w:cs="Arial"/>
          <w:spacing w:val="-15"/>
        </w:rPr>
        <w:t xml:space="preserve"> </w:t>
      </w:r>
      <w:r w:rsidRPr="001458B3">
        <w:rPr>
          <w:rFonts w:ascii="Arial" w:hAnsi="Arial" w:cs="Arial"/>
        </w:rPr>
        <w:t>ou</w:t>
      </w:r>
      <w:r w:rsidRPr="001458B3">
        <w:rPr>
          <w:rFonts w:ascii="Arial" w:hAnsi="Arial" w:cs="Arial"/>
          <w:spacing w:val="-15"/>
        </w:rPr>
        <w:t xml:space="preserve"> </w:t>
      </w:r>
      <w:r w:rsidRPr="001458B3">
        <w:rPr>
          <w:rFonts w:ascii="Arial" w:hAnsi="Arial" w:cs="Arial"/>
        </w:rPr>
        <w:t>não,</w:t>
      </w:r>
      <w:r w:rsidRPr="001458B3">
        <w:rPr>
          <w:rFonts w:ascii="Arial" w:hAnsi="Arial" w:cs="Arial"/>
          <w:spacing w:val="-15"/>
        </w:rPr>
        <w:t xml:space="preserve"> </w:t>
      </w:r>
      <w:r w:rsidRPr="001458B3">
        <w:rPr>
          <w:rFonts w:ascii="Arial" w:hAnsi="Arial" w:cs="Arial"/>
        </w:rPr>
        <w:t>até</w:t>
      </w:r>
      <w:r w:rsidRPr="001458B3">
        <w:rPr>
          <w:rFonts w:ascii="Arial" w:hAnsi="Arial" w:cs="Arial"/>
          <w:spacing w:val="-15"/>
        </w:rPr>
        <w:t xml:space="preserve"> </w:t>
      </w:r>
      <w:r w:rsidRPr="001458B3">
        <w:rPr>
          <w:rFonts w:ascii="Arial" w:hAnsi="Arial" w:cs="Arial"/>
        </w:rPr>
        <w:t>a</w:t>
      </w:r>
      <w:r w:rsidRPr="001458B3">
        <w:rPr>
          <w:rFonts w:ascii="Arial" w:hAnsi="Arial" w:cs="Arial"/>
          <w:spacing w:val="-15"/>
        </w:rPr>
        <w:t xml:space="preserve"> </w:t>
      </w:r>
      <w:r w:rsidRPr="001458B3">
        <w:rPr>
          <w:rFonts w:ascii="Arial" w:hAnsi="Arial" w:cs="Arial"/>
        </w:rPr>
        <w:t>inspeção</w:t>
      </w:r>
      <w:r w:rsidRPr="001458B3">
        <w:rPr>
          <w:rFonts w:ascii="Arial" w:hAnsi="Arial" w:cs="Arial"/>
          <w:spacing w:val="-15"/>
        </w:rPr>
        <w:t xml:space="preserve"> </w:t>
      </w:r>
      <w:r w:rsidRPr="001458B3">
        <w:rPr>
          <w:rFonts w:ascii="Arial" w:hAnsi="Arial" w:cs="Arial"/>
        </w:rPr>
        <w:t>final.</w:t>
      </w:r>
      <w:r w:rsidRPr="001458B3">
        <w:rPr>
          <w:rFonts w:ascii="Arial" w:hAnsi="Arial" w:cs="Arial"/>
          <w:spacing w:val="-15"/>
        </w:rPr>
        <w:t xml:space="preserve"> </w:t>
      </w:r>
      <w:r w:rsidRPr="001458B3">
        <w:rPr>
          <w:rFonts w:ascii="Arial" w:hAnsi="Arial" w:cs="Arial"/>
        </w:rPr>
        <w:t>Para</w:t>
      </w:r>
      <w:r w:rsidRPr="001458B3">
        <w:rPr>
          <w:rFonts w:ascii="Arial" w:hAnsi="Arial" w:cs="Arial"/>
          <w:spacing w:val="-15"/>
        </w:rPr>
        <w:t xml:space="preserve"> </w:t>
      </w:r>
      <w:r w:rsidRPr="001458B3">
        <w:rPr>
          <w:rFonts w:ascii="Arial" w:hAnsi="Arial" w:cs="Arial"/>
        </w:rPr>
        <w:t>a</w:t>
      </w:r>
      <w:r w:rsidRPr="001458B3">
        <w:rPr>
          <w:rFonts w:ascii="Arial" w:hAnsi="Arial" w:cs="Arial"/>
          <w:spacing w:val="-15"/>
        </w:rPr>
        <w:t xml:space="preserve"> </w:t>
      </w:r>
      <w:r w:rsidRPr="001458B3">
        <w:rPr>
          <w:rFonts w:ascii="Arial" w:hAnsi="Arial" w:cs="Arial"/>
        </w:rPr>
        <w:t>recapagem,</w:t>
      </w:r>
      <w:r w:rsidRPr="001458B3">
        <w:rPr>
          <w:rFonts w:ascii="Arial" w:hAnsi="Arial" w:cs="Arial"/>
          <w:spacing w:val="-15"/>
        </w:rPr>
        <w:t xml:space="preserve"> </w:t>
      </w:r>
      <w:r w:rsidRPr="001458B3">
        <w:rPr>
          <w:rFonts w:ascii="Arial" w:hAnsi="Arial" w:cs="Arial"/>
        </w:rPr>
        <w:t>são</w:t>
      </w:r>
      <w:r w:rsidRPr="001458B3">
        <w:rPr>
          <w:rFonts w:ascii="Arial" w:hAnsi="Arial" w:cs="Arial"/>
          <w:spacing w:val="-15"/>
        </w:rPr>
        <w:t xml:space="preserve"> </w:t>
      </w:r>
      <w:r w:rsidRPr="001458B3">
        <w:rPr>
          <w:rFonts w:ascii="Arial" w:hAnsi="Arial" w:cs="Arial"/>
        </w:rPr>
        <w:t>empregados</w:t>
      </w:r>
      <w:r w:rsidRPr="001458B3">
        <w:rPr>
          <w:rFonts w:ascii="Arial" w:hAnsi="Arial" w:cs="Arial"/>
          <w:spacing w:val="-15"/>
        </w:rPr>
        <w:t xml:space="preserve"> </w:t>
      </w:r>
      <w:r w:rsidRPr="001458B3">
        <w:rPr>
          <w:rFonts w:ascii="Arial" w:hAnsi="Arial" w:cs="Arial"/>
        </w:rPr>
        <w:t>apenas</w:t>
      </w:r>
      <w:r w:rsidRPr="001458B3">
        <w:rPr>
          <w:rFonts w:ascii="Arial" w:hAnsi="Arial" w:cs="Arial"/>
          <w:spacing w:val="-15"/>
        </w:rPr>
        <w:t xml:space="preserve"> </w:t>
      </w:r>
      <w:r w:rsidRPr="001458B3">
        <w:rPr>
          <w:rFonts w:ascii="Arial" w:hAnsi="Arial" w:cs="Arial"/>
        </w:rPr>
        <w:t>20%</w:t>
      </w:r>
      <w:r w:rsidRPr="001458B3">
        <w:rPr>
          <w:rFonts w:ascii="Arial" w:hAnsi="Arial" w:cs="Arial"/>
          <w:spacing w:val="-15"/>
        </w:rPr>
        <w:t xml:space="preserve"> </w:t>
      </w:r>
      <w:r w:rsidRPr="001458B3">
        <w:rPr>
          <w:rFonts w:ascii="Arial" w:hAnsi="Arial" w:cs="Arial"/>
        </w:rPr>
        <w:t>do</w:t>
      </w:r>
      <w:r w:rsidRPr="001458B3">
        <w:rPr>
          <w:rFonts w:ascii="Arial" w:hAnsi="Arial" w:cs="Arial"/>
          <w:spacing w:val="-15"/>
        </w:rPr>
        <w:t xml:space="preserve"> </w:t>
      </w:r>
      <w:r w:rsidRPr="001458B3">
        <w:rPr>
          <w:rFonts w:ascii="Arial" w:hAnsi="Arial" w:cs="Arial"/>
        </w:rPr>
        <w:t>material</w:t>
      </w:r>
      <w:r w:rsidRPr="001458B3">
        <w:rPr>
          <w:rFonts w:ascii="Arial" w:hAnsi="Arial" w:cs="Arial"/>
          <w:spacing w:val="-15"/>
        </w:rPr>
        <w:t xml:space="preserve"> </w:t>
      </w:r>
      <w:r w:rsidRPr="001458B3">
        <w:rPr>
          <w:rFonts w:ascii="Arial" w:hAnsi="Arial" w:cs="Arial"/>
        </w:rPr>
        <w:t>utilizado para fazer um pneu novo e este proporciona a mesma durabilidade do original, ou seja, o custo é muito menor e a qualidade é praticamente a mesma. Por fim, a recapagem de pneus é extremamente benéfica ao meio ambiente, pois em seu processo utiliza-se energia limpa, não gera nenhum tipo de efluente e seus resíduos sólidos são 100% recicláveis. Além disso, a reforma de um pneu pode evitar que ele seja jogado no ambiente, já que este demora 600 anos para se decompor</w:t>
      </w:r>
    </w:p>
    <w:p w14:paraId="6CD09E15" w14:textId="77777777" w:rsidR="001458B3" w:rsidRPr="001458B3" w:rsidRDefault="001458B3" w:rsidP="004C6868">
      <w:pPr>
        <w:pStyle w:val="Corpodetexto"/>
        <w:spacing w:before="92" w:line="276" w:lineRule="auto"/>
        <w:ind w:right="505"/>
        <w:jc w:val="both"/>
        <w:rPr>
          <w:rFonts w:ascii="Arial" w:hAnsi="Arial" w:cs="Arial"/>
        </w:rPr>
      </w:pPr>
      <w:r w:rsidRPr="001458B3">
        <w:rPr>
          <w:rFonts w:ascii="Arial" w:hAnsi="Arial" w:cs="Arial"/>
        </w:rPr>
        <w:t>O</w:t>
      </w:r>
      <w:r w:rsidRPr="001458B3">
        <w:rPr>
          <w:rFonts w:ascii="Arial" w:hAnsi="Arial" w:cs="Arial"/>
          <w:spacing w:val="-4"/>
        </w:rPr>
        <w:t xml:space="preserve"> </w:t>
      </w:r>
      <w:r w:rsidRPr="001458B3">
        <w:rPr>
          <w:rFonts w:ascii="Arial" w:hAnsi="Arial" w:cs="Arial"/>
        </w:rPr>
        <w:t>serviço</w:t>
      </w:r>
      <w:r w:rsidRPr="001458B3">
        <w:rPr>
          <w:rFonts w:ascii="Arial" w:hAnsi="Arial" w:cs="Arial"/>
          <w:spacing w:val="-3"/>
        </w:rPr>
        <w:t xml:space="preserve"> </w:t>
      </w:r>
      <w:r w:rsidRPr="001458B3">
        <w:rPr>
          <w:rFonts w:ascii="Arial" w:hAnsi="Arial" w:cs="Arial"/>
        </w:rPr>
        <w:t>de</w:t>
      </w:r>
      <w:r w:rsidRPr="001458B3">
        <w:rPr>
          <w:rFonts w:ascii="Arial" w:hAnsi="Arial" w:cs="Arial"/>
          <w:spacing w:val="-4"/>
        </w:rPr>
        <w:t xml:space="preserve"> </w:t>
      </w:r>
      <w:r w:rsidRPr="001458B3">
        <w:rPr>
          <w:rFonts w:ascii="Arial" w:hAnsi="Arial" w:cs="Arial"/>
        </w:rPr>
        <w:t>recapagem</w:t>
      </w:r>
      <w:r w:rsidRPr="001458B3">
        <w:rPr>
          <w:rFonts w:ascii="Arial" w:hAnsi="Arial" w:cs="Arial"/>
          <w:spacing w:val="-3"/>
        </w:rPr>
        <w:t xml:space="preserve"> </w:t>
      </w:r>
      <w:r w:rsidRPr="001458B3">
        <w:rPr>
          <w:rFonts w:ascii="Arial" w:hAnsi="Arial" w:cs="Arial"/>
        </w:rPr>
        <w:t>reaproveita</w:t>
      </w:r>
      <w:r w:rsidRPr="001458B3">
        <w:rPr>
          <w:rFonts w:ascii="Arial" w:hAnsi="Arial" w:cs="Arial"/>
          <w:spacing w:val="-2"/>
        </w:rPr>
        <w:t xml:space="preserve"> </w:t>
      </w:r>
      <w:r w:rsidRPr="001458B3">
        <w:rPr>
          <w:rFonts w:ascii="Arial" w:hAnsi="Arial" w:cs="Arial"/>
        </w:rPr>
        <w:t>a</w:t>
      </w:r>
      <w:r w:rsidRPr="001458B3">
        <w:rPr>
          <w:rFonts w:ascii="Arial" w:hAnsi="Arial" w:cs="Arial"/>
          <w:spacing w:val="-4"/>
        </w:rPr>
        <w:t xml:space="preserve"> </w:t>
      </w:r>
      <w:r w:rsidRPr="001458B3">
        <w:rPr>
          <w:rFonts w:ascii="Arial" w:hAnsi="Arial" w:cs="Arial"/>
        </w:rPr>
        <w:t>carcaça</w:t>
      </w:r>
      <w:r w:rsidRPr="001458B3">
        <w:rPr>
          <w:rFonts w:ascii="Arial" w:hAnsi="Arial" w:cs="Arial"/>
          <w:spacing w:val="-4"/>
        </w:rPr>
        <w:t xml:space="preserve"> </w:t>
      </w:r>
      <w:r w:rsidRPr="001458B3">
        <w:rPr>
          <w:rFonts w:ascii="Arial" w:hAnsi="Arial" w:cs="Arial"/>
        </w:rPr>
        <w:t>dos</w:t>
      </w:r>
      <w:r w:rsidRPr="001458B3">
        <w:rPr>
          <w:rFonts w:ascii="Arial" w:hAnsi="Arial" w:cs="Arial"/>
          <w:spacing w:val="-1"/>
        </w:rPr>
        <w:t xml:space="preserve"> </w:t>
      </w:r>
      <w:r w:rsidRPr="001458B3">
        <w:rPr>
          <w:rFonts w:ascii="Arial" w:hAnsi="Arial" w:cs="Arial"/>
        </w:rPr>
        <w:t>pneus</w:t>
      </w:r>
      <w:r w:rsidRPr="001458B3">
        <w:rPr>
          <w:rFonts w:ascii="Arial" w:hAnsi="Arial" w:cs="Arial"/>
          <w:spacing w:val="-3"/>
        </w:rPr>
        <w:t xml:space="preserve"> </w:t>
      </w:r>
      <w:r w:rsidRPr="001458B3">
        <w:rPr>
          <w:rFonts w:ascii="Arial" w:hAnsi="Arial" w:cs="Arial"/>
        </w:rPr>
        <w:t>usados,</w:t>
      </w:r>
      <w:r w:rsidRPr="001458B3">
        <w:rPr>
          <w:rFonts w:ascii="Arial" w:hAnsi="Arial" w:cs="Arial"/>
          <w:spacing w:val="-3"/>
        </w:rPr>
        <w:t xml:space="preserve"> </w:t>
      </w:r>
      <w:r w:rsidRPr="001458B3">
        <w:rPr>
          <w:rFonts w:ascii="Arial" w:hAnsi="Arial" w:cs="Arial"/>
        </w:rPr>
        <w:t>dando</w:t>
      </w:r>
      <w:r w:rsidRPr="001458B3">
        <w:rPr>
          <w:rFonts w:ascii="Arial" w:hAnsi="Arial" w:cs="Arial"/>
          <w:spacing w:val="-3"/>
        </w:rPr>
        <w:t xml:space="preserve"> </w:t>
      </w:r>
      <w:r w:rsidRPr="001458B3">
        <w:rPr>
          <w:rFonts w:ascii="Arial" w:hAnsi="Arial" w:cs="Arial"/>
        </w:rPr>
        <w:t>uma</w:t>
      </w:r>
      <w:r w:rsidRPr="001458B3">
        <w:rPr>
          <w:rFonts w:ascii="Arial" w:hAnsi="Arial" w:cs="Arial"/>
          <w:spacing w:val="-2"/>
        </w:rPr>
        <w:t xml:space="preserve"> </w:t>
      </w:r>
      <w:r w:rsidRPr="001458B3">
        <w:rPr>
          <w:rFonts w:ascii="Arial" w:hAnsi="Arial" w:cs="Arial"/>
        </w:rPr>
        <w:t>nova</w:t>
      </w:r>
      <w:r w:rsidRPr="001458B3">
        <w:rPr>
          <w:rFonts w:ascii="Arial" w:hAnsi="Arial" w:cs="Arial"/>
          <w:spacing w:val="-4"/>
        </w:rPr>
        <w:t xml:space="preserve"> </w:t>
      </w:r>
      <w:r w:rsidRPr="001458B3">
        <w:rPr>
          <w:rFonts w:ascii="Arial" w:hAnsi="Arial" w:cs="Arial"/>
        </w:rPr>
        <w:t>vida</w:t>
      </w:r>
      <w:r w:rsidRPr="001458B3">
        <w:rPr>
          <w:rFonts w:ascii="Arial" w:hAnsi="Arial" w:cs="Arial"/>
          <w:spacing w:val="-4"/>
        </w:rPr>
        <w:t xml:space="preserve"> </w:t>
      </w:r>
      <w:r w:rsidRPr="001458B3">
        <w:rPr>
          <w:rFonts w:ascii="Arial" w:hAnsi="Arial" w:cs="Arial"/>
        </w:rPr>
        <w:t>útil</w:t>
      </w:r>
      <w:r w:rsidRPr="001458B3">
        <w:rPr>
          <w:rFonts w:ascii="Arial" w:hAnsi="Arial" w:cs="Arial"/>
          <w:spacing w:val="-3"/>
        </w:rPr>
        <w:t xml:space="preserve"> </w:t>
      </w:r>
      <w:r w:rsidRPr="001458B3">
        <w:rPr>
          <w:rFonts w:ascii="Arial" w:hAnsi="Arial" w:cs="Arial"/>
        </w:rPr>
        <w:t>aos</w:t>
      </w:r>
      <w:r w:rsidRPr="001458B3">
        <w:rPr>
          <w:rFonts w:ascii="Arial" w:hAnsi="Arial" w:cs="Arial"/>
          <w:spacing w:val="-3"/>
        </w:rPr>
        <w:t xml:space="preserve"> </w:t>
      </w:r>
      <w:r w:rsidRPr="001458B3">
        <w:rPr>
          <w:rFonts w:ascii="Arial" w:hAnsi="Arial" w:cs="Arial"/>
        </w:rPr>
        <w:t>mesmos, uma vez que, recompõe-se a estrutura de borracha rodante.</w:t>
      </w:r>
    </w:p>
    <w:p w14:paraId="75CE37A4" w14:textId="77777777" w:rsidR="001458B3" w:rsidRPr="001458B3" w:rsidRDefault="001458B3" w:rsidP="004C6868">
      <w:pPr>
        <w:pStyle w:val="Corpodetexto"/>
        <w:spacing w:before="7" w:line="276" w:lineRule="auto"/>
        <w:jc w:val="both"/>
        <w:rPr>
          <w:rFonts w:ascii="Arial" w:hAnsi="Arial" w:cs="Arial"/>
          <w:b/>
        </w:rPr>
      </w:pPr>
    </w:p>
    <w:p w14:paraId="033983FF" w14:textId="77777777" w:rsidR="001458B3" w:rsidRPr="001458B3" w:rsidRDefault="001458B3" w:rsidP="004C6868">
      <w:pPr>
        <w:pStyle w:val="PargrafodaLista"/>
        <w:tabs>
          <w:tab w:val="left" w:pos="620"/>
        </w:tabs>
        <w:spacing w:line="276" w:lineRule="auto"/>
        <w:ind w:left="0" w:firstLine="0"/>
        <w:jc w:val="both"/>
        <w:rPr>
          <w:rFonts w:ascii="Arial" w:hAnsi="Arial" w:cs="Arial"/>
          <w:b/>
          <w:sz w:val="24"/>
        </w:rPr>
      </w:pPr>
      <w:r w:rsidRPr="001458B3">
        <w:rPr>
          <w:rFonts w:ascii="Arial" w:hAnsi="Arial" w:cs="Arial"/>
          <w:b/>
          <w:spacing w:val="-2"/>
          <w:sz w:val="24"/>
        </w:rPr>
        <w:t>DESCRIÇÃO DOS REQUISITOS</w:t>
      </w:r>
      <w:r w:rsidRPr="001458B3">
        <w:rPr>
          <w:rFonts w:ascii="Arial" w:hAnsi="Arial" w:cs="Arial"/>
          <w:b/>
          <w:spacing w:val="-4"/>
          <w:sz w:val="24"/>
        </w:rPr>
        <w:t xml:space="preserve"> </w:t>
      </w:r>
      <w:r w:rsidRPr="001458B3">
        <w:rPr>
          <w:rFonts w:ascii="Arial" w:hAnsi="Arial" w:cs="Arial"/>
          <w:b/>
          <w:spacing w:val="-2"/>
          <w:sz w:val="24"/>
        </w:rPr>
        <w:t>DA</w:t>
      </w:r>
      <w:r w:rsidRPr="001458B3">
        <w:rPr>
          <w:rFonts w:ascii="Arial" w:hAnsi="Arial" w:cs="Arial"/>
          <w:b/>
          <w:spacing w:val="-12"/>
          <w:sz w:val="24"/>
        </w:rPr>
        <w:t xml:space="preserve"> </w:t>
      </w:r>
      <w:r w:rsidRPr="001458B3">
        <w:rPr>
          <w:rFonts w:ascii="Arial" w:hAnsi="Arial" w:cs="Arial"/>
          <w:b/>
          <w:spacing w:val="-2"/>
          <w:sz w:val="24"/>
        </w:rPr>
        <w:t>CONTRATAÇÃO</w:t>
      </w:r>
    </w:p>
    <w:p w14:paraId="50897306" w14:textId="77777777" w:rsidR="001458B3" w:rsidRPr="001458B3" w:rsidRDefault="001458B3" w:rsidP="004C6868">
      <w:pPr>
        <w:pStyle w:val="Corpodetexto"/>
        <w:spacing w:before="8" w:line="276" w:lineRule="auto"/>
        <w:jc w:val="both"/>
        <w:rPr>
          <w:rFonts w:ascii="Arial" w:hAnsi="Arial" w:cs="Arial"/>
          <w:b/>
        </w:rPr>
      </w:pPr>
    </w:p>
    <w:p w14:paraId="440E9F86" w14:textId="77777777" w:rsidR="001458B3" w:rsidRPr="001458B3" w:rsidRDefault="001458B3" w:rsidP="004C6868">
      <w:pPr>
        <w:pStyle w:val="Corpodetexto"/>
        <w:spacing w:line="276" w:lineRule="auto"/>
        <w:ind w:firstLine="708"/>
        <w:jc w:val="both"/>
        <w:rPr>
          <w:rFonts w:ascii="Arial" w:hAnsi="Arial" w:cs="Arial"/>
        </w:rPr>
      </w:pPr>
      <w:r w:rsidRPr="001458B3">
        <w:rPr>
          <w:rFonts w:ascii="Arial" w:hAnsi="Arial" w:cs="Arial"/>
        </w:rPr>
        <w:t>Os</w:t>
      </w:r>
      <w:r w:rsidRPr="001458B3">
        <w:rPr>
          <w:rFonts w:ascii="Arial" w:hAnsi="Arial" w:cs="Arial"/>
          <w:spacing w:val="40"/>
        </w:rPr>
        <w:t xml:space="preserve"> </w:t>
      </w:r>
      <w:r w:rsidRPr="001458B3">
        <w:rPr>
          <w:rFonts w:ascii="Arial" w:hAnsi="Arial" w:cs="Arial"/>
        </w:rPr>
        <w:t>requisitos</w:t>
      </w:r>
      <w:r w:rsidRPr="001458B3">
        <w:rPr>
          <w:rFonts w:ascii="Arial" w:hAnsi="Arial" w:cs="Arial"/>
          <w:spacing w:val="40"/>
        </w:rPr>
        <w:t xml:space="preserve"> </w:t>
      </w:r>
      <w:r w:rsidRPr="001458B3">
        <w:rPr>
          <w:rFonts w:ascii="Arial" w:hAnsi="Arial" w:cs="Arial"/>
        </w:rPr>
        <w:t>da</w:t>
      </w:r>
      <w:r w:rsidRPr="001458B3">
        <w:rPr>
          <w:rFonts w:ascii="Arial" w:hAnsi="Arial" w:cs="Arial"/>
          <w:spacing w:val="40"/>
        </w:rPr>
        <w:t xml:space="preserve"> </w:t>
      </w:r>
      <w:r w:rsidRPr="001458B3">
        <w:rPr>
          <w:rFonts w:ascii="Arial" w:hAnsi="Arial" w:cs="Arial"/>
        </w:rPr>
        <w:t>contratação</w:t>
      </w:r>
      <w:r w:rsidRPr="001458B3">
        <w:rPr>
          <w:rFonts w:ascii="Arial" w:hAnsi="Arial" w:cs="Arial"/>
          <w:spacing w:val="40"/>
        </w:rPr>
        <w:t xml:space="preserve"> </w:t>
      </w:r>
      <w:r w:rsidRPr="001458B3">
        <w:rPr>
          <w:rFonts w:ascii="Arial" w:hAnsi="Arial" w:cs="Arial"/>
        </w:rPr>
        <w:t>estão</w:t>
      </w:r>
      <w:r w:rsidRPr="001458B3">
        <w:rPr>
          <w:rFonts w:ascii="Arial" w:hAnsi="Arial" w:cs="Arial"/>
          <w:spacing w:val="40"/>
        </w:rPr>
        <w:t xml:space="preserve"> </w:t>
      </w:r>
      <w:r w:rsidRPr="001458B3">
        <w:rPr>
          <w:rFonts w:ascii="Arial" w:hAnsi="Arial" w:cs="Arial"/>
        </w:rPr>
        <w:t>descritos</w:t>
      </w:r>
      <w:r w:rsidRPr="001458B3">
        <w:rPr>
          <w:rFonts w:ascii="Arial" w:hAnsi="Arial" w:cs="Arial"/>
          <w:spacing w:val="40"/>
        </w:rPr>
        <w:t xml:space="preserve"> </w:t>
      </w:r>
      <w:r w:rsidRPr="001458B3">
        <w:rPr>
          <w:rFonts w:ascii="Arial" w:hAnsi="Arial" w:cs="Arial"/>
        </w:rPr>
        <w:t>no</w:t>
      </w:r>
      <w:r w:rsidRPr="001458B3">
        <w:rPr>
          <w:rFonts w:ascii="Arial" w:hAnsi="Arial" w:cs="Arial"/>
          <w:spacing w:val="40"/>
        </w:rPr>
        <w:t xml:space="preserve"> </w:t>
      </w:r>
      <w:r w:rsidRPr="001458B3">
        <w:rPr>
          <w:rFonts w:ascii="Arial" w:hAnsi="Arial" w:cs="Arial"/>
        </w:rPr>
        <w:t>Termo</w:t>
      </w:r>
      <w:r w:rsidRPr="001458B3">
        <w:rPr>
          <w:rFonts w:ascii="Arial" w:hAnsi="Arial" w:cs="Arial"/>
          <w:spacing w:val="40"/>
        </w:rPr>
        <w:t xml:space="preserve"> </w:t>
      </w:r>
      <w:r w:rsidRPr="001458B3">
        <w:rPr>
          <w:rFonts w:ascii="Arial" w:hAnsi="Arial" w:cs="Arial"/>
        </w:rPr>
        <w:t>de</w:t>
      </w:r>
      <w:r w:rsidRPr="001458B3">
        <w:rPr>
          <w:rFonts w:ascii="Arial" w:hAnsi="Arial" w:cs="Arial"/>
          <w:spacing w:val="40"/>
        </w:rPr>
        <w:t xml:space="preserve"> </w:t>
      </w:r>
      <w:r w:rsidRPr="001458B3">
        <w:rPr>
          <w:rFonts w:ascii="Arial" w:hAnsi="Arial" w:cs="Arial"/>
        </w:rPr>
        <w:t>Referência</w:t>
      </w:r>
      <w:r w:rsidRPr="001458B3">
        <w:rPr>
          <w:rFonts w:ascii="Arial" w:hAnsi="Arial" w:cs="Arial"/>
          <w:spacing w:val="40"/>
        </w:rPr>
        <w:t xml:space="preserve"> </w:t>
      </w:r>
      <w:r w:rsidRPr="001458B3">
        <w:rPr>
          <w:rFonts w:ascii="Arial" w:hAnsi="Arial" w:cs="Arial"/>
        </w:rPr>
        <w:t>e</w:t>
      </w:r>
      <w:r w:rsidRPr="001458B3">
        <w:rPr>
          <w:rFonts w:ascii="Arial" w:hAnsi="Arial" w:cs="Arial"/>
          <w:spacing w:val="40"/>
        </w:rPr>
        <w:t xml:space="preserve"> </w:t>
      </w:r>
      <w:r w:rsidRPr="001458B3">
        <w:rPr>
          <w:rFonts w:ascii="Arial" w:hAnsi="Arial" w:cs="Arial"/>
        </w:rPr>
        <w:t>referem-se</w:t>
      </w:r>
      <w:r w:rsidRPr="001458B3">
        <w:rPr>
          <w:rFonts w:ascii="Arial" w:hAnsi="Arial" w:cs="Arial"/>
          <w:spacing w:val="40"/>
        </w:rPr>
        <w:t xml:space="preserve"> </w:t>
      </w:r>
      <w:r w:rsidRPr="001458B3">
        <w:rPr>
          <w:rFonts w:ascii="Arial" w:hAnsi="Arial" w:cs="Arial"/>
        </w:rPr>
        <w:t>aos</w:t>
      </w:r>
      <w:r w:rsidRPr="001458B3">
        <w:rPr>
          <w:rFonts w:ascii="Arial" w:hAnsi="Arial" w:cs="Arial"/>
          <w:spacing w:val="40"/>
        </w:rPr>
        <w:t xml:space="preserve"> </w:t>
      </w:r>
      <w:r w:rsidRPr="001458B3">
        <w:rPr>
          <w:rFonts w:ascii="Arial" w:hAnsi="Arial" w:cs="Arial"/>
        </w:rPr>
        <w:t>seus aspectos legais.</w:t>
      </w:r>
    </w:p>
    <w:p w14:paraId="000AA935" w14:textId="77777777" w:rsidR="001458B3" w:rsidRPr="001458B3" w:rsidRDefault="001458B3" w:rsidP="004C6868">
      <w:pPr>
        <w:pStyle w:val="Corpodetexto"/>
        <w:spacing w:line="276" w:lineRule="auto"/>
        <w:jc w:val="both"/>
        <w:rPr>
          <w:rFonts w:ascii="Arial" w:hAnsi="Arial" w:cs="Arial"/>
        </w:rPr>
        <w:sectPr w:rsidR="001458B3" w:rsidRPr="001458B3" w:rsidSect="001458B3">
          <w:headerReference w:type="default" r:id="rId7"/>
          <w:pgSz w:w="11900" w:h="16840"/>
          <w:pgMar w:top="1780" w:right="985" w:bottom="1276" w:left="1418" w:header="367" w:footer="0" w:gutter="0"/>
          <w:pgNumType w:start="1"/>
          <w:cols w:space="720"/>
        </w:sectPr>
      </w:pPr>
    </w:p>
    <w:p w14:paraId="3409FB58" w14:textId="0698ACBE" w:rsidR="001458B3" w:rsidRDefault="001458B3" w:rsidP="004C6868">
      <w:pPr>
        <w:pStyle w:val="Corpodetexto"/>
        <w:spacing w:before="8" w:line="276" w:lineRule="auto"/>
        <w:ind w:right="500" w:firstLine="708"/>
        <w:jc w:val="both"/>
        <w:rPr>
          <w:rFonts w:ascii="Arial" w:hAnsi="Arial" w:cs="Arial"/>
        </w:rPr>
      </w:pPr>
      <w:r w:rsidRPr="001458B3">
        <w:rPr>
          <w:rFonts w:ascii="Arial" w:hAnsi="Arial" w:cs="Arial"/>
        </w:rPr>
        <w:lastRenderedPageBreak/>
        <w:t>Os serviços de recapagem de pneus são de suma importância. A recapagem de pneus é um processo que realiza a troca da banda de rodagem por uma nova, melhorando a garantia dos serviços prestados ao município. Todos os materiais e serviços acima supracitados devem estar devidamente inclusos</w:t>
      </w:r>
      <w:r w:rsidRPr="001458B3">
        <w:rPr>
          <w:rFonts w:ascii="Arial" w:hAnsi="Arial" w:cs="Arial"/>
          <w:spacing w:val="-15"/>
        </w:rPr>
        <w:t xml:space="preserve"> </w:t>
      </w:r>
      <w:r w:rsidRPr="001458B3">
        <w:rPr>
          <w:rFonts w:ascii="Arial" w:hAnsi="Arial" w:cs="Arial"/>
        </w:rPr>
        <w:t>dentro</w:t>
      </w:r>
      <w:r w:rsidRPr="001458B3">
        <w:rPr>
          <w:rFonts w:ascii="Arial" w:hAnsi="Arial" w:cs="Arial"/>
          <w:spacing w:val="-15"/>
        </w:rPr>
        <w:t xml:space="preserve"> </w:t>
      </w:r>
      <w:r w:rsidRPr="001458B3">
        <w:rPr>
          <w:rFonts w:ascii="Arial" w:hAnsi="Arial" w:cs="Arial"/>
        </w:rPr>
        <w:t>dos</w:t>
      </w:r>
      <w:r w:rsidRPr="001458B3">
        <w:rPr>
          <w:rFonts w:ascii="Arial" w:hAnsi="Arial" w:cs="Arial"/>
          <w:spacing w:val="-15"/>
        </w:rPr>
        <w:t xml:space="preserve"> </w:t>
      </w:r>
      <w:r w:rsidRPr="001458B3">
        <w:rPr>
          <w:rFonts w:ascii="Arial" w:hAnsi="Arial" w:cs="Arial"/>
        </w:rPr>
        <w:t>requisitos</w:t>
      </w:r>
      <w:r w:rsidRPr="001458B3">
        <w:rPr>
          <w:rFonts w:ascii="Arial" w:hAnsi="Arial" w:cs="Arial"/>
          <w:spacing w:val="-15"/>
        </w:rPr>
        <w:t xml:space="preserve"> </w:t>
      </w:r>
      <w:r w:rsidRPr="001458B3">
        <w:rPr>
          <w:rFonts w:ascii="Arial" w:hAnsi="Arial" w:cs="Arial"/>
        </w:rPr>
        <w:t>mínimos</w:t>
      </w:r>
      <w:r w:rsidRPr="001458B3">
        <w:rPr>
          <w:rFonts w:ascii="Arial" w:hAnsi="Arial" w:cs="Arial"/>
          <w:spacing w:val="-15"/>
        </w:rPr>
        <w:t xml:space="preserve"> </w:t>
      </w:r>
      <w:r w:rsidRPr="001458B3">
        <w:rPr>
          <w:rFonts w:ascii="Arial" w:hAnsi="Arial" w:cs="Arial"/>
        </w:rPr>
        <w:t>de</w:t>
      </w:r>
      <w:r w:rsidRPr="001458B3">
        <w:rPr>
          <w:rFonts w:ascii="Arial" w:hAnsi="Arial" w:cs="Arial"/>
          <w:spacing w:val="-15"/>
        </w:rPr>
        <w:t xml:space="preserve"> </w:t>
      </w:r>
      <w:r w:rsidRPr="001458B3">
        <w:rPr>
          <w:rFonts w:ascii="Arial" w:hAnsi="Arial" w:cs="Arial"/>
        </w:rPr>
        <w:t>qualidadecesso</w:t>
      </w:r>
      <w:r w:rsidRPr="001458B3">
        <w:rPr>
          <w:rFonts w:ascii="Arial" w:hAnsi="Arial" w:cs="Arial"/>
          <w:spacing w:val="-15"/>
        </w:rPr>
        <w:t xml:space="preserve"> </w:t>
      </w:r>
      <w:r w:rsidRPr="001458B3">
        <w:rPr>
          <w:rFonts w:ascii="Arial" w:hAnsi="Arial" w:cs="Arial"/>
        </w:rPr>
        <w:t>licitatório,</w:t>
      </w:r>
      <w:r w:rsidRPr="001458B3">
        <w:rPr>
          <w:rFonts w:ascii="Arial" w:hAnsi="Arial" w:cs="Arial"/>
          <w:spacing w:val="-15"/>
        </w:rPr>
        <w:t xml:space="preserve"> </w:t>
      </w:r>
      <w:r w:rsidRPr="001458B3">
        <w:rPr>
          <w:rFonts w:ascii="Arial" w:hAnsi="Arial" w:cs="Arial"/>
        </w:rPr>
        <w:t>com</w:t>
      </w:r>
      <w:r w:rsidRPr="001458B3">
        <w:rPr>
          <w:rFonts w:ascii="Arial" w:hAnsi="Arial" w:cs="Arial"/>
          <w:spacing w:val="-15"/>
        </w:rPr>
        <w:t xml:space="preserve"> </w:t>
      </w:r>
      <w:r w:rsidRPr="001458B3">
        <w:rPr>
          <w:rFonts w:ascii="Arial" w:hAnsi="Arial" w:cs="Arial"/>
        </w:rPr>
        <w:t>vedação</w:t>
      </w:r>
      <w:r w:rsidRPr="001458B3">
        <w:rPr>
          <w:rFonts w:ascii="Arial" w:hAnsi="Arial" w:cs="Arial"/>
          <w:spacing w:val="-15"/>
        </w:rPr>
        <w:t xml:space="preserve"> </w:t>
      </w:r>
      <w:r w:rsidRPr="001458B3">
        <w:rPr>
          <w:rFonts w:ascii="Arial" w:hAnsi="Arial" w:cs="Arial"/>
        </w:rPr>
        <w:t>expressa</w:t>
      </w:r>
      <w:r w:rsidRPr="001458B3">
        <w:rPr>
          <w:rFonts w:ascii="Arial" w:hAnsi="Arial" w:cs="Arial"/>
          <w:spacing w:val="-15"/>
        </w:rPr>
        <w:t xml:space="preserve"> </w:t>
      </w:r>
      <w:r w:rsidRPr="001458B3">
        <w:rPr>
          <w:rFonts w:ascii="Arial" w:hAnsi="Arial" w:cs="Arial"/>
        </w:rPr>
        <w:t>de</w:t>
      </w:r>
      <w:r w:rsidRPr="001458B3">
        <w:rPr>
          <w:rFonts w:ascii="Arial" w:hAnsi="Arial" w:cs="Arial"/>
          <w:spacing w:val="-15"/>
        </w:rPr>
        <w:t xml:space="preserve"> </w:t>
      </w:r>
      <w:r w:rsidRPr="001458B3">
        <w:rPr>
          <w:rFonts w:ascii="Arial" w:hAnsi="Arial" w:cs="Arial"/>
        </w:rPr>
        <w:t>pagamento de qualquer sobretaxa em relação a esses valores.</w:t>
      </w:r>
    </w:p>
    <w:p w14:paraId="2A27AC19" w14:textId="77777777" w:rsidR="000861FC" w:rsidRPr="001458B3" w:rsidRDefault="000861FC" w:rsidP="004C6868">
      <w:pPr>
        <w:pStyle w:val="Corpodetexto"/>
        <w:spacing w:before="8" w:line="276" w:lineRule="auto"/>
        <w:ind w:right="500" w:firstLine="708"/>
        <w:jc w:val="both"/>
        <w:rPr>
          <w:rFonts w:ascii="Arial" w:hAnsi="Arial" w:cs="Arial"/>
        </w:rPr>
      </w:pPr>
    </w:p>
    <w:p w14:paraId="7DFC356F" w14:textId="17ED5056" w:rsidR="001458B3" w:rsidRDefault="001458B3" w:rsidP="004C6868">
      <w:pPr>
        <w:pStyle w:val="Corpodetexto"/>
        <w:spacing w:line="276" w:lineRule="auto"/>
        <w:ind w:right="500" w:firstLine="708"/>
        <w:jc w:val="both"/>
        <w:rPr>
          <w:rFonts w:ascii="Arial" w:hAnsi="Arial" w:cs="Arial"/>
        </w:rPr>
      </w:pPr>
      <w:r w:rsidRPr="001458B3">
        <w:rPr>
          <w:rFonts w:ascii="Arial" w:hAnsi="Arial" w:cs="Arial"/>
        </w:rPr>
        <w:t xml:space="preserve">Tendo em vista que o município de </w:t>
      </w:r>
      <w:r>
        <w:rPr>
          <w:rFonts w:ascii="Arial" w:hAnsi="Arial" w:cs="Arial"/>
        </w:rPr>
        <w:t>Vanini</w:t>
      </w:r>
      <w:r w:rsidRPr="001458B3">
        <w:rPr>
          <w:rFonts w:ascii="Arial" w:hAnsi="Arial" w:cs="Arial"/>
        </w:rPr>
        <w:t xml:space="preserve"> possui muitos veículos e equipamentos rodoviários, como veículos leves, vans, ambulâncias, Caminhões e maquinas do tipo escavadeira hidráulica, trator de esteira, retroescavadeira trator de pneus, maquinas agrícolas e rolo compactador, sendo que estes frequentemente necessitam da realização de serviços de recapagem de pneus.</w:t>
      </w:r>
    </w:p>
    <w:p w14:paraId="062FC4B1" w14:textId="77777777" w:rsidR="001458B3" w:rsidRPr="001458B3" w:rsidRDefault="001458B3" w:rsidP="004C6868">
      <w:pPr>
        <w:pStyle w:val="Corpodetexto"/>
        <w:spacing w:line="276" w:lineRule="auto"/>
        <w:ind w:right="500" w:firstLine="708"/>
        <w:jc w:val="both"/>
        <w:rPr>
          <w:rFonts w:ascii="Arial" w:hAnsi="Arial" w:cs="Arial"/>
        </w:rPr>
      </w:pPr>
    </w:p>
    <w:p w14:paraId="4F9AE254" w14:textId="77777777" w:rsidR="001458B3" w:rsidRPr="001458B3" w:rsidRDefault="001458B3" w:rsidP="004C6868">
      <w:pPr>
        <w:pStyle w:val="Corpodetexto"/>
        <w:spacing w:line="276" w:lineRule="auto"/>
        <w:ind w:right="499" w:firstLine="708"/>
        <w:jc w:val="both"/>
        <w:rPr>
          <w:rFonts w:ascii="Arial" w:hAnsi="Arial" w:cs="Arial"/>
        </w:rPr>
      </w:pPr>
      <w:r w:rsidRPr="001458B3">
        <w:rPr>
          <w:rFonts w:ascii="Arial" w:hAnsi="Arial" w:cs="Arial"/>
        </w:rPr>
        <w:t>Os itens têm natureza de bens comuns, tendo em vista que seus padrões de desempenho e qualidade</w:t>
      </w:r>
      <w:r w:rsidRPr="001458B3">
        <w:rPr>
          <w:rFonts w:ascii="Arial" w:hAnsi="Arial" w:cs="Arial"/>
          <w:spacing w:val="-4"/>
        </w:rPr>
        <w:t xml:space="preserve"> </w:t>
      </w:r>
      <w:r w:rsidRPr="001458B3">
        <w:rPr>
          <w:rFonts w:ascii="Arial" w:hAnsi="Arial" w:cs="Arial"/>
        </w:rPr>
        <w:t>podem</w:t>
      </w:r>
      <w:r w:rsidRPr="001458B3">
        <w:rPr>
          <w:rFonts w:ascii="Arial" w:hAnsi="Arial" w:cs="Arial"/>
          <w:spacing w:val="-3"/>
        </w:rPr>
        <w:t xml:space="preserve"> </w:t>
      </w:r>
      <w:r w:rsidRPr="001458B3">
        <w:rPr>
          <w:rFonts w:ascii="Arial" w:hAnsi="Arial" w:cs="Arial"/>
        </w:rPr>
        <w:t>ser</w:t>
      </w:r>
      <w:r w:rsidRPr="001458B3">
        <w:rPr>
          <w:rFonts w:ascii="Arial" w:hAnsi="Arial" w:cs="Arial"/>
          <w:spacing w:val="-4"/>
        </w:rPr>
        <w:t xml:space="preserve"> </w:t>
      </w:r>
      <w:r w:rsidRPr="001458B3">
        <w:rPr>
          <w:rFonts w:ascii="Arial" w:hAnsi="Arial" w:cs="Arial"/>
        </w:rPr>
        <w:t>objetivamente</w:t>
      </w:r>
      <w:r w:rsidRPr="001458B3">
        <w:rPr>
          <w:rFonts w:ascii="Arial" w:hAnsi="Arial" w:cs="Arial"/>
          <w:spacing w:val="-4"/>
        </w:rPr>
        <w:t xml:space="preserve"> </w:t>
      </w:r>
      <w:r w:rsidRPr="001458B3">
        <w:rPr>
          <w:rFonts w:ascii="Arial" w:hAnsi="Arial" w:cs="Arial"/>
        </w:rPr>
        <w:t>definidos</w:t>
      </w:r>
      <w:r w:rsidRPr="001458B3">
        <w:rPr>
          <w:rFonts w:ascii="Arial" w:hAnsi="Arial" w:cs="Arial"/>
          <w:spacing w:val="-3"/>
        </w:rPr>
        <w:t xml:space="preserve"> </w:t>
      </w:r>
      <w:r w:rsidRPr="001458B3">
        <w:rPr>
          <w:rFonts w:ascii="Arial" w:hAnsi="Arial" w:cs="Arial"/>
        </w:rPr>
        <w:t>pelo</w:t>
      </w:r>
      <w:r w:rsidRPr="001458B3">
        <w:rPr>
          <w:rFonts w:ascii="Arial" w:hAnsi="Arial" w:cs="Arial"/>
          <w:spacing w:val="-3"/>
        </w:rPr>
        <w:t xml:space="preserve"> </w:t>
      </w:r>
      <w:r w:rsidRPr="001458B3">
        <w:rPr>
          <w:rFonts w:ascii="Arial" w:hAnsi="Arial" w:cs="Arial"/>
        </w:rPr>
        <w:t>edital,</w:t>
      </w:r>
      <w:r w:rsidRPr="001458B3">
        <w:rPr>
          <w:rFonts w:ascii="Arial" w:hAnsi="Arial" w:cs="Arial"/>
          <w:spacing w:val="-3"/>
        </w:rPr>
        <w:t xml:space="preserve"> </w:t>
      </w:r>
      <w:r w:rsidRPr="001458B3">
        <w:rPr>
          <w:rFonts w:ascii="Arial" w:hAnsi="Arial" w:cs="Arial"/>
        </w:rPr>
        <w:t>por</w:t>
      </w:r>
      <w:r w:rsidRPr="001458B3">
        <w:rPr>
          <w:rFonts w:ascii="Arial" w:hAnsi="Arial" w:cs="Arial"/>
          <w:spacing w:val="-4"/>
        </w:rPr>
        <w:t xml:space="preserve"> </w:t>
      </w:r>
      <w:r w:rsidRPr="001458B3">
        <w:rPr>
          <w:rFonts w:ascii="Arial" w:hAnsi="Arial" w:cs="Arial"/>
        </w:rPr>
        <w:t>meio</w:t>
      </w:r>
      <w:r w:rsidRPr="001458B3">
        <w:rPr>
          <w:rFonts w:ascii="Arial" w:hAnsi="Arial" w:cs="Arial"/>
          <w:spacing w:val="-3"/>
        </w:rPr>
        <w:t xml:space="preserve"> </w:t>
      </w:r>
      <w:r w:rsidRPr="001458B3">
        <w:rPr>
          <w:rFonts w:ascii="Arial" w:hAnsi="Arial" w:cs="Arial"/>
        </w:rPr>
        <w:t>de</w:t>
      </w:r>
      <w:r w:rsidRPr="001458B3">
        <w:rPr>
          <w:rFonts w:ascii="Arial" w:hAnsi="Arial" w:cs="Arial"/>
          <w:spacing w:val="-4"/>
        </w:rPr>
        <w:t xml:space="preserve"> </w:t>
      </w:r>
      <w:r w:rsidRPr="001458B3">
        <w:rPr>
          <w:rFonts w:ascii="Arial" w:hAnsi="Arial" w:cs="Arial"/>
        </w:rPr>
        <w:t>especificações</w:t>
      </w:r>
      <w:r w:rsidRPr="001458B3">
        <w:rPr>
          <w:rFonts w:ascii="Arial" w:hAnsi="Arial" w:cs="Arial"/>
          <w:spacing w:val="-3"/>
        </w:rPr>
        <w:t xml:space="preserve"> </w:t>
      </w:r>
      <w:r w:rsidRPr="001458B3">
        <w:rPr>
          <w:rFonts w:ascii="Arial" w:hAnsi="Arial" w:cs="Arial"/>
        </w:rPr>
        <w:t>usuais</w:t>
      </w:r>
      <w:r w:rsidRPr="001458B3">
        <w:rPr>
          <w:rFonts w:ascii="Arial" w:hAnsi="Arial" w:cs="Arial"/>
          <w:spacing w:val="-3"/>
        </w:rPr>
        <w:t xml:space="preserve"> </w:t>
      </w:r>
      <w:r w:rsidRPr="001458B3">
        <w:rPr>
          <w:rFonts w:ascii="Arial" w:hAnsi="Arial" w:cs="Arial"/>
        </w:rPr>
        <w:t>de</w:t>
      </w:r>
      <w:r w:rsidRPr="001458B3">
        <w:rPr>
          <w:rFonts w:ascii="Arial" w:hAnsi="Arial" w:cs="Arial"/>
          <w:spacing w:val="-4"/>
        </w:rPr>
        <w:t xml:space="preserve"> </w:t>
      </w:r>
      <w:r w:rsidRPr="001458B3">
        <w:rPr>
          <w:rFonts w:ascii="Arial" w:hAnsi="Arial" w:cs="Arial"/>
        </w:rPr>
        <w:t>mercado, nos termos do art. 6º, inciso XIII, da Lei Federal nº 14.133/2021. A contratação será realizada por meio de registro de preço, na modalidade Pregão, na sua forma eletrônica, com critério de julgamento por menor preço, nos termos dos artigos 6º, inciso XLI, 17, § 2º, e 34, todos da Lei Federal nº 14.133/2021. Para fornecimento/prestação dos serviços pretendidos os eventuais interessados deverão comprovar que atuam em ramo de atividade compatível com o objeto da licitação, bem como apresentar os seguintes documentos a título habilitação, nos termos do art. 62 e 66, da Lei nº 14.133/2021.</w:t>
      </w:r>
    </w:p>
    <w:p w14:paraId="03E985DD" w14:textId="77777777" w:rsidR="001458B3" w:rsidRPr="001458B3" w:rsidRDefault="001458B3" w:rsidP="004C6868">
      <w:pPr>
        <w:pStyle w:val="Corpodetexto"/>
        <w:spacing w:before="5" w:line="276" w:lineRule="auto"/>
        <w:jc w:val="both"/>
        <w:rPr>
          <w:rFonts w:ascii="Arial" w:hAnsi="Arial" w:cs="Arial"/>
        </w:rPr>
      </w:pPr>
    </w:p>
    <w:p w14:paraId="30C11E7E" w14:textId="77777777" w:rsidR="001458B3" w:rsidRPr="000861FC" w:rsidRDefault="001458B3" w:rsidP="004C6868">
      <w:pPr>
        <w:pStyle w:val="Ttulo1"/>
        <w:tabs>
          <w:tab w:val="left" w:pos="620"/>
        </w:tabs>
        <w:spacing w:line="276" w:lineRule="auto"/>
        <w:ind w:left="0"/>
        <w:jc w:val="both"/>
        <w:rPr>
          <w:i w:val="0"/>
          <w:iCs w:val="0"/>
          <w:sz w:val="24"/>
          <w:szCs w:val="24"/>
        </w:rPr>
      </w:pPr>
      <w:r w:rsidRPr="000861FC">
        <w:rPr>
          <w:i w:val="0"/>
          <w:iCs w:val="0"/>
          <w:spacing w:val="-2"/>
          <w:sz w:val="24"/>
          <w:szCs w:val="24"/>
        </w:rPr>
        <w:t>LEVANTAMENTO</w:t>
      </w:r>
      <w:r w:rsidRPr="000861FC">
        <w:rPr>
          <w:i w:val="0"/>
          <w:iCs w:val="0"/>
          <w:spacing w:val="-7"/>
          <w:sz w:val="24"/>
          <w:szCs w:val="24"/>
        </w:rPr>
        <w:t xml:space="preserve"> </w:t>
      </w:r>
      <w:r w:rsidRPr="000861FC">
        <w:rPr>
          <w:i w:val="0"/>
          <w:iCs w:val="0"/>
          <w:spacing w:val="-2"/>
          <w:sz w:val="24"/>
          <w:szCs w:val="24"/>
        </w:rPr>
        <w:t>DE</w:t>
      </w:r>
      <w:r w:rsidRPr="000861FC">
        <w:rPr>
          <w:i w:val="0"/>
          <w:iCs w:val="0"/>
          <w:spacing w:val="-9"/>
          <w:sz w:val="24"/>
          <w:szCs w:val="24"/>
        </w:rPr>
        <w:t xml:space="preserve"> </w:t>
      </w:r>
      <w:r w:rsidRPr="000861FC">
        <w:rPr>
          <w:i w:val="0"/>
          <w:iCs w:val="0"/>
          <w:spacing w:val="-2"/>
          <w:sz w:val="24"/>
          <w:szCs w:val="24"/>
        </w:rPr>
        <w:t>MERCADO</w:t>
      </w:r>
    </w:p>
    <w:p w14:paraId="7BBB8BE1" w14:textId="77777777" w:rsidR="001458B3" w:rsidRPr="001458B3" w:rsidRDefault="001458B3" w:rsidP="004C6868">
      <w:pPr>
        <w:pStyle w:val="Corpodetexto"/>
        <w:spacing w:before="5" w:line="276" w:lineRule="auto"/>
        <w:jc w:val="both"/>
        <w:rPr>
          <w:rFonts w:ascii="Arial" w:hAnsi="Arial" w:cs="Arial"/>
          <w:b/>
        </w:rPr>
      </w:pPr>
    </w:p>
    <w:p w14:paraId="64F23B36" w14:textId="336AAB1C" w:rsidR="001458B3" w:rsidRDefault="001458B3" w:rsidP="004C6868">
      <w:pPr>
        <w:pStyle w:val="Corpodetexto"/>
        <w:spacing w:line="276" w:lineRule="auto"/>
        <w:ind w:right="501" w:firstLine="708"/>
        <w:jc w:val="both"/>
        <w:rPr>
          <w:rFonts w:ascii="Arial" w:hAnsi="Arial" w:cs="Arial"/>
        </w:rPr>
      </w:pPr>
      <w:r w:rsidRPr="001458B3">
        <w:rPr>
          <w:rFonts w:ascii="Arial" w:hAnsi="Arial" w:cs="Arial"/>
        </w:rPr>
        <w:t>Diante</w:t>
      </w:r>
      <w:r w:rsidRPr="001458B3">
        <w:rPr>
          <w:rFonts w:ascii="Arial" w:hAnsi="Arial" w:cs="Arial"/>
          <w:spacing w:val="-6"/>
        </w:rPr>
        <w:t xml:space="preserve"> </w:t>
      </w:r>
      <w:r w:rsidRPr="001458B3">
        <w:rPr>
          <w:rFonts w:ascii="Arial" w:hAnsi="Arial" w:cs="Arial"/>
        </w:rPr>
        <w:t>da</w:t>
      </w:r>
      <w:r w:rsidRPr="001458B3">
        <w:rPr>
          <w:rFonts w:ascii="Arial" w:hAnsi="Arial" w:cs="Arial"/>
          <w:spacing w:val="-6"/>
        </w:rPr>
        <w:t xml:space="preserve"> </w:t>
      </w:r>
      <w:r w:rsidRPr="001458B3">
        <w:rPr>
          <w:rFonts w:ascii="Arial" w:hAnsi="Arial" w:cs="Arial"/>
        </w:rPr>
        <w:t>necessidade</w:t>
      </w:r>
      <w:r w:rsidRPr="001458B3">
        <w:rPr>
          <w:rFonts w:ascii="Arial" w:hAnsi="Arial" w:cs="Arial"/>
          <w:spacing w:val="-6"/>
        </w:rPr>
        <w:t xml:space="preserve"> </w:t>
      </w:r>
      <w:r w:rsidRPr="001458B3">
        <w:rPr>
          <w:rFonts w:ascii="Arial" w:hAnsi="Arial" w:cs="Arial"/>
        </w:rPr>
        <w:t>do</w:t>
      </w:r>
      <w:r w:rsidRPr="001458B3">
        <w:rPr>
          <w:rFonts w:ascii="Arial" w:hAnsi="Arial" w:cs="Arial"/>
          <w:spacing w:val="-3"/>
        </w:rPr>
        <w:t xml:space="preserve"> </w:t>
      </w:r>
      <w:r w:rsidRPr="001458B3">
        <w:rPr>
          <w:rFonts w:ascii="Arial" w:hAnsi="Arial" w:cs="Arial"/>
        </w:rPr>
        <w:t>objeto</w:t>
      </w:r>
      <w:r w:rsidRPr="001458B3">
        <w:rPr>
          <w:rFonts w:ascii="Arial" w:hAnsi="Arial" w:cs="Arial"/>
          <w:spacing w:val="-5"/>
        </w:rPr>
        <w:t xml:space="preserve"> </w:t>
      </w:r>
      <w:r w:rsidRPr="001458B3">
        <w:rPr>
          <w:rFonts w:ascii="Arial" w:hAnsi="Arial" w:cs="Arial"/>
        </w:rPr>
        <w:t>deste</w:t>
      </w:r>
      <w:r w:rsidRPr="001458B3">
        <w:rPr>
          <w:rFonts w:ascii="Arial" w:hAnsi="Arial" w:cs="Arial"/>
          <w:spacing w:val="-6"/>
        </w:rPr>
        <w:t xml:space="preserve"> </w:t>
      </w:r>
      <w:r w:rsidRPr="001458B3">
        <w:rPr>
          <w:rFonts w:ascii="Arial" w:hAnsi="Arial" w:cs="Arial"/>
        </w:rPr>
        <w:t>estudo,</w:t>
      </w:r>
      <w:r w:rsidRPr="001458B3">
        <w:rPr>
          <w:rFonts w:ascii="Arial" w:hAnsi="Arial" w:cs="Arial"/>
          <w:spacing w:val="-3"/>
        </w:rPr>
        <w:t xml:space="preserve"> </w:t>
      </w:r>
      <w:r w:rsidRPr="001458B3">
        <w:rPr>
          <w:rFonts w:ascii="Arial" w:hAnsi="Arial" w:cs="Arial"/>
        </w:rPr>
        <w:t>foi</w:t>
      </w:r>
      <w:r w:rsidRPr="001458B3">
        <w:rPr>
          <w:rFonts w:ascii="Arial" w:hAnsi="Arial" w:cs="Arial"/>
          <w:spacing w:val="-4"/>
        </w:rPr>
        <w:t xml:space="preserve"> </w:t>
      </w:r>
      <w:r w:rsidRPr="001458B3">
        <w:rPr>
          <w:rFonts w:ascii="Arial" w:hAnsi="Arial" w:cs="Arial"/>
        </w:rPr>
        <w:t>realizado</w:t>
      </w:r>
      <w:r w:rsidRPr="001458B3">
        <w:rPr>
          <w:rFonts w:ascii="Arial" w:hAnsi="Arial" w:cs="Arial"/>
          <w:spacing w:val="-5"/>
        </w:rPr>
        <w:t xml:space="preserve"> </w:t>
      </w:r>
      <w:r w:rsidRPr="001458B3">
        <w:rPr>
          <w:rFonts w:ascii="Arial" w:hAnsi="Arial" w:cs="Arial"/>
        </w:rPr>
        <w:t>o</w:t>
      </w:r>
      <w:r w:rsidRPr="001458B3">
        <w:rPr>
          <w:rFonts w:ascii="Arial" w:hAnsi="Arial" w:cs="Arial"/>
          <w:spacing w:val="-5"/>
        </w:rPr>
        <w:t xml:space="preserve"> </w:t>
      </w:r>
      <w:r w:rsidRPr="001458B3">
        <w:rPr>
          <w:rFonts w:ascii="Arial" w:hAnsi="Arial" w:cs="Arial"/>
        </w:rPr>
        <w:t>levantamento</w:t>
      </w:r>
      <w:r w:rsidRPr="001458B3">
        <w:rPr>
          <w:rFonts w:ascii="Arial" w:hAnsi="Arial" w:cs="Arial"/>
          <w:spacing w:val="-3"/>
        </w:rPr>
        <w:t xml:space="preserve"> </w:t>
      </w:r>
      <w:r w:rsidRPr="001458B3">
        <w:rPr>
          <w:rFonts w:ascii="Arial" w:hAnsi="Arial" w:cs="Arial"/>
        </w:rPr>
        <w:t>de</w:t>
      </w:r>
      <w:r w:rsidRPr="001458B3">
        <w:rPr>
          <w:rFonts w:ascii="Arial" w:hAnsi="Arial" w:cs="Arial"/>
          <w:spacing w:val="-6"/>
        </w:rPr>
        <w:t xml:space="preserve"> </w:t>
      </w:r>
      <w:r w:rsidRPr="001458B3">
        <w:rPr>
          <w:rFonts w:ascii="Arial" w:hAnsi="Arial" w:cs="Arial"/>
        </w:rPr>
        <w:t>mercado</w:t>
      </w:r>
      <w:r w:rsidRPr="001458B3">
        <w:rPr>
          <w:rFonts w:ascii="Arial" w:hAnsi="Arial" w:cs="Arial"/>
          <w:spacing w:val="-5"/>
        </w:rPr>
        <w:t xml:space="preserve"> </w:t>
      </w:r>
      <w:r w:rsidRPr="001458B3">
        <w:rPr>
          <w:rFonts w:ascii="Arial" w:hAnsi="Arial" w:cs="Arial"/>
        </w:rPr>
        <w:t>no</w:t>
      </w:r>
      <w:r w:rsidRPr="001458B3">
        <w:rPr>
          <w:rFonts w:ascii="Arial" w:hAnsi="Arial" w:cs="Arial"/>
          <w:spacing w:val="-5"/>
        </w:rPr>
        <w:t xml:space="preserve"> </w:t>
      </w:r>
      <w:r w:rsidRPr="001458B3">
        <w:rPr>
          <w:rFonts w:ascii="Arial" w:hAnsi="Arial" w:cs="Arial"/>
        </w:rPr>
        <w:t>intuito de</w:t>
      </w:r>
      <w:r w:rsidRPr="001458B3">
        <w:rPr>
          <w:rFonts w:ascii="Arial" w:hAnsi="Arial" w:cs="Arial"/>
          <w:spacing w:val="-9"/>
        </w:rPr>
        <w:t xml:space="preserve"> </w:t>
      </w:r>
      <w:r w:rsidRPr="001458B3">
        <w:rPr>
          <w:rFonts w:ascii="Arial" w:hAnsi="Arial" w:cs="Arial"/>
        </w:rPr>
        <w:t>prospectar</w:t>
      </w:r>
      <w:r w:rsidRPr="001458B3">
        <w:rPr>
          <w:rFonts w:ascii="Arial" w:hAnsi="Arial" w:cs="Arial"/>
          <w:spacing w:val="-9"/>
        </w:rPr>
        <w:t xml:space="preserve"> </w:t>
      </w:r>
      <w:r w:rsidRPr="001458B3">
        <w:rPr>
          <w:rFonts w:ascii="Arial" w:hAnsi="Arial" w:cs="Arial"/>
        </w:rPr>
        <w:t>e</w:t>
      </w:r>
      <w:r w:rsidRPr="001458B3">
        <w:rPr>
          <w:rFonts w:ascii="Arial" w:hAnsi="Arial" w:cs="Arial"/>
          <w:spacing w:val="-7"/>
        </w:rPr>
        <w:t xml:space="preserve"> </w:t>
      </w:r>
      <w:r w:rsidRPr="001458B3">
        <w:rPr>
          <w:rFonts w:ascii="Arial" w:hAnsi="Arial" w:cs="Arial"/>
        </w:rPr>
        <w:t>analisar</w:t>
      </w:r>
      <w:r w:rsidRPr="001458B3">
        <w:rPr>
          <w:rFonts w:ascii="Arial" w:hAnsi="Arial" w:cs="Arial"/>
          <w:spacing w:val="-9"/>
        </w:rPr>
        <w:t xml:space="preserve"> </w:t>
      </w:r>
      <w:r w:rsidRPr="001458B3">
        <w:rPr>
          <w:rFonts w:ascii="Arial" w:hAnsi="Arial" w:cs="Arial"/>
        </w:rPr>
        <w:t>soluções</w:t>
      </w:r>
      <w:r w:rsidRPr="001458B3">
        <w:rPr>
          <w:rFonts w:ascii="Arial" w:hAnsi="Arial" w:cs="Arial"/>
          <w:spacing w:val="-8"/>
        </w:rPr>
        <w:t xml:space="preserve"> </w:t>
      </w:r>
      <w:r w:rsidRPr="001458B3">
        <w:rPr>
          <w:rFonts w:ascii="Arial" w:hAnsi="Arial" w:cs="Arial"/>
        </w:rPr>
        <w:t>para</w:t>
      </w:r>
      <w:r w:rsidRPr="001458B3">
        <w:rPr>
          <w:rFonts w:ascii="Arial" w:hAnsi="Arial" w:cs="Arial"/>
          <w:spacing w:val="-9"/>
        </w:rPr>
        <w:t xml:space="preserve"> </w:t>
      </w:r>
      <w:r w:rsidRPr="001458B3">
        <w:rPr>
          <w:rFonts w:ascii="Arial" w:hAnsi="Arial" w:cs="Arial"/>
        </w:rPr>
        <w:t>a</w:t>
      </w:r>
      <w:r w:rsidRPr="001458B3">
        <w:rPr>
          <w:rFonts w:ascii="Arial" w:hAnsi="Arial" w:cs="Arial"/>
          <w:spacing w:val="-9"/>
        </w:rPr>
        <w:t xml:space="preserve"> </w:t>
      </w:r>
      <w:r w:rsidRPr="001458B3">
        <w:rPr>
          <w:rFonts w:ascii="Arial" w:hAnsi="Arial" w:cs="Arial"/>
        </w:rPr>
        <w:t>pretensa</w:t>
      </w:r>
      <w:r w:rsidRPr="001458B3">
        <w:rPr>
          <w:rFonts w:ascii="Arial" w:hAnsi="Arial" w:cs="Arial"/>
          <w:spacing w:val="-7"/>
        </w:rPr>
        <w:t xml:space="preserve"> </w:t>
      </w:r>
      <w:r w:rsidRPr="001458B3">
        <w:rPr>
          <w:rFonts w:ascii="Arial" w:hAnsi="Arial" w:cs="Arial"/>
        </w:rPr>
        <w:t>contratação,</w:t>
      </w:r>
      <w:r w:rsidRPr="001458B3">
        <w:rPr>
          <w:rFonts w:ascii="Arial" w:hAnsi="Arial" w:cs="Arial"/>
          <w:spacing w:val="-8"/>
        </w:rPr>
        <w:t xml:space="preserve"> </w:t>
      </w:r>
      <w:r w:rsidRPr="001458B3">
        <w:rPr>
          <w:rFonts w:ascii="Arial" w:hAnsi="Arial" w:cs="Arial"/>
        </w:rPr>
        <w:t>que</w:t>
      </w:r>
      <w:r w:rsidRPr="001458B3">
        <w:rPr>
          <w:rFonts w:ascii="Arial" w:hAnsi="Arial" w:cs="Arial"/>
          <w:spacing w:val="-9"/>
        </w:rPr>
        <w:t xml:space="preserve"> </w:t>
      </w:r>
      <w:r w:rsidRPr="001458B3">
        <w:rPr>
          <w:rFonts w:ascii="Arial" w:hAnsi="Arial" w:cs="Arial"/>
        </w:rPr>
        <w:t>atendam</w:t>
      </w:r>
      <w:r w:rsidRPr="001458B3">
        <w:rPr>
          <w:rFonts w:ascii="Arial" w:hAnsi="Arial" w:cs="Arial"/>
          <w:spacing w:val="-5"/>
        </w:rPr>
        <w:t xml:space="preserve"> </w:t>
      </w:r>
      <w:r w:rsidRPr="001458B3">
        <w:rPr>
          <w:rFonts w:ascii="Arial" w:hAnsi="Arial" w:cs="Arial"/>
        </w:rPr>
        <w:t>aos</w:t>
      </w:r>
      <w:r w:rsidRPr="001458B3">
        <w:rPr>
          <w:rFonts w:ascii="Arial" w:hAnsi="Arial" w:cs="Arial"/>
          <w:spacing w:val="-8"/>
        </w:rPr>
        <w:t xml:space="preserve"> </w:t>
      </w:r>
      <w:r w:rsidRPr="001458B3">
        <w:rPr>
          <w:rFonts w:ascii="Arial" w:hAnsi="Arial" w:cs="Arial"/>
        </w:rPr>
        <w:t>critérios</w:t>
      </w:r>
      <w:r w:rsidRPr="001458B3">
        <w:rPr>
          <w:rFonts w:ascii="Arial" w:hAnsi="Arial" w:cs="Arial"/>
          <w:spacing w:val="40"/>
        </w:rPr>
        <w:t xml:space="preserve"> </w:t>
      </w:r>
      <w:r w:rsidRPr="001458B3">
        <w:rPr>
          <w:rFonts w:ascii="Arial" w:hAnsi="Arial" w:cs="Arial"/>
        </w:rPr>
        <w:t>de</w:t>
      </w:r>
      <w:r w:rsidRPr="001458B3">
        <w:rPr>
          <w:rFonts w:ascii="Arial" w:hAnsi="Arial" w:cs="Arial"/>
          <w:spacing w:val="-9"/>
        </w:rPr>
        <w:t xml:space="preserve"> </w:t>
      </w:r>
      <w:r w:rsidRPr="001458B3">
        <w:rPr>
          <w:rFonts w:ascii="Arial" w:hAnsi="Arial" w:cs="Arial"/>
        </w:rPr>
        <w:t>vantajosidade para a Administração sob os aspectos da conveniência, economicidade e eficiência.</w:t>
      </w:r>
    </w:p>
    <w:p w14:paraId="1E33302F" w14:textId="77777777" w:rsidR="001458B3" w:rsidRPr="001458B3" w:rsidRDefault="001458B3" w:rsidP="004C6868">
      <w:pPr>
        <w:pStyle w:val="Corpodetexto"/>
        <w:spacing w:line="276" w:lineRule="auto"/>
        <w:ind w:right="501" w:firstLine="708"/>
        <w:jc w:val="both"/>
        <w:rPr>
          <w:rFonts w:ascii="Arial" w:hAnsi="Arial" w:cs="Arial"/>
        </w:rPr>
      </w:pPr>
    </w:p>
    <w:p w14:paraId="3BD665DA" w14:textId="77777777" w:rsidR="001458B3" w:rsidRPr="001458B3" w:rsidRDefault="001458B3" w:rsidP="004C6868">
      <w:pPr>
        <w:pStyle w:val="Corpodetexto"/>
        <w:spacing w:before="1" w:line="276" w:lineRule="auto"/>
        <w:ind w:right="502" w:firstLine="708"/>
        <w:jc w:val="both"/>
        <w:rPr>
          <w:rFonts w:ascii="Arial" w:hAnsi="Arial" w:cs="Arial"/>
        </w:rPr>
      </w:pPr>
      <w:r w:rsidRPr="001458B3">
        <w:rPr>
          <w:rFonts w:ascii="Arial" w:hAnsi="Arial" w:cs="Arial"/>
        </w:rPr>
        <w:t>Para</w:t>
      </w:r>
      <w:r w:rsidRPr="001458B3">
        <w:rPr>
          <w:rFonts w:ascii="Arial" w:hAnsi="Arial" w:cs="Arial"/>
          <w:spacing w:val="-9"/>
        </w:rPr>
        <w:t xml:space="preserve"> </w:t>
      </w:r>
      <w:r w:rsidRPr="001458B3">
        <w:rPr>
          <w:rFonts w:ascii="Arial" w:hAnsi="Arial" w:cs="Arial"/>
        </w:rPr>
        <w:t>fins</w:t>
      </w:r>
      <w:r w:rsidRPr="001458B3">
        <w:rPr>
          <w:rFonts w:ascii="Arial" w:hAnsi="Arial" w:cs="Arial"/>
          <w:spacing w:val="-9"/>
        </w:rPr>
        <w:t xml:space="preserve"> </w:t>
      </w:r>
      <w:r w:rsidRPr="001458B3">
        <w:rPr>
          <w:rFonts w:ascii="Arial" w:hAnsi="Arial" w:cs="Arial"/>
        </w:rPr>
        <w:t>de</w:t>
      </w:r>
      <w:r w:rsidRPr="001458B3">
        <w:rPr>
          <w:rFonts w:ascii="Arial" w:hAnsi="Arial" w:cs="Arial"/>
          <w:spacing w:val="-9"/>
        </w:rPr>
        <w:t xml:space="preserve"> </w:t>
      </w:r>
      <w:r w:rsidRPr="001458B3">
        <w:rPr>
          <w:rFonts w:ascii="Arial" w:hAnsi="Arial" w:cs="Arial"/>
        </w:rPr>
        <w:t>orçamentação</w:t>
      </w:r>
      <w:r w:rsidRPr="001458B3">
        <w:rPr>
          <w:rFonts w:ascii="Arial" w:hAnsi="Arial" w:cs="Arial"/>
          <w:spacing w:val="-9"/>
        </w:rPr>
        <w:t xml:space="preserve"> </w:t>
      </w:r>
      <w:r w:rsidRPr="001458B3">
        <w:rPr>
          <w:rFonts w:ascii="Arial" w:hAnsi="Arial" w:cs="Arial"/>
        </w:rPr>
        <w:t>e</w:t>
      </w:r>
      <w:r w:rsidRPr="001458B3">
        <w:rPr>
          <w:rFonts w:ascii="Arial" w:hAnsi="Arial" w:cs="Arial"/>
          <w:spacing w:val="-9"/>
        </w:rPr>
        <w:t xml:space="preserve"> </w:t>
      </w:r>
      <w:r w:rsidRPr="001458B3">
        <w:rPr>
          <w:rFonts w:ascii="Arial" w:hAnsi="Arial" w:cs="Arial"/>
        </w:rPr>
        <w:t>análise</w:t>
      </w:r>
      <w:r w:rsidRPr="001458B3">
        <w:rPr>
          <w:rFonts w:ascii="Arial" w:hAnsi="Arial" w:cs="Arial"/>
          <w:spacing w:val="-10"/>
        </w:rPr>
        <w:t xml:space="preserve"> </w:t>
      </w:r>
      <w:r w:rsidRPr="001458B3">
        <w:rPr>
          <w:rFonts w:ascii="Arial" w:hAnsi="Arial" w:cs="Arial"/>
        </w:rPr>
        <w:t>de</w:t>
      </w:r>
      <w:r w:rsidRPr="001458B3">
        <w:rPr>
          <w:rFonts w:ascii="Arial" w:hAnsi="Arial" w:cs="Arial"/>
          <w:spacing w:val="-9"/>
        </w:rPr>
        <w:t xml:space="preserve"> </w:t>
      </w:r>
      <w:r w:rsidRPr="001458B3">
        <w:rPr>
          <w:rFonts w:ascii="Arial" w:hAnsi="Arial" w:cs="Arial"/>
        </w:rPr>
        <w:t>vantajosidade</w:t>
      </w:r>
      <w:r w:rsidRPr="001458B3">
        <w:rPr>
          <w:rFonts w:ascii="Arial" w:hAnsi="Arial" w:cs="Arial"/>
          <w:spacing w:val="-10"/>
        </w:rPr>
        <w:t xml:space="preserve"> </w:t>
      </w:r>
      <w:r w:rsidRPr="001458B3">
        <w:rPr>
          <w:rFonts w:ascii="Arial" w:hAnsi="Arial" w:cs="Arial"/>
        </w:rPr>
        <w:t>da</w:t>
      </w:r>
      <w:r w:rsidRPr="001458B3">
        <w:rPr>
          <w:rFonts w:ascii="Arial" w:hAnsi="Arial" w:cs="Arial"/>
          <w:spacing w:val="-9"/>
        </w:rPr>
        <w:t xml:space="preserve"> </w:t>
      </w:r>
      <w:r w:rsidRPr="001458B3">
        <w:rPr>
          <w:rFonts w:ascii="Arial" w:hAnsi="Arial" w:cs="Arial"/>
        </w:rPr>
        <w:t>solução,</w:t>
      </w:r>
      <w:r w:rsidRPr="001458B3">
        <w:rPr>
          <w:rFonts w:ascii="Arial" w:hAnsi="Arial" w:cs="Arial"/>
          <w:spacing w:val="-9"/>
        </w:rPr>
        <w:t xml:space="preserve"> </w:t>
      </w:r>
      <w:r w:rsidRPr="001458B3">
        <w:rPr>
          <w:rFonts w:ascii="Arial" w:hAnsi="Arial" w:cs="Arial"/>
        </w:rPr>
        <w:t>foram</w:t>
      </w:r>
      <w:r w:rsidRPr="001458B3">
        <w:rPr>
          <w:rFonts w:ascii="Arial" w:hAnsi="Arial" w:cs="Arial"/>
          <w:spacing w:val="-9"/>
        </w:rPr>
        <w:t xml:space="preserve"> </w:t>
      </w:r>
      <w:r w:rsidRPr="001458B3">
        <w:rPr>
          <w:rFonts w:ascii="Arial" w:hAnsi="Arial" w:cs="Arial"/>
        </w:rPr>
        <w:t>priorizados</w:t>
      </w:r>
      <w:r w:rsidRPr="001458B3">
        <w:rPr>
          <w:rFonts w:ascii="Arial" w:hAnsi="Arial" w:cs="Arial"/>
          <w:spacing w:val="-9"/>
        </w:rPr>
        <w:t xml:space="preserve"> </w:t>
      </w:r>
      <w:r w:rsidRPr="001458B3">
        <w:rPr>
          <w:rFonts w:ascii="Arial" w:hAnsi="Arial" w:cs="Arial"/>
        </w:rPr>
        <w:t>os</w:t>
      </w:r>
      <w:r w:rsidRPr="001458B3">
        <w:rPr>
          <w:rFonts w:ascii="Arial" w:hAnsi="Arial" w:cs="Arial"/>
          <w:spacing w:val="-9"/>
        </w:rPr>
        <w:t xml:space="preserve"> </w:t>
      </w:r>
      <w:r w:rsidRPr="001458B3">
        <w:rPr>
          <w:rFonts w:ascii="Arial" w:hAnsi="Arial" w:cs="Arial"/>
        </w:rPr>
        <w:t>parâmetros previstos em contratações similares de outros entes públicos.</w:t>
      </w:r>
    </w:p>
    <w:p w14:paraId="2B0E30DE" w14:textId="77777777" w:rsidR="001458B3" w:rsidRPr="001458B3" w:rsidRDefault="001458B3" w:rsidP="004C6868">
      <w:pPr>
        <w:pStyle w:val="Corpodetexto"/>
        <w:spacing w:line="276" w:lineRule="auto"/>
        <w:jc w:val="both"/>
        <w:rPr>
          <w:rFonts w:ascii="Arial" w:hAnsi="Arial" w:cs="Arial"/>
        </w:rPr>
      </w:pPr>
      <w:r w:rsidRPr="001458B3">
        <w:rPr>
          <w:rFonts w:ascii="Arial" w:hAnsi="Arial" w:cs="Arial"/>
        </w:rPr>
        <w:t>As</w:t>
      </w:r>
      <w:r w:rsidRPr="001458B3">
        <w:rPr>
          <w:rFonts w:ascii="Arial" w:hAnsi="Arial" w:cs="Arial"/>
          <w:spacing w:val="-8"/>
        </w:rPr>
        <w:t xml:space="preserve"> </w:t>
      </w:r>
      <w:r w:rsidRPr="001458B3">
        <w:rPr>
          <w:rFonts w:ascii="Arial" w:hAnsi="Arial" w:cs="Arial"/>
        </w:rPr>
        <w:t>soluções</w:t>
      </w:r>
      <w:r w:rsidRPr="001458B3">
        <w:rPr>
          <w:rFonts w:ascii="Arial" w:hAnsi="Arial" w:cs="Arial"/>
          <w:spacing w:val="-8"/>
        </w:rPr>
        <w:t xml:space="preserve"> </w:t>
      </w:r>
      <w:r w:rsidRPr="001458B3">
        <w:rPr>
          <w:rFonts w:ascii="Arial" w:hAnsi="Arial" w:cs="Arial"/>
        </w:rPr>
        <w:t>possíveis</w:t>
      </w:r>
      <w:r w:rsidRPr="001458B3">
        <w:rPr>
          <w:rFonts w:ascii="Arial" w:hAnsi="Arial" w:cs="Arial"/>
          <w:spacing w:val="-7"/>
        </w:rPr>
        <w:t xml:space="preserve"> </w:t>
      </w:r>
      <w:r w:rsidRPr="001458B3">
        <w:rPr>
          <w:rFonts w:ascii="Arial" w:hAnsi="Arial" w:cs="Arial"/>
        </w:rPr>
        <w:t>para</w:t>
      </w:r>
      <w:r w:rsidRPr="001458B3">
        <w:rPr>
          <w:rFonts w:ascii="Arial" w:hAnsi="Arial" w:cs="Arial"/>
          <w:spacing w:val="-9"/>
        </w:rPr>
        <w:t xml:space="preserve"> </w:t>
      </w:r>
      <w:r w:rsidRPr="001458B3">
        <w:rPr>
          <w:rFonts w:ascii="Arial" w:hAnsi="Arial" w:cs="Arial"/>
        </w:rPr>
        <w:t>a</w:t>
      </w:r>
      <w:r w:rsidRPr="001458B3">
        <w:rPr>
          <w:rFonts w:ascii="Arial" w:hAnsi="Arial" w:cs="Arial"/>
          <w:spacing w:val="-11"/>
        </w:rPr>
        <w:t xml:space="preserve"> </w:t>
      </w:r>
      <w:r w:rsidRPr="001458B3">
        <w:rPr>
          <w:rFonts w:ascii="Arial" w:hAnsi="Arial" w:cs="Arial"/>
        </w:rPr>
        <w:t>referida</w:t>
      </w:r>
      <w:r w:rsidRPr="001458B3">
        <w:rPr>
          <w:rFonts w:ascii="Arial" w:hAnsi="Arial" w:cs="Arial"/>
          <w:spacing w:val="-8"/>
        </w:rPr>
        <w:t xml:space="preserve"> </w:t>
      </w:r>
      <w:r w:rsidRPr="001458B3">
        <w:rPr>
          <w:rFonts w:ascii="Arial" w:hAnsi="Arial" w:cs="Arial"/>
        </w:rPr>
        <w:t>demanda</w:t>
      </w:r>
      <w:r w:rsidRPr="001458B3">
        <w:rPr>
          <w:rFonts w:ascii="Arial" w:hAnsi="Arial" w:cs="Arial"/>
          <w:spacing w:val="-15"/>
        </w:rPr>
        <w:t xml:space="preserve"> </w:t>
      </w:r>
      <w:r w:rsidRPr="001458B3">
        <w:rPr>
          <w:rFonts w:ascii="Arial" w:hAnsi="Arial" w:cs="Arial"/>
          <w:spacing w:val="-2"/>
        </w:rPr>
        <w:t>seriam:</w:t>
      </w:r>
    </w:p>
    <w:p w14:paraId="5A7571DD" w14:textId="77777777" w:rsidR="001458B3" w:rsidRPr="001458B3" w:rsidRDefault="001458B3" w:rsidP="004C6868">
      <w:pPr>
        <w:pStyle w:val="PargrafodaLista"/>
        <w:numPr>
          <w:ilvl w:val="0"/>
          <w:numId w:val="6"/>
        </w:numPr>
        <w:tabs>
          <w:tab w:val="left" w:pos="510"/>
        </w:tabs>
        <w:spacing w:before="28" w:line="276" w:lineRule="auto"/>
        <w:ind w:left="0" w:hanging="136"/>
        <w:jc w:val="both"/>
        <w:rPr>
          <w:rFonts w:ascii="Arial" w:hAnsi="Arial" w:cs="Arial"/>
          <w:sz w:val="24"/>
        </w:rPr>
      </w:pPr>
      <w:r w:rsidRPr="001458B3">
        <w:rPr>
          <w:rFonts w:ascii="Arial" w:hAnsi="Arial" w:cs="Arial"/>
          <w:sz w:val="24"/>
        </w:rPr>
        <w:t>Solução</w:t>
      </w:r>
      <w:r w:rsidRPr="001458B3">
        <w:rPr>
          <w:rFonts w:ascii="Arial" w:hAnsi="Arial" w:cs="Arial"/>
          <w:spacing w:val="-8"/>
          <w:sz w:val="24"/>
        </w:rPr>
        <w:t xml:space="preserve"> </w:t>
      </w:r>
      <w:r w:rsidRPr="001458B3">
        <w:rPr>
          <w:rFonts w:ascii="Arial" w:hAnsi="Arial" w:cs="Arial"/>
          <w:sz w:val="24"/>
        </w:rPr>
        <w:t>1:</w:t>
      </w:r>
      <w:r w:rsidRPr="001458B3">
        <w:rPr>
          <w:rFonts w:ascii="Arial" w:hAnsi="Arial" w:cs="Arial"/>
          <w:spacing w:val="-6"/>
          <w:sz w:val="24"/>
        </w:rPr>
        <w:t xml:space="preserve"> </w:t>
      </w:r>
      <w:r w:rsidRPr="001458B3">
        <w:rPr>
          <w:rFonts w:ascii="Arial" w:hAnsi="Arial" w:cs="Arial"/>
          <w:sz w:val="24"/>
        </w:rPr>
        <w:t>compra</w:t>
      </w:r>
      <w:r w:rsidRPr="001458B3">
        <w:rPr>
          <w:rFonts w:ascii="Arial" w:hAnsi="Arial" w:cs="Arial"/>
          <w:spacing w:val="-6"/>
          <w:sz w:val="24"/>
        </w:rPr>
        <w:t xml:space="preserve"> </w:t>
      </w:r>
      <w:r w:rsidRPr="001458B3">
        <w:rPr>
          <w:rFonts w:ascii="Arial" w:hAnsi="Arial" w:cs="Arial"/>
          <w:sz w:val="24"/>
        </w:rPr>
        <w:t>de</w:t>
      </w:r>
      <w:r w:rsidRPr="001458B3">
        <w:rPr>
          <w:rFonts w:ascii="Arial" w:hAnsi="Arial" w:cs="Arial"/>
          <w:spacing w:val="-6"/>
          <w:sz w:val="24"/>
        </w:rPr>
        <w:t xml:space="preserve"> </w:t>
      </w:r>
      <w:r w:rsidRPr="001458B3">
        <w:rPr>
          <w:rFonts w:ascii="Arial" w:hAnsi="Arial" w:cs="Arial"/>
          <w:sz w:val="24"/>
        </w:rPr>
        <w:t>pneus</w:t>
      </w:r>
      <w:r w:rsidRPr="001458B3">
        <w:rPr>
          <w:rFonts w:ascii="Arial" w:hAnsi="Arial" w:cs="Arial"/>
          <w:spacing w:val="-5"/>
          <w:sz w:val="24"/>
        </w:rPr>
        <w:t xml:space="preserve"> </w:t>
      </w:r>
      <w:r w:rsidRPr="001458B3">
        <w:rPr>
          <w:rFonts w:ascii="Arial" w:hAnsi="Arial" w:cs="Arial"/>
          <w:spacing w:val="-2"/>
          <w:sz w:val="24"/>
        </w:rPr>
        <w:t>novos</w:t>
      </w:r>
    </w:p>
    <w:p w14:paraId="669E147C" w14:textId="77777777" w:rsidR="001458B3" w:rsidRPr="001458B3" w:rsidRDefault="001458B3" w:rsidP="004C6868">
      <w:pPr>
        <w:pStyle w:val="PargrafodaLista"/>
        <w:numPr>
          <w:ilvl w:val="0"/>
          <w:numId w:val="6"/>
        </w:numPr>
        <w:tabs>
          <w:tab w:val="left" w:pos="510"/>
        </w:tabs>
        <w:spacing w:before="37" w:line="276" w:lineRule="auto"/>
        <w:ind w:left="0" w:hanging="136"/>
        <w:jc w:val="both"/>
        <w:rPr>
          <w:rFonts w:ascii="Arial" w:hAnsi="Arial" w:cs="Arial"/>
          <w:sz w:val="24"/>
        </w:rPr>
      </w:pPr>
      <w:r w:rsidRPr="001458B3">
        <w:rPr>
          <w:rFonts w:ascii="Arial" w:hAnsi="Arial" w:cs="Arial"/>
          <w:sz w:val="24"/>
        </w:rPr>
        <w:t>Solução</w:t>
      </w:r>
      <w:r w:rsidRPr="001458B3">
        <w:rPr>
          <w:rFonts w:ascii="Arial" w:hAnsi="Arial" w:cs="Arial"/>
          <w:spacing w:val="-7"/>
          <w:sz w:val="24"/>
        </w:rPr>
        <w:t xml:space="preserve"> </w:t>
      </w:r>
      <w:r w:rsidRPr="001458B3">
        <w:rPr>
          <w:rFonts w:ascii="Arial" w:hAnsi="Arial" w:cs="Arial"/>
          <w:sz w:val="24"/>
        </w:rPr>
        <w:t>2:</w:t>
      </w:r>
      <w:r w:rsidRPr="001458B3">
        <w:rPr>
          <w:rFonts w:ascii="Arial" w:hAnsi="Arial" w:cs="Arial"/>
          <w:spacing w:val="-6"/>
          <w:sz w:val="24"/>
        </w:rPr>
        <w:t xml:space="preserve"> </w:t>
      </w:r>
      <w:r w:rsidRPr="001458B3">
        <w:rPr>
          <w:rFonts w:ascii="Arial" w:hAnsi="Arial" w:cs="Arial"/>
          <w:sz w:val="24"/>
        </w:rPr>
        <w:t>contratação</w:t>
      </w:r>
      <w:r w:rsidRPr="001458B3">
        <w:rPr>
          <w:rFonts w:ascii="Arial" w:hAnsi="Arial" w:cs="Arial"/>
          <w:spacing w:val="-6"/>
          <w:sz w:val="24"/>
        </w:rPr>
        <w:t xml:space="preserve"> </w:t>
      </w:r>
      <w:r w:rsidRPr="001458B3">
        <w:rPr>
          <w:rFonts w:ascii="Arial" w:hAnsi="Arial" w:cs="Arial"/>
          <w:sz w:val="24"/>
        </w:rPr>
        <w:t>de</w:t>
      </w:r>
      <w:r w:rsidRPr="001458B3">
        <w:rPr>
          <w:rFonts w:ascii="Arial" w:hAnsi="Arial" w:cs="Arial"/>
          <w:spacing w:val="-7"/>
          <w:sz w:val="24"/>
        </w:rPr>
        <w:t xml:space="preserve"> </w:t>
      </w:r>
      <w:r w:rsidRPr="001458B3">
        <w:rPr>
          <w:rFonts w:ascii="Arial" w:hAnsi="Arial" w:cs="Arial"/>
          <w:sz w:val="24"/>
        </w:rPr>
        <w:t>empresa</w:t>
      </w:r>
      <w:r w:rsidRPr="001458B3">
        <w:rPr>
          <w:rFonts w:ascii="Arial" w:hAnsi="Arial" w:cs="Arial"/>
          <w:spacing w:val="-8"/>
          <w:sz w:val="24"/>
        </w:rPr>
        <w:t xml:space="preserve"> </w:t>
      </w:r>
      <w:r w:rsidRPr="001458B3">
        <w:rPr>
          <w:rFonts w:ascii="Arial" w:hAnsi="Arial" w:cs="Arial"/>
          <w:sz w:val="24"/>
        </w:rPr>
        <w:t>para</w:t>
      </w:r>
      <w:r w:rsidRPr="001458B3">
        <w:rPr>
          <w:rFonts w:ascii="Arial" w:hAnsi="Arial" w:cs="Arial"/>
          <w:spacing w:val="-7"/>
          <w:sz w:val="24"/>
        </w:rPr>
        <w:t xml:space="preserve"> </w:t>
      </w:r>
      <w:r w:rsidRPr="001458B3">
        <w:rPr>
          <w:rFonts w:ascii="Arial" w:hAnsi="Arial" w:cs="Arial"/>
          <w:sz w:val="24"/>
        </w:rPr>
        <w:t>serviços</w:t>
      </w:r>
      <w:r w:rsidRPr="001458B3">
        <w:rPr>
          <w:rFonts w:ascii="Arial" w:hAnsi="Arial" w:cs="Arial"/>
          <w:spacing w:val="-4"/>
          <w:sz w:val="24"/>
        </w:rPr>
        <w:t xml:space="preserve"> </w:t>
      </w:r>
      <w:r w:rsidRPr="001458B3">
        <w:rPr>
          <w:rFonts w:ascii="Arial" w:hAnsi="Arial" w:cs="Arial"/>
          <w:sz w:val="24"/>
        </w:rPr>
        <w:t>de</w:t>
      </w:r>
      <w:r w:rsidRPr="001458B3">
        <w:rPr>
          <w:rFonts w:ascii="Arial" w:hAnsi="Arial" w:cs="Arial"/>
          <w:spacing w:val="-7"/>
          <w:sz w:val="24"/>
        </w:rPr>
        <w:t xml:space="preserve"> </w:t>
      </w:r>
      <w:r w:rsidRPr="001458B3">
        <w:rPr>
          <w:rFonts w:ascii="Arial" w:hAnsi="Arial" w:cs="Arial"/>
          <w:sz w:val="24"/>
        </w:rPr>
        <w:t>recapagem</w:t>
      </w:r>
      <w:r w:rsidRPr="001458B3">
        <w:rPr>
          <w:rFonts w:ascii="Arial" w:hAnsi="Arial" w:cs="Arial"/>
          <w:spacing w:val="-7"/>
          <w:sz w:val="24"/>
        </w:rPr>
        <w:t xml:space="preserve"> </w:t>
      </w:r>
      <w:r w:rsidRPr="001458B3">
        <w:rPr>
          <w:rFonts w:ascii="Arial" w:hAnsi="Arial" w:cs="Arial"/>
          <w:sz w:val="24"/>
        </w:rPr>
        <w:t>e</w:t>
      </w:r>
      <w:r w:rsidRPr="001458B3">
        <w:rPr>
          <w:rFonts w:ascii="Arial" w:hAnsi="Arial" w:cs="Arial"/>
          <w:spacing w:val="-7"/>
          <w:sz w:val="24"/>
        </w:rPr>
        <w:t xml:space="preserve"> </w:t>
      </w:r>
      <w:r w:rsidRPr="001458B3">
        <w:rPr>
          <w:rFonts w:ascii="Arial" w:hAnsi="Arial" w:cs="Arial"/>
          <w:spacing w:val="-2"/>
          <w:sz w:val="24"/>
        </w:rPr>
        <w:t>vulcanização</w:t>
      </w:r>
    </w:p>
    <w:p w14:paraId="5984B3C9" w14:textId="77777777" w:rsidR="001458B3" w:rsidRPr="001458B3" w:rsidRDefault="001458B3" w:rsidP="004C6868">
      <w:pPr>
        <w:pStyle w:val="Corpodetexto"/>
        <w:spacing w:before="2" w:line="276" w:lineRule="auto"/>
        <w:jc w:val="both"/>
        <w:rPr>
          <w:rFonts w:ascii="Arial" w:hAnsi="Arial" w:cs="Arial"/>
        </w:rPr>
      </w:pPr>
    </w:p>
    <w:p w14:paraId="52F1FE95" w14:textId="2CCC3AD7" w:rsidR="001458B3" w:rsidRPr="001458B3" w:rsidRDefault="001458B3" w:rsidP="004C6868">
      <w:pPr>
        <w:pStyle w:val="PargrafodaLista"/>
        <w:numPr>
          <w:ilvl w:val="1"/>
          <w:numId w:val="7"/>
        </w:numPr>
        <w:tabs>
          <w:tab w:val="left" w:pos="802"/>
        </w:tabs>
        <w:spacing w:line="276" w:lineRule="auto"/>
        <w:ind w:left="0" w:firstLine="0"/>
        <w:jc w:val="both"/>
        <w:rPr>
          <w:rFonts w:ascii="Arial" w:hAnsi="Arial" w:cs="Arial"/>
          <w:sz w:val="24"/>
        </w:rPr>
      </w:pPr>
      <w:r w:rsidRPr="001458B3">
        <w:rPr>
          <w:rFonts w:ascii="Arial" w:hAnsi="Arial" w:cs="Arial"/>
          <w:sz w:val="24"/>
        </w:rPr>
        <w:t>Análise</w:t>
      </w:r>
      <w:r w:rsidRPr="001458B3">
        <w:rPr>
          <w:rFonts w:ascii="Arial" w:hAnsi="Arial" w:cs="Arial"/>
          <w:spacing w:val="-10"/>
          <w:sz w:val="24"/>
        </w:rPr>
        <w:t xml:space="preserve"> </w:t>
      </w:r>
      <w:r w:rsidRPr="001458B3">
        <w:rPr>
          <w:rFonts w:ascii="Arial" w:hAnsi="Arial" w:cs="Arial"/>
          <w:sz w:val="24"/>
        </w:rPr>
        <w:t>da</w:t>
      </w:r>
      <w:r w:rsidRPr="001458B3">
        <w:rPr>
          <w:rFonts w:ascii="Arial" w:hAnsi="Arial" w:cs="Arial"/>
          <w:spacing w:val="-8"/>
          <w:sz w:val="24"/>
        </w:rPr>
        <w:t xml:space="preserve"> </w:t>
      </w:r>
      <w:r w:rsidRPr="001458B3">
        <w:rPr>
          <w:rFonts w:ascii="Arial" w:hAnsi="Arial" w:cs="Arial"/>
          <w:sz w:val="24"/>
        </w:rPr>
        <w:t>Solução</w:t>
      </w:r>
      <w:r w:rsidRPr="001458B3">
        <w:rPr>
          <w:rFonts w:ascii="Arial" w:hAnsi="Arial" w:cs="Arial"/>
          <w:spacing w:val="-9"/>
          <w:sz w:val="24"/>
        </w:rPr>
        <w:t xml:space="preserve"> </w:t>
      </w:r>
      <w:r w:rsidRPr="001458B3">
        <w:rPr>
          <w:rFonts w:ascii="Arial" w:hAnsi="Arial" w:cs="Arial"/>
          <w:spacing w:val="-10"/>
          <w:sz w:val="24"/>
        </w:rPr>
        <w:t>1</w:t>
      </w:r>
    </w:p>
    <w:p w14:paraId="28C08ECB" w14:textId="77777777" w:rsidR="001458B3" w:rsidRPr="001458B3" w:rsidRDefault="001458B3" w:rsidP="004C6868">
      <w:pPr>
        <w:pStyle w:val="Corpodetexto"/>
        <w:spacing w:before="101" w:line="276" w:lineRule="auto"/>
        <w:jc w:val="both"/>
        <w:rPr>
          <w:rFonts w:ascii="Arial" w:hAnsi="Arial" w:cs="Arial"/>
        </w:rPr>
      </w:pPr>
    </w:p>
    <w:p w14:paraId="7E32D477" w14:textId="77777777" w:rsidR="001458B3" w:rsidRPr="001458B3" w:rsidRDefault="001458B3" w:rsidP="004C6868">
      <w:pPr>
        <w:pStyle w:val="Corpodetexto"/>
        <w:spacing w:line="276" w:lineRule="auto"/>
        <w:ind w:right="500" w:firstLine="708"/>
        <w:jc w:val="both"/>
        <w:rPr>
          <w:rFonts w:ascii="Arial" w:hAnsi="Arial" w:cs="Arial"/>
        </w:rPr>
      </w:pPr>
      <w:r w:rsidRPr="001458B3">
        <w:rPr>
          <w:rFonts w:ascii="Arial" w:hAnsi="Arial" w:cs="Arial"/>
        </w:rPr>
        <w:lastRenderedPageBreak/>
        <w:t>A compra de pneus novos teria</w:t>
      </w:r>
      <w:r w:rsidRPr="001458B3">
        <w:rPr>
          <w:rFonts w:ascii="Arial" w:hAnsi="Arial" w:cs="Arial"/>
          <w:spacing w:val="-1"/>
        </w:rPr>
        <w:t xml:space="preserve"> </w:t>
      </w:r>
      <w:r w:rsidRPr="001458B3">
        <w:rPr>
          <w:rFonts w:ascii="Arial" w:hAnsi="Arial" w:cs="Arial"/>
        </w:rPr>
        <w:t>um custo mais elevado para</w:t>
      </w:r>
      <w:r w:rsidRPr="001458B3">
        <w:rPr>
          <w:rFonts w:ascii="Arial" w:hAnsi="Arial" w:cs="Arial"/>
          <w:spacing w:val="-1"/>
        </w:rPr>
        <w:t xml:space="preserve"> </w:t>
      </w:r>
      <w:r w:rsidRPr="001458B3">
        <w:rPr>
          <w:rFonts w:ascii="Arial" w:hAnsi="Arial" w:cs="Arial"/>
        </w:rPr>
        <w:t>o municipio, sendo que a recapagem dos pneus garante boa durabilidade dando uma nova vida útil aos mesmos.</w:t>
      </w:r>
    </w:p>
    <w:p w14:paraId="7F0DC772" w14:textId="77777777" w:rsidR="001458B3" w:rsidRPr="001458B3" w:rsidRDefault="001458B3" w:rsidP="004C6868">
      <w:pPr>
        <w:pStyle w:val="Corpodetexto"/>
        <w:spacing w:before="1" w:line="276" w:lineRule="auto"/>
        <w:jc w:val="both"/>
        <w:rPr>
          <w:rFonts w:ascii="Arial" w:hAnsi="Arial" w:cs="Arial"/>
        </w:rPr>
      </w:pPr>
    </w:p>
    <w:p w14:paraId="4EA9681C" w14:textId="5C12CB8C" w:rsidR="001458B3" w:rsidRPr="001458B3" w:rsidRDefault="001458B3" w:rsidP="004C6868">
      <w:pPr>
        <w:pStyle w:val="PargrafodaLista"/>
        <w:numPr>
          <w:ilvl w:val="1"/>
          <w:numId w:val="7"/>
        </w:numPr>
        <w:tabs>
          <w:tab w:val="left" w:pos="802"/>
        </w:tabs>
        <w:spacing w:line="276" w:lineRule="auto"/>
        <w:ind w:left="0" w:firstLine="0"/>
        <w:jc w:val="both"/>
        <w:rPr>
          <w:rFonts w:ascii="Arial" w:hAnsi="Arial" w:cs="Arial"/>
          <w:sz w:val="24"/>
        </w:rPr>
      </w:pPr>
      <w:r w:rsidRPr="001458B3">
        <w:rPr>
          <w:rFonts w:ascii="Arial" w:hAnsi="Arial" w:cs="Arial"/>
          <w:sz w:val="24"/>
        </w:rPr>
        <w:t>Análise</w:t>
      </w:r>
      <w:r w:rsidRPr="001458B3">
        <w:rPr>
          <w:rFonts w:ascii="Arial" w:hAnsi="Arial" w:cs="Arial"/>
          <w:spacing w:val="-10"/>
          <w:sz w:val="24"/>
        </w:rPr>
        <w:t xml:space="preserve"> </w:t>
      </w:r>
      <w:r w:rsidRPr="001458B3">
        <w:rPr>
          <w:rFonts w:ascii="Arial" w:hAnsi="Arial" w:cs="Arial"/>
          <w:sz w:val="24"/>
        </w:rPr>
        <w:t>da</w:t>
      </w:r>
      <w:r w:rsidRPr="001458B3">
        <w:rPr>
          <w:rFonts w:ascii="Arial" w:hAnsi="Arial" w:cs="Arial"/>
          <w:spacing w:val="-8"/>
          <w:sz w:val="24"/>
        </w:rPr>
        <w:t xml:space="preserve"> </w:t>
      </w:r>
      <w:r w:rsidRPr="001458B3">
        <w:rPr>
          <w:rFonts w:ascii="Arial" w:hAnsi="Arial" w:cs="Arial"/>
          <w:sz w:val="24"/>
        </w:rPr>
        <w:t>Solução</w:t>
      </w:r>
      <w:r w:rsidRPr="001458B3">
        <w:rPr>
          <w:rFonts w:ascii="Arial" w:hAnsi="Arial" w:cs="Arial"/>
          <w:spacing w:val="-9"/>
          <w:sz w:val="24"/>
        </w:rPr>
        <w:t xml:space="preserve"> </w:t>
      </w:r>
      <w:r w:rsidRPr="001458B3">
        <w:rPr>
          <w:rFonts w:ascii="Arial" w:hAnsi="Arial" w:cs="Arial"/>
          <w:spacing w:val="-10"/>
          <w:sz w:val="24"/>
        </w:rPr>
        <w:t>2</w:t>
      </w:r>
    </w:p>
    <w:p w14:paraId="7DF5DC56" w14:textId="77777777" w:rsidR="001458B3" w:rsidRPr="001458B3" w:rsidRDefault="001458B3" w:rsidP="004C6868">
      <w:pPr>
        <w:pStyle w:val="PargrafodaLista"/>
        <w:tabs>
          <w:tab w:val="left" w:pos="802"/>
        </w:tabs>
        <w:spacing w:line="276" w:lineRule="auto"/>
        <w:ind w:left="0" w:firstLine="0"/>
        <w:jc w:val="both"/>
        <w:rPr>
          <w:rFonts w:ascii="Arial" w:hAnsi="Arial" w:cs="Arial"/>
          <w:sz w:val="24"/>
        </w:rPr>
      </w:pPr>
    </w:p>
    <w:p w14:paraId="540BD236" w14:textId="77777777" w:rsidR="001458B3" w:rsidRPr="001458B3" w:rsidRDefault="001458B3" w:rsidP="004C6868">
      <w:pPr>
        <w:pStyle w:val="Corpodetexto"/>
        <w:spacing w:before="7" w:line="276" w:lineRule="auto"/>
        <w:ind w:right="279"/>
        <w:jc w:val="both"/>
        <w:rPr>
          <w:rFonts w:ascii="Arial" w:hAnsi="Arial" w:cs="Arial"/>
        </w:rPr>
      </w:pPr>
      <w:r w:rsidRPr="001458B3">
        <w:rPr>
          <w:rFonts w:ascii="Arial" w:hAnsi="Arial" w:cs="Arial"/>
        </w:rPr>
        <w:t>A contratação de empresa para serviços de recapagem, se mostra uma solução mais econônica, pois são aproveitadas</w:t>
      </w:r>
      <w:r w:rsidRPr="001458B3">
        <w:rPr>
          <w:rFonts w:ascii="Arial" w:hAnsi="Arial" w:cs="Arial"/>
          <w:spacing w:val="-1"/>
        </w:rPr>
        <w:t xml:space="preserve"> </w:t>
      </w:r>
      <w:r w:rsidRPr="001458B3">
        <w:rPr>
          <w:rFonts w:ascii="Arial" w:hAnsi="Arial" w:cs="Arial"/>
        </w:rPr>
        <w:t>as</w:t>
      </w:r>
      <w:r w:rsidRPr="001458B3">
        <w:rPr>
          <w:rFonts w:ascii="Arial" w:hAnsi="Arial" w:cs="Arial"/>
          <w:spacing w:val="-3"/>
        </w:rPr>
        <w:t xml:space="preserve"> </w:t>
      </w:r>
      <w:r w:rsidRPr="001458B3">
        <w:rPr>
          <w:rFonts w:ascii="Arial" w:hAnsi="Arial" w:cs="Arial"/>
        </w:rPr>
        <w:t>carcaças</w:t>
      </w:r>
      <w:r w:rsidRPr="001458B3">
        <w:rPr>
          <w:rFonts w:ascii="Arial" w:hAnsi="Arial" w:cs="Arial"/>
          <w:spacing w:val="-1"/>
        </w:rPr>
        <w:t xml:space="preserve"> </w:t>
      </w:r>
      <w:r w:rsidRPr="001458B3">
        <w:rPr>
          <w:rFonts w:ascii="Arial" w:hAnsi="Arial" w:cs="Arial"/>
        </w:rPr>
        <w:t>dos</w:t>
      </w:r>
      <w:r w:rsidRPr="001458B3">
        <w:rPr>
          <w:rFonts w:ascii="Arial" w:hAnsi="Arial" w:cs="Arial"/>
          <w:spacing w:val="-3"/>
        </w:rPr>
        <w:t xml:space="preserve"> </w:t>
      </w:r>
      <w:r w:rsidRPr="001458B3">
        <w:rPr>
          <w:rFonts w:ascii="Arial" w:hAnsi="Arial" w:cs="Arial"/>
        </w:rPr>
        <w:t>pneus</w:t>
      </w:r>
      <w:r w:rsidRPr="001458B3">
        <w:rPr>
          <w:rFonts w:ascii="Arial" w:hAnsi="Arial" w:cs="Arial"/>
          <w:spacing w:val="-3"/>
        </w:rPr>
        <w:t xml:space="preserve"> </w:t>
      </w:r>
      <w:r w:rsidRPr="001458B3">
        <w:rPr>
          <w:rFonts w:ascii="Arial" w:hAnsi="Arial" w:cs="Arial"/>
        </w:rPr>
        <w:t>e</w:t>
      </w:r>
      <w:r w:rsidRPr="001458B3">
        <w:rPr>
          <w:rFonts w:ascii="Arial" w:hAnsi="Arial" w:cs="Arial"/>
          <w:spacing w:val="-4"/>
        </w:rPr>
        <w:t xml:space="preserve"> </w:t>
      </w:r>
      <w:r w:rsidRPr="001458B3">
        <w:rPr>
          <w:rFonts w:ascii="Arial" w:hAnsi="Arial" w:cs="Arial"/>
        </w:rPr>
        <w:t>o</w:t>
      </w:r>
      <w:r w:rsidRPr="001458B3">
        <w:rPr>
          <w:rFonts w:ascii="Arial" w:hAnsi="Arial" w:cs="Arial"/>
          <w:spacing w:val="-3"/>
        </w:rPr>
        <w:t xml:space="preserve"> </w:t>
      </w:r>
      <w:r w:rsidRPr="001458B3">
        <w:rPr>
          <w:rFonts w:ascii="Arial" w:hAnsi="Arial" w:cs="Arial"/>
        </w:rPr>
        <w:t>serviço</w:t>
      </w:r>
      <w:r w:rsidRPr="001458B3">
        <w:rPr>
          <w:rFonts w:ascii="Arial" w:hAnsi="Arial" w:cs="Arial"/>
          <w:spacing w:val="-3"/>
        </w:rPr>
        <w:t xml:space="preserve"> </w:t>
      </w:r>
      <w:r w:rsidRPr="001458B3">
        <w:rPr>
          <w:rFonts w:ascii="Arial" w:hAnsi="Arial" w:cs="Arial"/>
        </w:rPr>
        <w:t>de</w:t>
      </w:r>
      <w:r w:rsidRPr="001458B3">
        <w:rPr>
          <w:rFonts w:ascii="Arial" w:hAnsi="Arial" w:cs="Arial"/>
          <w:spacing w:val="-2"/>
        </w:rPr>
        <w:t xml:space="preserve"> </w:t>
      </w:r>
      <w:r w:rsidRPr="001458B3">
        <w:rPr>
          <w:rFonts w:ascii="Arial" w:hAnsi="Arial" w:cs="Arial"/>
        </w:rPr>
        <w:t>recapagem garante</w:t>
      </w:r>
      <w:r w:rsidRPr="001458B3">
        <w:rPr>
          <w:rFonts w:ascii="Arial" w:hAnsi="Arial" w:cs="Arial"/>
          <w:spacing w:val="-2"/>
        </w:rPr>
        <w:t xml:space="preserve"> </w:t>
      </w:r>
      <w:r w:rsidRPr="001458B3">
        <w:rPr>
          <w:rFonts w:ascii="Arial" w:hAnsi="Arial" w:cs="Arial"/>
        </w:rPr>
        <w:t>ao</w:t>
      </w:r>
      <w:r w:rsidRPr="001458B3">
        <w:rPr>
          <w:rFonts w:ascii="Arial" w:hAnsi="Arial" w:cs="Arial"/>
          <w:spacing w:val="-3"/>
        </w:rPr>
        <w:t xml:space="preserve"> </w:t>
      </w:r>
      <w:r w:rsidRPr="001458B3">
        <w:rPr>
          <w:rFonts w:ascii="Arial" w:hAnsi="Arial" w:cs="Arial"/>
        </w:rPr>
        <w:t>pneu</w:t>
      </w:r>
      <w:r w:rsidRPr="001458B3">
        <w:rPr>
          <w:rFonts w:ascii="Arial" w:hAnsi="Arial" w:cs="Arial"/>
          <w:spacing w:val="-3"/>
        </w:rPr>
        <w:t xml:space="preserve"> </w:t>
      </w:r>
      <w:r w:rsidRPr="001458B3">
        <w:rPr>
          <w:rFonts w:ascii="Arial" w:hAnsi="Arial" w:cs="Arial"/>
        </w:rPr>
        <w:t>uma</w:t>
      </w:r>
      <w:r w:rsidRPr="001458B3">
        <w:rPr>
          <w:rFonts w:ascii="Arial" w:hAnsi="Arial" w:cs="Arial"/>
          <w:spacing w:val="-4"/>
        </w:rPr>
        <w:t xml:space="preserve"> </w:t>
      </w:r>
      <w:r w:rsidRPr="001458B3">
        <w:rPr>
          <w:rFonts w:ascii="Arial" w:hAnsi="Arial" w:cs="Arial"/>
        </w:rPr>
        <w:t>maior</w:t>
      </w:r>
      <w:r w:rsidRPr="001458B3">
        <w:rPr>
          <w:rFonts w:ascii="Arial" w:hAnsi="Arial" w:cs="Arial"/>
          <w:spacing w:val="-4"/>
        </w:rPr>
        <w:t xml:space="preserve"> </w:t>
      </w:r>
      <w:r w:rsidRPr="001458B3">
        <w:rPr>
          <w:rFonts w:ascii="Arial" w:hAnsi="Arial" w:cs="Arial"/>
        </w:rPr>
        <w:t>vida</w:t>
      </w:r>
      <w:r w:rsidRPr="001458B3">
        <w:rPr>
          <w:rFonts w:ascii="Arial" w:hAnsi="Arial" w:cs="Arial"/>
          <w:spacing w:val="-4"/>
        </w:rPr>
        <w:t xml:space="preserve"> </w:t>
      </w:r>
      <w:r w:rsidRPr="001458B3">
        <w:rPr>
          <w:rFonts w:ascii="Arial" w:hAnsi="Arial" w:cs="Arial"/>
        </w:rPr>
        <w:t>útil,</w:t>
      </w:r>
      <w:r w:rsidRPr="001458B3">
        <w:rPr>
          <w:rFonts w:ascii="Arial" w:hAnsi="Arial" w:cs="Arial"/>
          <w:spacing w:val="-3"/>
        </w:rPr>
        <w:t xml:space="preserve"> </w:t>
      </w:r>
      <w:r w:rsidRPr="001458B3">
        <w:rPr>
          <w:rFonts w:ascii="Arial" w:hAnsi="Arial" w:cs="Arial"/>
        </w:rPr>
        <w:t>garantir um melhor aproveitamentos dos recuros e também um impacto ambiental menor.</w:t>
      </w:r>
    </w:p>
    <w:p w14:paraId="648C4BDD" w14:textId="77777777" w:rsidR="001458B3" w:rsidRPr="001458B3" w:rsidRDefault="001458B3" w:rsidP="004C6868">
      <w:pPr>
        <w:pStyle w:val="Corpodetexto"/>
        <w:spacing w:before="7" w:line="276" w:lineRule="auto"/>
        <w:jc w:val="both"/>
        <w:rPr>
          <w:rFonts w:ascii="Arial" w:hAnsi="Arial" w:cs="Arial"/>
        </w:rPr>
      </w:pPr>
    </w:p>
    <w:p w14:paraId="1BC0F9C8" w14:textId="77777777" w:rsidR="000861FC" w:rsidRDefault="000861FC" w:rsidP="004C6868">
      <w:pPr>
        <w:pStyle w:val="Ttulo1"/>
        <w:tabs>
          <w:tab w:val="left" w:pos="620"/>
        </w:tabs>
        <w:spacing w:before="1" w:line="276" w:lineRule="auto"/>
        <w:ind w:left="0"/>
        <w:jc w:val="both"/>
        <w:rPr>
          <w:i w:val="0"/>
          <w:iCs w:val="0"/>
          <w:sz w:val="24"/>
          <w:szCs w:val="24"/>
        </w:rPr>
      </w:pPr>
    </w:p>
    <w:p w14:paraId="75474CDA" w14:textId="3A5CF8C9" w:rsidR="001458B3" w:rsidRPr="001458B3" w:rsidRDefault="001458B3" w:rsidP="004C6868">
      <w:pPr>
        <w:pStyle w:val="Ttulo1"/>
        <w:tabs>
          <w:tab w:val="left" w:pos="620"/>
        </w:tabs>
        <w:spacing w:before="1" w:line="276" w:lineRule="auto"/>
        <w:ind w:left="0"/>
        <w:jc w:val="both"/>
        <w:rPr>
          <w:i w:val="0"/>
          <w:iCs w:val="0"/>
          <w:sz w:val="24"/>
          <w:szCs w:val="24"/>
        </w:rPr>
      </w:pPr>
      <w:r w:rsidRPr="001458B3">
        <w:rPr>
          <w:i w:val="0"/>
          <w:iCs w:val="0"/>
          <w:sz w:val="24"/>
          <w:szCs w:val="24"/>
        </w:rPr>
        <w:t>JUSTIFICATIVAS</w:t>
      </w:r>
      <w:r w:rsidRPr="001458B3">
        <w:rPr>
          <w:i w:val="0"/>
          <w:iCs w:val="0"/>
          <w:spacing w:val="-15"/>
          <w:sz w:val="24"/>
          <w:szCs w:val="24"/>
        </w:rPr>
        <w:t xml:space="preserve"> </w:t>
      </w:r>
      <w:r w:rsidRPr="001458B3">
        <w:rPr>
          <w:i w:val="0"/>
          <w:iCs w:val="0"/>
          <w:sz w:val="24"/>
          <w:szCs w:val="24"/>
        </w:rPr>
        <w:t>DA</w:t>
      </w:r>
      <w:r w:rsidRPr="001458B3">
        <w:rPr>
          <w:i w:val="0"/>
          <w:iCs w:val="0"/>
          <w:spacing w:val="-15"/>
          <w:sz w:val="24"/>
          <w:szCs w:val="24"/>
        </w:rPr>
        <w:t xml:space="preserve"> </w:t>
      </w:r>
      <w:r w:rsidRPr="001458B3">
        <w:rPr>
          <w:i w:val="0"/>
          <w:iCs w:val="0"/>
          <w:sz w:val="24"/>
          <w:szCs w:val="24"/>
        </w:rPr>
        <w:t>ESCOLHA</w:t>
      </w:r>
      <w:r w:rsidRPr="001458B3">
        <w:rPr>
          <w:i w:val="0"/>
          <w:iCs w:val="0"/>
          <w:spacing w:val="-15"/>
          <w:sz w:val="24"/>
          <w:szCs w:val="24"/>
        </w:rPr>
        <w:t xml:space="preserve"> </w:t>
      </w:r>
      <w:r w:rsidRPr="001458B3">
        <w:rPr>
          <w:i w:val="0"/>
          <w:iCs w:val="0"/>
          <w:sz w:val="24"/>
          <w:szCs w:val="24"/>
        </w:rPr>
        <w:t>DO</w:t>
      </w:r>
      <w:r w:rsidRPr="001458B3">
        <w:rPr>
          <w:i w:val="0"/>
          <w:iCs w:val="0"/>
          <w:spacing w:val="-13"/>
          <w:sz w:val="24"/>
          <w:szCs w:val="24"/>
        </w:rPr>
        <w:t xml:space="preserve"> </w:t>
      </w:r>
      <w:r w:rsidRPr="001458B3">
        <w:rPr>
          <w:i w:val="0"/>
          <w:iCs w:val="0"/>
          <w:sz w:val="24"/>
          <w:szCs w:val="24"/>
        </w:rPr>
        <w:t>TIPO</w:t>
      </w:r>
      <w:r w:rsidRPr="001458B3">
        <w:rPr>
          <w:i w:val="0"/>
          <w:iCs w:val="0"/>
          <w:spacing w:val="-10"/>
          <w:sz w:val="24"/>
          <w:szCs w:val="24"/>
        </w:rPr>
        <w:t xml:space="preserve"> </w:t>
      </w:r>
      <w:r w:rsidRPr="001458B3">
        <w:rPr>
          <w:i w:val="0"/>
          <w:iCs w:val="0"/>
          <w:sz w:val="24"/>
          <w:szCs w:val="24"/>
        </w:rPr>
        <w:t>DE</w:t>
      </w:r>
      <w:r w:rsidRPr="001458B3">
        <w:rPr>
          <w:i w:val="0"/>
          <w:iCs w:val="0"/>
          <w:spacing w:val="-12"/>
          <w:sz w:val="24"/>
          <w:szCs w:val="24"/>
        </w:rPr>
        <w:t xml:space="preserve"> </w:t>
      </w:r>
      <w:r w:rsidRPr="001458B3">
        <w:rPr>
          <w:i w:val="0"/>
          <w:iCs w:val="0"/>
          <w:sz w:val="24"/>
          <w:szCs w:val="24"/>
        </w:rPr>
        <w:t>SOLUÇÃO</w:t>
      </w:r>
      <w:r w:rsidRPr="001458B3">
        <w:rPr>
          <w:i w:val="0"/>
          <w:iCs w:val="0"/>
          <w:spacing w:val="-6"/>
          <w:sz w:val="24"/>
          <w:szCs w:val="24"/>
        </w:rPr>
        <w:t xml:space="preserve"> </w:t>
      </w:r>
      <w:r w:rsidRPr="001458B3">
        <w:rPr>
          <w:i w:val="0"/>
          <w:iCs w:val="0"/>
          <w:sz w:val="24"/>
          <w:szCs w:val="24"/>
        </w:rPr>
        <w:t>A</w:t>
      </w:r>
      <w:r w:rsidRPr="001458B3">
        <w:rPr>
          <w:i w:val="0"/>
          <w:iCs w:val="0"/>
          <w:spacing w:val="-15"/>
          <w:sz w:val="24"/>
          <w:szCs w:val="24"/>
        </w:rPr>
        <w:t xml:space="preserve"> </w:t>
      </w:r>
      <w:r w:rsidRPr="001458B3">
        <w:rPr>
          <w:i w:val="0"/>
          <w:iCs w:val="0"/>
          <w:spacing w:val="-2"/>
          <w:sz w:val="24"/>
          <w:szCs w:val="24"/>
        </w:rPr>
        <w:t>CONTRATAR</w:t>
      </w:r>
    </w:p>
    <w:p w14:paraId="4B5C32CB" w14:textId="77777777" w:rsidR="001458B3" w:rsidRPr="001458B3" w:rsidRDefault="001458B3" w:rsidP="004C6868">
      <w:pPr>
        <w:pStyle w:val="Corpodetexto"/>
        <w:spacing w:before="95" w:line="276" w:lineRule="auto"/>
        <w:jc w:val="both"/>
        <w:rPr>
          <w:rFonts w:ascii="Arial" w:hAnsi="Arial" w:cs="Arial"/>
          <w:b/>
        </w:rPr>
      </w:pPr>
    </w:p>
    <w:p w14:paraId="2B15694B" w14:textId="77777777" w:rsidR="001458B3" w:rsidRPr="001458B3" w:rsidRDefault="001458B3" w:rsidP="004C6868">
      <w:pPr>
        <w:pStyle w:val="Corpodetexto"/>
        <w:spacing w:before="1" w:line="276" w:lineRule="auto"/>
        <w:ind w:right="496" w:firstLine="708"/>
        <w:jc w:val="both"/>
        <w:rPr>
          <w:rFonts w:ascii="Arial" w:hAnsi="Arial" w:cs="Arial"/>
        </w:rPr>
      </w:pPr>
      <w:r w:rsidRPr="001458B3">
        <w:rPr>
          <w:rFonts w:ascii="Arial" w:hAnsi="Arial" w:cs="Arial"/>
        </w:rPr>
        <w:t>A</w:t>
      </w:r>
      <w:r w:rsidRPr="001458B3">
        <w:rPr>
          <w:rFonts w:ascii="Arial" w:hAnsi="Arial" w:cs="Arial"/>
          <w:spacing w:val="-15"/>
        </w:rPr>
        <w:t xml:space="preserve"> </w:t>
      </w:r>
      <w:r w:rsidRPr="001458B3">
        <w:rPr>
          <w:rFonts w:ascii="Arial" w:hAnsi="Arial" w:cs="Arial"/>
        </w:rPr>
        <w:t>Solução</w:t>
      </w:r>
      <w:r w:rsidRPr="001458B3">
        <w:rPr>
          <w:rFonts w:ascii="Arial" w:hAnsi="Arial" w:cs="Arial"/>
          <w:spacing w:val="-15"/>
        </w:rPr>
        <w:t xml:space="preserve"> </w:t>
      </w:r>
      <w:r w:rsidRPr="001458B3">
        <w:rPr>
          <w:rFonts w:ascii="Arial" w:hAnsi="Arial" w:cs="Arial"/>
        </w:rPr>
        <w:t>2</w:t>
      </w:r>
      <w:r w:rsidRPr="001458B3">
        <w:rPr>
          <w:rFonts w:ascii="Arial" w:hAnsi="Arial" w:cs="Arial"/>
          <w:spacing w:val="-15"/>
        </w:rPr>
        <w:t xml:space="preserve"> </w:t>
      </w:r>
      <w:r w:rsidRPr="001458B3">
        <w:rPr>
          <w:rFonts w:ascii="Arial" w:hAnsi="Arial" w:cs="Arial"/>
        </w:rPr>
        <w:t>-</w:t>
      </w:r>
      <w:r w:rsidRPr="001458B3">
        <w:rPr>
          <w:rFonts w:ascii="Arial" w:hAnsi="Arial" w:cs="Arial"/>
          <w:spacing w:val="-15"/>
        </w:rPr>
        <w:t xml:space="preserve"> </w:t>
      </w:r>
      <w:r w:rsidRPr="001458B3">
        <w:rPr>
          <w:rFonts w:ascii="Arial" w:hAnsi="Arial" w:cs="Arial"/>
        </w:rPr>
        <w:t>contratação</w:t>
      </w:r>
      <w:r w:rsidRPr="001458B3">
        <w:rPr>
          <w:rFonts w:ascii="Arial" w:hAnsi="Arial" w:cs="Arial"/>
          <w:spacing w:val="-15"/>
        </w:rPr>
        <w:t xml:space="preserve"> </w:t>
      </w:r>
      <w:r w:rsidRPr="001458B3">
        <w:rPr>
          <w:rFonts w:ascii="Arial" w:hAnsi="Arial" w:cs="Arial"/>
        </w:rPr>
        <w:t>através</w:t>
      </w:r>
      <w:r w:rsidRPr="001458B3">
        <w:rPr>
          <w:rFonts w:ascii="Arial" w:hAnsi="Arial" w:cs="Arial"/>
          <w:spacing w:val="-15"/>
        </w:rPr>
        <w:t xml:space="preserve"> </w:t>
      </w:r>
      <w:r w:rsidRPr="001458B3">
        <w:rPr>
          <w:rFonts w:ascii="Arial" w:hAnsi="Arial" w:cs="Arial"/>
        </w:rPr>
        <w:t>de</w:t>
      </w:r>
      <w:r w:rsidRPr="001458B3">
        <w:rPr>
          <w:rFonts w:ascii="Arial" w:hAnsi="Arial" w:cs="Arial"/>
          <w:spacing w:val="-15"/>
        </w:rPr>
        <w:t xml:space="preserve"> </w:t>
      </w:r>
      <w:r w:rsidRPr="001458B3">
        <w:rPr>
          <w:rFonts w:ascii="Arial" w:hAnsi="Arial" w:cs="Arial"/>
        </w:rPr>
        <w:t>processo</w:t>
      </w:r>
      <w:r w:rsidRPr="001458B3">
        <w:rPr>
          <w:rFonts w:ascii="Arial" w:hAnsi="Arial" w:cs="Arial"/>
          <w:spacing w:val="-15"/>
        </w:rPr>
        <w:t xml:space="preserve"> </w:t>
      </w:r>
      <w:r w:rsidRPr="001458B3">
        <w:rPr>
          <w:rFonts w:ascii="Arial" w:hAnsi="Arial" w:cs="Arial"/>
        </w:rPr>
        <w:t>licitatório</w:t>
      </w:r>
      <w:r w:rsidRPr="001458B3">
        <w:rPr>
          <w:rFonts w:ascii="Arial" w:hAnsi="Arial" w:cs="Arial"/>
          <w:spacing w:val="-15"/>
        </w:rPr>
        <w:t xml:space="preserve"> </w:t>
      </w:r>
      <w:r w:rsidRPr="001458B3">
        <w:rPr>
          <w:rFonts w:ascii="Arial" w:hAnsi="Arial" w:cs="Arial"/>
        </w:rPr>
        <w:t>de</w:t>
      </w:r>
      <w:r w:rsidRPr="001458B3">
        <w:rPr>
          <w:rFonts w:ascii="Arial" w:hAnsi="Arial" w:cs="Arial"/>
          <w:spacing w:val="-15"/>
        </w:rPr>
        <w:t xml:space="preserve"> </w:t>
      </w:r>
      <w:r w:rsidRPr="001458B3">
        <w:rPr>
          <w:rFonts w:ascii="Arial" w:hAnsi="Arial" w:cs="Arial"/>
        </w:rPr>
        <w:t>para</w:t>
      </w:r>
      <w:r w:rsidRPr="001458B3">
        <w:rPr>
          <w:rFonts w:ascii="Arial" w:hAnsi="Arial" w:cs="Arial"/>
          <w:spacing w:val="-15"/>
        </w:rPr>
        <w:t xml:space="preserve"> </w:t>
      </w:r>
      <w:r w:rsidRPr="001458B3">
        <w:rPr>
          <w:rFonts w:ascii="Arial" w:hAnsi="Arial" w:cs="Arial"/>
        </w:rPr>
        <w:t>serviços</w:t>
      </w:r>
      <w:r w:rsidRPr="001458B3">
        <w:rPr>
          <w:rFonts w:ascii="Arial" w:hAnsi="Arial" w:cs="Arial"/>
          <w:spacing w:val="-15"/>
        </w:rPr>
        <w:t xml:space="preserve"> </w:t>
      </w:r>
      <w:r w:rsidRPr="001458B3">
        <w:rPr>
          <w:rFonts w:ascii="Arial" w:hAnsi="Arial" w:cs="Arial"/>
        </w:rPr>
        <w:t>de</w:t>
      </w:r>
      <w:r w:rsidRPr="001458B3">
        <w:rPr>
          <w:rFonts w:ascii="Arial" w:hAnsi="Arial" w:cs="Arial"/>
          <w:spacing w:val="-15"/>
        </w:rPr>
        <w:t xml:space="preserve"> </w:t>
      </w:r>
      <w:r w:rsidRPr="001458B3">
        <w:rPr>
          <w:rFonts w:ascii="Arial" w:hAnsi="Arial" w:cs="Arial"/>
        </w:rPr>
        <w:t>recapagem,</w:t>
      </w:r>
      <w:r w:rsidRPr="001458B3">
        <w:rPr>
          <w:rFonts w:ascii="Arial" w:hAnsi="Arial" w:cs="Arial"/>
          <w:spacing w:val="-15"/>
        </w:rPr>
        <w:t xml:space="preserve"> </w:t>
      </w:r>
      <w:r w:rsidRPr="001458B3">
        <w:rPr>
          <w:rFonts w:ascii="Arial" w:hAnsi="Arial" w:cs="Arial"/>
        </w:rPr>
        <w:t>é</w:t>
      </w:r>
      <w:r w:rsidRPr="001458B3">
        <w:rPr>
          <w:rFonts w:ascii="Arial" w:hAnsi="Arial" w:cs="Arial"/>
          <w:spacing w:val="-15"/>
        </w:rPr>
        <w:t xml:space="preserve"> </w:t>
      </w:r>
      <w:r w:rsidRPr="001458B3">
        <w:rPr>
          <w:rFonts w:ascii="Arial" w:hAnsi="Arial" w:cs="Arial"/>
        </w:rPr>
        <w:t>a</w:t>
      </w:r>
      <w:r w:rsidRPr="001458B3">
        <w:rPr>
          <w:rFonts w:ascii="Arial" w:hAnsi="Arial" w:cs="Arial"/>
          <w:spacing w:val="-15"/>
        </w:rPr>
        <w:t xml:space="preserve"> </w:t>
      </w:r>
      <w:r w:rsidRPr="001458B3">
        <w:rPr>
          <w:rFonts w:ascii="Arial" w:hAnsi="Arial" w:cs="Arial"/>
        </w:rPr>
        <w:t>melhor solução apresentada, gerando economicidade ao município, sem perdas de segurança aos motoristas e operados, garantindo</w:t>
      </w:r>
      <w:r w:rsidRPr="001458B3">
        <w:rPr>
          <w:rFonts w:ascii="Arial" w:hAnsi="Arial" w:cs="Arial"/>
          <w:spacing w:val="-1"/>
        </w:rPr>
        <w:t xml:space="preserve"> </w:t>
      </w:r>
      <w:r w:rsidRPr="001458B3">
        <w:rPr>
          <w:rFonts w:ascii="Arial" w:hAnsi="Arial" w:cs="Arial"/>
        </w:rPr>
        <w:t>um melhor</w:t>
      </w:r>
      <w:r w:rsidRPr="001458B3">
        <w:rPr>
          <w:rFonts w:ascii="Arial" w:hAnsi="Arial" w:cs="Arial"/>
          <w:spacing w:val="-2"/>
        </w:rPr>
        <w:t xml:space="preserve"> </w:t>
      </w:r>
      <w:r w:rsidRPr="001458B3">
        <w:rPr>
          <w:rFonts w:ascii="Arial" w:hAnsi="Arial" w:cs="Arial"/>
        </w:rPr>
        <w:t>aproveitamento</w:t>
      </w:r>
      <w:r w:rsidRPr="001458B3">
        <w:rPr>
          <w:rFonts w:ascii="Arial" w:hAnsi="Arial" w:cs="Arial"/>
          <w:spacing w:val="-1"/>
        </w:rPr>
        <w:t xml:space="preserve"> </w:t>
      </w:r>
      <w:r w:rsidRPr="001458B3">
        <w:rPr>
          <w:rFonts w:ascii="Arial" w:hAnsi="Arial" w:cs="Arial"/>
        </w:rPr>
        <w:t>dos</w:t>
      </w:r>
      <w:r w:rsidRPr="001458B3">
        <w:rPr>
          <w:rFonts w:ascii="Arial" w:hAnsi="Arial" w:cs="Arial"/>
          <w:spacing w:val="-1"/>
        </w:rPr>
        <w:t xml:space="preserve"> </w:t>
      </w:r>
      <w:r w:rsidRPr="001458B3">
        <w:rPr>
          <w:rFonts w:ascii="Arial" w:hAnsi="Arial" w:cs="Arial"/>
        </w:rPr>
        <w:t>recuros,</w:t>
      </w:r>
      <w:r w:rsidRPr="001458B3">
        <w:rPr>
          <w:rFonts w:ascii="Arial" w:hAnsi="Arial" w:cs="Arial"/>
          <w:spacing w:val="-1"/>
        </w:rPr>
        <w:t xml:space="preserve"> </w:t>
      </w:r>
      <w:r w:rsidRPr="001458B3">
        <w:rPr>
          <w:rFonts w:ascii="Arial" w:hAnsi="Arial" w:cs="Arial"/>
        </w:rPr>
        <w:t>bem como gerando</w:t>
      </w:r>
      <w:r w:rsidRPr="001458B3">
        <w:rPr>
          <w:rFonts w:ascii="Arial" w:hAnsi="Arial" w:cs="Arial"/>
          <w:spacing w:val="-1"/>
        </w:rPr>
        <w:t xml:space="preserve"> </w:t>
      </w:r>
      <w:r w:rsidRPr="001458B3">
        <w:rPr>
          <w:rFonts w:ascii="Arial" w:hAnsi="Arial" w:cs="Arial"/>
        </w:rPr>
        <w:t>um</w:t>
      </w:r>
      <w:r w:rsidRPr="001458B3">
        <w:rPr>
          <w:rFonts w:ascii="Arial" w:hAnsi="Arial" w:cs="Arial"/>
          <w:spacing w:val="-1"/>
        </w:rPr>
        <w:t xml:space="preserve"> </w:t>
      </w:r>
      <w:r w:rsidRPr="001458B3">
        <w:rPr>
          <w:rFonts w:ascii="Arial" w:hAnsi="Arial" w:cs="Arial"/>
        </w:rPr>
        <w:t xml:space="preserve">impacto ambiental </w:t>
      </w:r>
      <w:r w:rsidRPr="001458B3">
        <w:rPr>
          <w:rFonts w:ascii="Arial" w:hAnsi="Arial" w:cs="Arial"/>
          <w:spacing w:val="-2"/>
        </w:rPr>
        <w:t>menor.</w:t>
      </w:r>
    </w:p>
    <w:p w14:paraId="7CDA28D4" w14:textId="77777777" w:rsidR="001458B3" w:rsidRPr="001458B3" w:rsidRDefault="001458B3" w:rsidP="004C6868">
      <w:pPr>
        <w:pStyle w:val="Corpodetexto"/>
        <w:spacing w:before="11" w:line="276" w:lineRule="auto"/>
        <w:jc w:val="both"/>
        <w:rPr>
          <w:rFonts w:ascii="Arial" w:hAnsi="Arial" w:cs="Arial"/>
        </w:rPr>
      </w:pPr>
    </w:p>
    <w:p w14:paraId="585D4892" w14:textId="77777777" w:rsidR="001458B3" w:rsidRPr="001458B3" w:rsidRDefault="001458B3" w:rsidP="004C6868">
      <w:pPr>
        <w:pStyle w:val="Ttulo1"/>
        <w:tabs>
          <w:tab w:val="left" w:pos="620"/>
        </w:tabs>
        <w:spacing w:line="276" w:lineRule="auto"/>
        <w:ind w:left="0"/>
        <w:jc w:val="both"/>
        <w:rPr>
          <w:i w:val="0"/>
          <w:iCs w:val="0"/>
          <w:sz w:val="24"/>
          <w:szCs w:val="24"/>
        </w:rPr>
      </w:pPr>
      <w:r w:rsidRPr="001458B3">
        <w:rPr>
          <w:i w:val="0"/>
          <w:iCs w:val="0"/>
          <w:sz w:val="24"/>
          <w:szCs w:val="24"/>
        </w:rPr>
        <w:t>DESCRIÇÃO</w:t>
      </w:r>
      <w:r w:rsidRPr="001458B3">
        <w:rPr>
          <w:i w:val="0"/>
          <w:iCs w:val="0"/>
          <w:spacing w:val="-14"/>
          <w:sz w:val="24"/>
          <w:szCs w:val="24"/>
        </w:rPr>
        <w:t xml:space="preserve"> </w:t>
      </w:r>
      <w:r w:rsidRPr="001458B3">
        <w:rPr>
          <w:i w:val="0"/>
          <w:iCs w:val="0"/>
          <w:sz w:val="24"/>
          <w:szCs w:val="24"/>
        </w:rPr>
        <w:t>DA</w:t>
      </w:r>
      <w:r w:rsidRPr="001458B3">
        <w:rPr>
          <w:i w:val="0"/>
          <w:iCs w:val="0"/>
          <w:spacing w:val="-15"/>
          <w:sz w:val="24"/>
          <w:szCs w:val="24"/>
        </w:rPr>
        <w:t xml:space="preserve"> </w:t>
      </w:r>
      <w:r w:rsidRPr="001458B3">
        <w:rPr>
          <w:i w:val="0"/>
          <w:iCs w:val="0"/>
          <w:sz w:val="24"/>
          <w:szCs w:val="24"/>
        </w:rPr>
        <w:t>SOLUÇÃO</w:t>
      </w:r>
      <w:r w:rsidRPr="001458B3">
        <w:rPr>
          <w:i w:val="0"/>
          <w:iCs w:val="0"/>
          <w:spacing w:val="-12"/>
          <w:sz w:val="24"/>
          <w:szCs w:val="24"/>
        </w:rPr>
        <w:t xml:space="preserve"> </w:t>
      </w:r>
      <w:r w:rsidRPr="001458B3">
        <w:rPr>
          <w:i w:val="0"/>
          <w:iCs w:val="0"/>
          <w:sz w:val="24"/>
          <w:szCs w:val="24"/>
        </w:rPr>
        <w:t>COMO</w:t>
      </w:r>
      <w:r w:rsidRPr="001458B3">
        <w:rPr>
          <w:i w:val="0"/>
          <w:iCs w:val="0"/>
          <w:spacing w:val="-12"/>
          <w:sz w:val="24"/>
          <w:szCs w:val="24"/>
        </w:rPr>
        <w:t xml:space="preserve"> </w:t>
      </w:r>
      <w:r w:rsidRPr="001458B3">
        <w:rPr>
          <w:i w:val="0"/>
          <w:iCs w:val="0"/>
          <w:sz w:val="24"/>
          <w:szCs w:val="24"/>
        </w:rPr>
        <w:t>UM</w:t>
      </w:r>
      <w:r w:rsidRPr="001458B3">
        <w:rPr>
          <w:i w:val="0"/>
          <w:iCs w:val="0"/>
          <w:spacing w:val="-15"/>
          <w:sz w:val="24"/>
          <w:szCs w:val="24"/>
        </w:rPr>
        <w:t xml:space="preserve"> </w:t>
      </w:r>
      <w:r w:rsidRPr="001458B3">
        <w:rPr>
          <w:i w:val="0"/>
          <w:iCs w:val="0"/>
          <w:spacing w:val="-4"/>
          <w:sz w:val="24"/>
          <w:szCs w:val="24"/>
        </w:rPr>
        <w:t>TODO</w:t>
      </w:r>
    </w:p>
    <w:p w14:paraId="0DB5F71D" w14:textId="77777777" w:rsidR="001458B3" w:rsidRPr="001458B3" w:rsidRDefault="001458B3" w:rsidP="004C6868">
      <w:pPr>
        <w:pStyle w:val="Corpodetexto"/>
        <w:spacing w:before="9" w:line="276" w:lineRule="auto"/>
        <w:jc w:val="both"/>
        <w:rPr>
          <w:rFonts w:ascii="Arial" w:hAnsi="Arial" w:cs="Arial"/>
          <w:b/>
        </w:rPr>
      </w:pPr>
    </w:p>
    <w:p w14:paraId="18D5C07F" w14:textId="4F284435" w:rsidR="001458B3" w:rsidRPr="001458B3" w:rsidRDefault="001458B3" w:rsidP="004C6868">
      <w:pPr>
        <w:pStyle w:val="PargrafodaLista"/>
        <w:numPr>
          <w:ilvl w:val="1"/>
          <w:numId w:val="5"/>
        </w:numPr>
        <w:tabs>
          <w:tab w:val="left" w:pos="512"/>
        </w:tabs>
        <w:spacing w:before="1" w:line="276" w:lineRule="auto"/>
        <w:ind w:left="0" w:firstLine="0"/>
        <w:jc w:val="both"/>
        <w:rPr>
          <w:rFonts w:ascii="Arial" w:hAnsi="Arial" w:cs="Arial"/>
          <w:sz w:val="24"/>
        </w:rPr>
      </w:pPr>
      <w:r w:rsidRPr="001458B3">
        <w:rPr>
          <w:rFonts w:ascii="Arial" w:hAnsi="Arial" w:cs="Arial"/>
          <w:sz w:val="24"/>
        </w:rPr>
        <w:t>A</w:t>
      </w:r>
      <w:r w:rsidRPr="001458B3">
        <w:rPr>
          <w:rFonts w:ascii="Arial" w:hAnsi="Arial" w:cs="Arial"/>
          <w:spacing w:val="-7"/>
          <w:sz w:val="24"/>
        </w:rPr>
        <w:t xml:space="preserve"> </w:t>
      </w:r>
      <w:r w:rsidRPr="001458B3">
        <w:rPr>
          <w:rFonts w:ascii="Arial" w:hAnsi="Arial" w:cs="Arial"/>
          <w:sz w:val="24"/>
        </w:rPr>
        <w:t>execução</w:t>
      </w:r>
      <w:r w:rsidRPr="001458B3">
        <w:rPr>
          <w:rFonts w:ascii="Arial" w:hAnsi="Arial" w:cs="Arial"/>
          <w:spacing w:val="-5"/>
          <w:sz w:val="24"/>
        </w:rPr>
        <w:t xml:space="preserve"> </w:t>
      </w:r>
      <w:r w:rsidRPr="001458B3">
        <w:rPr>
          <w:rFonts w:ascii="Arial" w:hAnsi="Arial" w:cs="Arial"/>
          <w:sz w:val="24"/>
        </w:rPr>
        <w:t>do</w:t>
      </w:r>
      <w:r w:rsidRPr="001458B3">
        <w:rPr>
          <w:rFonts w:ascii="Arial" w:hAnsi="Arial" w:cs="Arial"/>
          <w:spacing w:val="-6"/>
          <w:sz w:val="24"/>
        </w:rPr>
        <w:t xml:space="preserve"> </w:t>
      </w:r>
      <w:r w:rsidRPr="001458B3">
        <w:rPr>
          <w:rFonts w:ascii="Arial" w:hAnsi="Arial" w:cs="Arial"/>
          <w:sz w:val="24"/>
        </w:rPr>
        <w:t>objeto</w:t>
      </w:r>
      <w:r w:rsidRPr="001458B3">
        <w:rPr>
          <w:rFonts w:ascii="Arial" w:hAnsi="Arial" w:cs="Arial"/>
          <w:spacing w:val="-3"/>
          <w:sz w:val="24"/>
        </w:rPr>
        <w:t xml:space="preserve"> </w:t>
      </w:r>
      <w:r w:rsidRPr="001458B3">
        <w:rPr>
          <w:rFonts w:ascii="Arial" w:hAnsi="Arial" w:cs="Arial"/>
          <w:sz w:val="24"/>
        </w:rPr>
        <w:t>seguirá</w:t>
      </w:r>
      <w:r w:rsidRPr="001458B3">
        <w:rPr>
          <w:rFonts w:ascii="Arial" w:hAnsi="Arial" w:cs="Arial"/>
          <w:spacing w:val="-7"/>
          <w:sz w:val="24"/>
        </w:rPr>
        <w:t xml:space="preserve"> </w:t>
      </w:r>
      <w:r w:rsidRPr="001458B3">
        <w:rPr>
          <w:rFonts w:ascii="Arial" w:hAnsi="Arial" w:cs="Arial"/>
          <w:sz w:val="24"/>
        </w:rPr>
        <w:t>a</w:t>
      </w:r>
      <w:r w:rsidRPr="001458B3">
        <w:rPr>
          <w:rFonts w:ascii="Arial" w:hAnsi="Arial" w:cs="Arial"/>
          <w:spacing w:val="-6"/>
          <w:sz w:val="24"/>
        </w:rPr>
        <w:t xml:space="preserve"> </w:t>
      </w:r>
      <w:r w:rsidRPr="001458B3">
        <w:rPr>
          <w:rFonts w:ascii="Arial" w:hAnsi="Arial" w:cs="Arial"/>
          <w:sz w:val="24"/>
        </w:rPr>
        <w:t>seguinte</w:t>
      </w:r>
      <w:r w:rsidRPr="001458B3">
        <w:rPr>
          <w:rFonts w:ascii="Arial" w:hAnsi="Arial" w:cs="Arial"/>
          <w:spacing w:val="-6"/>
          <w:sz w:val="24"/>
        </w:rPr>
        <w:t xml:space="preserve"> </w:t>
      </w:r>
      <w:r w:rsidRPr="001458B3">
        <w:rPr>
          <w:rFonts w:ascii="Arial" w:hAnsi="Arial" w:cs="Arial"/>
          <w:spacing w:val="-2"/>
          <w:sz w:val="24"/>
        </w:rPr>
        <w:t>dinâmica:</w:t>
      </w:r>
    </w:p>
    <w:p w14:paraId="56CD9100" w14:textId="77777777" w:rsidR="001458B3" w:rsidRPr="001458B3" w:rsidRDefault="001458B3" w:rsidP="004C6868">
      <w:pPr>
        <w:pStyle w:val="PargrafodaLista"/>
        <w:tabs>
          <w:tab w:val="left" w:pos="512"/>
        </w:tabs>
        <w:spacing w:before="1" w:line="276" w:lineRule="auto"/>
        <w:ind w:left="0" w:firstLine="0"/>
        <w:jc w:val="both"/>
        <w:rPr>
          <w:rFonts w:ascii="Arial" w:hAnsi="Arial" w:cs="Arial"/>
          <w:sz w:val="24"/>
        </w:rPr>
      </w:pPr>
    </w:p>
    <w:p w14:paraId="5B467B03" w14:textId="27408E7C" w:rsidR="001458B3" w:rsidRDefault="001458B3" w:rsidP="004C6868">
      <w:pPr>
        <w:pStyle w:val="PargrafodaLista"/>
        <w:numPr>
          <w:ilvl w:val="2"/>
          <w:numId w:val="5"/>
        </w:numPr>
        <w:tabs>
          <w:tab w:val="left" w:pos="752"/>
        </w:tabs>
        <w:spacing w:before="9" w:line="276" w:lineRule="auto"/>
        <w:ind w:left="0" w:right="374" w:firstLine="0"/>
        <w:jc w:val="both"/>
        <w:rPr>
          <w:rFonts w:ascii="Arial" w:hAnsi="Arial" w:cs="Arial"/>
          <w:sz w:val="24"/>
        </w:rPr>
      </w:pPr>
      <w:r w:rsidRPr="001458B3">
        <w:rPr>
          <w:rFonts w:ascii="Arial" w:hAnsi="Arial" w:cs="Arial"/>
          <w:sz w:val="24"/>
        </w:rPr>
        <w:t>Os</w:t>
      </w:r>
      <w:r w:rsidRPr="001458B3">
        <w:rPr>
          <w:rFonts w:ascii="Arial" w:hAnsi="Arial" w:cs="Arial"/>
          <w:spacing w:val="-3"/>
          <w:sz w:val="24"/>
        </w:rPr>
        <w:t xml:space="preserve"> </w:t>
      </w:r>
      <w:r w:rsidRPr="001458B3">
        <w:rPr>
          <w:rFonts w:ascii="Arial" w:hAnsi="Arial" w:cs="Arial"/>
          <w:sz w:val="24"/>
        </w:rPr>
        <w:t>pneus</w:t>
      </w:r>
      <w:r w:rsidRPr="001458B3">
        <w:rPr>
          <w:rFonts w:ascii="Arial" w:hAnsi="Arial" w:cs="Arial"/>
          <w:spacing w:val="-3"/>
          <w:sz w:val="24"/>
        </w:rPr>
        <w:t xml:space="preserve"> </w:t>
      </w:r>
      <w:r w:rsidRPr="001458B3">
        <w:rPr>
          <w:rFonts w:ascii="Arial" w:hAnsi="Arial" w:cs="Arial"/>
          <w:sz w:val="24"/>
        </w:rPr>
        <w:t>serão</w:t>
      </w:r>
      <w:r w:rsidRPr="001458B3">
        <w:rPr>
          <w:rFonts w:ascii="Arial" w:hAnsi="Arial" w:cs="Arial"/>
          <w:spacing w:val="-1"/>
          <w:sz w:val="24"/>
        </w:rPr>
        <w:t xml:space="preserve"> </w:t>
      </w:r>
      <w:r w:rsidRPr="001458B3">
        <w:rPr>
          <w:rFonts w:ascii="Arial" w:hAnsi="Arial" w:cs="Arial"/>
          <w:sz w:val="24"/>
        </w:rPr>
        <w:t>avaliados,</w:t>
      </w:r>
      <w:r w:rsidRPr="001458B3">
        <w:rPr>
          <w:rFonts w:ascii="Arial" w:hAnsi="Arial" w:cs="Arial"/>
          <w:spacing w:val="-3"/>
          <w:sz w:val="24"/>
        </w:rPr>
        <w:t xml:space="preserve"> </w:t>
      </w:r>
      <w:r w:rsidRPr="001458B3">
        <w:rPr>
          <w:rFonts w:ascii="Arial" w:hAnsi="Arial" w:cs="Arial"/>
          <w:sz w:val="24"/>
        </w:rPr>
        <w:t>quando</w:t>
      </w:r>
      <w:r w:rsidRPr="001458B3">
        <w:rPr>
          <w:rFonts w:ascii="Arial" w:hAnsi="Arial" w:cs="Arial"/>
          <w:spacing w:val="-3"/>
          <w:sz w:val="24"/>
        </w:rPr>
        <w:t xml:space="preserve"> </w:t>
      </w:r>
      <w:r w:rsidRPr="001458B3">
        <w:rPr>
          <w:rFonts w:ascii="Arial" w:hAnsi="Arial" w:cs="Arial"/>
          <w:sz w:val="24"/>
        </w:rPr>
        <w:t>da</w:t>
      </w:r>
      <w:r w:rsidRPr="001458B3">
        <w:rPr>
          <w:rFonts w:ascii="Arial" w:hAnsi="Arial" w:cs="Arial"/>
          <w:spacing w:val="-4"/>
          <w:sz w:val="24"/>
        </w:rPr>
        <w:t xml:space="preserve"> </w:t>
      </w:r>
      <w:r w:rsidRPr="001458B3">
        <w:rPr>
          <w:rFonts w:ascii="Arial" w:hAnsi="Arial" w:cs="Arial"/>
          <w:sz w:val="24"/>
        </w:rPr>
        <w:t>possibilidade</w:t>
      </w:r>
      <w:r w:rsidRPr="001458B3">
        <w:rPr>
          <w:rFonts w:ascii="Arial" w:hAnsi="Arial" w:cs="Arial"/>
          <w:spacing w:val="-4"/>
          <w:sz w:val="24"/>
        </w:rPr>
        <w:t xml:space="preserve"> </w:t>
      </w:r>
      <w:r w:rsidRPr="001458B3">
        <w:rPr>
          <w:rFonts w:ascii="Arial" w:hAnsi="Arial" w:cs="Arial"/>
          <w:sz w:val="24"/>
        </w:rPr>
        <w:t>de</w:t>
      </w:r>
      <w:r w:rsidRPr="001458B3">
        <w:rPr>
          <w:rFonts w:ascii="Arial" w:hAnsi="Arial" w:cs="Arial"/>
          <w:spacing w:val="-4"/>
          <w:sz w:val="24"/>
        </w:rPr>
        <w:t xml:space="preserve"> </w:t>
      </w:r>
      <w:r w:rsidRPr="001458B3">
        <w:rPr>
          <w:rFonts w:ascii="Arial" w:hAnsi="Arial" w:cs="Arial"/>
          <w:sz w:val="24"/>
        </w:rPr>
        <w:t>recapagem</w:t>
      </w:r>
      <w:r w:rsidRPr="001458B3">
        <w:rPr>
          <w:rFonts w:ascii="Arial" w:hAnsi="Arial" w:cs="Arial"/>
          <w:spacing w:val="-3"/>
          <w:sz w:val="24"/>
        </w:rPr>
        <w:t xml:space="preserve"> </w:t>
      </w:r>
      <w:r w:rsidRPr="001458B3">
        <w:rPr>
          <w:rFonts w:ascii="Arial" w:hAnsi="Arial" w:cs="Arial"/>
          <w:sz w:val="24"/>
        </w:rPr>
        <w:t>dos</w:t>
      </w:r>
      <w:r w:rsidRPr="001458B3">
        <w:rPr>
          <w:rFonts w:ascii="Arial" w:hAnsi="Arial" w:cs="Arial"/>
          <w:spacing w:val="-1"/>
          <w:sz w:val="24"/>
        </w:rPr>
        <w:t xml:space="preserve"> </w:t>
      </w:r>
      <w:r w:rsidRPr="001458B3">
        <w:rPr>
          <w:rFonts w:ascii="Arial" w:hAnsi="Arial" w:cs="Arial"/>
          <w:sz w:val="24"/>
        </w:rPr>
        <w:t>mesmo,</w:t>
      </w:r>
      <w:r w:rsidRPr="001458B3">
        <w:rPr>
          <w:rFonts w:ascii="Arial" w:hAnsi="Arial" w:cs="Arial"/>
          <w:spacing w:val="-3"/>
          <w:sz w:val="24"/>
        </w:rPr>
        <w:t xml:space="preserve"> </w:t>
      </w:r>
      <w:r w:rsidRPr="001458B3">
        <w:rPr>
          <w:rFonts w:ascii="Arial" w:hAnsi="Arial" w:cs="Arial"/>
          <w:sz w:val="24"/>
        </w:rPr>
        <w:t>utilizando-se</w:t>
      </w:r>
      <w:r w:rsidRPr="001458B3">
        <w:rPr>
          <w:rFonts w:ascii="Arial" w:hAnsi="Arial" w:cs="Arial"/>
          <w:spacing w:val="-4"/>
          <w:sz w:val="24"/>
        </w:rPr>
        <w:t xml:space="preserve"> </w:t>
      </w:r>
      <w:r w:rsidRPr="001458B3">
        <w:rPr>
          <w:rFonts w:ascii="Arial" w:hAnsi="Arial" w:cs="Arial"/>
          <w:sz w:val="24"/>
        </w:rPr>
        <w:t>da</w:t>
      </w:r>
      <w:r w:rsidRPr="001458B3">
        <w:rPr>
          <w:rFonts w:ascii="Arial" w:hAnsi="Arial" w:cs="Arial"/>
          <w:spacing w:val="-2"/>
          <w:sz w:val="24"/>
        </w:rPr>
        <w:t xml:space="preserve"> </w:t>
      </w:r>
      <w:r w:rsidRPr="001458B3">
        <w:rPr>
          <w:rFonts w:ascii="Arial" w:hAnsi="Arial" w:cs="Arial"/>
          <w:sz w:val="24"/>
        </w:rPr>
        <w:t>mesma carcaça. As carcaças deverão ser retiradas em até 24 (vinte e quatro) horas contadas da solicitação.</w:t>
      </w:r>
    </w:p>
    <w:p w14:paraId="72A6EA95" w14:textId="77777777" w:rsidR="001458B3" w:rsidRPr="001458B3" w:rsidRDefault="001458B3" w:rsidP="004C6868">
      <w:pPr>
        <w:pStyle w:val="PargrafodaLista"/>
        <w:tabs>
          <w:tab w:val="left" w:pos="752"/>
        </w:tabs>
        <w:spacing w:before="9" w:line="276" w:lineRule="auto"/>
        <w:ind w:left="0" w:right="374" w:firstLine="0"/>
        <w:jc w:val="both"/>
        <w:rPr>
          <w:rFonts w:ascii="Arial" w:hAnsi="Arial" w:cs="Arial"/>
          <w:sz w:val="24"/>
        </w:rPr>
      </w:pPr>
    </w:p>
    <w:p w14:paraId="625E3504" w14:textId="08825789" w:rsidR="001458B3" w:rsidRPr="001458B3" w:rsidRDefault="001458B3" w:rsidP="004C6868">
      <w:pPr>
        <w:pStyle w:val="PargrafodaLista"/>
        <w:numPr>
          <w:ilvl w:val="2"/>
          <w:numId w:val="5"/>
        </w:numPr>
        <w:tabs>
          <w:tab w:val="left" w:pos="752"/>
        </w:tabs>
        <w:spacing w:line="276" w:lineRule="auto"/>
        <w:ind w:left="0" w:right="685" w:firstLine="0"/>
        <w:jc w:val="both"/>
        <w:rPr>
          <w:rFonts w:ascii="Arial" w:hAnsi="Arial" w:cs="Arial"/>
          <w:sz w:val="24"/>
        </w:rPr>
      </w:pPr>
      <w:r w:rsidRPr="001458B3">
        <w:rPr>
          <w:rFonts w:ascii="Arial" w:hAnsi="Arial" w:cs="Arial"/>
          <w:sz w:val="24"/>
        </w:rPr>
        <w:t>Os</w:t>
      </w:r>
      <w:r w:rsidRPr="001458B3">
        <w:rPr>
          <w:rFonts w:ascii="Arial" w:hAnsi="Arial" w:cs="Arial"/>
          <w:spacing w:val="-3"/>
          <w:sz w:val="24"/>
        </w:rPr>
        <w:t xml:space="preserve"> </w:t>
      </w:r>
      <w:r w:rsidRPr="001458B3">
        <w:rPr>
          <w:rFonts w:ascii="Arial" w:hAnsi="Arial" w:cs="Arial"/>
          <w:sz w:val="24"/>
        </w:rPr>
        <w:t>materiais</w:t>
      </w:r>
      <w:r w:rsidRPr="001458B3">
        <w:rPr>
          <w:rFonts w:ascii="Arial" w:hAnsi="Arial" w:cs="Arial"/>
          <w:spacing w:val="-3"/>
          <w:sz w:val="24"/>
        </w:rPr>
        <w:t xml:space="preserve"> </w:t>
      </w:r>
      <w:r w:rsidRPr="001458B3">
        <w:rPr>
          <w:rFonts w:ascii="Arial" w:hAnsi="Arial" w:cs="Arial"/>
          <w:sz w:val="24"/>
        </w:rPr>
        <w:t>deverão</w:t>
      </w:r>
      <w:r w:rsidRPr="001458B3">
        <w:rPr>
          <w:rFonts w:ascii="Arial" w:hAnsi="Arial" w:cs="Arial"/>
          <w:spacing w:val="-3"/>
          <w:sz w:val="24"/>
        </w:rPr>
        <w:t xml:space="preserve"> </w:t>
      </w:r>
      <w:r w:rsidRPr="001458B3">
        <w:rPr>
          <w:rFonts w:ascii="Arial" w:hAnsi="Arial" w:cs="Arial"/>
          <w:sz w:val="24"/>
        </w:rPr>
        <w:t>estar</w:t>
      </w:r>
      <w:r w:rsidRPr="001458B3">
        <w:rPr>
          <w:rFonts w:ascii="Arial" w:hAnsi="Arial" w:cs="Arial"/>
          <w:spacing w:val="-4"/>
          <w:sz w:val="24"/>
        </w:rPr>
        <w:t xml:space="preserve"> </w:t>
      </w:r>
      <w:r w:rsidRPr="001458B3">
        <w:rPr>
          <w:rFonts w:ascii="Arial" w:hAnsi="Arial" w:cs="Arial"/>
          <w:sz w:val="24"/>
        </w:rPr>
        <w:t>de</w:t>
      </w:r>
      <w:r w:rsidRPr="001458B3">
        <w:rPr>
          <w:rFonts w:ascii="Arial" w:hAnsi="Arial" w:cs="Arial"/>
          <w:spacing w:val="-4"/>
          <w:sz w:val="24"/>
        </w:rPr>
        <w:t xml:space="preserve"> </w:t>
      </w:r>
      <w:r w:rsidRPr="001458B3">
        <w:rPr>
          <w:rFonts w:ascii="Arial" w:hAnsi="Arial" w:cs="Arial"/>
          <w:sz w:val="24"/>
        </w:rPr>
        <w:t>acordo</w:t>
      </w:r>
      <w:r w:rsidRPr="001458B3">
        <w:rPr>
          <w:rFonts w:ascii="Arial" w:hAnsi="Arial" w:cs="Arial"/>
          <w:spacing w:val="-3"/>
          <w:sz w:val="24"/>
        </w:rPr>
        <w:t xml:space="preserve"> </w:t>
      </w:r>
      <w:r w:rsidRPr="001458B3">
        <w:rPr>
          <w:rFonts w:ascii="Arial" w:hAnsi="Arial" w:cs="Arial"/>
          <w:sz w:val="24"/>
        </w:rPr>
        <w:t>com</w:t>
      </w:r>
      <w:r w:rsidRPr="001458B3">
        <w:rPr>
          <w:rFonts w:ascii="Arial" w:hAnsi="Arial" w:cs="Arial"/>
          <w:spacing w:val="-3"/>
          <w:sz w:val="24"/>
        </w:rPr>
        <w:t xml:space="preserve"> </w:t>
      </w:r>
      <w:r w:rsidRPr="001458B3">
        <w:rPr>
          <w:rFonts w:ascii="Arial" w:hAnsi="Arial" w:cs="Arial"/>
          <w:sz w:val="24"/>
        </w:rPr>
        <w:t>as</w:t>
      </w:r>
      <w:r w:rsidRPr="001458B3">
        <w:rPr>
          <w:rFonts w:ascii="Arial" w:hAnsi="Arial" w:cs="Arial"/>
          <w:spacing w:val="-3"/>
          <w:sz w:val="24"/>
        </w:rPr>
        <w:t xml:space="preserve"> </w:t>
      </w:r>
      <w:r w:rsidRPr="001458B3">
        <w:rPr>
          <w:rFonts w:ascii="Arial" w:hAnsi="Arial" w:cs="Arial"/>
          <w:sz w:val="24"/>
        </w:rPr>
        <w:t>normas</w:t>
      </w:r>
      <w:r w:rsidRPr="001458B3">
        <w:rPr>
          <w:rFonts w:ascii="Arial" w:hAnsi="Arial" w:cs="Arial"/>
          <w:spacing w:val="-3"/>
          <w:sz w:val="24"/>
        </w:rPr>
        <w:t xml:space="preserve"> </w:t>
      </w:r>
      <w:r w:rsidRPr="001458B3">
        <w:rPr>
          <w:rFonts w:ascii="Arial" w:hAnsi="Arial" w:cs="Arial"/>
          <w:sz w:val="24"/>
        </w:rPr>
        <w:t>e</w:t>
      </w:r>
      <w:r w:rsidRPr="001458B3">
        <w:rPr>
          <w:rFonts w:ascii="Arial" w:hAnsi="Arial" w:cs="Arial"/>
          <w:spacing w:val="-4"/>
          <w:sz w:val="24"/>
        </w:rPr>
        <w:t xml:space="preserve"> </w:t>
      </w:r>
      <w:r w:rsidRPr="001458B3">
        <w:rPr>
          <w:rFonts w:ascii="Arial" w:hAnsi="Arial" w:cs="Arial"/>
          <w:sz w:val="24"/>
        </w:rPr>
        <w:t>legislação</w:t>
      </w:r>
      <w:r w:rsidRPr="001458B3">
        <w:rPr>
          <w:rFonts w:ascii="Arial" w:hAnsi="Arial" w:cs="Arial"/>
          <w:spacing w:val="-3"/>
          <w:sz w:val="24"/>
        </w:rPr>
        <w:t xml:space="preserve"> </w:t>
      </w:r>
      <w:r w:rsidRPr="001458B3">
        <w:rPr>
          <w:rFonts w:ascii="Arial" w:hAnsi="Arial" w:cs="Arial"/>
          <w:sz w:val="24"/>
        </w:rPr>
        <w:t>pertinentes</w:t>
      </w:r>
      <w:r w:rsidRPr="001458B3">
        <w:rPr>
          <w:rFonts w:ascii="Arial" w:hAnsi="Arial" w:cs="Arial"/>
          <w:spacing w:val="-3"/>
          <w:sz w:val="24"/>
        </w:rPr>
        <w:t xml:space="preserve"> </w:t>
      </w:r>
      <w:r w:rsidRPr="001458B3">
        <w:rPr>
          <w:rFonts w:ascii="Arial" w:hAnsi="Arial" w:cs="Arial"/>
          <w:sz w:val="24"/>
        </w:rPr>
        <w:t>para</w:t>
      </w:r>
      <w:r w:rsidRPr="001458B3">
        <w:rPr>
          <w:rFonts w:ascii="Arial" w:hAnsi="Arial" w:cs="Arial"/>
          <w:spacing w:val="-4"/>
          <w:sz w:val="24"/>
        </w:rPr>
        <w:t xml:space="preserve"> </w:t>
      </w:r>
      <w:r w:rsidRPr="001458B3">
        <w:rPr>
          <w:rFonts w:ascii="Arial" w:hAnsi="Arial" w:cs="Arial"/>
          <w:sz w:val="24"/>
        </w:rPr>
        <w:t>cada</w:t>
      </w:r>
      <w:r w:rsidRPr="001458B3">
        <w:rPr>
          <w:rFonts w:ascii="Arial" w:hAnsi="Arial" w:cs="Arial"/>
          <w:spacing w:val="-4"/>
          <w:sz w:val="24"/>
        </w:rPr>
        <w:t xml:space="preserve"> </w:t>
      </w:r>
      <w:r w:rsidRPr="001458B3">
        <w:rPr>
          <w:rFonts w:ascii="Arial" w:hAnsi="Arial" w:cs="Arial"/>
          <w:sz w:val="24"/>
        </w:rPr>
        <w:t>um</w:t>
      </w:r>
      <w:r w:rsidRPr="001458B3">
        <w:rPr>
          <w:rFonts w:ascii="Arial" w:hAnsi="Arial" w:cs="Arial"/>
          <w:spacing w:val="-3"/>
          <w:sz w:val="24"/>
        </w:rPr>
        <w:t xml:space="preserve"> </w:t>
      </w:r>
      <w:r w:rsidRPr="001458B3">
        <w:rPr>
          <w:rFonts w:ascii="Arial" w:hAnsi="Arial" w:cs="Arial"/>
          <w:sz w:val="24"/>
        </w:rPr>
        <w:t>e</w:t>
      </w:r>
      <w:r w:rsidRPr="001458B3">
        <w:rPr>
          <w:rFonts w:ascii="Arial" w:hAnsi="Arial" w:cs="Arial"/>
          <w:spacing w:val="-4"/>
          <w:sz w:val="24"/>
        </w:rPr>
        <w:t xml:space="preserve"> </w:t>
      </w:r>
      <w:r w:rsidRPr="001458B3">
        <w:rPr>
          <w:rFonts w:ascii="Arial" w:hAnsi="Arial" w:cs="Arial"/>
          <w:sz w:val="24"/>
        </w:rPr>
        <w:t xml:space="preserve">ainda, apresentar as características originais do fabricante. Não serão aceitos produtos clonados, reciclados, remanufaturados, recondicionados ou que tenham sofrido qualquer alteração em suas características </w:t>
      </w:r>
      <w:r w:rsidRPr="001458B3">
        <w:rPr>
          <w:rFonts w:ascii="Arial" w:hAnsi="Arial" w:cs="Arial"/>
          <w:spacing w:val="-2"/>
          <w:sz w:val="24"/>
        </w:rPr>
        <w:t>originais;</w:t>
      </w:r>
    </w:p>
    <w:p w14:paraId="34BB94BC" w14:textId="77777777" w:rsidR="001458B3" w:rsidRPr="001458B3" w:rsidRDefault="001458B3" w:rsidP="004C6868">
      <w:pPr>
        <w:pStyle w:val="PargrafodaLista"/>
        <w:spacing w:line="276" w:lineRule="auto"/>
        <w:ind w:left="0"/>
        <w:rPr>
          <w:rFonts w:ascii="Arial" w:hAnsi="Arial" w:cs="Arial"/>
          <w:sz w:val="24"/>
        </w:rPr>
      </w:pPr>
    </w:p>
    <w:p w14:paraId="5324CC0B" w14:textId="77777777" w:rsidR="001458B3" w:rsidRPr="001458B3" w:rsidRDefault="001458B3" w:rsidP="004C6868">
      <w:pPr>
        <w:pStyle w:val="PargrafodaLista"/>
        <w:numPr>
          <w:ilvl w:val="2"/>
          <w:numId w:val="5"/>
        </w:numPr>
        <w:tabs>
          <w:tab w:val="left" w:pos="752"/>
        </w:tabs>
        <w:spacing w:before="5" w:line="276" w:lineRule="auto"/>
        <w:ind w:left="0" w:right="694" w:firstLine="0"/>
        <w:jc w:val="both"/>
        <w:rPr>
          <w:rFonts w:ascii="Arial" w:hAnsi="Arial" w:cs="Arial"/>
          <w:sz w:val="24"/>
        </w:rPr>
      </w:pPr>
      <w:r w:rsidRPr="001458B3">
        <w:rPr>
          <w:rFonts w:ascii="Arial" w:hAnsi="Arial" w:cs="Arial"/>
          <w:sz w:val="24"/>
        </w:rPr>
        <w:t>O</w:t>
      </w:r>
      <w:r w:rsidRPr="001458B3">
        <w:rPr>
          <w:rFonts w:ascii="Arial" w:hAnsi="Arial" w:cs="Arial"/>
          <w:spacing w:val="-4"/>
          <w:sz w:val="24"/>
        </w:rPr>
        <w:t xml:space="preserve"> </w:t>
      </w:r>
      <w:r w:rsidRPr="001458B3">
        <w:rPr>
          <w:rFonts w:ascii="Arial" w:hAnsi="Arial" w:cs="Arial"/>
          <w:sz w:val="24"/>
        </w:rPr>
        <w:t>proponente</w:t>
      </w:r>
      <w:r w:rsidRPr="001458B3">
        <w:rPr>
          <w:rFonts w:ascii="Arial" w:hAnsi="Arial" w:cs="Arial"/>
          <w:spacing w:val="-4"/>
          <w:sz w:val="24"/>
        </w:rPr>
        <w:t xml:space="preserve"> </w:t>
      </w:r>
      <w:r w:rsidRPr="001458B3">
        <w:rPr>
          <w:rFonts w:ascii="Arial" w:hAnsi="Arial" w:cs="Arial"/>
          <w:sz w:val="24"/>
        </w:rPr>
        <w:t>vencedor</w:t>
      </w:r>
      <w:r w:rsidRPr="001458B3">
        <w:rPr>
          <w:rFonts w:ascii="Arial" w:hAnsi="Arial" w:cs="Arial"/>
          <w:spacing w:val="-4"/>
          <w:sz w:val="24"/>
        </w:rPr>
        <w:t xml:space="preserve"> </w:t>
      </w:r>
      <w:r w:rsidRPr="001458B3">
        <w:rPr>
          <w:rFonts w:ascii="Arial" w:hAnsi="Arial" w:cs="Arial"/>
          <w:sz w:val="24"/>
        </w:rPr>
        <w:t>deverá</w:t>
      </w:r>
      <w:r w:rsidRPr="001458B3">
        <w:rPr>
          <w:rFonts w:ascii="Arial" w:hAnsi="Arial" w:cs="Arial"/>
          <w:spacing w:val="-4"/>
          <w:sz w:val="24"/>
        </w:rPr>
        <w:t xml:space="preserve"> </w:t>
      </w:r>
      <w:r w:rsidRPr="001458B3">
        <w:rPr>
          <w:rFonts w:ascii="Arial" w:hAnsi="Arial" w:cs="Arial"/>
          <w:sz w:val="24"/>
        </w:rPr>
        <w:t>prestar</w:t>
      </w:r>
      <w:r w:rsidRPr="001458B3">
        <w:rPr>
          <w:rFonts w:ascii="Arial" w:hAnsi="Arial" w:cs="Arial"/>
          <w:spacing w:val="-2"/>
          <w:sz w:val="24"/>
        </w:rPr>
        <w:t xml:space="preserve"> </w:t>
      </w:r>
      <w:r w:rsidRPr="001458B3">
        <w:rPr>
          <w:rFonts w:ascii="Arial" w:hAnsi="Arial" w:cs="Arial"/>
          <w:sz w:val="24"/>
        </w:rPr>
        <w:t>a</w:t>
      </w:r>
      <w:r w:rsidRPr="001458B3">
        <w:rPr>
          <w:rFonts w:ascii="Arial" w:hAnsi="Arial" w:cs="Arial"/>
          <w:spacing w:val="-2"/>
          <w:sz w:val="24"/>
        </w:rPr>
        <w:t xml:space="preserve"> </w:t>
      </w:r>
      <w:r w:rsidRPr="001458B3">
        <w:rPr>
          <w:rFonts w:ascii="Arial" w:hAnsi="Arial" w:cs="Arial"/>
          <w:sz w:val="24"/>
        </w:rPr>
        <w:t>garantia</w:t>
      </w:r>
      <w:r w:rsidRPr="001458B3">
        <w:rPr>
          <w:rFonts w:ascii="Arial" w:hAnsi="Arial" w:cs="Arial"/>
          <w:spacing w:val="-4"/>
          <w:sz w:val="24"/>
        </w:rPr>
        <w:t xml:space="preserve"> </w:t>
      </w:r>
      <w:r w:rsidRPr="001458B3">
        <w:rPr>
          <w:rFonts w:ascii="Arial" w:hAnsi="Arial" w:cs="Arial"/>
          <w:sz w:val="24"/>
        </w:rPr>
        <w:t>mínima</w:t>
      </w:r>
      <w:r w:rsidRPr="001458B3">
        <w:rPr>
          <w:rFonts w:ascii="Arial" w:hAnsi="Arial" w:cs="Arial"/>
          <w:spacing w:val="-4"/>
          <w:sz w:val="24"/>
        </w:rPr>
        <w:t xml:space="preserve"> </w:t>
      </w:r>
      <w:r w:rsidRPr="001458B3">
        <w:rPr>
          <w:rFonts w:ascii="Arial" w:hAnsi="Arial" w:cs="Arial"/>
          <w:sz w:val="24"/>
        </w:rPr>
        <w:t>do</w:t>
      </w:r>
      <w:r w:rsidRPr="001458B3">
        <w:rPr>
          <w:rFonts w:ascii="Arial" w:hAnsi="Arial" w:cs="Arial"/>
          <w:spacing w:val="-3"/>
          <w:sz w:val="24"/>
        </w:rPr>
        <w:t xml:space="preserve"> </w:t>
      </w:r>
      <w:r w:rsidRPr="001458B3">
        <w:rPr>
          <w:rFonts w:ascii="Arial" w:hAnsi="Arial" w:cs="Arial"/>
          <w:sz w:val="24"/>
        </w:rPr>
        <w:t>fabricante</w:t>
      </w:r>
      <w:r w:rsidRPr="001458B3">
        <w:rPr>
          <w:rFonts w:ascii="Arial" w:hAnsi="Arial" w:cs="Arial"/>
          <w:spacing w:val="-4"/>
          <w:sz w:val="24"/>
        </w:rPr>
        <w:t xml:space="preserve"> </w:t>
      </w:r>
      <w:r w:rsidRPr="001458B3">
        <w:rPr>
          <w:rFonts w:ascii="Arial" w:hAnsi="Arial" w:cs="Arial"/>
          <w:sz w:val="24"/>
        </w:rPr>
        <w:t>para</w:t>
      </w:r>
      <w:r w:rsidRPr="001458B3">
        <w:rPr>
          <w:rFonts w:ascii="Arial" w:hAnsi="Arial" w:cs="Arial"/>
          <w:spacing w:val="-4"/>
          <w:sz w:val="24"/>
        </w:rPr>
        <w:t xml:space="preserve"> </w:t>
      </w:r>
      <w:r w:rsidRPr="001458B3">
        <w:rPr>
          <w:rFonts w:ascii="Arial" w:hAnsi="Arial" w:cs="Arial"/>
          <w:sz w:val="24"/>
        </w:rPr>
        <w:t>os</w:t>
      </w:r>
      <w:r w:rsidRPr="001458B3">
        <w:rPr>
          <w:rFonts w:ascii="Arial" w:hAnsi="Arial" w:cs="Arial"/>
          <w:spacing w:val="-3"/>
          <w:sz w:val="24"/>
        </w:rPr>
        <w:t xml:space="preserve"> </w:t>
      </w:r>
      <w:r w:rsidRPr="001458B3">
        <w:rPr>
          <w:rFonts w:ascii="Arial" w:hAnsi="Arial" w:cs="Arial"/>
          <w:sz w:val="24"/>
        </w:rPr>
        <w:t>produtos</w:t>
      </w:r>
      <w:r w:rsidRPr="001458B3">
        <w:rPr>
          <w:rFonts w:ascii="Arial" w:hAnsi="Arial" w:cs="Arial"/>
          <w:spacing w:val="-3"/>
          <w:sz w:val="24"/>
        </w:rPr>
        <w:t xml:space="preserve"> </w:t>
      </w:r>
      <w:r w:rsidRPr="001458B3">
        <w:rPr>
          <w:rFonts w:ascii="Arial" w:hAnsi="Arial" w:cs="Arial"/>
          <w:sz w:val="24"/>
        </w:rPr>
        <w:t>entregues, substituindo os que comprovadamente apresentarem algum defeito.</w:t>
      </w:r>
    </w:p>
    <w:p w14:paraId="45B4A9EC" w14:textId="77777777" w:rsidR="001458B3" w:rsidRPr="001458B3" w:rsidRDefault="001458B3" w:rsidP="004C6868">
      <w:pPr>
        <w:pStyle w:val="Corpodetexto"/>
        <w:spacing w:line="276" w:lineRule="auto"/>
        <w:jc w:val="both"/>
        <w:rPr>
          <w:rFonts w:ascii="Arial" w:hAnsi="Arial" w:cs="Arial"/>
        </w:rPr>
      </w:pPr>
    </w:p>
    <w:p w14:paraId="13829378" w14:textId="77777777" w:rsidR="000861FC" w:rsidRDefault="000861FC" w:rsidP="004C6868">
      <w:pPr>
        <w:pStyle w:val="Corpodetexto"/>
        <w:tabs>
          <w:tab w:val="left" w:pos="912"/>
        </w:tabs>
        <w:spacing w:before="17" w:line="276" w:lineRule="auto"/>
        <w:jc w:val="both"/>
        <w:rPr>
          <w:rFonts w:ascii="Arial" w:hAnsi="Arial" w:cs="Arial"/>
          <w:spacing w:val="-2"/>
        </w:rPr>
      </w:pPr>
    </w:p>
    <w:p w14:paraId="1A7F3D2F" w14:textId="23266878" w:rsidR="001458B3" w:rsidRPr="001458B3" w:rsidRDefault="001458B3" w:rsidP="004C6868">
      <w:pPr>
        <w:pStyle w:val="Corpodetexto"/>
        <w:tabs>
          <w:tab w:val="left" w:pos="912"/>
        </w:tabs>
        <w:spacing w:before="17" w:line="276" w:lineRule="auto"/>
        <w:jc w:val="both"/>
        <w:rPr>
          <w:rFonts w:ascii="Arial" w:hAnsi="Arial" w:cs="Arial"/>
          <w:b/>
          <w:bCs/>
        </w:rPr>
      </w:pPr>
      <w:r w:rsidRPr="001458B3">
        <w:rPr>
          <w:rFonts w:ascii="Arial" w:hAnsi="Arial" w:cs="Arial"/>
          <w:b/>
          <w:bCs/>
          <w:spacing w:val="-2"/>
        </w:rPr>
        <w:t>ESTIMATIVA</w:t>
      </w:r>
      <w:r w:rsidRPr="001458B3">
        <w:rPr>
          <w:rFonts w:ascii="Arial" w:hAnsi="Arial" w:cs="Arial"/>
          <w:b/>
          <w:bCs/>
          <w:spacing w:val="-8"/>
        </w:rPr>
        <w:t xml:space="preserve"> </w:t>
      </w:r>
      <w:r w:rsidRPr="001458B3">
        <w:rPr>
          <w:rFonts w:ascii="Arial" w:hAnsi="Arial" w:cs="Arial"/>
          <w:b/>
          <w:bCs/>
          <w:spacing w:val="-2"/>
        </w:rPr>
        <w:t>DO VALOR</w:t>
      </w:r>
      <w:r w:rsidRPr="001458B3">
        <w:rPr>
          <w:rFonts w:ascii="Arial" w:hAnsi="Arial" w:cs="Arial"/>
          <w:b/>
          <w:bCs/>
          <w:spacing w:val="-3"/>
        </w:rPr>
        <w:t xml:space="preserve"> </w:t>
      </w:r>
      <w:r w:rsidRPr="001458B3">
        <w:rPr>
          <w:rFonts w:ascii="Arial" w:hAnsi="Arial" w:cs="Arial"/>
          <w:b/>
          <w:bCs/>
          <w:spacing w:val="-2"/>
        </w:rPr>
        <w:t>DA</w:t>
      </w:r>
      <w:r w:rsidRPr="001458B3">
        <w:rPr>
          <w:rFonts w:ascii="Arial" w:hAnsi="Arial" w:cs="Arial"/>
          <w:b/>
          <w:bCs/>
          <w:spacing w:val="-10"/>
        </w:rPr>
        <w:t xml:space="preserve"> </w:t>
      </w:r>
      <w:r w:rsidRPr="001458B3">
        <w:rPr>
          <w:rFonts w:ascii="Arial" w:hAnsi="Arial" w:cs="Arial"/>
          <w:b/>
          <w:bCs/>
          <w:spacing w:val="-2"/>
        </w:rPr>
        <w:t>CONTRATAÇÃO</w:t>
      </w:r>
    </w:p>
    <w:p w14:paraId="1E5AFD95" w14:textId="77777777" w:rsidR="001458B3" w:rsidRPr="001458B3" w:rsidRDefault="001458B3" w:rsidP="004C6868">
      <w:pPr>
        <w:pStyle w:val="Corpodetexto"/>
        <w:spacing w:before="4" w:line="276" w:lineRule="auto"/>
        <w:jc w:val="both"/>
        <w:rPr>
          <w:rFonts w:ascii="Arial" w:hAnsi="Arial" w:cs="Arial"/>
          <w:b/>
        </w:rPr>
      </w:pPr>
    </w:p>
    <w:p w14:paraId="23BEF7E0" w14:textId="60ECE66D" w:rsidR="001458B3" w:rsidRDefault="001458B3" w:rsidP="004C6868">
      <w:pPr>
        <w:pStyle w:val="Corpodetexto"/>
        <w:spacing w:before="1" w:line="276" w:lineRule="auto"/>
        <w:ind w:right="500" w:firstLine="708"/>
        <w:jc w:val="both"/>
        <w:rPr>
          <w:rFonts w:ascii="Arial" w:hAnsi="Arial" w:cs="Arial"/>
        </w:rPr>
      </w:pPr>
      <w:r w:rsidRPr="001458B3">
        <w:rPr>
          <w:rFonts w:ascii="Arial" w:hAnsi="Arial" w:cs="Arial"/>
        </w:rPr>
        <w:lastRenderedPageBreak/>
        <w:t>Para fins de elaboração do cálculo do valor estimado, foram considerados parâmetros previstos emcontratações</w:t>
      </w:r>
      <w:r w:rsidRPr="001458B3">
        <w:rPr>
          <w:rFonts w:ascii="Arial" w:hAnsi="Arial" w:cs="Arial"/>
          <w:spacing w:val="-10"/>
        </w:rPr>
        <w:t xml:space="preserve"> </w:t>
      </w:r>
      <w:r w:rsidRPr="001458B3">
        <w:rPr>
          <w:rFonts w:ascii="Arial" w:hAnsi="Arial" w:cs="Arial"/>
        </w:rPr>
        <w:t>similares</w:t>
      </w:r>
      <w:r w:rsidRPr="001458B3">
        <w:rPr>
          <w:rFonts w:ascii="Arial" w:hAnsi="Arial" w:cs="Arial"/>
          <w:spacing w:val="-8"/>
        </w:rPr>
        <w:t xml:space="preserve"> </w:t>
      </w:r>
      <w:r w:rsidRPr="001458B3">
        <w:rPr>
          <w:rFonts w:ascii="Arial" w:hAnsi="Arial" w:cs="Arial"/>
        </w:rPr>
        <w:t>do</w:t>
      </w:r>
      <w:r w:rsidRPr="001458B3">
        <w:rPr>
          <w:rFonts w:ascii="Arial" w:hAnsi="Arial" w:cs="Arial"/>
          <w:spacing w:val="-11"/>
        </w:rPr>
        <w:t xml:space="preserve"> </w:t>
      </w:r>
      <w:r w:rsidRPr="001458B3">
        <w:rPr>
          <w:rFonts w:ascii="Arial" w:hAnsi="Arial" w:cs="Arial"/>
        </w:rPr>
        <w:t>orgão</w:t>
      </w:r>
      <w:r w:rsidRPr="001458B3">
        <w:rPr>
          <w:rFonts w:ascii="Arial" w:hAnsi="Arial" w:cs="Arial"/>
          <w:spacing w:val="-11"/>
        </w:rPr>
        <w:t xml:space="preserve"> </w:t>
      </w:r>
      <w:r w:rsidRPr="001458B3">
        <w:rPr>
          <w:rFonts w:ascii="Arial" w:hAnsi="Arial" w:cs="Arial"/>
        </w:rPr>
        <w:t>público</w:t>
      </w:r>
      <w:r w:rsidRPr="001458B3">
        <w:rPr>
          <w:rFonts w:ascii="Arial" w:hAnsi="Arial" w:cs="Arial"/>
          <w:spacing w:val="-11"/>
        </w:rPr>
        <w:t xml:space="preserve"> </w:t>
      </w:r>
      <w:r w:rsidRPr="001458B3">
        <w:rPr>
          <w:rFonts w:ascii="Arial" w:hAnsi="Arial" w:cs="Arial"/>
        </w:rPr>
        <w:t>e,</w:t>
      </w:r>
      <w:r w:rsidRPr="001458B3">
        <w:rPr>
          <w:rFonts w:ascii="Arial" w:hAnsi="Arial" w:cs="Arial"/>
          <w:spacing w:val="-8"/>
        </w:rPr>
        <w:t xml:space="preserve"> </w:t>
      </w:r>
      <w:r w:rsidRPr="001458B3">
        <w:rPr>
          <w:rFonts w:ascii="Arial" w:hAnsi="Arial" w:cs="Arial"/>
        </w:rPr>
        <w:t>através</w:t>
      </w:r>
      <w:r w:rsidRPr="001458B3">
        <w:rPr>
          <w:rFonts w:ascii="Arial" w:hAnsi="Arial" w:cs="Arial"/>
          <w:spacing w:val="-10"/>
        </w:rPr>
        <w:t xml:space="preserve"> </w:t>
      </w:r>
      <w:r w:rsidRPr="001458B3">
        <w:rPr>
          <w:rFonts w:ascii="Arial" w:hAnsi="Arial" w:cs="Arial"/>
        </w:rPr>
        <w:t>de</w:t>
      </w:r>
      <w:r w:rsidRPr="001458B3">
        <w:rPr>
          <w:rFonts w:ascii="Arial" w:hAnsi="Arial" w:cs="Arial"/>
          <w:spacing w:val="-12"/>
        </w:rPr>
        <w:t xml:space="preserve"> </w:t>
      </w:r>
      <w:r w:rsidRPr="001458B3">
        <w:rPr>
          <w:rFonts w:ascii="Arial" w:hAnsi="Arial" w:cs="Arial"/>
        </w:rPr>
        <w:t>pesquisa</w:t>
      </w:r>
      <w:r w:rsidRPr="001458B3">
        <w:rPr>
          <w:rFonts w:ascii="Arial" w:hAnsi="Arial" w:cs="Arial"/>
          <w:spacing w:val="-12"/>
        </w:rPr>
        <w:t xml:space="preserve"> </w:t>
      </w:r>
      <w:r w:rsidRPr="001458B3">
        <w:rPr>
          <w:rFonts w:ascii="Arial" w:hAnsi="Arial" w:cs="Arial"/>
        </w:rPr>
        <w:t>de</w:t>
      </w:r>
      <w:r w:rsidRPr="001458B3">
        <w:rPr>
          <w:rFonts w:ascii="Arial" w:hAnsi="Arial" w:cs="Arial"/>
          <w:spacing w:val="-12"/>
        </w:rPr>
        <w:t xml:space="preserve"> </w:t>
      </w:r>
      <w:r w:rsidRPr="001458B3">
        <w:rPr>
          <w:rFonts w:ascii="Arial" w:hAnsi="Arial" w:cs="Arial"/>
        </w:rPr>
        <w:t>preço</w:t>
      </w:r>
      <w:r w:rsidRPr="001458B3">
        <w:rPr>
          <w:rFonts w:ascii="Arial" w:hAnsi="Arial" w:cs="Arial"/>
          <w:spacing w:val="-11"/>
        </w:rPr>
        <w:t xml:space="preserve"> </w:t>
      </w:r>
      <w:r w:rsidRPr="001458B3">
        <w:rPr>
          <w:rFonts w:ascii="Arial" w:hAnsi="Arial" w:cs="Arial"/>
        </w:rPr>
        <w:t>realizada</w:t>
      </w:r>
      <w:r w:rsidRPr="001458B3">
        <w:rPr>
          <w:rFonts w:ascii="Arial" w:hAnsi="Arial" w:cs="Arial"/>
          <w:spacing w:val="-12"/>
        </w:rPr>
        <w:t xml:space="preserve"> </w:t>
      </w:r>
      <w:r w:rsidRPr="001458B3">
        <w:rPr>
          <w:rFonts w:ascii="Arial" w:hAnsi="Arial" w:cs="Arial"/>
        </w:rPr>
        <w:t>com</w:t>
      </w:r>
      <w:r w:rsidRPr="001458B3">
        <w:rPr>
          <w:rFonts w:ascii="Arial" w:hAnsi="Arial" w:cs="Arial"/>
          <w:spacing w:val="-10"/>
        </w:rPr>
        <w:t xml:space="preserve"> </w:t>
      </w:r>
      <w:r w:rsidRPr="001458B3">
        <w:rPr>
          <w:rFonts w:ascii="Arial" w:hAnsi="Arial" w:cs="Arial"/>
        </w:rPr>
        <w:t>outros</w:t>
      </w:r>
      <w:r w:rsidRPr="001458B3">
        <w:rPr>
          <w:rFonts w:ascii="Arial" w:hAnsi="Arial" w:cs="Arial"/>
          <w:spacing w:val="-10"/>
        </w:rPr>
        <w:t xml:space="preserve"> </w:t>
      </w:r>
      <w:r w:rsidRPr="001458B3">
        <w:rPr>
          <w:rFonts w:ascii="Arial" w:hAnsi="Arial" w:cs="Arial"/>
        </w:rPr>
        <w:t>empresas do ramo.</w:t>
      </w:r>
    </w:p>
    <w:p w14:paraId="467D5A24" w14:textId="77777777" w:rsidR="00471F4B" w:rsidRPr="00937C31" w:rsidRDefault="00471F4B" w:rsidP="00471F4B">
      <w:pPr>
        <w:jc w:val="both"/>
        <w:rPr>
          <w:rFonts w:ascii="Arial" w:hAnsi="Arial" w:cs="Arial"/>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1560"/>
        <w:gridCol w:w="5759"/>
        <w:gridCol w:w="1905"/>
      </w:tblGrid>
      <w:tr w:rsidR="00471F4B" w:rsidRPr="000B44AF" w14:paraId="6A51B928" w14:textId="77777777" w:rsidTr="004D23BA">
        <w:trPr>
          <w:trHeight w:val="300"/>
        </w:trPr>
        <w:tc>
          <w:tcPr>
            <w:tcW w:w="714" w:type="dxa"/>
            <w:shd w:val="clear" w:color="auto" w:fill="auto"/>
            <w:noWrap/>
            <w:vAlign w:val="bottom"/>
          </w:tcPr>
          <w:p w14:paraId="51F8024D" w14:textId="77777777" w:rsidR="00471F4B" w:rsidRPr="000B44AF" w:rsidRDefault="00471F4B" w:rsidP="004D23BA">
            <w:pPr>
              <w:jc w:val="center"/>
              <w:rPr>
                <w:rFonts w:ascii="Arial" w:hAnsi="Arial" w:cs="Arial"/>
                <w:b/>
              </w:rPr>
            </w:pPr>
            <w:r w:rsidRPr="000B44AF">
              <w:rPr>
                <w:rFonts w:ascii="Arial" w:hAnsi="Arial" w:cs="Arial"/>
                <w:b/>
              </w:rPr>
              <w:t>ITEM</w:t>
            </w:r>
          </w:p>
        </w:tc>
        <w:tc>
          <w:tcPr>
            <w:tcW w:w="1560" w:type="dxa"/>
            <w:shd w:val="clear" w:color="auto" w:fill="auto"/>
            <w:noWrap/>
            <w:vAlign w:val="bottom"/>
          </w:tcPr>
          <w:p w14:paraId="327D1B0A" w14:textId="77777777" w:rsidR="00471F4B" w:rsidRPr="000B44AF" w:rsidRDefault="00471F4B" w:rsidP="004D23BA">
            <w:pPr>
              <w:jc w:val="center"/>
              <w:rPr>
                <w:rFonts w:ascii="Arial" w:hAnsi="Arial" w:cs="Arial"/>
                <w:b/>
              </w:rPr>
            </w:pPr>
            <w:r w:rsidRPr="000B44AF">
              <w:rPr>
                <w:rFonts w:ascii="Arial" w:hAnsi="Arial" w:cs="Arial"/>
                <w:b/>
              </w:rPr>
              <w:t>QUANT</w:t>
            </w:r>
            <w:r>
              <w:rPr>
                <w:rFonts w:ascii="Arial" w:hAnsi="Arial" w:cs="Arial"/>
                <w:b/>
              </w:rPr>
              <w:t>.</w:t>
            </w:r>
          </w:p>
        </w:tc>
        <w:tc>
          <w:tcPr>
            <w:tcW w:w="5759" w:type="dxa"/>
            <w:shd w:val="clear" w:color="auto" w:fill="auto"/>
            <w:noWrap/>
            <w:vAlign w:val="bottom"/>
          </w:tcPr>
          <w:p w14:paraId="04832B06" w14:textId="77777777" w:rsidR="00471F4B" w:rsidRPr="000B44AF" w:rsidRDefault="00471F4B" w:rsidP="004D23BA">
            <w:pPr>
              <w:jc w:val="center"/>
              <w:rPr>
                <w:rFonts w:ascii="Arial" w:hAnsi="Arial" w:cs="Arial"/>
                <w:b/>
              </w:rPr>
            </w:pPr>
            <w:r w:rsidRPr="000B44AF">
              <w:rPr>
                <w:rFonts w:ascii="Arial" w:hAnsi="Arial" w:cs="Arial"/>
                <w:b/>
              </w:rPr>
              <w:t>OBJETO</w:t>
            </w:r>
          </w:p>
        </w:tc>
        <w:tc>
          <w:tcPr>
            <w:tcW w:w="1905" w:type="dxa"/>
          </w:tcPr>
          <w:p w14:paraId="3716373C" w14:textId="77777777" w:rsidR="00471F4B" w:rsidRPr="000B44AF" w:rsidRDefault="00471F4B" w:rsidP="004D23BA">
            <w:pPr>
              <w:jc w:val="center"/>
              <w:rPr>
                <w:rFonts w:ascii="Arial" w:hAnsi="Arial" w:cs="Arial"/>
                <w:b/>
              </w:rPr>
            </w:pPr>
            <w:r>
              <w:rPr>
                <w:rFonts w:ascii="Arial" w:hAnsi="Arial" w:cs="Arial"/>
                <w:b/>
              </w:rPr>
              <w:t>VALOR DE REFERÊNCIA R$</w:t>
            </w:r>
          </w:p>
        </w:tc>
      </w:tr>
      <w:tr w:rsidR="00471F4B" w:rsidRPr="000B44AF" w14:paraId="47C4CDB8" w14:textId="77777777" w:rsidTr="004D23BA">
        <w:trPr>
          <w:trHeight w:val="300"/>
        </w:trPr>
        <w:tc>
          <w:tcPr>
            <w:tcW w:w="714" w:type="dxa"/>
            <w:shd w:val="clear" w:color="auto" w:fill="auto"/>
            <w:noWrap/>
            <w:vAlign w:val="bottom"/>
          </w:tcPr>
          <w:p w14:paraId="5C3934DB" w14:textId="77777777" w:rsidR="00471F4B" w:rsidRPr="00893720" w:rsidRDefault="00471F4B" w:rsidP="004D23BA">
            <w:pPr>
              <w:jc w:val="center"/>
              <w:rPr>
                <w:rFonts w:ascii="Arial" w:hAnsi="Arial" w:cs="Arial"/>
              </w:rPr>
            </w:pPr>
            <w:r w:rsidRPr="00893720">
              <w:rPr>
                <w:rFonts w:ascii="Arial" w:hAnsi="Arial" w:cs="Arial"/>
              </w:rPr>
              <w:t>01</w:t>
            </w:r>
          </w:p>
        </w:tc>
        <w:tc>
          <w:tcPr>
            <w:tcW w:w="1560" w:type="dxa"/>
            <w:shd w:val="clear" w:color="auto" w:fill="auto"/>
            <w:noWrap/>
            <w:vAlign w:val="bottom"/>
          </w:tcPr>
          <w:p w14:paraId="19ADA308" w14:textId="77777777" w:rsidR="00471F4B" w:rsidRPr="00893720" w:rsidRDefault="00471F4B" w:rsidP="004D23BA">
            <w:pPr>
              <w:jc w:val="center"/>
              <w:rPr>
                <w:rFonts w:ascii="Arial" w:hAnsi="Arial" w:cs="Arial"/>
              </w:rPr>
            </w:pPr>
            <w:r w:rsidRPr="00893720">
              <w:rPr>
                <w:rFonts w:ascii="Arial" w:hAnsi="Arial" w:cs="Arial"/>
              </w:rPr>
              <w:t>18 UN</w:t>
            </w:r>
          </w:p>
        </w:tc>
        <w:tc>
          <w:tcPr>
            <w:tcW w:w="5759" w:type="dxa"/>
            <w:shd w:val="clear" w:color="auto" w:fill="auto"/>
            <w:noWrap/>
            <w:vAlign w:val="bottom"/>
          </w:tcPr>
          <w:p w14:paraId="35542BD8" w14:textId="77777777" w:rsidR="00471F4B" w:rsidRPr="00893720" w:rsidRDefault="00471F4B" w:rsidP="004D23BA">
            <w:pPr>
              <w:rPr>
                <w:rFonts w:ascii="Arial" w:hAnsi="Arial" w:cs="Arial"/>
              </w:rPr>
            </w:pPr>
            <w:r w:rsidRPr="00893720">
              <w:rPr>
                <w:rFonts w:ascii="Arial" w:hAnsi="Arial" w:cs="Arial"/>
              </w:rPr>
              <w:t>SERVIÇO DE RECAPAGEM A FRIO DE PNEU 17.5/25</w:t>
            </w:r>
          </w:p>
        </w:tc>
        <w:tc>
          <w:tcPr>
            <w:tcW w:w="1905" w:type="dxa"/>
          </w:tcPr>
          <w:p w14:paraId="7922D14F" w14:textId="77777777" w:rsidR="00471F4B" w:rsidRPr="00893720" w:rsidRDefault="00471F4B" w:rsidP="004D23BA">
            <w:pPr>
              <w:rPr>
                <w:rFonts w:ascii="Arial" w:hAnsi="Arial" w:cs="Arial"/>
              </w:rPr>
            </w:pPr>
            <w:r>
              <w:rPr>
                <w:rFonts w:ascii="Arial" w:hAnsi="Arial" w:cs="Arial"/>
              </w:rPr>
              <w:t>3.250,00</w:t>
            </w:r>
          </w:p>
        </w:tc>
      </w:tr>
      <w:tr w:rsidR="00471F4B" w:rsidRPr="000B44AF" w14:paraId="35FAE158" w14:textId="77777777" w:rsidTr="004D23BA">
        <w:trPr>
          <w:trHeight w:val="300"/>
        </w:trPr>
        <w:tc>
          <w:tcPr>
            <w:tcW w:w="714" w:type="dxa"/>
            <w:shd w:val="clear" w:color="auto" w:fill="auto"/>
            <w:noWrap/>
            <w:vAlign w:val="bottom"/>
          </w:tcPr>
          <w:p w14:paraId="6414D5CC" w14:textId="77777777" w:rsidR="00471F4B" w:rsidRPr="00893720" w:rsidRDefault="00471F4B" w:rsidP="004D23BA">
            <w:pPr>
              <w:jc w:val="center"/>
              <w:rPr>
                <w:rFonts w:ascii="Arial" w:hAnsi="Arial" w:cs="Arial"/>
              </w:rPr>
            </w:pPr>
            <w:r w:rsidRPr="00893720">
              <w:rPr>
                <w:rFonts w:ascii="Arial" w:hAnsi="Arial" w:cs="Arial"/>
              </w:rPr>
              <w:t>02</w:t>
            </w:r>
          </w:p>
        </w:tc>
        <w:tc>
          <w:tcPr>
            <w:tcW w:w="1560" w:type="dxa"/>
            <w:shd w:val="clear" w:color="auto" w:fill="auto"/>
            <w:noWrap/>
            <w:vAlign w:val="bottom"/>
          </w:tcPr>
          <w:p w14:paraId="0E5AD7AB" w14:textId="77777777" w:rsidR="00471F4B" w:rsidRPr="00893720" w:rsidRDefault="00471F4B" w:rsidP="004D23BA">
            <w:pPr>
              <w:jc w:val="center"/>
              <w:rPr>
                <w:rFonts w:ascii="Arial" w:hAnsi="Arial" w:cs="Arial"/>
              </w:rPr>
            </w:pPr>
            <w:r w:rsidRPr="00893720">
              <w:rPr>
                <w:rFonts w:ascii="Arial" w:hAnsi="Arial" w:cs="Arial"/>
              </w:rPr>
              <w:t>20 UN</w:t>
            </w:r>
          </w:p>
        </w:tc>
        <w:tc>
          <w:tcPr>
            <w:tcW w:w="5759" w:type="dxa"/>
            <w:shd w:val="clear" w:color="auto" w:fill="auto"/>
            <w:noWrap/>
            <w:vAlign w:val="bottom"/>
          </w:tcPr>
          <w:p w14:paraId="4E106574" w14:textId="77777777" w:rsidR="00471F4B" w:rsidRPr="00893720" w:rsidRDefault="00471F4B" w:rsidP="004D23BA">
            <w:pPr>
              <w:rPr>
                <w:rFonts w:ascii="Arial" w:hAnsi="Arial" w:cs="Arial"/>
              </w:rPr>
            </w:pPr>
            <w:r w:rsidRPr="00893720">
              <w:rPr>
                <w:rFonts w:ascii="Arial" w:hAnsi="Arial" w:cs="Arial"/>
              </w:rPr>
              <w:t>SERVIÇO DE RECAPAGEM A FRIO DE PNEU 1000/20 BORRACHUDO – PARA TRAÇÃO</w:t>
            </w:r>
          </w:p>
        </w:tc>
        <w:tc>
          <w:tcPr>
            <w:tcW w:w="1905" w:type="dxa"/>
          </w:tcPr>
          <w:p w14:paraId="66110508" w14:textId="77777777" w:rsidR="00471F4B" w:rsidRPr="00893720" w:rsidRDefault="00471F4B" w:rsidP="004D23BA">
            <w:pPr>
              <w:rPr>
                <w:rFonts w:ascii="Arial" w:hAnsi="Arial" w:cs="Arial"/>
              </w:rPr>
            </w:pPr>
            <w:r>
              <w:rPr>
                <w:rFonts w:ascii="Arial" w:hAnsi="Arial" w:cs="Arial"/>
              </w:rPr>
              <w:t>1.023,33</w:t>
            </w:r>
          </w:p>
        </w:tc>
      </w:tr>
      <w:tr w:rsidR="00471F4B" w:rsidRPr="000B44AF" w14:paraId="49B8783A" w14:textId="77777777" w:rsidTr="004D23BA">
        <w:trPr>
          <w:trHeight w:val="300"/>
        </w:trPr>
        <w:tc>
          <w:tcPr>
            <w:tcW w:w="714" w:type="dxa"/>
            <w:shd w:val="clear" w:color="auto" w:fill="auto"/>
            <w:noWrap/>
            <w:vAlign w:val="bottom"/>
          </w:tcPr>
          <w:p w14:paraId="74A3B3D9" w14:textId="77777777" w:rsidR="00471F4B" w:rsidRPr="00893720" w:rsidRDefault="00471F4B" w:rsidP="004D23BA">
            <w:pPr>
              <w:jc w:val="center"/>
              <w:rPr>
                <w:rFonts w:ascii="Arial" w:hAnsi="Arial" w:cs="Arial"/>
              </w:rPr>
            </w:pPr>
            <w:r w:rsidRPr="00893720">
              <w:rPr>
                <w:rFonts w:ascii="Arial" w:hAnsi="Arial" w:cs="Arial"/>
              </w:rPr>
              <w:t>03</w:t>
            </w:r>
          </w:p>
        </w:tc>
        <w:tc>
          <w:tcPr>
            <w:tcW w:w="1560" w:type="dxa"/>
            <w:shd w:val="clear" w:color="auto" w:fill="auto"/>
            <w:noWrap/>
            <w:vAlign w:val="bottom"/>
          </w:tcPr>
          <w:p w14:paraId="47378597" w14:textId="77777777" w:rsidR="00471F4B" w:rsidRPr="00893720" w:rsidRDefault="00471F4B" w:rsidP="004D23BA">
            <w:pPr>
              <w:jc w:val="center"/>
              <w:rPr>
                <w:rFonts w:ascii="Arial" w:hAnsi="Arial" w:cs="Arial"/>
              </w:rPr>
            </w:pPr>
            <w:r w:rsidRPr="00893720">
              <w:rPr>
                <w:rFonts w:ascii="Arial" w:hAnsi="Arial" w:cs="Arial"/>
              </w:rPr>
              <w:t>10 UN</w:t>
            </w:r>
          </w:p>
        </w:tc>
        <w:tc>
          <w:tcPr>
            <w:tcW w:w="5759" w:type="dxa"/>
            <w:shd w:val="clear" w:color="auto" w:fill="auto"/>
            <w:noWrap/>
            <w:vAlign w:val="bottom"/>
          </w:tcPr>
          <w:p w14:paraId="380CD224" w14:textId="77777777" w:rsidR="00471F4B" w:rsidRPr="00893720" w:rsidRDefault="00471F4B" w:rsidP="004D23BA">
            <w:pPr>
              <w:rPr>
                <w:rFonts w:ascii="Arial" w:hAnsi="Arial" w:cs="Arial"/>
              </w:rPr>
            </w:pPr>
            <w:r w:rsidRPr="00893720">
              <w:rPr>
                <w:rFonts w:ascii="Arial" w:hAnsi="Arial" w:cs="Arial"/>
              </w:rPr>
              <w:t>SERVIÇO DE RECAPAGEM A FRIO DE PNEU 275/80 R 22.5 BORRACHUDO – PARA TRAÇÃO</w:t>
            </w:r>
          </w:p>
        </w:tc>
        <w:tc>
          <w:tcPr>
            <w:tcW w:w="1905" w:type="dxa"/>
          </w:tcPr>
          <w:p w14:paraId="5EE67236" w14:textId="77777777" w:rsidR="00471F4B" w:rsidRPr="00893720" w:rsidRDefault="00471F4B" w:rsidP="004D23BA">
            <w:pPr>
              <w:rPr>
                <w:rFonts w:ascii="Arial" w:hAnsi="Arial" w:cs="Arial"/>
              </w:rPr>
            </w:pPr>
            <w:r>
              <w:rPr>
                <w:rFonts w:ascii="Arial" w:hAnsi="Arial" w:cs="Arial"/>
              </w:rPr>
              <w:t>1.033,33</w:t>
            </w:r>
          </w:p>
        </w:tc>
      </w:tr>
      <w:tr w:rsidR="00471F4B" w:rsidRPr="000B44AF" w14:paraId="781CE864" w14:textId="77777777" w:rsidTr="004D23BA">
        <w:trPr>
          <w:trHeight w:val="300"/>
        </w:trPr>
        <w:tc>
          <w:tcPr>
            <w:tcW w:w="714" w:type="dxa"/>
            <w:shd w:val="clear" w:color="auto" w:fill="auto"/>
            <w:noWrap/>
            <w:vAlign w:val="bottom"/>
          </w:tcPr>
          <w:p w14:paraId="44E93784" w14:textId="77777777" w:rsidR="00471F4B" w:rsidRPr="00893720" w:rsidRDefault="00471F4B" w:rsidP="004D23BA">
            <w:pPr>
              <w:jc w:val="center"/>
              <w:rPr>
                <w:rFonts w:ascii="Arial" w:hAnsi="Arial" w:cs="Arial"/>
              </w:rPr>
            </w:pPr>
            <w:r w:rsidRPr="00893720">
              <w:rPr>
                <w:rFonts w:ascii="Arial" w:hAnsi="Arial" w:cs="Arial"/>
              </w:rPr>
              <w:t>04</w:t>
            </w:r>
          </w:p>
        </w:tc>
        <w:tc>
          <w:tcPr>
            <w:tcW w:w="1560" w:type="dxa"/>
            <w:shd w:val="clear" w:color="auto" w:fill="auto"/>
            <w:noWrap/>
            <w:vAlign w:val="bottom"/>
          </w:tcPr>
          <w:p w14:paraId="420392C1" w14:textId="77777777" w:rsidR="00471F4B" w:rsidRPr="00893720" w:rsidRDefault="00471F4B" w:rsidP="004D23BA">
            <w:pPr>
              <w:jc w:val="center"/>
              <w:rPr>
                <w:rFonts w:ascii="Arial" w:hAnsi="Arial" w:cs="Arial"/>
              </w:rPr>
            </w:pPr>
            <w:r w:rsidRPr="00893720">
              <w:rPr>
                <w:rFonts w:ascii="Arial" w:hAnsi="Arial" w:cs="Arial"/>
              </w:rPr>
              <w:t>04 UN</w:t>
            </w:r>
          </w:p>
        </w:tc>
        <w:tc>
          <w:tcPr>
            <w:tcW w:w="5759" w:type="dxa"/>
            <w:shd w:val="clear" w:color="auto" w:fill="auto"/>
            <w:noWrap/>
            <w:vAlign w:val="bottom"/>
          </w:tcPr>
          <w:p w14:paraId="1E21BAC0" w14:textId="77777777" w:rsidR="00471F4B" w:rsidRPr="00893720" w:rsidRDefault="00471F4B" w:rsidP="004D23BA">
            <w:pPr>
              <w:rPr>
                <w:rFonts w:ascii="Arial" w:hAnsi="Arial" w:cs="Arial"/>
              </w:rPr>
            </w:pPr>
            <w:r w:rsidRPr="00893720">
              <w:rPr>
                <w:rFonts w:ascii="Arial" w:hAnsi="Arial" w:cs="Arial"/>
              </w:rPr>
              <w:t>SERVIÇO DE RECAPAGEM A FRIO DE PNEU 18.4/34</w:t>
            </w:r>
          </w:p>
        </w:tc>
        <w:tc>
          <w:tcPr>
            <w:tcW w:w="1905" w:type="dxa"/>
          </w:tcPr>
          <w:p w14:paraId="0F0619EA" w14:textId="77777777" w:rsidR="00471F4B" w:rsidRPr="00893720" w:rsidRDefault="00471F4B" w:rsidP="004D23BA">
            <w:pPr>
              <w:rPr>
                <w:rFonts w:ascii="Arial" w:hAnsi="Arial" w:cs="Arial"/>
              </w:rPr>
            </w:pPr>
            <w:r w:rsidRPr="00893720">
              <w:rPr>
                <w:rFonts w:ascii="Arial" w:hAnsi="Arial" w:cs="Arial"/>
              </w:rPr>
              <w:t>3.</w:t>
            </w:r>
            <w:r>
              <w:rPr>
                <w:rFonts w:ascii="Arial" w:hAnsi="Arial" w:cs="Arial"/>
              </w:rPr>
              <w:t>496,00</w:t>
            </w:r>
          </w:p>
        </w:tc>
      </w:tr>
      <w:tr w:rsidR="00471F4B" w:rsidRPr="000B44AF" w14:paraId="58DAAF63" w14:textId="77777777" w:rsidTr="004D23BA">
        <w:trPr>
          <w:trHeight w:val="300"/>
        </w:trPr>
        <w:tc>
          <w:tcPr>
            <w:tcW w:w="714" w:type="dxa"/>
            <w:shd w:val="clear" w:color="auto" w:fill="auto"/>
            <w:noWrap/>
            <w:vAlign w:val="bottom"/>
          </w:tcPr>
          <w:p w14:paraId="080C41FD" w14:textId="77777777" w:rsidR="00471F4B" w:rsidRPr="00893720" w:rsidRDefault="00471F4B" w:rsidP="004D23BA">
            <w:pPr>
              <w:jc w:val="center"/>
              <w:rPr>
                <w:rFonts w:ascii="Arial" w:hAnsi="Arial" w:cs="Arial"/>
              </w:rPr>
            </w:pPr>
            <w:r w:rsidRPr="00893720">
              <w:rPr>
                <w:rFonts w:ascii="Arial" w:hAnsi="Arial" w:cs="Arial"/>
              </w:rPr>
              <w:t>05</w:t>
            </w:r>
          </w:p>
        </w:tc>
        <w:tc>
          <w:tcPr>
            <w:tcW w:w="1560" w:type="dxa"/>
            <w:shd w:val="clear" w:color="auto" w:fill="auto"/>
            <w:noWrap/>
            <w:vAlign w:val="bottom"/>
          </w:tcPr>
          <w:p w14:paraId="594C2B8D" w14:textId="77777777" w:rsidR="00471F4B" w:rsidRPr="00893720" w:rsidRDefault="00471F4B" w:rsidP="004D23BA">
            <w:pPr>
              <w:jc w:val="center"/>
              <w:rPr>
                <w:rFonts w:ascii="Arial" w:hAnsi="Arial" w:cs="Arial"/>
              </w:rPr>
            </w:pPr>
            <w:r w:rsidRPr="00893720">
              <w:rPr>
                <w:rFonts w:ascii="Arial" w:hAnsi="Arial" w:cs="Arial"/>
              </w:rPr>
              <w:t>04 UN</w:t>
            </w:r>
          </w:p>
        </w:tc>
        <w:tc>
          <w:tcPr>
            <w:tcW w:w="5759" w:type="dxa"/>
            <w:shd w:val="clear" w:color="auto" w:fill="auto"/>
            <w:noWrap/>
            <w:vAlign w:val="bottom"/>
          </w:tcPr>
          <w:p w14:paraId="5A2F933E" w14:textId="77777777" w:rsidR="00471F4B" w:rsidRPr="00893720" w:rsidRDefault="00471F4B" w:rsidP="004D23BA">
            <w:pPr>
              <w:rPr>
                <w:rFonts w:ascii="Arial" w:hAnsi="Arial" w:cs="Arial"/>
              </w:rPr>
            </w:pPr>
            <w:r w:rsidRPr="00893720">
              <w:rPr>
                <w:rFonts w:ascii="Arial" w:hAnsi="Arial" w:cs="Arial"/>
              </w:rPr>
              <w:t>SERVIÇO DE RECAPAGEM A FRIO DE PNEU 14.9/24</w:t>
            </w:r>
          </w:p>
        </w:tc>
        <w:tc>
          <w:tcPr>
            <w:tcW w:w="1905" w:type="dxa"/>
          </w:tcPr>
          <w:p w14:paraId="6E309540" w14:textId="77777777" w:rsidR="00471F4B" w:rsidRPr="00893720" w:rsidRDefault="00471F4B" w:rsidP="004D23BA">
            <w:pPr>
              <w:rPr>
                <w:rFonts w:ascii="Arial" w:hAnsi="Arial" w:cs="Arial"/>
              </w:rPr>
            </w:pPr>
            <w:r w:rsidRPr="00893720">
              <w:rPr>
                <w:rFonts w:ascii="Arial" w:hAnsi="Arial" w:cs="Arial"/>
              </w:rPr>
              <w:t>1.</w:t>
            </w:r>
            <w:r>
              <w:rPr>
                <w:rFonts w:ascii="Arial" w:hAnsi="Arial" w:cs="Arial"/>
              </w:rPr>
              <w:t>895,00</w:t>
            </w:r>
          </w:p>
        </w:tc>
      </w:tr>
      <w:tr w:rsidR="00471F4B" w:rsidRPr="000B44AF" w14:paraId="6711F774" w14:textId="77777777" w:rsidTr="004D23BA">
        <w:trPr>
          <w:trHeight w:val="300"/>
        </w:trPr>
        <w:tc>
          <w:tcPr>
            <w:tcW w:w="714" w:type="dxa"/>
            <w:shd w:val="clear" w:color="auto" w:fill="auto"/>
            <w:noWrap/>
            <w:vAlign w:val="bottom"/>
          </w:tcPr>
          <w:p w14:paraId="58873B9C" w14:textId="77777777" w:rsidR="00471F4B" w:rsidRPr="00893720" w:rsidRDefault="00471F4B" w:rsidP="004D23BA">
            <w:pPr>
              <w:jc w:val="center"/>
              <w:rPr>
                <w:rFonts w:ascii="Arial" w:hAnsi="Arial" w:cs="Arial"/>
              </w:rPr>
            </w:pPr>
            <w:r w:rsidRPr="00893720">
              <w:rPr>
                <w:rFonts w:ascii="Arial" w:hAnsi="Arial" w:cs="Arial"/>
              </w:rPr>
              <w:t>06</w:t>
            </w:r>
          </w:p>
        </w:tc>
        <w:tc>
          <w:tcPr>
            <w:tcW w:w="1560" w:type="dxa"/>
            <w:shd w:val="clear" w:color="auto" w:fill="auto"/>
            <w:noWrap/>
            <w:vAlign w:val="bottom"/>
          </w:tcPr>
          <w:p w14:paraId="5706B6EC" w14:textId="77777777" w:rsidR="00471F4B" w:rsidRPr="00893720" w:rsidRDefault="00471F4B" w:rsidP="004D23BA">
            <w:pPr>
              <w:jc w:val="center"/>
              <w:rPr>
                <w:rFonts w:ascii="Arial" w:hAnsi="Arial" w:cs="Arial"/>
              </w:rPr>
            </w:pPr>
            <w:r>
              <w:rPr>
                <w:rFonts w:ascii="Arial" w:hAnsi="Arial" w:cs="Arial"/>
              </w:rPr>
              <w:t>60</w:t>
            </w:r>
            <w:r w:rsidRPr="00893720">
              <w:rPr>
                <w:rFonts w:ascii="Arial" w:hAnsi="Arial" w:cs="Arial"/>
              </w:rPr>
              <w:t xml:space="preserve"> UN</w:t>
            </w:r>
          </w:p>
        </w:tc>
        <w:tc>
          <w:tcPr>
            <w:tcW w:w="5759" w:type="dxa"/>
            <w:shd w:val="clear" w:color="auto" w:fill="auto"/>
            <w:noWrap/>
            <w:vAlign w:val="bottom"/>
          </w:tcPr>
          <w:p w14:paraId="37A4611D" w14:textId="77777777" w:rsidR="00471F4B" w:rsidRPr="00893720" w:rsidRDefault="00471F4B" w:rsidP="004D23BA">
            <w:pPr>
              <w:rPr>
                <w:rFonts w:ascii="Arial" w:hAnsi="Arial" w:cs="Arial"/>
              </w:rPr>
            </w:pPr>
            <w:r w:rsidRPr="00893720">
              <w:rPr>
                <w:rFonts w:ascii="Arial" w:hAnsi="Arial" w:cs="Arial"/>
              </w:rPr>
              <w:t>SERVIÇO DE RECAPAGEM A FRIO DE PNEU 195/75 R 16</w:t>
            </w:r>
          </w:p>
        </w:tc>
        <w:tc>
          <w:tcPr>
            <w:tcW w:w="1905" w:type="dxa"/>
          </w:tcPr>
          <w:p w14:paraId="382E6629" w14:textId="77777777" w:rsidR="00471F4B" w:rsidRPr="00893720" w:rsidRDefault="00471F4B" w:rsidP="004D23BA">
            <w:pPr>
              <w:rPr>
                <w:rFonts w:ascii="Arial" w:hAnsi="Arial" w:cs="Arial"/>
              </w:rPr>
            </w:pPr>
            <w:r>
              <w:rPr>
                <w:rFonts w:ascii="Arial" w:hAnsi="Arial" w:cs="Arial"/>
              </w:rPr>
              <w:t>573,30</w:t>
            </w:r>
          </w:p>
        </w:tc>
      </w:tr>
      <w:tr w:rsidR="00471F4B" w:rsidRPr="000B44AF" w14:paraId="1CC195A0" w14:textId="77777777" w:rsidTr="004D23BA">
        <w:trPr>
          <w:trHeight w:val="300"/>
        </w:trPr>
        <w:tc>
          <w:tcPr>
            <w:tcW w:w="714" w:type="dxa"/>
            <w:shd w:val="clear" w:color="auto" w:fill="auto"/>
            <w:noWrap/>
            <w:vAlign w:val="bottom"/>
          </w:tcPr>
          <w:p w14:paraId="374EFEB3" w14:textId="77777777" w:rsidR="00471F4B" w:rsidRPr="00893720" w:rsidRDefault="00471F4B" w:rsidP="004D23BA">
            <w:pPr>
              <w:jc w:val="center"/>
              <w:rPr>
                <w:rFonts w:ascii="Arial" w:hAnsi="Arial" w:cs="Arial"/>
              </w:rPr>
            </w:pPr>
            <w:r w:rsidRPr="00893720">
              <w:rPr>
                <w:rFonts w:ascii="Arial" w:hAnsi="Arial" w:cs="Arial"/>
              </w:rPr>
              <w:t>07</w:t>
            </w:r>
          </w:p>
        </w:tc>
        <w:tc>
          <w:tcPr>
            <w:tcW w:w="1560" w:type="dxa"/>
            <w:shd w:val="clear" w:color="auto" w:fill="auto"/>
            <w:noWrap/>
            <w:vAlign w:val="bottom"/>
          </w:tcPr>
          <w:p w14:paraId="6C8DDF88" w14:textId="77777777" w:rsidR="00471F4B" w:rsidRPr="00893720" w:rsidRDefault="00471F4B" w:rsidP="004D23BA">
            <w:pPr>
              <w:jc w:val="center"/>
              <w:rPr>
                <w:rFonts w:ascii="Arial" w:hAnsi="Arial" w:cs="Arial"/>
              </w:rPr>
            </w:pPr>
            <w:r w:rsidRPr="00893720">
              <w:rPr>
                <w:rFonts w:ascii="Arial" w:hAnsi="Arial" w:cs="Arial"/>
              </w:rPr>
              <w:t>04 UN</w:t>
            </w:r>
          </w:p>
        </w:tc>
        <w:tc>
          <w:tcPr>
            <w:tcW w:w="5759" w:type="dxa"/>
            <w:shd w:val="clear" w:color="auto" w:fill="auto"/>
            <w:noWrap/>
            <w:vAlign w:val="bottom"/>
          </w:tcPr>
          <w:p w14:paraId="19C561B0" w14:textId="77777777" w:rsidR="00471F4B" w:rsidRPr="00893720" w:rsidRDefault="00471F4B" w:rsidP="004D23BA">
            <w:pPr>
              <w:rPr>
                <w:rFonts w:ascii="Arial" w:hAnsi="Arial" w:cs="Arial"/>
              </w:rPr>
            </w:pPr>
            <w:r w:rsidRPr="00893720">
              <w:rPr>
                <w:rFonts w:ascii="Arial" w:hAnsi="Arial" w:cs="Arial"/>
              </w:rPr>
              <w:t>SERVIÇO DE RECAPAGEM A FRIO DE PNEU 12.5/80-18</w:t>
            </w:r>
          </w:p>
        </w:tc>
        <w:tc>
          <w:tcPr>
            <w:tcW w:w="1905" w:type="dxa"/>
          </w:tcPr>
          <w:p w14:paraId="44416B63" w14:textId="77777777" w:rsidR="00471F4B" w:rsidRPr="00893720" w:rsidRDefault="00471F4B" w:rsidP="004D23BA">
            <w:pPr>
              <w:rPr>
                <w:rFonts w:ascii="Arial" w:hAnsi="Arial" w:cs="Arial"/>
              </w:rPr>
            </w:pPr>
            <w:r>
              <w:rPr>
                <w:rFonts w:ascii="Arial" w:hAnsi="Arial" w:cs="Arial"/>
              </w:rPr>
              <w:t>1.796,65</w:t>
            </w:r>
          </w:p>
        </w:tc>
      </w:tr>
      <w:tr w:rsidR="00471F4B" w:rsidRPr="000B44AF" w14:paraId="3BCA3A34" w14:textId="77777777" w:rsidTr="004D23BA">
        <w:trPr>
          <w:trHeight w:val="300"/>
        </w:trPr>
        <w:tc>
          <w:tcPr>
            <w:tcW w:w="714" w:type="dxa"/>
            <w:shd w:val="clear" w:color="auto" w:fill="auto"/>
            <w:noWrap/>
            <w:vAlign w:val="bottom"/>
          </w:tcPr>
          <w:p w14:paraId="4995DABD" w14:textId="77777777" w:rsidR="00471F4B" w:rsidRPr="00893720" w:rsidRDefault="00471F4B" w:rsidP="004D23BA">
            <w:pPr>
              <w:jc w:val="center"/>
              <w:rPr>
                <w:rFonts w:ascii="Arial" w:hAnsi="Arial" w:cs="Arial"/>
              </w:rPr>
            </w:pPr>
            <w:r w:rsidRPr="00893720">
              <w:rPr>
                <w:rFonts w:ascii="Arial" w:hAnsi="Arial" w:cs="Arial"/>
              </w:rPr>
              <w:t>08</w:t>
            </w:r>
          </w:p>
        </w:tc>
        <w:tc>
          <w:tcPr>
            <w:tcW w:w="1560" w:type="dxa"/>
            <w:shd w:val="clear" w:color="auto" w:fill="auto"/>
            <w:noWrap/>
            <w:vAlign w:val="bottom"/>
          </w:tcPr>
          <w:p w14:paraId="14F566AB" w14:textId="77777777" w:rsidR="00471F4B" w:rsidRPr="00893720" w:rsidRDefault="00471F4B" w:rsidP="004D23BA">
            <w:pPr>
              <w:jc w:val="center"/>
              <w:rPr>
                <w:rFonts w:ascii="Arial" w:hAnsi="Arial" w:cs="Arial"/>
              </w:rPr>
            </w:pPr>
            <w:r w:rsidRPr="00893720">
              <w:rPr>
                <w:rFonts w:ascii="Arial" w:hAnsi="Arial" w:cs="Arial"/>
              </w:rPr>
              <w:t>04 UN</w:t>
            </w:r>
          </w:p>
        </w:tc>
        <w:tc>
          <w:tcPr>
            <w:tcW w:w="5759" w:type="dxa"/>
            <w:shd w:val="clear" w:color="auto" w:fill="auto"/>
            <w:noWrap/>
            <w:vAlign w:val="bottom"/>
          </w:tcPr>
          <w:p w14:paraId="25707814" w14:textId="77777777" w:rsidR="00471F4B" w:rsidRPr="00893720" w:rsidRDefault="00471F4B" w:rsidP="004D23BA">
            <w:pPr>
              <w:rPr>
                <w:rFonts w:ascii="Arial" w:hAnsi="Arial" w:cs="Arial"/>
              </w:rPr>
            </w:pPr>
            <w:r w:rsidRPr="00893720">
              <w:rPr>
                <w:rFonts w:ascii="Arial" w:hAnsi="Arial" w:cs="Arial"/>
              </w:rPr>
              <w:t>SERVIÇO DE RECAPAGEM A FRIO DE PNEU 19.5/80-24</w:t>
            </w:r>
          </w:p>
        </w:tc>
        <w:tc>
          <w:tcPr>
            <w:tcW w:w="1905" w:type="dxa"/>
          </w:tcPr>
          <w:p w14:paraId="66BB5574" w14:textId="77777777" w:rsidR="00471F4B" w:rsidRPr="00893720" w:rsidRDefault="00471F4B" w:rsidP="004D23BA">
            <w:pPr>
              <w:rPr>
                <w:rFonts w:ascii="Arial" w:hAnsi="Arial" w:cs="Arial"/>
              </w:rPr>
            </w:pPr>
            <w:r>
              <w:rPr>
                <w:rFonts w:ascii="Arial" w:hAnsi="Arial" w:cs="Arial"/>
              </w:rPr>
              <w:t>3.350,00</w:t>
            </w:r>
          </w:p>
        </w:tc>
      </w:tr>
      <w:tr w:rsidR="00471F4B" w:rsidRPr="000B44AF" w14:paraId="5E250AE3" w14:textId="77777777" w:rsidTr="004D23BA">
        <w:trPr>
          <w:trHeight w:val="300"/>
        </w:trPr>
        <w:tc>
          <w:tcPr>
            <w:tcW w:w="714" w:type="dxa"/>
            <w:shd w:val="clear" w:color="auto" w:fill="auto"/>
            <w:noWrap/>
            <w:vAlign w:val="bottom"/>
          </w:tcPr>
          <w:p w14:paraId="5827A86B" w14:textId="77777777" w:rsidR="00471F4B" w:rsidRPr="00893720" w:rsidRDefault="00471F4B" w:rsidP="004D23BA">
            <w:pPr>
              <w:jc w:val="center"/>
              <w:rPr>
                <w:rFonts w:ascii="Arial" w:hAnsi="Arial" w:cs="Arial"/>
              </w:rPr>
            </w:pPr>
            <w:r w:rsidRPr="00893720">
              <w:rPr>
                <w:rFonts w:ascii="Arial" w:hAnsi="Arial" w:cs="Arial"/>
              </w:rPr>
              <w:t>09</w:t>
            </w:r>
          </w:p>
        </w:tc>
        <w:tc>
          <w:tcPr>
            <w:tcW w:w="1560" w:type="dxa"/>
            <w:shd w:val="clear" w:color="auto" w:fill="auto"/>
            <w:noWrap/>
            <w:vAlign w:val="bottom"/>
          </w:tcPr>
          <w:p w14:paraId="0474EE50" w14:textId="77777777" w:rsidR="00471F4B" w:rsidRPr="00893720" w:rsidRDefault="00471F4B" w:rsidP="004D23BA">
            <w:pPr>
              <w:jc w:val="center"/>
              <w:rPr>
                <w:rFonts w:ascii="Arial" w:hAnsi="Arial" w:cs="Arial"/>
              </w:rPr>
            </w:pPr>
            <w:r w:rsidRPr="00893720">
              <w:rPr>
                <w:rFonts w:ascii="Arial" w:hAnsi="Arial" w:cs="Arial"/>
              </w:rPr>
              <w:t>10 UN</w:t>
            </w:r>
          </w:p>
        </w:tc>
        <w:tc>
          <w:tcPr>
            <w:tcW w:w="5759" w:type="dxa"/>
            <w:shd w:val="clear" w:color="auto" w:fill="auto"/>
            <w:noWrap/>
            <w:vAlign w:val="bottom"/>
          </w:tcPr>
          <w:p w14:paraId="14E71396" w14:textId="77777777" w:rsidR="00471F4B" w:rsidRPr="00893720" w:rsidRDefault="00471F4B" w:rsidP="004D23BA">
            <w:pPr>
              <w:rPr>
                <w:rFonts w:ascii="Arial" w:hAnsi="Arial" w:cs="Arial"/>
              </w:rPr>
            </w:pPr>
            <w:r w:rsidRPr="00893720">
              <w:rPr>
                <w:rFonts w:ascii="Arial" w:hAnsi="Arial" w:cs="Arial"/>
              </w:rPr>
              <w:t>SERVIÇO DE RECAPAGEM A FRIO DE PNEU 7.50/16</w:t>
            </w:r>
          </w:p>
        </w:tc>
        <w:tc>
          <w:tcPr>
            <w:tcW w:w="1905" w:type="dxa"/>
          </w:tcPr>
          <w:p w14:paraId="7FE70E85" w14:textId="77777777" w:rsidR="00471F4B" w:rsidRPr="00893720" w:rsidRDefault="00471F4B" w:rsidP="004D23BA">
            <w:pPr>
              <w:rPr>
                <w:rFonts w:ascii="Arial" w:hAnsi="Arial" w:cs="Arial"/>
              </w:rPr>
            </w:pPr>
            <w:r>
              <w:rPr>
                <w:rFonts w:ascii="Arial" w:hAnsi="Arial" w:cs="Arial"/>
              </w:rPr>
              <w:t>633,30</w:t>
            </w:r>
          </w:p>
        </w:tc>
      </w:tr>
      <w:tr w:rsidR="00471F4B" w:rsidRPr="000B44AF" w14:paraId="164D072F" w14:textId="77777777" w:rsidTr="004D23BA">
        <w:trPr>
          <w:trHeight w:val="300"/>
        </w:trPr>
        <w:tc>
          <w:tcPr>
            <w:tcW w:w="714" w:type="dxa"/>
            <w:shd w:val="clear" w:color="auto" w:fill="auto"/>
            <w:noWrap/>
            <w:vAlign w:val="bottom"/>
          </w:tcPr>
          <w:p w14:paraId="4E1F88FF" w14:textId="77777777" w:rsidR="00471F4B" w:rsidRPr="00893720" w:rsidRDefault="00471F4B" w:rsidP="004D23BA">
            <w:pPr>
              <w:jc w:val="center"/>
              <w:rPr>
                <w:rFonts w:ascii="Arial" w:hAnsi="Arial" w:cs="Arial"/>
              </w:rPr>
            </w:pPr>
            <w:r w:rsidRPr="00893720">
              <w:rPr>
                <w:rFonts w:ascii="Arial" w:hAnsi="Arial" w:cs="Arial"/>
              </w:rPr>
              <w:t>10</w:t>
            </w:r>
          </w:p>
        </w:tc>
        <w:tc>
          <w:tcPr>
            <w:tcW w:w="1560" w:type="dxa"/>
            <w:shd w:val="clear" w:color="auto" w:fill="auto"/>
            <w:noWrap/>
            <w:vAlign w:val="bottom"/>
          </w:tcPr>
          <w:p w14:paraId="2AD77302" w14:textId="77777777" w:rsidR="00471F4B" w:rsidRPr="00893720" w:rsidRDefault="00471F4B" w:rsidP="004D23BA">
            <w:pPr>
              <w:jc w:val="center"/>
              <w:rPr>
                <w:rFonts w:ascii="Arial" w:hAnsi="Arial" w:cs="Arial"/>
              </w:rPr>
            </w:pPr>
            <w:r w:rsidRPr="00893720">
              <w:rPr>
                <w:rFonts w:ascii="Arial" w:hAnsi="Arial" w:cs="Arial"/>
              </w:rPr>
              <w:t>02 UN</w:t>
            </w:r>
          </w:p>
        </w:tc>
        <w:tc>
          <w:tcPr>
            <w:tcW w:w="5759" w:type="dxa"/>
            <w:shd w:val="clear" w:color="auto" w:fill="auto"/>
            <w:noWrap/>
            <w:vAlign w:val="bottom"/>
          </w:tcPr>
          <w:p w14:paraId="2663DB6F" w14:textId="77777777" w:rsidR="00471F4B" w:rsidRPr="00893720" w:rsidRDefault="00471F4B" w:rsidP="004D23BA">
            <w:pPr>
              <w:rPr>
                <w:rFonts w:ascii="Arial" w:hAnsi="Arial" w:cs="Arial"/>
              </w:rPr>
            </w:pPr>
            <w:r w:rsidRPr="00893720">
              <w:rPr>
                <w:rFonts w:ascii="Arial" w:hAnsi="Arial" w:cs="Arial"/>
              </w:rPr>
              <w:t>SERVIÇO DE RECAPAGEM A FRIO DE PNEU 14.9/26</w:t>
            </w:r>
          </w:p>
        </w:tc>
        <w:tc>
          <w:tcPr>
            <w:tcW w:w="1905" w:type="dxa"/>
          </w:tcPr>
          <w:p w14:paraId="5FE604A5" w14:textId="77777777" w:rsidR="00471F4B" w:rsidRPr="00893720" w:rsidRDefault="00471F4B" w:rsidP="004D23BA">
            <w:pPr>
              <w:rPr>
                <w:rFonts w:ascii="Arial" w:hAnsi="Arial" w:cs="Arial"/>
              </w:rPr>
            </w:pPr>
            <w:r>
              <w:rPr>
                <w:rFonts w:ascii="Arial" w:hAnsi="Arial" w:cs="Arial"/>
              </w:rPr>
              <w:t>2.050,00</w:t>
            </w:r>
          </w:p>
        </w:tc>
      </w:tr>
      <w:tr w:rsidR="00471F4B" w:rsidRPr="000B44AF" w14:paraId="6320F1E8" w14:textId="77777777" w:rsidTr="004D23BA">
        <w:trPr>
          <w:trHeight w:val="300"/>
        </w:trPr>
        <w:tc>
          <w:tcPr>
            <w:tcW w:w="714" w:type="dxa"/>
            <w:shd w:val="clear" w:color="auto" w:fill="auto"/>
            <w:noWrap/>
            <w:vAlign w:val="bottom"/>
          </w:tcPr>
          <w:p w14:paraId="2419565D" w14:textId="77777777" w:rsidR="00471F4B" w:rsidRPr="00893720" w:rsidRDefault="00471F4B" w:rsidP="004D23BA">
            <w:pPr>
              <w:jc w:val="center"/>
              <w:rPr>
                <w:rFonts w:ascii="Arial" w:hAnsi="Arial" w:cs="Arial"/>
              </w:rPr>
            </w:pPr>
            <w:r w:rsidRPr="00893720">
              <w:rPr>
                <w:rFonts w:ascii="Arial" w:hAnsi="Arial" w:cs="Arial"/>
              </w:rPr>
              <w:t>11</w:t>
            </w:r>
          </w:p>
        </w:tc>
        <w:tc>
          <w:tcPr>
            <w:tcW w:w="1560" w:type="dxa"/>
            <w:shd w:val="clear" w:color="auto" w:fill="auto"/>
            <w:noWrap/>
            <w:vAlign w:val="bottom"/>
          </w:tcPr>
          <w:p w14:paraId="7B1301C7" w14:textId="77777777" w:rsidR="00471F4B" w:rsidRPr="00893720" w:rsidRDefault="00471F4B" w:rsidP="004D23BA">
            <w:pPr>
              <w:jc w:val="center"/>
              <w:rPr>
                <w:rFonts w:ascii="Arial" w:hAnsi="Arial" w:cs="Arial"/>
              </w:rPr>
            </w:pPr>
            <w:r>
              <w:rPr>
                <w:rFonts w:ascii="Arial" w:hAnsi="Arial" w:cs="Arial"/>
              </w:rPr>
              <w:t>30</w:t>
            </w:r>
            <w:r w:rsidRPr="00893720">
              <w:rPr>
                <w:rFonts w:ascii="Arial" w:hAnsi="Arial" w:cs="Arial"/>
              </w:rPr>
              <w:t xml:space="preserve"> UN</w:t>
            </w:r>
          </w:p>
        </w:tc>
        <w:tc>
          <w:tcPr>
            <w:tcW w:w="5759" w:type="dxa"/>
            <w:shd w:val="clear" w:color="auto" w:fill="auto"/>
            <w:noWrap/>
          </w:tcPr>
          <w:p w14:paraId="233820E3" w14:textId="77777777" w:rsidR="00471F4B" w:rsidRPr="00893720" w:rsidRDefault="00471F4B" w:rsidP="004D23BA">
            <w:pPr>
              <w:rPr>
                <w:rFonts w:ascii="Arial" w:hAnsi="Arial" w:cs="Arial"/>
              </w:rPr>
            </w:pPr>
            <w:r w:rsidRPr="00893720">
              <w:rPr>
                <w:rFonts w:ascii="Arial" w:hAnsi="Arial" w:cs="Arial"/>
              </w:rPr>
              <w:t>SERVIÇO DE RECAPAGEM A FRIO DE PNEU 9-17.5</w:t>
            </w:r>
          </w:p>
        </w:tc>
        <w:tc>
          <w:tcPr>
            <w:tcW w:w="1905" w:type="dxa"/>
          </w:tcPr>
          <w:p w14:paraId="3B526607" w14:textId="77777777" w:rsidR="00471F4B" w:rsidRPr="00893720" w:rsidRDefault="00471F4B" w:rsidP="004D23BA">
            <w:pPr>
              <w:rPr>
                <w:rFonts w:ascii="Arial" w:hAnsi="Arial" w:cs="Arial"/>
              </w:rPr>
            </w:pPr>
            <w:r>
              <w:rPr>
                <w:rFonts w:ascii="Arial" w:hAnsi="Arial" w:cs="Arial"/>
              </w:rPr>
              <w:t>650,00</w:t>
            </w:r>
          </w:p>
        </w:tc>
      </w:tr>
      <w:tr w:rsidR="00471F4B" w:rsidRPr="000B44AF" w14:paraId="0135A825" w14:textId="77777777" w:rsidTr="004D23BA">
        <w:trPr>
          <w:trHeight w:val="300"/>
        </w:trPr>
        <w:tc>
          <w:tcPr>
            <w:tcW w:w="714" w:type="dxa"/>
            <w:shd w:val="clear" w:color="auto" w:fill="auto"/>
            <w:noWrap/>
            <w:vAlign w:val="bottom"/>
          </w:tcPr>
          <w:p w14:paraId="01ED498C" w14:textId="77777777" w:rsidR="00471F4B" w:rsidRPr="00893720" w:rsidRDefault="00471F4B" w:rsidP="004D23BA">
            <w:pPr>
              <w:jc w:val="center"/>
              <w:rPr>
                <w:rFonts w:ascii="Arial" w:hAnsi="Arial" w:cs="Arial"/>
              </w:rPr>
            </w:pPr>
            <w:r w:rsidRPr="00893720">
              <w:rPr>
                <w:rFonts w:ascii="Arial" w:hAnsi="Arial" w:cs="Arial"/>
              </w:rPr>
              <w:t>12</w:t>
            </w:r>
          </w:p>
        </w:tc>
        <w:tc>
          <w:tcPr>
            <w:tcW w:w="1560" w:type="dxa"/>
            <w:shd w:val="clear" w:color="auto" w:fill="auto"/>
            <w:noWrap/>
            <w:vAlign w:val="bottom"/>
          </w:tcPr>
          <w:p w14:paraId="072B216E" w14:textId="77777777" w:rsidR="00471F4B" w:rsidRPr="00893720" w:rsidRDefault="00471F4B" w:rsidP="004D23BA">
            <w:pPr>
              <w:jc w:val="center"/>
              <w:rPr>
                <w:rFonts w:ascii="Arial" w:hAnsi="Arial" w:cs="Arial"/>
              </w:rPr>
            </w:pPr>
            <w:r>
              <w:rPr>
                <w:rFonts w:ascii="Arial" w:hAnsi="Arial" w:cs="Arial"/>
              </w:rPr>
              <w:t>30</w:t>
            </w:r>
            <w:r w:rsidRPr="00893720">
              <w:rPr>
                <w:rFonts w:ascii="Arial" w:hAnsi="Arial" w:cs="Arial"/>
              </w:rPr>
              <w:t xml:space="preserve"> UN</w:t>
            </w:r>
          </w:p>
        </w:tc>
        <w:tc>
          <w:tcPr>
            <w:tcW w:w="5759" w:type="dxa"/>
            <w:shd w:val="clear" w:color="auto" w:fill="auto"/>
            <w:noWrap/>
          </w:tcPr>
          <w:p w14:paraId="1CAE3AD4" w14:textId="77777777" w:rsidR="00471F4B" w:rsidRPr="00893720" w:rsidRDefault="00471F4B" w:rsidP="004D23BA">
            <w:pPr>
              <w:rPr>
                <w:rFonts w:ascii="Arial" w:hAnsi="Arial" w:cs="Arial"/>
              </w:rPr>
            </w:pPr>
            <w:r w:rsidRPr="00893720">
              <w:rPr>
                <w:rFonts w:ascii="Arial" w:hAnsi="Arial" w:cs="Arial"/>
              </w:rPr>
              <w:t>SERVIÇO DE RECAPAGEM A FRIO DE PNEU 215/75 R 17.5 BORRACHUDO</w:t>
            </w:r>
          </w:p>
        </w:tc>
        <w:tc>
          <w:tcPr>
            <w:tcW w:w="1905" w:type="dxa"/>
          </w:tcPr>
          <w:p w14:paraId="63139485" w14:textId="77777777" w:rsidR="00471F4B" w:rsidRPr="00893720" w:rsidRDefault="00471F4B" w:rsidP="004D23BA">
            <w:pPr>
              <w:rPr>
                <w:rFonts w:ascii="Arial" w:hAnsi="Arial" w:cs="Arial"/>
              </w:rPr>
            </w:pPr>
            <w:r>
              <w:rPr>
                <w:rFonts w:ascii="Arial" w:hAnsi="Arial" w:cs="Arial"/>
              </w:rPr>
              <w:t>725,00</w:t>
            </w:r>
          </w:p>
        </w:tc>
      </w:tr>
      <w:tr w:rsidR="00471F4B" w:rsidRPr="000B44AF" w14:paraId="7A552528" w14:textId="77777777" w:rsidTr="004D23BA">
        <w:trPr>
          <w:trHeight w:val="300"/>
        </w:trPr>
        <w:tc>
          <w:tcPr>
            <w:tcW w:w="714" w:type="dxa"/>
            <w:shd w:val="clear" w:color="auto" w:fill="auto"/>
            <w:noWrap/>
            <w:vAlign w:val="bottom"/>
          </w:tcPr>
          <w:p w14:paraId="02804BF1" w14:textId="77777777" w:rsidR="00471F4B" w:rsidRPr="00893720" w:rsidRDefault="00471F4B" w:rsidP="004D23BA">
            <w:pPr>
              <w:jc w:val="center"/>
              <w:rPr>
                <w:rFonts w:ascii="Arial" w:hAnsi="Arial" w:cs="Arial"/>
              </w:rPr>
            </w:pPr>
            <w:r>
              <w:rPr>
                <w:rFonts w:ascii="Arial" w:hAnsi="Arial" w:cs="Arial"/>
              </w:rPr>
              <w:t>13</w:t>
            </w:r>
          </w:p>
        </w:tc>
        <w:tc>
          <w:tcPr>
            <w:tcW w:w="1560" w:type="dxa"/>
            <w:shd w:val="clear" w:color="auto" w:fill="auto"/>
            <w:noWrap/>
            <w:vAlign w:val="bottom"/>
          </w:tcPr>
          <w:p w14:paraId="0EEE0E62" w14:textId="77777777" w:rsidR="00471F4B" w:rsidRDefault="00471F4B" w:rsidP="004D23BA">
            <w:pPr>
              <w:jc w:val="center"/>
              <w:rPr>
                <w:rFonts w:ascii="Arial" w:hAnsi="Arial" w:cs="Arial"/>
              </w:rPr>
            </w:pPr>
            <w:r>
              <w:rPr>
                <w:rFonts w:ascii="Arial" w:hAnsi="Arial" w:cs="Arial"/>
              </w:rPr>
              <w:t>10</w:t>
            </w:r>
            <w:r w:rsidRPr="00893720">
              <w:rPr>
                <w:rFonts w:ascii="Arial" w:hAnsi="Arial" w:cs="Arial"/>
              </w:rPr>
              <w:t xml:space="preserve"> UN</w:t>
            </w:r>
          </w:p>
        </w:tc>
        <w:tc>
          <w:tcPr>
            <w:tcW w:w="5759" w:type="dxa"/>
            <w:shd w:val="clear" w:color="auto" w:fill="auto"/>
            <w:noWrap/>
          </w:tcPr>
          <w:p w14:paraId="5DAA7C8F" w14:textId="77777777" w:rsidR="00471F4B" w:rsidRPr="00893720" w:rsidRDefault="00471F4B" w:rsidP="004D23BA">
            <w:pPr>
              <w:rPr>
                <w:rFonts w:ascii="Arial" w:hAnsi="Arial" w:cs="Arial"/>
              </w:rPr>
            </w:pPr>
            <w:r w:rsidRPr="00893720">
              <w:rPr>
                <w:rFonts w:ascii="Arial" w:hAnsi="Arial" w:cs="Arial"/>
              </w:rPr>
              <w:t xml:space="preserve">SERVIÇO DE RECAPAGEM A FRIO DE PNEU </w:t>
            </w:r>
            <w:r>
              <w:rPr>
                <w:rFonts w:ascii="Arial" w:hAnsi="Arial" w:cs="Arial"/>
              </w:rPr>
              <w:t>295</w:t>
            </w:r>
            <w:r w:rsidRPr="00893720">
              <w:rPr>
                <w:rFonts w:ascii="Arial" w:hAnsi="Arial" w:cs="Arial"/>
              </w:rPr>
              <w:t>/</w:t>
            </w:r>
            <w:r>
              <w:rPr>
                <w:rFonts w:ascii="Arial" w:hAnsi="Arial" w:cs="Arial"/>
              </w:rPr>
              <w:t>80</w:t>
            </w:r>
            <w:r w:rsidRPr="00893720">
              <w:rPr>
                <w:rFonts w:ascii="Arial" w:hAnsi="Arial" w:cs="Arial"/>
              </w:rPr>
              <w:t xml:space="preserve"> R </w:t>
            </w:r>
            <w:r>
              <w:rPr>
                <w:rFonts w:ascii="Arial" w:hAnsi="Arial" w:cs="Arial"/>
              </w:rPr>
              <w:t>225</w:t>
            </w:r>
            <w:r w:rsidRPr="00893720">
              <w:rPr>
                <w:rFonts w:ascii="Arial" w:hAnsi="Arial" w:cs="Arial"/>
              </w:rPr>
              <w:t xml:space="preserve"> BORRACHUDO</w:t>
            </w:r>
          </w:p>
        </w:tc>
        <w:tc>
          <w:tcPr>
            <w:tcW w:w="1905" w:type="dxa"/>
          </w:tcPr>
          <w:p w14:paraId="707958EB" w14:textId="77777777" w:rsidR="00471F4B" w:rsidRDefault="00471F4B" w:rsidP="004D23BA">
            <w:pPr>
              <w:rPr>
                <w:rFonts w:ascii="Arial" w:hAnsi="Arial" w:cs="Arial"/>
              </w:rPr>
            </w:pPr>
            <w:r>
              <w:rPr>
                <w:rFonts w:ascii="Arial" w:hAnsi="Arial" w:cs="Arial"/>
              </w:rPr>
              <w:t>1.026,60</w:t>
            </w:r>
          </w:p>
        </w:tc>
      </w:tr>
    </w:tbl>
    <w:p w14:paraId="1ED5C450" w14:textId="77777777" w:rsidR="00471F4B" w:rsidRDefault="00471F4B" w:rsidP="004C6868">
      <w:pPr>
        <w:pStyle w:val="Ttulo1"/>
        <w:tabs>
          <w:tab w:val="left" w:pos="742"/>
        </w:tabs>
        <w:spacing w:before="1" w:line="276" w:lineRule="auto"/>
        <w:ind w:left="0"/>
        <w:jc w:val="both"/>
        <w:rPr>
          <w:i w:val="0"/>
          <w:iCs w:val="0"/>
          <w:sz w:val="24"/>
          <w:szCs w:val="24"/>
        </w:rPr>
      </w:pPr>
    </w:p>
    <w:p w14:paraId="17BE5926" w14:textId="16BE5529" w:rsidR="001458B3" w:rsidRPr="003C63C4" w:rsidRDefault="001458B3" w:rsidP="004C6868">
      <w:pPr>
        <w:pStyle w:val="Ttulo1"/>
        <w:tabs>
          <w:tab w:val="left" w:pos="742"/>
        </w:tabs>
        <w:spacing w:before="1" w:line="276" w:lineRule="auto"/>
        <w:ind w:left="0"/>
        <w:jc w:val="both"/>
        <w:rPr>
          <w:i w:val="0"/>
          <w:iCs w:val="0"/>
          <w:sz w:val="24"/>
          <w:szCs w:val="24"/>
        </w:rPr>
      </w:pPr>
      <w:r w:rsidRPr="003C63C4">
        <w:rPr>
          <w:i w:val="0"/>
          <w:iCs w:val="0"/>
          <w:sz w:val="24"/>
          <w:szCs w:val="24"/>
        </w:rPr>
        <w:t>JUSTIFICATIVA</w:t>
      </w:r>
      <w:r w:rsidRPr="003C63C4">
        <w:rPr>
          <w:i w:val="0"/>
          <w:iCs w:val="0"/>
          <w:spacing w:val="-15"/>
          <w:sz w:val="24"/>
          <w:szCs w:val="24"/>
        </w:rPr>
        <w:t xml:space="preserve"> </w:t>
      </w:r>
      <w:r w:rsidRPr="003C63C4">
        <w:rPr>
          <w:i w:val="0"/>
          <w:iCs w:val="0"/>
          <w:sz w:val="24"/>
          <w:szCs w:val="24"/>
        </w:rPr>
        <w:t>PARA</w:t>
      </w:r>
      <w:r w:rsidRPr="003C63C4">
        <w:rPr>
          <w:i w:val="0"/>
          <w:iCs w:val="0"/>
          <w:spacing w:val="-15"/>
          <w:sz w:val="24"/>
          <w:szCs w:val="24"/>
        </w:rPr>
        <w:t xml:space="preserve"> </w:t>
      </w:r>
      <w:r w:rsidRPr="003C63C4">
        <w:rPr>
          <w:i w:val="0"/>
          <w:iCs w:val="0"/>
          <w:sz w:val="24"/>
          <w:szCs w:val="24"/>
        </w:rPr>
        <w:t>O</w:t>
      </w:r>
      <w:r w:rsidRPr="003C63C4">
        <w:rPr>
          <w:i w:val="0"/>
          <w:iCs w:val="0"/>
          <w:spacing w:val="-15"/>
          <w:sz w:val="24"/>
          <w:szCs w:val="24"/>
        </w:rPr>
        <w:t xml:space="preserve"> </w:t>
      </w:r>
      <w:r w:rsidRPr="003C63C4">
        <w:rPr>
          <w:i w:val="0"/>
          <w:iCs w:val="0"/>
          <w:sz w:val="24"/>
          <w:szCs w:val="24"/>
        </w:rPr>
        <w:t>PARCELAMENTO</w:t>
      </w:r>
      <w:r w:rsidRPr="003C63C4">
        <w:rPr>
          <w:i w:val="0"/>
          <w:iCs w:val="0"/>
          <w:spacing w:val="-15"/>
          <w:sz w:val="24"/>
          <w:szCs w:val="24"/>
        </w:rPr>
        <w:t xml:space="preserve"> </w:t>
      </w:r>
      <w:r w:rsidRPr="003C63C4">
        <w:rPr>
          <w:i w:val="0"/>
          <w:iCs w:val="0"/>
          <w:sz w:val="24"/>
          <w:szCs w:val="24"/>
        </w:rPr>
        <w:t>OU</w:t>
      </w:r>
      <w:r w:rsidRPr="003C63C4">
        <w:rPr>
          <w:i w:val="0"/>
          <w:iCs w:val="0"/>
          <w:spacing w:val="-15"/>
          <w:sz w:val="24"/>
          <w:szCs w:val="24"/>
        </w:rPr>
        <w:t xml:space="preserve"> </w:t>
      </w:r>
      <w:r w:rsidRPr="003C63C4">
        <w:rPr>
          <w:i w:val="0"/>
          <w:iCs w:val="0"/>
          <w:sz w:val="24"/>
          <w:szCs w:val="24"/>
        </w:rPr>
        <w:t>NÃO</w:t>
      </w:r>
      <w:r w:rsidRPr="003C63C4">
        <w:rPr>
          <w:i w:val="0"/>
          <w:iCs w:val="0"/>
          <w:spacing w:val="-15"/>
          <w:sz w:val="24"/>
          <w:szCs w:val="24"/>
        </w:rPr>
        <w:t xml:space="preserve"> </w:t>
      </w:r>
      <w:r w:rsidRPr="003C63C4">
        <w:rPr>
          <w:i w:val="0"/>
          <w:iCs w:val="0"/>
          <w:sz w:val="24"/>
          <w:szCs w:val="24"/>
        </w:rPr>
        <w:t>DA</w:t>
      </w:r>
      <w:r w:rsidRPr="003C63C4">
        <w:rPr>
          <w:i w:val="0"/>
          <w:iCs w:val="0"/>
          <w:spacing w:val="-15"/>
          <w:sz w:val="24"/>
          <w:szCs w:val="24"/>
        </w:rPr>
        <w:t xml:space="preserve"> </w:t>
      </w:r>
      <w:r w:rsidRPr="003C63C4">
        <w:rPr>
          <w:i w:val="0"/>
          <w:iCs w:val="0"/>
          <w:spacing w:val="-2"/>
          <w:sz w:val="24"/>
          <w:szCs w:val="24"/>
        </w:rPr>
        <w:t>SOLUÇÃO</w:t>
      </w:r>
    </w:p>
    <w:p w14:paraId="7C6ED5DA" w14:textId="77777777" w:rsidR="001458B3" w:rsidRPr="003C63C4" w:rsidRDefault="001458B3" w:rsidP="004C6868">
      <w:pPr>
        <w:pStyle w:val="Corpodetexto"/>
        <w:spacing w:before="4" w:line="276" w:lineRule="auto"/>
        <w:jc w:val="both"/>
        <w:rPr>
          <w:rFonts w:ascii="Arial" w:hAnsi="Arial" w:cs="Arial"/>
          <w:b/>
        </w:rPr>
      </w:pPr>
    </w:p>
    <w:p w14:paraId="430EFE3C" w14:textId="77777777" w:rsidR="001458B3" w:rsidRPr="001458B3" w:rsidRDefault="001458B3" w:rsidP="004C6868">
      <w:pPr>
        <w:pStyle w:val="Corpodetexto"/>
        <w:spacing w:before="1" w:line="276" w:lineRule="auto"/>
        <w:ind w:right="502" w:firstLine="708"/>
        <w:jc w:val="both"/>
        <w:rPr>
          <w:rFonts w:ascii="Arial" w:hAnsi="Arial" w:cs="Arial"/>
        </w:rPr>
      </w:pPr>
      <w:r w:rsidRPr="001458B3">
        <w:rPr>
          <w:rFonts w:ascii="Arial" w:hAnsi="Arial" w:cs="Arial"/>
        </w:rPr>
        <w:t>Verifica-se</w:t>
      </w:r>
      <w:r w:rsidRPr="001458B3">
        <w:rPr>
          <w:rFonts w:ascii="Arial" w:hAnsi="Arial" w:cs="Arial"/>
          <w:spacing w:val="-11"/>
        </w:rPr>
        <w:t xml:space="preserve"> </w:t>
      </w:r>
      <w:r w:rsidRPr="001458B3">
        <w:rPr>
          <w:rFonts w:ascii="Arial" w:hAnsi="Arial" w:cs="Arial"/>
        </w:rPr>
        <w:t>que</w:t>
      </w:r>
      <w:r w:rsidRPr="001458B3">
        <w:rPr>
          <w:rFonts w:ascii="Arial" w:hAnsi="Arial" w:cs="Arial"/>
          <w:spacing w:val="-11"/>
        </w:rPr>
        <w:t xml:space="preserve"> </w:t>
      </w:r>
      <w:r w:rsidRPr="001458B3">
        <w:rPr>
          <w:rFonts w:ascii="Arial" w:hAnsi="Arial" w:cs="Arial"/>
        </w:rPr>
        <w:t>a</w:t>
      </w:r>
      <w:r w:rsidRPr="001458B3">
        <w:rPr>
          <w:rFonts w:ascii="Arial" w:hAnsi="Arial" w:cs="Arial"/>
          <w:spacing w:val="-11"/>
        </w:rPr>
        <w:t xml:space="preserve"> </w:t>
      </w:r>
      <w:r w:rsidRPr="001458B3">
        <w:rPr>
          <w:rFonts w:ascii="Arial" w:hAnsi="Arial" w:cs="Arial"/>
        </w:rPr>
        <w:t>natureza</w:t>
      </w:r>
      <w:r w:rsidRPr="001458B3">
        <w:rPr>
          <w:rFonts w:ascii="Arial" w:hAnsi="Arial" w:cs="Arial"/>
          <w:spacing w:val="-11"/>
        </w:rPr>
        <w:t xml:space="preserve"> </w:t>
      </w:r>
      <w:r w:rsidRPr="001458B3">
        <w:rPr>
          <w:rFonts w:ascii="Arial" w:hAnsi="Arial" w:cs="Arial"/>
        </w:rPr>
        <w:t>do</w:t>
      </w:r>
      <w:r w:rsidRPr="001458B3">
        <w:rPr>
          <w:rFonts w:ascii="Arial" w:hAnsi="Arial" w:cs="Arial"/>
          <w:spacing w:val="-10"/>
        </w:rPr>
        <w:t xml:space="preserve"> </w:t>
      </w:r>
      <w:r w:rsidRPr="001458B3">
        <w:rPr>
          <w:rFonts w:ascii="Arial" w:hAnsi="Arial" w:cs="Arial"/>
        </w:rPr>
        <w:t>objeto</w:t>
      </w:r>
      <w:r w:rsidRPr="001458B3">
        <w:rPr>
          <w:rFonts w:ascii="Arial" w:hAnsi="Arial" w:cs="Arial"/>
          <w:spacing w:val="-10"/>
        </w:rPr>
        <w:t xml:space="preserve"> </w:t>
      </w:r>
      <w:r w:rsidRPr="001458B3">
        <w:rPr>
          <w:rFonts w:ascii="Arial" w:hAnsi="Arial" w:cs="Arial"/>
        </w:rPr>
        <w:t>da</w:t>
      </w:r>
      <w:r w:rsidRPr="001458B3">
        <w:rPr>
          <w:rFonts w:ascii="Arial" w:hAnsi="Arial" w:cs="Arial"/>
          <w:spacing w:val="-11"/>
        </w:rPr>
        <w:t xml:space="preserve"> </w:t>
      </w:r>
      <w:r w:rsidRPr="001458B3">
        <w:rPr>
          <w:rFonts w:ascii="Arial" w:hAnsi="Arial" w:cs="Arial"/>
        </w:rPr>
        <w:t>licitação</w:t>
      </w:r>
      <w:r w:rsidRPr="001458B3">
        <w:rPr>
          <w:rFonts w:ascii="Arial" w:hAnsi="Arial" w:cs="Arial"/>
          <w:spacing w:val="-10"/>
        </w:rPr>
        <w:t xml:space="preserve"> </w:t>
      </w:r>
      <w:r w:rsidRPr="001458B3">
        <w:rPr>
          <w:rFonts w:ascii="Arial" w:hAnsi="Arial" w:cs="Arial"/>
        </w:rPr>
        <w:t>condiciona</w:t>
      </w:r>
      <w:r w:rsidRPr="001458B3">
        <w:rPr>
          <w:rFonts w:ascii="Arial" w:hAnsi="Arial" w:cs="Arial"/>
          <w:spacing w:val="-11"/>
        </w:rPr>
        <w:t xml:space="preserve"> </w:t>
      </w:r>
      <w:r w:rsidRPr="001458B3">
        <w:rPr>
          <w:rFonts w:ascii="Arial" w:hAnsi="Arial" w:cs="Arial"/>
        </w:rPr>
        <w:t>tecnicamente</w:t>
      </w:r>
      <w:r w:rsidRPr="001458B3">
        <w:rPr>
          <w:rFonts w:ascii="Arial" w:hAnsi="Arial" w:cs="Arial"/>
          <w:spacing w:val="-11"/>
        </w:rPr>
        <w:t xml:space="preserve"> </w:t>
      </w:r>
      <w:r w:rsidRPr="001458B3">
        <w:rPr>
          <w:rFonts w:ascii="Arial" w:hAnsi="Arial" w:cs="Arial"/>
        </w:rPr>
        <w:t>ao</w:t>
      </w:r>
      <w:r w:rsidRPr="001458B3">
        <w:rPr>
          <w:rFonts w:ascii="Arial" w:hAnsi="Arial" w:cs="Arial"/>
          <w:spacing w:val="-10"/>
        </w:rPr>
        <w:t xml:space="preserve"> </w:t>
      </w:r>
      <w:r w:rsidRPr="001458B3">
        <w:rPr>
          <w:rFonts w:ascii="Arial" w:hAnsi="Arial" w:cs="Arial"/>
        </w:rPr>
        <w:t>não</w:t>
      </w:r>
      <w:r w:rsidRPr="001458B3">
        <w:rPr>
          <w:rFonts w:ascii="Arial" w:hAnsi="Arial" w:cs="Arial"/>
          <w:spacing w:val="-10"/>
        </w:rPr>
        <w:t xml:space="preserve"> </w:t>
      </w:r>
      <w:r w:rsidRPr="001458B3">
        <w:rPr>
          <w:rFonts w:ascii="Arial" w:hAnsi="Arial" w:cs="Arial"/>
        </w:rPr>
        <w:t>parcelamento</w:t>
      </w:r>
      <w:r w:rsidRPr="001458B3">
        <w:rPr>
          <w:rFonts w:ascii="Arial" w:hAnsi="Arial" w:cs="Arial"/>
          <w:spacing w:val="-10"/>
        </w:rPr>
        <w:t xml:space="preserve"> </w:t>
      </w:r>
      <w:r w:rsidRPr="001458B3">
        <w:rPr>
          <w:rFonts w:ascii="Arial" w:hAnsi="Arial" w:cs="Arial"/>
        </w:rPr>
        <w:t xml:space="preserve">do objeto, uma vez que, o parcelamento poderia gerar complicações e comprometer o resultado final dos trabalhos, bem como haveria significativa dificuldade para a fiscalização e garantia dos serviços </w:t>
      </w:r>
      <w:r w:rsidRPr="001458B3">
        <w:rPr>
          <w:rFonts w:ascii="Arial" w:hAnsi="Arial" w:cs="Arial"/>
          <w:spacing w:val="-2"/>
        </w:rPr>
        <w:t>executados.</w:t>
      </w:r>
    </w:p>
    <w:p w14:paraId="313C2F52" w14:textId="77777777" w:rsidR="001458B3" w:rsidRPr="001458B3" w:rsidRDefault="001458B3" w:rsidP="004C6868">
      <w:pPr>
        <w:pStyle w:val="Corpodetexto"/>
        <w:spacing w:before="4" w:line="276" w:lineRule="auto"/>
        <w:jc w:val="both"/>
        <w:rPr>
          <w:rFonts w:ascii="Arial" w:hAnsi="Arial" w:cs="Arial"/>
        </w:rPr>
      </w:pPr>
    </w:p>
    <w:p w14:paraId="6CF0295D" w14:textId="77777777" w:rsidR="001458B3" w:rsidRPr="003C63C4" w:rsidRDefault="001458B3" w:rsidP="004C6868">
      <w:pPr>
        <w:pStyle w:val="Ttulo1"/>
        <w:tabs>
          <w:tab w:val="left" w:pos="742"/>
        </w:tabs>
        <w:spacing w:line="276" w:lineRule="auto"/>
        <w:ind w:left="0"/>
        <w:jc w:val="both"/>
        <w:rPr>
          <w:i w:val="0"/>
          <w:iCs w:val="0"/>
          <w:sz w:val="24"/>
          <w:szCs w:val="24"/>
        </w:rPr>
      </w:pPr>
      <w:r w:rsidRPr="003C63C4">
        <w:rPr>
          <w:i w:val="0"/>
          <w:iCs w:val="0"/>
          <w:spacing w:val="-2"/>
          <w:sz w:val="24"/>
          <w:szCs w:val="24"/>
        </w:rPr>
        <w:t>CONTRATAÇÕES</w:t>
      </w:r>
      <w:r w:rsidRPr="003C63C4">
        <w:rPr>
          <w:i w:val="0"/>
          <w:iCs w:val="0"/>
          <w:spacing w:val="-8"/>
          <w:sz w:val="24"/>
          <w:szCs w:val="24"/>
        </w:rPr>
        <w:t xml:space="preserve"> </w:t>
      </w:r>
      <w:r w:rsidRPr="003C63C4">
        <w:rPr>
          <w:i w:val="0"/>
          <w:iCs w:val="0"/>
          <w:spacing w:val="-2"/>
          <w:sz w:val="24"/>
          <w:szCs w:val="24"/>
        </w:rPr>
        <w:t>CORRELATAS</w:t>
      </w:r>
      <w:r w:rsidRPr="003C63C4">
        <w:rPr>
          <w:i w:val="0"/>
          <w:iCs w:val="0"/>
          <w:spacing w:val="-4"/>
          <w:sz w:val="24"/>
          <w:szCs w:val="24"/>
        </w:rPr>
        <w:t xml:space="preserve"> </w:t>
      </w:r>
      <w:r w:rsidRPr="003C63C4">
        <w:rPr>
          <w:i w:val="0"/>
          <w:iCs w:val="0"/>
          <w:spacing w:val="-2"/>
          <w:sz w:val="24"/>
          <w:szCs w:val="24"/>
        </w:rPr>
        <w:t>E/OU</w:t>
      </w:r>
      <w:r w:rsidRPr="003C63C4">
        <w:rPr>
          <w:i w:val="0"/>
          <w:iCs w:val="0"/>
          <w:spacing w:val="-9"/>
          <w:sz w:val="24"/>
          <w:szCs w:val="24"/>
        </w:rPr>
        <w:t xml:space="preserve"> </w:t>
      </w:r>
      <w:r w:rsidRPr="003C63C4">
        <w:rPr>
          <w:i w:val="0"/>
          <w:iCs w:val="0"/>
          <w:spacing w:val="-2"/>
          <w:sz w:val="24"/>
          <w:szCs w:val="24"/>
        </w:rPr>
        <w:t>INTERDEPENDENTES</w:t>
      </w:r>
    </w:p>
    <w:p w14:paraId="546FC70D" w14:textId="77777777" w:rsidR="001458B3" w:rsidRPr="001458B3" w:rsidRDefault="001458B3" w:rsidP="004C6868">
      <w:pPr>
        <w:pStyle w:val="Corpodetexto"/>
        <w:spacing w:before="8" w:line="276" w:lineRule="auto"/>
        <w:jc w:val="both"/>
        <w:rPr>
          <w:rFonts w:ascii="Arial" w:hAnsi="Arial" w:cs="Arial"/>
          <w:b/>
        </w:rPr>
      </w:pPr>
    </w:p>
    <w:p w14:paraId="5F3417B6" w14:textId="77777777" w:rsidR="001458B3" w:rsidRPr="001458B3" w:rsidRDefault="001458B3" w:rsidP="004C6868">
      <w:pPr>
        <w:pStyle w:val="Corpodetexto"/>
        <w:spacing w:line="276" w:lineRule="auto"/>
        <w:ind w:right="503" w:firstLine="708"/>
        <w:jc w:val="both"/>
        <w:rPr>
          <w:rFonts w:ascii="Arial" w:hAnsi="Arial" w:cs="Arial"/>
        </w:rPr>
      </w:pPr>
      <w:r w:rsidRPr="001458B3">
        <w:rPr>
          <w:rFonts w:ascii="Arial" w:hAnsi="Arial" w:cs="Arial"/>
        </w:rPr>
        <w:t>Para esta solução, não existem contratações correlatadas e/ou interdependentes que guardem relação/afinidade com o objeto a ser contratado.</w:t>
      </w:r>
    </w:p>
    <w:p w14:paraId="6C7E80B9" w14:textId="77777777" w:rsidR="001458B3" w:rsidRPr="001458B3" w:rsidRDefault="001458B3" w:rsidP="004C6868">
      <w:pPr>
        <w:pStyle w:val="Corpodetexto"/>
        <w:spacing w:before="8" w:line="276" w:lineRule="auto"/>
        <w:jc w:val="both"/>
        <w:rPr>
          <w:rFonts w:ascii="Arial" w:hAnsi="Arial" w:cs="Arial"/>
        </w:rPr>
      </w:pPr>
    </w:p>
    <w:p w14:paraId="4C1D30B8" w14:textId="77777777" w:rsidR="001458B3" w:rsidRPr="003C63C4" w:rsidRDefault="001458B3" w:rsidP="004C6868">
      <w:pPr>
        <w:pStyle w:val="Ttulo1"/>
        <w:tabs>
          <w:tab w:val="left" w:pos="663"/>
          <w:tab w:val="left" w:pos="665"/>
        </w:tabs>
        <w:spacing w:line="276" w:lineRule="auto"/>
        <w:ind w:left="0" w:right="-1"/>
        <w:jc w:val="both"/>
        <w:rPr>
          <w:i w:val="0"/>
          <w:iCs w:val="0"/>
          <w:sz w:val="24"/>
          <w:szCs w:val="24"/>
        </w:rPr>
      </w:pPr>
      <w:r w:rsidRPr="003C63C4">
        <w:rPr>
          <w:i w:val="0"/>
          <w:iCs w:val="0"/>
          <w:sz w:val="24"/>
          <w:szCs w:val="24"/>
        </w:rPr>
        <w:t>DEMONSTRAÇÃO</w:t>
      </w:r>
      <w:r w:rsidRPr="003C63C4">
        <w:rPr>
          <w:i w:val="0"/>
          <w:iCs w:val="0"/>
          <w:spacing w:val="-8"/>
          <w:sz w:val="24"/>
          <w:szCs w:val="24"/>
        </w:rPr>
        <w:t xml:space="preserve"> </w:t>
      </w:r>
      <w:r w:rsidRPr="003C63C4">
        <w:rPr>
          <w:i w:val="0"/>
          <w:iCs w:val="0"/>
          <w:sz w:val="24"/>
          <w:szCs w:val="24"/>
        </w:rPr>
        <w:t>DO</w:t>
      </w:r>
      <w:r w:rsidRPr="003C63C4">
        <w:rPr>
          <w:i w:val="0"/>
          <w:iCs w:val="0"/>
          <w:spacing w:val="-8"/>
          <w:sz w:val="24"/>
          <w:szCs w:val="24"/>
        </w:rPr>
        <w:t xml:space="preserve"> </w:t>
      </w:r>
      <w:r w:rsidRPr="003C63C4">
        <w:rPr>
          <w:i w:val="0"/>
          <w:iCs w:val="0"/>
          <w:sz w:val="24"/>
          <w:szCs w:val="24"/>
        </w:rPr>
        <w:t>ALINHAMENTO</w:t>
      </w:r>
      <w:r w:rsidRPr="003C63C4">
        <w:rPr>
          <w:i w:val="0"/>
          <w:iCs w:val="0"/>
          <w:spacing w:val="-10"/>
          <w:sz w:val="24"/>
          <w:szCs w:val="24"/>
        </w:rPr>
        <w:t xml:space="preserve"> </w:t>
      </w:r>
      <w:r w:rsidRPr="003C63C4">
        <w:rPr>
          <w:i w:val="0"/>
          <w:iCs w:val="0"/>
          <w:sz w:val="24"/>
          <w:szCs w:val="24"/>
        </w:rPr>
        <w:t>ENTRE</w:t>
      </w:r>
      <w:r w:rsidRPr="003C63C4">
        <w:rPr>
          <w:i w:val="0"/>
          <w:iCs w:val="0"/>
          <w:spacing w:val="-6"/>
          <w:sz w:val="24"/>
          <w:szCs w:val="24"/>
        </w:rPr>
        <w:t xml:space="preserve"> </w:t>
      </w:r>
      <w:r w:rsidRPr="003C63C4">
        <w:rPr>
          <w:i w:val="0"/>
          <w:iCs w:val="0"/>
          <w:sz w:val="24"/>
          <w:szCs w:val="24"/>
        </w:rPr>
        <w:t>A</w:t>
      </w:r>
      <w:r w:rsidRPr="003C63C4">
        <w:rPr>
          <w:i w:val="0"/>
          <w:iCs w:val="0"/>
          <w:spacing w:val="-15"/>
          <w:sz w:val="24"/>
          <w:szCs w:val="24"/>
        </w:rPr>
        <w:t xml:space="preserve"> </w:t>
      </w:r>
      <w:r w:rsidRPr="003C63C4">
        <w:rPr>
          <w:i w:val="0"/>
          <w:iCs w:val="0"/>
          <w:sz w:val="24"/>
          <w:szCs w:val="24"/>
        </w:rPr>
        <w:t>CONTRATAÇÃO</w:t>
      </w:r>
      <w:r w:rsidRPr="003C63C4">
        <w:rPr>
          <w:i w:val="0"/>
          <w:iCs w:val="0"/>
          <w:spacing w:val="-6"/>
          <w:sz w:val="24"/>
          <w:szCs w:val="24"/>
        </w:rPr>
        <w:t xml:space="preserve"> </w:t>
      </w:r>
      <w:r w:rsidRPr="003C63C4">
        <w:rPr>
          <w:i w:val="0"/>
          <w:iCs w:val="0"/>
          <w:sz w:val="24"/>
          <w:szCs w:val="24"/>
        </w:rPr>
        <w:t>E</w:t>
      </w:r>
      <w:r w:rsidRPr="003C63C4">
        <w:rPr>
          <w:i w:val="0"/>
          <w:iCs w:val="0"/>
          <w:spacing w:val="-12"/>
          <w:sz w:val="24"/>
          <w:szCs w:val="24"/>
        </w:rPr>
        <w:t xml:space="preserve"> </w:t>
      </w:r>
      <w:r w:rsidRPr="003C63C4">
        <w:rPr>
          <w:i w:val="0"/>
          <w:iCs w:val="0"/>
          <w:sz w:val="24"/>
          <w:szCs w:val="24"/>
        </w:rPr>
        <w:t xml:space="preserve">O </w:t>
      </w:r>
      <w:r w:rsidRPr="003C63C4">
        <w:rPr>
          <w:i w:val="0"/>
          <w:iCs w:val="0"/>
          <w:spacing w:val="-2"/>
          <w:sz w:val="24"/>
          <w:szCs w:val="24"/>
        </w:rPr>
        <w:t>PLANEJAMENTO</w:t>
      </w:r>
    </w:p>
    <w:p w14:paraId="16E2D1E5" w14:textId="77777777" w:rsidR="001458B3" w:rsidRPr="001458B3" w:rsidRDefault="001458B3" w:rsidP="004C6868">
      <w:pPr>
        <w:pStyle w:val="Corpodetexto"/>
        <w:spacing w:before="6" w:line="276" w:lineRule="auto"/>
        <w:jc w:val="both"/>
        <w:rPr>
          <w:rFonts w:ascii="Arial" w:hAnsi="Arial" w:cs="Arial"/>
          <w:b/>
        </w:rPr>
      </w:pPr>
    </w:p>
    <w:p w14:paraId="169B09DF" w14:textId="77777777" w:rsidR="001458B3" w:rsidRPr="001458B3" w:rsidRDefault="001458B3" w:rsidP="004C6868">
      <w:pPr>
        <w:pStyle w:val="Corpodetexto"/>
        <w:spacing w:line="276" w:lineRule="auto"/>
        <w:ind w:right="497" w:firstLine="708"/>
        <w:jc w:val="both"/>
        <w:rPr>
          <w:rFonts w:ascii="Arial" w:hAnsi="Arial" w:cs="Arial"/>
        </w:rPr>
      </w:pPr>
      <w:r w:rsidRPr="001458B3">
        <w:rPr>
          <w:rFonts w:ascii="Arial" w:hAnsi="Arial" w:cs="Arial"/>
        </w:rPr>
        <w:t xml:space="preserve">A contratação não encontra-se prevista no Plano Anual de Contratações em </w:t>
      </w:r>
      <w:r w:rsidRPr="001458B3">
        <w:rPr>
          <w:rFonts w:ascii="Arial" w:hAnsi="Arial" w:cs="Arial"/>
        </w:rPr>
        <w:lastRenderedPageBreak/>
        <w:t>razão do Município não</w:t>
      </w:r>
      <w:r w:rsidRPr="001458B3">
        <w:rPr>
          <w:rFonts w:ascii="Arial" w:hAnsi="Arial" w:cs="Arial"/>
          <w:spacing w:val="-7"/>
        </w:rPr>
        <w:t xml:space="preserve"> </w:t>
      </w:r>
      <w:r w:rsidRPr="001458B3">
        <w:rPr>
          <w:rFonts w:ascii="Arial" w:hAnsi="Arial" w:cs="Arial"/>
        </w:rPr>
        <w:t>possuir</w:t>
      </w:r>
      <w:r w:rsidRPr="001458B3">
        <w:rPr>
          <w:rFonts w:ascii="Arial" w:hAnsi="Arial" w:cs="Arial"/>
          <w:spacing w:val="-6"/>
        </w:rPr>
        <w:t xml:space="preserve"> </w:t>
      </w:r>
      <w:r w:rsidRPr="001458B3">
        <w:rPr>
          <w:rFonts w:ascii="Arial" w:hAnsi="Arial" w:cs="Arial"/>
        </w:rPr>
        <w:t>constituído</w:t>
      </w:r>
      <w:r w:rsidRPr="001458B3">
        <w:rPr>
          <w:rFonts w:ascii="Arial" w:hAnsi="Arial" w:cs="Arial"/>
          <w:spacing w:val="-7"/>
        </w:rPr>
        <w:t xml:space="preserve"> </w:t>
      </w:r>
      <w:r w:rsidRPr="001458B3">
        <w:rPr>
          <w:rFonts w:ascii="Arial" w:hAnsi="Arial" w:cs="Arial"/>
        </w:rPr>
        <w:t>o</w:t>
      </w:r>
      <w:r w:rsidRPr="001458B3">
        <w:rPr>
          <w:rFonts w:ascii="Arial" w:hAnsi="Arial" w:cs="Arial"/>
          <w:spacing w:val="-5"/>
        </w:rPr>
        <w:t xml:space="preserve"> </w:t>
      </w:r>
      <w:r w:rsidRPr="001458B3">
        <w:rPr>
          <w:rFonts w:ascii="Arial" w:hAnsi="Arial" w:cs="Arial"/>
        </w:rPr>
        <w:t>referido</w:t>
      </w:r>
      <w:r w:rsidRPr="001458B3">
        <w:rPr>
          <w:rFonts w:ascii="Arial" w:hAnsi="Arial" w:cs="Arial"/>
          <w:spacing w:val="-7"/>
        </w:rPr>
        <w:t xml:space="preserve"> </w:t>
      </w:r>
      <w:r w:rsidRPr="001458B3">
        <w:rPr>
          <w:rFonts w:ascii="Arial" w:hAnsi="Arial" w:cs="Arial"/>
        </w:rPr>
        <w:t>plano,</w:t>
      </w:r>
      <w:r w:rsidRPr="001458B3">
        <w:rPr>
          <w:rFonts w:ascii="Arial" w:hAnsi="Arial" w:cs="Arial"/>
          <w:spacing w:val="-5"/>
        </w:rPr>
        <w:t xml:space="preserve"> </w:t>
      </w:r>
      <w:r w:rsidRPr="001458B3">
        <w:rPr>
          <w:rFonts w:ascii="Arial" w:hAnsi="Arial" w:cs="Arial"/>
        </w:rPr>
        <w:t>uma</w:t>
      </w:r>
      <w:r w:rsidRPr="001458B3">
        <w:rPr>
          <w:rFonts w:ascii="Arial" w:hAnsi="Arial" w:cs="Arial"/>
          <w:spacing w:val="-8"/>
        </w:rPr>
        <w:t xml:space="preserve"> </w:t>
      </w:r>
      <w:r w:rsidRPr="001458B3">
        <w:rPr>
          <w:rFonts w:ascii="Arial" w:hAnsi="Arial" w:cs="Arial"/>
        </w:rPr>
        <w:t>vez</w:t>
      </w:r>
      <w:r w:rsidRPr="001458B3">
        <w:rPr>
          <w:rFonts w:ascii="Arial" w:hAnsi="Arial" w:cs="Arial"/>
          <w:spacing w:val="-6"/>
        </w:rPr>
        <w:t xml:space="preserve"> </w:t>
      </w:r>
      <w:r w:rsidRPr="001458B3">
        <w:rPr>
          <w:rFonts w:ascii="Arial" w:hAnsi="Arial" w:cs="Arial"/>
        </w:rPr>
        <w:t>que,</w:t>
      </w:r>
      <w:r w:rsidRPr="001458B3">
        <w:rPr>
          <w:rFonts w:ascii="Arial" w:hAnsi="Arial" w:cs="Arial"/>
          <w:spacing w:val="-7"/>
        </w:rPr>
        <w:t xml:space="preserve"> </w:t>
      </w:r>
      <w:r w:rsidRPr="001458B3">
        <w:rPr>
          <w:rFonts w:ascii="Arial" w:hAnsi="Arial" w:cs="Arial"/>
        </w:rPr>
        <w:t>está</w:t>
      </w:r>
      <w:r w:rsidRPr="001458B3">
        <w:rPr>
          <w:rFonts w:ascii="Arial" w:hAnsi="Arial" w:cs="Arial"/>
          <w:spacing w:val="-6"/>
        </w:rPr>
        <w:t xml:space="preserve"> </w:t>
      </w:r>
      <w:r w:rsidRPr="001458B3">
        <w:rPr>
          <w:rFonts w:ascii="Arial" w:hAnsi="Arial" w:cs="Arial"/>
        </w:rPr>
        <w:t>iniciando</w:t>
      </w:r>
      <w:r w:rsidRPr="001458B3">
        <w:rPr>
          <w:rFonts w:ascii="Arial" w:hAnsi="Arial" w:cs="Arial"/>
          <w:spacing w:val="-5"/>
        </w:rPr>
        <w:t xml:space="preserve"> </w:t>
      </w:r>
      <w:r w:rsidRPr="001458B3">
        <w:rPr>
          <w:rFonts w:ascii="Arial" w:hAnsi="Arial" w:cs="Arial"/>
        </w:rPr>
        <w:t>a</w:t>
      </w:r>
      <w:r w:rsidRPr="001458B3">
        <w:rPr>
          <w:rFonts w:ascii="Arial" w:hAnsi="Arial" w:cs="Arial"/>
          <w:spacing w:val="-6"/>
        </w:rPr>
        <w:t xml:space="preserve"> </w:t>
      </w:r>
      <w:r w:rsidRPr="001458B3">
        <w:rPr>
          <w:rFonts w:ascii="Arial" w:hAnsi="Arial" w:cs="Arial"/>
        </w:rPr>
        <w:t>aplicação</w:t>
      </w:r>
      <w:r w:rsidRPr="001458B3">
        <w:rPr>
          <w:rFonts w:ascii="Arial" w:hAnsi="Arial" w:cs="Arial"/>
          <w:spacing w:val="-5"/>
        </w:rPr>
        <w:t xml:space="preserve"> </w:t>
      </w:r>
      <w:r w:rsidRPr="001458B3">
        <w:rPr>
          <w:rFonts w:ascii="Arial" w:hAnsi="Arial" w:cs="Arial"/>
        </w:rPr>
        <w:t>da</w:t>
      </w:r>
      <w:r w:rsidRPr="001458B3">
        <w:rPr>
          <w:rFonts w:ascii="Arial" w:hAnsi="Arial" w:cs="Arial"/>
          <w:spacing w:val="-8"/>
        </w:rPr>
        <w:t xml:space="preserve"> </w:t>
      </w:r>
      <w:r w:rsidRPr="001458B3">
        <w:rPr>
          <w:rFonts w:ascii="Arial" w:hAnsi="Arial" w:cs="Arial"/>
        </w:rPr>
        <w:t>nova</w:t>
      </w:r>
      <w:r w:rsidRPr="001458B3">
        <w:rPr>
          <w:rFonts w:ascii="Arial" w:hAnsi="Arial" w:cs="Arial"/>
          <w:spacing w:val="-8"/>
        </w:rPr>
        <w:t xml:space="preserve"> </w:t>
      </w:r>
      <w:r w:rsidRPr="001458B3">
        <w:rPr>
          <w:rFonts w:ascii="Arial" w:hAnsi="Arial" w:cs="Arial"/>
        </w:rPr>
        <w:t>lei</w:t>
      </w:r>
      <w:r w:rsidRPr="001458B3">
        <w:rPr>
          <w:rFonts w:ascii="Arial" w:hAnsi="Arial" w:cs="Arial"/>
          <w:spacing w:val="-4"/>
        </w:rPr>
        <w:t xml:space="preserve"> </w:t>
      </w:r>
      <w:r w:rsidRPr="001458B3">
        <w:rPr>
          <w:rFonts w:ascii="Arial" w:hAnsi="Arial" w:cs="Arial"/>
        </w:rPr>
        <w:t>de</w:t>
      </w:r>
      <w:r w:rsidRPr="001458B3">
        <w:rPr>
          <w:rFonts w:ascii="Arial" w:hAnsi="Arial" w:cs="Arial"/>
          <w:spacing w:val="-6"/>
        </w:rPr>
        <w:t xml:space="preserve"> </w:t>
      </w:r>
      <w:r w:rsidRPr="001458B3">
        <w:rPr>
          <w:rFonts w:ascii="Arial" w:hAnsi="Arial" w:cs="Arial"/>
        </w:rPr>
        <w:t>licitações (Lei nº 14.133/2021) de maneira gradativa.</w:t>
      </w:r>
    </w:p>
    <w:p w14:paraId="54D67505" w14:textId="77777777" w:rsidR="001458B3" w:rsidRPr="001458B3" w:rsidRDefault="001458B3" w:rsidP="004C6868">
      <w:pPr>
        <w:pStyle w:val="Corpodetexto"/>
        <w:spacing w:before="3" w:line="276" w:lineRule="auto"/>
        <w:jc w:val="both"/>
        <w:rPr>
          <w:rFonts w:ascii="Arial" w:hAnsi="Arial" w:cs="Arial"/>
        </w:rPr>
      </w:pPr>
    </w:p>
    <w:p w14:paraId="425425D2" w14:textId="77777777" w:rsidR="001458B3" w:rsidRPr="003C63C4" w:rsidRDefault="001458B3" w:rsidP="004C6868">
      <w:pPr>
        <w:pStyle w:val="Ttulo1"/>
        <w:tabs>
          <w:tab w:val="left" w:pos="663"/>
        </w:tabs>
        <w:spacing w:line="276" w:lineRule="auto"/>
        <w:ind w:left="0"/>
        <w:jc w:val="both"/>
        <w:rPr>
          <w:i w:val="0"/>
          <w:iCs w:val="0"/>
          <w:sz w:val="24"/>
          <w:szCs w:val="24"/>
        </w:rPr>
      </w:pPr>
      <w:r w:rsidRPr="003C63C4">
        <w:rPr>
          <w:i w:val="0"/>
          <w:iCs w:val="0"/>
          <w:spacing w:val="-2"/>
          <w:sz w:val="24"/>
          <w:szCs w:val="24"/>
        </w:rPr>
        <w:t>RESULTADOS</w:t>
      </w:r>
      <w:r w:rsidRPr="003C63C4">
        <w:rPr>
          <w:i w:val="0"/>
          <w:iCs w:val="0"/>
          <w:spacing w:val="-7"/>
          <w:sz w:val="24"/>
          <w:szCs w:val="24"/>
        </w:rPr>
        <w:t xml:space="preserve"> </w:t>
      </w:r>
      <w:r w:rsidRPr="003C63C4">
        <w:rPr>
          <w:i w:val="0"/>
          <w:iCs w:val="0"/>
          <w:spacing w:val="-2"/>
          <w:sz w:val="24"/>
          <w:szCs w:val="24"/>
        </w:rPr>
        <w:t>PRETENDIDOS</w:t>
      </w:r>
    </w:p>
    <w:p w14:paraId="313BBD6F" w14:textId="77777777" w:rsidR="001458B3" w:rsidRPr="001458B3" w:rsidRDefault="001458B3" w:rsidP="004C6868">
      <w:pPr>
        <w:pStyle w:val="Corpodetexto"/>
        <w:spacing w:before="7" w:line="276" w:lineRule="auto"/>
        <w:jc w:val="both"/>
        <w:rPr>
          <w:rFonts w:ascii="Arial" w:hAnsi="Arial" w:cs="Arial"/>
          <w:b/>
        </w:rPr>
      </w:pPr>
    </w:p>
    <w:p w14:paraId="5BDF247D" w14:textId="77777777" w:rsidR="001458B3" w:rsidRPr="001458B3" w:rsidRDefault="001458B3" w:rsidP="004C6868">
      <w:pPr>
        <w:pStyle w:val="Corpodetexto"/>
        <w:spacing w:line="276" w:lineRule="auto"/>
        <w:ind w:right="318"/>
        <w:jc w:val="both"/>
        <w:rPr>
          <w:rFonts w:ascii="Arial" w:hAnsi="Arial" w:cs="Arial"/>
        </w:rPr>
      </w:pPr>
      <w:r w:rsidRPr="001458B3">
        <w:rPr>
          <w:rFonts w:ascii="Arial" w:hAnsi="Arial" w:cs="Arial"/>
        </w:rPr>
        <w:t>Os</w:t>
      </w:r>
      <w:r w:rsidRPr="001458B3">
        <w:rPr>
          <w:rFonts w:ascii="Arial" w:hAnsi="Arial" w:cs="Arial"/>
          <w:spacing w:val="-3"/>
        </w:rPr>
        <w:t xml:space="preserve"> </w:t>
      </w:r>
      <w:r w:rsidRPr="001458B3">
        <w:rPr>
          <w:rFonts w:ascii="Arial" w:hAnsi="Arial" w:cs="Arial"/>
        </w:rPr>
        <w:t>benefícios</w:t>
      </w:r>
      <w:r w:rsidRPr="001458B3">
        <w:rPr>
          <w:rFonts w:ascii="Arial" w:hAnsi="Arial" w:cs="Arial"/>
          <w:spacing w:val="-1"/>
        </w:rPr>
        <w:t xml:space="preserve"> </w:t>
      </w:r>
      <w:r w:rsidRPr="001458B3">
        <w:rPr>
          <w:rFonts w:ascii="Arial" w:hAnsi="Arial" w:cs="Arial"/>
        </w:rPr>
        <w:t>a</w:t>
      </w:r>
      <w:r w:rsidRPr="001458B3">
        <w:rPr>
          <w:rFonts w:ascii="Arial" w:hAnsi="Arial" w:cs="Arial"/>
          <w:spacing w:val="-4"/>
        </w:rPr>
        <w:t xml:space="preserve"> </w:t>
      </w:r>
      <w:r w:rsidRPr="001458B3">
        <w:rPr>
          <w:rFonts w:ascii="Arial" w:hAnsi="Arial" w:cs="Arial"/>
        </w:rPr>
        <w:t>serem</w:t>
      </w:r>
      <w:r w:rsidRPr="001458B3">
        <w:rPr>
          <w:rFonts w:ascii="Arial" w:hAnsi="Arial" w:cs="Arial"/>
          <w:spacing w:val="-3"/>
        </w:rPr>
        <w:t xml:space="preserve"> </w:t>
      </w:r>
      <w:r w:rsidRPr="001458B3">
        <w:rPr>
          <w:rFonts w:ascii="Arial" w:hAnsi="Arial" w:cs="Arial"/>
        </w:rPr>
        <w:t>alcançados</w:t>
      </w:r>
      <w:r w:rsidRPr="001458B3">
        <w:rPr>
          <w:rFonts w:ascii="Arial" w:hAnsi="Arial" w:cs="Arial"/>
          <w:spacing w:val="-3"/>
        </w:rPr>
        <w:t xml:space="preserve"> </w:t>
      </w:r>
      <w:r w:rsidRPr="001458B3">
        <w:rPr>
          <w:rFonts w:ascii="Arial" w:hAnsi="Arial" w:cs="Arial"/>
        </w:rPr>
        <w:t>com a</w:t>
      </w:r>
      <w:r w:rsidRPr="001458B3">
        <w:rPr>
          <w:rFonts w:ascii="Arial" w:hAnsi="Arial" w:cs="Arial"/>
          <w:spacing w:val="-4"/>
        </w:rPr>
        <w:t xml:space="preserve"> </w:t>
      </w:r>
      <w:r w:rsidRPr="001458B3">
        <w:rPr>
          <w:rFonts w:ascii="Arial" w:hAnsi="Arial" w:cs="Arial"/>
        </w:rPr>
        <w:t>contratação</w:t>
      </w:r>
      <w:r w:rsidRPr="001458B3">
        <w:rPr>
          <w:rFonts w:ascii="Arial" w:hAnsi="Arial" w:cs="Arial"/>
          <w:spacing w:val="-3"/>
        </w:rPr>
        <w:t xml:space="preserve"> </w:t>
      </w:r>
      <w:r w:rsidRPr="001458B3">
        <w:rPr>
          <w:rFonts w:ascii="Arial" w:hAnsi="Arial" w:cs="Arial"/>
        </w:rPr>
        <w:t>referem-se</w:t>
      </w:r>
      <w:r w:rsidRPr="001458B3">
        <w:rPr>
          <w:rFonts w:ascii="Arial" w:hAnsi="Arial" w:cs="Arial"/>
          <w:spacing w:val="-4"/>
        </w:rPr>
        <w:t xml:space="preserve"> </w:t>
      </w:r>
      <w:r w:rsidRPr="001458B3">
        <w:rPr>
          <w:rFonts w:ascii="Arial" w:hAnsi="Arial" w:cs="Arial"/>
        </w:rPr>
        <w:t>principalmente</w:t>
      </w:r>
      <w:r w:rsidRPr="001458B3">
        <w:rPr>
          <w:rFonts w:ascii="Arial" w:hAnsi="Arial" w:cs="Arial"/>
          <w:spacing w:val="-4"/>
        </w:rPr>
        <w:t xml:space="preserve"> </w:t>
      </w:r>
      <w:r w:rsidRPr="001458B3">
        <w:rPr>
          <w:rFonts w:ascii="Arial" w:hAnsi="Arial" w:cs="Arial"/>
        </w:rPr>
        <w:t>ao</w:t>
      </w:r>
      <w:r w:rsidRPr="001458B3">
        <w:rPr>
          <w:rFonts w:ascii="Arial" w:hAnsi="Arial" w:cs="Arial"/>
          <w:spacing w:val="-3"/>
        </w:rPr>
        <w:t xml:space="preserve"> </w:t>
      </w:r>
      <w:r w:rsidRPr="001458B3">
        <w:rPr>
          <w:rFonts w:ascii="Arial" w:hAnsi="Arial" w:cs="Arial"/>
        </w:rPr>
        <w:t>atendimento</w:t>
      </w:r>
      <w:r w:rsidRPr="001458B3">
        <w:rPr>
          <w:rFonts w:ascii="Arial" w:hAnsi="Arial" w:cs="Arial"/>
          <w:spacing w:val="-3"/>
        </w:rPr>
        <w:t xml:space="preserve"> </w:t>
      </w:r>
      <w:r w:rsidRPr="001458B3">
        <w:rPr>
          <w:rFonts w:ascii="Arial" w:hAnsi="Arial" w:cs="Arial"/>
        </w:rPr>
        <w:t>da</w:t>
      </w:r>
      <w:r w:rsidRPr="001458B3">
        <w:rPr>
          <w:rFonts w:ascii="Arial" w:hAnsi="Arial" w:cs="Arial"/>
          <w:spacing w:val="-4"/>
        </w:rPr>
        <w:t xml:space="preserve"> </w:t>
      </w:r>
      <w:r w:rsidRPr="001458B3">
        <w:rPr>
          <w:rFonts w:ascii="Arial" w:hAnsi="Arial" w:cs="Arial"/>
        </w:rPr>
        <w:t>demanda das secretarias municipais quanto ao uso dos veículos e máquinas de forma segura tanto para os servidores quanto para quem está sendo transportado, gerando também mais economicidade ao cofres públicos e garantir um prática se sustentabilidade ambiental.</w:t>
      </w:r>
    </w:p>
    <w:p w14:paraId="1A87AF19" w14:textId="77777777" w:rsidR="001458B3" w:rsidRPr="001458B3" w:rsidRDefault="001458B3" w:rsidP="004C6868">
      <w:pPr>
        <w:pStyle w:val="Corpodetexto"/>
        <w:spacing w:before="5" w:line="276" w:lineRule="auto"/>
        <w:jc w:val="both"/>
        <w:rPr>
          <w:rFonts w:ascii="Arial" w:hAnsi="Arial" w:cs="Arial"/>
        </w:rPr>
      </w:pPr>
    </w:p>
    <w:p w14:paraId="625503D5" w14:textId="77777777" w:rsidR="001458B3" w:rsidRPr="001458B3" w:rsidRDefault="001458B3" w:rsidP="004C6868">
      <w:pPr>
        <w:pStyle w:val="Corpodetexto"/>
        <w:spacing w:line="276" w:lineRule="auto"/>
        <w:ind w:right="318"/>
        <w:jc w:val="both"/>
        <w:rPr>
          <w:rFonts w:ascii="Arial" w:hAnsi="Arial" w:cs="Arial"/>
        </w:rPr>
      </w:pPr>
      <w:r w:rsidRPr="001458B3">
        <w:rPr>
          <w:rFonts w:ascii="Arial" w:hAnsi="Arial" w:cs="Arial"/>
        </w:rPr>
        <w:t>Em</w:t>
      </w:r>
      <w:r w:rsidRPr="001458B3">
        <w:rPr>
          <w:rFonts w:ascii="Arial" w:hAnsi="Arial" w:cs="Arial"/>
          <w:spacing w:val="-3"/>
        </w:rPr>
        <w:t xml:space="preserve"> </w:t>
      </w:r>
      <w:r w:rsidRPr="001458B3">
        <w:rPr>
          <w:rFonts w:ascii="Arial" w:hAnsi="Arial" w:cs="Arial"/>
        </w:rPr>
        <w:t>relação</w:t>
      </w:r>
      <w:r w:rsidRPr="001458B3">
        <w:rPr>
          <w:rFonts w:ascii="Arial" w:hAnsi="Arial" w:cs="Arial"/>
          <w:spacing w:val="-3"/>
        </w:rPr>
        <w:t xml:space="preserve"> </w:t>
      </w:r>
      <w:r w:rsidRPr="001458B3">
        <w:rPr>
          <w:rFonts w:ascii="Arial" w:hAnsi="Arial" w:cs="Arial"/>
        </w:rPr>
        <w:t>à</w:t>
      </w:r>
      <w:r w:rsidRPr="001458B3">
        <w:rPr>
          <w:rFonts w:ascii="Arial" w:hAnsi="Arial" w:cs="Arial"/>
          <w:spacing w:val="-4"/>
        </w:rPr>
        <w:t xml:space="preserve"> </w:t>
      </w:r>
      <w:r w:rsidRPr="001458B3">
        <w:rPr>
          <w:rFonts w:ascii="Arial" w:hAnsi="Arial" w:cs="Arial"/>
        </w:rPr>
        <w:t>eficácia:</w:t>
      </w:r>
      <w:r w:rsidRPr="001458B3">
        <w:rPr>
          <w:rFonts w:ascii="Arial" w:hAnsi="Arial" w:cs="Arial"/>
          <w:spacing w:val="-3"/>
        </w:rPr>
        <w:t xml:space="preserve"> </w:t>
      </w:r>
      <w:r w:rsidRPr="001458B3">
        <w:rPr>
          <w:rFonts w:ascii="Arial" w:hAnsi="Arial" w:cs="Arial"/>
        </w:rPr>
        <w:t>atendimento</w:t>
      </w:r>
      <w:r w:rsidRPr="001458B3">
        <w:rPr>
          <w:rFonts w:ascii="Arial" w:hAnsi="Arial" w:cs="Arial"/>
          <w:spacing w:val="-3"/>
        </w:rPr>
        <w:t xml:space="preserve"> </w:t>
      </w:r>
      <w:r w:rsidRPr="001458B3">
        <w:rPr>
          <w:rFonts w:ascii="Arial" w:hAnsi="Arial" w:cs="Arial"/>
        </w:rPr>
        <w:t>de</w:t>
      </w:r>
      <w:r w:rsidRPr="001458B3">
        <w:rPr>
          <w:rFonts w:ascii="Arial" w:hAnsi="Arial" w:cs="Arial"/>
          <w:spacing w:val="-4"/>
        </w:rPr>
        <w:t xml:space="preserve"> </w:t>
      </w:r>
      <w:r w:rsidRPr="001458B3">
        <w:rPr>
          <w:rFonts w:ascii="Arial" w:hAnsi="Arial" w:cs="Arial"/>
        </w:rPr>
        <w:t>todas</w:t>
      </w:r>
      <w:r w:rsidRPr="001458B3">
        <w:rPr>
          <w:rFonts w:ascii="Arial" w:hAnsi="Arial" w:cs="Arial"/>
          <w:spacing w:val="-3"/>
        </w:rPr>
        <w:t xml:space="preserve"> </w:t>
      </w:r>
      <w:r w:rsidRPr="001458B3">
        <w:rPr>
          <w:rFonts w:ascii="Arial" w:hAnsi="Arial" w:cs="Arial"/>
        </w:rPr>
        <w:t>as</w:t>
      </w:r>
      <w:r w:rsidRPr="001458B3">
        <w:rPr>
          <w:rFonts w:ascii="Arial" w:hAnsi="Arial" w:cs="Arial"/>
          <w:spacing w:val="-3"/>
        </w:rPr>
        <w:t xml:space="preserve"> </w:t>
      </w:r>
      <w:r w:rsidRPr="001458B3">
        <w:rPr>
          <w:rFonts w:ascii="Arial" w:hAnsi="Arial" w:cs="Arial"/>
        </w:rPr>
        <w:t>demandas</w:t>
      </w:r>
      <w:r w:rsidRPr="001458B3">
        <w:rPr>
          <w:rFonts w:ascii="Arial" w:hAnsi="Arial" w:cs="Arial"/>
          <w:spacing w:val="-3"/>
        </w:rPr>
        <w:t xml:space="preserve"> </w:t>
      </w:r>
      <w:r w:rsidRPr="001458B3">
        <w:rPr>
          <w:rFonts w:ascii="Arial" w:hAnsi="Arial" w:cs="Arial"/>
        </w:rPr>
        <w:t>de</w:t>
      </w:r>
      <w:r w:rsidRPr="001458B3">
        <w:rPr>
          <w:rFonts w:ascii="Arial" w:hAnsi="Arial" w:cs="Arial"/>
          <w:spacing w:val="-4"/>
        </w:rPr>
        <w:t xml:space="preserve"> </w:t>
      </w:r>
      <w:r w:rsidRPr="001458B3">
        <w:rPr>
          <w:rFonts w:ascii="Arial" w:hAnsi="Arial" w:cs="Arial"/>
        </w:rPr>
        <w:t>recapagem</w:t>
      </w:r>
      <w:r w:rsidRPr="001458B3">
        <w:rPr>
          <w:rFonts w:ascii="Arial" w:hAnsi="Arial" w:cs="Arial"/>
          <w:spacing w:val="-3"/>
        </w:rPr>
        <w:t xml:space="preserve"> </w:t>
      </w:r>
      <w:r w:rsidRPr="001458B3">
        <w:rPr>
          <w:rFonts w:ascii="Arial" w:hAnsi="Arial" w:cs="Arial"/>
        </w:rPr>
        <w:t>e</w:t>
      </w:r>
      <w:r w:rsidRPr="001458B3">
        <w:rPr>
          <w:rFonts w:ascii="Arial" w:hAnsi="Arial" w:cs="Arial"/>
          <w:spacing w:val="-2"/>
        </w:rPr>
        <w:t xml:space="preserve"> </w:t>
      </w:r>
      <w:r w:rsidRPr="001458B3">
        <w:rPr>
          <w:rFonts w:ascii="Arial" w:hAnsi="Arial" w:cs="Arial"/>
        </w:rPr>
        <w:t>vulcanização</w:t>
      </w:r>
      <w:r w:rsidRPr="001458B3">
        <w:rPr>
          <w:rFonts w:ascii="Arial" w:hAnsi="Arial" w:cs="Arial"/>
          <w:spacing w:val="-3"/>
        </w:rPr>
        <w:t xml:space="preserve"> </w:t>
      </w:r>
      <w:r w:rsidRPr="001458B3">
        <w:rPr>
          <w:rFonts w:ascii="Arial" w:hAnsi="Arial" w:cs="Arial"/>
        </w:rPr>
        <w:t>de</w:t>
      </w:r>
      <w:r w:rsidRPr="001458B3">
        <w:rPr>
          <w:rFonts w:ascii="Arial" w:hAnsi="Arial" w:cs="Arial"/>
          <w:spacing w:val="-4"/>
        </w:rPr>
        <w:t xml:space="preserve"> </w:t>
      </w:r>
      <w:r w:rsidRPr="001458B3">
        <w:rPr>
          <w:rFonts w:ascii="Arial" w:hAnsi="Arial" w:cs="Arial"/>
        </w:rPr>
        <w:t>pneus,</w:t>
      </w:r>
      <w:r w:rsidRPr="001458B3">
        <w:rPr>
          <w:rFonts w:ascii="Arial" w:hAnsi="Arial" w:cs="Arial"/>
          <w:spacing w:val="-3"/>
        </w:rPr>
        <w:t xml:space="preserve"> </w:t>
      </w:r>
      <w:r w:rsidRPr="001458B3">
        <w:rPr>
          <w:rFonts w:ascii="Arial" w:hAnsi="Arial" w:cs="Arial"/>
        </w:rPr>
        <w:t>no</w:t>
      </w:r>
      <w:r w:rsidRPr="001458B3">
        <w:rPr>
          <w:rFonts w:ascii="Arial" w:hAnsi="Arial" w:cs="Arial"/>
          <w:spacing w:val="-3"/>
        </w:rPr>
        <w:t xml:space="preserve"> </w:t>
      </w:r>
      <w:r w:rsidRPr="001458B3">
        <w:rPr>
          <w:rFonts w:ascii="Arial" w:hAnsi="Arial" w:cs="Arial"/>
        </w:rPr>
        <w:t>suporte à atividade finalística do órgão;</w:t>
      </w:r>
    </w:p>
    <w:p w14:paraId="7280F398" w14:textId="77777777" w:rsidR="001458B3" w:rsidRPr="001458B3" w:rsidRDefault="001458B3" w:rsidP="004C6868">
      <w:pPr>
        <w:pStyle w:val="Corpodetexto"/>
        <w:spacing w:before="5" w:line="276" w:lineRule="auto"/>
        <w:jc w:val="both"/>
        <w:rPr>
          <w:rFonts w:ascii="Arial" w:hAnsi="Arial" w:cs="Arial"/>
        </w:rPr>
      </w:pPr>
    </w:p>
    <w:p w14:paraId="47B5EF53" w14:textId="2B1259EF" w:rsidR="001458B3" w:rsidRPr="000861FC" w:rsidRDefault="001458B3" w:rsidP="004C6868">
      <w:pPr>
        <w:pStyle w:val="PargrafodaLista"/>
        <w:numPr>
          <w:ilvl w:val="0"/>
          <w:numId w:val="3"/>
        </w:numPr>
        <w:tabs>
          <w:tab w:val="left" w:pos="323"/>
        </w:tabs>
        <w:spacing w:line="276" w:lineRule="auto"/>
        <w:ind w:left="0" w:hanging="170"/>
        <w:jc w:val="both"/>
        <w:rPr>
          <w:rFonts w:ascii="Arial" w:hAnsi="Arial" w:cs="Arial"/>
        </w:rPr>
      </w:pPr>
      <w:r w:rsidRPr="000861FC">
        <w:rPr>
          <w:rFonts w:ascii="Arial" w:hAnsi="Arial" w:cs="Arial"/>
          <w:sz w:val="24"/>
        </w:rPr>
        <w:t>Quanto</w:t>
      </w:r>
      <w:r w:rsidRPr="000861FC">
        <w:rPr>
          <w:rFonts w:ascii="Arial" w:hAnsi="Arial" w:cs="Arial"/>
          <w:spacing w:val="-6"/>
          <w:sz w:val="24"/>
        </w:rPr>
        <w:t xml:space="preserve"> </w:t>
      </w:r>
      <w:r w:rsidRPr="000861FC">
        <w:rPr>
          <w:rFonts w:ascii="Arial" w:hAnsi="Arial" w:cs="Arial"/>
          <w:sz w:val="24"/>
        </w:rPr>
        <w:t>à</w:t>
      </w:r>
      <w:r w:rsidRPr="000861FC">
        <w:rPr>
          <w:rFonts w:ascii="Arial" w:hAnsi="Arial" w:cs="Arial"/>
          <w:spacing w:val="-7"/>
          <w:sz w:val="24"/>
        </w:rPr>
        <w:t xml:space="preserve"> </w:t>
      </w:r>
      <w:r w:rsidRPr="000861FC">
        <w:rPr>
          <w:rFonts w:ascii="Arial" w:hAnsi="Arial" w:cs="Arial"/>
          <w:sz w:val="24"/>
        </w:rPr>
        <w:t>eficiência:</w:t>
      </w:r>
      <w:r w:rsidRPr="000861FC">
        <w:rPr>
          <w:rFonts w:ascii="Arial" w:hAnsi="Arial" w:cs="Arial"/>
          <w:spacing w:val="-4"/>
          <w:sz w:val="24"/>
        </w:rPr>
        <w:t xml:space="preserve"> </w:t>
      </w:r>
      <w:r w:rsidRPr="000861FC">
        <w:rPr>
          <w:rFonts w:ascii="Arial" w:hAnsi="Arial" w:cs="Arial"/>
          <w:sz w:val="24"/>
        </w:rPr>
        <w:t>assegurar</w:t>
      </w:r>
      <w:r w:rsidRPr="000861FC">
        <w:rPr>
          <w:rFonts w:ascii="Arial" w:hAnsi="Arial" w:cs="Arial"/>
          <w:spacing w:val="-4"/>
          <w:sz w:val="24"/>
        </w:rPr>
        <w:t xml:space="preserve"> </w:t>
      </w:r>
      <w:r w:rsidRPr="000861FC">
        <w:rPr>
          <w:rFonts w:ascii="Arial" w:hAnsi="Arial" w:cs="Arial"/>
          <w:sz w:val="24"/>
        </w:rPr>
        <w:t>a</w:t>
      </w:r>
      <w:r w:rsidRPr="000861FC">
        <w:rPr>
          <w:rFonts w:ascii="Arial" w:hAnsi="Arial" w:cs="Arial"/>
          <w:spacing w:val="-7"/>
          <w:sz w:val="24"/>
        </w:rPr>
        <w:t xml:space="preserve"> </w:t>
      </w:r>
      <w:r w:rsidRPr="000861FC">
        <w:rPr>
          <w:rFonts w:ascii="Arial" w:hAnsi="Arial" w:cs="Arial"/>
          <w:sz w:val="24"/>
        </w:rPr>
        <w:t>continuidade</w:t>
      </w:r>
      <w:r w:rsidRPr="000861FC">
        <w:rPr>
          <w:rFonts w:ascii="Arial" w:hAnsi="Arial" w:cs="Arial"/>
          <w:spacing w:val="-6"/>
          <w:sz w:val="24"/>
        </w:rPr>
        <w:t xml:space="preserve"> </w:t>
      </w:r>
      <w:r w:rsidRPr="000861FC">
        <w:rPr>
          <w:rFonts w:ascii="Arial" w:hAnsi="Arial" w:cs="Arial"/>
          <w:sz w:val="24"/>
        </w:rPr>
        <w:t>da</w:t>
      </w:r>
      <w:r w:rsidRPr="000861FC">
        <w:rPr>
          <w:rFonts w:ascii="Arial" w:hAnsi="Arial" w:cs="Arial"/>
          <w:spacing w:val="-5"/>
          <w:sz w:val="24"/>
        </w:rPr>
        <w:t xml:space="preserve"> </w:t>
      </w:r>
      <w:r w:rsidRPr="000861FC">
        <w:rPr>
          <w:rFonts w:ascii="Arial" w:hAnsi="Arial" w:cs="Arial"/>
          <w:sz w:val="24"/>
        </w:rPr>
        <w:t>prestação</w:t>
      </w:r>
      <w:r w:rsidRPr="000861FC">
        <w:rPr>
          <w:rFonts w:ascii="Arial" w:hAnsi="Arial" w:cs="Arial"/>
          <w:spacing w:val="-6"/>
          <w:sz w:val="24"/>
        </w:rPr>
        <w:t xml:space="preserve"> </w:t>
      </w:r>
      <w:r w:rsidRPr="000861FC">
        <w:rPr>
          <w:rFonts w:ascii="Arial" w:hAnsi="Arial" w:cs="Arial"/>
          <w:sz w:val="24"/>
        </w:rPr>
        <w:t>de</w:t>
      </w:r>
      <w:r w:rsidRPr="000861FC">
        <w:rPr>
          <w:rFonts w:ascii="Arial" w:hAnsi="Arial" w:cs="Arial"/>
          <w:spacing w:val="-6"/>
          <w:sz w:val="24"/>
        </w:rPr>
        <w:t xml:space="preserve"> </w:t>
      </w:r>
      <w:r w:rsidRPr="000861FC">
        <w:rPr>
          <w:rFonts w:ascii="Arial" w:hAnsi="Arial" w:cs="Arial"/>
          <w:sz w:val="24"/>
        </w:rPr>
        <w:t>tais</w:t>
      </w:r>
      <w:r w:rsidRPr="000861FC">
        <w:rPr>
          <w:rFonts w:ascii="Arial" w:hAnsi="Arial" w:cs="Arial"/>
          <w:spacing w:val="-6"/>
          <w:sz w:val="24"/>
        </w:rPr>
        <w:t xml:space="preserve"> </w:t>
      </w:r>
      <w:r w:rsidRPr="000861FC">
        <w:rPr>
          <w:rFonts w:ascii="Arial" w:hAnsi="Arial" w:cs="Arial"/>
          <w:sz w:val="24"/>
        </w:rPr>
        <w:t>serviços,</w:t>
      </w:r>
      <w:r w:rsidRPr="000861FC">
        <w:rPr>
          <w:rFonts w:ascii="Arial" w:hAnsi="Arial" w:cs="Arial"/>
          <w:spacing w:val="-6"/>
          <w:sz w:val="24"/>
        </w:rPr>
        <w:t xml:space="preserve"> </w:t>
      </w:r>
      <w:r w:rsidRPr="000861FC">
        <w:rPr>
          <w:rFonts w:ascii="Arial" w:hAnsi="Arial" w:cs="Arial"/>
          <w:sz w:val="24"/>
        </w:rPr>
        <w:t>e</w:t>
      </w:r>
      <w:r w:rsidRPr="000861FC">
        <w:rPr>
          <w:rFonts w:ascii="Arial" w:hAnsi="Arial" w:cs="Arial"/>
          <w:spacing w:val="-6"/>
          <w:sz w:val="24"/>
        </w:rPr>
        <w:t xml:space="preserve"> </w:t>
      </w:r>
      <w:r w:rsidRPr="000861FC">
        <w:rPr>
          <w:rFonts w:ascii="Arial" w:hAnsi="Arial" w:cs="Arial"/>
          <w:sz w:val="24"/>
        </w:rPr>
        <w:t>do</w:t>
      </w:r>
      <w:r w:rsidRPr="000861FC">
        <w:rPr>
          <w:rFonts w:ascii="Arial" w:hAnsi="Arial" w:cs="Arial"/>
          <w:spacing w:val="-6"/>
          <w:sz w:val="24"/>
        </w:rPr>
        <w:t xml:space="preserve"> </w:t>
      </w:r>
      <w:r w:rsidRPr="000861FC">
        <w:rPr>
          <w:rFonts w:ascii="Arial" w:hAnsi="Arial" w:cs="Arial"/>
          <w:sz w:val="24"/>
        </w:rPr>
        <w:t>uso</w:t>
      </w:r>
      <w:r w:rsidRPr="000861FC">
        <w:rPr>
          <w:rFonts w:ascii="Arial" w:hAnsi="Arial" w:cs="Arial"/>
          <w:spacing w:val="-6"/>
          <w:sz w:val="24"/>
        </w:rPr>
        <w:t xml:space="preserve"> </w:t>
      </w:r>
      <w:r w:rsidRPr="000861FC">
        <w:rPr>
          <w:rFonts w:ascii="Arial" w:hAnsi="Arial" w:cs="Arial"/>
          <w:sz w:val="24"/>
        </w:rPr>
        <w:t>racional</w:t>
      </w:r>
      <w:r w:rsidRPr="000861FC">
        <w:rPr>
          <w:rFonts w:ascii="Arial" w:hAnsi="Arial" w:cs="Arial"/>
          <w:spacing w:val="-5"/>
          <w:sz w:val="24"/>
        </w:rPr>
        <w:t xml:space="preserve"> </w:t>
      </w:r>
      <w:r w:rsidRPr="000861FC">
        <w:rPr>
          <w:rFonts w:ascii="Arial" w:hAnsi="Arial" w:cs="Arial"/>
          <w:sz w:val="24"/>
        </w:rPr>
        <w:t>dos</w:t>
      </w:r>
      <w:r w:rsidRPr="000861FC">
        <w:rPr>
          <w:rFonts w:ascii="Arial" w:hAnsi="Arial" w:cs="Arial"/>
          <w:spacing w:val="-6"/>
          <w:sz w:val="24"/>
        </w:rPr>
        <w:t xml:space="preserve"> </w:t>
      </w:r>
      <w:r w:rsidRPr="000861FC">
        <w:rPr>
          <w:rFonts w:ascii="Arial" w:hAnsi="Arial" w:cs="Arial"/>
          <w:spacing w:val="-2"/>
          <w:sz w:val="24"/>
        </w:rPr>
        <w:t>recursos</w:t>
      </w:r>
      <w:r w:rsidR="000861FC" w:rsidRPr="000861FC">
        <w:rPr>
          <w:rFonts w:ascii="Arial" w:hAnsi="Arial" w:cs="Arial"/>
          <w:spacing w:val="-2"/>
          <w:sz w:val="24"/>
        </w:rPr>
        <w:t xml:space="preserve"> </w:t>
      </w:r>
      <w:r w:rsidRPr="000861FC">
        <w:rPr>
          <w:rFonts w:ascii="Arial" w:hAnsi="Arial" w:cs="Arial"/>
          <w:spacing w:val="-2"/>
        </w:rPr>
        <w:t>financeiros;</w:t>
      </w:r>
    </w:p>
    <w:p w14:paraId="7A10E463" w14:textId="77777777" w:rsidR="000861FC" w:rsidRPr="000861FC" w:rsidRDefault="000861FC" w:rsidP="004C6868">
      <w:pPr>
        <w:pStyle w:val="PargrafodaLista"/>
        <w:tabs>
          <w:tab w:val="left" w:pos="323"/>
        </w:tabs>
        <w:spacing w:line="276" w:lineRule="auto"/>
        <w:ind w:left="0" w:firstLine="0"/>
        <w:jc w:val="both"/>
        <w:rPr>
          <w:rFonts w:ascii="Arial" w:hAnsi="Arial" w:cs="Arial"/>
        </w:rPr>
      </w:pPr>
    </w:p>
    <w:p w14:paraId="29AB2011" w14:textId="77777777" w:rsidR="001458B3" w:rsidRPr="001458B3" w:rsidRDefault="001458B3" w:rsidP="004C6868">
      <w:pPr>
        <w:pStyle w:val="PargrafodaLista"/>
        <w:numPr>
          <w:ilvl w:val="0"/>
          <w:numId w:val="3"/>
        </w:numPr>
        <w:tabs>
          <w:tab w:val="left" w:pos="384"/>
        </w:tabs>
        <w:spacing w:line="276" w:lineRule="auto"/>
        <w:ind w:left="0" w:right="404" w:firstLine="60"/>
        <w:jc w:val="both"/>
        <w:rPr>
          <w:rFonts w:ascii="Arial" w:hAnsi="Arial" w:cs="Arial"/>
          <w:sz w:val="24"/>
        </w:rPr>
      </w:pPr>
      <w:r w:rsidRPr="001458B3">
        <w:rPr>
          <w:rFonts w:ascii="Arial" w:hAnsi="Arial" w:cs="Arial"/>
          <w:sz w:val="24"/>
        </w:rPr>
        <w:t>Com a contratação dos serviços busca-se também, atender ao princípio da economicidade, cuja meta é a obtenção</w:t>
      </w:r>
      <w:r w:rsidRPr="001458B3">
        <w:rPr>
          <w:rFonts w:ascii="Arial" w:hAnsi="Arial" w:cs="Arial"/>
          <w:spacing w:val="-3"/>
          <w:sz w:val="24"/>
        </w:rPr>
        <w:t xml:space="preserve"> </w:t>
      </w:r>
      <w:r w:rsidRPr="001458B3">
        <w:rPr>
          <w:rFonts w:ascii="Arial" w:hAnsi="Arial" w:cs="Arial"/>
          <w:sz w:val="24"/>
        </w:rPr>
        <w:t>da</w:t>
      </w:r>
      <w:r w:rsidRPr="001458B3">
        <w:rPr>
          <w:rFonts w:ascii="Arial" w:hAnsi="Arial" w:cs="Arial"/>
          <w:spacing w:val="-4"/>
          <w:sz w:val="24"/>
        </w:rPr>
        <w:t xml:space="preserve"> </w:t>
      </w:r>
      <w:r w:rsidRPr="001458B3">
        <w:rPr>
          <w:rFonts w:ascii="Arial" w:hAnsi="Arial" w:cs="Arial"/>
          <w:sz w:val="24"/>
        </w:rPr>
        <w:t>melhor</w:t>
      </w:r>
      <w:r w:rsidRPr="001458B3">
        <w:rPr>
          <w:rFonts w:ascii="Arial" w:hAnsi="Arial" w:cs="Arial"/>
          <w:spacing w:val="-4"/>
          <w:sz w:val="24"/>
        </w:rPr>
        <w:t xml:space="preserve"> </w:t>
      </w:r>
      <w:r w:rsidRPr="001458B3">
        <w:rPr>
          <w:rFonts w:ascii="Arial" w:hAnsi="Arial" w:cs="Arial"/>
          <w:sz w:val="24"/>
        </w:rPr>
        <w:t>relação</w:t>
      </w:r>
      <w:r w:rsidRPr="001458B3">
        <w:rPr>
          <w:rFonts w:ascii="Arial" w:hAnsi="Arial" w:cs="Arial"/>
          <w:spacing w:val="-3"/>
          <w:sz w:val="24"/>
        </w:rPr>
        <w:t xml:space="preserve"> </w:t>
      </w:r>
      <w:r w:rsidRPr="001458B3">
        <w:rPr>
          <w:rFonts w:ascii="Arial" w:hAnsi="Arial" w:cs="Arial"/>
          <w:sz w:val="24"/>
        </w:rPr>
        <w:t>custo-benefício</w:t>
      </w:r>
      <w:r w:rsidRPr="001458B3">
        <w:rPr>
          <w:rFonts w:ascii="Arial" w:hAnsi="Arial" w:cs="Arial"/>
          <w:spacing w:val="-3"/>
          <w:sz w:val="24"/>
        </w:rPr>
        <w:t xml:space="preserve"> </w:t>
      </w:r>
      <w:r w:rsidRPr="001458B3">
        <w:rPr>
          <w:rFonts w:ascii="Arial" w:hAnsi="Arial" w:cs="Arial"/>
          <w:sz w:val="24"/>
        </w:rPr>
        <w:t>possível</w:t>
      </w:r>
      <w:r w:rsidRPr="001458B3">
        <w:rPr>
          <w:rFonts w:ascii="Arial" w:hAnsi="Arial" w:cs="Arial"/>
          <w:spacing w:val="-3"/>
          <w:sz w:val="24"/>
        </w:rPr>
        <w:t xml:space="preserve"> </w:t>
      </w:r>
      <w:r w:rsidRPr="001458B3">
        <w:rPr>
          <w:rFonts w:ascii="Arial" w:hAnsi="Arial" w:cs="Arial"/>
          <w:sz w:val="24"/>
        </w:rPr>
        <w:t>que</w:t>
      </w:r>
      <w:r w:rsidRPr="001458B3">
        <w:rPr>
          <w:rFonts w:ascii="Arial" w:hAnsi="Arial" w:cs="Arial"/>
          <w:spacing w:val="-4"/>
          <w:sz w:val="24"/>
        </w:rPr>
        <w:t xml:space="preserve"> </w:t>
      </w:r>
      <w:r w:rsidRPr="001458B3">
        <w:rPr>
          <w:rFonts w:ascii="Arial" w:hAnsi="Arial" w:cs="Arial"/>
          <w:sz w:val="24"/>
        </w:rPr>
        <w:t>uma</w:t>
      </w:r>
      <w:r w:rsidRPr="001458B3">
        <w:rPr>
          <w:rFonts w:ascii="Arial" w:hAnsi="Arial" w:cs="Arial"/>
          <w:spacing w:val="-4"/>
          <w:sz w:val="24"/>
        </w:rPr>
        <w:t xml:space="preserve"> </w:t>
      </w:r>
      <w:r w:rsidRPr="001458B3">
        <w:rPr>
          <w:rFonts w:ascii="Arial" w:hAnsi="Arial" w:cs="Arial"/>
          <w:sz w:val="24"/>
        </w:rPr>
        <w:t>alocação</w:t>
      </w:r>
      <w:r w:rsidRPr="001458B3">
        <w:rPr>
          <w:rFonts w:ascii="Arial" w:hAnsi="Arial" w:cs="Arial"/>
          <w:spacing w:val="-3"/>
          <w:sz w:val="24"/>
        </w:rPr>
        <w:t xml:space="preserve"> </w:t>
      </w:r>
      <w:r w:rsidRPr="001458B3">
        <w:rPr>
          <w:rFonts w:ascii="Arial" w:hAnsi="Arial" w:cs="Arial"/>
          <w:sz w:val="24"/>
        </w:rPr>
        <w:t>de</w:t>
      </w:r>
      <w:r w:rsidRPr="001458B3">
        <w:rPr>
          <w:rFonts w:ascii="Arial" w:hAnsi="Arial" w:cs="Arial"/>
          <w:spacing w:val="-4"/>
          <w:sz w:val="24"/>
        </w:rPr>
        <w:t xml:space="preserve"> </w:t>
      </w:r>
      <w:r w:rsidRPr="001458B3">
        <w:rPr>
          <w:rFonts w:ascii="Arial" w:hAnsi="Arial" w:cs="Arial"/>
          <w:sz w:val="24"/>
        </w:rPr>
        <w:t>recursos</w:t>
      </w:r>
      <w:r w:rsidRPr="001458B3">
        <w:rPr>
          <w:rFonts w:ascii="Arial" w:hAnsi="Arial" w:cs="Arial"/>
          <w:spacing w:val="-3"/>
          <w:sz w:val="24"/>
        </w:rPr>
        <w:t xml:space="preserve"> </w:t>
      </w:r>
      <w:r w:rsidRPr="001458B3">
        <w:rPr>
          <w:rFonts w:ascii="Arial" w:hAnsi="Arial" w:cs="Arial"/>
          <w:sz w:val="24"/>
        </w:rPr>
        <w:t>financeiros,</w:t>
      </w:r>
      <w:r w:rsidRPr="001458B3">
        <w:rPr>
          <w:rFonts w:ascii="Arial" w:hAnsi="Arial" w:cs="Arial"/>
          <w:spacing w:val="-2"/>
          <w:sz w:val="24"/>
        </w:rPr>
        <w:t xml:space="preserve"> </w:t>
      </w:r>
      <w:r w:rsidRPr="001458B3">
        <w:rPr>
          <w:rFonts w:ascii="Arial" w:hAnsi="Arial" w:cs="Arial"/>
          <w:sz w:val="24"/>
        </w:rPr>
        <w:t>econômicos e administrativos possa alcançar, permitindo assim que os serviços sejam realizados de forma rápida, econômica e sustentável.</w:t>
      </w:r>
    </w:p>
    <w:p w14:paraId="24F9E8A5" w14:textId="77777777" w:rsidR="001458B3" w:rsidRPr="00A85B99" w:rsidRDefault="001458B3" w:rsidP="004C6868">
      <w:pPr>
        <w:pStyle w:val="Ttulo1"/>
        <w:tabs>
          <w:tab w:val="left" w:pos="663"/>
        </w:tabs>
        <w:spacing w:before="261" w:line="276" w:lineRule="auto"/>
        <w:ind w:left="0"/>
        <w:jc w:val="both"/>
        <w:rPr>
          <w:i w:val="0"/>
          <w:iCs w:val="0"/>
          <w:sz w:val="24"/>
          <w:szCs w:val="24"/>
        </w:rPr>
      </w:pPr>
      <w:r w:rsidRPr="00A85B99">
        <w:rPr>
          <w:i w:val="0"/>
          <w:iCs w:val="0"/>
          <w:spacing w:val="-2"/>
          <w:sz w:val="24"/>
          <w:szCs w:val="24"/>
        </w:rPr>
        <w:t>PROVIDÊNCIAS</w:t>
      </w:r>
      <w:r w:rsidRPr="00A85B99">
        <w:rPr>
          <w:i w:val="0"/>
          <w:iCs w:val="0"/>
          <w:spacing w:val="-4"/>
          <w:sz w:val="24"/>
          <w:szCs w:val="24"/>
        </w:rPr>
        <w:t xml:space="preserve"> </w:t>
      </w:r>
      <w:r w:rsidRPr="00A85B99">
        <w:rPr>
          <w:i w:val="0"/>
          <w:iCs w:val="0"/>
          <w:spacing w:val="-2"/>
          <w:sz w:val="24"/>
          <w:szCs w:val="24"/>
        </w:rPr>
        <w:t>A</w:t>
      </w:r>
      <w:r w:rsidRPr="00A85B99">
        <w:rPr>
          <w:i w:val="0"/>
          <w:iCs w:val="0"/>
          <w:spacing w:val="-8"/>
          <w:sz w:val="24"/>
          <w:szCs w:val="24"/>
        </w:rPr>
        <w:t xml:space="preserve"> </w:t>
      </w:r>
      <w:r w:rsidRPr="00A85B99">
        <w:rPr>
          <w:i w:val="0"/>
          <w:iCs w:val="0"/>
          <w:spacing w:val="-2"/>
          <w:sz w:val="24"/>
          <w:szCs w:val="24"/>
        </w:rPr>
        <w:t>SEREM</w:t>
      </w:r>
      <w:r w:rsidRPr="00A85B99">
        <w:rPr>
          <w:i w:val="0"/>
          <w:iCs w:val="0"/>
          <w:spacing w:val="-3"/>
          <w:sz w:val="24"/>
          <w:szCs w:val="24"/>
        </w:rPr>
        <w:t xml:space="preserve"> </w:t>
      </w:r>
      <w:r w:rsidRPr="00A85B99">
        <w:rPr>
          <w:i w:val="0"/>
          <w:iCs w:val="0"/>
          <w:spacing w:val="-2"/>
          <w:sz w:val="24"/>
          <w:szCs w:val="24"/>
        </w:rPr>
        <w:t>ADOTADAS</w:t>
      </w:r>
    </w:p>
    <w:p w14:paraId="225ECBD3" w14:textId="77777777" w:rsidR="001458B3" w:rsidRPr="001458B3" w:rsidRDefault="001458B3" w:rsidP="004C6868">
      <w:pPr>
        <w:pStyle w:val="Corpodetexto"/>
        <w:spacing w:before="9" w:line="276" w:lineRule="auto"/>
        <w:jc w:val="both"/>
        <w:rPr>
          <w:rFonts w:ascii="Arial" w:hAnsi="Arial" w:cs="Arial"/>
          <w:b/>
        </w:rPr>
      </w:pPr>
    </w:p>
    <w:p w14:paraId="29BE14E0" w14:textId="77777777" w:rsidR="001458B3" w:rsidRPr="001458B3" w:rsidRDefault="001458B3" w:rsidP="004C6868">
      <w:pPr>
        <w:pStyle w:val="Corpodetexto"/>
        <w:spacing w:line="276" w:lineRule="auto"/>
        <w:ind w:right="501" w:firstLine="708"/>
        <w:jc w:val="both"/>
        <w:rPr>
          <w:rFonts w:ascii="Arial" w:hAnsi="Arial" w:cs="Arial"/>
        </w:rPr>
      </w:pPr>
      <w:r w:rsidRPr="001458B3">
        <w:rPr>
          <w:rFonts w:ascii="Arial" w:hAnsi="Arial" w:cs="Arial"/>
        </w:rPr>
        <w:t>Para esta contratação sugere-se que a fiscalização do Contrato seja realizada pela secretaria solicitante para acompanhamento dos serviços a serem prestados.</w:t>
      </w:r>
    </w:p>
    <w:p w14:paraId="7C33AA31" w14:textId="77777777" w:rsidR="001458B3" w:rsidRPr="001458B3" w:rsidRDefault="001458B3" w:rsidP="004C6868">
      <w:pPr>
        <w:pStyle w:val="Corpodetexto"/>
        <w:spacing w:before="11" w:line="276" w:lineRule="auto"/>
        <w:jc w:val="both"/>
        <w:rPr>
          <w:rFonts w:ascii="Arial" w:hAnsi="Arial" w:cs="Arial"/>
        </w:rPr>
      </w:pPr>
    </w:p>
    <w:p w14:paraId="65150B51" w14:textId="77777777" w:rsidR="001458B3" w:rsidRPr="00A85B99" w:rsidRDefault="001458B3" w:rsidP="004C6868">
      <w:pPr>
        <w:pStyle w:val="Ttulo1"/>
        <w:tabs>
          <w:tab w:val="left" w:pos="663"/>
        </w:tabs>
        <w:spacing w:line="276" w:lineRule="auto"/>
        <w:ind w:left="0"/>
        <w:jc w:val="both"/>
        <w:rPr>
          <w:i w:val="0"/>
          <w:iCs w:val="0"/>
          <w:sz w:val="24"/>
          <w:szCs w:val="24"/>
        </w:rPr>
      </w:pPr>
      <w:r w:rsidRPr="00A85B99">
        <w:rPr>
          <w:i w:val="0"/>
          <w:iCs w:val="0"/>
          <w:spacing w:val="-2"/>
          <w:sz w:val="24"/>
          <w:szCs w:val="24"/>
        </w:rPr>
        <w:t>POSSÍVEIS</w:t>
      </w:r>
      <w:r w:rsidRPr="00A85B99">
        <w:rPr>
          <w:i w:val="0"/>
          <w:iCs w:val="0"/>
          <w:spacing w:val="-6"/>
          <w:sz w:val="24"/>
          <w:szCs w:val="24"/>
        </w:rPr>
        <w:t xml:space="preserve"> </w:t>
      </w:r>
      <w:r w:rsidRPr="00A85B99">
        <w:rPr>
          <w:i w:val="0"/>
          <w:iCs w:val="0"/>
          <w:spacing w:val="-2"/>
          <w:sz w:val="24"/>
          <w:szCs w:val="24"/>
        </w:rPr>
        <w:t>IMPACTOS</w:t>
      </w:r>
      <w:r w:rsidRPr="00A85B99">
        <w:rPr>
          <w:i w:val="0"/>
          <w:iCs w:val="0"/>
          <w:sz w:val="24"/>
          <w:szCs w:val="24"/>
        </w:rPr>
        <w:t xml:space="preserve"> </w:t>
      </w:r>
      <w:r w:rsidRPr="00A85B99">
        <w:rPr>
          <w:i w:val="0"/>
          <w:iCs w:val="0"/>
          <w:spacing w:val="-2"/>
          <w:sz w:val="24"/>
          <w:szCs w:val="24"/>
        </w:rPr>
        <w:t>AMBIENTAIS</w:t>
      </w:r>
    </w:p>
    <w:p w14:paraId="73600375" w14:textId="77777777" w:rsidR="001458B3" w:rsidRPr="001458B3" w:rsidRDefault="001458B3" w:rsidP="004C6868">
      <w:pPr>
        <w:pStyle w:val="Corpodetexto"/>
        <w:spacing w:before="10" w:line="276" w:lineRule="auto"/>
        <w:jc w:val="both"/>
        <w:rPr>
          <w:rFonts w:ascii="Arial" w:hAnsi="Arial" w:cs="Arial"/>
          <w:b/>
        </w:rPr>
      </w:pPr>
    </w:p>
    <w:p w14:paraId="457181F6" w14:textId="24EF3030" w:rsidR="001458B3" w:rsidRDefault="001458B3" w:rsidP="004C6868">
      <w:pPr>
        <w:pStyle w:val="Corpodetexto"/>
        <w:spacing w:line="276" w:lineRule="auto"/>
        <w:ind w:right="500" w:firstLine="708"/>
        <w:jc w:val="both"/>
        <w:rPr>
          <w:rFonts w:ascii="Arial" w:hAnsi="Arial" w:cs="Arial"/>
        </w:rPr>
      </w:pPr>
      <w:r w:rsidRPr="001458B3">
        <w:rPr>
          <w:rFonts w:ascii="Arial" w:hAnsi="Arial" w:cs="Arial"/>
        </w:rPr>
        <w:t>Dada a natureza do objeto que se pretende adquirir, não se verifica impactos</w:t>
      </w:r>
      <w:r w:rsidRPr="001458B3">
        <w:rPr>
          <w:rFonts w:ascii="Arial" w:hAnsi="Arial" w:cs="Arial"/>
          <w:spacing w:val="40"/>
        </w:rPr>
        <w:t xml:space="preserve"> </w:t>
      </w:r>
      <w:r w:rsidRPr="001458B3">
        <w:rPr>
          <w:rFonts w:ascii="Arial" w:hAnsi="Arial" w:cs="Arial"/>
        </w:rPr>
        <w:t>ambientais relevantes, sendo necessário tão somente que a licitante atenda aos critérios dos órgãos fiscalizadores quanto à sua atividade.</w:t>
      </w:r>
    </w:p>
    <w:p w14:paraId="071867F3" w14:textId="77777777" w:rsidR="00A85B99" w:rsidRPr="001458B3" w:rsidRDefault="00A85B99" w:rsidP="004C6868">
      <w:pPr>
        <w:pStyle w:val="Corpodetexto"/>
        <w:spacing w:line="276" w:lineRule="auto"/>
        <w:ind w:right="500" w:firstLine="708"/>
        <w:jc w:val="both"/>
        <w:rPr>
          <w:rFonts w:ascii="Arial" w:hAnsi="Arial" w:cs="Arial"/>
        </w:rPr>
      </w:pPr>
    </w:p>
    <w:p w14:paraId="2E9387EB" w14:textId="4E5885D5" w:rsidR="001458B3" w:rsidRDefault="001458B3" w:rsidP="004C6868">
      <w:pPr>
        <w:pStyle w:val="Corpodetexto"/>
        <w:spacing w:before="1" w:line="276" w:lineRule="auto"/>
        <w:ind w:right="499" w:firstLine="708"/>
        <w:jc w:val="both"/>
        <w:rPr>
          <w:rFonts w:ascii="Arial" w:hAnsi="Arial" w:cs="Arial"/>
        </w:rPr>
      </w:pPr>
      <w:r w:rsidRPr="001458B3">
        <w:rPr>
          <w:rFonts w:ascii="Arial" w:hAnsi="Arial" w:cs="Arial"/>
        </w:rPr>
        <w:t>Será recomendado a empresa CONTRATADA, conforme previsão neste instrumento, que a mesma</w:t>
      </w:r>
      <w:r w:rsidRPr="001458B3">
        <w:rPr>
          <w:rFonts w:ascii="Arial" w:hAnsi="Arial" w:cs="Arial"/>
          <w:spacing w:val="-5"/>
        </w:rPr>
        <w:t xml:space="preserve"> </w:t>
      </w:r>
      <w:r w:rsidRPr="001458B3">
        <w:rPr>
          <w:rFonts w:ascii="Arial" w:hAnsi="Arial" w:cs="Arial"/>
        </w:rPr>
        <w:t>deverá</w:t>
      </w:r>
      <w:r w:rsidRPr="001458B3">
        <w:rPr>
          <w:rFonts w:ascii="Arial" w:hAnsi="Arial" w:cs="Arial"/>
          <w:spacing w:val="-5"/>
        </w:rPr>
        <w:t xml:space="preserve"> </w:t>
      </w:r>
      <w:r w:rsidRPr="001458B3">
        <w:rPr>
          <w:rFonts w:ascii="Arial" w:hAnsi="Arial" w:cs="Arial"/>
        </w:rPr>
        <w:t>adotar</w:t>
      </w:r>
      <w:r w:rsidRPr="001458B3">
        <w:rPr>
          <w:rFonts w:ascii="Arial" w:hAnsi="Arial" w:cs="Arial"/>
          <w:spacing w:val="-5"/>
        </w:rPr>
        <w:t xml:space="preserve"> </w:t>
      </w:r>
      <w:r w:rsidRPr="001458B3">
        <w:rPr>
          <w:rFonts w:ascii="Arial" w:hAnsi="Arial" w:cs="Arial"/>
        </w:rPr>
        <w:t>práticas</w:t>
      </w:r>
      <w:r w:rsidRPr="001458B3">
        <w:rPr>
          <w:rFonts w:ascii="Arial" w:hAnsi="Arial" w:cs="Arial"/>
          <w:spacing w:val="-4"/>
        </w:rPr>
        <w:t xml:space="preserve"> </w:t>
      </w:r>
      <w:r w:rsidRPr="001458B3">
        <w:rPr>
          <w:rFonts w:ascii="Arial" w:hAnsi="Arial" w:cs="Arial"/>
        </w:rPr>
        <w:t>de</w:t>
      </w:r>
      <w:r w:rsidRPr="001458B3">
        <w:rPr>
          <w:rFonts w:ascii="Arial" w:hAnsi="Arial" w:cs="Arial"/>
          <w:spacing w:val="-5"/>
        </w:rPr>
        <w:t xml:space="preserve"> </w:t>
      </w:r>
      <w:r w:rsidRPr="001458B3">
        <w:rPr>
          <w:rFonts w:ascii="Arial" w:hAnsi="Arial" w:cs="Arial"/>
        </w:rPr>
        <w:t>sustentabilidade</w:t>
      </w:r>
      <w:r w:rsidRPr="001458B3">
        <w:rPr>
          <w:rFonts w:ascii="Arial" w:hAnsi="Arial" w:cs="Arial"/>
          <w:spacing w:val="-5"/>
        </w:rPr>
        <w:t xml:space="preserve"> </w:t>
      </w:r>
      <w:r w:rsidRPr="001458B3">
        <w:rPr>
          <w:rFonts w:ascii="Arial" w:hAnsi="Arial" w:cs="Arial"/>
        </w:rPr>
        <w:t>na</w:t>
      </w:r>
      <w:r w:rsidRPr="001458B3">
        <w:rPr>
          <w:rFonts w:ascii="Arial" w:hAnsi="Arial" w:cs="Arial"/>
          <w:spacing w:val="-5"/>
        </w:rPr>
        <w:t xml:space="preserve"> </w:t>
      </w:r>
      <w:r w:rsidRPr="001458B3">
        <w:rPr>
          <w:rFonts w:ascii="Arial" w:hAnsi="Arial" w:cs="Arial"/>
        </w:rPr>
        <w:t>execução</w:t>
      </w:r>
      <w:r w:rsidRPr="001458B3">
        <w:rPr>
          <w:rFonts w:ascii="Arial" w:hAnsi="Arial" w:cs="Arial"/>
          <w:spacing w:val="-4"/>
        </w:rPr>
        <w:t xml:space="preserve"> </w:t>
      </w:r>
      <w:r w:rsidRPr="001458B3">
        <w:rPr>
          <w:rFonts w:ascii="Arial" w:hAnsi="Arial" w:cs="Arial"/>
        </w:rPr>
        <w:t>dos</w:t>
      </w:r>
      <w:r w:rsidRPr="001458B3">
        <w:rPr>
          <w:rFonts w:ascii="Arial" w:hAnsi="Arial" w:cs="Arial"/>
          <w:spacing w:val="-4"/>
        </w:rPr>
        <w:t xml:space="preserve"> </w:t>
      </w:r>
      <w:r w:rsidRPr="001458B3">
        <w:rPr>
          <w:rFonts w:ascii="Arial" w:hAnsi="Arial" w:cs="Arial"/>
        </w:rPr>
        <w:t>serviços,</w:t>
      </w:r>
      <w:r w:rsidRPr="001458B3">
        <w:rPr>
          <w:rFonts w:ascii="Arial" w:hAnsi="Arial" w:cs="Arial"/>
          <w:spacing w:val="-4"/>
        </w:rPr>
        <w:t xml:space="preserve"> </w:t>
      </w:r>
      <w:r w:rsidRPr="001458B3">
        <w:rPr>
          <w:rFonts w:ascii="Arial" w:hAnsi="Arial" w:cs="Arial"/>
        </w:rPr>
        <w:t>mediante</w:t>
      </w:r>
      <w:r w:rsidRPr="001458B3">
        <w:rPr>
          <w:rFonts w:ascii="Arial" w:hAnsi="Arial" w:cs="Arial"/>
          <w:spacing w:val="-5"/>
        </w:rPr>
        <w:t xml:space="preserve"> </w:t>
      </w:r>
      <w:r w:rsidRPr="001458B3">
        <w:rPr>
          <w:rFonts w:ascii="Arial" w:hAnsi="Arial" w:cs="Arial"/>
        </w:rPr>
        <w:t>orientações</w:t>
      </w:r>
      <w:r w:rsidRPr="001458B3">
        <w:rPr>
          <w:rFonts w:ascii="Arial" w:hAnsi="Arial" w:cs="Arial"/>
          <w:spacing w:val="-4"/>
        </w:rPr>
        <w:t xml:space="preserve"> </w:t>
      </w:r>
      <w:r w:rsidRPr="001458B3">
        <w:rPr>
          <w:rFonts w:ascii="Arial" w:hAnsi="Arial" w:cs="Arial"/>
        </w:rPr>
        <w:t>do</w:t>
      </w:r>
      <w:r w:rsidRPr="001458B3">
        <w:rPr>
          <w:rFonts w:ascii="Arial" w:hAnsi="Arial" w:cs="Arial"/>
          <w:spacing w:val="-2"/>
        </w:rPr>
        <w:t xml:space="preserve"> </w:t>
      </w:r>
      <w:r w:rsidRPr="001458B3">
        <w:rPr>
          <w:rFonts w:ascii="Arial" w:hAnsi="Arial" w:cs="Arial"/>
        </w:rPr>
        <w:t>art. 6° da IN n°01/2010 (Compras Sustentáveis)</w:t>
      </w:r>
    </w:p>
    <w:p w14:paraId="35130AD4" w14:textId="77777777" w:rsidR="00A85B99" w:rsidRPr="001458B3" w:rsidRDefault="00A85B99" w:rsidP="004C6868">
      <w:pPr>
        <w:pStyle w:val="Corpodetexto"/>
        <w:spacing w:before="1" w:line="276" w:lineRule="auto"/>
        <w:ind w:right="499" w:firstLine="708"/>
        <w:jc w:val="both"/>
        <w:rPr>
          <w:rFonts w:ascii="Arial" w:hAnsi="Arial" w:cs="Arial"/>
        </w:rPr>
      </w:pPr>
    </w:p>
    <w:p w14:paraId="6CD21C22" w14:textId="369347AD" w:rsidR="001458B3" w:rsidRDefault="001458B3" w:rsidP="004C6868">
      <w:pPr>
        <w:pStyle w:val="Corpodetexto"/>
        <w:spacing w:line="276" w:lineRule="auto"/>
        <w:ind w:right="501" w:firstLine="708"/>
        <w:jc w:val="both"/>
        <w:rPr>
          <w:rFonts w:ascii="Arial" w:hAnsi="Arial" w:cs="Arial"/>
        </w:rPr>
      </w:pPr>
      <w:r w:rsidRPr="001458B3">
        <w:rPr>
          <w:rFonts w:ascii="Arial" w:hAnsi="Arial" w:cs="Arial"/>
        </w:rPr>
        <w:lastRenderedPageBreak/>
        <w:t>Sendo</w:t>
      </w:r>
      <w:r w:rsidRPr="001458B3">
        <w:rPr>
          <w:rFonts w:ascii="Arial" w:hAnsi="Arial" w:cs="Arial"/>
          <w:spacing w:val="-8"/>
        </w:rPr>
        <w:t xml:space="preserve"> </w:t>
      </w:r>
      <w:r w:rsidRPr="001458B3">
        <w:rPr>
          <w:rFonts w:ascii="Arial" w:hAnsi="Arial" w:cs="Arial"/>
        </w:rPr>
        <w:t>que</w:t>
      </w:r>
      <w:r w:rsidRPr="001458B3">
        <w:rPr>
          <w:rFonts w:ascii="Arial" w:hAnsi="Arial" w:cs="Arial"/>
          <w:spacing w:val="-9"/>
        </w:rPr>
        <w:t xml:space="preserve"> </w:t>
      </w:r>
      <w:r w:rsidRPr="001458B3">
        <w:rPr>
          <w:rFonts w:ascii="Arial" w:hAnsi="Arial" w:cs="Arial"/>
        </w:rPr>
        <w:t>a</w:t>
      </w:r>
      <w:r w:rsidRPr="001458B3">
        <w:rPr>
          <w:rFonts w:ascii="Arial" w:hAnsi="Arial" w:cs="Arial"/>
          <w:spacing w:val="-9"/>
        </w:rPr>
        <w:t xml:space="preserve"> </w:t>
      </w:r>
      <w:r w:rsidRPr="001458B3">
        <w:rPr>
          <w:rFonts w:ascii="Arial" w:hAnsi="Arial" w:cs="Arial"/>
        </w:rPr>
        <w:t>prestação</w:t>
      </w:r>
      <w:r w:rsidRPr="001458B3">
        <w:rPr>
          <w:rFonts w:ascii="Arial" w:hAnsi="Arial" w:cs="Arial"/>
          <w:spacing w:val="-8"/>
        </w:rPr>
        <w:t xml:space="preserve"> </w:t>
      </w:r>
      <w:r w:rsidRPr="001458B3">
        <w:rPr>
          <w:rFonts w:ascii="Arial" w:hAnsi="Arial" w:cs="Arial"/>
        </w:rPr>
        <w:t>de</w:t>
      </w:r>
      <w:r w:rsidRPr="001458B3">
        <w:rPr>
          <w:rFonts w:ascii="Arial" w:hAnsi="Arial" w:cs="Arial"/>
          <w:spacing w:val="-7"/>
        </w:rPr>
        <w:t xml:space="preserve"> </w:t>
      </w:r>
      <w:r w:rsidRPr="001458B3">
        <w:rPr>
          <w:rFonts w:ascii="Arial" w:hAnsi="Arial" w:cs="Arial"/>
        </w:rPr>
        <w:t>serviços</w:t>
      </w:r>
      <w:r w:rsidRPr="001458B3">
        <w:rPr>
          <w:rFonts w:ascii="Arial" w:hAnsi="Arial" w:cs="Arial"/>
          <w:spacing w:val="-8"/>
        </w:rPr>
        <w:t xml:space="preserve"> </w:t>
      </w:r>
      <w:r w:rsidRPr="001458B3">
        <w:rPr>
          <w:rFonts w:ascii="Arial" w:hAnsi="Arial" w:cs="Arial"/>
        </w:rPr>
        <w:t>de</w:t>
      </w:r>
      <w:r w:rsidRPr="001458B3">
        <w:rPr>
          <w:rFonts w:ascii="Arial" w:hAnsi="Arial" w:cs="Arial"/>
          <w:spacing w:val="-9"/>
        </w:rPr>
        <w:t xml:space="preserve"> </w:t>
      </w:r>
      <w:r w:rsidRPr="001458B3">
        <w:rPr>
          <w:rFonts w:ascii="Arial" w:hAnsi="Arial" w:cs="Arial"/>
        </w:rPr>
        <w:t>recapagem</w:t>
      </w:r>
      <w:r w:rsidRPr="001458B3">
        <w:rPr>
          <w:rFonts w:ascii="Arial" w:hAnsi="Arial" w:cs="Arial"/>
          <w:spacing w:val="-8"/>
        </w:rPr>
        <w:t xml:space="preserve"> </w:t>
      </w:r>
      <w:r w:rsidRPr="001458B3">
        <w:rPr>
          <w:rFonts w:ascii="Arial" w:hAnsi="Arial" w:cs="Arial"/>
        </w:rPr>
        <w:t>de</w:t>
      </w:r>
      <w:r w:rsidRPr="001458B3">
        <w:rPr>
          <w:rFonts w:ascii="Arial" w:hAnsi="Arial" w:cs="Arial"/>
          <w:spacing w:val="-9"/>
        </w:rPr>
        <w:t xml:space="preserve"> </w:t>
      </w:r>
      <w:r w:rsidRPr="001458B3">
        <w:rPr>
          <w:rFonts w:ascii="Arial" w:hAnsi="Arial" w:cs="Arial"/>
        </w:rPr>
        <w:t>pneus</w:t>
      </w:r>
      <w:r w:rsidRPr="001458B3">
        <w:rPr>
          <w:rFonts w:ascii="Arial" w:hAnsi="Arial" w:cs="Arial"/>
          <w:spacing w:val="-8"/>
        </w:rPr>
        <w:t xml:space="preserve"> </w:t>
      </w:r>
      <w:r w:rsidRPr="001458B3">
        <w:rPr>
          <w:rFonts w:ascii="Arial" w:hAnsi="Arial" w:cs="Arial"/>
        </w:rPr>
        <w:t>possibilita</w:t>
      </w:r>
      <w:r w:rsidRPr="001458B3">
        <w:rPr>
          <w:rFonts w:ascii="Arial" w:hAnsi="Arial" w:cs="Arial"/>
          <w:spacing w:val="-9"/>
        </w:rPr>
        <w:t xml:space="preserve"> </w:t>
      </w:r>
      <w:r w:rsidRPr="001458B3">
        <w:rPr>
          <w:rFonts w:ascii="Arial" w:hAnsi="Arial" w:cs="Arial"/>
        </w:rPr>
        <w:t>a</w:t>
      </w:r>
      <w:r w:rsidRPr="001458B3">
        <w:rPr>
          <w:rFonts w:ascii="Arial" w:hAnsi="Arial" w:cs="Arial"/>
          <w:spacing w:val="-9"/>
        </w:rPr>
        <w:t xml:space="preserve"> </w:t>
      </w:r>
      <w:r w:rsidRPr="001458B3">
        <w:rPr>
          <w:rFonts w:ascii="Arial" w:hAnsi="Arial" w:cs="Arial"/>
        </w:rPr>
        <w:t>economia</w:t>
      </w:r>
      <w:r w:rsidRPr="001458B3">
        <w:rPr>
          <w:rFonts w:ascii="Arial" w:hAnsi="Arial" w:cs="Arial"/>
          <w:spacing w:val="-9"/>
        </w:rPr>
        <w:t xml:space="preserve"> </w:t>
      </w:r>
      <w:r w:rsidRPr="001458B3">
        <w:rPr>
          <w:rFonts w:ascii="Arial" w:hAnsi="Arial" w:cs="Arial"/>
        </w:rPr>
        <w:t>de</w:t>
      </w:r>
      <w:r w:rsidRPr="001458B3">
        <w:rPr>
          <w:rFonts w:ascii="Arial" w:hAnsi="Arial" w:cs="Arial"/>
          <w:spacing w:val="-9"/>
        </w:rPr>
        <w:t xml:space="preserve"> </w:t>
      </w:r>
      <w:r w:rsidRPr="001458B3">
        <w:rPr>
          <w:rFonts w:ascii="Arial" w:hAnsi="Arial" w:cs="Arial"/>
        </w:rPr>
        <w:t>cerca</w:t>
      </w:r>
      <w:r w:rsidRPr="001458B3">
        <w:rPr>
          <w:rFonts w:ascii="Arial" w:hAnsi="Arial" w:cs="Arial"/>
          <w:spacing w:val="-9"/>
        </w:rPr>
        <w:t xml:space="preserve"> </w:t>
      </w:r>
      <w:r w:rsidRPr="001458B3">
        <w:rPr>
          <w:rFonts w:ascii="Arial" w:hAnsi="Arial" w:cs="Arial"/>
        </w:rPr>
        <w:t>de</w:t>
      </w:r>
      <w:r w:rsidRPr="001458B3">
        <w:rPr>
          <w:rFonts w:ascii="Arial" w:hAnsi="Arial" w:cs="Arial"/>
          <w:spacing w:val="-9"/>
        </w:rPr>
        <w:t xml:space="preserve"> </w:t>
      </w:r>
      <w:r w:rsidRPr="001458B3">
        <w:rPr>
          <w:rFonts w:ascii="Arial" w:hAnsi="Arial" w:cs="Arial"/>
        </w:rPr>
        <w:t>50% a 60% do valor dos pneus novos. Além disso, a prática contribui também com a sustentabilidade.</w:t>
      </w:r>
    </w:p>
    <w:p w14:paraId="4B317776" w14:textId="77777777" w:rsidR="00A85B99" w:rsidRPr="001458B3" w:rsidRDefault="00A85B99" w:rsidP="004C6868">
      <w:pPr>
        <w:pStyle w:val="Corpodetexto"/>
        <w:spacing w:line="276" w:lineRule="auto"/>
        <w:ind w:right="501" w:firstLine="708"/>
        <w:jc w:val="both"/>
        <w:rPr>
          <w:rFonts w:ascii="Arial" w:hAnsi="Arial" w:cs="Arial"/>
        </w:rPr>
      </w:pPr>
    </w:p>
    <w:p w14:paraId="538E356B" w14:textId="77777777" w:rsidR="001458B3" w:rsidRPr="001458B3" w:rsidRDefault="001458B3" w:rsidP="004C6868">
      <w:pPr>
        <w:pStyle w:val="Corpodetexto"/>
        <w:spacing w:line="276" w:lineRule="auto"/>
        <w:ind w:right="499" w:firstLine="708"/>
        <w:jc w:val="both"/>
        <w:rPr>
          <w:rFonts w:ascii="Arial" w:hAnsi="Arial" w:cs="Arial"/>
        </w:rPr>
      </w:pPr>
      <w:r w:rsidRPr="001458B3">
        <w:rPr>
          <w:rFonts w:ascii="Arial" w:hAnsi="Arial" w:cs="Arial"/>
        </w:rPr>
        <w:t>A</w:t>
      </w:r>
      <w:r w:rsidRPr="001458B3">
        <w:rPr>
          <w:rFonts w:ascii="Arial" w:hAnsi="Arial" w:cs="Arial"/>
          <w:spacing w:val="-13"/>
        </w:rPr>
        <w:t xml:space="preserve"> </w:t>
      </w:r>
      <w:r w:rsidRPr="001458B3">
        <w:rPr>
          <w:rFonts w:ascii="Arial" w:hAnsi="Arial" w:cs="Arial"/>
        </w:rPr>
        <w:t>função</w:t>
      </w:r>
      <w:r w:rsidRPr="001458B3">
        <w:rPr>
          <w:rFonts w:ascii="Arial" w:hAnsi="Arial" w:cs="Arial"/>
          <w:spacing w:val="-13"/>
        </w:rPr>
        <w:t xml:space="preserve"> </w:t>
      </w:r>
      <w:r w:rsidRPr="001458B3">
        <w:rPr>
          <w:rFonts w:ascii="Arial" w:hAnsi="Arial" w:cs="Arial"/>
        </w:rPr>
        <w:t>de</w:t>
      </w:r>
      <w:r w:rsidRPr="001458B3">
        <w:rPr>
          <w:rFonts w:ascii="Arial" w:hAnsi="Arial" w:cs="Arial"/>
          <w:spacing w:val="-14"/>
        </w:rPr>
        <w:t xml:space="preserve"> </w:t>
      </w:r>
      <w:r w:rsidRPr="001458B3">
        <w:rPr>
          <w:rFonts w:ascii="Arial" w:hAnsi="Arial" w:cs="Arial"/>
        </w:rPr>
        <w:t>recapagem</w:t>
      </w:r>
      <w:r w:rsidRPr="001458B3">
        <w:rPr>
          <w:rFonts w:ascii="Arial" w:hAnsi="Arial" w:cs="Arial"/>
          <w:spacing w:val="-12"/>
        </w:rPr>
        <w:t xml:space="preserve"> </w:t>
      </w:r>
      <w:r w:rsidRPr="001458B3">
        <w:rPr>
          <w:rFonts w:ascii="Arial" w:hAnsi="Arial" w:cs="Arial"/>
        </w:rPr>
        <w:t>consiste</w:t>
      </w:r>
      <w:r w:rsidRPr="001458B3">
        <w:rPr>
          <w:rFonts w:ascii="Arial" w:hAnsi="Arial" w:cs="Arial"/>
          <w:spacing w:val="-14"/>
        </w:rPr>
        <w:t xml:space="preserve"> </w:t>
      </w:r>
      <w:r w:rsidRPr="001458B3">
        <w:rPr>
          <w:rFonts w:ascii="Arial" w:hAnsi="Arial" w:cs="Arial"/>
        </w:rPr>
        <w:t>em</w:t>
      </w:r>
      <w:r w:rsidRPr="001458B3">
        <w:rPr>
          <w:rFonts w:ascii="Arial" w:hAnsi="Arial" w:cs="Arial"/>
          <w:spacing w:val="-12"/>
        </w:rPr>
        <w:t xml:space="preserve"> </w:t>
      </w:r>
      <w:r w:rsidRPr="001458B3">
        <w:rPr>
          <w:rFonts w:ascii="Arial" w:hAnsi="Arial" w:cs="Arial"/>
        </w:rPr>
        <w:t>reformar</w:t>
      </w:r>
      <w:r w:rsidRPr="001458B3">
        <w:rPr>
          <w:rFonts w:ascii="Arial" w:hAnsi="Arial" w:cs="Arial"/>
          <w:spacing w:val="-14"/>
        </w:rPr>
        <w:t xml:space="preserve"> </w:t>
      </w:r>
      <w:r w:rsidRPr="001458B3">
        <w:rPr>
          <w:rFonts w:ascii="Arial" w:hAnsi="Arial" w:cs="Arial"/>
        </w:rPr>
        <w:t>o</w:t>
      </w:r>
      <w:r w:rsidRPr="001458B3">
        <w:rPr>
          <w:rFonts w:ascii="Arial" w:hAnsi="Arial" w:cs="Arial"/>
          <w:spacing w:val="-13"/>
        </w:rPr>
        <w:t xml:space="preserve"> </w:t>
      </w:r>
      <w:r w:rsidRPr="001458B3">
        <w:rPr>
          <w:rFonts w:ascii="Arial" w:hAnsi="Arial" w:cs="Arial"/>
        </w:rPr>
        <w:t>pneu</w:t>
      </w:r>
      <w:r w:rsidRPr="001458B3">
        <w:rPr>
          <w:rFonts w:ascii="Arial" w:hAnsi="Arial" w:cs="Arial"/>
          <w:spacing w:val="-13"/>
        </w:rPr>
        <w:t xml:space="preserve"> </w:t>
      </w:r>
      <w:r w:rsidRPr="001458B3">
        <w:rPr>
          <w:rFonts w:ascii="Arial" w:hAnsi="Arial" w:cs="Arial"/>
        </w:rPr>
        <w:t>desgastado</w:t>
      </w:r>
      <w:r w:rsidRPr="001458B3">
        <w:rPr>
          <w:rFonts w:ascii="Arial" w:hAnsi="Arial" w:cs="Arial"/>
          <w:spacing w:val="-13"/>
        </w:rPr>
        <w:t xml:space="preserve"> </w:t>
      </w:r>
      <w:r w:rsidRPr="001458B3">
        <w:rPr>
          <w:rFonts w:ascii="Arial" w:hAnsi="Arial" w:cs="Arial"/>
        </w:rPr>
        <w:t>para</w:t>
      </w:r>
      <w:r w:rsidRPr="001458B3">
        <w:rPr>
          <w:rFonts w:ascii="Arial" w:hAnsi="Arial" w:cs="Arial"/>
          <w:spacing w:val="-14"/>
        </w:rPr>
        <w:t xml:space="preserve"> </w:t>
      </w:r>
      <w:r w:rsidRPr="001458B3">
        <w:rPr>
          <w:rFonts w:ascii="Arial" w:hAnsi="Arial" w:cs="Arial"/>
        </w:rPr>
        <w:t>que</w:t>
      </w:r>
      <w:r w:rsidRPr="001458B3">
        <w:rPr>
          <w:rFonts w:ascii="Arial" w:hAnsi="Arial" w:cs="Arial"/>
          <w:spacing w:val="-14"/>
        </w:rPr>
        <w:t xml:space="preserve"> </w:t>
      </w:r>
      <w:r w:rsidRPr="001458B3">
        <w:rPr>
          <w:rFonts w:ascii="Arial" w:hAnsi="Arial" w:cs="Arial"/>
        </w:rPr>
        <w:t>ele</w:t>
      </w:r>
      <w:r w:rsidRPr="001458B3">
        <w:rPr>
          <w:rFonts w:ascii="Arial" w:hAnsi="Arial" w:cs="Arial"/>
          <w:spacing w:val="-14"/>
        </w:rPr>
        <w:t xml:space="preserve"> </w:t>
      </w:r>
      <w:r w:rsidRPr="001458B3">
        <w:rPr>
          <w:rFonts w:ascii="Arial" w:hAnsi="Arial" w:cs="Arial"/>
        </w:rPr>
        <w:t>possa</w:t>
      </w:r>
      <w:r w:rsidRPr="001458B3">
        <w:rPr>
          <w:rFonts w:ascii="Arial" w:hAnsi="Arial" w:cs="Arial"/>
          <w:spacing w:val="-14"/>
        </w:rPr>
        <w:t xml:space="preserve"> </w:t>
      </w:r>
      <w:r w:rsidRPr="001458B3">
        <w:rPr>
          <w:rFonts w:ascii="Arial" w:hAnsi="Arial" w:cs="Arial"/>
        </w:rPr>
        <w:t>ser</w:t>
      </w:r>
      <w:r w:rsidRPr="001458B3">
        <w:rPr>
          <w:rFonts w:ascii="Arial" w:hAnsi="Arial" w:cs="Arial"/>
          <w:spacing w:val="-14"/>
        </w:rPr>
        <w:t xml:space="preserve"> </w:t>
      </w:r>
      <w:r w:rsidRPr="001458B3">
        <w:rPr>
          <w:rFonts w:ascii="Arial" w:hAnsi="Arial" w:cs="Arial"/>
        </w:rPr>
        <w:t>reutilizado. Para</w:t>
      </w:r>
      <w:r w:rsidRPr="001458B3">
        <w:rPr>
          <w:rFonts w:ascii="Arial" w:hAnsi="Arial" w:cs="Arial"/>
          <w:spacing w:val="-1"/>
        </w:rPr>
        <w:t xml:space="preserve"> </w:t>
      </w:r>
      <w:r w:rsidRPr="001458B3">
        <w:rPr>
          <w:rFonts w:ascii="Arial" w:hAnsi="Arial" w:cs="Arial"/>
        </w:rPr>
        <w:t>isso, o pneu passa</w:t>
      </w:r>
      <w:r w:rsidRPr="001458B3">
        <w:rPr>
          <w:rFonts w:ascii="Arial" w:hAnsi="Arial" w:cs="Arial"/>
          <w:spacing w:val="-1"/>
        </w:rPr>
        <w:t xml:space="preserve"> </w:t>
      </w:r>
      <w:r w:rsidRPr="001458B3">
        <w:rPr>
          <w:rFonts w:ascii="Arial" w:hAnsi="Arial" w:cs="Arial"/>
        </w:rPr>
        <w:t>por</w:t>
      </w:r>
      <w:r w:rsidRPr="001458B3">
        <w:rPr>
          <w:rFonts w:ascii="Arial" w:hAnsi="Arial" w:cs="Arial"/>
          <w:spacing w:val="-1"/>
        </w:rPr>
        <w:t xml:space="preserve"> </w:t>
      </w:r>
      <w:r w:rsidRPr="001458B3">
        <w:rPr>
          <w:rFonts w:ascii="Arial" w:hAnsi="Arial" w:cs="Arial"/>
        </w:rPr>
        <w:t>alguns procedimentos desde</w:t>
      </w:r>
      <w:r w:rsidRPr="001458B3">
        <w:rPr>
          <w:rFonts w:ascii="Arial" w:hAnsi="Arial" w:cs="Arial"/>
          <w:spacing w:val="-1"/>
        </w:rPr>
        <w:t xml:space="preserve"> </w:t>
      </w:r>
      <w:r w:rsidRPr="001458B3">
        <w:rPr>
          <w:rFonts w:ascii="Arial" w:hAnsi="Arial" w:cs="Arial"/>
        </w:rPr>
        <w:t>a inspeção inicial, que</w:t>
      </w:r>
      <w:r w:rsidRPr="001458B3">
        <w:rPr>
          <w:rFonts w:ascii="Arial" w:hAnsi="Arial" w:cs="Arial"/>
          <w:spacing w:val="-1"/>
        </w:rPr>
        <w:t xml:space="preserve"> </w:t>
      </w:r>
      <w:r w:rsidRPr="001458B3">
        <w:rPr>
          <w:rFonts w:ascii="Arial" w:hAnsi="Arial" w:cs="Arial"/>
        </w:rPr>
        <w:t>identifica se ele</w:t>
      </w:r>
      <w:r w:rsidRPr="001458B3">
        <w:rPr>
          <w:rFonts w:ascii="Arial" w:hAnsi="Arial" w:cs="Arial"/>
          <w:spacing w:val="-1"/>
        </w:rPr>
        <w:t xml:space="preserve"> </w:t>
      </w:r>
      <w:r w:rsidRPr="001458B3">
        <w:rPr>
          <w:rFonts w:ascii="Arial" w:hAnsi="Arial" w:cs="Arial"/>
        </w:rPr>
        <w:t>pode ser reformado ou não, até a inspeção final. Para a recapagem, são empregados apenas 20% do material utilizado para</w:t>
      </w:r>
      <w:r w:rsidRPr="001458B3">
        <w:rPr>
          <w:rFonts w:ascii="Arial" w:hAnsi="Arial" w:cs="Arial"/>
          <w:spacing w:val="-1"/>
        </w:rPr>
        <w:t xml:space="preserve"> </w:t>
      </w:r>
      <w:r w:rsidRPr="001458B3">
        <w:rPr>
          <w:rFonts w:ascii="Arial" w:hAnsi="Arial" w:cs="Arial"/>
        </w:rPr>
        <w:t>fazer um pneu novo e este proporciona</w:t>
      </w:r>
      <w:r w:rsidRPr="001458B3">
        <w:rPr>
          <w:rFonts w:ascii="Arial" w:hAnsi="Arial" w:cs="Arial"/>
          <w:spacing w:val="-1"/>
        </w:rPr>
        <w:t xml:space="preserve"> </w:t>
      </w:r>
      <w:r w:rsidRPr="001458B3">
        <w:rPr>
          <w:rFonts w:ascii="Arial" w:hAnsi="Arial" w:cs="Arial"/>
        </w:rPr>
        <w:t>a</w:t>
      </w:r>
      <w:r w:rsidRPr="001458B3">
        <w:rPr>
          <w:rFonts w:ascii="Arial" w:hAnsi="Arial" w:cs="Arial"/>
          <w:spacing w:val="-1"/>
        </w:rPr>
        <w:t xml:space="preserve"> </w:t>
      </w:r>
      <w:r w:rsidRPr="001458B3">
        <w:rPr>
          <w:rFonts w:ascii="Arial" w:hAnsi="Arial" w:cs="Arial"/>
        </w:rPr>
        <w:t>mesma</w:t>
      </w:r>
      <w:r w:rsidRPr="001458B3">
        <w:rPr>
          <w:rFonts w:ascii="Arial" w:hAnsi="Arial" w:cs="Arial"/>
          <w:spacing w:val="-1"/>
        </w:rPr>
        <w:t xml:space="preserve"> </w:t>
      </w:r>
      <w:r w:rsidRPr="001458B3">
        <w:rPr>
          <w:rFonts w:ascii="Arial" w:hAnsi="Arial" w:cs="Arial"/>
        </w:rPr>
        <w:t>durabilidade</w:t>
      </w:r>
      <w:r w:rsidRPr="001458B3">
        <w:rPr>
          <w:rFonts w:ascii="Arial" w:hAnsi="Arial" w:cs="Arial"/>
          <w:spacing w:val="-1"/>
        </w:rPr>
        <w:t xml:space="preserve"> </w:t>
      </w:r>
      <w:r w:rsidRPr="001458B3">
        <w:rPr>
          <w:rFonts w:ascii="Arial" w:hAnsi="Arial" w:cs="Arial"/>
        </w:rPr>
        <w:t>do original, ou seja, o custo é muito menor e a qualidade é praticamente a mesma. Por fim, a recapagem de pneus é extremamente benéfica ao meio ambiente, pois em seu processo utiliza-se energia limpa, não gera nenhum tipo de efluente</w:t>
      </w:r>
      <w:r w:rsidRPr="001458B3">
        <w:rPr>
          <w:rFonts w:ascii="Arial" w:hAnsi="Arial" w:cs="Arial"/>
          <w:spacing w:val="-6"/>
        </w:rPr>
        <w:t xml:space="preserve"> </w:t>
      </w:r>
      <w:r w:rsidRPr="001458B3">
        <w:rPr>
          <w:rFonts w:ascii="Arial" w:hAnsi="Arial" w:cs="Arial"/>
        </w:rPr>
        <w:t>e</w:t>
      </w:r>
      <w:r w:rsidRPr="001458B3">
        <w:rPr>
          <w:rFonts w:ascii="Arial" w:hAnsi="Arial" w:cs="Arial"/>
          <w:spacing w:val="-3"/>
        </w:rPr>
        <w:t xml:space="preserve"> </w:t>
      </w:r>
      <w:r w:rsidRPr="001458B3">
        <w:rPr>
          <w:rFonts w:ascii="Arial" w:hAnsi="Arial" w:cs="Arial"/>
        </w:rPr>
        <w:t>seus</w:t>
      </w:r>
      <w:r w:rsidRPr="001458B3">
        <w:rPr>
          <w:rFonts w:ascii="Arial" w:hAnsi="Arial" w:cs="Arial"/>
          <w:spacing w:val="-5"/>
        </w:rPr>
        <w:t xml:space="preserve"> </w:t>
      </w:r>
      <w:r w:rsidRPr="001458B3">
        <w:rPr>
          <w:rFonts w:ascii="Arial" w:hAnsi="Arial" w:cs="Arial"/>
        </w:rPr>
        <w:t>resíduos</w:t>
      </w:r>
      <w:r w:rsidRPr="001458B3">
        <w:rPr>
          <w:rFonts w:ascii="Arial" w:hAnsi="Arial" w:cs="Arial"/>
          <w:spacing w:val="-5"/>
        </w:rPr>
        <w:t xml:space="preserve"> </w:t>
      </w:r>
      <w:r w:rsidRPr="001458B3">
        <w:rPr>
          <w:rFonts w:ascii="Arial" w:hAnsi="Arial" w:cs="Arial"/>
        </w:rPr>
        <w:t>sólidos</w:t>
      </w:r>
      <w:r w:rsidRPr="001458B3">
        <w:rPr>
          <w:rFonts w:ascii="Arial" w:hAnsi="Arial" w:cs="Arial"/>
          <w:spacing w:val="-5"/>
        </w:rPr>
        <w:t xml:space="preserve"> </w:t>
      </w:r>
      <w:r w:rsidRPr="001458B3">
        <w:rPr>
          <w:rFonts w:ascii="Arial" w:hAnsi="Arial" w:cs="Arial"/>
        </w:rPr>
        <w:t>são</w:t>
      </w:r>
      <w:r w:rsidRPr="001458B3">
        <w:rPr>
          <w:rFonts w:ascii="Arial" w:hAnsi="Arial" w:cs="Arial"/>
          <w:spacing w:val="-5"/>
        </w:rPr>
        <w:t xml:space="preserve"> </w:t>
      </w:r>
      <w:r w:rsidRPr="001458B3">
        <w:rPr>
          <w:rFonts w:ascii="Arial" w:hAnsi="Arial" w:cs="Arial"/>
        </w:rPr>
        <w:t>100%</w:t>
      </w:r>
      <w:r w:rsidRPr="001458B3">
        <w:rPr>
          <w:rFonts w:ascii="Arial" w:hAnsi="Arial" w:cs="Arial"/>
          <w:spacing w:val="-5"/>
        </w:rPr>
        <w:t xml:space="preserve"> </w:t>
      </w:r>
      <w:r w:rsidRPr="001458B3">
        <w:rPr>
          <w:rFonts w:ascii="Arial" w:hAnsi="Arial" w:cs="Arial"/>
        </w:rPr>
        <w:t>recicláveis.</w:t>
      </w:r>
      <w:r w:rsidRPr="001458B3">
        <w:rPr>
          <w:rFonts w:ascii="Arial" w:hAnsi="Arial" w:cs="Arial"/>
          <w:spacing w:val="-5"/>
        </w:rPr>
        <w:t xml:space="preserve"> </w:t>
      </w:r>
      <w:r w:rsidRPr="001458B3">
        <w:rPr>
          <w:rFonts w:ascii="Arial" w:hAnsi="Arial" w:cs="Arial"/>
        </w:rPr>
        <w:t>Além</w:t>
      </w:r>
      <w:r w:rsidRPr="001458B3">
        <w:rPr>
          <w:rFonts w:ascii="Arial" w:hAnsi="Arial" w:cs="Arial"/>
          <w:spacing w:val="-4"/>
        </w:rPr>
        <w:t xml:space="preserve"> </w:t>
      </w:r>
      <w:r w:rsidRPr="001458B3">
        <w:rPr>
          <w:rFonts w:ascii="Arial" w:hAnsi="Arial" w:cs="Arial"/>
        </w:rPr>
        <w:t>disso,</w:t>
      </w:r>
      <w:r w:rsidRPr="001458B3">
        <w:rPr>
          <w:rFonts w:ascii="Arial" w:hAnsi="Arial" w:cs="Arial"/>
          <w:spacing w:val="-5"/>
        </w:rPr>
        <w:t xml:space="preserve"> </w:t>
      </w:r>
      <w:r w:rsidRPr="001458B3">
        <w:rPr>
          <w:rFonts w:ascii="Arial" w:hAnsi="Arial" w:cs="Arial"/>
        </w:rPr>
        <w:t>a</w:t>
      </w:r>
      <w:r w:rsidRPr="001458B3">
        <w:rPr>
          <w:rFonts w:ascii="Arial" w:hAnsi="Arial" w:cs="Arial"/>
          <w:spacing w:val="-6"/>
        </w:rPr>
        <w:t xml:space="preserve"> </w:t>
      </w:r>
      <w:r w:rsidRPr="001458B3">
        <w:rPr>
          <w:rFonts w:ascii="Arial" w:hAnsi="Arial" w:cs="Arial"/>
        </w:rPr>
        <w:t>reforma</w:t>
      </w:r>
      <w:r w:rsidRPr="001458B3">
        <w:rPr>
          <w:rFonts w:ascii="Arial" w:hAnsi="Arial" w:cs="Arial"/>
          <w:spacing w:val="-6"/>
        </w:rPr>
        <w:t xml:space="preserve"> </w:t>
      </w:r>
      <w:r w:rsidRPr="001458B3">
        <w:rPr>
          <w:rFonts w:ascii="Arial" w:hAnsi="Arial" w:cs="Arial"/>
        </w:rPr>
        <w:t>de</w:t>
      </w:r>
      <w:r w:rsidRPr="001458B3">
        <w:rPr>
          <w:rFonts w:ascii="Arial" w:hAnsi="Arial" w:cs="Arial"/>
          <w:spacing w:val="-6"/>
        </w:rPr>
        <w:t xml:space="preserve"> </w:t>
      </w:r>
      <w:r w:rsidRPr="001458B3">
        <w:rPr>
          <w:rFonts w:ascii="Arial" w:hAnsi="Arial" w:cs="Arial"/>
        </w:rPr>
        <w:t>um</w:t>
      </w:r>
      <w:r w:rsidRPr="001458B3">
        <w:rPr>
          <w:rFonts w:ascii="Arial" w:hAnsi="Arial" w:cs="Arial"/>
          <w:spacing w:val="-4"/>
        </w:rPr>
        <w:t xml:space="preserve"> </w:t>
      </w:r>
      <w:r w:rsidRPr="001458B3">
        <w:rPr>
          <w:rFonts w:ascii="Arial" w:hAnsi="Arial" w:cs="Arial"/>
        </w:rPr>
        <w:t>pneu</w:t>
      </w:r>
      <w:r w:rsidRPr="001458B3">
        <w:rPr>
          <w:rFonts w:ascii="Arial" w:hAnsi="Arial" w:cs="Arial"/>
          <w:spacing w:val="-5"/>
        </w:rPr>
        <w:t xml:space="preserve"> </w:t>
      </w:r>
      <w:r w:rsidRPr="001458B3">
        <w:rPr>
          <w:rFonts w:ascii="Arial" w:hAnsi="Arial" w:cs="Arial"/>
        </w:rPr>
        <w:t>pode</w:t>
      </w:r>
      <w:r w:rsidRPr="001458B3">
        <w:rPr>
          <w:rFonts w:ascii="Arial" w:hAnsi="Arial" w:cs="Arial"/>
          <w:spacing w:val="-6"/>
        </w:rPr>
        <w:t xml:space="preserve"> </w:t>
      </w:r>
      <w:r w:rsidRPr="001458B3">
        <w:rPr>
          <w:rFonts w:ascii="Arial" w:hAnsi="Arial" w:cs="Arial"/>
        </w:rPr>
        <w:t>evitar</w:t>
      </w:r>
      <w:r w:rsidRPr="001458B3">
        <w:rPr>
          <w:rFonts w:ascii="Arial" w:hAnsi="Arial" w:cs="Arial"/>
          <w:spacing w:val="-3"/>
        </w:rPr>
        <w:t xml:space="preserve"> </w:t>
      </w:r>
      <w:r w:rsidRPr="001458B3">
        <w:rPr>
          <w:rFonts w:ascii="Arial" w:hAnsi="Arial" w:cs="Arial"/>
        </w:rPr>
        <w:t>que ele seja jogado no ambiente, já que este demora 600 anos para se decompor</w:t>
      </w:r>
    </w:p>
    <w:p w14:paraId="11A42776" w14:textId="77777777" w:rsidR="001458B3" w:rsidRPr="001458B3" w:rsidRDefault="001458B3" w:rsidP="004C6868">
      <w:pPr>
        <w:pStyle w:val="Corpodetexto"/>
        <w:spacing w:before="2" w:line="276" w:lineRule="auto"/>
        <w:jc w:val="both"/>
        <w:rPr>
          <w:rFonts w:ascii="Arial" w:hAnsi="Arial" w:cs="Arial"/>
        </w:rPr>
      </w:pPr>
    </w:p>
    <w:p w14:paraId="618A8852" w14:textId="77777777" w:rsidR="001458B3" w:rsidRPr="00A85B99" w:rsidRDefault="001458B3" w:rsidP="004C6868">
      <w:pPr>
        <w:pStyle w:val="Ttulo1"/>
        <w:tabs>
          <w:tab w:val="left" w:pos="663"/>
        </w:tabs>
        <w:spacing w:line="276" w:lineRule="auto"/>
        <w:ind w:left="0"/>
        <w:jc w:val="both"/>
        <w:rPr>
          <w:i w:val="0"/>
          <w:iCs w:val="0"/>
          <w:sz w:val="24"/>
          <w:szCs w:val="24"/>
        </w:rPr>
      </w:pPr>
      <w:r w:rsidRPr="00A85B99">
        <w:rPr>
          <w:i w:val="0"/>
          <w:iCs w:val="0"/>
          <w:spacing w:val="-2"/>
          <w:sz w:val="24"/>
          <w:szCs w:val="24"/>
        </w:rPr>
        <w:t>DECLARAÇÃO</w:t>
      </w:r>
      <w:r w:rsidRPr="00A85B99">
        <w:rPr>
          <w:i w:val="0"/>
          <w:iCs w:val="0"/>
          <w:spacing w:val="-3"/>
          <w:sz w:val="24"/>
          <w:szCs w:val="24"/>
        </w:rPr>
        <w:t xml:space="preserve"> </w:t>
      </w:r>
      <w:r w:rsidRPr="00A85B99">
        <w:rPr>
          <w:i w:val="0"/>
          <w:iCs w:val="0"/>
          <w:spacing w:val="-2"/>
          <w:sz w:val="24"/>
          <w:szCs w:val="24"/>
        </w:rPr>
        <w:t>DA</w:t>
      </w:r>
      <w:r w:rsidRPr="00A85B99">
        <w:rPr>
          <w:i w:val="0"/>
          <w:iCs w:val="0"/>
          <w:spacing w:val="-9"/>
          <w:sz w:val="24"/>
          <w:szCs w:val="24"/>
        </w:rPr>
        <w:t xml:space="preserve"> </w:t>
      </w:r>
      <w:r w:rsidRPr="00A85B99">
        <w:rPr>
          <w:i w:val="0"/>
          <w:iCs w:val="0"/>
          <w:spacing w:val="-2"/>
          <w:sz w:val="24"/>
          <w:szCs w:val="24"/>
        </w:rPr>
        <w:t>VIABILIDADE</w:t>
      </w:r>
      <w:r w:rsidRPr="00A85B99">
        <w:rPr>
          <w:i w:val="0"/>
          <w:iCs w:val="0"/>
          <w:spacing w:val="-4"/>
          <w:sz w:val="24"/>
          <w:szCs w:val="24"/>
        </w:rPr>
        <w:t xml:space="preserve"> </w:t>
      </w:r>
      <w:r w:rsidRPr="00A85B99">
        <w:rPr>
          <w:i w:val="0"/>
          <w:iCs w:val="0"/>
          <w:spacing w:val="-2"/>
          <w:sz w:val="24"/>
          <w:szCs w:val="24"/>
        </w:rPr>
        <w:t>OU</w:t>
      </w:r>
      <w:r w:rsidRPr="00A85B99">
        <w:rPr>
          <w:i w:val="0"/>
          <w:iCs w:val="0"/>
          <w:spacing w:val="-7"/>
          <w:sz w:val="24"/>
          <w:szCs w:val="24"/>
        </w:rPr>
        <w:t xml:space="preserve"> </w:t>
      </w:r>
      <w:r w:rsidRPr="00A85B99">
        <w:rPr>
          <w:i w:val="0"/>
          <w:iCs w:val="0"/>
          <w:spacing w:val="-2"/>
          <w:sz w:val="24"/>
          <w:szCs w:val="24"/>
        </w:rPr>
        <w:t>NÃO</w:t>
      </w:r>
      <w:r w:rsidRPr="00A85B99">
        <w:rPr>
          <w:i w:val="0"/>
          <w:iCs w:val="0"/>
          <w:sz w:val="24"/>
          <w:szCs w:val="24"/>
        </w:rPr>
        <w:t xml:space="preserve"> </w:t>
      </w:r>
      <w:r w:rsidRPr="00A85B99">
        <w:rPr>
          <w:i w:val="0"/>
          <w:iCs w:val="0"/>
          <w:spacing w:val="-2"/>
          <w:sz w:val="24"/>
          <w:szCs w:val="24"/>
        </w:rPr>
        <w:t>DA</w:t>
      </w:r>
      <w:r w:rsidRPr="00A85B99">
        <w:rPr>
          <w:i w:val="0"/>
          <w:iCs w:val="0"/>
          <w:spacing w:val="-11"/>
          <w:sz w:val="24"/>
          <w:szCs w:val="24"/>
        </w:rPr>
        <w:t xml:space="preserve"> </w:t>
      </w:r>
      <w:r w:rsidRPr="00A85B99">
        <w:rPr>
          <w:i w:val="0"/>
          <w:iCs w:val="0"/>
          <w:spacing w:val="-2"/>
          <w:sz w:val="24"/>
          <w:szCs w:val="24"/>
        </w:rPr>
        <w:t>CONTRATAÇÃO</w:t>
      </w:r>
    </w:p>
    <w:p w14:paraId="1A9CA34F" w14:textId="77777777" w:rsidR="001458B3" w:rsidRPr="001458B3" w:rsidRDefault="001458B3" w:rsidP="004C6868">
      <w:pPr>
        <w:pStyle w:val="Corpodetexto"/>
        <w:spacing w:before="7" w:line="276" w:lineRule="auto"/>
        <w:jc w:val="both"/>
        <w:rPr>
          <w:rFonts w:ascii="Arial" w:hAnsi="Arial" w:cs="Arial"/>
          <w:b/>
        </w:rPr>
      </w:pPr>
    </w:p>
    <w:p w14:paraId="0631C84C" w14:textId="77777777" w:rsidR="001458B3" w:rsidRPr="001458B3" w:rsidRDefault="001458B3" w:rsidP="004C6868">
      <w:pPr>
        <w:pStyle w:val="Corpodetexto"/>
        <w:spacing w:line="276" w:lineRule="auto"/>
        <w:ind w:right="502" w:firstLine="708"/>
        <w:jc w:val="both"/>
        <w:rPr>
          <w:rFonts w:ascii="Arial" w:hAnsi="Arial" w:cs="Arial"/>
        </w:rPr>
      </w:pPr>
      <w:r w:rsidRPr="001458B3">
        <w:rPr>
          <w:rFonts w:ascii="Arial" w:hAnsi="Arial" w:cs="Arial"/>
        </w:rPr>
        <w:t xml:space="preserve">Esta equipe de planejamento declara VIÁVEL esta contratação com base neste Estudo Técnico </w:t>
      </w:r>
      <w:r w:rsidRPr="001458B3">
        <w:rPr>
          <w:rFonts w:ascii="Arial" w:hAnsi="Arial" w:cs="Arial"/>
          <w:spacing w:val="-2"/>
        </w:rPr>
        <w:t>Preliminar.</w:t>
      </w:r>
    </w:p>
    <w:p w14:paraId="3EDDC0BC" w14:textId="77777777" w:rsidR="001458B3" w:rsidRPr="001458B3" w:rsidRDefault="001458B3" w:rsidP="004C6868">
      <w:pPr>
        <w:pStyle w:val="Corpodetexto"/>
        <w:spacing w:line="276" w:lineRule="auto"/>
        <w:jc w:val="both"/>
        <w:rPr>
          <w:rFonts w:ascii="Arial" w:hAnsi="Arial" w:cs="Arial"/>
        </w:rPr>
      </w:pPr>
    </w:p>
    <w:p w14:paraId="5C37BDD1" w14:textId="77777777" w:rsidR="001458B3" w:rsidRPr="001458B3" w:rsidRDefault="001458B3" w:rsidP="004C6868">
      <w:pPr>
        <w:pStyle w:val="Corpodetexto"/>
        <w:spacing w:line="276" w:lineRule="auto"/>
        <w:jc w:val="both"/>
        <w:rPr>
          <w:rFonts w:ascii="Arial" w:hAnsi="Arial" w:cs="Arial"/>
        </w:rPr>
      </w:pPr>
    </w:p>
    <w:p w14:paraId="4B63D398" w14:textId="2A903F5E" w:rsidR="00715604" w:rsidRDefault="00715604" w:rsidP="004C6868">
      <w:pPr>
        <w:pStyle w:val="Corpodetexto"/>
        <w:spacing w:before="138" w:line="276" w:lineRule="auto"/>
        <w:ind w:right="-1" w:firstLine="708"/>
      </w:pPr>
      <w:r>
        <w:t xml:space="preserve">Vanini – RS, </w:t>
      </w:r>
      <w:r w:rsidR="00471F4B">
        <w:t>08 de julho de 2026.</w:t>
      </w:r>
    </w:p>
    <w:p w14:paraId="4FB9583E" w14:textId="77777777" w:rsidR="00715604" w:rsidRDefault="00715604" w:rsidP="004C6868">
      <w:pPr>
        <w:pStyle w:val="Corpodetexto"/>
        <w:spacing w:before="138" w:line="276" w:lineRule="auto"/>
        <w:ind w:right="-1"/>
      </w:pPr>
    </w:p>
    <w:p w14:paraId="147B1D31" w14:textId="77777777" w:rsidR="00715604" w:rsidRDefault="00715604" w:rsidP="004C6868">
      <w:pPr>
        <w:pStyle w:val="Corpodetexto"/>
        <w:spacing w:before="138" w:line="276" w:lineRule="auto"/>
        <w:ind w:right="-1"/>
      </w:pPr>
    </w:p>
    <w:p w14:paraId="521B8C09" w14:textId="77777777" w:rsidR="00715604" w:rsidRDefault="00715604" w:rsidP="004C6868">
      <w:pPr>
        <w:pStyle w:val="Corpodetexto"/>
        <w:spacing w:before="138" w:line="276" w:lineRule="auto"/>
        <w:ind w:right="-1"/>
      </w:pPr>
      <w:r>
        <w:tab/>
      </w:r>
      <w:r>
        <w:tab/>
      </w:r>
      <w:r>
        <w:tab/>
      </w:r>
      <w:r>
        <w:tab/>
        <w:t>Anderson Antônio do Decol</w:t>
      </w:r>
    </w:p>
    <w:p w14:paraId="05D807B2" w14:textId="77777777" w:rsidR="00715604" w:rsidRDefault="00715604" w:rsidP="004C6868">
      <w:pPr>
        <w:pStyle w:val="Corpodetexto"/>
        <w:spacing w:before="138" w:line="276" w:lineRule="auto"/>
        <w:ind w:right="-1"/>
      </w:pPr>
      <w:r>
        <w:tab/>
      </w:r>
      <w:r>
        <w:tab/>
      </w:r>
      <w:r>
        <w:tab/>
      </w:r>
      <w:r>
        <w:tab/>
        <w:t>Secretário Municipal de Obras</w:t>
      </w:r>
    </w:p>
    <w:p w14:paraId="22AE1F7B" w14:textId="080FFD29" w:rsidR="00FA65F0" w:rsidRPr="001458B3" w:rsidRDefault="00FA65F0" w:rsidP="004C6868">
      <w:pPr>
        <w:spacing w:line="276" w:lineRule="auto"/>
        <w:jc w:val="both"/>
        <w:rPr>
          <w:rFonts w:ascii="Arial" w:hAnsi="Arial" w:cs="Arial"/>
        </w:rPr>
      </w:pPr>
    </w:p>
    <w:sectPr w:rsidR="00FA65F0" w:rsidRPr="001458B3" w:rsidSect="00A85B99">
      <w:headerReference w:type="default" r:id="rId8"/>
      <w:pgSz w:w="11900" w:h="16840"/>
      <w:pgMar w:top="2268" w:right="985" w:bottom="1276" w:left="141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B4174" w14:textId="77777777" w:rsidR="001458B3" w:rsidRDefault="001458B3" w:rsidP="001458B3">
      <w:r>
        <w:separator/>
      </w:r>
    </w:p>
  </w:endnote>
  <w:endnote w:type="continuationSeparator" w:id="0">
    <w:p w14:paraId="62010B01" w14:textId="77777777" w:rsidR="001458B3" w:rsidRDefault="001458B3" w:rsidP="00145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570BF" w14:textId="77777777" w:rsidR="001458B3" w:rsidRDefault="001458B3" w:rsidP="001458B3">
      <w:r>
        <w:separator/>
      </w:r>
    </w:p>
  </w:footnote>
  <w:footnote w:type="continuationSeparator" w:id="0">
    <w:p w14:paraId="61FB9278" w14:textId="77777777" w:rsidR="001458B3" w:rsidRDefault="001458B3" w:rsidP="001458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D842D" w14:textId="31E7F4F6" w:rsidR="004C5BFB" w:rsidRDefault="004C6868">
    <w:pPr>
      <w:pStyle w:val="Corpodetexto"/>
      <w:spacing w:line="14" w:lineRule="auto"/>
      <w:rPr>
        <w:sz w:val="20"/>
      </w:rPr>
    </w:pPr>
    <w:r>
      <w:rPr>
        <w:noProof/>
        <w:sz w:val="20"/>
      </w:rPr>
      <mc:AlternateContent>
        <mc:Choice Requires="wps">
          <w:drawing>
            <wp:anchor distT="0" distB="0" distL="0" distR="0" simplePos="0" relativeHeight="251662848" behindDoc="1" locked="0" layoutInCell="1" allowOverlap="1" wp14:anchorId="4A9414E0" wp14:editId="2AAD409C">
              <wp:simplePos x="0" y="0"/>
              <wp:positionH relativeFrom="page">
                <wp:posOffset>1825330</wp:posOffset>
              </wp:positionH>
              <wp:positionV relativeFrom="page">
                <wp:posOffset>225575</wp:posOffset>
              </wp:positionV>
              <wp:extent cx="3475354" cy="84709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5354" cy="847090"/>
                      </a:xfrm>
                      <a:prstGeom prst="rect">
                        <a:avLst/>
                      </a:prstGeom>
                    </wps:spPr>
                    <wps:txbx>
                      <w:txbxContent>
                        <w:p w14:paraId="76D3C732" w14:textId="1F0C3207" w:rsidR="004C5BFB" w:rsidRDefault="00471F4B">
                          <w:pPr>
                            <w:spacing w:before="1"/>
                            <w:ind w:left="20"/>
                            <w:rPr>
                              <w:rFonts w:ascii="Cambria" w:hAnsi="Cambria"/>
                              <w:b/>
                            </w:rPr>
                          </w:pPr>
                        </w:p>
                      </w:txbxContent>
                    </wps:txbx>
                    <wps:bodyPr wrap="square" lIns="0" tIns="0" rIns="0" bIns="0" rtlCol="0">
                      <a:noAutofit/>
                    </wps:bodyPr>
                  </wps:wsp>
                </a:graphicData>
              </a:graphic>
            </wp:anchor>
          </w:drawing>
        </mc:Choice>
        <mc:Fallback>
          <w:pict>
            <v:shapetype w14:anchorId="4A9414E0" id="_x0000_t202" coordsize="21600,21600" o:spt="202" path="m,l,21600r21600,l21600,xe">
              <v:stroke joinstyle="miter"/>
              <v:path gradientshapeok="t" o:connecttype="rect"/>
            </v:shapetype>
            <v:shape id="Textbox 4" o:spid="_x0000_s1026" type="#_x0000_t202" style="position:absolute;margin-left:143.75pt;margin-top:17.75pt;width:273.65pt;height:66.7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" filled="f" stroked="f">
              <v:textbox inset="0,0,0,0">
                <w:txbxContent>
                  <w:p w14:paraId="76D3C732" w14:textId="1F0C3207" w:rsidR="004C5BFB" w:rsidRDefault="00471F4B">
                    <w:pPr>
                      <w:spacing w:before="1"/>
                      <w:ind w:left="20"/>
                      <w:rPr>
                        <w:rFonts w:ascii="Cambria" w:hAnsi="Cambria"/>
                        <w:b/>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3FBCD" w14:textId="77777777" w:rsidR="004C5BFB" w:rsidRDefault="00471F4B">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6149D"/>
    <w:multiLevelType w:val="hybridMultilevel"/>
    <w:tmpl w:val="053C36BE"/>
    <w:lvl w:ilvl="0" w:tplc="78FCE9F2">
      <w:start w:val="5"/>
      <w:numFmt w:val="decimal"/>
      <w:lvlText w:val="%1."/>
      <w:lvlJc w:val="left"/>
      <w:pPr>
        <w:ind w:left="1070" w:hanging="269"/>
        <w:jc w:val="left"/>
      </w:pPr>
      <w:rPr>
        <w:rFonts w:ascii="Arial" w:eastAsia="Arial" w:hAnsi="Arial" w:cs="Arial" w:hint="default"/>
        <w:b/>
        <w:bCs/>
        <w:i w:val="0"/>
        <w:iCs w:val="0"/>
        <w:spacing w:val="0"/>
        <w:w w:val="97"/>
        <w:sz w:val="24"/>
        <w:szCs w:val="24"/>
        <w:lang w:val="pt-PT" w:eastAsia="en-US" w:bidi="ar-SA"/>
      </w:rPr>
    </w:lvl>
    <w:lvl w:ilvl="1" w:tplc="90741730">
      <w:numFmt w:val="bullet"/>
      <w:lvlText w:val=""/>
      <w:lvlJc w:val="left"/>
      <w:pPr>
        <w:ind w:left="804" w:hanging="173"/>
      </w:pPr>
      <w:rPr>
        <w:rFonts w:ascii="Symbol" w:eastAsia="Symbol" w:hAnsi="Symbol" w:cs="Symbol" w:hint="default"/>
        <w:b w:val="0"/>
        <w:bCs w:val="0"/>
        <w:i w:val="0"/>
        <w:iCs w:val="0"/>
        <w:spacing w:val="0"/>
        <w:w w:val="100"/>
        <w:sz w:val="24"/>
        <w:szCs w:val="24"/>
        <w:lang w:val="pt-PT" w:eastAsia="en-US" w:bidi="ar-SA"/>
      </w:rPr>
    </w:lvl>
    <w:lvl w:ilvl="2" w:tplc="E7568CD4">
      <w:numFmt w:val="bullet"/>
      <w:lvlText w:val="•"/>
      <w:lvlJc w:val="left"/>
      <w:pPr>
        <w:ind w:left="2133" w:hanging="173"/>
      </w:pPr>
      <w:rPr>
        <w:rFonts w:hint="default"/>
        <w:lang w:val="pt-PT" w:eastAsia="en-US" w:bidi="ar-SA"/>
      </w:rPr>
    </w:lvl>
    <w:lvl w:ilvl="3" w:tplc="3572BAC4">
      <w:numFmt w:val="bullet"/>
      <w:lvlText w:val="•"/>
      <w:lvlJc w:val="left"/>
      <w:pPr>
        <w:ind w:left="3186" w:hanging="173"/>
      </w:pPr>
      <w:rPr>
        <w:rFonts w:hint="default"/>
        <w:lang w:val="pt-PT" w:eastAsia="en-US" w:bidi="ar-SA"/>
      </w:rPr>
    </w:lvl>
    <w:lvl w:ilvl="4" w:tplc="A642C72C">
      <w:numFmt w:val="bullet"/>
      <w:lvlText w:val="•"/>
      <w:lvlJc w:val="left"/>
      <w:pPr>
        <w:ind w:left="4240" w:hanging="173"/>
      </w:pPr>
      <w:rPr>
        <w:rFonts w:hint="default"/>
        <w:lang w:val="pt-PT" w:eastAsia="en-US" w:bidi="ar-SA"/>
      </w:rPr>
    </w:lvl>
    <w:lvl w:ilvl="5" w:tplc="8FF8B2F8">
      <w:numFmt w:val="bullet"/>
      <w:lvlText w:val="•"/>
      <w:lvlJc w:val="left"/>
      <w:pPr>
        <w:ind w:left="5293" w:hanging="173"/>
      </w:pPr>
      <w:rPr>
        <w:rFonts w:hint="default"/>
        <w:lang w:val="pt-PT" w:eastAsia="en-US" w:bidi="ar-SA"/>
      </w:rPr>
    </w:lvl>
    <w:lvl w:ilvl="6" w:tplc="6922DCFA">
      <w:numFmt w:val="bullet"/>
      <w:lvlText w:val="•"/>
      <w:lvlJc w:val="left"/>
      <w:pPr>
        <w:ind w:left="6347" w:hanging="173"/>
      </w:pPr>
      <w:rPr>
        <w:rFonts w:hint="default"/>
        <w:lang w:val="pt-PT" w:eastAsia="en-US" w:bidi="ar-SA"/>
      </w:rPr>
    </w:lvl>
    <w:lvl w:ilvl="7" w:tplc="E154039E">
      <w:numFmt w:val="bullet"/>
      <w:lvlText w:val="•"/>
      <w:lvlJc w:val="left"/>
      <w:pPr>
        <w:ind w:left="7400" w:hanging="173"/>
      </w:pPr>
      <w:rPr>
        <w:rFonts w:hint="default"/>
        <w:lang w:val="pt-PT" w:eastAsia="en-US" w:bidi="ar-SA"/>
      </w:rPr>
    </w:lvl>
    <w:lvl w:ilvl="8" w:tplc="01B850BE">
      <w:numFmt w:val="bullet"/>
      <w:lvlText w:val="•"/>
      <w:lvlJc w:val="left"/>
      <w:pPr>
        <w:ind w:left="8453" w:hanging="173"/>
      </w:pPr>
      <w:rPr>
        <w:rFonts w:hint="default"/>
        <w:lang w:val="pt-PT" w:eastAsia="en-US" w:bidi="ar-SA"/>
      </w:rPr>
    </w:lvl>
  </w:abstractNum>
  <w:abstractNum w:abstractNumId="1" w15:restartNumberingAfterBreak="0">
    <w:nsid w:val="1BC761F0"/>
    <w:multiLevelType w:val="hybridMultilevel"/>
    <w:tmpl w:val="0E262D9C"/>
    <w:lvl w:ilvl="0" w:tplc="05D8873E">
      <w:numFmt w:val="bullet"/>
      <w:lvlText w:val="-"/>
      <w:lvlJc w:val="left"/>
      <w:pPr>
        <w:ind w:left="511" w:hanging="137"/>
      </w:pPr>
      <w:rPr>
        <w:rFonts w:ascii="Arial MT" w:eastAsia="Arial MT" w:hAnsi="Arial MT" w:cs="Arial MT" w:hint="default"/>
        <w:b w:val="0"/>
        <w:bCs w:val="0"/>
        <w:i w:val="0"/>
        <w:iCs w:val="0"/>
        <w:spacing w:val="0"/>
        <w:w w:val="98"/>
        <w:sz w:val="22"/>
        <w:szCs w:val="22"/>
        <w:lang w:val="pt-PT" w:eastAsia="en-US" w:bidi="ar-SA"/>
      </w:rPr>
    </w:lvl>
    <w:lvl w:ilvl="1" w:tplc="C88068EE">
      <w:numFmt w:val="bullet"/>
      <w:lvlText w:val="•"/>
      <w:lvlJc w:val="left"/>
      <w:pPr>
        <w:ind w:left="1558" w:hanging="137"/>
      </w:pPr>
      <w:rPr>
        <w:rFonts w:hint="default"/>
        <w:lang w:val="pt-PT" w:eastAsia="en-US" w:bidi="ar-SA"/>
      </w:rPr>
    </w:lvl>
    <w:lvl w:ilvl="2" w:tplc="0BECDAF2">
      <w:numFmt w:val="bullet"/>
      <w:lvlText w:val="•"/>
      <w:lvlJc w:val="left"/>
      <w:pPr>
        <w:ind w:left="2597" w:hanging="137"/>
      </w:pPr>
      <w:rPr>
        <w:rFonts w:hint="default"/>
        <w:lang w:val="pt-PT" w:eastAsia="en-US" w:bidi="ar-SA"/>
      </w:rPr>
    </w:lvl>
    <w:lvl w:ilvl="3" w:tplc="0E6228D4">
      <w:numFmt w:val="bullet"/>
      <w:lvlText w:val="•"/>
      <w:lvlJc w:val="left"/>
      <w:pPr>
        <w:ind w:left="3636" w:hanging="137"/>
      </w:pPr>
      <w:rPr>
        <w:rFonts w:hint="default"/>
        <w:lang w:val="pt-PT" w:eastAsia="en-US" w:bidi="ar-SA"/>
      </w:rPr>
    </w:lvl>
    <w:lvl w:ilvl="4" w:tplc="C3A07F1C">
      <w:numFmt w:val="bullet"/>
      <w:lvlText w:val="•"/>
      <w:lvlJc w:val="left"/>
      <w:pPr>
        <w:ind w:left="4675" w:hanging="137"/>
      </w:pPr>
      <w:rPr>
        <w:rFonts w:hint="default"/>
        <w:lang w:val="pt-PT" w:eastAsia="en-US" w:bidi="ar-SA"/>
      </w:rPr>
    </w:lvl>
    <w:lvl w:ilvl="5" w:tplc="C4A0D180">
      <w:numFmt w:val="bullet"/>
      <w:lvlText w:val="•"/>
      <w:lvlJc w:val="left"/>
      <w:pPr>
        <w:ind w:left="5714" w:hanging="137"/>
      </w:pPr>
      <w:rPr>
        <w:rFonts w:hint="default"/>
        <w:lang w:val="pt-PT" w:eastAsia="en-US" w:bidi="ar-SA"/>
      </w:rPr>
    </w:lvl>
    <w:lvl w:ilvl="6" w:tplc="D7B26550">
      <w:numFmt w:val="bullet"/>
      <w:lvlText w:val="•"/>
      <w:lvlJc w:val="left"/>
      <w:pPr>
        <w:ind w:left="6753" w:hanging="137"/>
      </w:pPr>
      <w:rPr>
        <w:rFonts w:hint="default"/>
        <w:lang w:val="pt-PT" w:eastAsia="en-US" w:bidi="ar-SA"/>
      </w:rPr>
    </w:lvl>
    <w:lvl w:ilvl="7" w:tplc="3E4C3266">
      <w:numFmt w:val="bullet"/>
      <w:lvlText w:val="•"/>
      <w:lvlJc w:val="left"/>
      <w:pPr>
        <w:ind w:left="7792" w:hanging="137"/>
      </w:pPr>
      <w:rPr>
        <w:rFonts w:hint="default"/>
        <w:lang w:val="pt-PT" w:eastAsia="en-US" w:bidi="ar-SA"/>
      </w:rPr>
    </w:lvl>
    <w:lvl w:ilvl="8" w:tplc="ED00CC34">
      <w:numFmt w:val="bullet"/>
      <w:lvlText w:val="•"/>
      <w:lvlJc w:val="left"/>
      <w:pPr>
        <w:ind w:left="8831" w:hanging="137"/>
      </w:pPr>
      <w:rPr>
        <w:rFonts w:hint="default"/>
        <w:lang w:val="pt-PT" w:eastAsia="en-US" w:bidi="ar-SA"/>
      </w:rPr>
    </w:lvl>
  </w:abstractNum>
  <w:abstractNum w:abstractNumId="2" w15:restartNumberingAfterBreak="0">
    <w:nsid w:val="3593051D"/>
    <w:multiLevelType w:val="multilevel"/>
    <w:tmpl w:val="CB3AF510"/>
    <w:lvl w:ilvl="0">
      <w:start w:val="7"/>
      <w:numFmt w:val="decimal"/>
      <w:lvlText w:val="%1"/>
      <w:lvlJc w:val="left"/>
      <w:pPr>
        <w:ind w:left="514" w:hanging="360"/>
        <w:jc w:val="left"/>
      </w:pPr>
      <w:rPr>
        <w:rFonts w:hint="default"/>
        <w:lang w:val="pt-PT" w:eastAsia="en-US" w:bidi="ar-SA"/>
      </w:rPr>
    </w:lvl>
    <w:lvl w:ilvl="1">
      <w:start w:val="1"/>
      <w:numFmt w:val="decimal"/>
      <w:lvlText w:val="%1.%2"/>
      <w:lvlJc w:val="left"/>
      <w:pPr>
        <w:ind w:left="514" w:hanging="360"/>
        <w:jc w:val="left"/>
      </w:pPr>
      <w:rPr>
        <w:rFonts w:ascii="Arial" w:eastAsia="Times New Roman" w:hAnsi="Arial" w:cs="Arial" w:hint="default"/>
        <w:b w:val="0"/>
        <w:bCs w:val="0"/>
        <w:i w:val="0"/>
        <w:iCs w:val="0"/>
        <w:spacing w:val="0"/>
        <w:w w:val="99"/>
        <w:sz w:val="24"/>
        <w:szCs w:val="24"/>
        <w:lang w:val="pt-PT" w:eastAsia="en-US" w:bidi="ar-SA"/>
      </w:rPr>
    </w:lvl>
    <w:lvl w:ilvl="2">
      <w:start w:val="1"/>
      <w:numFmt w:val="decimal"/>
      <w:lvlText w:val="%1.%2.%3."/>
      <w:lvlJc w:val="left"/>
      <w:pPr>
        <w:ind w:left="154" w:hanging="600"/>
        <w:jc w:val="left"/>
      </w:pPr>
      <w:rPr>
        <w:rFonts w:ascii="Arial" w:eastAsia="Times New Roman" w:hAnsi="Arial" w:cs="Arial" w:hint="default"/>
        <w:b w:val="0"/>
        <w:bCs w:val="0"/>
        <w:i w:val="0"/>
        <w:iCs w:val="0"/>
        <w:spacing w:val="0"/>
        <w:w w:val="99"/>
        <w:sz w:val="24"/>
        <w:szCs w:val="24"/>
        <w:lang w:val="pt-PT" w:eastAsia="en-US" w:bidi="ar-SA"/>
      </w:rPr>
    </w:lvl>
    <w:lvl w:ilvl="3">
      <w:numFmt w:val="bullet"/>
      <w:lvlText w:val="•"/>
      <w:lvlJc w:val="left"/>
      <w:pPr>
        <w:ind w:left="2828" w:hanging="600"/>
      </w:pPr>
      <w:rPr>
        <w:rFonts w:hint="default"/>
        <w:lang w:val="pt-PT" w:eastAsia="en-US" w:bidi="ar-SA"/>
      </w:rPr>
    </w:lvl>
    <w:lvl w:ilvl="4">
      <w:numFmt w:val="bullet"/>
      <w:lvlText w:val="•"/>
      <w:lvlJc w:val="left"/>
      <w:pPr>
        <w:ind w:left="3983" w:hanging="600"/>
      </w:pPr>
      <w:rPr>
        <w:rFonts w:hint="default"/>
        <w:lang w:val="pt-PT" w:eastAsia="en-US" w:bidi="ar-SA"/>
      </w:rPr>
    </w:lvl>
    <w:lvl w:ilvl="5">
      <w:numFmt w:val="bullet"/>
      <w:lvlText w:val="•"/>
      <w:lvlJc w:val="left"/>
      <w:pPr>
        <w:ind w:left="5137" w:hanging="600"/>
      </w:pPr>
      <w:rPr>
        <w:rFonts w:hint="default"/>
        <w:lang w:val="pt-PT" w:eastAsia="en-US" w:bidi="ar-SA"/>
      </w:rPr>
    </w:lvl>
    <w:lvl w:ilvl="6">
      <w:numFmt w:val="bullet"/>
      <w:lvlText w:val="•"/>
      <w:lvlJc w:val="left"/>
      <w:pPr>
        <w:ind w:left="6291" w:hanging="600"/>
      </w:pPr>
      <w:rPr>
        <w:rFonts w:hint="default"/>
        <w:lang w:val="pt-PT" w:eastAsia="en-US" w:bidi="ar-SA"/>
      </w:rPr>
    </w:lvl>
    <w:lvl w:ilvl="7">
      <w:numFmt w:val="bullet"/>
      <w:lvlText w:val="•"/>
      <w:lvlJc w:val="left"/>
      <w:pPr>
        <w:ind w:left="7446" w:hanging="600"/>
      </w:pPr>
      <w:rPr>
        <w:rFonts w:hint="default"/>
        <w:lang w:val="pt-PT" w:eastAsia="en-US" w:bidi="ar-SA"/>
      </w:rPr>
    </w:lvl>
    <w:lvl w:ilvl="8">
      <w:numFmt w:val="bullet"/>
      <w:lvlText w:val="•"/>
      <w:lvlJc w:val="left"/>
      <w:pPr>
        <w:ind w:left="8600" w:hanging="600"/>
      </w:pPr>
      <w:rPr>
        <w:rFonts w:hint="default"/>
        <w:lang w:val="pt-PT" w:eastAsia="en-US" w:bidi="ar-SA"/>
      </w:rPr>
    </w:lvl>
  </w:abstractNum>
  <w:abstractNum w:abstractNumId="3" w15:restartNumberingAfterBreak="0">
    <w:nsid w:val="3EF923A0"/>
    <w:multiLevelType w:val="hybridMultilevel"/>
    <w:tmpl w:val="D1460ECE"/>
    <w:lvl w:ilvl="0" w:tplc="407091A8">
      <w:numFmt w:val="bullet"/>
      <w:lvlText w:val=""/>
      <w:lvlJc w:val="left"/>
      <w:pPr>
        <w:ind w:left="154" w:hanging="171"/>
      </w:pPr>
      <w:rPr>
        <w:rFonts w:ascii="Symbol" w:eastAsia="Symbol" w:hAnsi="Symbol" w:cs="Symbol" w:hint="default"/>
        <w:b w:val="0"/>
        <w:bCs w:val="0"/>
        <w:i w:val="0"/>
        <w:iCs w:val="0"/>
        <w:spacing w:val="0"/>
        <w:w w:val="99"/>
        <w:sz w:val="24"/>
        <w:szCs w:val="24"/>
        <w:lang w:val="pt-PT" w:eastAsia="en-US" w:bidi="ar-SA"/>
      </w:rPr>
    </w:lvl>
    <w:lvl w:ilvl="1" w:tplc="74986230">
      <w:numFmt w:val="bullet"/>
      <w:lvlText w:val="•"/>
      <w:lvlJc w:val="left"/>
      <w:pPr>
        <w:ind w:left="1234" w:hanging="171"/>
      </w:pPr>
      <w:rPr>
        <w:rFonts w:hint="default"/>
        <w:lang w:val="pt-PT" w:eastAsia="en-US" w:bidi="ar-SA"/>
      </w:rPr>
    </w:lvl>
    <w:lvl w:ilvl="2" w:tplc="4132A6EE">
      <w:numFmt w:val="bullet"/>
      <w:lvlText w:val="•"/>
      <w:lvlJc w:val="left"/>
      <w:pPr>
        <w:ind w:left="2309" w:hanging="171"/>
      </w:pPr>
      <w:rPr>
        <w:rFonts w:hint="default"/>
        <w:lang w:val="pt-PT" w:eastAsia="en-US" w:bidi="ar-SA"/>
      </w:rPr>
    </w:lvl>
    <w:lvl w:ilvl="3" w:tplc="9070C1A8">
      <w:numFmt w:val="bullet"/>
      <w:lvlText w:val="•"/>
      <w:lvlJc w:val="left"/>
      <w:pPr>
        <w:ind w:left="3384" w:hanging="171"/>
      </w:pPr>
      <w:rPr>
        <w:rFonts w:hint="default"/>
        <w:lang w:val="pt-PT" w:eastAsia="en-US" w:bidi="ar-SA"/>
      </w:rPr>
    </w:lvl>
    <w:lvl w:ilvl="4" w:tplc="F3EE79F0">
      <w:numFmt w:val="bullet"/>
      <w:lvlText w:val="•"/>
      <w:lvlJc w:val="left"/>
      <w:pPr>
        <w:ind w:left="4459" w:hanging="171"/>
      </w:pPr>
      <w:rPr>
        <w:rFonts w:hint="default"/>
        <w:lang w:val="pt-PT" w:eastAsia="en-US" w:bidi="ar-SA"/>
      </w:rPr>
    </w:lvl>
    <w:lvl w:ilvl="5" w:tplc="4D08A5B0">
      <w:numFmt w:val="bullet"/>
      <w:lvlText w:val="•"/>
      <w:lvlJc w:val="left"/>
      <w:pPr>
        <w:ind w:left="5534" w:hanging="171"/>
      </w:pPr>
      <w:rPr>
        <w:rFonts w:hint="default"/>
        <w:lang w:val="pt-PT" w:eastAsia="en-US" w:bidi="ar-SA"/>
      </w:rPr>
    </w:lvl>
    <w:lvl w:ilvl="6" w:tplc="E0CA222C">
      <w:numFmt w:val="bullet"/>
      <w:lvlText w:val="•"/>
      <w:lvlJc w:val="left"/>
      <w:pPr>
        <w:ind w:left="6609" w:hanging="171"/>
      </w:pPr>
      <w:rPr>
        <w:rFonts w:hint="default"/>
        <w:lang w:val="pt-PT" w:eastAsia="en-US" w:bidi="ar-SA"/>
      </w:rPr>
    </w:lvl>
    <w:lvl w:ilvl="7" w:tplc="5164FF8C">
      <w:numFmt w:val="bullet"/>
      <w:lvlText w:val="•"/>
      <w:lvlJc w:val="left"/>
      <w:pPr>
        <w:ind w:left="7684" w:hanging="171"/>
      </w:pPr>
      <w:rPr>
        <w:rFonts w:hint="default"/>
        <w:lang w:val="pt-PT" w:eastAsia="en-US" w:bidi="ar-SA"/>
      </w:rPr>
    </w:lvl>
    <w:lvl w:ilvl="8" w:tplc="4FBA17F0">
      <w:numFmt w:val="bullet"/>
      <w:lvlText w:val="•"/>
      <w:lvlJc w:val="left"/>
      <w:pPr>
        <w:ind w:left="8759" w:hanging="171"/>
      </w:pPr>
      <w:rPr>
        <w:rFonts w:hint="default"/>
        <w:lang w:val="pt-PT" w:eastAsia="en-US" w:bidi="ar-SA"/>
      </w:rPr>
    </w:lvl>
  </w:abstractNum>
  <w:abstractNum w:abstractNumId="4" w15:restartNumberingAfterBreak="0">
    <w:nsid w:val="483B5511"/>
    <w:multiLevelType w:val="multilevel"/>
    <w:tmpl w:val="485C871C"/>
    <w:lvl w:ilvl="0">
      <w:start w:val="1"/>
      <w:numFmt w:val="decimal"/>
      <w:lvlText w:val="%1."/>
      <w:lvlJc w:val="left"/>
      <w:pPr>
        <w:ind w:left="619" w:hanging="245"/>
        <w:jc w:val="left"/>
      </w:pPr>
      <w:rPr>
        <w:rFonts w:ascii="Arial" w:eastAsia="Arial" w:hAnsi="Arial" w:cs="Arial" w:hint="default"/>
        <w:b/>
        <w:bCs/>
        <w:i w:val="0"/>
        <w:iCs w:val="0"/>
        <w:spacing w:val="0"/>
        <w:w w:val="98"/>
        <w:sz w:val="22"/>
        <w:szCs w:val="22"/>
        <w:lang w:val="pt-PT" w:eastAsia="en-US" w:bidi="ar-SA"/>
      </w:rPr>
    </w:lvl>
    <w:lvl w:ilvl="1">
      <w:start w:val="1"/>
      <w:numFmt w:val="decimal"/>
      <w:lvlText w:val="%1.%2."/>
      <w:lvlJc w:val="left"/>
      <w:pPr>
        <w:ind w:left="804" w:hanging="430"/>
        <w:jc w:val="left"/>
      </w:pPr>
      <w:rPr>
        <w:rFonts w:ascii="Arial MT" w:eastAsia="Arial MT" w:hAnsi="Arial MT" w:cs="Arial MT" w:hint="default"/>
        <w:b w:val="0"/>
        <w:bCs w:val="0"/>
        <w:i w:val="0"/>
        <w:iCs w:val="0"/>
        <w:spacing w:val="-1"/>
        <w:w w:val="98"/>
        <w:sz w:val="24"/>
        <w:szCs w:val="24"/>
        <w:lang w:val="pt-PT" w:eastAsia="en-US" w:bidi="ar-SA"/>
      </w:rPr>
    </w:lvl>
    <w:lvl w:ilvl="2">
      <w:numFmt w:val="bullet"/>
      <w:lvlText w:val="•"/>
      <w:lvlJc w:val="left"/>
      <w:pPr>
        <w:ind w:left="1923" w:hanging="430"/>
      </w:pPr>
      <w:rPr>
        <w:rFonts w:hint="default"/>
        <w:lang w:val="pt-PT" w:eastAsia="en-US" w:bidi="ar-SA"/>
      </w:rPr>
    </w:lvl>
    <w:lvl w:ilvl="3">
      <w:numFmt w:val="bullet"/>
      <w:lvlText w:val="•"/>
      <w:lvlJc w:val="left"/>
      <w:pPr>
        <w:ind w:left="3046" w:hanging="430"/>
      </w:pPr>
      <w:rPr>
        <w:rFonts w:hint="default"/>
        <w:lang w:val="pt-PT" w:eastAsia="en-US" w:bidi="ar-SA"/>
      </w:rPr>
    </w:lvl>
    <w:lvl w:ilvl="4">
      <w:numFmt w:val="bullet"/>
      <w:lvlText w:val="•"/>
      <w:lvlJc w:val="left"/>
      <w:pPr>
        <w:ind w:left="4169" w:hanging="430"/>
      </w:pPr>
      <w:rPr>
        <w:rFonts w:hint="default"/>
        <w:lang w:val="pt-PT" w:eastAsia="en-US" w:bidi="ar-SA"/>
      </w:rPr>
    </w:lvl>
    <w:lvl w:ilvl="5">
      <w:numFmt w:val="bullet"/>
      <w:lvlText w:val="•"/>
      <w:lvlJc w:val="left"/>
      <w:pPr>
        <w:ind w:left="5292" w:hanging="430"/>
      </w:pPr>
      <w:rPr>
        <w:rFonts w:hint="default"/>
        <w:lang w:val="pt-PT" w:eastAsia="en-US" w:bidi="ar-SA"/>
      </w:rPr>
    </w:lvl>
    <w:lvl w:ilvl="6">
      <w:numFmt w:val="bullet"/>
      <w:lvlText w:val="•"/>
      <w:lvlJc w:val="left"/>
      <w:pPr>
        <w:ind w:left="6416" w:hanging="430"/>
      </w:pPr>
      <w:rPr>
        <w:rFonts w:hint="default"/>
        <w:lang w:val="pt-PT" w:eastAsia="en-US" w:bidi="ar-SA"/>
      </w:rPr>
    </w:lvl>
    <w:lvl w:ilvl="7">
      <w:numFmt w:val="bullet"/>
      <w:lvlText w:val="•"/>
      <w:lvlJc w:val="left"/>
      <w:pPr>
        <w:ind w:left="7539" w:hanging="430"/>
      </w:pPr>
      <w:rPr>
        <w:rFonts w:hint="default"/>
        <w:lang w:val="pt-PT" w:eastAsia="en-US" w:bidi="ar-SA"/>
      </w:rPr>
    </w:lvl>
    <w:lvl w:ilvl="8">
      <w:numFmt w:val="bullet"/>
      <w:lvlText w:val="•"/>
      <w:lvlJc w:val="left"/>
      <w:pPr>
        <w:ind w:left="8662" w:hanging="430"/>
      </w:pPr>
      <w:rPr>
        <w:rFonts w:hint="default"/>
        <w:lang w:val="pt-PT" w:eastAsia="en-US" w:bidi="ar-SA"/>
      </w:rPr>
    </w:lvl>
  </w:abstractNum>
  <w:abstractNum w:abstractNumId="5" w15:restartNumberingAfterBreak="0">
    <w:nsid w:val="65372D91"/>
    <w:multiLevelType w:val="hybridMultilevel"/>
    <w:tmpl w:val="B2D04A0C"/>
    <w:lvl w:ilvl="0" w:tplc="3996A8BC">
      <w:start w:val="11"/>
      <w:numFmt w:val="decimal"/>
      <w:lvlText w:val="%1."/>
      <w:lvlJc w:val="left"/>
      <w:pPr>
        <w:ind w:left="665" w:hanging="370"/>
        <w:jc w:val="left"/>
      </w:pPr>
      <w:rPr>
        <w:rFonts w:ascii="Arial" w:eastAsia="Arial" w:hAnsi="Arial" w:cs="Arial" w:hint="default"/>
        <w:b/>
        <w:bCs/>
        <w:i w:val="0"/>
        <w:iCs w:val="0"/>
        <w:spacing w:val="0"/>
        <w:w w:val="98"/>
        <w:sz w:val="22"/>
        <w:szCs w:val="22"/>
        <w:lang w:val="pt-PT" w:eastAsia="en-US" w:bidi="ar-SA"/>
      </w:rPr>
    </w:lvl>
    <w:lvl w:ilvl="1" w:tplc="DFF4511C">
      <w:numFmt w:val="bullet"/>
      <w:lvlText w:val="•"/>
      <w:lvlJc w:val="left"/>
      <w:pPr>
        <w:ind w:left="1684" w:hanging="370"/>
      </w:pPr>
      <w:rPr>
        <w:rFonts w:hint="default"/>
        <w:lang w:val="pt-PT" w:eastAsia="en-US" w:bidi="ar-SA"/>
      </w:rPr>
    </w:lvl>
    <w:lvl w:ilvl="2" w:tplc="2CD0AFFA">
      <w:numFmt w:val="bullet"/>
      <w:lvlText w:val="•"/>
      <w:lvlJc w:val="left"/>
      <w:pPr>
        <w:ind w:left="2709" w:hanging="370"/>
      </w:pPr>
      <w:rPr>
        <w:rFonts w:hint="default"/>
        <w:lang w:val="pt-PT" w:eastAsia="en-US" w:bidi="ar-SA"/>
      </w:rPr>
    </w:lvl>
    <w:lvl w:ilvl="3" w:tplc="9E8E454C">
      <w:numFmt w:val="bullet"/>
      <w:lvlText w:val="•"/>
      <w:lvlJc w:val="left"/>
      <w:pPr>
        <w:ind w:left="3734" w:hanging="370"/>
      </w:pPr>
      <w:rPr>
        <w:rFonts w:hint="default"/>
        <w:lang w:val="pt-PT" w:eastAsia="en-US" w:bidi="ar-SA"/>
      </w:rPr>
    </w:lvl>
    <w:lvl w:ilvl="4" w:tplc="CC24FC3E">
      <w:numFmt w:val="bullet"/>
      <w:lvlText w:val="•"/>
      <w:lvlJc w:val="left"/>
      <w:pPr>
        <w:ind w:left="4759" w:hanging="370"/>
      </w:pPr>
      <w:rPr>
        <w:rFonts w:hint="default"/>
        <w:lang w:val="pt-PT" w:eastAsia="en-US" w:bidi="ar-SA"/>
      </w:rPr>
    </w:lvl>
    <w:lvl w:ilvl="5" w:tplc="6E74DA12">
      <w:numFmt w:val="bullet"/>
      <w:lvlText w:val="•"/>
      <w:lvlJc w:val="left"/>
      <w:pPr>
        <w:ind w:left="5784" w:hanging="370"/>
      </w:pPr>
      <w:rPr>
        <w:rFonts w:hint="default"/>
        <w:lang w:val="pt-PT" w:eastAsia="en-US" w:bidi="ar-SA"/>
      </w:rPr>
    </w:lvl>
    <w:lvl w:ilvl="6" w:tplc="8D3E2E8E">
      <w:numFmt w:val="bullet"/>
      <w:lvlText w:val="•"/>
      <w:lvlJc w:val="left"/>
      <w:pPr>
        <w:ind w:left="6809" w:hanging="370"/>
      </w:pPr>
      <w:rPr>
        <w:rFonts w:hint="default"/>
        <w:lang w:val="pt-PT" w:eastAsia="en-US" w:bidi="ar-SA"/>
      </w:rPr>
    </w:lvl>
    <w:lvl w:ilvl="7" w:tplc="7F127A80">
      <w:numFmt w:val="bullet"/>
      <w:lvlText w:val="•"/>
      <w:lvlJc w:val="left"/>
      <w:pPr>
        <w:ind w:left="7834" w:hanging="370"/>
      </w:pPr>
      <w:rPr>
        <w:rFonts w:hint="default"/>
        <w:lang w:val="pt-PT" w:eastAsia="en-US" w:bidi="ar-SA"/>
      </w:rPr>
    </w:lvl>
    <w:lvl w:ilvl="8" w:tplc="0C289598">
      <w:numFmt w:val="bullet"/>
      <w:lvlText w:val="•"/>
      <w:lvlJc w:val="left"/>
      <w:pPr>
        <w:ind w:left="8859" w:hanging="370"/>
      </w:pPr>
      <w:rPr>
        <w:rFonts w:hint="default"/>
        <w:lang w:val="pt-PT" w:eastAsia="en-US" w:bidi="ar-SA"/>
      </w:rPr>
    </w:lvl>
  </w:abstractNum>
  <w:abstractNum w:abstractNumId="6" w15:restartNumberingAfterBreak="0">
    <w:nsid w:val="75D363E3"/>
    <w:multiLevelType w:val="hybridMultilevel"/>
    <w:tmpl w:val="8A14A70C"/>
    <w:lvl w:ilvl="0" w:tplc="0AC22144">
      <w:start w:val="2"/>
      <w:numFmt w:val="decimal"/>
      <w:lvlText w:val="%1"/>
      <w:lvlJc w:val="left"/>
      <w:pPr>
        <w:ind w:left="1003" w:hanging="202"/>
        <w:jc w:val="left"/>
      </w:pPr>
      <w:rPr>
        <w:rFonts w:ascii="Arial" w:eastAsia="Arial" w:hAnsi="Arial" w:cs="Arial" w:hint="default"/>
        <w:b/>
        <w:bCs/>
        <w:i w:val="0"/>
        <w:iCs w:val="0"/>
        <w:spacing w:val="0"/>
        <w:w w:val="97"/>
        <w:sz w:val="24"/>
        <w:szCs w:val="24"/>
        <w:lang w:val="pt-PT" w:eastAsia="en-US" w:bidi="ar-SA"/>
      </w:rPr>
    </w:lvl>
    <w:lvl w:ilvl="1" w:tplc="7A8EF6B8">
      <w:numFmt w:val="bullet"/>
      <w:lvlText w:val="•"/>
      <w:lvlJc w:val="left"/>
      <w:pPr>
        <w:ind w:left="1956" w:hanging="202"/>
      </w:pPr>
      <w:rPr>
        <w:rFonts w:hint="default"/>
        <w:lang w:val="pt-PT" w:eastAsia="en-US" w:bidi="ar-SA"/>
      </w:rPr>
    </w:lvl>
    <w:lvl w:ilvl="2" w:tplc="7E20FDBC">
      <w:numFmt w:val="bullet"/>
      <w:lvlText w:val="•"/>
      <w:lvlJc w:val="left"/>
      <w:pPr>
        <w:ind w:left="2912" w:hanging="202"/>
      </w:pPr>
      <w:rPr>
        <w:rFonts w:hint="default"/>
        <w:lang w:val="pt-PT" w:eastAsia="en-US" w:bidi="ar-SA"/>
      </w:rPr>
    </w:lvl>
    <w:lvl w:ilvl="3" w:tplc="AC8C1632">
      <w:numFmt w:val="bullet"/>
      <w:lvlText w:val="•"/>
      <w:lvlJc w:val="left"/>
      <w:pPr>
        <w:ind w:left="3868" w:hanging="202"/>
      </w:pPr>
      <w:rPr>
        <w:rFonts w:hint="default"/>
        <w:lang w:val="pt-PT" w:eastAsia="en-US" w:bidi="ar-SA"/>
      </w:rPr>
    </w:lvl>
    <w:lvl w:ilvl="4" w:tplc="F4E80E24">
      <w:numFmt w:val="bullet"/>
      <w:lvlText w:val="•"/>
      <w:lvlJc w:val="left"/>
      <w:pPr>
        <w:ind w:left="4824" w:hanging="202"/>
      </w:pPr>
      <w:rPr>
        <w:rFonts w:hint="default"/>
        <w:lang w:val="pt-PT" w:eastAsia="en-US" w:bidi="ar-SA"/>
      </w:rPr>
    </w:lvl>
    <w:lvl w:ilvl="5" w:tplc="D6483E06">
      <w:numFmt w:val="bullet"/>
      <w:lvlText w:val="•"/>
      <w:lvlJc w:val="left"/>
      <w:pPr>
        <w:ind w:left="5780" w:hanging="202"/>
      </w:pPr>
      <w:rPr>
        <w:rFonts w:hint="default"/>
        <w:lang w:val="pt-PT" w:eastAsia="en-US" w:bidi="ar-SA"/>
      </w:rPr>
    </w:lvl>
    <w:lvl w:ilvl="6" w:tplc="DACED02A">
      <w:numFmt w:val="bullet"/>
      <w:lvlText w:val="•"/>
      <w:lvlJc w:val="left"/>
      <w:pPr>
        <w:ind w:left="6736" w:hanging="202"/>
      </w:pPr>
      <w:rPr>
        <w:rFonts w:hint="default"/>
        <w:lang w:val="pt-PT" w:eastAsia="en-US" w:bidi="ar-SA"/>
      </w:rPr>
    </w:lvl>
    <w:lvl w:ilvl="7" w:tplc="8092EDBE">
      <w:numFmt w:val="bullet"/>
      <w:lvlText w:val="•"/>
      <w:lvlJc w:val="left"/>
      <w:pPr>
        <w:ind w:left="7692" w:hanging="202"/>
      </w:pPr>
      <w:rPr>
        <w:rFonts w:hint="default"/>
        <w:lang w:val="pt-PT" w:eastAsia="en-US" w:bidi="ar-SA"/>
      </w:rPr>
    </w:lvl>
    <w:lvl w:ilvl="8" w:tplc="1E26FF5A">
      <w:numFmt w:val="bullet"/>
      <w:lvlText w:val="•"/>
      <w:lvlJc w:val="left"/>
      <w:pPr>
        <w:ind w:left="8648" w:hanging="202"/>
      </w:pPr>
      <w:rPr>
        <w:rFonts w:hint="default"/>
        <w:lang w:val="pt-PT" w:eastAsia="en-US" w:bidi="ar-SA"/>
      </w:rPr>
    </w:lvl>
  </w:abstractNum>
  <w:num w:numId="1">
    <w:abstractNumId w:val="0"/>
  </w:num>
  <w:num w:numId="2">
    <w:abstractNumId w:val="6"/>
  </w:num>
  <w:num w:numId="3">
    <w:abstractNumId w:val="3"/>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47DC9"/>
    <w:rsid w:val="000861FC"/>
    <w:rsid w:val="001458B3"/>
    <w:rsid w:val="001560F7"/>
    <w:rsid w:val="00271C00"/>
    <w:rsid w:val="002A5F89"/>
    <w:rsid w:val="00330B6A"/>
    <w:rsid w:val="00356906"/>
    <w:rsid w:val="0039386C"/>
    <w:rsid w:val="003C63C4"/>
    <w:rsid w:val="00471F4B"/>
    <w:rsid w:val="004C6868"/>
    <w:rsid w:val="004E1BBB"/>
    <w:rsid w:val="005037B2"/>
    <w:rsid w:val="00585DBB"/>
    <w:rsid w:val="005B4E82"/>
    <w:rsid w:val="00647DC9"/>
    <w:rsid w:val="006505F4"/>
    <w:rsid w:val="006B53BC"/>
    <w:rsid w:val="006B5655"/>
    <w:rsid w:val="00704FF3"/>
    <w:rsid w:val="00715604"/>
    <w:rsid w:val="007C4BE2"/>
    <w:rsid w:val="00822EA9"/>
    <w:rsid w:val="008612EF"/>
    <w:rsid w:val="008E4A66"/>
    <w:rsid w:val="00A02574"/>
    <w:rsid w:val="00A51E92"/>
    <w:rsid w:val="00A6571A"/>
    <w:rsid w:val="00A85B99"/>
    <w:rsid w:val="00AB384C"/>
    <w:rsid w:val="00C64783"/>
    <w:rsid w:val="00C85F55"/>
    <w:rsid w:val="00F268DD"/>
    <w:rsid w:val="00F90EE8"/>
    <w:rsid w:val="00FA65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7FCA30"/>
  <w15:docId w15:val="{18CCC518-9D0E-445D-8EF9-D2F8ACA0B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51"/>
      <w:ind w:left="3135"/>
      <w:outlineLvl w:val="0"/>
    </w:pPr>
    <w:rPr>
      <w:rFonts w:ascii="Arial" w:eastAsia="Arial" w:hAnsi="Arial" w:cs="Arial"/>
      <w:b/>
      <w:bCs/>
      <w:i/>
      <w:iCs/>
      <w:sz w:val="36"/>
      <w:szCs w:val="36"/>
    </w:rPr>
  </w:style>
  <w:style w:type="paragraph" w:styleId="Ttulo2">
    <w:name w:val="heading 2"/>
    <w:basedOn w:val="Normal"/>
    <w:uiPriority w:val="9"/>
    <w:unhideWhenUsed/>
    <w:qFormat/>
    <w:pPr>
      <w:ind w:left="1069" w:hanging="267"/>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069" w:hanging="267"/>
    </w:pPr>
  </w:style>
  <w:style w:type="paragraph" w:customStyle="1" w:styleId="TableParagraph">
    <w:name w:val="Table Paragraph"/>
    <w:basedOn w:val="Normal"/>
    <w:uiPriority w:val="1"/>
    <w:qFormat/>
  </w:style>
  <w:style w:type="table" w:styleId="Tabelacomgrade">
    <w:name w:val="Table Grid"/>
    <w:basedOn w:val="Tabelanormal"/>
    <w:uiPriority w:val="59"/>
    <w:rsid w:val="00F268D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268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1458B3"/>
    <w:pPr>
      <w:tabs>
        <w:tab w:val="center" w:pos="4252"/>
        <w:tab w:val="right" w:pos="8504"/>
      </w:tabs>
    </w:pPr>
  </w:style>
  <w:style w:type="character" w:customStyle="1" w:styleId="CabealhoChar">
    <w:name w:val="Cabeçalho Char"/>
    <w:basedOn w:val="Fontepargpadro"/>
    <w:link w:val="Cabealho"/>
    <w:uiPriority w:val="99"/>
    <w:rsid w:val="001458B3"/>
    <w:rPr>
      <w:rFonts w:ascii="Arial MT" w:eastAsia="Arial MT" w:hAnsi="Arial MT" w:cs="Arial MT"/>
      <w:lang w:val="pt-PT"/>
    </w:rPr>
  </w:style>
  <w:style w:type="paragraph" w:styleId="Rodap">
    <w:name w:val="footer"/>
    <w:basedOn w:val="Normal"/>
    <w:link w:val="RodapChar"/>
    <w:uiPriority w:val="99"/>
    <w:unhideWhenUsed/>
    <w:rsid w:val="001458B3"/>
    <w:pPr>
      <w:tabs>
        <w:tab w:val="center" w:pos="4252"/>
        <w:tab w:val="right" w:pos="8504"/>
      </w:tabs>
    </w:pPr>
  </w:style>
  <w:style w:type="character" w:customStyle="1" w:styleId="RodapChar">
    <w:name w:val="Rodapé Char"/>
    <w:basedOn w:val="Fontepargpadro"/>
    <w:link w:val="Rodap"/>
    <w:uiPriority w:val="99"/>
    <w:rsid w:val="001458B3"/>
    <w:rPr>
      <w:rFonts w:ascii="Arial MT" w:eastAsia="Arial MT" w:hAnsi="Arial MT" w:cs="Arial MT"/>
      <w:lang w:val="pt-PT"/>
    </w:rPr>
  </w:style>
  <w:style w:type="character" w:customStyle="1" w:styleId="CorpodetextoChar">
    <w:name w:val="Corpo de texto Char"/>
    <w:basedOn w:val="Fontepargpadro"/>
    <w:link w:val="Corpodetexto"/>
    <w:uiPriority w:val="1"/>
    <w:rsid w:val="00715604"/>
    <w:rPr>
      <w:rFonts w:ascii="Arial MT" w:eastAsia="Arial MT" w:hAnsi="Arial MT" w:cs="Arial MT"/>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6</Pages>
  <Words>1690</Words>
  <Characters>9127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Professor</dc:creator>
  <cp:lastModifiedBy>ROBERTO NAVROSKI</cp:lastModifiedBy>
  <cp:revision>33</cp:revision>
  <dcterms:created xsi:type="dcterms:W3CDTF">2024-01-15T12:43:00Z</dcterms:created>
  <dcterms:modified xsi:type="dcterms:W3CDTF">2026-07-09T14:20:00Z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2023-08-28T00:00:00Z</vt:filetime>
  </property>
  <property fmtid="{D5CDD505-2E9C-101B-9397-08002B2CF9AE}" pid="3" name="Creator">
    <vt:lpwstr>Microsoft® Word 2016</vt:lpwstr>
  </property>
  <property fmtid="{D5CDD505-2E9C-101B-9397-08002B2CF9AE}" pid="4" name="LastSaved">
    <vt:filetime>2024-01-15T00:00:00Z</vt:filetime>
  </property>
  <property fmtid="{D5CDD505-2E9C-101B-9397-08002B2CF9AE}" pid="5" name="Producer">
    <vt:lpwstr>Microsoft® Word 2016</vt:lpwstr>
  </property>
</Properties>
</file>