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5A713"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II – PROPOSTA DE PREÇOS (MODELO)</w:t>
      </w:r>
    </w:p>
    <w:p w14:paraId="798725C4"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p>
    <w:p w14:paraId="50C0D44E" w14:textId="058ACAC2" w:rsidR="00D55691" w:rsidRPr="0033142B" w:rsidRDefault="00CF5029" w:rsidP="00D55691">
      <w:pPr>
        <w:tabs>
          <w:tab w:val="left" w:pos="426"/>
          <w:tab w:val="left" w:pos="567"/>
        </w:tabs>
        <w:jc w:val="center"/>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E70524">
        <w:rPr>
          <w:rFonts w:asciiTheme="minorHAnsi" w:eastAsia="Calibri" w:hAnsiTheme="minorHAnsi" w:cstheme="minorHAnsi"/>
          <w:b/>
          <w:sz w:val="24"/>
          <w:szCs w:val="24"/>
          <w:lang w:eastAsia="pt-BR"/>
        </w:rPr>
        <w:t>5</w:t>
      </w:r>
      <w:r>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CC315F">
        <w:rPr>
          <w:rFonts w:asciiTheme="minorHAnsi" w:eastAsia="Calibri" w:hAnsiTheme="minorHAnsi" w:cstheme="minorHAnsi"/>
          <w:b/>
          <w:sz w:val="24"/>
          <w:szCs w:val="24"/>
          <w:lang w:eastAsia="pt-BR"/>
        </w:rPr>
        <w:t>6</w:t>
      </w:r>
    </w:p>
    <w:p w14:paraId="109D87BC"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66CF125" w14:textId="77777777" w:rsidR="00D55691" w:rsidRPr="00B30F16" w:rsidRDefault="00D55691" w:rsidP="00D55691">
      <w:pPr>
        <w:tabs>
          <w:tab w:val="left" w:pos="426"/>
          <w:tab w:val="left" w:pos="567"/>
        </w:tabs>
        <w:jc w:val="both"/>
        <w:rPr>
          <w:rFonts w:asciiTheme="minorHAnsi" w:eastAsia="Calibri" w:hAnsiTheme="minorHAnsi" w:cstheme="minorHAnsi"/>
          <w:b/>
          <w:sz w:val="24"/>
          <w:szCs w:val="24"/>
          <w:lang w:eastAsia="pt-BR"/>
        </w:rPr>
      </w:pPr>
    </w:p>
    <w:p w14:paraId="1C6BD49C" w14:textId="0A68F78F"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F874E1">
        <w:rPr>
          <w:rFonts w:asciiTheme="minorHAnsi" w:eastAsia="Calibri" w:hAnsiTheme="minorHAnsi" w:cstheme="minorHAnsi"/>
          <w:sz w:val="24"/>
          <w:szCs w:val="24"/>
          <w:lang w:eastAsia="pt-BR"/>
        </w:rPr>
        <w:t>SESSÃO PÚBLICA: -</w:t>
      </w:r>
      <w:r w:rsidR="00413AC4">
        <w:rPr>
          <w:rFonts w:asciiTheme="minorHAnsi" w:eastAsia="Calibri" w:hAnsiTheme="minorHAnsi" w:cstheme="minorHAnsi"/>
          <w:sz w:val="24"/>
          <w:szCs w:val="24"/>
          <w:lang w:eastAsia="pt-BR"/>
        </w:rPr>
        <w:t xml:space="preserve"> </w:t>
      </w:r>
      <w:r w:rsidR="009C27AE">
        <w:rPr>
          <w:rFonts w:asciiTheme="minorHAnsi" w:eastAsia="Calibri" w:hAnsiTheme="minorHAnsi" w:cstheme="minorHAnsi"/>
          <w:sz w:val="24"/>
          <w:szCs w:val="24"/>
          <w:lang w:eastAsia="pt-BR"/>
        </w:rPr>
        <w:t>02/04</w:t>
      </w:r>
      <w:r w:rsidR="007C338A">
        <w:rPr>
          <w:rFonts w:asciiTheme="minorHAnsi" w:eastAsia="Calibri" w:hAnsiTheme="minorHAnsi" w:cstheme="minorHAnsi"/>
          <w:sz w:val="24"/>
          <w:szCs w:val="24"/>
          <w:lang w:eastAsia="pt-BR"/>
        </w:rPr>
        <w:t>/2026</w:t>
      </w:r>
      <w:r w:rsidRPr="00F874E1">
        <w:rPr>
          <w:rFonts w:asciiTheme="minorHAnsi" w:eastAsia="Calibri" w:hAnsiTheme="minorHAnsi" w:cstheme="minorHAnsi"/>
          <w:sz w:val="24"/>
          <w:szCs w:val="24"/>
          <w:lang w:eastAsia="pt-BR"/>
        </w:rPr>
        <w:t>, ÀS 09H00MIN (nove horas) HORAS.</w:t>
      </w:r>
    </w:p>
    <w:p w14:paraId="6FC8390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PREFEITURA MUNICIPAL DE SÃO JOSÉ DO HERVAL, ESTADO DO RIO GRANDE DO SUL.</w:t>
      </w:r>
    </w:p>
    <w:p w14:paraId="6F4122B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DD26C9"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IDENTIFICAÇÃO DA PROPONENTE</w:t>
      </w:r>
    </w:p>
    <w:p w14:paraId="78691A19" w14:textId="77777777" w:rsidR="006C14B5" w:rsidRPr="0033142B" w:rsidRDefault="006C14B5" w:rsidP="00D55691">
      <w:pPr>
        <w:tabs>
          <w:tab w:val="left" w:pos="426"/>
          <w:tab w:val="left" w:pos="567"/>
        </w:tabs>
        <w:jc w:val="both"/>
        <w:rPr>
          <w:rFonts w:asciiTheme="minorHAnsi" w:eastAsia="Calibri" w:hAnsiTheme="minorHAnsi" w:cstheme="minorHAnsi"/>
          <w:sz w:val="24"/>
          <w:szCs w:val="24"/>
          <w:lang w:eastAsia="pt-BR"/>
        </w:rPr>
      </w:pPr>
    </w:p>
    <w:tbl>
      <w:tblPr>
        <w:tblW w:w="11287" w:type="dxa"/>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7302"/>
      </w:tblGrid>
      <w:tr w:rsidR="00D55691" w:rsidRPr="0033142B" w14:paraId="7419AE34" w14:textId="77777777" w:rsidTr="00F15228">
        <w:trPr>
          <w:cantSplit/>
          <w:trHeight w:val="97"/>
        </w:trPr>
        <w:tc>
          <w:tcPr>
            <w:tcW w:w="11287" w:type="dxa"/>
            <w:gridSpan w:val="2"/>
            <w:tcBorders>
              <w:top w:val="single" w:sz="4" w:space="0" w:color="000000"/>
              <w:left w:val="single" w:sz="4" w:space="0" w:color="000000"/>
              <w:bottom w:val="single" w:sz="4" w:space="0" w:color="000000"/>
              <w:right w:val="single" w:sz="4" w:space="0" w:color="000000"/>
            </w:tcBorders>
          </w:tcPr>
          <w:p w14:paraId="5841EC78"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NOME DE FANTASIA:</w:t>
            </w:r>
          </w:p>
        </w:tc>
      </w:tr>
      <w:tr w:rsidR="00D55691" w:rsidRPr="0033142B" w14:paraId="74B68630" w14:textId="77777777" w:rsidTr="00F15228">
        <w:trPr>
          <w:cantSplit/>
          <w:trHeight w:val="216"/>
        </w:trPr>
        <w:tc>
          <w:tcPr>
            <w:tcW w:w="11287" w:type="dxa"/>
            <w:gridSpan w:val="2"/>
            <w:tcBorders>
              <w:top w:val="single" w:sz="4" w:space="0" w:color="000000"/>
              <w:left w:val="single" w:sz="4" w:space="0" w:color="000000"/>
              <w:bottom w:val="single" w:sz="4" w:space="0" w:color="000000"/>
              <w:right w:val="single" w:sz="4" w:space="0" w:color="000000"/>
            </w:tcBorders>
          </w:tcPr>
          <w:p w14:paraId="183CEF56"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RAZÃO SOCIAL:</w:t>
            </w:r>
          </w:p>
        </w:tc>
      </w:tr>
      <w:tr w:rsidR="00D55691" w:rsidRPr="0033142B" w14:paraId="4DE794F2" w14:textId="77777777" w:rsidTr="00F15228">
        <w:trPr>
          <w:cantSplit/>
          <w:trHeight w:val="216"/>
        </w:trPr>
        <w:tc>
          <w:tcPr>
            <w:tcW w:w="11287" w:type="dxa"/>
            <w:gridSpan w:val="2"/>
            <w:tcBorders>
              <w:top w:val="single" w:sz="4" w:space="0" w:color="000000"/>
              <w:left w:val="single" w:sz="4" w:space="0" w:color="000000"/>
              <w:bottom w:val="single" w:sz="4" w:space="0" w:color="000000"/>
              <w:right w:val="single" w:sz="4" w:space="0" w:color="000000"/>
            </w:tcBorders>
          </w:tcPr>
          <w:p w14:paraId="1946D860"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CNPJ:</w:t>
            </w:r>
          </w:p>
        </w:tc>
      </w:tr>
      <w:tr w:rsidR="00D55691" w:rsidRPr="0033142B" w14:paraId="541629EA" w14:textId="77777777" w:rsidTr="00F15228">
        <w:trPr>
          <w:cantSplit/>
          <w:trHeight w:val="132"/>
        </w:trPr>
        <w:tc>
          <w:tcPr>
            <w:tcW w:w="11287" w:type="dxa"/>
            <w:gridSpan w:val="2"/>
            <w:tcBorders>
              <w:top w:val="single" w:sz="4" w:space="0" w:color="000000"/>
              <w:left w:val="single" w:sz="4" w:space="0" w:color="000000"/>
              <w:bottom w:val="single" w:sz="4" w:space="0" w:color="000000"/>
              <w:right w:val="single" w:sz="4" w:space="0" w:color="000000"/>
            </w:tcBorders>
          </w:tcPr>
          <w:p w14:paraId="4849D8F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INSC. EST.:</w:t>
            </w:r>
          </w:p>
        </w:tc>
      </w:tr>
      <w:tr w:rsidR="00D55691" w:rsidRPr="0033142B" w14:paraId="142FC4A6" w14:textId="77777777" w:rsidTr="00F15228">
        <w:trPr>
          <w:cantSplit/>
          <w:trHeight w:val="132"/>
        </w:trPr>
        <w:tc>
          <w:tcPr>
            <w:tcW w:w="11287" w:type="dxa"/>
            <w:gridSpan w:val="2"/>
            <w:tcBorders>
              <w:top w:val="single" w:sz="4" w:space="0" w:color="000000"/>
              <w:left w:val="single" w:sz="4" w:space="0" w:color="000000"/>
              <w:bottom w:val="single" w:sz="4" w:space="0" w:color="000000"/>
              <w:right w:val="single" w:sz="4" w:space="0" w:color="000000"/>
            </w:tcBorders>
          </w:tcPr>
          <w:p w14:paraId="7152E533"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OPTANTE PELO SIMPLES? SIM (    ) NÃO(    )</w:t>
            </w:r>
          </w:p>
        </w:tc>
      </w:tr>
      <w:tr w:rsidR="00D55691" w:rsidRPr="0033142B" w14:paraId="66FFFC7F" w14:textId="77777777" w:rsidTr="00F15228">
        <w:trPr>
          <w:cantSplit/>
          <w:trHeight w:val="109"/>
        </w:trPr>
        <w:tc>
          <w:tcPr>
            <w:tcW w:w="11287" w:type="dxa"/>
            <w:gridSpan w:val="2"/>
            <w:tcBorders>
              <w:top w:val="single" w:sz="4" w:space="0" w:color="000000"/>
              <w:left w:val="single" w:sz="4" w:space="0" w:color="000000"/>
              <w:bottom w:val="single" w:sz="4" w:space="0" w:color="000000"/>
              <w:right w:val="single" w:sz="4" w:space="0" w:color="000000"/>
            </w:tcBorders>
          </w:tcPr>
          <w:p w14:paraId="0797D62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ENDEREÇO:</w:t>
            </w:r>
          </w:p>
        </w:tc>
      </w:tr>
      <w:tr w:rsidR="00D55691" w:rsidRPr="0033142B" w14:paraId="7A4167D3" w14:textId="77777777" w:rsidTr="00F15228">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05867BEB"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BAIRRO:</w:t>
            </w:r>
          </w:p>
        </w:tc>
        <w:tc>
          <w:tcPr>
            <w:tcW w:w="7302" w:type="dxa"/>
            <w:tcBorders>
              <w:top w:val="single" w:sz="4" w:space="0" w:color="000000"/>
              <w:left w:val="single" w:sz="4" w:space="0" w:color="000000"/>
              <w:bottom w:val="single" w:sz="4" w:space="0" w:color="000000"/>
              <w:right w:val="single" w:sz="4" w:space="0" w:color="000000"/>
            </w:tcBorders>
          </w:tcPr>
          <w:p w14:paraId="134C8971"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CIDADE:</w:t>
            </w:r>
          </w:p>
        </w:tc>
      </w:tr>
      <w:tr w:rsidR="00D55691" w:rsidRPr="0033142B" w14:paraId="07D1B9CB" w14:textId="77777777" w:rsidTr="00F15228">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3A38F733"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CEP:</w:t>
            </w:r>
          </w:p>
        </w:tc>
        <w:tc>
          <w:tcPr>
            <w:tcW w:w="7302" w:type="dxa"/>
            <w:tcBorders>
              <w:top w:val="single" w:sz="4" w:space="0" w:color="000000"/>
              <w:left w:val="single" w:sz="4" w:space="0" w:color="000000"/>
              <w:bottom w:val="single" w:sz="4" w:space="0" w:color="000000"/>
              <w:right w:val="single" w:sz="4" w:space="0" w:color="000000"/>
            </w:tcBorders>
          </w:tcPr>
          <w:p w14:paraId="36702895"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E-MAIL:</w:t>
            </w:r>
          </w:p>
        </w:tc>
      </w:tr>
      <w:tr w:rsidR="00D55691" w:rsidRPr="0033142B" w14:paraId="170B83CA" w14:textId="77777777" w:rsidTr="00F15228">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13D1562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c>
          <w:tcPr>
            <w:tcW w:w="7302" w:type="dxa"/>
            <w:tcBorders>
              <w:top w:val="single" w:sz="4" w:space="0" w:color="000000"/>
              <w:left w:val="single" w:sz="4" w:space="0" w:color="000000"/>
              <w:bottom w:val="single" w:sz="4" w:space="0" w:color="000000"/>
              <w:right w:val="single" w:sz="4" w:space="0" w:color="000000"/>
            </w:tcBorders>
          </w:tcPr>
          <w:p w14:paraId="60E39D0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FAX:</w:t>
            </w:r>
          </w:p>
        </w:tc>
      </w:tr>
      <w:tr w:rsidR="00D55691" w:rsidRPr="0033142B" w14:paraId="02219559" w14:textId="77777777" w:rsidTr="00F15228">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2FCB8DFD"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CONTATO DA LICITANTE:</w:t>
            </w:r>
          </w:p>
        </w:tc>
        <w:tc>
          <w:tcPr>
            <w:tcW w:w="7302" w:type="dxa"/>
            <w:tcBorders>
              <w:top w:val="single" w:sz="4" w:space="0" w:color="000000"/>
              <w:left w:val="single" w:sz="4" w:space="0" w:color="000000"/>
              <w:bottom w:val="single" w:sz="4" w:space="0" w:color="000000"/>
              <w:right w:val="single" w:sz="4" w:space="0" w:color="000000"/>
            </w:tcBorders>
          </w:tcPr>
          <w:p w14:paraId="2F12DFD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r>
      <w:tr w:rsidR="00D55691" w:rsidRPr="0033142B" w14:paraId="2C014205" w14:textId="77777777" w:rsidTr="00F15228">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5D6B15D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BANCO DA LICITANTE: </w:t>
            </w:r>
          </w:p>
        </w:tc>
        <w:tc>
          <w:tcPr>
            <w:tcW w:w="7302" w:type="dxa"/>
            <w:tcBorders>
              <w:top w:val="single" w:sz="4" w:space="0" w:color="000000"/>
              <w:left w:val="single" w:sz="4" w:space="0" w:color="000000"/>
              <w:bottom w:val="single" w:sz="4" w:space="0" w:color="000000"/>
              <w:right w:val="single" w:sz="4" w:space="0" w:color="000000"/>
            </w:tcBorders>
          </w:tcPr>
          <w:p w14:paraId="70313D15"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 BANCÁRIA DA LICITANTE:</w:t>
            </w:r>
          </w:p>
        </w:tc>
      </w:tr>
      <w:tr w:rsidR="00D55691" w:rsidRPr="0033142B" w14:paraId="2AF0F7CF" w14:textId="77777777" w:rsidTr="00F15228">
        <w:trPr>
          <w:cantSplit/>
          <w:trHeight w:val="133"/>
        </w:trPr>
        <w:tc>
          <w:tcPr>
            <w:tcW w:w="11287" w:type="dxa"/>
            <w:gridSpan w:val="2"/>
            <w:tcBorders>
              <w:top w:val="single" w:sz="4" w:space="0" w:color="000000"/>
              <w:left w:val="single" w:sz="4" w:space="0" w:color="000000"/>
              <w:bottom w:val="single" w:sz="4" w:space="0" w:color="000000"/>
              <w:right w:val="single" w:sz="4" w:space="0" w:color="000000"/>
            </w:tcBorders>
          </w:tcPr>
          <w:p w14:paraId="474E892A"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Nº DA AGÊNCIA:</w:t>
            </w:r>
          </w:p>
        </w:tc>
      </w:tr>
    </w:tbl>
    <w:p w14:paraId="2D508A7F" w14:textId="77777777" w:rsidR="00F15228" w:rsidRDefault="00F15228" w:rsidP="006812CB">
      <w:pPr>
        <w:pBdr>
          <w:top w:val="nil"/>
          <w:left w:val="nil"/>
          <w:bottom w:val="nil"/>
          <w:right w:val="nil"/>
          <w:between w:val="nil"/>
        </w:pBdr>
        <w:tabs>
          <w:tab w:val="left" w:pos="426"/>
          <w:tab w:val="left" w:pos="567"/>
        </w:tabs>
        <w:ind w:left="-1134"/>
        <w:jc w:val="both"/>
        <w:rPr>
          <w:rFonts w:asciiTheme="minorHAnsi" w:eastAsia="Calibri" w:hAnsiTheme="minorHAnsi" w:cstheme="minorHAnsi"/>
          <w:color w:val="000000"/>
          <w:sz w:val="24"/>
          <w:szCs w:val="24"/>
          <w:lang w:eastAsia="pt-BR"/>
        </w:rPr>
      </w:pPr>
    </w:p>
    <w:tbl>
      <w:tblPr>
        <w:tblW w:w="11236" w:type="dxa"/>
        <w:tblInd w:w="-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678"/>
        <w:gridCol w:w="1276"/>
        <w:gridCol w:w="1417"/>
        <w:gridCol w:w="3156"/>
      </w:tblGrid>
      <w:tr w:rsidR="00600CC5" w14:paraId="6A1E5E94" w14:textId="77777777" w:rsidTr="00600CC5">
        <w:trPr>
          <w:trHeight w:val="574"/>
        </w:trPr>
        <w:tc>
          <w:tcPr>
            <w:tcW w:w="709" w:type="dxa"/>
          </w:tcPr>
          <w:p w14:paraId="04B01943" w14:textId="77777777" w:rsidR="00600CC5" w:rsidRDefault="00600CC5" w:rsidP="001E5288">
            <w:pPr>
              <w:jc w:val="center"/>
              <w:rPr>
                <w:rFonts w:ascii="Times New Roman" w:eastAsia="Times New Roman" w:hAnsi="Times New Roman"/>
              </w:rPr>
            </w:pPr>
            <w:r>
              <w:rPr>
                <w:rFonts w:ascii="Times New Roman" w:eastAsia="Times New Roman" w:hAnsi="Times New Roman"/>
              </w:rPr>
              <w:t>Item</w:t>
            </w:r>
          </w:p>
        </w:tc>
        <w:tc>
          <w:tcPr>
            <w:tcW w:w="4678" w:type="dxa"/>
          </w:tcPr>
          <w:p w14:paraId="72C5D968" w14:textId="77777777" w:rsidR="00600CC5" w:rsidRDefault="00600CC5" w:rsidP="001E5288">
            <w:pPr>
              <w:jc w:val="center"/>
              <w:rPr>
                <w:rFonts w:ascii="Times New Roman" w:eastAsia="Times New Roman" w:hAnsi="Times New Roman"/>
              </w:rPr>
            </w:pPr>
            <w:r>
              <w:rPr>
                <w:rFonts w:ascii="Times New Roman" w:eastAsia="Times New Roman" w:hAnsi="Times New Roman"/>
              </w:rPr>
              <w:t>Descrição</w:t>
            </w:r>
          </w:p>
        </w:tc>
        <w:tc>
          <w:tcPr>
            <w:tcW w:w="1276" w:type="dxa"/>
          </w:tcPr>
          <w:p w14:paraId="2B326238" w14:textId="77777777" w:rsidR="00600CC5" w:rsidRDefault="00600CC5" w:rsidP="001E5288">
            <w:pPr>
              <w:jc w:val="center"/>
              <w:rPr>
                <w:rFonts w:ascii="Times New Roman" w:eastAsia="Times New Roman" w:hAnsi="Times New Roman"/>
              </w:rPr>
            </w:pPr>
            <w:r>
              <w:rPr>
                <w:rFonts w:ascii="Times New Roman" w:eastAsia="Times New Roman" w:hAnsi="Times New Roman"/>
              </w:rPr>
              <w:t>Quant.</w:t>
            </w:r>
          </w:p>
        </w:tc>
        <w:tc>
          <w:tcPr>
            <w:tcW w:w="1417" w:type="dxa"/>
          </w:tcPr>
          <w:p w14:paraId="46EEC680" w14:textId="77777777" w:rsidR="00600CC5" w:rsidRDefault="00600CC5" w:rsidP="001E5288">
            <w:pPr>
              <w:rPr>
                <w:rFonts w:ascii="Times New Roman" w:eastAsia="Times New Roman" w:hAnsi="Times New Roman"/>
              </w:rPr>
            </w:pPr>
            <w:r>
              <w:rPr>
                <w:rFonts w:ascii="Times New Roman" w:eastAsia="Times New Roman" w:hAnsi="Times New Roman"/>
              </w:rPr>
              <w:t>Valor unitário por hora</w:t>
            </w:r>
          </w:p>
        </w:tc>
        <w:tc>
          <w:tcPr>
            <w:tcW w:w="3156" w:type="dxa"/>
          </w:tcPr>
          <w:p w14:paraId="5141F344" w14:textId="77777777" w:rsidR="00600CC5" w:rsidRDefault="00600CC5" w:rsidP="001E5288">
            <w:pPr>
              <w:rPr>
                <w:rFonts w:ascii="Times New Roman" w:eastAsia="Times New Roman" w:hAnsi="Times New Roman"/>
              </w:rPr>
            </w:pPr>
            <w:r>
              <w:rPr>
                <w:rFonts w:ascii="Times New Roman" w:eastAsia="Times New Roman" w:hAnsi="Times New Roman"/>
              </w:rPr>
              <w:t>Valor total na semana</w:t>
            </w:r>
          </w:p>
        </w:tc>
      </w:tr>
      <w:tr w:rsidR="00600CC5" w14:paraId="76BE4B6D" w14:textId="77777777" w:rsidTr="00600CC5">
        <w:trPr>
          <w:trHeight w:val="1425"/>
        </w:trPr>
        <w:tc>
          <w:tcPr>
            <w:tcW w:w="709" w:type="dxa"/>
          </w:tcPr>
          <w:p w14:paraId="2A1F3CAB" w14:textId="77777777" w:rsidR="00600CC5" w:rsidRDefault="00600CC5" w:rsidP="001E5288">
            <w:pPr>
              <w:jc w:val="center"/>
              <w:rPr>
                <w:rFonts w:ascii="Times New Roman" w:eastAsia="Times New Roman" w:hAnsi="Times New Roman"/>
              </w:rPr>
            </w:pPr>
            <w:r>
              <w:rPr>
                <w:rFonts w:ascii="Times New Roman" w:eastAsia="Times New Roman" w:hAnsi="Times New Roman"/>
              </w:rPr>
              <w:t>01</w:t>
            </w:r>
          </w:p>
        </w:tc>
        <w:tc>
          <w:tcPr>
            <w:tcW w:w="4678" w:type="dxa"/>
          </w:tcPr>
          <w:p w14:paraId="4D7CC0B0" w14:textId="3584D52D" w:rsidR="00941A75" w:rsidRPr="00941A75" w:rsidRDefault="00941A75" w:rsidP="00941A75">
            <w:pPr>
              <w:shd w:val="clear" w:color="auto" w:fill="FFFFFF"/>
              <w:spacing w:line="256" w:lineRule="auto"/>
              <w:rPr>
                <w:rFonts w:ascii="Times New Roman" w:eastAsia="Times New Roman" w:hAnsi="Times New Roman"/>
                <w:sz w:val="24"/>
                <w:szCs w:val="24"/>
              </w:rPr>
            </w:pPr>
            <w:r w:rsidRPr="00941A75">
              <w:rPr>
                <w:rFonts w:ascii="Times New Roman" w:eastAsia="Times New Roman" w:hAnsi="Times New Roman"/>
                <w:sz w:val="24"/>
                <w:szCs w:val="24"/>
              </w:rPr>
              <w:t>Contratação de empresa para prestação de serviços de atendimento fonoaudiológico, junto a secretaria municipal de educação e secretaria municipal de saúde, sendo 1h de triagem na secretaria de educação e o restante atendimento clinico individual.</w:t>
            </w:r>
          </w:p>
          <w:p w14:paraId="0FE8EE99" w14:textId="77777777" w:rsidR="00600CC5" w:rsidRDefault="00600CC5" w:rsidP="00941A75">
            <w:pPr>
              <w:shd w:val="clear" w:color="auto" w:fill="FFFFFF"/>
              <w:spacing w:line="256" w:lineRule="auto"/>
              <w:rPr>
                <w:rFonts w:ascii="Times New Roman" w:eastAsia="Times New Roman" w:hAnsi="Times New Roman"/>
              </w:rPr>
            </w:pPr>
          </w:p>
        </w:tc>
        <w:tc>
          <w:tcPr>
            <w:tcW w:w="1276" w:type="dxa"/>
          </w:tcPr>
          <w:p w14:paraId="76163061" w14:textId="77777777" w:rsidR="00600CC5" w:rsidRDefault="00600CC5" w:rsidP="001E5288">
            <w:pPr>
              <w:rPr>
                <w:rFonts w:ascii="Times New Roman" w:eastAsia="Times New Roman" w:hAnsi="Times New Roman"/>
              </w:rPr>
            </w:pPr>
            <w:r>
              <w:rPr>
                <w:rFonts w:ascii="Times New Roman" w:eastAsia="Times New Roman" w:hAnsi="Times New Roman"/>
              </w:rPr>
              <w:t>8h semanais</w:t>
            </w:r>
          </w:p>
        </w:tc>
        <w:tc>
          <w:tcPr>
            <w:tcW w:w="1417" w:type="dxa"/>
          </w:tcPr>
          <w:p w14:paraId="4C4B0069" w14:textId="2BEEE491" w:rsidR="00600CC5" w:rsidRDefault="00600CC5" w:rsidP="001E5288">
            <w:pPr>
              <w:jc w:val="center"/>
              <w:rPr>
                <w:rFonts w:ascii="Times New Roman" w:eastAsia="Times New Roman" w:hAnsi="Times New Roman"/>
                <w:sz w:val="24"/>
                <w:szCs w:val="24"/>
              </w:rPr>
            </w:pPr>
          </w:p>
        </w:tc>
        <w:tc>
          <w:tcPr>
            <w:tcW w:w="3156" w:type="dxa"/>
          </w:tcPr>
          <w:p w14:paraId="745B89B1" w14:textId="55134D95" w:rsidR="00600CC5" w:rsidRDefault="00600CC5" w:rsidP="001E5288">
            <w:pPr>
              <w:rPr>
                <w:rFonts w:ascii="Times New Roman" w:eastAsia="Times New Roman" w:hAnsi="Times New Roman"/>
              </w:rPr>
            </w:pPr>
            <w:r>
              <w:rPr>
                <w:rFonts w:ascii="Times New Roman" w:eastAsia="Times New Roman" w:hAnsi="Times New Roman" w:cs="Arial"/>
                <w:sz w:val="24"/>
                <w:lang w:eastAsia="x-none"/>
              </w:rPr>
              <w:t xml:space="preserve"> </w:t>
            </w:r>
          </w:p>
        </w:tc>
      </w:tr>
      <w:tr w:rsidR="00600CC5" w14:paraId="58F1ECE3" w14:textId="77777777" w:rsidTr="00600CC5">
        <w:trPr>
          <w:trHeight w:val="344"/>
        </w:trPr>
        <w:tc>
          <w:tcPr>
            <w:tcW w:w="709" w:type="dxa"/>
          </w:tcPr>
          <w:p w14:paraId="7D6085D0" w14:textId="77777777" w:rsidR="00600CC5" w:rsidRDefault="00600CC5" w:rsidP="001E5288">
            <w:pPr>
              <w:jc w:val="center"/>
              <w:rPr>
                <w:rFonts w:ascii="Times New Roman" w:eastAsia="Times New Roman" w:hAnsi="Times New Roman"/>
              </w:rPr>
            </w:pPr>
          </w:p>
        </w:tc>
        <w:tc>
          <w:tcPr>
            <w:tcW w:w="4678" w:type="dxa"/>
          </w:tcPr>
          <w:p w14:paraId="7AFA6815" w14:textId="62CDC728" w:rsidR="00600CC5" w:rsidRDefault="00600CC5" w:rsidP="001E5288">
            <w:pPr>
              <w:shd w:val="clear" w:color="auto" w:fill="FFFFFF"/>
              <w:spacing w:line="256" w:lineRule="auto"/>
              <w:jc w:val="center"/>
              <w:rPr>
                <w:rFonts w:ascii="Times New Roman" w:eastAsia="Times New Roman" w:hAnsi="Times New Roman" w:cs="Arial"/>
                <w:sz w:val="24"/>
              </w:rPr>
            </w:pPr>
            <w:r>
              <w:rPr>
                <w:rFonts w:ascii="Times New Roman" w:eastAsia="Times New Roman" w:hAnsi="Times New Roman" w:cs="Arial"/>
                <w:sz w:val="24"/>
              </w:rPr>
              <w:t>TOTAL</w:t>
            </w:r>
            <w:r w:rsidR="00266570">
              <w:rPr>
                <w:rFonts w:ascii="Times New Roman" w:eastAsia="Times New Roman" w:hAnsi="Times New Roman" w:cs="Arial"/>
                <w:sz w:val="24"/>
              </w:rPr>
              <w:t xml:space="preserve"> MENSAL</w:t>
            </w:r>
          </w:p>
        </w:tc>
        <w:tc>
          <w:tcPr>
            <w:tcW w:w="5849" w:type="dxa"/>
            <w:gridSpan w:val="3"/>
          </w:tcPr>
          <w:p w14:paraId="7377E0A4" w14:textId="249D1482" w:rsidR="00600CC5" w:rsidRDefault="00600CC5" w:rsidP="001E5288">
            <w:pPr>
              <w:jc w:val="center"/>
              <w:rPr>
                <w:rFonts w:ascii="Times New Roman" w:eastAsia="Times New Roman" w:hAnsi="Times New Roman" w:cs="Arial"/>
                <w:sz w:val="24"/>
                <w:lang w:eastAsia="x-none"/>
              </w:rPr>
            </w:pPr>
          </w:p>
        </w:tc>
      </w:tr>
    </w:tbl>
    <w:p w14:paraId="2FB331DC" w14:textId="77777777" w:rsidR="00F15228" w:rsidRPr="0033142B" w:rsidRDefault="00F15228" w:rsidP="006812CB">
      <w:pPr>
        <w:pBdr>
          <w:top w:val="nil"/>
          <w:left w:val="nil"/>
          <w:bottom w:val="nil"/>
          <w:right w:val="nil"/>
          <w:between w:val="nil"/>
        </w:pBdr>
        <w:tabs>
          <w:tab w:val="left" w:pos="426"/>
          <w:tab w:val="left" w:pos="567"/>
        </w:tabs>
        <w:ind w:left="-1134"/>
        <w:jc w:val="both"/>
        <w:rPr>
          <w:rFonts w:asciiTheme="minorHAnsi" w:eastAsia="Calibri" w:hAnsiTheme="minorHAnsi" w:cstheme="minorHAnsi"/>
          <w:color w:val="000000"/>
          <w:sz w:val="24"/>
          <w:szCs w:val="24"/>
          <w:lang w:eastAsia="pt-BR"/>
        </w:rPr>
      </w:pPr>
    </w:p>
    <w:p w14:paraId="193C57F3" w14:textId="77777777" w:rsidR="00B46B15" w:rsidRDefault="00B46B15"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0CD9A18" w14:textId="5F49472C"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EMPRESA: ................................................................................................................................. </w:t>
      </w:r>
    </w:p>
    <w:p w14:paraId="4A9D83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7DBFD70"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r w:rsidRPr="0033142B">
        <w:rPr>
          <w:rFonts w:asciiTheme="minorHAnsi" w:eastAsia="Calibri" w:hAnsiTheme="minorHAnsi" w:cstheme="minorHAnsi"/>
          <w:b/>
          <w:bCs/>
          <w:color w:val="000000"/>
          <w:sz w:val="24"/>
          <w:szCs w:val="24"/>
          <w:lang w:eastAsia="pt-BR"/>
        </w:rPr>
        <w:t>DECLARA QUE:</w:t>
      </w:r>
    </w:p>
    <w:p w14:paraId="6D966456"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p>
    <w:p w14:paraId="3D942F5A"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ESTÃO INCLUSAS NO VALOR COTADO TODAS AS DESPESAS COM MÃO DE OBRA E, BEM COMO, TODOS OS TRIBUTOS E ENCARGOS FISCAIS, SOCIAIS, TRABALHISTAS, </w:t>
      </w:r>
      <w:r w:rsidRPr="0033142B">
        <w:rPr>
          <w:rFonts w:asciiTheme="minorHAnsi" w:eastAsia="Calibri" w:hAnsiTheme="minorHAnsi" w:cstheme="minorHAnsi"/>
          <w:color w:val="000000"/>
          <w:sz w:val="24"/>
          <w:szCs w:val="24"/>
          <w:lang w:eastAsia="pt-BR"/>
        </w:rPr>
        <w:lastRenderedPageBreak/>
        <w:t>PREVIDENCIÁRIOS E COMERCIAIS E, AINDA, OS GASTOS COM TRANSPORTE E ACONDICIONAMENTO DOS PRODUTOS EM EMBALAGENS ADEQUADAS.</w:t>
      </w:r>
    </w:p>
    <w:p w14:paraId="78E9702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VALIDADE DA PROPOSTA: 60 (SESSENTA) DIAS.</w:t>
      </w:r>
    </w:p>
    <w:p w14:paraId="2E7F731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DE FORNECIMENTO/EXECUÇÃO DOS SERVIÇOS DE ACORDO COM O ESTABELECIDO NO TERMO DE </w:t>
      </w:r>
      <w:r w:rsidRPr="0033142B">
        <w:rPr>
          <w:rFonts w:asciiTheme="minorHAnsi" w:eastAsia="Calibri" w:hAnsiTheme="minorHAnsi" w:cstheme="minorHAnsi"/>
          <w:sz w:val="24"/>
          <w:szCs w:val="24"/>
          <w:lang w:eastAsia="pt-BR"/>
        </w:rPr>
        <w:t>REFERÊNCIA</w:t>
      </w:r>
      <w:r w:rsidRPr="0033142B">
        <w:rPr>
          <w:rFonts w:asciiTheme="minorHAnsi" w:eastAsia="Calibri" w:hAnsiTheme="minorHAnsi" w:cstheme="minorHAnsi"/>
          <w:color w:val="000000"/>
          <w:sz w:val="24"/>
          <w:szCs w:val="24"/>
          <w:lang w:eastAsia="pt-BR"/>
        </w:rPr>
        <w:t xml:space="preserve"> (ANEXO I) DO EDITAL </w:t>
      </w:r>
      <w:r w:rsidRPr="0033142B">
        <w:rPr>
          <w:rFonts w:asciiTheme="minorHAnsi" w:eastAsia="Calibri" w:hAnsiTheme="minorHAnsi" w:cstheme="minorHAnsi"/>
          <w:sz w:val="24"/>
          <w:szCs w:val="24"/>
          <w:lang w:eastAsia="pt-BR"/>
        </w:rPr>
        <w:t>DESTE</w:t>
      </w:r>
      <w:r w:rsidRPr="0033142B">
        <w:rPr>
          <w:rFonts w:asciiTheme="minorHAnsi" w:eastAsia="Calibri" w:hAnsiTheme="minorHAnsi" w:cstheme="minorHAnsi"/>
          <w:color w:val="000000"/>
          <w:sz w:val="24"/>
          <w:szCs w:val="24"/>
          <w:lang w:eastAsia="pt-BR"/>
        </w:rPr>
        <w:t xml:space="preserve"> PROCESSO.</w:t>
      </w:r>
    </w:p>
    <w:p w14:paraId="6A6DF4F7"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QUE NÃO INCIDE NAS VEDAÇÕES PREVISTAS NA LEI Nº 14.133/2021.</w:t>
      </w:r>
    </w:p>
    <w:p w14:paraId="175BA4DD"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QUE O 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DOS </w:t>
      </w:r>
      <w:r w:rsidRPr="0033142B">
        <w:rPr>
          <w:rFonts w:asciiTheme="minorHAnsi" w:eastAsia="Calibri" w:hAnsiTheme="minorHAnsi" w:cstheme="minorHAnsi"/>
          <w:color w:val="000000" w:themeColor="text1"/>
          <w:sz w:val="24"/>
          <w:szCs w:val="24"/>
          <w:lang w:eastAsia="pt-BR"/>
        </w:rPr>
        <w:t xml:space="preserve">SERVIÇOS </w:t>
      </w:r>
      <w:r w:rsidRPr="0033142B">
        <w:rPr>
          <w:rFonts w:asciiTheme="minorHAnsi" w:eastAsia="Calibri" w:hAnsiTheme="minorHAnsi" w:cstheme="minorHAnsi"/>
          <w:color w:val="000000"/>
          <w:sz w:val="24"/>
          <w:szCs w:val="24"/>
          <w:lang w:eastAsia="pt-BR"/>
        </w:rPr>
        <w:t>SERÁ DE ACORDO COM OS TERMOS ESTABELECIDOS NO ANEXO I, DESTE EDITAL A CONTAR DO RECEBIMENTO, POR PARTE DA CONTRATADA, DA ORDEM DE COMPRA OU DOCUMENTO SIMILAR</w:t>
      </w:r>
      <w:r w:rsidRPr="0033142B">
        <w:rPr>
          <w:rFonts w:asciiTheme="minorHAnsi" w:eastAsia="Calibri" w:hAnsiTheme="minorHAnsi" w:cstheme="minorHAnsi"/>
          <w:color w:val="000000" w:themeColor="text1"/>
          <w:sz w:val="24"/>
          <w:szCs w:val="24"/>
          <w:lang w:eastAsia="pt-BR"/>
        </w:rPr>
        <w:t xml:space="preserve">, NA PREFEITURA MUNICIPAL DE SÃO JOSÉ DO HERVAL/RS, LOCALIZADA NA AVENIDA GETÚLIO VARGAS, Nº 753, CENTRO, TODOS OS BENS SERÃO AVALIADOS, SOB PENA DE DEVOLUÇÃO DE NÃO ACEITE, CASO NÃO ATENDA A DESCRIMINAÇÃO DO TERMO DE REFERÊNCIA DO </w:t>
      </w:r>
      <w:r w:rsidRPr="0033142B">
        <w:rPr>
          <w:rFonts w:asciiTheme="minorHAnsi" w:eastAsia="Calibri" w:hAnsiTheme="minorHAnsi" w:cstheme="minorHAnsi"/>
          <w:color w:val="000000"/>
          <w:sz w:val="24"/>
          <w:szCs w:val="24"/>
          <w:lang w:eastAsia="pt-BR"/>
        </w:rPr>
        <w:t>REFERIDO EDITAL OU DE MÁ QUALIDADE.</w:t>
      </w:r>
    </w:p>
    <w:p w14:paraId="31D072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05713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9B3A42" w14:textId="40F8373D"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________________________ EM, ___ DE _________ DE </w:t>
      </w:r>
      <w:r w:rsidR="00F80CED">
        <w:rPr>
          <w:rFonts w:asciiTheme="minorHAnsi" w:eastAsia="Calibri" w:hAnsiTheme="minorHAnsi" w:cstheme="minorHAnsi"/>
          <w:color w:val="000000"/>
          <w:sz w:val="24"/>
          <w:szCs w:val="24"/>
          <w:lang w:eastAsia="pt-BR"/>
        </w:rPr>
        <w:t>202</w:t>
      </w:r>
      <w:r w:rsidR="00A30AB0">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691697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2282B9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A1E4D6D"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3FBF7B08" w14:textId="77777777" w:rsidR="003E53C0" w:rsidRPr="0033142B" w:rsidRDefault="003E53C0" w:rsidP="00D55691">
      <w:pPr>
        <w:tabs>
          <w:tab w:val="left" w:pos="426"/>
          <w:tab w:val="left" w:pos="567"/>
        </w:tabs>
        <w:jc w:val="both"/>
        <w:rPr>
          <w:rFonts w:asciiTheme="minorHAnsi" w:eastAsia="Calibri" w:hAnsiTheme="minorHAnsi" w:cstheme="minorHAnsi"/>
          <w:sz w:val="24"/>
          <w:szCs w:val="24"/>
          <w:lang w:eastAsia="pt-BR"/>
        </w:rPr>
      </w:pPr>
    </w:p>
    <w:p w14:paraId="078D20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w:t>
      </w:r>
    </w:p>
    <w:p w14:paraId="4C18F0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CARIMBO DA EMPRESA/ASSINATURA DO RESPONSÁVEL</w:t>
      </w:r>
    </w:p>
    <w:p w14:paraId="73D27CD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BAD7B3"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2F56C5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OBS. </w:t>
      </w:r>
      <w:r w:rsidRPr="0033142B">
        <w:rPr>
          <w:rFonts w:asciiTheme="minorHAnsi" w:eastAsia="Calibri" w:hAnsiTheme="minorHAnsi"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C4A10B0"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7772716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4F4C9AF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4FB7F9B2"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0B396C6A"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7A878D99"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43B6A3C1"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49BAD56D"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070B9138"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528CF30A"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407A12A7"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41F1C9AB"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12C1223C" w14:textId="752CCD29" w:rsidR="00D55691" w:rsidRPr="0033142B" w:rsidRDefault="00D55691" w:rsidP="003B18E4">
      <w:pPr>
        <w:shd w:val="clear" w:color="auto" w:fill="BFBFBF" w:themeFill="background1" w:themeFillShade="BF"/>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ANEXO III – DECLARAÇÃO DE SUJEIÇÃO ÀS </w:t>
      </w:r>
      <w:r w:rsidRPr="0033142B">
        <w:rPr>
          <w:rFonts w:asciiTheme="minorHAnsi" w:eastAsia="Calibri" w:hAnsiTheme="minorHAnsi"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Default="003F1319" w:rsidP="00D55691">
      <w:pPr>
        <w:tabs>
          <w:tab w:val="left" w:pos="426"/>
          <w:tab w:val="left" w:pos="567"/>
        </w:tabs>
        <w:jc w:val="both"/>
        <w:rPr>
          <w:rFonts w:asciiTheme="minorHAnsi" w:eastAsia="Calibri" w:hAnsiTheme="minorHAnsi" w:cstheme="minorHAnsi"/>
          <w:b/>
          <w:sz w:val="24"/>
          <w:szCs w:val="24"/>
          <w:lang w:eastAsia="pt-BR"/>
        </w:rPr>
      </w:pPr>
    </w:p>
    <w:p w14:paraId="5A38545D" w14:textId="3CB6B4F9"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w:t>
      </w:r>
      <w:r w:rsidR="003F1319">
        <w:rPr>
          <w:rFonts w:asciiTheme="minorHAnsi" w:eastAsia="Calibri" w:hAnsiTheme="minorHAnsi" w:cstheme="minorHAnsi"/>
          <w:b/>
          <w:sz w:val="24"/>
          <w:szCs w:val="24"/>
          <w:lang w:eastAsia="pt-BR"/>
        </w:rPr>
        <w:t xml:space="preserve"> </w:t>
      </w:r>
      <w:r w:rsidR="00D55691" w:rsidRPr="0033142B">
        <w:rPr>
          <w:rFonts w:asciiTheme="minorHAnsi" w:eastAsia="Calibri" w:hAnsiTheme="minorHAnsi" w:cstheme="minorHAnsi"/>
          <w:b/>
          <w:sz w:val="24"/>
          <w:szCs w:val="24"/>
          <w:lang w:eastAsia="pt-BR"/>
        </w:rPr>
        <w:t>ELETRÔNIC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 </w:t>
      </w:r>
      <w:r w:rsidR="00E60A40">
        <w:rPr>
          <w:rFonts w:asciiTheme="minorHAnsi" w:eastAsia="Calibri" w:hAnsiTheme="minorHAnsi" w:cstheme="minorHAnsi"/>
          <w:b/>
          <w:sz w:val="24"/>
          <w:szCs w:val="24"/>
          <w:lang w:eastAsia="pt-BR"/>
        </w:rPr>
        <w:t>0</w:t>
      </w:r>
      <w:r w:rsidR="00B0502C">
        <w:rPr>
          <w:rFonts w:asciiTheme="minorHAnsi" w:eastAsia="Calibri" w:hAnsiTheme="minorHAnsi" w:cstheme="minorHAnsi"/>
          <w:b/>
          <w:sz w:val="24"/>
          <w:szCs w:val="24"/>
          <w:lang w:eastAsia="pt-BR"/>
        </w:rPr>
        <w:t>5</w:t>
      </w:r>
      <w:r w:rsidR="005E2AEF">
        <w:rPr>
          <w:rFonts w:asciiTheme="minorHAnsi" w:eastAsia="Calibri" w:hAnsiTheme="minorHAnsi" w:cstheme="minorHAnsi"/>
          <w:b/>
          <w:sz w:val="24"/>
          <w:szCs w:val="24"/>
          <w:lang w:eastAsia="pt-BR"/>
        </w:rPr>
        <w:t>/2026</w:t>
      </w:r>
    </w:p>
    <w:p w14:paraId="3E096514"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9777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E9174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542ECF31"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PREFEITURA MUNICIPAL DE SÃO JOSÉ DO HERVAL, ESTADO DO RIO GRANDE DO SUL.</w:t>
      </w:r>
    </w:p>
    <w:p w14:paraId="22CF60D2"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w:t>
      </w:r>
      <w:r w:rsidRPr="0033142B">
        <w:rPr>
          <w:rFonts w:asciiTheme="minorHAnsi" w:eastAsia="Calibri" w:hAnsiTheme="minorHAnsi" w:cstheme="minorHAnsi"/>
          <w:color w:val="000000" w:themeColor="text1"/>
          <w:sz w:val="24"/>
          <w:szCs w:val="24"/>
          <w:lang w:eastAsia="pt-BR"/>
        </w:rPr>
        <w:t>CONTRATAÇÃO E EQUIPE DE APOIO.</w:t>
      </w:r>
    </w:p>
    <w:p w14:paraId="08C21FD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1A4C8D3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5D258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45D3C9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E577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C2C11C4" w14:textId="068C2B7B"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DE </w:t>
      </w:r>
      <w:r w:rsidR="00F80CED">
        <w:rPr>
          <w:rFonts w:asciiTheme="minorHAnsi" w:eastAsia="Calibri" w:hAnsiTheme="minorHAnsi" w:cstheme="minorHAnsi"/>
          <w:color w:val="000000"/>
          <w:sz w:val="24"/>
          <w:szCs w:val="24"/>
          <w:lang w:eastAsia="pt-BR"/>
        </w:rPr>
        <w:t>202</w:t>
      </w:r>
      <w:r w:rsidR="00AB403E">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01B26C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5015A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EC9A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FACAD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4562D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ECC0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9A025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w:t>
      </w:r>
    </w:p>
    <w:p w14:paraId="6257CE0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5D886D1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5CCD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F2D2A0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B137A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B048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CE5993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F32D9E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23C0E9" w14:textId="64CF1A72" w:rsidR="00D55691" w:rsidRPr="0033142B" w:rsidRDefault="00D55691" w:rsidP="003B18E4">
      <w:pPr>
        <w:rPr>
          <w:rFonts w:asciiTheme="minorHAnsi" w:eastAsia="Calibri" w:hAnsiTheme="minorHAnsi" w:cstheme="minorHAnsi"/>
          <w:sz w:val="24"/>
          <w:szCs w:val="24"/>
          <w:lang w:eastAsia="pt-BR"/>
        </w:rPr>
      </w:pPr>
    </w:p>
    <w:p w14:paraId="54ACAC6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IV – MODELO DE DECLARAÇÃO NOS TERMOS DO INCISO XXXIII DO ARTIGO 7º DA CONSTITUIÇÃO FEDERAL DE 1988</w:t>
      </w:r>
    </w:p>
    <w:p w14:paraId="7F5F75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C3695F6" w14:textId="52082229"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w:t>
      </w:r>
      <w:r w:rsidR="00D55691" w:rsidRPr="0033142B">
        <w:rPr>
          <w:rFonts w:asciiTheme="minorHAnsi" w:eastAsia="Calibri" w:hAnsiTheme="minorHAnsi" w:cstheme="minorHAnsi"/>
          <w:b/>
          <w:sz w:val="24"/>
          <w:szCs w:val="24"/>
          <w:lang w:eastAsia="pt-BR"/>
        </w:rPr>
        <w:t>ELETRÔNIC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 </w:t>
      </w:r>
      <w:r w:rsidR="00E60A40">
        <w:rPr>
          <w:rFonts w:asciiTheme="minorHAnsi" w:eastAsia="Calibri" w:hAnsiTheme="minorHAnsi" w:cstheme="minorHAnsi"/>
          <w:b/>
          <w:sz w:val="24"/>
          <w:szCs w:val="24"/>
          <w:lang w:eastAsia="pt-BR"/>
        </w:rPr>
        <w:t>0</w:t>
      </w:r>
      <w:r w:rsidR="00C85094">
        <w:rPr>
          <w:rFonts w:asciiTheme="minorHAnsi" w:eastAsia="Calibri" w:hAnsiTheme="minorHAnsi" w:cstheme="minorHAnsi"/>
          <w:b/>
          <w:sz w:val="24"/>
          <w:szCs w:val="24"/>
          <w:lang w:eastAsia="pt-BR"/>
        </w:rPr>
        <w:t>5</w:t>
      </w:r>
      <w:r w:rsidR="00AB403E">
        <w:rPr>
          <w:rFonts w:asciiTheme="minorHAnsi" w:eastAsia="Calibri" w:hAnsiTheme="minorHAnsi" w:cstheme="minorHAnsi"/>
          <w:b/>
          <w:sz w:val="24"/>
          <w:szCs w:val="24"/>
          <w:lang w:eastAsia="pt-BR"/>
        </w:rPr>
        <w:t>/2026</w:t>
      </w:r>
    </w:p>
    <w:p w14:paraId="2523AE4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64E0835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Theme="minorHAnsi" w:eastAsia="Calibri" w:hAnsiTheme="minorHAnsi" w:cstheme="minorHAnsi"/>
          <w:color w:val="000000"/>
          <w:sz w:val="24"/>
          <w:szCs w:val="24"/>
          <w:lang w:eastAsia="pt-BR"/>
        </w:rPr>
      </w:pPr>
    </w:p>
    <w:p w14:paraId="141BCC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9896B17"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(PAPEL TIMBRADO DA EMPRESA)</w:t>
      </w:r>
    </w:p>
    <w:p w14:paraId="77DE06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BA5AE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22DF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5AD4BF8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C59AC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RESSALVA: EMPREGA MENOR, A PARTIR DE QUATORZE ANOS, NA CONDIÇÃO DE APRENDIZ     (      )</w:t>
      </w:r>
      <w:r w:rsidRPr="0033142B">
        <w:rPr>
          <w:rFonts w:asciiTheme="minorHAnsi" w:eastAsia="Calibri" w:hAnsiTheme="minorHAnsi" w:cstheme="minorHAnsi"/>
          <w:sz w:val="24"/>
          <w:szCs w:val="24"/>
          <w:vertAlign w:val="superscript"/>
          <w:lang w:eastAsia="pt-BR"/>
        </w:rPr>
        <w:footnoteReference w:id="1"/>
      </w:r>
      <w:r w:rsidRPr="0033142B">
        <w:rPr>
          <w:rFonts w:asciiTheme="minorHAnsi" w:eastAsia="Calibri" w:hAnsiTheme="minorHAnsi" w:cstheme="minorHAnsi"/>
          <w:sz w:val="24"/>
          <w:szCs w:val="24"/>
          <w:lang w:eastAsia="pt-BR"/>
        </w:rPr>
        <w:t>.</w:t>
      </w:r>
    </w:p>
    <w:p w14:paraId="6DCEB4B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DF842E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2A563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7B3ADA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(DATA)</w:t>
      </w:r>
    </w:p>
    <w:p w14:paraId="1BDDE5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ACA85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664AFA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B431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4EDCCB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078832A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0C8F5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FE4699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B42717" w14:textId="77777777" w:rsidR="00D55691" w:rsidRPr="0033142B" w:rsidRDefault="00D55691" w:rsidP="00D55691">
      <w:pPr>
        <w:keepNext/>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224C77C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9C89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25F5C43"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512440E7" w14:textId="77777777" w:rsidR="003E53C0" w:rsidRDefault="003E53C0" w:rsidP="00D55691">
      <w:pPr>
        <w:tabs>
          <w:tab w:val="left" w:pos="426"/>
          <w:tab w:val="left" w:pos="567"/>
        </w:tabs>
        <w:jc w:val="both"/>
        <w:rPr>
          <w:rFonts w:asciiTheme="minorHAnsi" w:eastAsia="Calibri" w:hAnsiTheme="minorHAnsi" w:cstheme="minorHAnsi"/>
          <w:sz w:val="24"/>
          <w:szCs w:val="24"/>
          <w:lang w:eastAsia="pt-BR"/>
        </w:rPr>
      </w:pPr>
    </w:p>
    <w:p w14:paraId="41C24863" w14:textId="77777777" w:rsidR="003E53C0" w:rsidRPr="0033142B" w:rsidRDefault="003E53C0" w:rsidP="00D55691">
      <w:pPr>
        <w:tabs>
          <w:tab w:val="left" w:pos="426"/>
          <w:tab w:val="left" w:pos="567"/>
        </w:tabs>
        <w:jc w:val="both"/>
        <w:rPr>
          <w:rFonts w:asciiTheme="minorHAnsi" w:eastAsia="Calibri" w:hAnsiTheme="minorHAnsi" w:cstheme="minorHAnsi"/>
          <w:sz w:val="24"/>
          <w:szCs w:val="24"/>
          <w:lang w:eastAsia="pt-BR"/>
        </w:rPr>
      </w:pPr>
    </w:p>
    <w:p w14:paraId="08D5AF4E" w14:textId="66EED74D"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ANEXO V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ELABORAÇÃO INDEPENDENTE DE PROPOSTA. (MODELO)</w:t>
      </w:r>
    </w:p>
    <w:p w14:paraId="6FEF22F0" w14:textId="75021A26" w:rsidR="003F1319"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 E</w:t>
      </w:r>
      <w:r w:rsidR="00D55691" w:rsidRPr="0033142B">
        <w:rPr>
          <w:rFonts w:asciiTheme="minorHAnsi" w:eastAsia="Calibri" w:hAnsiTheme="minorHAnsi" w:cstheme="minorHAnsi"/>
          <w:b/>
          <w:sz w:val="24"/>
          <w:szCs w:val="24"/>
          <w:lang w:eastAsia="pt-BR"/>
        </w:rPr>
        <w:t>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w:t>
      </w:r>
      <w:r w:rsidR="00184CE9">
        <w:rPr>
          <w:rFonts w:asciiTheme="minorHAnsi" w:eastAsia="Calibri" w:hAnsiTheme="minorHAnsi" w:cstheme="minorHAnsi"/>
          <w:b/>
          <w:sz w:val="24"/>
          <w:szCs w:val="24"/>
          <w:lang w:eastAsia="pt-BR"/>
        </w:rPr>
        <w:t xml:space="preserve"> </w:t>
      </w:r>
      <w:r w:rsidR="00E60A40">
        <w:rPr>
          <w:rFonts w:asciiTheme="minorHAnsi" w:eastAsia="Calibri" w:hAnsiTheme="minorHAnsi" w:cstheme="minorHAnsi"/>
          <w:b/>
          <w:sz w:val="24"/>
          <w:szCs w:val="24"/>
          <w:lang w:eastAsia="pt-BR"/>
        </w:rPr>
        <w:t>0</w:t>
      </w:r>
      <w:r w:rsidR="00790134">
        <w:rPr>
          <w:rFonts w:asciiTheme="minorHAnsi" w:eastAsia="Calibri" w:hAnsiTheme="minorHAnsi" w:cstheme="minorHAnsi"/>
          <w:b/>
          <w:sz w:val="24"/>
          <w:szCs w:val="24"/>
          <w:lang w:eastAsia="pt-BR"/>
        </w:rPr>
        <w:t>5</w:t>
      </w:r>
      <w:r w:rsidR="00184CE9">
        <w:rPr>
          <w:rFonts w:asciiTheme="minorHAnsi" w:eastAsia="Calibri" w:hAnsiTheme="minorHAnsi" w:cstheme="minorHAnsi"/>
          <w:b/>
          <w:sz w:val="24"/>
          <w:szCs w:val="24"/>
          <w:lang w:eastAsia="pt-BR"/>
        </w:rPr>
        <w:t>/2026</w:t>
      </w:r>
    </w:p>
    <w:p w14:paraId="536BA9FA" w14:textId="0044F171"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w:t>
      </w:r>
    </w:p>
    <w:p w14:paraId="6464BE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F2D68D" w14:textId="49FCFBF2"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sz w:val="24"/>
          <w:szCs w:val="24"/>
          <w:lang w:eastAsia="pt-BR"/>
        </w:rPr>
        <w:t xml:space="preserve">(IDENTIFICAÇÃO COMPLETA DO REPRESENTANTE DA LICITANTE), COMO REPRESENTANTE DEVIDAMENTE CONSTITUÍDO DE (IDENTIFICAÇÃO COMPLETA DA LICITANTE), PARA FINS DO DISPOSTO NO EDITAL DE LICITAÇÃO: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762E5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DECLARA, SOB AS PENAS DA LEI, EM ESPECIAL O ART. 299 DO CÓDIGO PENAL BRASILEIRO, QUE:</w:t>
      </w:r>
    </w:p>
    <w:p w14:paraId="0A1D9673"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2C21683C" w14:textId="20851EF3"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w:t>
      </w:r>
      <w:r w:rsidRPr="0033142B">
        <w:rPr>
          <w:rFonts w:asciiTheme="minorHAnsi" w:eastAsia="Calibri" w:hAnsiTheme="minorHAnsi" w:cstheme="minorHAnsi"/>
          <w:sz w:val="24"/>
          <w:szCs w:val="24"/>
          <w:lang w:eastAsia="pt-BR"/>
        </w:rPr>
        <w:t xml:space="preserve"> A PROPOSTA APRESENTADA PARA PARTICIPAR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536C11">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9A278B">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POR QUALQUER MEIO OU POR QUALQUER PESSOA;</w:t>
      </w:r>
    </w:p>
    <w:p w14:paraId="18A890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5CD9B3D" w14:textId="25DBE5DB"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w:t>
      </w:r>
      <w:r w:rsidRPr="0033142B">
        <w:rPr>
          <w:rFonts w:asciiTheme="minorHAnsi" w:eastAsia="Calibri" w:hAnsiTheme="minorHAnsi" w:cstheme="minorHAnsi"/>
          <w:sz w:val="24"/>
          <w:szCs w:val="24"/>
          <w:lang w:eastAsia="pt-BR"/>
        </w:rPr>
        <w:t xml:space="preserve"> A INTENÇÃO DE APRESENTAR A PROPOSTA ELABORADA PARA PARTICIPAR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542D33">
        <w:rPr>
          <w:rFonts w:asciiTheme="minorHAnsi" w:eastAsia="Calibri" w:hAnsiTheme="minorHAnsi" w:cstheme="minorHAnsi"/>
          <w:b/>
          <w:sz w:val="24"/>
          <w:szCs w:val="24"/>
          <w:lang w:eastAsia="pt-BR"/>
        </w:rPr>
        <w:t>6</w:t>
      </w:r>
      <w:r w:rsidRPr="0033142B">
        <w:rPr>
          <w:rFonts w:asciiTheme="minorHAnsi" w:eastAsia="Calibri" w:hAnsiTheme="minorHAnsi" w:cstheme="minorHAnsi"/>
          <w:sz w:val="24"/>
          <w:szCs w:val="24"/>
          <w:lang w:eastAsia="pt-BR"/>
        </w:rPr>
        <w:t xml:space="preserve"> NÃO FOI INFORMADA, DISCUTIDA OU RECEBIDA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7694E">
        <w:rPr>
          <w:rFonts w:asciiTheme="minorHAnsi" w:eastAsia="Calibri" w:hAnsiTheme="minorHAnsi" w:cstheme="minorHAnsi"/>
          <w:b/>
          <w:sz w:val="24"/>
          <w:szCs w:val="24"/>
          <w:lang w:eastAsia="pt-BR"/>
        </w:rPr>
        <w:t>6</w:t>
      </w:r>
      <w:r w:rsidRPr="0033142B">
        <w:rPr>
          <w:rFonts w:asciiTheme="minorHAnsi" w:eastAsia="Calibri" w:hAnsiTheme="minorHAnsi" w:cstheme="minorHAnsi"/>
          <w:sz w:val="24"/>
          <w:szCs w:val="24"/>
          <w:lang w:eastAsia="pt-BR"/>
        </w:rPr>
        <w:t>, POR QUALQUER MEIO OU POR QUALQUER PESSOA;</w:t>
      </w:r>
    </w:p>
    <w:p w14:paraId="0BC9284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F1B4A0B" w14:textId="2DDE88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w:t>
      </w:r>
      <w:r w:rsidRPr="0033142B">
        <w:rPr>
          <w:rFonts w:asciiTheme="minorHAnsi" w:eastAsia="Calibri" w:hAnsiTheme="minorHAnsi" w:cstheme="minorHAnsi"/>
          <w:sz w:val="24"/>
          <w:szCs w:val="24"/>
          <w:lang w:eastAsia="pt-BR"/>
        </w:rPr>
        <w:t xml:space="preserve"> QUE NÃO TENTOU, POR QUALQUER MEIO OU POR QUALQUER PESSOA, INFLUIR NA DECISÃO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8038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QUANTO A PARTICIPAR OU NÃO DA REFERIDA LICITAÇÃO;</w:t>
      </w:r>
    </w:p>
    <w:p w14:paraId="14F4537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7C32393E" w14:textId="2B29C495"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D)</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516B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NÃO SERÁ, NO TODO OU EM PARTE, DIRETA OU INDIRETAMENTE, COMUNICADO OU DISCUTIDO COM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516B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ANTES DA ADJUDICAÇÃO DO OBJETO DA REFERIDA LICITAÇÃO;</w:t>
      </w:r>
    </w:p>
    <w:p w14:paraId="2DCAF0E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5D882DEC" w14:textId="253D37BC"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592C7E">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7B4B23">
        <w:rPr>
          <w:rFonts w:asciiTheme="minorHAnsi" w:eastAsia="Calibri" w:hAnsiTheme="minorHAnsi" w:cstheme="minorHAnsi"/>
          <w:b/>
          <w:sz w:val="24"/>
          <w:szCs w:val="24"/>
          <w:lang w:eastAsia="pt-BR"/>
        </w:rPr>
        <w:t>6</w:t>
      </w:r>
      <w:r w:rsidRPr="0033142B">
        <w:rPr>
          <w:rFonts w:asciiTheme="minorHAnsi" w:eastAsia="Calibri" w:hAnsiTheme="minorHAnsi" w:cstheme="minorHAnsi"/>
          <w:sz w:val="24"/>
          <w:szCs w:val="24"/>
          <w:lang w:eastAsia="pt-BR"/>
        </w:rPr>
        <w:t xml:space="preserve"> NÃO FOI, NO TODO OU EM PARTE, DIRETA OU INDIRETAMENTE, INFORMADO, DISCUTIDO OU RECEBIDO DE QUALQUER INTEGRANTE DA PREFEITURA MUNICIPAL DE SÃO JOSÉ DO HERVAL - RS, ANTES DA ABERTURA OFICIAL DAS PROPOSTAS; E </w:t>
      </w:r>
    </w:p>
    <w:p w14:paraId="4C56A16F"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27BEBF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F)</w:t>
      </w:r>
      <w:r w:rsidRPr="0033142B">
        <w:rPr>
          <w:rFonts w:asciiTheme="minorHAnsi" w:eastAsia="Calibri" w:hAnsiTheme="minorHAnsi" w:cstheme="minorHAnsi"/>
          <w:color w:val="000000"/>
          <w:sz w:val="24"/>
          <w:szCs w:val="24"/>
          <w:lang w:eastAsia="pt-BR"/>
        </w:rPr>
        <w:t xml:space="preserve"> QUE ESTÁ PLENAMENTE CIENTE DO TEOR E DA EXTENSÃO DESTA DECLARAÇÃO E QUE DETÉM PLENOS PODERES E INFORMAÇÕES PARA FIRMÁ-LA.</w:t>
      </w:r>
    </w:p>
    <w:p w14:paraId="5718A8B1"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80C6417" w14:textId="15EE257F"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 DE ..........   DE </w:t>
      </w:r>
      <w:r w:rsidR="00F80CED">
        <w:rPr>
          <w:rFonts w:asciiTheme="minorHAnsi" w:eastAsia="Calibri" w:hAnsiTheme="minorHAnsi" w:cstheme="minorHAnsi"/>
          <w:sz w:val="24"/>
          <w:szCs w:val="24"/>
          <w:lang w:eastAsia="pt-BR"/>
        </w:rPr>
        <w:t>202</w:t>
      </w:r>
      <w:r w:rsidR="00907181">
        <w:rPr>
          <w:rFonts w:asciiTheme="minorHAnsi" w:eastAsia="Calibri" w:hAnsiTheme="minorHAnsi" w:cstheme="minorHAnsi"/>
          <w:sz w:val="24"/>
          <w:szCs w:val="24"/>
          <w:lang w:eastAsia="pt-BR"/>
        </w:rPr>
        <w:t>6</w:t>
      </w:r>
      <w:r w:rsidRPr="0033142B">
        <w:rPr>
          <w:rFonts w:asciiTheme="minorHAnsi" w:eastAsia="Calibri" w:hAnsiTheme="minorHAnsi" w:cstheme="minorHAnsi"/>
          <w:sz w:val="24"/>
          <w:szCs w:val="24"/>
          <w:lang w:eastAsia="pt-BR"/>
        </w:rPr>
        <w:t>.</w:t>
      </w:r>
    </w:p>
    <w:p w14:paraId="3E68C5B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B231B0" w14:textId="77777777" w:rsidR="00653DDC"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588BF947" w14:textId="77777777" w:rsidR="00653DDC" w:rsidRDefault="00653DDC" w:rsidP="00D55691">
      <w:pPr>
        <w:tabs>
          <w:tab w:val="left" w:pos="426"/>
          <w:tab w:val="left" w:pos="567"/>
        </w:tabs>
        <w:jc w:val="both"/>
        <w:rPr>
          <w:rFonts w:asciiTheme="minorHAnsi" w:eastAsia="Calibri" w:hAnsiTheme="minorHAnsi" w:cstheme="minorHAnsi"/>
          <w:sz w:val="24"/>
          <w:szCs w:val="24"/>
          <w:lang w:eastAsia="pt-BR"/>
        </w:rPr>
      </w:pPr>
    </w:p>
    <w:p w14:paraId="16AB97D9" w14:textId="77777777" w:rsidR="00653DDC" w:rsidRDefault="00653DDC" w:rsidP="00D55691">
      <w:pPr>
        <w:tabs>
          <w:tab w:val="left" w:pos="426"/>
          <w:tab w:val="left" w:pos="567"/>
        </w:tabs>
        <w:jc w:val="both"/>
        <w:rPr>
          <w:rFonts w:asciiTheme="minorHAnsi" w:eastAsia="Calibri" w:hAnsiTheme="minorHAnsi" w:cstheme="minorHAnsi"/>
          <w:sz w:val="24"/>
          <w:szCs w:val="24"/>
          <w:lang w:eastAsia="pt-BR"/>
        </w:rPr>
      </w:pPr>
    </w:p>
    <w:p w14:paraId="54768F0B" w14:textId="0CE70B5D"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REPRESENTANTE LEGAL</w:t>
      </w:r>
      <w:r w:rsidRPr="0033142B">
        <w:rPr>
          <w:rFonts w:asciiTheme="minorHAnsi" w:eastAsia="Calibri" w:hAnsiTheme="minorHAnsi" w:cstheme="minorHAnsi"/>
          <w:sz w:val="24"/>
          <w:szCs w:val="24"/>
          <w:lang w:eastAsia="pt-BR"/>
        </w:rPr>
        <w:tab/>
      </w:r>
    </w:p>
    <w:p w14:paraId="7438B162" w14:textId="47992F53" w:rsidR="00D55691" w:rsidRPr="0033142B" w:rsidRDefault="00D55691" w:rsidP="003B18E4">
      <w:pPr>
        <w:rPr>
          <w:rFonts w:asciiTheme="minorHAnsi" w:eastAsia="Calibri" w:hAnsiTheme="minorHAnsi" w:cstheme="minorHAnsi"/>
          <w:b/>
          <w:color w:val="000000"/>
          <w:sz w:val="24"/>
          <w:szCs w:val="24"/>
          <w:lang w:eastAsia="pt-BR"/>
        </w:rPr>
      </w:pPr>
      <w:r>
        <w:rPr>
          <w:rFonts w:asciiTheme="minorHAnsi" w:eastAsia="Calibri" w:hAnsiTheme="minorHAnsi" w:cstheme="minorHAnsi"/>
          <w:sz w:val="24"/>
          <w:szCs w:val="24"/>
          <w:lang w:eastAsia="pt-BR"/>
        </w:rPr>
        <w:br w:type="page"/>
      </w:r>
      <w:r w:rsidRPr="0033142B">
        <w:rPr>
          <w:rFonts w:asciiTheme="minorHAnsi" w:eastAsia="Calibri" w:hAnsiTheme="minorHAnsi" w:cstheme="minorHAnsi"/>
          <w:b/>
          <w:color w:val="000000"/>
          <w:sz w:val="24"/>
          <w:szCs w:val="24"/>
          <w:lang w:eastAsia="pt-BR"/>
        </w:rPr>
        <w:t>ANEXO VI – DECLARAÇÃO DO PORTE DA EMPRESA</w:t>
      </w:r>
    </w:p>
    <w:p w14:paraId="3DF9EB6C"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b/>
          <w:color w:val="000000"/>
          <w:sz w:val="24"/>
          <w:szCs w:val="24"/>
          <w:lang w:eastAsia="pt-BR"/>
        </w:rPr>
      </w:pPr>
      <w:r w:rsidRPr="0033142B">
        <w:rPr>
          <w:rFonts w:asciiTheme="minorHAnsi" w:eastAsia="Calibri" w:hAnsiTheme="minorHAnsi" w:cstheme="minorHAnsi"/>
          <w:b/>
          <w:color w:val="000000"/>
          <w:sz w:val="24"/>
          <w:szCs w:val="24"/>
          <w:lang w:eastAsia="pt-BR"/>
        </w:rPr>
        <w:t xml:space="preserve"> (MICROEMPRESA OU EMPRESA DE PEQUENO PORTE)</w:t>
      </w:r>
    </w:p>
    <w:p w14:paraId="37C95A96" w14:textId="1F8E5516"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BF60C0">
        <w:rPr>
          <w:rFonts w:asciiTheme="minorHAnsi" w:eastAsia="Calibri" w:hAnsiTheme="minorHAnsi" w:cstheme="minorHAnsi"/>
          <w:b/>
          <w:sz w:val="24"/>
          <w:szCs w:val="24"/>
          <w:lang w:eastAsia="pt-BR"/>
        </w:rPr>
        <w:t>5</w:t>
      </w:r>
      <w:r w:rsidR="006B77E7">
        <w:rPr>
          <w:rFonts w:asciiTheme="minorHAnsi" w:eastAsia="Calibri" w:hAnsiTheme="minorHAnsi" w:cstheme="minorHAnsi"/>
          <w:b/>
          <w:sz w:val="24"/>
          <w:szCs w:val="24"/>
          <w:lang w:eastAsia="pt-BR"/>
        </w:rPr>
        <w:t>/2026</w:t>
      </w:r>
    </w:p>
    <w:p w14:paraId="42A509DA"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5077D67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206BB77A" w14:textId="17632C66"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[NOME DA EMPRESA</w:t>
      </w:r>
      <w:r w:rsidRPr="0033142B">
        <w:rPr>
          <w:rFonts w:asciiTheme="minorHAnsi" w:eastAsia="Calibri" w:hAnsiTheme="minorHAnsi"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33142B">
        <w:rPr>
          <w:rFonts w:asciiTheme="minorHAnsi" w:eastAsia="Calibri" w:hAnsiTheme="minorHAnsi" w:cstheme="minorHAnsi"/>
          <w:b/>
          <w:sz w:val="24"/>
          <w:szCs w:val="24"/>
          <w:lang w:eastAsia="pt-BR"/>
        </w:rPr>
        <w:t>DECLARA</w:t>
      </w:r>
      <w:r w:rsidRPr="0033142B">
        <w:rPr>
          <w:rFonts w:asciiTheme="minorHAnsi" w:eastAsia="Calibri" w:hAnsiTheme="minorHAnsi" w:cstheme="minorHAnsi"/>
          <w:sz w:val="24"/>
          <w:szCs w:val="24"/>
          <w:lang w:eastAsia="pt-BR"/>
        </w:rPr>
        <w:t xml:space="preserve">, SOB AS PENALIDADES DA LEI, QUE SE ENQUADRA COMO MICROEMPRESA OU EMPRESA DE PEQUENO PORTE, NOS TERMOS DO ART. 3º DA LEI COMPLEMENTAR Nº 123 DE 14 DE DEZEMBRO DE </w:t>
      </w:r>
      <w:r w:rsidR="00F80CED">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 xml:space="preserve">, ESTANDO APTA A FRUIR OS BENEFÍCIOS E VANTAGENS LEGALMENTE INSTITUÍDAS POR NÃO SE ENQUADRAR EM NENHUMA DAS VEDAÇÕES LEGAIS IMPOSTAS PELO § 4º DO ART. 3º DA LEI COMPLEMENTAR Nº 123 DE 14 DE DEZEMBRO DE </w:t>
      </w:r>
      <w:r w:rsidR="00F80CED">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 xml:space="preserve"> E PELO ARTIGO 4º DA LEI Nº 14.133/2021.</w:t>
      </w:r>
    </w:p>
    <w:p w14:paraId="5F6A7CCA" w14:textId="02F677A0"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DECLARO, PARA FINS DA LC 123/</w:t>
      </w:r>
      <w:r w:rsidR="00F80CED">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 xml:space="preserve"> E SUAS ALTERAÇÕES, SOB AS PENALIDADES DESTA, SER:</w:t>
      </w:r>
    </w:p>
    <w:p w14:paraId="1342377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E55864C" w14:textId="3354FBFF"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 MICROEMPRESA</w:t>
      </w:r>
      <w:r w:rsidRPr="0033142B">
        <w:rPr>
          <w:rFonts w:asciiTheme="minorHAnsi" w:eastAsia="Calibri" w:hAnsiTheme="minorHAnsi"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0DFDCE"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DCEACC4" w14:textId="087AAA15"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  ) EMPRESA DE PEQUENO PORTE </w:t>
      </w:r>
      <w:r w:rsidRPr="0033142B">
        <w:rPr>
          <w:rFonts w:asciiTheme="minorHAnsi" w:eastAsia="Calibri" w:hAnsiTheme="minorHAnsi" w:cstheme="minorHAnsi"/>
          <w:sz w:val="24"/>
          <w:szCs w:val="24"/>
          <w:lang w:eastAsia="pt-BR"/>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0CC6A86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C366E86"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OBSERVAÇÕES:</w:t>
      </w:r>
    </w:p>
    <w:p w14:paraId="0F3AE9FE" w14:textId="7DDBF296" w:rsidR="00D55691" w:rsidRPr="0033142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ESTA DECLARAÇÃO PODERÁ SER PREENCHIDA SOMENTE PELA LICITANTE ENQUADRADA COMO ME OU EPP, NOS TERMOS DA LC 123, DE 14 DE DEZEMBRO DE </w:t>
      </w:r>
      <w:r w:rsidR="00F80CED">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622F6A8C"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50175C51" w14:textId="7D4B095B" w:rsidR="00D55691" w:rsidRPr="0033142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A NÃO APRESENTAÇÃO DESTA DECLARAÇÃO SERÁ INTERPRETADA COMO NÃO ENQUADRAMENTO DA LICITANTE COMO ME OU EPP, NOS TERMOS DA LC Nº 123/</w:t>
      </w:r>
      <w:r w:rsidR="00F80CED">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 xml:space="preserve">, OU A OPÇÃO PELA NÃO UTILIZAÇÃO DO DIREITO DE TRATAMENTO DIFERENCIADO. </w:t>
      </w:r>
    </w:p>
    <w:p w14:paraId="2B3D7900"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7057CC3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E DATA</w:t>
      </w:r>
    </w:p>
    <w:p w14:paraId="734244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043349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REPRESENTANTE LEGAL</w:t>
      </w:r>
    </w:p>
    <w:p w14:paraId="3D4526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E885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CONTADOR</w:t>
      </w:r>
    </w:p>
    <w:p w14:paraId="1345EA6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 CASO DE ME E EPP) CPF: XXX.XXX.XXX-XX/ CRC: ______________</w:t>
      </w:r>
    </w:p>
    <w:p w14:paraId="7C3ECD67" w14:textId="77777777" w:rsidR="00D55691" w:rsidRPr="0033142B" w:rsidRDefault="00D55691" w:rsidP="00D55691">
      <w:pPr>
        <w:tabs>
          <w:tab w:val="left" w:pos="426"/>
          <w:tab w:val="left" w:pos="567"/>
        </w:tabs>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br w:type="page"/>
      </w:r>
    </w:p>
    <w:p w14:paraId="105AF40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C4FD9D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VII – DECLARAÇÃO DE IDONEIDADE</w:t>
      </w:r>
    </w:p>
    <w:p w14:paraId="6E6553F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053076B"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r w:rsidRPr="0033142B">
        <w:rPr>
          <w:rFonts w:asciiTheme="minorHAnsi" w:eastAsia="Calibri" w:hAnsiTheme="minorHAnsi" w:cstheme="minorHAnsi"/>
          <w:color w:val="000000"/>
          <w:sz w:val="24"/>
          <w:szCs w:val="24"/>
          <w:lang w:eastAsia="pt-BR"/>
        </w:rPr>
        <w:t>AO REDIGIR A PRESENTE DECLARAÇÃO, O PROPONENTE DEVERÁ UTILIZAR FORMULÁRIO COM TIMBRE DA PROPONENTE.</w:t>
      </w:r>
    </w:p>
    <w:p w14:paraId="4C5061D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2C78539" w14:textId="45E11A73"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C9300A">
        <w:rPr>
          <w:rFonts w:asciiTheme="minorHAnsi" w:eastAsia="Calibri" w:hAnsiTheme="minorHAnsi" w:cstheme="minorHAnsi"/>
          <w:b/>
          <w:sz w:val="24"/>
          <w:szCs w:val="24"/>
          <w:lang w:eastAsia="pt-BR"/>
        </w:rPr>
        <w:t>5</w:t>
      </w:r>
      <w:r>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9B1693">
        <w:rPr>
          <w:rFonts w:asciiTheme="minorHAnsi" w:eastAsia="Calibri" w:hAnsiTheme="minorHAnsi" w:cstheme="minorHAnsi"/>
          <w:b/>
          <w:sz w:val="24"/>
          <w:szCs w:val="24"/>
          <w:lang w:eastAsia="pt-BR"/>
        </w:rPr>
        <w:t>6</w:t>
      </w:r>
    </w:p>
    <w:p w14:paraId="7B4EB40B"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155E101F"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p>
    <w:p w14:paraId="549D2E2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FFA30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661DDA6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PREFEITURA MUNICIPAL DE SÃO JOSÉ DO HERVAL, ESTADO DO RIO GRANDE DO SUL </w:t>
      </w:r>
    </w:p>
    <w:p w14:paraId="22503DE5"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CONTRATAÇÃO / EQUIPE DE APOIO </w:t>
      </w:r>
    </w:p>
    <w:p w14:paraId="7B632E90"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26FE493E"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044C9DF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A350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E54939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AF1E8B" w14:textId="23179766"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DE </w:t>
      </w:r>
      <w:r w:rsidR="00F80CED">
        <w:rPr>
          <w:rFonts w:asciiTheme="minorHAnsi" w:eastAsia="Calibri" w:hAnsiTheme="minorHAnsi" w:cstheme="minorHAnsi"/>
          <w:color w:val="000000"/>
          <w:sz w:val="24"/>
          <w:szCs w:val="24"/>
          <w:lang w:eastAsia="pt-BR"/>
        </w:rPr>
        <w:t>202</w:t>
      </w:r>
      <w:r w:rsidR="00C531D4">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6233695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95C832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2015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D87CE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3C1D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B356C6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4B8C6BE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515726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D3F8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8F1EB3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DA9D1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4C863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8EB2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3BC94C" w14:textId="5AB96ED3" w:rsidR="00D55691" w:rsidRDefault="00D55691" w:rsidP="00D55691">
      <w:pPr>
        <w:rPr>
          <w:rFonts w:asciiTheme="minorHAnsi" w:eastAsia="Calibri" w:hAnsiTheme="minorHAnsi" w:cstheme="minorHAnsi"/>
          <w:sz w:val="24"/>
          <w:szCs w:val="24"/>
          <w:lang w:eastAsia="pt-BR"/>
        </w:rPr>
      </w:pPr>
    </w:p>
    <w:p w14:paraId="3DA61D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C9C714"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ANEXO VIII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CUMPRIMENTO DOS REQUISITOS DE HABILITAÇÃO. (MODELO)</w:t>
      </w:r>
    </w:p>
    <w:p w14:paraId="5FE71DF5"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0753C16" w14:textId="4CFC7BEE"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D935F2">
        <w:rPr>
          <w:rFonts w:asciiTheme="minorHAnsi" w:eastAsia="Calibri" w:hAnsiTheme="minorHAnsi" w:cstheme="minorHAnsi"/>
          <w:b/>
          <w:sz w:val="24"/>
          <w:szCs w:val="24"/>
          <w:lang w:eastAsia="pt-BR"/>
        </w:rPr>
        <w:t>5</w:t>
      </w:r>
      <w:r>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7526A6">
        <w:rPr>
          <w:rFonts w:asciiTheme="minorHAnsi" w:eastAsia="Calibri" w:hAnsiTheme="minorHAnsi" w:cstheme="minorHAnsi"/>
          <w:b/>
          <w:sz w:val="24"/>
          <w:szCs w:val="24"/>
          <w:lang w:eastAsia="pt-BR"/>
        </w:rPr>
        <w:t>6</w:t>
      </w:r>
    </w:p>
    <w:p w14:paraId="6C8EEA0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41B5578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4EAA9A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197A876B" w14:textId="08B55B02"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...........................................................(RAZÃO SOCIAL DA EMPRESA), CNPJ Nº........................., LOCALIZADA À ..........................................., DECLARA, EM CONFORMIDADE COM A LEI Nº 14.133/2021, QUE CUMPRE TODOS OS REQUISITOS PARA HABILITAÇÃO PARA ESTE CERTAME LICITATÓRIO NO </w:t>
      </w:r>
      <w:r w:rsidRPr="0033142B">
        <w:rPr>
          <w:rFonts w:asciiTheme="minorHAnsi" w:eastAsia="Calibri" w:hAnsiTheme="minorHAnsi" w:cstheme="minorHAnsi"/>
          <w:b/>
          <w:bCs/>
          <w:sz w:val="24"/>
          <w:szCs w:val="24"/>
          <w:lang w:eastAsia="pt-BR"/>
        </w:rPr>
        <w:t>MUNICÍPIO</w:t>
      </w:r>
      <w:r w:rsidRPr="0033142B">
        <w:rPr>
          <w:rFonts w:asciiTheme="minorHAnsi" w:eastAsia="Calibri" w:hAnsiTheme="minorHAnsi" w:cstheme="minorHAnsi"/>
          <w:sz w:val="24"/>
          <w:szCs w:val="24"/>
          <w:lang w:eastAsia="pt-BR"/>
        </w:rPr>
        <w:t xml:space="preserve"> </w:t>
      </w:r>
      <w:r w:rsidRPr="0033142B">
        <w:rPr>
          <w:rFonts w:asciiTheme="minorHAnsi" w:eastAsia="Calibri" w:hAnsiTheme="minorHAnsi" w:cstheme="minorHAnsi"/>
          <w:b/>
          <w:sz w:val="24"/>
          <w:szCs w:val="24"/>
          <w:lang w:eastAsia="pt-BR"/>
        </w:rPr>
        <w:t xml:space="preserve">DE SÃO JOSÉ DO HERVAL/RS </w:t>
      </w:r>
      <w:r w:rsidRPr="0033142B">
        <w:rPr>
          <w:rFonts w:asciiTheme="minorHAnsi" w:eastAsia="Calibri" w:hAnsiTheme="minorHAnsi" w:cstheme="minorHAnsi"/>
          <w:sz w:val="24"/>
          <w:szCs w:val="24"/>
          <w:lang w:eastAsia="pt-BR"/>
        </w:rPr>
        <w:t xml:space="preserve">– </w:t>
      </w:r>
      <w:r w:rsidR="00CF5029">
        <w:rPr>
          <w:rFonts w:asciiTheme="minorHAnsi" w:eastAsia="Calibri" w:hAnsiTheme="minorHAnsi" w:cstheme="minorHAnsi"/>
          <w:b/>
          <w:sz w:val="24"/>
          <w:szCs w:val="24"/>
          <w:lang w:eastAsia="pt-BR"/>
        </w:rPr>
        <w:t xml:space="preserve">PREGÃO ELETRÔNICO Nº </w:t>
      </w:r>
      <w:r w:rsidR="00E60A40">
        <w:rPr>
          <w:rFonts w:asciiTheme="minorHAnsi" w:eastAsia="Calibri" w:hAnsiTheme="minorHAnsi" w:cstheme="minorHAnsi"/>
          <w:b/>
          <w:sz w:val="24"/>
          <w:szCs w:val="24"/>
          <w:lang w:eastAsia="pt-BR"/>
        </w:rPr>
        <w:t>0</w:t>
      </w:r>
      <w:r w:rsidR="007031D9">
        <w:rPr>
          <w:rFonts w:asciiTheme="minorHAnsi" w:eastAsia="Calibri" w:hAnsiTheme="minorHAnsi" w:cstheme="minorHAnsi"/>
          <w:b/>
          <w:sz w:val="24"/>
          <w:szCs w:val="24"/>
          <w:lang w:eastAsia="pt-BR"/>
        </w:rPr>
        <w:t>5</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D229E3">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w:t>
      </w:r>
    </w:p>
    <w:p w14:paraId="0CA9C60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81DB5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C254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783904A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E75B8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53C2A2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2A2D07" w14:textId="37625940"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b/>
      </w:r>
      <w:r w:rsidRPr="0033142B">
        <w:rPr>
          <w:rFonts w:asciiTheme="minorHAnsi" w:eastAsia="Calibri" w:hAnsiTheme="minorHAnsi" w:cstheme="minorHAnsi"/>
          <w:sz w:val="24"/>
          <w:szCs w:val="24"/>
          <w:lang w:eastAsia="pt-BR"/>
        </w:rPr>
        <w:tab/>
        <w:t xml:space="preserve">........, ......... DE ...................   DE </w:t>
      </w:r>
      <w:r w:rsidR="00F80CED">
        <w:rPr>
          <w:rFonts w:asciiTheme="minorHAnsi" w:eastAsia="Calibri" w:hAnsiTheme="minorHAnsi" w:cstheme="minorHAnsi"/>
          <w:sz w:val="24"/>
          <w:szCs w:val="24"/>
          <w:lang w:eastAsia="pt-BR"/>
        </w:rPr>
        <w:t>202</w:t>
      </w:r>
      <w:r w:rsidR="00F80D74">
        <w:rPr>
          <w:rFonts w:asciiTheme="minorHAnsi" w:eastAsia="Calibri" w:hAnsiTheme="minorHAnsi" w:cstheme="minorHAnsi"/>
          <w:sz w:val="24"/>
          <w:szCs w:val="24"/>
          <w:lang w:eastAsia="pt-BR"/>
        </w:rPr>
        <w:t>6</w:t>
      </w:r>
      <w:r w:rsidRPr="0033142B">
        <w:rPr>
          <w:rFonts w:asciiTheme="minorHAnsi" w:eastAsia="Calibri" w:hAnsiTheme="minorHAnsi" w:cstheme="minorHAnsi"/>
          <w:sz w:val="24"/>
          <w:szCs w:val="24"/>
          <w:lang w:eastAsia="pt-BR"/>
        </w:rPr>
        <w:t>.</w:t>
      </w:r>
    </w:p>
    <w:p w14:paraId="5D0E3FF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6B963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20F9F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9218A2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BD36A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3E6B1F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446DA0D"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w:t>
      </w:r>
    </w:p>
    <w:p w14:paraId="1D2805D5"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23747F7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49DB5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7770181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258AD0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F3BA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73CB34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EB704C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3E6F6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439B1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8A21D7F"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27C748C1"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3D8F5A18"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2F77F11C"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16233C2A"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50DAA6FE" w14:textId="77777777" w:rsidR="009F0A45" w:rsidRDefault="009F0A45" w:rsidP="009F0A45">
      <w:pPr>
        <w:tabs>
          <w:tab w:val="left" w:pos="426"/>
          <w:tab w:val="left" w:pos="567"/>
        </w:tabs>
        <w:jc w:val="both"/>
        <w:rPr>
          <w:rFonts w:ascii="Cambria" w:eastAsia="Calibri" w:hAnsi="Cambria" w:cstheme="minorHAnsi"/>
          <w:sz w:val="24"/>
          <w:szCs w:val="24"/>
          <w:lang w:eastAsia="pt-BR"/>
        </w:rPr>
      </w:pPr>
    </w:p>
    <w:p w14:paraId="6EF53AB8" w14:textId="77777777" w:rsidR="009F0A45" w:rsidRPr="0033142B" w:rsidRDefault="009F0A45" w:rsidP="00D55691">
      <w:pPr>
        <w:tabs>
          <w:tab w:val="left" w:pos="426"/>
          <w:tab w:val="left" w:pos="567"/>
        </w:tabs>
        <w:jc w:val="both"/>
        <w:rPr>
          <w:rFonts w:asciiTheme="minorHAnsi" w:eastAsia="Calibri" w:hAnsiTheme="minorHAnsi" w:cstheme="minorHAnsi"/>
          <w:sz w:val="24"/>
          <w:szCs w:val="24"/>
          <w:lang w:eastAsia="pt-BR"/>
        </w:rPr>
      </w:pPr>
    </w:p>
    <w:p w14:paraId="3E525DF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8EAA0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C2F243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A01E315" w14:textId="353E015B" w:rsidR="00D30FC8" w:rsidRPr="00D55691" w:rsidRDefault="00D30FC8" w:rsidP="00D55691">
      <w:pPr>
        <w:rPr>
          <w:rFonts w:asciiTheme="minorHAnsi" w:eastAsia="Calibri" w:hAnsiTheme="minorHAnsi" w:cstheme="minorHAnsi"/>
          <w:sz w:val="24"/>
          <w:szCs w:val="24"/>
          <w:lang w:eastAsia="pt-BR"/>
        </w:rPr>
      </w:pPr>
    </w:p>
    <w:sectPr w:rsidR="00D30FC8" w:rsidRPr="00D55691"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65765" w14:textId="77777777" w:rsidR="00EE49F6" w:rsidRDefault="00EE49F6" w:rsidP="00FF0077">
      <w:r>
        <w:separator/>
      </w:r>
    </w:p>
  </w:endnote>
  <w:endnote w:type="continuationSeparator" w:id="0">
    <w:p w14:paraId="65062E35" w14:textId="77777777" w:rsidR="00EE49F6" w:rsidRDefault="00EE49F6"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99465"/>
      <w:docPartObj>
        <w:docPartGallery w:val="Page Numbers (Bottom of Page)"/>
        <w:docPartUnique/>
      </w:docPartObj>
    </w:sdtPr>
    <w:sdtEndPr/>
    <w:sdtContent>
      <w:sdt>
        <w:sdtPr>
          <w:id w:val="-1769616900"/>
          <w:docPartObj>
            <w:docPartGallery w:val="Page Numbers (Top of Page)"/>
            <w:docPartUnique/>
          </w:docPartObj>
        </w:sdtPr>
        <w:sdtEndPr/>
        <w:sdtContent>
          <w:p w14:paraId="0E106452" w14:textId="495A6339" w:rsidR="00B03713" w:rsidRDefault="002716EB">
            <w:pPr>
              <w:pStyle w:val="Rodap"/>
              <w:jc w:val="right"/>
            </w:pPr>
            <w:r w:rsidRPr="001E4352">
              <w:rPr>
                <w:noProof/>
                <w:lang w:eastAsia="pt-BR"/>
              </w:rPr>
              <w:drawing>
                <wp:inline distT="0" distB="0" distL="0" distR="0" wp14:anchorId="53EB75F9" wp14:editId="478EB8F5">
                  <wp:extent cx="5534025" cy="552450"/>
                  <wp:effectExtent l="0" t="0" r="9525" b="0"/>
                  <wp:docPr id="3862411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rsidR="00B03713">
              <w:t xml:space="preserve">Página </w:t>
            </w:r>
            <w:r w:rsidR="00B03713">
              <w:rPr>
                <w:b/>
                <w:bCs/>
                <w:sz w:val="24"/>
                <w:szCs w:val="24"/>
              </w:rPr>
              <w:fldChar w:fldCharType="begin"/>
            </w:r>
            <w:r w:rsidR="00B03713">
              <w:rPr>
                <w:b/>
                <w:bCs/>
              </w:rPr>
              <w:instrText>PAGE</w:instrText>
            </w:r>
            <w:r w:rsidR="00B03713">
              <w:rPr>
                <w:b/>
                <w:bCs/>
                <w:sz w:val="24"/>
                <w:szCs w:val="24"/>
              </w:rPr>
              <w:fldChar w:fldCharType="separate"/>
            </w:r>
            <w:r w:rsidR="00B03713">
              <w:rPr>
                <w:b/>
                <w:bCs/>
              </w:rPr>
              <w:t>2</w:t>
            </w:r>
            <w:r w:rsidR="00B03713">
              <w:rPr>
                <w:b/>
                <w:bCs/>
                <w:sz w:val="24"/>
                <w:szCs w:val="24"/>
              </w:rPr>
              <w:fldChar w:fldCharType="end"/>
            </w:r>
            <w:r w:rsidR="00B03713">
              <w:t xml:space="preserve"> de </w:t>
            </w:r>
            <w:r w:rsidR="00B03713">
              <w:rPr>
                <w:b/>
                <w:bCs/>
                <w:sz w:val="24"/>
                <w:szCs w:val="24"/>
              </w:rPr>
              <w:fldChar w:fldCharType="begin"/>
            </w:r>
            <w:r w:rsidR="00B03713">
              <w:rPr>
                <w:b/>
                <w:bCs/>
              </w:rPr>
              <w:instrText>NUMPAGES</w:instrText>
            </w:r>
            <w:r w:rsidR="00B03713">
              <w:rPr>
                <w:b/>
                <w:bCs/>
                <w:sz w:val="24"/>
                <w:szCs w:val="24"/>
              </w:rPr>
              <w:fldChar w:fldCharType="separate"/>
            </w:r>
            <w:r w:rsidR="00B03713">
              <w:rPr>
                <w:b/>
                <w:bCs/>
              </w:rPr>
              <w:t>2</w:t>
            </w:r>
            <w:r w:rsidR="00B03713">
              <w:rPr>
                <w:b/>
                <w:bCs/>
                <w:sz w:val="24"/>
                <w:szCs w:val="24"/>
              </w:rPr>
              <w:fldChar w:fldCharType="end"/>
            </w:r>
          </w:p>
        </w:sdtContent>
      </w:sdt>
    </w:sdtContent>
  </w:sdt>
  <w:p w14:paraId="13F55F6A" w14:textId="29A3954E" w:rsidR="00065187" w:rsidRPr="00317795" w:rsidRDefault="00065187"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AEB7B" w14:textId="77777777" w:rsidR="00EE49F6" w:rsidRDefault="00EE49F6" w:rsidP="00FF0077">
      <w:r>
        <w:separator/>
      </w:r>
    </w:p>
  </w:footnote>
  <w:footnote w:type="continuationSeparator" w:id="0">
    <w:p w14:paraId="756C8C1E" w14:textId="77777777" w:rsidR="00EE49F6" w:rsidRDefault="00EE49F6" w:rsidP="00FF0077">
      <w:r>
        <w:continuationSeparator/>
      </w:r>
    </w:p>
  </w:footnote>
  <w:footnote w:id="1">
    <w:p w14:paraId="7EE9869E" w14:textId="77777777" w:rsidR="00D55691" w:rsidRDefault="00D55691"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6E02B" w14:textId="2F8082A0" w:rsidR="00065187" w:rsidRDefault="00EE49F6">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alt="" style="position:absolute;margin-left:0;margin-top:0;width:911.85pt;height:14in;z-index:-251657216;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8BC4" w14:textId="6916BEFA" w:rsidR="00496318" w:rsidRDefault="002716EB" w:rsidP="00940EFA">
    <w:pPr>
      <w:pStyle w:val="Cabealho"/>
      <w:tabs>
        <w:tab w:val="clear" w:pos="8504"/>
        <w:tab w:val="right" w:pos="9072"/>
      </w:tabs>
      <w:ind w:right="2"/>
      <w:jc w:val="right"/>
    </w:pPr>
    <w:r w:rsidRPr="001E4352">
      <w:rPr>
        <w:noProof/>
        <w:lang w:eastAsia="pt-BR"/>
      </w:rPr>
      <w:drawing>
        <wp:inline distT="0" distB="0" distL="0" distR="0" wp14:anchorId="41238117" wp14:editId="27D5B94A">
          <wp:extent cx="5761990" cy="1029970"/>
          <wp:effectExtent l="0" t="0" r="0" b="0"/>
          <wp:docPr id="1649410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r w:rsidR="00D55691">
      <w:rPr>
        <w:sz w:val="20"/>
        <w:szCs w:val="20"/>
      </w:rPr>
      <w:t xml:space="preserve">ANEXOS DAS DECLARAÇÕES </w:t>
    </w:r>
    <w:r w:rsidR="00006D17">
      <w:rPr>
        <w:sz w:val="20"/>
        <w:szCs w:val="20"/>
      </w:rPr>
      <w:t>-</w:t>
    </w:r>
    <w:r w:rsidR="00CF5029">
      <w:rPr>
        <w:sz w:val="20"/>
        <w:szCs w:val="20"/>
      </w:rPr>
      <w:t>PREGÃO</w:t>
    </w:r>
    <w:r w:rsidR="00183192" w:rsidRPr="00940EFA">
      <w:rPr>
        <w:sz w:val="20"/>
        <w:szCs w:val="20"/>
      </w:rPr>
      <w:t xml:space="preserve"> ELETRÔNIC</w:t>
    </w:r>
    <w:r w:rsidR="00CF5029">
      <w:rPr>
        <w:sz w:val="20"/>
        <w:szCs w:val="20"/>
      </w:rPr>
      <w:t>O</w:t>
    </w:r>
    <w:r w:rsidR="00183192" w:rsidRPr="00940EFA">
      <w:rPr>
        <w:sz w:val="20"/>
        <w:szCs w:val="20"/>
      </w:rPr>
      <w:t xml:space="preserve"> Nº </w:t>
    </w:r>
    <w:r w:rsidR="00CC315F">
      <w:rPr>
        <w:sz w:val="20"/>
        <w:szCs w:val="20"/>
      </w:rPr>
      <w:t>0</w:t>
    </w:r>
    <w:r w:rsidR="00E70524">
      <w:rPr>
        <w:sz w:val="20"/>
        <w:szCs w:val="20"/>
      </w:rPr>
      <w:t>5</w:t>
    </w:r>
    <w:r w:rsidR="00183192" w:rsidRPr="00940EFA">
      <w:rPr>
        <w:sz w:val="20"/>
        <w:szCs w:val="20"/>
      </w:rPr>
      <w:t>/202</w:t>
    </w:r>
    <w:r w:rsidR="00CC315F">
      <w:rPr>
        <w:sz w:val="20"/>
        <w:szCs w:val="20"/>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D815" w14:textId="56E0F15F" w:rsidR="00065187" w:rsidRDefault="00EE49F6">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alt="" style="position:absolute;margin-left:0;margin-top:0;width:911.85pt;height:14in;z-index:-251658240;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5293"/>
    <w:multiLevelType w:val="hybridMultilevel"/>
    <w:tmpl w:val="40D0F18E"/>
    <w:lvl w:ilvl="0" w:tplc="872C1542">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FE3AC58C">
      <w:numFmt w:val="bullet"/>
      <w:lvlText w:val="•"/>
      <w:lvlJc w:val="left"/>
      <w:pPr>
        <w:ind w:left="671" w:hanging="238"/>
      </w:pPr>
      <w:rPr>
        <w:rFonts w:hint="default"/>
        <w:lang w:val="pt-PT" w:eastAsia="en-US" w:bidi="ar-SA"/>
      </w:rPr>
    </w:lvl>
    <w:lvl w:ilvl="2" w:tplc="2BDAB392">
      <w:numFmt w:val="bullet"/>
      <w:lvlText w:val="•"/>
      <w:lvlJc w:val="left"/>
      <w:pPr>
        <w:ind w:left="963" w:hanging="238"/>
      </w:pPr>
      <w:rPr>
        <w:rFonts w:hint="default"/>
        <w:lang w:val="pt-PT" w:eastAsia="en-US" w:bidi="ar-SA"/>
      </w:rPr>
    </w:lvl>
    <w:lvl w:ilvl="3" w:tplc="70226C9E">
      <w:numFmt w:val="bullet"/>
      <w:lvlText w:val="•"/>
      <w:lvlJc w:val="left"/>
      <w:pPr>
        <w:ind w:left="1255" w:hanging="238"/>
      </w:pPr>
      <w:rPr>
        <w:rFonts w:hint="default"/>
        <w:lang w:val="pt-PT" w:eastAsia="en-US" w:bidi="ar-SA"/>
      </w:rPr>
    </w:lvl>
    <w:lvl w:ilvl="4" w:tplc="84485124">
      <w:numFmt w:val="bullet"/>
      <w:lvlText w:val="•"/>
      <w:lvlJc w:val="left"/>
      <w:pPr>
        <w:ind w:left="1547" w:hanging="238"/>
      </w:pPr>
      <w:rPr>
        <w:rFonts w:hint="default"/>
        <w:lang w:val="pt-PT" w:eastAsia="en-US" w:bidi="ar-SA"/>
      </w:rPr>
    </w:lvl>
    <w:lvl w:ilvl="5" w:tplc="2976E72E">
      <w:numFmt w:val="bullet"/>
      <w:lvlText w:val="•"/>
      <w:lvlJc w:val="left"/>
      <w:pPr>
        <w:ind w:left="1839" w:hanging="238"/>
      </w:pPr>
      <w:rPr>
        <w:rFonts w:hint="default"/>
        <w:lang w:val="pt-PT" w:eastAsia="en-US" w:bidi="ar-SA"/>
      </w:rPr>
    </w:lvl>
    <w:lvl w:ilvl="6" w:tplc="63121100">
      <w:numFmt w:val="bullet"/>
      <w:lvlText w:val="•"/>
      <w:lvlJc w:val="left"/>
      <w:pPr>
        <w:ind w:left="2131" w:hanging="238"/>
      </w:pPr>
      <w:rPr>
        <w:rFonts w:hint="default"/>
        <w:lang w:val="pt-PT" w:eastAsia="en-US" w:bidi="ar-SA"/>
      </w:rPr>
    </w:lvl>
    <w:lvl w:ilvl="7" w:tplc="B36496E2">
      <w:numFmt w:val="bullet"/>
      <w:lvlText w:val="•"/>
      <w:lvlJc w:val="left"/>
      <w:pPr>
        <w:ind w:left="2423" w:hanging="238"/>
      </w:pPr>
      <w:rPr>
        <w:rFonts w:hint="default"/>
        <w:lang w:val="pt-PT" w:eastAsia="en-US" w:bidi="ar-SA"/>
      </w:rPr>
    </w:lvl>
    <w:lvl w:ilvl="8" w:tplc="F85A6114">
      <w:numFmt w:val="bullet"/>
      <w:lvlText w:val="•"/>
      <w:lvlJc w:val="left"/>
      <w:pPr>
        <w:ind w:left="2715" w:hanging="238"/>
      </w:pPr>
      <w:rPr>
        <w:rFonts w:hint="default"/>
        <w:lang w:val="pt-PT" w:eastAsia="en-US" w:bidi="ar-SA"/>
      </w:rPr>
    </w:lvl>
  </w:abstractNum>
  <w:abstractNum w:abstractNumId="1" w15:restartNumberingAfterBreak="0">
    <w:nsid w:val="08001589"/>
    <w:multiLevelType w:val="multilevel"/>
    <w:tmpl w:val="B1BC062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97680"/>
    <w:multiLevelType w:val="hybridMultilevel"/>
    <w:tmpl w:val="AD8C5068"/>
    <w:lvl w:ilvl="0" w:tplc="00061C4A">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EB890A6">
      <w:numFmt w:val="bullet"/>
      <w:lvlText w:val="•"/>
      <w:lvlJc w:val="left"/>
      <w:pPr>
        <w:ind w:left="792" w:hanging="238"/>
      </w:pPr>
      <w:rPr>
        <w:rFonts w:hint="default"/>
        <w:lang w:val="pt-PT" w:eastAsia="en-US" w:bidi="ar-SA"/>
      </w:rPr>
    </w:lvl>
    <w:lvl w:ilvl="2" w:tplc="9C782E62">
      <w:numFmt w:val="bullet"/>
      <w:lvlText w:val="•"/>
      <w:lvlJc w:val="left"/>
      <w:pPr>
        <w:ind w:left="1205" w:hanging="238"/>
      </w:pPr>
      <w:rPr>
        <w:rFonts w:hint="default"/>
        <w:lang w:val="pt-PT" w:eastAsia="en-US" w:bidi="ar-SA"/>
      </w:rPr>
    </w:lvl>
    <w:lvl w:ilvl="3" w:tplc="D7EE55F6">
      <w:numFmt w:val="bullet"/>
      <w:lvlText w:val="•"/>
      <w:lvlJc w:val="left"/>
      <w:pPr>
        <w:ind w:left="1618" w:hanging="238"/>
      </w:pPr>
      <w:rPr>
        <w:rFonts w:hint="default"/>
        <w:lang w:val="pt-PT" w:eastAsia="en-US" w:bidi="ar-SA"/>
      </w:rPr>
    </w:lvl>
    <w:lvl w:ilvl="4" w:tplc="1B504EB0">
      <w:numFmt w:val="bullet"/>
      <w:lvlText w:val="•"/>
      <w:lvlJc w:val="left"/>
      <w:pPr>
        <w:ind w:left="2031" w:hanging="238"/>
      </w:pPr>
      <w:rPr>
        <w:rFonts w:hint="default"/>
        <w:lang w:val="pt-PT" w:eastAsia="en-US" w:bidi="ar-SA"/>
      </w:rPr>
    </w:lvl>
    <w:lvl w:ilvl="5" w:tplc="11D69C3A">
      <w:numFmt w:val="bullet"/>
      <w:lvlText w:val="•"/>
      <w:lvlJc w:val="left"/>
      <w:pPr>
        <w:ind w:left="2444" w:hanging="238"/>
      </w:pPr>
      <w:rPr>
        <w:rFonts w:hint="default"/>
        <w:lang w:val="pt-PT" w:eastAsia="en-US" w:bidi="ar-SA"/>
      </w:rPr>
    </w:lvl>
    <w:lvl w:ilvl="6" w:tplc="FB9E6A68">
      <w:numFmt w:val="bullet"/>
      <w:lvlText w:val="•"/>
      <w:lvlJc w:val="left"/>
      <w:pPr>
        <w:ind w:left="2857" w:hanging="238"/>
      </w:pPr>
      <w:rPr>
        <w:rFonts w:hint="default"/>
        <w:lang w:val="pt-PT" w:eastAsia="en-US" w:bidi="ar-SA"/>
      </w:rPr>
    </w:lvl>
    <w:lvl w:ilvl="7" w:tplc="786087DC">
      <w:numFmt w:val="bullet"/>
      <w:lvlText w:val="•"/>
      <w:lvlJc w:val="left"/>
      <w:pPr>
        <w:ind w:left="3270" w:hanging="238"/>
      </w:pPr>
      <w:rPr>
        <w:rFonts w:hint="default"/>
        <w:lang w:val="pt-PT" w:eastAsia="en-US" w:bidi="ar-SA"/>
      </w:rPr>
    </w:lvl>
    <w:lvl w:ilvl="8" w:tplc="A9C6B302">
      <w:numFmt w:val="bullet"/>
      <w:lvlText w:val="•"/>
      <w:lvlJc w:val="left"/>
      <w:pPr>
        <w:ind w:left="3683" w:hanging="238"/>
      </w:pPr>
      <w:rPr>
        <w:rFonts w:hint="default"/>
        <w:lang w:val="pt-PT" w:eastAsia="en-US" w:bidi="ar-SA"/>
      </w:rPr>
    </w:lvl>
  </w:abstractNum>
  <w:abstractNum w:abstractNumId="3" w15:restartNumberingAfterBreak="0">
    <w:nsid w:val="0A3711BA"/>
    <w:multiLevelType w:val="multilevel"/>
    <w:tmpl w:val="5FE423A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F29"/>
    <w:multiLevelType w:val="multilevel"/>
    <w:tmpl w:val="A624630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878D7"/>
    <w:multiLevelType w:val="multilevel"/>
    <w:tmpl w:val="4412D80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15:restartNumberingAfterBreak="0">
    <w:nsid w:val="15756E50"/>
    <w:multiLevelType w:val="multilevel"/>
    <w:tmpl w:val="CE46D940"/>
    <w:lvl w:ilvl="0">
      <w:start w:val="1"/>
      <w:numFmt w:val="lowerLetter"/>
      <w:lvlText w:val="%1)"/>
      <w:lvlJc w:val="left"/>
      <w:pPr>
        <w:ind w:left="520" w:hanging="228"/>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530" w:hanging="379"/>
      </w:pPr>
      <w:rPr>
        <w:b/>
        <w:bCs/>
        <w:color w:val="auto"/>
        <w:spacing w:val="-1"/>
        <w:w w:val="100"/>
        <w:lang w:val="pt-PT" w:eastAsia="en-US" w:bidi="ar-SA"/>
      </w:rPr>
    </w:lvl>
    <w:lvl w:ilvl="2">
      <w:numFmt w:val="bullet"/>
      <w:lvlText w:val="•"/>
      <w:lvlJc w:val="left"/>
      <w:pPr>
        <w:ind w:left="680" w:hanging="379"/>
      </w:pPr>
      <w:rPr>
        <w:lang w:val="pt-PT" w:eastAsia="en-US" w:bidi="ar-SA"/>
      </w:rPr>
    </w:lvl>
    <w:lvl w:ilvl="3">
      <w:numFmt w:val="bullet"/>
      <w:lvlText w:val="•"/>
      <w:lvlJc w:val="left"/>
      <w:pPr>
        <w:ind w:left="700" w:hanging="379"/>
      </w:pPr>
      <w:rPr>
        <w:lang w:val="pt-PT" w:eastAsia="en-US" w:bidi="ar-SA"/>
      </w:rPr>
    </w:lvl>
    <w:lvl w:ilvl="4">
      <w:numFmt w:val="bullet"/>
      <w:lvlText w:val="•"/>
      <w:lvlJc w:val="left"/>
      <w:pPr>
        <w:ind w:left="2160" w:hanging="379"/>
      </w:pPr>
      <w:rPr>
        <w:lang w:val="pt-PT" w:eastAsia="en-US" w:bidi="ar-SA"/>
      </w:rPr>
    </w:lvl>
    <w:lvl w:ilvl="5">
      <w:numFmt w:val="bullet"/>
      <w:lvlText w:val="•"/>
      <w:lvlJc w:val="left"/>
      <w:pPr>
        <w:ind w:left="3621" w:hanging="379"/>
      </w:pPr>
      <w:rPr>
        <w:lang w:val="pt-PT" w:eastAsia="en-US" w:bidi="ar-SA"/>
      </w:rPr>
    </w:lvl>
    <w:lvl w:ilvl="6">
      <w:numFmt w:val="bullet"/>
      <w:lvlText w:val="•"/>
      <w:lvlJc w:val="left"/>
      <w:pPr>
        <w:ind w:left="5082" w:hanging="379"/>
      </w:pPr>
      <w:rPr>
        <w:lang w:val="pt-PT" w:eastAsia="en-US" w:bidi="ar-SA"/>
      </w:rPr>
    </w:lvl>
    <w:lvl w:ilvl="7">
      <w:numFmt w:val="bullet"/>
      <w:lvlText w:val="•"/>
      <w:lvlJc w:val="left"/>
      <w:pPr>
        <w:ind w:left="6543" w:hanging="379"/>
      </w:pPr>
      <w:rPr>
        <w:lang w:val="pt-PT" w:eastAsia="en-US" w:bidi="ar-SA"/>
      </w:rPr>
    </w:lvl>
    <w:lvl w:ilvl="8">
      <w:numFmt w:val="bullet"/>
      <w:lvlText w:val="•"/>
      <w:lvlJc w:val="left"/>
      <w:pPr>
        <w:ind w:left="8004" w:hanging="379"/>
      </w:pPr>
      <w:rPr>
        <w:lang w:val="pt-PT" w:eastAsia="en-US" w:bidi="ar-SA"/>
      </w:rPr>
    </w:lvl>
  </w:abstractNum>
  <w:abstractNum w:abstractNumId="7" w15:restartNumberingAfterBreak="0">
    <w:nsid w:val="1825686C"/>
    <w:multiLevelType w:val="multilevel"/>
    <w:tmpl w:val="7CC4DCA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C4183D"/>
    <w:multiLevelType w:val="multilevel"/>
    <w:tmpl w:val="3A3A3BC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9" w15:restartNumberingAfterBreak="0">
    <w:nsid w:val="2166068A"/>
    <w:multiLevelType w:val="hybridMultilevel"/>
    <w:tmpl w:val="1E5E4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8347CD5"/>
    <w:multiLevelType w:val="hybridMultilevel"/>
    <w:tmpl w:val="9DB816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E53CB1"/>
    <w:multiLevelType w:val="multilevel"/>
    <w:tmpl w:val="5D5884BE"/>
    <w:lvl w:ilvl="0">
      <w:start w:val="7"/>
      <w:numFmt w:val="decimal"/>
      <w:lvlText w:val="%1"/>
      <w:lvlJc w:val="left"/>
      <w:pPr>
        <w:ind w:left="360" w:hanging="360"/>
      </w:pPr>
      <w:rPr>
        <w:rFonts w:hint="default"/>
        <w:b/>
        <w:color w:val="auto"/>
      </w:rPr>
    </w:lvl>
    <w:lvl w:ilvl="1">
      <w:start w:val="1"/>
      <w:numFmt w:val="decimal"/>
      <w:lvlText w:val="%1.%2"/>
      <w:lvlJc w:val="left"/>
      <w:pPr>
        <w:ind w:left="785" w:hanging="360"/>
      </w:pPr>
      <w:rPr>
        <w:rFonts w:hint="default"/>
        <w:b/>
        <w:bCs/>
        <w:color w:val="auto"/>
      </w:rPr>
    </w:lvl>
    <w:lvl w:ilvl="2">
      <w:start w:val="1"/>
      <w:numFmt w:val="decimal"/>
      <w:lvlText w:val="%1.%2.%3"/>
      <w:lvlJc w:val="left"/>
      <w:pPr>
        <w:ind w:left="1570" w:hanging="720"/>
      </w:pPr>
      <w:rPr>
        <w:rFonts w:hint="default"/>
        <w:b/>
        <w:i w:val="0"/>
        <w:strike w:val="0"/>
        <w:color w:val="auto"/>
        <w:sz w:val="24"/>
        <w:szCs w:val="24"/>
      </w:rPr>
    </w:lvl>
    <w:lvl w:ilvl="3">
      <w:start w:val="1"/>
      <w:numFmt w:val="decimal"/>
      <w:lvlText w:val="%1.%2.%3.%4"/>
      <w:lvlJc w:val="left"/>
      <w:pPr>
        <w:ind w:left="1995" w:hanging="720"/>
      </w:pPr>
      <w:rPr>
        <w:rFonts w:hint="default"/>
        <w:b/>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300023E3"/>
    <w:multiLevelType w:val="multilevel"/>
    <w:tmpl w:val="E9947BC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D3B482A"/>
    <w:multiLevelType w:val="multilevel"/>
    <w:tmpl w:val="807A29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F0D25A5"/>
    <w:multiLevelType w:val="multilevel"/>
    <w:tmpl w:val="1B26DEE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AF54E0"/>
    <w:multiLevelType w:val="hybridMultilevel"/>
    <w:tmpl w:val="CD06EF88"/>
    <w:lvl w:ilvl="0" w:tplc="D04226D0">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1B45B34">
      <w:numFmt w:val="bullet"/>
      <w:lvlText w:val="•"/>
      <w:lvlJc w:val="left"/>
      <w:pPr>
        <w:ind w:left="1306" w:hanging="238"/>
      </w:pPr>
      <w:rPr>
        <w:rFonts w:hint="default"/>
        <w:lang w:val="pt-PT" w:eastAsia="en-US" w:bidi="ar-SA"/>
      </w:rPr>
    </w:lvl>
    <w:lvl w:ilvl="2" w:tplc="72FA7588">
      <w:numFmt w:val="bullet"/>
      <w:lvlText w:val="•"/>
      <w:lvlJc w:val="left"/>
      <w:pPr>
        <w:ind w:left="2233" w:hanging="238"/>
      </w:pPr>
      <w:rPr>
        <w:rFonts w:hint="default"/>
        <w:lang w:val="pt-PT" w:eastAsia="en-US" w:bidi="ar-SA"/>
      </w:rPr>
    </w:lvl>
    <w:lvl w:ilvl="3" w:tplc="652252C0">
      <w:numFmt w:val="bullet"/>
      <w:lvlText w:val="•"/>
      <w:lvlJc w:val="left"/>
      <w:pPr>
        <w:ind w:left="3159" w:hanging="238"/>
      </w:pPr>
      <w:rPr>
        <w:rFonts w:hint="default"/>
        <w:lang w:val="pt-PT" w:eastAsia="en-US" w:bidi="ar-SA"/>
      </w:rPr>
    </w:lvl>
    <w:lvl w:ilvl="4" w:tplc="0360CFF2">
      <w:numFmt w:val="bullet"/>
      <w:lvlText w:val="•"/>
      <w:lvlJc w:val="left"/>
      <w:pPr>
        <w:ind w:left="4086" w:hanging="238"/>
      </w:pPr>
      <w:rPr>
        <w:rFonts w:hint="default"/>
        <w:lang w:val="pt-PT" w:eastAsia="en-US" w:bidi="ar-SA"/>
      </w:rPr>
    </w:lvl>
    <w:lvl w:ilvl="5" w:tplc="FDFC5724">
      <w:numFmt w:val="bullet"/>
      <w:lvlText w:val="•"/>
      <w:lvlJc w:val="left"/>
      <w:pPr>
        <w:ind w:left="5013" w:hanging="238"/>
      </w:pPr>
      <w:rPr>
        <w:rFonts w:hint="default"/>
        <w:lang w:val="pt-PT" w:eastAsia="en-US" w:bidi="ar-SA"/>
      </w:rPr>
    </w:lvl>
    <w:lvl w:ilvl="6" w:tplc="82407762">
      <w:numFmt w:val="bullet"/>
      <w:lvlText w:val="•"/>
      <w:lvlJc w:val="left"/>
      <w:pPr>
        <w:ind w:left="5939" w:hanging="238"/>
      </w:pPr>
      <w:rPr>
        <w:rFonts w:hint="default"/>
        <w:lang w:val="pt-PT" w:eastAsia="en-US" w:bidi="ar-SA"/>
      </w:rPr>
    </w:lvl>
    <w:lvl w:ilvl="7" w:tplc="73445C6C">
      <w:numFmt w:val="bullet"/>
      <w:lvlText w:val="•"/>
      <w:lvlJc w:val="left"/>
      <w:pPr>
        <w:ind w:left="6866" w:hanging="238"/>
      </w:pPr>
      <w:rPr>
        <w:rFonts w:hint="default"/>
        <w:lang w:val="pt-PT" w:eastAsia="en-US" w:bidi="ar-SA"/>
      </w:rPr>
    </w:lvl>
    <w:lvl w:ilvl="8" w:tplc="1DB8658C">
      <w:numFmt w:val="bullet"/>
      <w:lvlText w:val="•"/>
      <w:lvlJc w:val="left"/>
      <w:pPr>
        <w:ind w:left="7793" w:hanging="238"/>
      </w:pPr>
      <w:rPr>
        <w:rFonts w:hint="default"/>
        <w:lang w:val="pt-PT" w:eastAsia="en-US" w:bidi="ar-SA"/>
      </w:rPr>
    </w:lvl>
  </w:abstractNum>
  <w:abstractNum w:abstractNumId="16"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B263E10"/>
    <w:multiLevelType w:val="hybridMultilevel"/>
    <w:tmpl w:val="4760AEA2"/>
    <w:lvl w:ilvl="0" w:tplc="F1641D2C">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AB6E1402">
      <w:numFmt w:val="bullet"/>
      <w:lvlText w:val="•"/>
      <w:lvlJc w:val="left"/>
      <w:pPr>
        <w:ind w:left="1306" w:hanging="238"/>
      </w:pPr>
      <w:rPr>
        <w:rFonts w:hint="default"/>
        <w:lang w:val="pt-PT" w:eastAsia="en-US" w:bidi="ar-SA"/>
      </w:rPr>
    </w:lvl>
    <w:lvl w:ilvl="2" w:tplc="013EF9FE">
      <w:numFmt w:val="bullet"/>
      <w:lvlText w:val="•"/>
      <w:lvlJc w:val="left"/>
      <w:pPr>
        <w:ind w:left="2233" w:hanging="238"/>
      </w:pPr>
      <w:rPr>
        <w:rFonts w:hint="default"/>
        <w:lang w:val="pt-PT" w:eastAsia="en-US" w:bidi="ar-SA"/>
      </w:rPr>
    </w:lvl>
    <w:lvl w:ilvl="3" w:tplc="518E38F8">
      <w:numFmt w:val="bullet"/>
      <w:lvlText w:val="•"/>
      <w:lvlJc w:val="left"/>
      <w:pPr>
        <w:ind w:left="3159" w:hanging="238"/>
      </w:pPr>
      <w:rPr>
        <w:rFonts w:hint="default"/>
        <w:lang w:val="pt-PT" w:eastAsia="en-US" w:bidi="ar-SA"/>
      </w:rPr>
    </w:lvl>
    <w:lvl w:ilvl="4" w:tplc="0BC26EB2">
      <w:numFmt w:val="bullet"/>
      <w:lvlText w:val="•"/>
      <w:lvlJc w:val="left"/>
      <w:pPr>
        <w:ind w:left="4086" w:hanging="238"/>
      </w:pPr>
      <w:rPr>
        <w:rFonts w:hint="default"/>
        <w:lang w:val="pt-PT" w:eastAsia="en-US" w:bidi="ar-SA"/>
      </w:rPr>
    </w:lvl>
    <w:lvl w:ilvl="5" w:tplc="413E79FC">
      <w:numFmt w:val="bullet"/>
      <w:lvlText w:val="•"/>
      <w:lvlJc w:val="left"/>
      <w:pPr>
        <w:ind w:left="5013" w:hanging="238"/>
      </w:pPr>
      <w:rPr>
        <w:rFonts w:hint="default"/>
        <w:lang w:val="pt-PT" w:eastAsia="en-US" w:bidi="ar-SA"/>
      </w:rPr>
    </w:lvl>
    <w:lvl w:ilvl="6" w:tplc="5BF2E41C">
      <w:numFmt w:val="bullet"/>
      <w:lvlText w:val="•"/>
      <w:lvlJc w:val="left"/>
      <w:pPr>
        <w:ind w:left="5939" w:hanging="238"/>
      </w:pPr>
      <w:rPr>
        <w:rFonts w:hint="default"/>
        <w:lang w:val="pt-PT" w:eastAsia="en-US" w:bidi="ar-SA"/>
      </w:rPr>
    </w:lvl>
    <w:lvl w:ilvl="7" w:tplc="9D4015B6">
      <w:numFmt w:val="bullet"/>
      <w:lvlText w:val="•"/>
      <w:lvlJc w:val="left"/>
      <w:pPr>
        <w:ind w:left="6866" w:hanging="238"/>
      </w:pPr>
      <w:rPr>
        <w:rFonts w:hint="default"/>
        <w:lang w:val="pt-PT" w:eastAsia="en-US" w:bidi="ar-SA"/>
      </w:rPr>
    </w:lvl>
    <w:lvl w:ilvl="8" w:tplc="4620B282">
      <w:numFmt w:val="bullet"/>
      <w:lvlText w:val="•"/>
      <w:lvlJc w:val="left"/>
      <w:pPr>
        <w:ind w:left="7793" w:hanging="238"/>
      </w:pPr>
      <w:rPr>
        <w:rFonts w:hint="default"/>
        <w:lang w:val="pt-PT" w:eastAsia="en-US" w:bidi="ar-SA"/>
      </w:rPr>
    </w:lvl>
  </w:abstractNum>
  <w:abstractNum w:abstractNumId="18" w15:restartNumberingAfterBreak="0">
    <w:nsid w:val="4BCC13D5"/>
    <w:multiLevelType w:val="hybridMultilevel"/>
    <w:tmpl w:val="EC82FDBA"/>
    <w:lvl w:ilvl="0" w:tplc="0416000D">
      <w:start w:val="1"/>
      <w:numFmt w:val="bullet"/>
      <w:lvlText w:val=""/>
      <w:lvlJc w:val="left"/>
      <w:pPr>
        <w:ind w:left="2487"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19" w15:restartNumberingAfterBreak="0">
    <w:nsid w:val="4EE03254"/>
    <w:multiLevelType w:val="multilevel"/>
    <w:tmpl w:val="EEDABF2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D00F51"/>
    <w:multiLevelType w:val="multilevel"/>
    <w:tmpl w:val="B4C2ED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1" w15:restartNumberingAfterBreak="0">
    <w:nsid w:val="5EE362FF"/>
    <w:multiLevelType w:val="multilevel"/>
    <w:tmpl w:val="4390620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352395"/>
    <w:multiLevelType w:val="multilevel"/>
    <w:tmpl w:val="5F2C8F1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4909AA"/>
    <w:multiLevelType w:val="hybridMultilevel"/>
    <w:tmpl w:val="DA16FAD0"/>
    <w:lvl w:ilvl="0" w:tplc="9AECC58E">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7DE421A6">
      <w:numFmt w:val="bullet"/>
      <w:lvlText w:val="•"/>
      <w:lvlJc w:val="left"/>
      <w:pPr>
        <w:ind w:left="1306" w:hanging="238"/>
      </w:pPr>
      <w:rPr>
        <w:rFonts w:hint="default"/>
        <w:lang w:val="pt-PT" w:eastAsia="en-US" w:bidi="ar-SA"/>
      </w:rPr>
    </w:lvl>
    <w:lvl w:ilvl="2" w:tplc="48E4D098">
      <w:numFmt w:val="bullet"/>
      <w:lvlText w:val="•"/>
      <w:lvlJc w:val="left"/>
      <w:pPr>
        <w:ind w:left="2233" w:hanging="238"/>
      </w:pPr>
      <w:rPr>
        <w:rFonts w:hint="default"/>
        <w:lang w:val="pt-PT" w:eastAsia="en-US" w:bidi="ar-SA"/>
      </w:rPr>
    </w:lvl>
    <w:lvl w:ilvl="3" w:tplc="FD74E3D6">
      <w:numFmt w:val="bullet"/>
      <w:lvlText w:val="•"/>
      <w:lvlJc w:val="left"/>
      <w:pPr>
        <w:ind w:left="3159" w:hanging="238"/>
      </w:pPr>
      <w:rPr>
        <w:rFonts w:hint="default"/>
        <w:lang w:val="pt-PT" w:eastAsia="en-US" w:bidi="ar-SA"/>
      </w:rPr>
    </w:lvl>
    <w:lvl w:ilvl="4" w:tplc="367451FA">
      <w:numFmt w:val="bullet"/>
      <w:lvlText w:val="•"/>
      <w:lvlJc w:val="left"/>
      <w:pPr>
        <w:ind w:left="4086" w:hanging="238"/>
      </w:pPr>
      <w:rPr>
        <w:rFonts w:hint="default"/>
        <w:lang w:val="pt-PT" w:eastAsia="en-US" w:bidi="ar-SA"/>
      </w:rPr>
    </w:lvl>
    <w:lvl w:ilvl="5" w:tplc="66B4920C">
      <w:numFmt w:val="bullet"/>
      <w:lvlText w:val="•"/>
      <w:lvlJc w:val="left"/>
      <w:pPr>
        <w:ind w:left="5013" w:hanging="238"/>
      </w:pPr>
      <w:rPr>
        <w:rFonts w:hint="default"/>
        <w:lang w:val="pt-PT" w:eastAsia="en-US" w:bidi="ar-SA"/>
      </w:rPr>
    </w:lvl>
    <w:lvl w:ilvl="6" w:tplc="4648C3C6">
      <w:numFmt w:val="bullet"/>
      <w:lvlText w:val="•"/>
      <w:lvlJc w:val="left"/>
      <w:pPr>
        <w:ind w:left="5939" w:hanging="238"/>
      </w:pPr>
      <w:rPr>
        <w:rFonts w:hint="default"/>
        <w:lang w:val="pt-PT" w:eastAsia="en-US" w:bidi="ar-SA"/>
      </w:rPr>
    </w:lvl>
    <w:lvl w:ilvl="7" w:tplc="2A042A9A">
      <w:numFmt w:val="bullet"/>
      <w:lvlText w:val="•"/>
      <w:lvlJc w:val="left"/>
      <w:pPr>
        <w:ind w:left="6866" w:hanging="238"/>
      </w:pPr>
      <w:rPr>
        <w:rFonts w:hint="default"/>
        <w:lang w:val="pt-PT" w:eastAsia="en-US" w:bidi="ar-SA"/>
      </w:rPr>
    </w:lvl>
    <w:lvl w:ilvl="8" w:tplc="A55E9D50">
      <w:numFmt w:val="bullet"/>
      <w:lvlText w:val="•"/>
      <w:lvlJc w:val="left"/>
      <w:pPr>
        <w:ind w:left="7793" w:hanging="238"/>
      </w:pPr>
      <w:rPr>
        <w:rFonts w:hint="default"/>
        <w:lang w:val="pt-PT" w:eastAsia="en-US" w:bidi="ar-SA"/>
      </w:rPr>
    </w:lvl>
  </w:abstractNum>
  <w:abstractNum w:abstractNumId="24" w15:restartNumberingAfterBreak="0">
    <w:nsid w:val="66325D7C"/>
    <w:multiLevelType w:val="multilevel"/>
    <w:tmpl w:val="0944C53C"/>
    <w:lvl w:ilvl="0">
      <w:start w:val="10"/>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bCs/>
        <w:color w:val="000000"/>
      </w:rPr>
    </w:lvl>
    <w:lvl w:ilvl="2">
      <w:start w:val="1"/>
      <w:numFmt w:val="decimal"/>
      <w:lvlText w:val="%1.%2.%3."/>
      <w:lvlJc w:val="left"/>
      <w:pPr>
        <w:ind w:left="1288"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5" w15:restartNumberingAfterBreak="0">
    <w:nsid w:val="664359FC"/>
    <w:multiLevelType w:val="multilevel"/>
    <w:tmpl w:val="B81486EC"/>
    <w:lvl w:ilvl="0">
      <w:start w:val="1"/>
      <w:numFmt w:val="decimal"/>
      <w:lvlText w:val="%1."/>
      <w:lvlJc w:val="left"/>
      <w:pPr>
        <w:ind w:left="142" w:hanging="184"/>
      </w:pPr>
      <w:rPr>
        <w:rFonts w:ascii="Carlito" w:eastAsia="Carlito" w:hAnsi="Carlito" w:cs="Carlito" w:hint="default"/>
        <w:spacing w:val="-3"/>
        <w:w w:val="100"/>
        <w:sz w:val="22"/>
        <w:szCs w:val="22"/>
        <w:lang w:val="pt-PT" w:eastAsia="en-US" w:bidi="ar-SA"/>
      </w:rPr>
    </w:lvl>
    <w:lvl w:ilvl="1">
      <w:start w:val="1"/>
      <w:numFmt w:val="decimal"/>
      <w:lvlText w:val="%1.%2"/>
      <w:lvlJc w:val="left"/>
      <w:pPr>
        <w:ind w:left="502" w:hanging="360"/>
      </w:pPr>
      <w:rPr>
        <w:rFonts w:ascii="Carlito" w:eastAsia="Carlito" w:hAnsi="Carlito" w:cs="Carlito" w:hint="default"/>
        <w:w w:val="100"/>
        <w:sz w:val="24"/>
        <w:szCs w:val="24"/>
        <w:lang w:val="pt-PT" w:eastAsia="en-US" w:bidi="ar-SA"/>
      </w:rPr>
    </w:lvl>
    <w:lvl w:ilvl="2">
      <w:numFmt w:val="bullet"/>
      <w:lvlText w:val="•"/>
      <w:lvlJc w:val="left"/>
      <w:pPr>
        <w:ind w:left="386" w:hanging="360"/>
      </w:pPr>
      <w:rPr>
        <w:rFonts w:hint="default"/>
        <w:lang w:val="pt-PT" w:eastAsia="en-US" w:bidi="ar-SA"/>
      </w:rPr>
    </w:lvl>
    <w:lvl w:ilvl="3">
      <w:numFmt w:val="bullet"/>
      <w:lvlText w:val="•"/>
      <w:lvlJc w:val="left"/>
      <w:pPr>
        <w:ind w:left="272" w:hanging="360"/>
      </w:pPr>
      <w:rPr>
        <w:rFonts w:hint="default"/>
        <w:lang w:val="pt-PT" w:eastAsia="en-US" w:bidi="ar-SA"/>
      </w:rPr>
    </w:lvl>
    <w:lvl w:ilvl="4">
      <w:numFmt w:val="bullet"/>
      <w:lvlText w:val="•"/>
      <w:lvlJc w:val="left"/>
      <w:pPr>
        <w:ind w:left="158" w:hanging="360"/>
      </w:pPr>
      <w:rPr>
        <w:rFonts w:hint="default"/>
        <w:lang w:val="pt-PT" w:eastAsia="en-US" w:bidi="ar-SA"/>
      </w:rPr>
    </w:lvl>
    <w:lvl w:ilvl="5">
      <w:numFmt w:val="bullet"/>
      <w:lvlText w:val="•"/>
      <w:lvlJc w:val="left"/>
      <w:pPr>
        <w:ind w:left="44" w:hanging="360"/>
      </w:pPr>
      <w:rPr>
        <w:rFonts w:hint="default"/>
        <w:lang w:val="pt-PT" w:eastAsia="en-US" w:bidi="ar-SA"/>
      </w:rPr>
    </w:lvl>
    <w:lvl w:ilvl="6">
      <w:numFmt w:val="bullet"/>
      <w:lvlText w:val="•"/>
      <w:lvlJc w:val="left"/>
      <w:pPr>
        <w:ind w:left="-70" w:hanging="360"/>
      </w:pPr>
      <w:rPr>
        <w:rFonts w:hint="default"/>
        <w:lang w:val="pt-PT" w:eastAsia="en-US" w:bidi="ar-SA"/>
      </w:rPr>
    </w:lvl>
    <w:lvl w:ilvl="7">
      <w:numFmt w:val="bullet"/>
      <w:lvlText w:val="•"/>
      <w:lvlJc w:val="left"/>
      <w:pPr>
        <w:ind w:left="-184" w:hanging="360"/>
      </w:pPr>
      <w:rPr>
        <w:rFonts w:hint="default"/>
        <w:lang w:val="pt-PT" w:eastAsia="en-US" w:bidi="ar-SA"/>
      </w:rPr>
    </w:lvl>
    <w:lvl w:ilvl="8">
      <w:numFmt w:val="bullet"/>
      <w:lvlText w:val="•"/>
      <w:lvlJc w:val="left"/>
      <w:pPr>
        <w:ind w:left="-298" w:hanging="360"/>
      </w:pPr>
      <w:rPr>
        <w:rFonts w:hint="default"/>
        <w:lang w:val="pt-PT" w:eastAsia="en-US" w:bidi="ar-SA"/>
      </w:rPr>
    </w:lvl>
  </w:abstractNum>
  <w:abstractNum w:abstractNumId="26"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DF64DAD"/>
    <w:multiLevelType w:val="hybridMultilevel"/>
    <w:tmpl w:val="88D0107E"/>
    <w:lvl w:ilvl="0" w:tplc="27D43D2E">
      <w:start w:val="1"/>
      <w:numFmt w:val="lowerRoman"/>
      <w:lvlText w:val="%1."/>
      <w:lvlJc w:val="left"/>
      <w:pPr>
        <w:ind w:left="1080" w:hanging="72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6352684"/>
    <w:multiLevelType w:val="hybridMultilevel"/>
    <w:tmpl w:val="C1D8053E"/>
    <w:lvl w:ilvl="0" w:tplc="9A3201FA">
      <w:numFmt w:val="bullet"/>
      <w:lvlText w:val=""/>
      <w:lvlJc w:val="left"/>
      <w:pPr>
        <w:ind w:left="1428" w:hanging="360"/>
      </w:pPr>
      <w:rPr>
        <w:rFonts w:ascii="Symbol" w:eastAsia="Symbol" w:hAnsi="Symbol" w:cs="Symbol" w:hint="default"/>
        <w:w w:val="100"/>
        <w:sz w:val="24"/>
        <w:szCs w:val="24"/>
        <w:lang w:val="pt-PT" w:eastAsia="en-US" w:bidi="ar-SA"/>
      </w:rPr>
    </w:lvl>
    <w:lvl w:ilvl="1" w:tplc="3286AAE2">
      <w:numFmt w:val="bullet"/>
      <w:lvlText w:val="•"/>
      <w:lvlJc w:val="left"/>
      <w:pPr>
        <w:ind w:left="2242" w:hanging="360"/>
      </w:pPr>
      <w:rPr>
        <w:rFonts w:hint="default"/>
        <w:lang w:val="pt-PT" w:eastAsia="en-US" w:bidi="ar-SA"/>
      </w:rPr>
    </w:lvl>
    <w:lvl w:ilvl="2" w:tplc="4B0C7BE6">
      <w:numFmt w:val="bullet"/>
      <w:lvlText w:val="•"/>
      <w:lvlJc w:val="left"/>
      <w:pPr>
        <w:ind w:left="3065" w:hanging="360"/>
      </w:pPr>
      <w:rPr>
        <w:rFonts w:hint="default"/>
        <w:lang w:val="pt-PT" w:eastAsia="en-US" w:bidi="ar-SA"/>
      </w:rPr>
    </w:lvl>
    <w:lvl w:ilvl="3" w:tplc="82FC7B0A">
      <w:numFmt w:val="bullet"/>
      <w:lvlText w:val="•"/>
      <w:lvlJc w:val="left"/>
      <w:pPr>
        <w:ind w:left="3887" w:hanging="360"/>
      </w:pPr>
      <w:rPr>
        <w:rFonts w:hint="default"/>
        <w:lang w:val="pt-PT" w:eastAsia="en-US" w:bidi="ar-SA"/>
      </w:rPr>
    </w:lvl>
    <w:lvl w:ilvl="4" w:tplc="B3460D10">
      <w:numFmt w:val="bullet"/>
      <w:lvlText w:val="•"/>
      <w:lvlJc w:val="left"/>
      <w:pPr>
        <w:ind w:left="4710" w:hanging="360"/>
      </w:pPr>
      <w:rPr>
        <w:rFonts w:hint="default"/>
        <w:lang w:val="pt-PT" w:eastAsia="en-US" w:bidi="ar-SA"/>
      </w:rPr>
    </w:lvl>
    <w:lvl w:ilvl="5" w:tplc="943AF022">
      <w:numFmt w:val="bullet"/>
      <w:lvlText w:val="•"/>
      <w:lvlJc w:val="left"/>
      <w:pPr>
        <w:ind w:left="5533" w:hanging="360"/>
      </w:pPr>
      <w:rPr>
        <w:rFonts w:hint="default"/>
        <w:lang w:val="pt-PT" w:eastAsia="en-US" w:bidi="ar-SA"/>
      </w:rPr>
    </w:lvl>
    <w:lvl w:ilvl="6" w:tplc="0C06C094">
      <w:numFmt w:val="bullet"/>
      <w:lvlText w:val="•"/>
      <w:lvlJc w:val="left"/>
      <w:pPr>
        <w:ind w:left="6355" w:hanging="360"/>
      </w:pPr>
      <w:rPr>
        <w:rFonts w:hint="default"/>
        <w:lang w:val="pt-PT" w:eastAsia="en-US" w:bidi="ar-SA"/>
      </w:rPr>
    </w:lvl>
    <w:lvl w:ilvl="7" w:tplc="81E46ECC">
      <w:numFmt w:val="bullet"/>
      <w:lvlText w:val="•"/>
      <w:lvlJc w:val="left"/>
      <w:pPr>
        <w:ind w:left="7178" w:hanging="360"/>
      </w:pPr>
      <w:rPr>
        <w:rFonts w:hint="default"/>
        <w:lang w:val="pt-PT" w:eastAsia="en-US" w:bidi="ar-SA"/>
      </w:rPr>
    </w:lvl>
    <w:lvl w:ilvl="8" w:tplc="20C8F88A">
      <w:numFmt w:val="bullet"/>
      <w:lvlText w:val="•"/>
      <w:lvlJc w:val="left"/>
      <w:pPr>
        <w:ind w:left="8001" w:hanging="360"/>
      </w:pPr>
      <w:rPr>
        <w:rFonts w:hint="default"/>
        <w:lang w:val="pt-PT" w:eastAsia="en-US" w:bidi="ar-SA"/>
      </w:rPr>
    </w:lvl>
  </w:abstractNum>
  <w:abstractNum w:abstractNumId="30" w15:restartNumberingAfterBreak="0">
    <w:nsid w:val="77BB23CC"/>
    <w:multiLevelType w:val="multilevel"/>
    <w:tmpl w:val="1BA04F1A"/>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96585635">
    <w:abstractNumId w:val="0"/>
  </w:num>
  <w:num w:numId="2" w16cid:durableId="1233813361">
    <w:abstractNumId w:val="17"/>
  </w:num>
  <w:num w:numId="3" w16cid:durableId="1833518693">
    <w:abstractNumId w:val="23"/>
  </w:num>
  <w:num w:numId="4" w16cid:durableId="1870292070">
    <w:abstractNumId w:val="15"/>
  </w:num>
  <w:num w:numId="5" w16cid:durableId="807354047">
    <w:abstractNumId w:val="2"/>
  </w:num>
  <w:num w:numId="6" w16cid:durableId="1759792172">
    <w:abstractNumId w:val="25"/>
  </w:num>
  <w:num w:numId="7" w16cid:durableId="1118178106">
    <w:abstractNumId w:val="29"/>
  </w:num>
  <w:num w:numId="8" w16cid:durableId="1836992642">
    <w:abstractNumId w:val="10"/>
  </w:num>
  <w:num w:numId="9" w16cid:durableId="11232280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7837001">
    <w:abstractNumId w:val="12"/>
  </w:num>
  <w:num w:numId="11" w16cid:durableId="259488118">
    <w:abstractNumId w:val="13"/>
  </w:num>
  <w:num w:numId="12" w16cid:durableId="632709108">
    <w:abstractNumId w:val="14"/>
  </w:num>
  <w:num w:numId="13" w16cid:durableId="996959743">
    <w:abstractNumId w:val="7"/>
  </w:num>
  <w:num w:numId="14" w16cid:durableId="1775860391">
    <w:abstractNumId w:val="21"/>
  </w:num>
  <w:num w:numId="15" w16cid:durableId="735854454">
    <w:abstractNumId w:val="30"/>
  </w:num>
  <w:num w:numId="16" w16cid:durableId="1983729034">
    <w:abstractNumId w:val="28"/>
  </w:num>
  <w:num w:numId="17" w16cid:durableId="297107227">
    <w:abstractNumId w:val="4"/>
  </w:num>
  <w:num w:numId="18" w16cid:durableId="1913079208">
    <w:abstractNumId w:val="16"/>
  </w:num>
  <w:num w:numId="19" w16cid:durableId="1469276780">
    <w:abstractNumId w:val="1"/>
  </w:num>
  <w:num w:numId="20" w16cid:durableId="1357317199">
    <w:abstractNumId w:val="20"/>
  </w:num>
  <w:num w:numId="21" w16cid:durableId="497040657">
    <w:abstractNumId w:val="5"/>
  </w:num>
  <w:num w:numId="22" w16cid:durableId="1442722730">
    <w:abstractNumId w:val="8"/>
  </w:num>
  <w:num w:numId="23" w16cid:durableId="836576661">
    <w:abstractNumId w:val="11"/>
  </w:num>
  <w:num w:numId="24" w16cid:durableId="1367170657">
    <w:abstractNumId w:val="3"/>
  </w:num>
  <w:num w:numId="25" w16cid:durableId="643122979">
    <w:abstractNumId w:val="19"/>
  </w:num>
  <w:num w:numId="26" w16cid:durableId="1079059524">
    <w:abstractNumId w:val="22"/>
  </w:num>
  <w:num w:numId="27" w16cid:durableId="471007">
    <w:abstractNumId w:val="24"/>
  </w:num>
  <w:num w:numId="28" w16cid:durableId="296837129">
    <w:abstractNumId w:val="27"/>
  </w:num>
  <w:num w:numId="29" w16cid:durableId="491219488">
    <w:abstractNumId w:val="9"/>
  </w:num>
  <w:num w:numId="30" w16cid:durableId="1183937610">
    <w:abstractNumId w:val="26"/>
  </w:num>
  <w:num w:numId="31" w16cid:durableId="1569683574">
    <w:abstractNumId w:val="18"/>
  </w:num>
  <w:num w:numId="32" w16cid:durableId="110225796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C10"/>
    <w:rsid w:val="00006D17"/>
    <w:rsid w:val="000100C1"/>
    <w:rsid w:val="00057669"/>
    <w:rsid w:val="00057A4A"/>
    <w:rsid w:val="000608E5"/>
    <w:rsid w:val="00062A8B"/>
    <w:rsid w:val="00065187"/>
    <w:rsid w:val="00081BCE"/>
    <w:rsid w:val="000821D3"/>
    <w:rsid w:val="000A0A7B"/>
    <w:rsid w:val="000A732B"/>
    <w:rsid w:val="000B0A74"/>
    <w:rsid w:val="000C4615"/>
    <w:rsid w:val="000C4C4A"/>
    <w:rsid w:val="000D04E9"/>
    <w:rsid w:val="000D0911"/>
    <w:rsid w:val="000D4E4D"/>
    <w:rsid w:val="000D58F1"/>
    <w:rsid w:val="000F4CB5"/>
    <w:rsid w:val="0010141F"/>
    <w:rsid w:val="00115717"/>
    <w:rsid w:val="0012382A"/>
    <w:rsid w:val="001279E8"/>
    <w:rsid w:val="00136D80"/>
    <w:rsid w:val="00141530"/>
    <w:rsid w:val="00167464"/>
    <w:rsid w:val="00167D2C"/>
    <w:rsid w:val="001829E2"/>
    <w:rsid w:val="00183192"/>
    <w:rsid w:val="00184769"/>
    <w:rsid w:val="00184CE9"/>
    <w:rsid w:val="0018751B"/>
    <w:rsid w:val="001B1898"/>
    <w:rsid w:val="001C203D"/>
    <w:rsid w:val="001C7EF2"/>
    <w:rsid w:val="001D0D16"/>
    <w:rsid w:val="001E7AFD"/>
    <w:rsid w:val="001E7D2E"/>
    <w:rsid w:val="00201FDD"/>
    <w:rsid w:val="0021686D"/>
    <w:rsid w:val="002208C2"/>
    <w:rsid w:val="00220FB2"/>
    <w:rsid w:val="0023267E"/>
    <w:rsid w:val="0024323E"/>
    <w:rsid w:val="002441A2"/>
    <w:rsid w:val="00266570"/>
    <w:rsid w:val="002678DB"/>
    <w:rsid w:val="002716EB"/>
    <w:rsid w:val="002729C3"/>
    <w:rsid w:val="00282FB1"/>
    <w:rsid w:val="0029503E"/>
    <w:rsid w:val="002B00F7"/>
    <w:rsid w:val="002B0EB3"/>
    <w:rsid w:val="002B1FBB"/>
    <w:rsid w:val="002B2459"/>
    <w:rsid w:val="002C06D8"/>
    <w:rsid w:val="002C6E3F"/>
    <w:rsid w:val="002D416A"/>
    <w:rsid w:val="002E6345"/>
    <w:rsid w:val="002F181E"/>
    <w:rsid w:val="003101A5"/>
    <w:rsid w:val="00317795"/>
    <w:rsid w:val="003330CA"/>
    <w:rsid w:val="00341454"/>
    <w:rsid w:val="0035662A"/>
    <w:rsid w:val="00356DAE"/>
    <w:rsid w:val="0036234D"/>
    <w:rsid w:val="00375D1E"/>
    <w:rsid w:val="003A4B90"/>
    <w:rsid w:val="003A7834"/>
    <w:rsid w:val="003B18E4"/>
    <w:rsid w:val="003B6621"/>
    <w:rsid w:val="003C046E"/>
    <w:rsid w:val="003C0680"/>
    <w:rsid w:val="003D043C"/>
    <w:rsid w:val="003E4CA1"/>
    <w:rsid w:val="003E53C0"/>
    <w:rsid w:val="003E6DE6"/>
    <w:rsid w:val="003F0FAB"/>
    <w:rsid w:val="003F1319"/>
    <w:rsid w:val="003F3590"/>
    <w:rsid w:val="003F7E04"/>
    <w:rsid w:val="004051B3"/>
    <w:rsid w:val="00406659"/>
    <w:rsid w:val="00410393"/>
    <w:rsid w:val="004117A6"/>
    <w:rsid w:val="00413AC4"/>
    <w:rsid w:val="00427AA9"/>
    <w:rsid w:val="00427C61"/>
    <w:rsid w:val="00446708"/>
    <w:rsid w:val="00473ADD"/>
    <w:rsid w:val="00477AE2"/>
    <w:rsid w:val="00496318"/>
    <w:rsid w:val="004963AF"/>
    <w:rsid w:val="004A172C"/>
    <w:rsid w:val="004A21D4"/>
    <w:rsid w:val="004A5249"/>
    <w:rsid w:val="004A5844"/>
    <w:rsid w:val="004B04F6"/>
    <w:rsid w:val="004E7E3E"/>
    <w:rsid w:val="004F0C7F"/>
    <w:rsid w:val="00521940"/>
    <w:rsid w:val="00524398"/>
    <w:rsid w:val="00536C11"/>
    <w:rsid w:val="00542D33"/>
    <w:rsid w:val="00547561"/>
    <w:rsid w:val="00557851"/>
    <w:rsid w:val="00564377"/>
    <w:rsid w:val="00566DF8"/>
    <w:rsid w:val="005836B4"/>
    <w:rsid w:val="00592C7E"/>
    <w:rsid w:val="005A155F"/>
    <w:rsid w:val="005A7B72"/>
    <w:rsid w:val="005D15D1"/>
    <w:rsid w:val="005D2FC3"/>
    <w:rsid w:val="005E2AEF"/>
    <w:rsid w:val="00600CC5"/>
    <w:rsid w:val="00602330"/>
    <w:rsid w:val="00614A4B"/>
    <w:rsid w:val="00627231"/>
    <w:rsid w:val="00632806"/>
    <w:rsid w:val="006362A8"/>
    <w:rsid w:val="0063763A"/>
    <w:rsid w:val="006470FE"/>
    <w:rsid w:val="00653596"/>
    <w:rsid w:val="00653DDC"/>
    <w:rsid w:val="00660034"/>
    <w:rsid w:val="006812CB"/>
    <w:rsid w:val="0068484B"/>
    <w:rsid w:val="00697408"/>
    <w:rsid w:val="006A3A85"/>
    <w:rsid w:val="006A5DA0"/>
    <w:rsid w:val="006A78BB"/>
    <w:rsid w:val="006B5FAA"/>
    <w:rsid w:val="006B77E7"/>
    <w:rsid w:val="006C0E94"/>
    <w:rsid w:val="006C14B5"/>
    <w:rsid w:val="006C1A08"/>
    <w:rsid w:val="006C437E"/>
    <w:rsid w:val="006D5226"/>
    <w:rsid w:val="006E1F83"/>
    <w:rsid w:val="007015E9"/>
    <w:rsid w:val="007031D9"/>
    <w:rsid w:val="007038C3"/>
    <w:rsid w:val="0072337F"/>
    <w:rsid w:val="007238E3"/>
    <w:rsid w:val="00741791"/>
    <w:rsid w:val="007526A6"/>
    <w:rsid w:val="00762E5C"/>
    <w:rsid w:val="00775C3E"/>
    <w:rsid w:val="00776C00"/>
    <w:rsid w:val="00790134"/>
    <w:rsid w:val="00791C08"/>
    <w:rsid w:val="007A1143"/>
    <w:rsid w:val="007B15A7"/>
    <w:rsid w:val="007B1758"/>
    <w:rsid w:val="007B4024"/>
    <w:rsid w:val="007B4B23"/>
    <w:rsid w:val="007C338A"/>
    <w:rsid w:val="007C4B33"/>
    <w:rsid w:val="007C7BC5"/>
    <w:rsid w:val="007D3D4B"/>
    <w:rsid w:val="007D7FC2"/>
    <w:rsid w:val="007E7C4A"/>
    <w:rsid w:val="0080714E"/>
    <w:rsid w:val="00821C8F"/>
    <w:rsid w:val="00843662"/>
    <w:rsid w:val="00844FF2"/>
    <w:rsid w:val="00845271"/>
    <w:rsid w:val="008506D3"/>
    <w:rsid w:val="00861DBF"/>
    <w:rsid w:val="00862A6B"/>
    <w:rsid w:val="00863E1A"/>
    <w:rsid w:val="008720EA"/>
    <w:rsid w:val="00873D0D"/>
    <w:rsid w:val="0087585E"/>
    <w:rsid w:val="008D2592"/>
    <w:rsid w:val="008E43FC"/>
    <w:rsid w:val="008F0CF7"/>
    <w:rsid w:val="00907181"/>
    <w:rsid w:val="00933E50"/>
    <w:rsid w:val="00936779"/>
    <w:rsid w:val="00940EFA"/>
    <w:rsid w:val="009411E0"/>
    <w:rsid w:val="00941A75"/>
    <w:rsid w:val="00943FE4"/>
    <w:rsid w:val="009535CB"/>
    <w:rsid w:val="00953B8C"/>
    <w:rsid w:val="00956ADB"/>
    <w:rsid w:val="00961DF3"/>
    <w:rsid w:val="00967624"/>
    <w:rsid w:val="00972EA7"/>
    <w:rsid w:val="00992324"/>
    <w:rsid w:val="009A278B"/>
    <w:rsid w:val="009A5CB5"/>
    <w:rsid w:val="009B1693"/>
    <w:rsid w:val="009B6D96"/>
    <w:rsid w:val="009C27AE"/>
    <w:rsid w:val="009D2741"/>
    <w:rsid w:val="009D75C1"/>
    <w:rsid w:val="009F0A45"/>
    <w:rsid w:val="00A02E23"/>
    <w:rsid w:val="00A04BB0"/>
    <w:rsid w:val="00A26F57"/>
    <w:rsid w:val="00A30AB0"/>
    <w:rsid w:val="00A338C8"/>
    <w:rsid w:val="00A456CD"/>
    <w:rsid w:val="00A46AA4"/>
    <w:rsid w:val="00A524B9"/>
    <w:rsid w:val="00A74591"/>
    <w:rsid w:val="00A91BA4"/>
    <w:rsid w:val="00A92613"/>
    <w:rsid w:val="00A94DD6"/>
    <w:rsid w:val="00AB403E"/>
    <w:rsid w:val="00AB5F4A"/>
    <w:rsid w:val="00AB6595"/>
    <w:rsid w:val="00AC1336"/>
    <w:rsid w:val="00AC34B4"/>
    <w:rsid w:val="00AC5081"/>
    <w:rsid w:val="00B005C4"/>
    <w:rsid w:val="00B03713"/>
    <w:rsid w:val="00B0502C"/>
    <w:rsid w:val="00B26607"/>
    <w:rsid w:val="00B30F16"/>
    <w:rsid w:val="00B46B15"/>
    <w:rsid w:val="00B516BC"/>
    <w:rsid w:val="00B67D47"/>
    <w:rsid w:val="00B73E75"/>
    <w:rsid w:val="00B7694E"/>
    <w:rsid w:val="00B8038C"/>
    <w:rsid w:val="00B97DB7"/>
    <w:rsid w:val="00BD7A77"/>
    <w:rsid w:val="00BF60C0"/>
    <w:rsid w:val="00C13802"/>
    <w:rsid w:val="00C256EC"/>
    <w:rsid w:val="00C26746"/>
    <w:rsid w:val="00C32A86"/>
    <w:rsid w:val="00C512A9"/>
    <w:rsid w:val="00C51BFB"/>
    <w:rsid w:val="00C531D4"/>
    <w:rsid w:val="00C652F0"/>
    <w:rsid w:val="00C85094"/>
    <w:rsid w:val="00C9300A"/>
    <w:rsid w:val="00C93D47"/>
    <w:rsid w:val="00CA08EE"/>
    <w:rsid w:val="00CB041D"/>
    <w:rsid w:val="00CB2A22"/>
    <w:rsid w:val="00CC315F"/>
    <w:rsid w:val="00CE1987"/>
    <w:rsid w:val="00CE70FE"/>
    <w:rsid w:val="00CF5029"/>
    <w:rsid w:val="00D00E73"/>
    <w:rsid w:val="00D02BDC"/>
    <w:rsid w:val="00D16EF5"/>
    <w:rsid w:val="00D229E3"/>
    <w:rsid w:val="00D30FC8"/>
    <w:rsid w:val="00D35371"/>
    <w:rsid w:val="00D55691"/>
    <w:rsid w:val="00D67764"/>
    <w:rsid w:val="00D77186"/>
    <w:rsid w:val="00D90BEF"/>
    <w:rsid w:val="00D935F2"/>
    <w:rsid w:val="00D94D7F"/>
    <w:rsid w:val="00D97600"/>
    <w:rsid w:val="00DC524D"/>
    <w:rsid w:val="00DC6DF0"/>
    <w:rsid w:val="00DE1217"/>
    <w:rsid w:val="00DF5F28"/>
    <w:rsid w:val="00E007A7"/>
    <w:rsid w:val="00E04B20"/>
    <w:rsid w:val="00E06A83"/>
    <w:rsid w:val="00E106B5"/>
    <w:rsid w:val="00E124C8"/>
    <w:rsid w:val="00E12C42"/>
    <w:rsid w:val="00E53391"/>
    <w:rsid w:val="00E60A40"/>
    <w:rsid w:val="00E60E70"/>
    <w:rsid w:val="00E67592"/>
    <w:rsid w:val="00E70524"/>
    <w:rsid w:val="00E7349D"/>
    <w:rsid w:val="00E76DDC"/>
    <w:rsid w:val="00E77CC1"/>
    <w:rsid w:val="00E84202"/>
    <w:rsid w:val="00E84F2C"/>
    <w:rsid w:val="00E86A4A"/>
    <w:rsid w:val="00EB7597"/>
    <w:rsid w:val="00EC097A"/>
    <w:rsid w:val="00ED1186"/>
    <w:rsid w:val="00ED55C8"/>
    <w:rsid w:val="00EE27C1"/>
    <w:rsid w:val="00EE49F6"/>
    <w:rsid w:val="00EE784E"/>
    <w:rsid w:val="00F15228"/>
    <w:rsid w:val="00F219D8"/>
    <w:rsid w:val="00F24176"/>
    <w:rsid w:val="00F256F0"/>
    <w:rsid w:val="00F42E3B"/>
    <w:rsid w:val="00F440EE"/>
    <w:rsid w:val="00F5302F"/>
    <w:rsid w:val="00F71096"/>
    <w:rsid w:val="00F7462A"/>
    <w:rsid w:val="00F80CED"/>
    <w:rsid w:val="00F80D74"/>
    <w:rsid w:val="00F874E1"/>
    <w:rsid w:val="00F96BA7"/>
    <w:rsid w:val="00FB0C10"/>
    <w:rsid w:val="00FD16FB"/>
    <w:rsid w:val="00FD3A68"/>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A0269B49-EED9-4ADA-8506-B85EB267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uiPriority w:val="9"/>
    <w:qFormat/>
    <w:pPr>
      <w:spacing w:line="292" w:lineRule="exact"/>
      <w:ind w:left="595"/>
      <w:outlineLvl w:val="0"/>
    </w:pPr>
    <w:rPr>
      <w:b/>
      <w:bCs/>
      <w:sz w:val="24"/>
      <w:szCs w:val="24"/>
    </w:rPr>
  </w:style>
  <w:style w:type="paragraph" w:styleId="Ttulo2">
    <w:name w:val="heading 2"/>
    <w:basedOn w:val="Normal"/>
    <w:next w:val="Normal"/>
    <w:link w:val="Ttulo2Char"/>
    <w:uiPriority w:val="9"/>
    <w:semiHidden/>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iPriority w:val="9"/>
    <w:semiHidden/>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uiPriority w:val="9"/>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3"/>
      <w:ind w:left="379"/>
    </w:pPr>
    <w:rPr>
      <w:sz w:val="24"/>
      <w:szCs w:val="24"/>
    </w:rPr>
  </w:style>
  <w:style w:type="paragraph" w:styleId="PargrafodaLista">
    <w:name w:val="List Paragraph"/>
    <w:basedOn w:val="Normal"/>
    <w:uiPriority w:val="1"/>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semiHidden/>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uiPriority w:val="9"/>
    <w:semiHidden/>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uiPriority w:val="10"/>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styleId="MenoPendente">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366561784">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DF88A-91E4-4DEB-A20C-F5339307B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1647</Words>
  <Characters>8896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 01</dc:creator>
  <cp:lastModifiedBy>COMPRAS</cp:lastModifiedBy>
  <cp:revision>50</cp:revision>
  <cp:lastPrinted>2024-07-05T19:24:00Z</cp:lastPrinted>
  <dcterms:created xsi:type="dcterms:W3CDTF">2025-11-18T16:24:00Z</dcterms:created>
  <dcterms:modified xsi:type="dcterms:W3CDTF">2026-03-16T16:31:00Z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