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8F1" w:rsidRDefault="007978F1" w:rsidP="007978F1">
      <w:pPr>
        <w:pStyle w:val="NormalWeb"/>
      </w:pPr>
      <w:r>
        <w:t>ESTADO DO RIO GRANDE DO SUL</w:t>
      </w:r>
    </w:p>
    <w:p w:rsidR="007978F1" w:rsidRDefault="007978F1" w:rsidP="007978F1">
      <w:pPr>
        <w:pStyle w:val="NormalWeb"/>
      </w:pPr>
      <w:r>
        <w:t>PREFEITURA MUNICIPAL DE SAGRADA FAMÍLIA</w:t>
      </w:r>
    </w:p>
    <w:p w:rsidR="007978F1" w:rsidRDefault="007978F1" w:rsidP="007978F1">
      <w:pPr>
        <w:pStyle w:val="NormalWeb"/>
      </w:pPr>
      <w:r>
        <w:t>AVISO DE LICITAÇÃO</w:t>
      </w:r>
    </w:p>
    <w:p w:rsidR="007978F1" w:rsidRDefault="007978F1" w:rsidP="007978F1">
      <w:pPr>
        <w:pStyle w:val="NormalWeb"/>
      </w:pPr>
      <w:r>
        <w:t>PREGÃO ELETRÔNICO Nº 31/2026</w:t>
      </w:r>
    </w:p>
    <w:p w:rsidR="007978F1" w:rsidRDefault="007978F1" w:rsidP="007978F1">
      <w:pPr>
        <w:pStyle w:val="NormalWeb"/>
      </w:pPr>
      <w:r>
        <w:t>O MUNICÍPIO DE SAGRADA FAMÍLIA/RS torna público para conhecimento dos interessados que realizará licitação na modalidade Pregão Eletrônico, nos termos da Lei Federal nº 14.133/2021.</w:t>
      </w:r>
    </w:p>
    <w:p w:rsidR="007978F1" w:rsidRDefault="007978F1" w:rsidP="007978F1">
      <w:pPr>
        <w:pStyle w:val="NormalWeb"/>
      </w:pPr>
      <w:r>
        <w:t>OBJETO: Contratação de empresa especializada para prestação de serviços de seguro veicular para os veículos pertencentes à frota do Município de Sagrada Família/RS, conforme especificações constantes no Termo de Referência e anexos do edital.</w:t>
      </w:r>
    </w:p>
    <w:p w:rsidR="007978F1" w:rsidRDefault="007978F1" w:rsidP="007978F1">
      <w:pPr>
        <w:pStyle w:val="NormalWeb"/>
      </w:pPr>
      <w:r>
        <w:t>CRITÉRIO DE JULGAMENTO: Menor preço.</w:t>
      </w:r>
    </w:p>
    <w:p w:rsidR="007978F1" w:rsidRDefault="007978F1" w:rsidP="007978F1">
      <w:pPr>
        <w:pStyle w:val="NormalWeb"/>
      </w:pPr>
      <w:r>
        <w:t>DATA E HORÁRIO DA SESSÃO PÚBLICA: 16</w:t>
      </w:r>
      <w:r>
        <w:rPr>
          <w:rStyle w:val="Forte"/>
          <w:i/>
          <w:iCs/>
        </w:rPr>
        <w:t>/06</w:t>
      </w:r>
      <w:r>
        <w:t>/2026, às 09 horas.</w:t>
      </w:r>
    </w:p>
    <w:p w:rsidR="007978F1" w:rsidRDefault="007978F1" w:rsidP="007978F1">
      <w:pPr>
        <w:pStyle w:val="NormalWeb"/>
      </w:pPr>
      <w:r>
        <w:t>LOCAL: Portal Bolsa de Licitações do Brasil – BLL.</w:t>
      </w:r>
    </w:p>
    <w:p w:rsidR="007978F1" w:rsidRDefault="007978F1" w:rsidP="007978F1">
      <w:pPr>
        <w:pStyle w:val="NormalWeb"/>
      </w:pPr>
      <w:r>
        <w:t xml:space="preserve">ENDEREÇO ELETRÔNICO: </w:t>
      </w:r>
      <w:hyperlink r:id="rId4" w:history="1">
        <w:r>
          <w:rPr>
            <w:rStyle w:val="Hyperlink"/>
          </w:rPr>
          <w:t>https://bll.org.br</w:t>
        </w:r>
      </w:hyperlink>
    </w:p>
    <w:p w:rsidR="007978F1" w:rsidRDefault="007978F1" w:rsidP="007978F1">
      <w:pPr>
        <w:pStyle w:val="NormalWeb"/>
      </w:pPr>
      <w:r>
        <w:t>O Edital e seus anexos encontram-se disponíveis no Portal da Transparência do Município e na plataforma eletrônica da BLL.</w:t>
      </w:r>
    </w:p>
    <w:p w:rsidR="007978F1" w:rsidRDefault="007978F1" w:rsidP="007978F1">
      <w:pPr>
        <w:pStyle w:val="NormalWeb"/>
      </w:pPr>
      <w:r>
        <w:t>Informações complementares poderão ser obtidas junto ao Setor de Licitações da Prefeitura Municipal de Sagrada Família/RS, durante o horário de expediente.</w:t>
      </w:r>
    </w:p>
    <w:p w:rsidR="007978F1" w:rsidRDefault="007978F1" w:rsidP="007978F1">
      <w:pPr>
        <w:pStyle w:val="NormalWeb"/>
      </w:pPr>
      <w:r>
        <w:t>Sagrada Família/RS, 02 de junho de 2026.</w:t>
      </w:r>
    </w:p>
    <w:p w:rsidR="007978F1" w:rsidRDefault="007978F1" w:rsidP="007978F1">
      <w:pPr>
        <w:pStyle w:val="NormalWeb"/>
      </w:pPr>
      <w:r>
        <w:t>MAURO ROGÉRIO FERRARI GALATTO</w:t>
      </w:r>
    </w:p>
    <w:p w:rsidR="007978F1" w:rsidRDefault="007978F1" w:rsidP="007978F1">
      <w:pPr>
        <w:pStyle w:val="NormalWeb"/>
      </w:pPr>
      <w:r>
        <w:t>Prefeito Municipal</w:t>
      </w:r>
    </w:p>
    <w:p w:rsidR="007978F1" w:rsidRDefault="007978F1" w:rsidP="007978F1">
      <w:pPr>
        <w:spacing w:after="0" w:line="360" w:lineRule="auto"/>
      </w:pPr>
      <w: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F1"/>
    <w:rsid w:val="007978F1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3E5D8-8839-4615-BA67-662926F28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8F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7978F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978F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978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ll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2026-06-03T13:08:00Z</dcterms:created>
  <dcterms:modified xsi:type="dcterms:W3CDTF">2026-06-03T13:08:00Z</dcterms:modified>
</cp:coreProperties>
</file>