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20FF11B6" w:rsidR="00685168" w:rsidRPr="00B236AD" w:rsidRDefault="00685168" w:rsidP="0083590C">
      <w:pPr>
        <w:pStyle w:val="Ttulo"/>
        <w:tabs>
          <w:tab w:val="left" w:pos="708"/>
        </w:tabs>
        <w:spacing w:before="0" w:line="276" w:lineRule="auto"/>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8602E2">
        <w:rPr>
          <w:sz w:val="24"/>
        </w:rPr>
        <w:t>7</w:t>
      </w:r>
      <w:r w:rsidR="00F27A06" w:rsidRPr="00B236AD">
        <w:rPr>
          <w:sz w:val="24"/>
        </w:rPr>
        <w:t>/20</w:t>
      </w:r>
      <w:r w:rsidR="0070403F" w:rsidRPr="00B236AD">
        <w:rPr>
          <w:sz w:val="24"/>
        </w:rPr>
        <w:t>2</w:t>
      </w:r>
      <w:r w:rsidR="008602E2">
        <w:rPr>
          <w:sz w:val="24"/>
        </w:rPr>
        <w:t>5</w:t>
      </w:r>
    </w:p>
    <w:p w14:paraId="405EA0DE" w14:textId="77777777" w:rsidR="001900EA" w:rsidRPr="00B236AD" w:rsidRDefault="001900EA" w:rsidP="0083590C">
      <w:pPr>
        <w:pStyle w:val="Ttulo"/>
        <w:tabs>
          <w:tab w:val="left" w:pos="708"/>
        </w:tabs>
        <w:spacing w:before="0" w:line="276" w:lineRule="auto"/>
        <w:rPr>
          <w:sz w:val="24"/>
        </w:rPr>
      </w:pPr>
    </w:p>
    <w:p w14:paraId="094E32E1" w14:textId="09D70185" w:rsidR="00EE78CA" w:rsidRPr="00E42B1F" w:rsidRDefault="00EE78CA" w:rsidP="0083590C">
      <w:pPr>
        <w:pStyle w:val="Ttulo"/>
        <w:tabs>
          <w:tab w:val="left" w:pos="708"/>
        </w:tabs>
        <w:spacing w:before="0" w:line="276" w:lineRule="auto"/>
        <w:rPr>
          <w:sz w:val="24"/>
        </w:rPr>
      </w:pPr>
      <w:r w:rsidRPr="00E42B1F">
        <w:rPr>
          <w:sz w:val="24"/>
        </w:rPr>
        <w:t>PROCESSO Nº</w:t>
      </w:r>
      <w:r w:rsidR="00B32249" w:rsidRPr="00E42B1F">
        <w:rPr>
          <w:sz w:val="24"/>
        </w:rPr>
        <w:t xml:space="preserve"> </w:t>
      </w:r>
      <w:r w:rsidR="00E42B1F" w:rsidRPr="00E42B1F">
        <w:rPr>
          <w:sz w:val="24"/>
        </w:rPr>
        <w:t>936</w:t>
      </w:r>
      <w:r w:rsidR="00386CFF" w:rsidRPr="00E42B1F">
        <w:rPr>
          <w:sz w:val="24"/>
        </w:rPr>
        <w:t>/202</w:t>
      </w:r>
      <w:r w:rsidR="008602E2" w:rsidRPr="00E42B1F">
        <w:rPr>
          <w:sz w:val="24"/>
        </w:rPr>
        <w:t>5</w:t>
      </w:r>
    </w:p>
    <w:p w14:paraId="18028721" w14:textId="77777777" w:rsidR="00AC75B6" w:rsidRPr="0001348B" w:rsidRDefault="00AC75B6" w:rsidP="0083590C">
      <w:pPr>
        <w:pStyle w:val="Ttulo"/>
        <w:tabs>
          <w:tab w:val="left" w:pos="708"/>
        </w:tabs>
        <w:spacing w:before="0" w:line="276" w:lineRule="auto"/>
        <w:rPr>
          <w:sz w:val="24"/>
        </w:rPr>
      </w:pPr>
    </w:p>
    <w:p w14:paraId="3406C8F7" w14:textId="77777777" w:rsidR="003C2CB9" w:rsidRPr="00B236AD" w:rsidRDefault="003C2CB9" w:rsidP="0083590C">
      <w:pPr>
        <w:pStyle w:val="Ttulo"/>
        <w:tabs>
          <w:tab w:val="left" w:pos="708"/>
        </w:tabs>
        <w:spacing w:before="0" w:line="276" w:lineRule="auto"/>
        <w:rPr>
          <w:sz w:val="24"/>
        </w:rPr>
      </w:pPr>
    </w:p>
    <w:p w14:paraId="03588C9E" w14:textId="77777777" w:rsidR="003C2CB9" w:rsidRPr="00B236AD" w:rsidRDefault="003C2CB9" w:rsidP="0083590C">
      <w:pPr>
        <w:pStyle w:val="Ttulo"/>
        <w:tabs>
          <w:tab w:val="left" w:pos="708"/>
        </w:tabs>
        <w:spacing w:before="0" w:line="276" w:lineRule="auto"/>
        <w:rPr>
          <w:sz w:val="24"/>
        </w:rPr>
      </w:pPr>
    </w:p>
    <w:p w14:paraId="50BB183A" w14:textId="431B4379" w:rsidR="002B0B8C" w:rsidRPr="00B236AD" w:rsidRDefault="00816577" w:rsidP="0083590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GENTIL</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01</w:t>
      </w:r>
      <w:r w:rsidRPr="00B236AD">
        <w:rPr>
          <w:rFonts w:ascii="Arial" w:eastAsiaTheme="minorHAnsi" w:hAnsi="Arial" w:cs="Arial"/>
          <w:b/>
          <w:iCs/>
          <w:lang w:eastAsia="en-US"/>
        </w:rPr>
        <w:t>/202</w:t>
      </w:r>
      <w:r>
        <w:rPr>
          <w:rFonts w:ascii="Arial" w:eastAsiaTheme="minorHAnsi" w:hAnsi="Arial" w:cs="Arial"/>
          <w:b/>
          <w:iCs/>
          <w:lang w:eastAsia="en-US"/>
        </w:rPr>
        <w:t>2</w:t>
      </w:r>
      <w:r w:rsidRPr="00B236AD">
        <w:rPr>
          <w:rFonts w:ascii="Arial" w:eastAsiaTheme="minorHAnsi" w:hAnsi="Arial" w:cs="Arial"/>
          <w:lang w:eastAsia="en-US"/>
        </w:rPr>
        <w:t xml:space="preserve">, do tipo MENOR PREÇO POR ITEM, tendo por finalidade à </w:t>
      </w:r>
      <w:r w:rsidRPr="009548EF">
        <w:rPr>
          <w:rFonts w:ascii="Arial" w:hAnsi="Arial" w:cs="Arial"/>
          <w:b/>
        </w:rPr>
        <w:t xml:space="preserve">AQUISIÇÃO DE </w:t>
      </w:r>
      <w:r w:rsidR="00F61781">
        <w:rPr>
          <w:rFonts w:ascii="Arial" w:hAnsi="Arial" w:cs="Arial"/>
          <w:b/>
        </w:rPr>
        <w:t xml:space="preserve">UMA </w:t>
      </w:r>
      <w:r w:rsidR="008602E2">
        <w:rPr>
          <w:rFonts w:ascii="Arial" w:hAnsi="Arial" w:cs="Arial"/>
          <w:b/>
        </w:rPr>
        <w:t>RETROESCAVADEIRA</w:t>
      </w:r>
      <w:r w:rsidR="00F61781">
        <w:rPr>
          <w:rFonts w:ascii="Arial" w:hAnsi="Arial" w:cs="Arial"/>
          <w:b/>
        </w:rPr>
        <w:t xml:space="preserve"> NOVA,</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E42B1F" w:rsidRPr="00E42B1F">
        <w:rPr>
          <w:rFonts w:ascii="Arial" w:eastAsiaTheme="minorHAnsi" w:hAnsi="Arial" w:cs="Arial"/>
          <w:b/>
          <w:bCs/>
          <w:lang w:eastAsia="en-US"/>
        </w:rPr>
        <w:t>28 de novembro de 2025</w:t>
      </w:r>
      <w:r w:rsidRPr="00826AAD">
        <w:rPr>
          <w:rFonts w:ascii="Arial" w:eastAsiaTheme="minorHAnsi" w:hAnsi="Arial" w:cs="Arial"/>
          <w:b/>
          <w:bCs/>
          <w:lang w:eastAsia="en-US"/>
        </w:rPr>
        <w:t>, às 08:30 horas</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Pr>
          <w:rFonts w:ascii="Arial" w:eastAsiaTheme="minorHAnsi" w:hAnsi="Arial" w:cs="Arial"/>
          <w:lang w:eastAsia="en-US"/>
        </w:rPr>
        <w:t>07</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83590C">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p>
    <w:p w14:paraId="5DC39239" w14:textId="09F42C1B" w:rsidR="008E08C7" w:rsidRPr="00B236AD" w:rsidRDefault="008E08C7" w:rsidP="0083590C">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81657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E42B1F" w:rsidRPr="00E42B1F">
        <w:rPr>
          <w:rFonts w:ascii="Arial" w:eastAsiaTheme="minorHAnsi" w:hAnsi="Arial" w:cs="Arial"/>
          <w:b/>
          <w:bCs/>
          <w:lang w:eastAsia="en-US"/>
        </w:rPr>
        <w:t>28 de novembro de 2025</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11AE9926" w14:textId="5446E1E0"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816577" w:rsidRPr="00816577">
        <w:rPr>
          <w:rFonts w:ascii="Arial" w:eastAsiaTheme="minorHAnsi" w:hAnsi="Arial" w:cs="Arial"/>
          <w:b/>
          <w:bCs/>
          <w:lang w:eastAsia="en-US"/>
        </w:rPr>
        <w:t>08:30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E42B1F" w:rsidRPr="00E42B1F">
        <w:rPr>
          <w:rFonts w:ascii="Arial" w:eastAsiaTheme="minorHAnsi" w:hAnsi="Arial" w:cs="Arial"/>
          <w:b/>
          <w:bCs/>
          <w:lang w:eastAsia="en-US"/>
        </w:rPr>
        <w:t>28 de novembro de 2025</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3590C">
      <w:pPr>
        <w:autoSpaceDE w:val="0"/>
        <w:autoSpaceDN w:val="0"/>
        <w:adjustRightInd w:val="0"/>
        <w:spacing w:line="276" w:lineRule="auto"/>
        <w:jc w:val="both"/>
        <w:rPr>
          <w:rFonts w:ascii="Arial" w:eastAsiaTheme="minorHAnsi" w:hAnsi="Arial" w:cs="Arial"/>
          <w:b/>
          <w:bCs/>
          <w:lang w:eastAsia="en-US"/>
        </w:rPr>
      </w:pPr>
    </w:p>
    <w:p w14:paraId="1F560539" w14:textId="00379C12" w:rsidR="008E08C7" w:rsidRPr="002B0B8C" w:rsidRDefault="008E08C7" w:rsidP="0083590C">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E42B1F" w:rsidRPr="00E42B1F">
        <w:rPr>
          <w:rFonts w:ascii="Arial" w:eastAsiaTheme="minorHAnsi" w:hAnsi="Arial" w:cs="Arial"/>
          <w:b/>
          <w:bCs/>
          <w:lang w:eastAsia="en-US"/>
        </w:rPr>
        <w:t>13 de novembro de 2025</w:t>
      </w:r>
      <w:r w:rsidRPr="002B0B8C">
        <w:rPr>
          <w:rFonts w:ascii="Arial" w:eastAsiaTheme="minorHAnsi" w:hAnsi="Arial" w:cs="Arial"/>
          <w:b/>
          <w:lang w:eastAsia="en-US"/>
        </w:rPr>
        <w:t xml:space="preserve">, às </w:t>
      </w:r>
      <w:r w:rsidR="006B0BCA" w:rsidRPr="002B0B8C">
        <w:rPr>
          <w:rFonts w:ascii="Arial" w:eastAsiaTheme="minorHAnsi" w:hAnsi="Arial" w:cs="Arial"/>
          <w:b/>
          <w:lang w:eastAsia="en-US"/>
        </w:rPr>
        <w:t>08</w:t>
      </w:r>
      <w:r w:rsidRPr="002B0B8C">
        <w:rPr>
          <w:rFonts w:ascii="Arial" w:eastAsiaTheme="minorHAnsi" w:hAnsi="Arial" w:cs="Arial"/>
          <w:b/>
          <w:lang w:eastAsia="en-US"/>
        </w:rPr>
        <w:t xml:space="preserve"> horas.</w:t>
      </w:r>
    </w:p>
    <w:p w14:paraId="42131913"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3590C">
      <w:pPr>
        <w:autoSpaceDE w:val="0"/>
        <w:autoSpaceDN w:val="0"/>
        <w:adjustRightInd w:val="0"/>
        <w:spacing w:line="276" w:lineRule="auto"/>
        <w:jc w:val="both"/>
        <w:rPr>
          <w:rFonts w:ascii="Arial" w:eastAsiaTheme="minorHAnsi" w:hAnsi="Arial" w:cs="Arial"/>
          <w:lang w:eastAsia="en-US"/>
        </w:rPr>
      </w:pPr>
    </w:p>
    <w:p w14:paraId="19A2D488" w14:textId="444829A1" w:rsidR="00F447F7" w:rsidRPr="00B236AD" w:rsidRDefault="008E08C7" w:rsidP="0083590C">
      <w:pPr>
        <w:autoSpaceDE w:val="0"/>
        <w:autoSpaceDN w:val="0"/>
        <w:adjustRightInd w:val="0"/>
        <w:spacing w:line="276" w:lineRule="auto"/>
        <w:jc w:val="both"/>
        <w:rPr>
          <w:rFonts w:ascii="Arial" w:hAnsi="Arial" w:cs="Arial"/>
        </w:rPr>
      </w:pPr>
      <w:r w:rsidRPr="00901B0E">
        <w:rPr>
          <w:rFonts w:ascii="Arial" w:hAnsi="Arial" w:cs="Arial"/>
          <w:b/>
        </w:rPr>
        <w:lastRenderedPageBreak/>
        <w:t xml:space="preserve">- </w:t>
      </w:r>
      <w:r w:rsidR="00F447F7" w:rsidRPr="00B236AD">
        <w:rPr>
          <w:rFonts w:ascii="Arial" w:hAnsi="Arial" w:cs="Arial"/>
          <w:b/>
        </w:rPr>
        <w:t>2 - DO OBJETO:</w:t>
      </w:r>
      <w:r w:rsidR="00F447F7" w:rsidRPr="00B236AD">
        <w:rPr>
          <w:rFonts w:ascii="Arial" w:hAnsi="Arial" w:cs="Arial"/>
        </w:rPr>
        <w:t xml:space="preserve"> A PRESENTE LICITAÇÃO TEM POR OBJETO </w:t>
      </w:r>
      <w:r w:rsidR="00F447F7" w:rsidRPr="00B236AD">
        <w:rPr>
          <w:rFonts w:ascii="Arial" w:eastAsia="Calibri" w:hAnsi="Arial" w:cs="Arial"/>
        </w:rPr>
        <w:t xml:space="preserve">AQUISIÇÃO DE </w:t>
      </w:r>
      <w:r w:rsidR="00FE467C">
        <w:rPr>
          <w:rFonts w:ascii="Arial" w:eastAsia="Calibri" w:hAnsi="Arial" w:cs="Arial"/>
        </w:rPr>
        <w:t xml:space="preserve">UMA </w:t>
      </w:r>
      <w:r w:rsidR="008602E2">
        <w:rPr>
          <w:rFonts w:ascii="Arial" w:eastAsia="Calibri" w:hAnsi="Arial" w:cs="Arial"/>
        </w:rPr>
        <w:t>RETROESCAVADEIRA</w:t>
      </w:r>
      <w:r w:rsidR="00FE467C">
        <w:rPr>
          <w:rFonts w:ascii="Arial" w:eastAsia="Calibri" w:hAnsi="Arial" w:cs="Arial"/>
        </w:rPr>
        <w:t xml:space="preserve"> NOVA</w:t>
      </w:r>
      <w:r w:rsidR="00F447F7" w:rsidRPr="00B236AD">
        <w:rPr>
          <w:rFonts w:ascii="Arial" w:hAnsi="Arial" w:cs="Arial"/>
        </w:rPr>
        <w:t>,  conforme segue</w:t>
      </w:r>
      <w:r w:rsidR="00F447F7">
        <w:rPr>
          <w:rFonts w:ascii="Arial" w:hAnsi="Arial" w:cs="Arial"/>
        </w:rPr>
        <w:t>:</w:t>
      </w:r>
    </w:p>
    <w:p w14:paraId="16C025D9" w14:textId="77777777" w:rsidR="00F447F7" w:rsidRPr="00B236AD" w:rsidRDefault="00F447F7" w:rsidP="0083590C">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960"/>
        <w:gridCol w:w="1134"/>
        <w:gridCol w:w="1418"/>
        <w:gridCol w:w="1559"/>
      </w:tblGrid>
      <w:tr w:rsidR="00F447F7" w:rsidRPr="00B236AD" w14:paraId="2B3CF10A" w14:textId="77777777" w:rsidTr="00E4381B">
        <w:tc>
          <w:tcPr>
            <w:tcW w:w="710" w:type="dxa"/>
            <w:shd w:val="clear" w:color="auto" w:fill="auto"/>
          </w:tcPr>
          <w:p w14:paraId="6478B166" w14:textId="77777777" w:rsidR="00F447F7" w:rsidRPr="00B236AD" w:rsidRDefault="00F447F7" w:rsidP="0083590C">
            <w:pPr>
              <w:spacing w:line="276" w:lineRule="auto"/>
              <w:rPr>
                <w:rFonts w:ascii="Arial" w:hAnsi="Arial" w:cs="Arial"/>
                <w:b/>
              </w:rPr>
            </w:pPr>
            <w:r w:rsidRPr="00B236AD">
              <w:rPr>
                <w:rFonts w:ascii="Arial" w:hAnsi="Arial" w:cs="Arial"/>
                <w:b/>
              </w:rPr>
              <w:t>Item</w:t>
            </w:r>
          </w:p>
        </w:tc>
        <w:tc>
          <w:tcPr>
            <w:tcW w:w="4960" w:type="dxa"/>
            <w:shd w:val="clear" w:color="auto" w:fill="auto"/>
          </w:tcPr>
          <w:p w14:paraId="053A7F68" w14:textId="77777777" w:rsidR="00F447F7" w:rsidRPr="00B236AD" w:rsidRDefault="00F447F7" w:rsidP="0083590C">
            <w:pPr>
              <w:spacing w:line="276" w:lineRule="auto"/>
              <w:rPr>
                <w:rFonts w:ascii="Arial" w:hAnsi="Arial" w:cs="Arial"/>
                <w:b/>
              </w:rPr>
            </w:pPr>
            <w:r w:rsidRPr="00B236AD">
              <w:rPr>
                <w:rFonts w:ascii="Arial" w:hAnsi="Arial" w:cs="Arial"/>
                <w:b/>
              </w:rPr>
              <w:t>Descrição</w:t>
            </w:r>
          </w:p>
        </w:tc>
        <w:tc>
          <w:tcPr>
            <w:tcW w:w="1134" w:type="dxa"/>
            <w:shd w:val="clear" w:color="auto" w:fill="auto"/>
          </w:tcPr>
          <w:p w14:paraId="30367B18" w14:textId="77777777" w:rsidR="00F447F7" w:rsidRPr="00B236AD" w:rsidRDefault="00F447F7" w:rsidP="0083590C">
            <w:pPr>
              <w:spacing w:line="276" w:lineRule="auto"/>
              <w:rPr>
                <w:rFonts w:ascii="Arial" w:hAnsi="Arial" w:cs="Arial"/>
                <w:b/>
              </w:rPr>
            </w:pPr>
            <w:r w:rsidRPr="00B236AD">
              <w:rPr>
                <w:rFonts w:ascii="Arial" w:hAnsi="Arial" w:cs="Arial"/>
                <w:b/>
              </w:rPr>
              <w:t>Quant.</w:t>
            </w:r>
          </w:p>
        </w:tc>
        <w:tc>
          <w:tcPr>
            <w:tcW w:w="1418" w:type="dxa"/>
          </w:tcPr>
          <w:p w14:paraId="351D180B" w14:textId="77777777" w:rsidR="00F447F7" w:rsidRPr="00B236AD" w:rsidRDefault="00F447F7" w:rsidP="0083590C">
            <w:pPr>
              <w:spacing w:line="276" w:lineRule="auto"/>
              <w:jc w:val="center"/>
              <w:rPr>
                <w:rFonts w:ascii="Arial" w:hAnsi="Arial" w:cs="Arial"/>
                <w:b/>
              </w:rPr>
            </w:pPr>
            <w:r w:rsidRPr="00B236AD">
              <w:rPr>
                <w:rFonts w:ascii="Arial" w:hAnsi="Arial" w:cs="Arial"/>
                <w:b/>
              </w:rPr>
              <w:t>Valor de referência unitário (R$)</w:t>
            </w:r>
          </w:p>
        </w:tc>
        <w:tc>
          <w:tcPr>
            <w:tcW w:w="1559" w:type="dxa"/>
          </w:tcPr>
          <w:p w14:paraId="38302D0C" w14:textId="77777777" w:rsidR="00F447F7" w:rsidRPr="00B236AD" w:rsidRDefault="00F447F7" w:rsidP="0083590C">
            <w:pPr>
              <w:spacing w:line="276" w:lineRule="auto"/>
              <w:jc w:val="center"/>
              <w:rPr>
                <w:rFonts w:ascii="Arial" w:hAnsi="Arial" w:cs="Arial"/>
                <w:b/>
              </w:rPr>
            </w:pPr>
            <w:r w:rsidRPr="00B236AD">
              <w:rPr>
                <w:rFonts w:ascii="Arial" w:hAnsi="Arial" w:cs="Arial"/>
                <w:b/>
              </w:rPr>
              <w:t>Valor de referência total (R$)</w:t>
            </w:r>
          </w:p>
        </w:tc>
      </w:tr>
      <w:tr w:rsidR="00F447F7" w:rsidRPr="00B236AD" w14:paraId="75CF5403" w14:textId="77777777" w:rsidTr="00E4381B">
        <w:tc>
          <w:tcPr>
            <w:tcW w:w="710" w:type="dxa"/>
            <w:shd w:val="clear" w:color="auto" w:fill="auto"/>
          </w:tcPr>
          <w:p w14:paraId="5BF7D1A4" w14:textId="77777777" w:rsidR="00F447F7" w:rsidRDefault="00F447F7" w:rsidP="0083590C">
            <w:pPr>
              <w:spacing w:line="276" w:lineRule="auto"/>
              <w:rPr>
                <w:rFonts w:ascii="Arial" w:hAnsi="Arial" w:cs="Arial"/>
              </w:rPr>
            </w:pPr>
          </w:p>
          <w:p w14:paraId="4D326595" w14:textId="77777777" w:rsidR="00F447F7" w:rsidRDefault="00F447F7" w:rsidP="0083590C">
            <w:pPr>
              <w:spacing w:line="276" w:lineRule="auto"/>
              <w:rPr>
                <w:rFonts w:ascii="Arial" w:hAnsi="Arial" w:cs="Arial"/>
              </w:rPr>
            </w:pPr>
          </w:p>
          <w:p w14:paraId="216FD947" w14:textId="77777777" w:rsidR="00F447F7" w:rsidRDefault="00F447F7" w:rsidP="0083590C">
            <w:pPr>
              <w:spacing w:line="276" w:lineRule="auto"/>
              <w:rPr>
                <w:rFonts w:ascii="Arial" w:hAnsi="Arial" w:cs="Arial"/>
              </w:rPr>
            </w:pPr>
          </w:p>
          <w:p w14:paraId="5AEF2B98" w14:textId="77777777" w:rsidR="00F447F7" w:rsidRDefault="00F447F7" w:rsidP="0083590C">
            <w:pPr>
              <w:spacing w:line="276" w:lineRule="auto"/>
              <w:rPr>
                <w:rFonts w:ascii="Arial" w:hAnsi="Arial" w:cs="Arial"/>
              </w:rPr>
            </w:pPr>
          </w:p>
          <w:p w14:paraId="246845E7" w14:textId="77777777" w:rsidR="00F447F7" w:rsidRPr="00B236AD" w:rsidRDefault="00F447F7" w:rsidP="0083590C">
            <w:pPr>
              <w:spacing w:line="276" w:lineRule="auto"/>
              <w:rPr>
                <w:rFonts w:ascii="Arial" w:hAnsi="Arial" w:cs="Arial"/>
              </w:rPr>
            </w:pPr>
            <w:r w:rsidRPr="00B236AD">
              <w:rPr>
                <w:rFonts w:ascii="Arial" w:hAnsi="Arial" w:cs="Arial"/>
              </w:rPr>
              <w:t>01</w:t>
            </w:r>
          </w:p>
        </w:tc>
        <w:tc>
          <w:tcPr>
            <w:tcW w:w="4960" w:type="dxa"/>
            <w:shd w:val="clear" w:color="auto" w:fill="auto"/>
          </w:tcPr>
          <w:p w14:paraId="4F4E8708" w14:textId="3F4ED188" w:rsidR="00F447F7" w:rsidRPr="00B236AD" w:rsidRDefault="00F447F7" w:rsidP="00CF2F64">
            <w:pPr>
              <w:pStyle w:val="Corpodetexto"/>
              <w:spacing w:line="276" w:lineRule="auto"/>
              <w:rPr>
                <w:rFonts w:cs="Arial"/>
                <w:sz w:val="24"/>
              </w:rPr>
            </w:pPr>
            <w:r>
              <w:rPr>
                <w:rFonts w:cs="Arial"/>
                <w:sz w:val="24"/>
              </w:rPr>
              <w:t xml:space="preserve">Aquisição de </w:t>
            </w:r>
            <w:r w:rsidR="00A0171F">
              <w:rPr>
                <w:rFonts w:cs="Arial"/>
                <w:sz w:val="24"/>
              </w:rPr>
              <w:t xml:space="preserve">uma retroescavadeira </w:t>
            </w:r>
            <w:r w:rsidR="00FE467C">
              <w:rPr>
                <w:rFonts w:cs="Arial"/>
                <w:sz w:val="24"/>
              </w:rPr>
              <w:t>nova</w:t>
            </w:r>
            <w:r>
              <w:rPr>
                <w:rFonts w:cs="Arial"/>
                <w:sz w:val="24"/>
              </w:rPr>
              <w:t>, zero hora, ano de fabricação mínimo 202</w:t>
            </w:r>
            <w:r w:rsidR="00A0171F">
              <w:rPr>
                <w:rFonts w:cs="Arial"/>
                <w:sz w:val="24"/>
              </w:rPr>
              <w:t>5</w:t>
            </w:r>
            <w:r>
              <w:rPr>
                <w:rFonts w:cs="Arial"/>
                <w:sz w:val="24"/>
              </w:rPr>
              <w:t xml:space="preserve">, motor </w:t>
            </w:r>
            <w:r w:rsidR="00ED3876">
              <w:rPr>
                <w:rFonts w:cs="Arial"/>
                <w:sz w:val="24"/>
              </w:rPr>
              <w:t xml:space="preserve">turboalimentado </w:t>
            </w:r>
            <w:r>
              <w:rPr>
                <w:rFonts w:cs="Arial"/>
                <w:sz w:val="24"/>
              </w:rPr>
              <w:t>a diesel</w:t>
            </w:r>
            <w:r w:rsidR="00A0171F">
              <w:rPr>
                <w:rFonts w:cs="Arial"/>
                <w:sz w:val="24"/>
              </w:rPr>
              <w:t xml:space="preserve"> </w:t>
            </w:r>
            <w:r w:rsidR="00ED3876">
              <w:rPr>
                <w:rFonts w:cs="Arial"/>
                <w:sz w:val="24"/>
              </w:rPr>
              <w:t xml:space="preserve">de no mínimo 04 cilindros </w:t>
            </w:r>
            <w:r w:rsidR="00ED3876" w:rsidRPr="00086A1C">
              <w:rPr>
                <w:rFonts w:cs="Arial"/>
                <w:sz w:val="24"/>
              </w:rPr>
              <w:t>e</w:t>
            </w:r>
            <w:r w:rsidR="00ED3876">
              <w:rPr>
                <w:rFonts w:cs="Arial"/>
                <w:sz w:val="24"/>
              </w:rPr>
              <w:t xml:space="preserve"> da</w:t>
            </w:r>
            <w:r w:rsidR="00ED3876" w:rsidRPr="00086A1C">
              <w:rPr>
                <w:rFonts w:cs="Arial"/>
                <w:sz w:val="24"/>
              </w:rPr>
              <w:t xml:space="preserve"> mesma marca/grupo do equipamento</w:t>
            </w:r>
            <w:r w:rsidR="00ED3876">
              <w:rPr>
                <w:rFonts w:cs="Arial"/>
                <w:sz w:val="24"/>
              </w:rPr>
              <w:t>;</w:t>
            </w:r>
            <w:r>
              <w:rPr>
                <w:rFonts w:cs="Arial"/>
                <w:sz w:val="24"/>
              </w:rPr>
              <w:t xml:space="preserve"> </w:t>
            </w:r>
            <w:r w:rsidR="00447360" w:rsidRPr="00086A1C">
              <w:rPr>
                <w:rFonts w:cs="Arial"/>
                <w:sz w:val="24"/>
              </w:rPr>
              <w:t>c</w:t>
            </w:r>
            <w:r w:rsidR="00447360">
              <w:rPr>
                <w:rFonts w:cs="Arial"/>
                <w:sz w:val="24"/>
              </w:rPr>
              <w:t xml:space="preserve">om certificação Mar-1/Tier III; </w:t>
            </w:r>
            <w:r>
              <w:rPr>
                <w:rFonts w:cs="Arial"/>
                <w:sz w:val="24"/>
              </w:rPr>
              <w:t xml:space="preserve">potência líquida mínima de </w:t>
            </w:r>
            <w:r w:rsidR="00ED3876">
              <w:rPr>
                <w:rFonts w:cs="Arial"/>
                <w:sz w:val="24"/>
              </w:rPr>
              <w:t xml:space="preserve">96HP; caçamba da carregadeira (frontal) com capacidade mínima de 1,00 m³, caçamba da retro (traseira) com capacidade mínima de 0,23 m³, peso operacional mínimo de </w:t>
            </w:r>
            <w:r w:rsidR="00D90EAC" w:rsidRPr="002F2210">
              <w:rPr>
                <w:rFonts w:cs="Arial"/>
                <w:sz w:val="24"/>
              </w:rPr>
              <w:t>7.400</w:t>
            </w:r>
            <w:r w:rsidR="00ED3876" w:rsidRPr="002F2210">
              <w:rPr>
                <w:rFonts w:cs="Arial"/>
                <w:sz w:val="24"/>
              </w:rPr>
              <w:t xml:space="preserve"> kg;</w:t>
            </w:r>
            <w:r w:rsidR="00ED3876">
              <w:rPr>
                <w:rFonts w:cs="Arial"/>
                <w:sz w:val="24"/>
              </w:rPr>
              <w:t xml:space="preserve"> controles traseiros tipo</w:t>
            </w:r>
            <w:r w:rsidR="00136F62">
              <w:rPr>
                <w:rFonts w:cs="Arial"/>
                <w:sz w:val="24"/>
              </w:rPr>
              <w:t xml:space="preserve"> joystick</w:t>
            </w:r>
            <w:r w:rsidR="00ED3876">
              <w:rPr>
                <w:rFonts w:cs="Arial"/>
                <w:sz w:val="24"/>
              </w:rPr>
              <w:t xml:space="preserve">; </w:t>
            </w:r>
            <w:r w:rsidR="00136F62">
              <w:rPr>
                <w:rFonts w:cs="Arial"/>
                <w:sz w:val="24"/>
              </w:rPr>
              <w:t>pneus</w:t>
            </w:r>
            <w:r w:rsidR="00ED3876">
              <w:rPr>
                <w:rFonts w:cs="Arial"/>
                <w:sz w:val="24"/>
              </w:rPr>
              <w:t xml:space="preserve"> dianteiros de no mínimo 12.5/80-18 de 10 lonas</w:t>
            </w:r>
            <w:r w:rsidR="00F6604E">
              <w:rPr>
                <w:rFonts w:cs="Arial"/>
                <w:sz w:val="24"/>
              </w:rPr>
              <w:t xml:space="preserve"> e pneus traseiros de no mínimo 19.5L-24 de 12 lonas; </w:t>
            </w:r>
            <w:r w:rsidR="00447360">
              <w:rPr>
                <w:rFonts w:cs="Arial"/>
                <w:sz w:val="24"/>
              </w:rPr>
              <w:t>bloqueio de diferencial; tração 4x4; cabine fechada com ar condicionado de fábrica</w:t>
            </w:r>
            <w:r w:rsidR="00126592">
              <w:rPr>
                <w:rFonts w:cs="Arial"/>
                <w:sz w:val="24"/>
              </w:rPr>
              <w:t xml:space="preserve"> ROPS/FOPS</w:t>
            </w:r>
            <w:r w:rsidR="00447360">
              <w:rPr>
                <w:rFonts w:cs="Arial"/>
                <w:sz w:val="24"/>
              </w:rPr>
              <w:t>; assento com suspensão pneumática; freios a disco múltiplos banhados a óleo; chassi monobloco inteiramente soldado; paralamas dianteiros; contrapesos dianteiros de no mínimo 240 kg; protetores dos estabilizadores traseiros; transmissão servo assistida com conversor de torque; eixos traseiros e dianteiros com redução final planetária externa as rodas;</w:t>
            </w:r>
            <w:r w:rsidR="00136F62">
              <w:rPr>
                <w:rFonts w:cs="Arial"/>
                <w:sz w:val="24"/>
              </w:rPr>
              <w:t xml:space="preserve"> tanque de combustível com capacidade mínima de </w:t>
            </w:r>
            <w:r w:rsidR="00DE0E6F">
              <w:rPr>
                <w:rFonts w:cs="Arial"/>
                <w:sz w:val="24"/>
              </w:rPr>
              <w:t>1</w:t>
            </w:r>
            <w:r w:rsidR="00377EFA">
              <w:rPr>
                <w:rFonts w:cs="Arial"/>
                <w:sz w:val="24"/>
              </w:rPr>
              <w:t>6</w:t>
            </w:r>
            <w:r w:rsidR="00136F62">
              <w:rPr>
                <w:rFonts w:cs="Arial"/>
                <w:sz w:val="24"/>
              </w:rPr>
              <w:t>0 litros</w:t>
            </w:r>
            <w:r w:rsidR="00DE0E6F">
              <w:rPr>
                <w:rFonts w:cs="Arial"/>
                <w:sz w:val="24"/>
              </w:rPr>
              <w:t>;</w:t>
            </w:r>
            <w:r w:rsidR="00CF2F64">
              <w:rPr>
                <w:rFonts w:cs="Arial"/>
                <w:sz w:val="24"/>
              </w:rPr>
              <w:t xml:space="preserve"> transmissão manual de no mínimo 04 marchas a frente e 04 marchas a ré </w:t>
            </w:r>
            <w:r>
              <w:rPr>
                <w:rFonts w:cs="Arial"/>
                <w:sz w:val="24"/>
              </w:rPr>
              <w:t>e demais itens de série do fabricante.</w:t>
            </w:r>
          </w:p>
        </w:tc>
        <w:tc>
          <w:tcPr>
            <w:tcW w:w="1134" w:type="dxa"/>
            <w:shd w:val="clear" w:color="auto" w:fill="auto"/>
          </w:tcPr>
          <w:p w14:paraId="129F2F20" w14:textId="77777777" w:rsidR="00F447F7" w:rsidRDefault="00F447F7" w:rsidP="0083590C">
            <w:pPr>
              <w:spacing w:line="276" w:lineRule="auto"/>
              <w:rPr>
                <w:rFonts w:ascii="Arial" w:hAnsi="Arial" w:cs="Arial"/>
              </w:rPr>
            </w:pPr>
          </w:p>
          <w:p w14:paraId="7FDFA3B5" w14:textId="77777777" w:rsidR="00F447F7" w:rsidRDefault="00F447F7" w:rsidP="0083590C">
            <w:pPr>
              <w:spacing w:line="276" w:lineRule="auto"/>
              <w:rPr>
                <w:rFonts w:ascii="Arial" w:hAnsi="Arial" w:cs="Arial"/>
              </w:rPr>
            </w:pPr>
          </w:p>
          <w:p w14:paraId="419842BA" w14:textId="77777777" w:rsidR="00F447F7" w:rsidRDefault="00F447F7" w:rsidP="0083590C">
            <w:pPr>
              <w:spacing w:line="276" w:lineRule="auto"/>
              <w:rPr>
                <w:rFonts w:ascii="Arial" w:hAnsi="Arial" w:cs="Arial"/>
              </w:rPr>
            </w:pPr>
          </w:p>
          <w:p w14:paraId="0944A9AC" w14:textId="77777777" w:rsidR="00F447F7" w:rsidRDefault="00F447F7" w:rsidP="0083590C">
            <w:pPr>
              <w:spacing w:line="276" w:lineRule="auto"/>
              <w:rPr>
                <w:rFonts w:ascii="Arial" w:hAnsi="Arial" w:cs="Arial"/>
              </w:rPr>
            </w:pPr>
          </w:p>
          <w:p w14:paraId="2A2DE5A1" w14:textId="77777777" w:rsidR="00F447F7" w:rsidRPr="00B236AD" w:rsidRDefault="00F447F7" w:rsidP="0083590C">
            <w:pPr>
              <w:spacing w:line="276" w:lineRule="auto"/>
              <w:rPr>
                <w:rFonts w:ascii="Arial" w:hAnsi="Arial" w:cs="Arial"/>
              </w:rPr>
            </w:pPr>
            <w:r>
              <w:rPr>
                <w:rFonts w:ascii="Arial" w:hAnsi="Arial" w:cs="Arial"/>
              </w:rPr>
              <w:t>01</w:t>
            </w:r>
          </w:p>
        </w:tc>
        <w:tc>
          <w:tcPr>
            <w:tcW w:w="1418" w:type="dxa"/>
          </w:tcPr>
          <w:p w14:paraId="3DCF2988" w14:textId="77777777" w:rsidR="00F447F7" w:rsidRDefault="00F447F7" w:rsidP="0083590C">
            <w:pPr>
              <w:spacing w:line="276" w:lineRule="auto"/>
              <w:rPr>
                <w:rFonts w:ascii="Arial" w:hAnsi="Arial" w:cs="Arial"/>
              </w:rPr>
            </w:pPr>
          </w:p>
          <w:p w14:paraId="4F790A4A" w14:textId="77777777" w:rsidR="00F447F7" w:rsidRDefault="00F447F7" w:rsidP="0083590C">
            <w:pPr>
              <w:spacing w:line="276" w:lineRule="auto"/>
              <w:rPr>
                <w:rFonts w:ascii="Arial" w:hAnsi="Arial" w:cs="Arial"/>
              </w:rPr>
            </w:pPr>
          </w:p>
          <w:p w14:paraId="718CA873" w14:textId="77777777" w:rsidR="00F447F7" w:rsidRDefault="00F447F7" w:rsidP="0083590C">
            <w:pPr>
              <w:spacing w:line="276" w:lineRule="auto"/>
              <w:rPr>
                <w:rFonts w:ascii="Arial" w:hAnsi="Arial" w:cs="Arial"/>
              </w:rPr>
            </w:pPr>
          </w:p>
          <w:p w14:paraId="3C272F60" w14:textId="77777777" w:rsidR="00F447F7" w:rsidRDefault="00F447F7" w:rsidP="0083590C">
            <w:pPr>
              <w:spacing w:line="276" w:lineRule="auto"/>
              <w:rPr>
                <w:rFonts w:ascii="Arial" w:hAnsi="Arial" w:cs="Arial"/>
              </w:rPr>
            </w:pPr>
          </w:p>
          <w:p w14:paraId="4651496C" w14:textId="408E2339" w:rsidR="00F447F7" w:rsidRPr="00B236AD" w:rsidRDefault="00CF2F64" w:rsidP="0083590C">
            <w:pPr>
              <w:spacing w:line="276" w:lineRule="auto"/>
              <w:rPr>
                <w:rFonts w:ascii="Arial" w:hAnsi="Arial" w:cs="Arial"/>
              </w:rPr>
            </w:pPr>
            <w:r>
              <w:rPr>
                <w:rFonts w:ascii="Arial" w:hAnsi="Arial" w:cs="Arial"/>
              </w:rPr>
              <w:t>548.333,33</w:t>
            </w:r>
          </w:p>
        </w:tc>
        <w:tc>
          <w:tcPr>
            <w:tcW w:w="1559" w:type="dxa"/>
          </w:tcPr>
          <w:p w14:paraId="377A7C04" w14:textId="77777777" w:rsidR="00F447F7" w:rsidRDefault="00F447F7" w:rsidP="0083590C">
            <w:pPr>
              <w:spacing w:line="276" w:lineRule="auto"/>
              <w:rPr>
                <w:rFonts w:ascii="Arial" w:hAnsi="Arial" w:cs="Arial"/>
              </w:rPr>
            </w:pPr>
          </w:p>
          <w:p w14:paraId="70F47FBD" w14:textId="77777777" w:rsidR="00F447F7" w:rsidRDefault="00F447F7" w:rsidP="0083590C">
            <w:pPr>
              <w:spacing w:line="276" w:lineRule="auto"/>
              <w:rPr>
                <w:rFonts w:ascii="Arial" w:hAnsi="Arial" w:cs="Arial"/>
              </w:rPr>
            </w:pPr>
          </w:p>
          <w:p w14:paraId="6ED57124" w14:textId="77777777" w:rsidR="00F447F7" w:rsidRDefault="00F447F7" w:rsidP="0083590C">
            <w:pPr>
              <w:spacing w:line="276" w:lineRule="auto"/>
              <w:rPr>
                <w:rFonts w:ascii="Arial" w:hAnsi="Arial" w:cs="Arial"/>
              </w:rPr>
            </w:pPr>
          </w:p>
          <w:p w14:paraId="0D62591C" w14:textId="77777777" w:rsidR="00F447F7" w:rsidRDefault="00F447F7" w:rsidP="0083590C">
            <w:pPr>
              <w:spacing w:line="276" w:lineRule="auto"/>
              <w:rPr>
                <w:rFonts w:ascii="Arial" w:hAnsi="Arial" w:cs="Arial"/>
              </w:rPr>
            </w:pPr>
          </w:p>
          <w:p w14:paraId="1101315C" w14:textId="71AE286D" w:rsidR="00F447F7" w:rsidRPr="00B236AD" w:rsidRDefault="00CF2F64" w:rsidP="0083590C">
            <w:pPr>
              <w:spacing w:line="276" w:lineRule="auto"/>
              <w:rPr>
                <w:rFonts w:ascii="Arial" w:hAnsi="Arial" w:cs="Arial"/>
              </w:rPr>
            </w:pPr>
            <w:r>
              <w:rPr>
                <w:rFonts w:ascii="Arial" w:hAnsi="Arial" w:cs="Arial"/>
              </w:rPr>
              <w:t>548.333,33</w:t>
            </w:r>
          </w:p>
        </w:tc>
      </w:tr>
    </w:tbl>
    <w:p w14:paraId="2DD6DCC5" w14:textId="77777777" w:rsidR="00F447F7" w:rsidRPr="00B236AD" w:rsidRDefault="00F447F7" w:rsidP="0083590C">
      <w:pPr>
        <w:autoSpaceDE w:val="0"/>
        <w:autoSpaceDN w:val="0"/>
        <w:adjustRightInd w:val="0"/>
        <w:spacing w:line="276" w:lineRule="auto"/>
        <w:ind w:left="-1560"/>
        <w:rPr>
          <w:rFonts w:ascii="Arial" w:eastAsia="Calibri" w:hAnsi="Arial" w:cs="Arial"/>
          <w:sz w:val="20"/>
          <w:szCs w:val="20"/>
        </w:rPr>
      </w:pPr>
    </w:p>
    <w:p w14:paraId="05826714" w14:textId="49ACC689" w:rsidR="00F447F7" w:rsidRPr="00890D80" w:rsidRDefault="00F447F7" w:rsidP="0083590C">
      <w:pPr>
        <w:spacing w:line="276" w:lineRule="auto"/>
        <w:jc w:val="both"/>
        <w:rPr>
          <w:rFonts w:ascii="Arial" w:hAnsi="Arial" w:cs="Arial"/>
        </w:rPr>
      </w:pPr>
      <w:r w:rsidRPr="00890D80">
        <w:rPr>
          <w:rFonts w:ascii="Arial" w:hAnsi="Arial" w:cs="Arial"/>
          <w:b/>
        </w:rPr>
        <w:lastRenderedPageBreak/>
        <w:t xml:space="preserve">2.1.1. </w:t>
      </w:r>
      <w:r w:rsidRPr="00890D80">
        <w:rPr>
          <w:rFonts w:ascii="Arial" w:hAnsi="Arial" w:cs="Arial"/>
        </w:rPr>
        <w:t xml:space="preserve">O presente certame visa ao atendimento de Convênio firmado entre o Município de </w:t>
      </w:r>
      <w:r w:rsidR="00890D80" w:rsidRPr="00890D80">
        <w:rPr>
          <w:rFonts w:ascii="Arial" w:hAnsi="Arial" w:cs="Arial"/>
        </w:rPr>
        <w:t xml:space="preserve">Gentil </w:t>
      </w:r>
      <w:r w:rsidRPr="00890D80">
        <w:rPr>
          <w:rFonts w:ascii="Arial" w:hAnsi="Arial" w:cs="Arial"/>
        </w:rPr>
        <w:t xml:space="preserve">e o Ministério da Agricultura, Pecuária e Abastecimento – MAPA, através do </w:t>
      </w:r>
      <w:r w:rsidR="008602E2" w:rsidRPr="00890D80">
        <w:rPr>
          <w:rFonts w:ascii="Arial" w:hAnsi="Arial" w:cs="Arial"/>
        </w:rPr>
        <w:t>CONVÊNIO</w:t>
      </w:r>
      <w:r w:rsidRPr="00890D80">
        <w:rPr>
          <w:rFonts w:ascii="Arial" w:hAnsi="Arial" w:cs="Arial"/>
        </w:rPr>
        <w:t xml:space="preserve"> </w:t>
      </w:r>
      <w:r w:rsidR="008602E2">
        <w:rPr>
          <w:rFonts w:ascii="Arial" w:hAnsi="Arial" w:cs="Arial"/>
        </w:rPr>
        <w:t>SPOA/SE/MAPA Nº 975435/2025 – TRANSFEREGOV.BR Nº 024533/2025</w:t>
      </w:r>
      <w:r w:rsidRPr="00890D80">
        <w:rPr>
          <w:rFonts w:ascii="Arial" w:hAnsi="Arial" w:cs="Arial"/>
        </w:rPr>
        <w:t>.</w:t>
      </w:r>
    </w:p>
    <w:p w14:paraId="76B92289" w14:textId="77777777" w:rsidR="00F447F7" w:rsidRPr="00F447F7" w:rsidRDefault="00F447F7" w:rsidP="0083590C">
      <w:pPr>
        <w:spacing w:line="276" w:lineRule="auto"/>
        <w:jc w:val="both"/>
        <w:rPr>
          <w:rFonts w:ascii="Arial" w:hAnsi="Arial" w:cs="Arial"/>
          <w:color w:val="FF0000"/>
        </w:rPr>
      </w:pPr>
    </w:p>
    <w:p w14:paraId="376ECB6B" w14:textId="261B64E3" w:rsidR="00F447F7" w:rsidRDefault="00F447F7" w:rsidP="0083590C">
      <w:pPr>
        <w:spacing w:line="276" w:lineRule="auto"/>
        <w:jc w:val="both"/>
        <w:rPr>
          <w:rFonts w:ascii="Arial" w:hAnsi="Arial" w:cs="Arial"/>
        </w:rPr>
      </w:pPr>
      <w:r w:rsidRPr="00651DC3">
        <w:rPr>
          <w:rFonts w:ascii="Arial" w:hAnsi="Arial" w:cs="Arial"/>
          <w:b/>
        </w:rPr>
        <w:t>2.1.2</w:t>
      </w:r>
      <w:r w:rsidRPr="00651DC3">
        <w:rPr>
          <w:rFonts w:ascii="Arial" w:hAnsi="Arial" w:cs="Arial"/>
        </w:rPr>
        <w:t xml:space="preserve"> - A contratada deverá fornecer </w:t>
      </w:r>
      <w:r w:rsidR="00651DC3" w:rsidRPr="00651DC3">
        <w:rPr>
          <w:rFonts w:ascii="Arial" w:hAnsi="Arial" w:cs="Arial"/>
        </w:rPr>
        <w:t>garantia de</w:t>
      </w:r>
      <w:r w:rsidR="00DF226E">
        <w:rPr>
          <w:rFonts w:ascii="Arial" w:hAnsi="Arial" w:cs="Arial"/>
        </w:rPr>
        <w:t xml:space="preserve"> no mínimo</w:t>
      </w:r>
      <w:r w:rsidR="00651DC3" w:rsidRPr="00651DC3">
        <w:rPr>
          <w:rFonts w:ascii="Arial" w:hAnsi="Arial" w:cs="Arial"/>
        </w:rPr>
        <w:t xml:space="preserve"> 2.000 (duas mil) horas</w:t>
      </w:r>
      <w:r w:rsidR="003203B5">
        <w:rPr>
          <w:rFonts w:ascii="Arial" w:hAnsi="Arial" w:cs="Arial"/>
        </w:rPr>
        <w:t>.</w:t>
      </w:r>
    </w:p>
    <w:p w14:paraId="589872C0" w14:textId="6B772037" w:rsidR="004046AD" w:rsidRDefault="004046AD" w:rsidP="0083590C">
      <w:pPr>
        <w:spacing w:line="276" w:lineRule="auto"/>
        <w:jc w:val="both"/>
        <w:rPr>
          <w:rFonts w:ascii="Arial" w:hAnsi="Arial" w:cs="Arial"/>
        </w:rPr>
      </w:pPr>
    </w:p>
    <w:p w14:paraId="365B4A32" w14:textId="4B467703" w:rsidR="009F3E28" w:rsidRPr="00EE204C" w:rsidRDefault="004046AD" w:rsidP="0083590C">
      <w:pPr>
        <w:pStyle w:val="PargrafodaLista"/>
        <w:spacing w:line="276" w:lineRule="auto"/>
        <w:ind w:left="0"/>
        <w:jc w:val="both"/>
        <w:rPr>
          <w:rFonts w:ascii="Arial" w:hAnsi="Arial" w:cs="Arial"/>
        </w:rPr>
      </w:pPr>
      <w:r w:rsidRPr="009F3E28">
        <w:rPr>
          <w:rFonts w:ascii="Arial" w:hAnsi="Arial" w:cs="Arial"/>
          <w:b/>
          <w:bCs/>
        </w:rPr>
        <w:t>2.1.3 -</w:t>
      </w:r>
      <w:r>
        <w:rPr>
          <w:rFonts w:ascii="Arial" w:hAnsi="Arial" w:cs="Arial"/>
        </w:rPr>
        <w:t xml:space="preserve"> A</w:t>
      </w:r>
      <w:r w:rsidRPr="00C81DB4">
        <w:rPr>
          <w:rFonts w:ascii="Arial" w:hAnsi="Arial" w:cs="Arial"/>
        </w:rPr>
        <w:t xml:space="preserve"> empresa vencedora dever</w:t>
      </w:r>
      <w:r>
        <w:rPr>
          <w:rFonts w:ascii="Arial" w:hAnsi="Arial" w:cs="Arial"/>
        </w:rPr>
        <w:t>á</w:t>
      </w:r>
      <w:r w:rsidRPr="00C81DB4">
        <w:rPr>
          <w:rFonts w:ascii="Arial" w:hAnsi="Arial" w:cs="Arial"/>
        </w:rPr>
        <w:t xml:space="preserve"> garantir a disponibilidade dos serviços de assistência técnica autorizada no período de garantia dos equipamentos</w:t>
      </w:r>
      <w:r>
        <w:rPr>
          <w:rFonts w:ascii="Arial" w:hAnsi="Arial" w:cs="Arial"/>
        </w:rPr>
        <w:t xml:space="preserve">, </w:t>
      </w:r>
      <w:r w:rsidR="009F3E28">
        <w:rPr>
          <w:rFonts w:ascii="Arial" w:hAnsi="Arial" w:cs="Arial"/>
        </w:rPr>
        <w:t>sendo que a a</w:t>
      </w:r>
      <w:r w:rsidR="009F3E28" w:rsidRPr="00EE204C">
        <w:rPr>
          <w:rFonts w:ascii="Arial" w:hAnsi="Arial" w:cs="Arial"/>
        </w:rPr>
        <w:t xml:space="preserve">ssistência técnica do </w:t>
      </w:r>
      <w:r w:rsidR="009F3E28">
        <w:rPr>
          <w:rFonts w:ascii="Arial" w:hAnsi="Arial" w:cs="Arial"/>
        </w:rPr>
        <w:t xml:space="preserve">equipamento deverá ser realizada </w:t>
      </w:r>
      <w:r w:rsidR="009F3E28" w:rsidRPr="00EE204C">
        <w:rPr>
          <w:rFonts w:ascii="Arial" w:hAnsi="Arial" w:cs="Arial"/>
        </w:rPr>
        <w:t xml:space="preserve">em oficinas de concessionárias da marca ofertada, localizada em distância máxima de 150 km da sede do Município de </w:t>
      </w:r>
      <w:r w:rsidR="009F3E28">
        <w:rPr>
          <w:rFonts w:ascii="Arial" w:hAnsi="Arial" w:cs="Arial"/>
        </w:rPr>
        <w:t>Gentil</w:t>
      </w:r>
      <w:r w:rsidR="009F3E28" w:rsidRPr="00EE204C">
        <w:rPr>
          <w:rFonts w:ascii="Arial" w:hAnsi="Arial" w:cs="Arial"/>
        </w:rPr>
        <w:t>, devendo comprovar conforme solicitado nos documentos de habilitação.</w:t>
      </w:r>
    </w:p>
    <w:p w14:paraId="4A197A6A" w14:textId="673A405F" w:rsidR="004046AD" w:rsidRDefault="004046AD" w:rsidP="0083590C">
      <w:pPr>
        <w:spacing w:line="276" w:lineRule="auto"/>
        <w:jc w:val="both"/>
        <w:rPr>
          <w:rFonts w:ascii="Arial" w:hAnsi="Arial" w:cs="Arial"/>
        </w:rPr>
      </w:pPr>
    </w:p>
    <w:p w14:paraId="05BB0D09" w14:textId="3A6FF360" w:rsidR="00F447F7" w:rsidRPr="00F40EF1" w:rsidRDefault="00F447F7" w:rsidP="0083590C">
      <w:pPr>
        <w:autoSpaceDE w:val="0"/>
        <w:autoSpaceDN w:val="0"/>
        <w:adjustRightInd w:val="0"/>
        <w:spacing w:line="276" w:lineRule="auto"/>
        <w:jc w:val="both"/>
        <w:rPr>
          <w:rFonts w:ascii="Arial" w:hAnsi="Arial" w:cs="Arial"/>
        </w:rPr>
      </w:pPr>
      <w:r>
        <w:rPr>
          <w:rFonts w:ascii="Arial" w:hAnsi="Arial" w:cs="Arial"/>
          <w:b/>
        </w:rPr>
        <w:t>2</w:t>
      </w:r>
      <w:r w:rsidRPr="000F7D00">
        <w:rPr>
          <w:rFonts w:ascii="Arial" w:hAnsi="Arial" w:cs="Arial"/>
          <w:b/>
        </w:rPr>
        <w:t>.1.</w:t>
      </w:r>
      <w:r w:rsidR="009F3E28">
        <w:rPr>
          <w:rFonts w:ascii="Arial" w:hAnsi="Arial" w:cs="Arial"/>
          <w:b/>
        </w:rPr>
        <w:t>4</w:t>
      </w:r>
      <w:r w:rsidRPr="000F7D00">
        <w:rPr>
          <w:rFonts w:ascii="Arial" w:hAnsi="Arial" w:cs="Arial"/>
          <w:b/>
        </w:rPr>
        <w:t xml:space="preserve">. </w:t>
      </w:r>
      <w:r w:rsidRPr="000F7D00">
        <w:rPr>
          <w:rFonts w:ascii="Arial" w:hAnsi="Arial" w:cs="Arial"/>
          <w:b/>
          <w:bCs/>
        </w:rPr>
        <w:t xml:space="preserve">Valor </w:t>
      </w:r>
      <w:r>
        <w:rPr>
          <w:rFonts w:ascii="Arial" w:hAnsi="Arial" w:cs="Arial"/>
          <w:b/>
          <w:bCs/>
        </w:rPr>
        <w:t xml:space="preserve">total de </w:t>
      </w:r>
      <w:r w:rsidRPr="000F7D00">
        <w:rPr>
          <w:rFonts w:ascii="Arial" w:hAnsi="Arial" w:cs="Arial"/>
          <w:b/>
          <w:bCs/>
        </w:rPr>
        <w:t>referência</w:t>
      </w:r>
      <w:r>
        <w:rPr>
          <w:rFonts w:ascii="Arial" w:hAnsi="Arial" w:cs="Arial"/>
          <w:b/>
          <w:bCs/>
        </w:rPr>
        <w:t xml:space="preserve">: </w:t>
      </w:r>
      <w:r w:rsidRPr="00F40EF1">
        <w:rPr>
          <w:rFonts w:ascii="Arial" w:hAnsi="Arial" w:cs="Arial"/>
        </w:rPr>
        <w:t xml:space="preserve">R$ </w:t>
      </w:r>
      <w:r w:rsidR="00877B19" w:rsidRPr="00F40EF1">
        <w:rPr>
          <w:rFonts w:ascii="Arial" w:hAnsi="Arial" w:cs="Arial"/>
        </w:rPr>
        <w:t>548.333,33</w:t>
      </w:r>
      <w:r w:rsidRPr="00F40EF1">
        <w:rPr>
          <w:rFonts w:ascii="Arial" w:hAnsi="Arial" w:cs="Arial"/>
        </w:rPr>
        <w:t xml:space="preserve"> (</w:t>
      </w:r>
      <w:r w:rsidR="00877B19" w:rsidRPr="00F40EF1">
        <w:rPr>
          <w:rFonts w:ascii="Arial" w:hAnsi="Arial" w:cs="Arial"/>
        </w:rPr>
        <w:t>quinhentos e quarenta e oito mil, trezentos e trinta e três reais com trinta e três centavos</w:t>
      </w:r>
      <w:r w:rsidRPr="00F40EF1">
        <w:rPr>
          <w:rFonts w:ascii="Arial" w:hAnsi="Arial" w:cs="Arial"/>
        </w:rPr>
        <w:t>) não podendo a proposta ultrapassar este valor, sob pena de desclassificação.</w:t>
      </w:r>
    </w:p>
    <w:p w14:paraId="49F93970" w14:textId="26E037C7" w:rsidR="0031175E" w:rsidRDefault="0031175E" w:rsidP="0083590C">
      <w:pPr>
        <w:pStyle w:val="PargrafodaLista"/>
        <w:spacing w:before="120" w:line="276" w:lineRule="auto"/>
        <w:ind w:left="0" w:right="57"/>
        <w:jc w:val="both"/>
        <w:rPr>
          <w:rFonts w:ascii="Arial" w:hAnsi="Arial" w:cs="Arial"/>
          <w:b/>
        </w:rPr>
      </w:pPr>
    </w:p>
    <w:p w14:paraId="3314194E" w14:textId="77777777" w:rsidR="006032A1" w:rsidRPr="008E57C4" w:rsidRDefault="006032A1"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5CDB2C90" w:rsidR="006032A1" w:rsidRPr="008E57C4" w:rsidRDefault="006032A1"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901B0E">
        <w:rPr>
          <w:rFonts w:ascii="Arial" w:eastAsiaTheme="minorHAnsi" w:hAnsi="Arial" w:cs="Arial"/>
          <w:iCs/>
          <w:lang w:eastAsia="en-US"/>
        </w:rPr>
        <w:t>gentil</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901B0E">
        <w:rPr>
          <w:rFonts w:ascii="Arial" w:eastAsiaTheme="minorHAnsi" w:hAnsi="Arial" w:cs="Arial"/>
          <w:lang w:eastAsia="en-US"/>
        </w:rPr>
        <w:t>gentil</w:t>
      </w:r>
      <w:r w:rsidRPr="008E57C4">
        <w:rPr>
          <w:rFonts w:ascii="Arial" w:eastAsiaTheme="minorHAnsi" w:hAnsi="Arial" w:cs="Arial"/>
          <w:lang w:eastAsia="en-US"/>
        </w:rPr>
        <w:t>.com.br.</w:t>
      </w:r>
    </w:p>
    <w:p w14:paraId="30D2E638" w14:textId="77777777" w:rsidR="006032A1" w:rsidRPr="008E57C4" w:rsidRDefault="006032A1" w:rsidP="0083590C">
      <w:pPr>
        <w:autoSpaceDE w:val="0"/>
        <w:autoSpaceDN w:val="0"/>
        <w:adjustRightInd w:val="0"/>
        <w:spacing w:line="276" w:lineRule="auto"/>
        <w:jc w:val="both"/>
        <w:rPr>
          <w:rFonts w:ascii="Arial" w:eastAsiaTheme="minorHAnsi" w:hAnsi="Arial" w:cs="Arial"/>
          <w:lang w:eastAsia="en-US"/>
        </w:rPr>
      </w:pPr>
    </w:p>
    <w:p w14:paraId="25D6B362" w14:textId="5967E204" w:rsidR="006032A1" w:rsidRPr="00943F45" w:rsidRDefault="006032A1" w:rsidP="0083590C">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C3749F">
        <w:rPr>
          <w:rFonts w:ascii="Arial" w:eastAsiaTheme="minorHAnsi" w:hAnsi="Arial" w:cs="Arial"/>
          <w:lang w:eastAsia="en-US"/>
        </w:rPr>
        <w:t>gentil</w:t>
      </w:r>
      <w:r w:rsidR="00DD51B0" w:rsidRPr="00943F45">
        <w:rPr>
          <w:rFonts w:ascii="Arial" w:eastAsiaTheme="minorHAnsi" w:hAnsi="Arial" w:cs="Arial"/>
          <w:lang w:eastAsia="en-US"/>
        </w:rPr>
        <w:t>.com.br.</w:t>
      </w:r>
    </w:p>
    <w:p w14:paraId="38AC838E" w14:textId="77777777" w:rsidR="006032A1" w:rsidRPr="00B236AD" w:rsidRDefault="006032A1" w:rsidP="0083590C">
      <w:pPr>
        <w:autoSpaceDE w:val="0"/>
        <w:autoSpaceDN w:val="0"/>
        <w:adjustRightInd w:val="0"/>
        <w:spacing w:line="276" w:lineRule="auto"/>
        <w:jc w:val="both"/>
        <w:rPr>
          <w:rFonts w:ascii="Times-Roman" w:eastAsiaTheme="minorHAnsi" w:hAnsi="Times-Roman" w:cs="Times-Roman"/>
          <w:lang w:eastAsia="en-US"/>
        </w:rPr>
      </w:pPr>
    </w:p>
    <w:p w14:paraId="4D3FA6F7" w14:textId="56E29C87" w:rsidR="008E08C7" w:rsidRPr="008E57C4" w:rsidRDefault="006032A1"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901B0E" w:rsidRPr="00BA3F2D">
          <w:rPr>
            <w:rStyle w:val="Hyperlink"/>
            <w:rFonts w:ascii="Arial" w:eastAsiaTheme="minorHAnsi" w:hAnsi="Arial" w:cs="Arial"/>
            <w:iCs/>
            <w:lang w:eastAsia="en-US"/>
          </w:rPr>
          <w:t>www.pmgentil.com.br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3590C">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3590C">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 xml:space="preserve">Poderão participar deste Pregão Eletrônico as empresas cujo ramo de atividade seja compatível com o objeto desta licitação e que estejam devidamente credenciadas junto à Seção de Cadastro da CELIC (Central de Licitações/RS), podendo ser acessada pelo </w:t>
      </w:r>
      <w:r w:rsidRPr="008E57C4">
        <w:rPr>
          <w:rFonts w:ascii="Arial" w:eastAsiaTheme="minorHAnsi" w:hAnsi="Arial" w:cs="Arial"/>
          <w:lang w:eastAsia="en-US"/>
        </w:rPr>
        <w:lastRenderedPageBreak/>
        <w:t>endereço eletrônico www.celic.rs.gov.br e ainda, que preencham as demais exigências deste Edital e seus anexos e legislação pertinente.</w:t>
      </w:r>
    </w:p>
    <w:p w14:paraId="4ECCD8B7"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3590C">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3590C">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83590C">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83590C">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05ECAAEF" w14:textId="56BBB3D5"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E42B1F" w:rsidRPr="00E42B1F">
        <w:rPr>
          <w:rFonts w:ascii="Arial" w:eastAsiaTheme="minorHAnsi" w:hAnsi="Arial" w:cs="Arial"/>
          <w:b/>
          <w:bCs/>
          <w:lang w:eastAsia="en-US"/>
        </w:rPr>
        <w:t>28 de novembro de 2025</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901B0E">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83590C">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83590C">
      <w:pPr>
        <w:autoSpaceDE w:val="0"/>
        <w:autoSpaceDN w:val="0"/>
        <w:adjustRightInd w:val="0"/>
        <w:spacing w:line="276" w:lineRule="auto"/>
        <w:jc w:val="both"/>
        <w:rPr>
          <w:rFonts w:ascii="Arial" w:eastAsiaTheme="minorHAnsi" w:hAnsi="Arial" w:cs="Arial"/>
          <w:b/>
          <w:bCs/>
          <w:lang w:eastAsia="en-US"/>
        </w:rPr>
      </w:pPr>
    </w:p>
    <w:p w14:paraId="7B31D83B" w14:textId="5AC6BEE0"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01B0E">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E42B1F" w:rsidRPr="00E42B1F">
        <w:rPr>
          <w:rFonts w:ascii="Arial" w:eastAsiaTheme="minorHAnsi" w:hAnsi="Arial" w:cs="Arial"/>
          <w:b/>
          <w:bCs/>
          <w:lang w:eastAsia="en-US"/>
        </w:rPr>
        <w:t>28 de novembro de 2025</w:t>
      </w:r>
      <w:r w:rsidRPr="00B236AD">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lastRenderedPageBreak/>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83590C">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83590C">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648EBDE" w14:textId="25B2B79D"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w:t>
      </w:r>
      <w:r w:rsidRPr="00B236AD">
        <w:rPr>
          <w:rFonts w:ascii="Arial" w:eastAsiaTheme="minorHAnsi" w:hAnsi="Arial" w:cs="Arial"/>
          <w:lang w:eastAsia="en-US"/>
        </w:rPr>
        <w:lastRenderedPageBreak/>
        <w:t xml:space="preserve">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F447F7">
        <w:rPr>
          <w:rFonts w:ascii="Arial" w:eastAsiaTheme="minorHAnsi" w:hAnsi="Arial" w:cs="Arial"/>
          <w:b/>
          <w:bCs/>
          <w:lang w:eastAsia="en-US"/>
        </w:rPr>
        <w:t>10</w:t>
      </w:r>
      <w:r w:rsidR="00E57FF6">
        <w:rPr>
          <w:rFonts w:ascii="Arial" w:eastAsiaTheme="minorHAnsi" w:hAnsi="Arial" w:cs="Arial"/>
          <w:b/>
          <w:bCs/>
          <w:lang w:eastAsia="en-US"/>
        </w:rPr>
        <w:t>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83590C">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83590C">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83590C">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83590C">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 xml:space="preserve">Na hipótese em que nenhuma das licitantes exerça seu direito de preferência previsto acima ou comprove o preenchimento dos requisitos elencados no subitem 9.6, </w:t>
      </w:r>
      <w:r w:rsidRPr="00B236AD">
        <w:rPr>
          <w:rFonts w:ascii="Arial" w:eastAsiaTheme="minorHAnsi" w:hAnsi="Arial" w:cs="Arial"/>
          <w:lang w:eastAsia="en-US"/>
        </w:rPr>
        <w:lastRenderedPageBreak/>
        <w:t>prevalecerá o resultado inicialmente apurado pelo sistema eletrônico, sem prejuízo das sanções cabíveis em razão do registro de declaração/manifestação falsa.</w:t>
      </w:r>
    </w:p>
    <w:p w14:paraId="05F1F175" w14:textId="77777777" w:rsidR="00B236AD" w:rsidRPr="00B236AD" w:rsidRDefault="00B236AD" w:rsidP="0083590C">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83590C">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83590C">
      <w:pPr>
        <w:autoSpaceDE w:val="0"/>
        <w:autoSpaceDN w:val="0"/>
        <w:adjustRightInd w:val="0"/>
        <w:spacing w:line="276" w:lineRule="auto"/>
        <w:jc w:val="both"/>
        <w:rPr>
          <w:rFonts w:ascii="Arial" w:eastAsiaTheme="minorHAnsi" w:hAnsi="Arial" w:cs="Arial"/>
          <w:lang w:eastAsia="en-US"/>
        </w:rPr>
      </w:pPr>
    </w:p>
    <w:p w14:paraId="6C5E2DD7" w14:textId="7DFA51C7"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072037A2" w14:textId="77777777" w:rsidR="00F447F7" w:rsidRPr="00B236AD" w:rsidRDefault="00F447F7" w:rsidP="0083590C">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83590C">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83590C">
      <w:pPr>
        <w:autoSpaceDE w:val="0"/>
        <w:autoSpaceDN w:val="0"/>
        <w:adjustRightInd w:val="0"/>
        <w:spacing w:line="276" w:lineRule="auto"/>
        <w:jc w:val="both"/>
        <w:rPr>
          <w:rFonts w:ascii="Arial" w:eastAsiaTheme="minorHAnsi" w:hAnsi="Arial" w:cs="Arial"/>
          <w:lang w:eastAsia="en-US"/>
        </w:rPr>
      </w:pPr>
    </w:p>
    <w:p w14:paraId="77E464C7" w14:textId="1EF361D4" w:rsidR="00946432" w:rsidRPr="00384DD0" w:rsidRDefault="00946432" w:rsidP="0083590C">
      <w:pPr>
        <w:autoSpaceDE w:val="0"/>
        <w:autoSpaceDN w:val="0"/>
        <w:adjustRightInd w:val="0"/>
        <w:spacing w:line="276" w:lineRule="auto"/>
        <w:jc w:val="both"/>
        <w:rPr>
          <w:rFonts w:ascii="Arial" w:hAnsi="Arial" w:cs="Arial"/>
          <w:color w:val="000000"/>
        </w:rPr>
      </w:pPr>
      <w:r>
        <w:rPr>
          <w:rFonts w:ascii="Arial" w:eastAsiaTheme="minorHAnsi" w:hAnsi="Arial" w:cs="Arial"/>
          <w:b/>
          <w:bCs/>
          <w:lang w:eastAsia="en-US"/>
        </w:rPr>
        <w:t>d</w:t>
      </w:r>
      <w:r w:rsidRPr="00384DD0">
        <w:rPr>
          <w:rFonts w:ascii="Arial" w:eastAsiaTheme="minorHAnsi" w:hAnsi="Arial" w:cs="Arial"/>
          <w:b/>
          <w:bCs/>
          <w:lang w:eastAsia="en-US"/>
        </w:rPr>
        <w:t>)</w:t>
      </w:r>
      <w:r w:rsidRPr="00384DD0">
        <w:rPr>
          <w:rFonts w:ascii="Arial" w:eastAsiaTheme="minorHAnsi" w:hAnsi="Arial" w:cs="Arial"/>
          <w:bCs/>
          <w:lang w:eastAsia="en-US"/>
        </w:rPr>
        <w:t xml:space="preserve"> </w:t>
      </w:r>
      <w:r w:rsidRPr="00384DD0">
        <w:rPr>
          <w:rFonts w:ascii="Arial" w:hAnsi="Arial" w:cs="Arial"/>
          <w:color w:val="000000"/>
        </w:rPr>
        <w:t>Prospecto ou folder do equipamento ofertado, contendo as especificações técnicas mínimas exigidas pelo Município.</w:t>
      </w:r>
    </w:p>
    <w:p w14:paraId="0FFB10EB" w14:textId="77777777" w:rsidR="00946432" w:rsidRPr="00384DD0" w:rsidRDefault="00946432" w:rsidP="0083590C">
      <w:pPr>
        <w:autoSpaceDE w:val="0"/>
        <w:autoSpaceDN w:val="0"/>
        <w:adjustRightInd w:val="0"/>
        <w:spacing w:line="276" w:lineRule="auto"/>
        <w:jc w:val="both"/>
        <w:rPr>
          <w:rFonts w:ascii="Arial" w:eastAsiaTheme="minorHAnsi" w:hAnsi="Arial" w:cs="Arial"/>
          <w:lang w:eastAsia="en-US"/>
        </w:rPr>
      </w:pPr>
    </w:p>
    <w:p w14:paraId="2DC4CD21" w14:textId="58029BF0" w:rsidR="00946432" w:rsidRPr="001F3475" w:rsidRDefault="00946432" w:rsidP="0083590C">
      <w:pPr>
        <w:spacing w:line="276" w:lineRule="auto"/>
        <w:jc w:val="both"/>
        <w:rPr>
          <w:rFonts w:ascii="Arial" w:hAnsi="Arial" w:cs="Arial"/>
        </w:rPr>
      </w:pPr>
      <w:r w:rsidRPr="001F3475">
        <w:rPr>
          <w:rFonts w:ascii="Arial" w:hAnsi="Arial" w:cs="Arial"/>
          <w:b/>
        </w:rPr>
        <w:t>10.5.3</w:t>
      </w:r>
      <w:r w:rsidRPr="001F3475">
        <w:rPr>
          <w:rFonts w:ascii="Arial" w:hAnsi="Arial" w:cs="Arial"/>
        </w:rPr>
        <w:t xml:space="preserve"> Declaração de fornecimento de garantia mínim</w:t>
      </w:r>
      <w:r w:rsidR="00E42B1F">
        <w:rPr>
          <w:rFonts w:ascii="Arial" w:hAnsi="Arial" w:cs="Arial"/>
        </w:rPr>
        <w:t>a</w:t>
      </w:r>
      <w:r w:rsidRPr="001F3475">
        <w:rPr>
          <w:rFonts w:ascii="Arial" w:hAnsi="Arial" w:cs="Arial"/>
        </w:rPr>
        <w:t xml:space="preserve"> </w:t>
      </w:r>
      <w:r w:rsidR="00E42B1F">
        <w:rPr>
          <w:rFonts w:ascii="Arial" w:hAnsi="Arial" w:cs="Arial"/>
        </w:rPr>
        <w:t>de</w:t>
      </w:r>
      <w:r w:rsidRPr="001F3475">
        <w:rPr>
          <w:rFonts w:ascii="Arial" w:hAnsi="Arial" w:cs="Arial"/>
        </w:rPr>
        <w:t xml:space="preserve"> 2.000 (duas mil) horas.</w:t>
      </w:r>
    </w:p>
    <w:p w14:paraId="08EE3884" w14:textId="77777777" w:rsidR="00946432" w:rsidRDefault="00946432" w:rsidP="0083590C">
      <w:pPr>
        <w:autoSpaceDE w:val="0"/>
        <w:autoSpaceDN w:val="0"/>
        <w:adjustRightInd w:val="0"/>
        <w:spacing w:line="276" w:lineRule="auto"/>
        <w:jc w:val="both"/>
        <w:rPr>
          <w:rFonts w:ascii="Arial" w:eastAsiaTheme="minorHAnsi" w:hAnsi="Arial" w:cs="Arial"/>
          <w:lang w:eastAsia="en-US"/>
        </w:rPr>
      </w:pPr>
    </w:p>
    <w:p w14:paraId="3366B0AD" w14:textId="34AB1862"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w:t>
      </w:r>
      <w:r w:rsidR="00367559">
        <w:rPr>
          <w:rFonts w:ascii="Arial" w:eastAsiaTheme="minorHAnsi" w:hAnsi="Arial" w:cs="Arial"/>
          <w:lang w:eastAsia="en-US"/>
        </w:rPr>
        <w:t xml:space="preserve"> </w:t>
      </w:r>
      <w:r w:rsidRPr="00B236AD">
        <w:rPr>
          <w:rFonts w:ascii="Arial" w:eastAsiaTheme="minorHAnsi" w:hAnsi="Arial" w:cs="Arial"/>
          <w:lang w:eastAsia="en-US"/>
        </w:rPr>
        <w:t>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3300C8D4" w14:textId="1B6AE2B3"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901B0E">
        <w:rPr>
          <w:rFonts w:ascii="Arial" w:eastAsiaTheme="minorHAnsi" w:hAnsi="Arial" w:cs="Arial"/>
          <w:lang w:eastAsia="en-US"/>
        </w:rPr>
        <w:t>gentil</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w:t>
      </w:r>
      <w:r w:rsidRPr="00B236AD">
        <w:rPr>
          <w:rFonts w:ascii="Arial" w:eastAsiaTheme="minorHAnsi" w:hAnsi="Arial" w:cs="Arial"/>
          <w:lang w:eastAsia="en-US"/>
        </w:rPr>
        <w:lastRenderedPageBreak/>
        <w:t>forma que a documentação seja inserida no SistemaEletrônico e, assim, fique à disposição das demais licitantes.</w:t>
      </w:r>
    </w:p>
    <w:p w14:paraId="40254462"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0BD357F" w14:textId="2983F8E1"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0E92C1FE" w14:textId="22D348C9"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w:t>
      </w:r>
      <w:r w:rsidR="00367559">
        <w:rPr>
          <w:rFonts w:ascii="Arial" w:eastAsiaTheme="minorHAnsi" w:hAnsi="Arial" w:cs="Arial"/>
          <w:lang w:eastAsia="en-US"/>
        </w:rPr>
        <w:t xml:space="preserve"> </w:t>
      </w:r>
      <w:r w:rsidRPr="00B236AD">
        <w:rPr>
          <w:rFonts w:ascii="Arial" w:eastAsiaTheme="minorHAnsi" w:hAnsi="Arial" w:cs="Arial"/>
          <w:lang w:eastAsia="en-US"/>
        </w:rPr>
        <w:t>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4DE6FB8F" w14:textId="633F936C"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901B0E">
        <w:rPr>
          <w:rFonts w:ascii="Arial" w:eastAsiaTheme="minorHAnsi" w:hAnsi="Arial" w:cs="Arial"/>
          <w:lang w:eastAsia="en-US"/>
        </w:rPr>
        <w:t>gentil</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83590C">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83590C">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83590C">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83590C">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4C694769" w14:textId="6230BF51"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901B0E">
        <w:rPr>
          <w:rFonts w:ascii="Arial" w:eastAsiaTheme="minorHAnsi" w:hAnsi="Arial" w:cs="Arial"/>
          <w:lang w:eastAsia="en-US"/>
        </w:rPr>
        <w:t>gentil</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uso da funcionalidade “Convocar </w:t>
      </w:r>
      <w:r w:rsidRPr="00B236AD">
        <w:rPr>
          <w:rFonts w:ascii="Arial" w:eastAsiaTheme="minorHAnsi" w:hAnsi="Arial" w:cs="Arial"/>
          <w:lang w:eastAsia="en-US"/>
        </w:rPr>
        <w:lastRenderedPageBreak/>
        <w:t>anexo”, de forma que a documentação seja inserida no SistemaEletrônico e, assim, fique à disposição das demais licitantes.</w:t>
      </w:r>
    </w:p>
    <w:p w14:paraId="7DE5561E"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6225A7F8" w14:textId="0F860863" w:rsidR="006A0D51"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6FD9D7D" w14:textId="4896360D"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901B0E">
        <w:rPr>
          <w:rFonts w:ascii="Arial" w:eastAsiaTheme="minorHAnsi" w:hAnsi="Arial" w:cs="Arial"/>
          <w:lang w:eastAsia="en-US"/>
        </w:rPr>
        <w:t>Gentil</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83590C">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48563CAB" w:rsidR="002F2A2E"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2F6248F5" w14:textId="77777777" w:rsidR="0083590C" w:rsidRPr="00B236AD" w:rsidRDefault="0083590C" w:rsidP="0083590C">
      <w:pPr>
        <w:autoSpaceDE w:val="0"/>
        <w:autoSpaceDN w:val="0"/>
        <w:adjustRightInd w:val="0"/>
        <w:spacing w:line="276" w:lineRule="auto"/>
        <w:jc w:val="both"/>
        <w:rPr>
          <w:rFonts w:ascii="Arial" w:eastAsiaTheme="minorHAnsi" w:hAnsi="Arial" w:cs="Arial"/>
          <w:lang w:eastAsia="en-US"/>
        </w:rPr>
      </w:pPr>
    </w:p>
    <w:p w14:paraId="46F0DF37" w14:textId="77777777" w:rsidR="002F2A2E"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39B46EC9" w:rsidR="00A00FB9" w:rsidRPr="00FB3F6A" w:rsidRDefault="00A00FB9" w:rsidP="0083590C">
      <w:pPr>
        <w:spacing w:line="276" w:lineRule="auto"/>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22723E">
        <w:rPr>
          <w:rFonts w:ascii="Arial" w:hAnsi="Arial" w:cs="Arial"/>
        </w:rPr>
        <w:t>não superior a 60 (sessenta) dias da data aprazada para abertura das propostas</w:t>
      </w:r>
      <w:r w:rsidRPr="00FB3F6A">
        <w:rPr>
          <w:rFonts w:ascii="Arial" w:hAnsi="Arial" w:cs="Arial"/>
        </w:rPr>
        <w:t>.</w:t>
      </w:r>
    </w:p>
    <w:p w14:paraId="7DCDA744" w14:textId="77777777" w:rsidR="003F1B3E" w:rsidRDefault="00A00FB9"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83590C">
      <w:pPr>
        <w:pStyle w:val="Corpodetexto"/>
        <w:spacing w:after="120" w:line="276"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3AFE6298" w14:textId="66D1B874" w:rsidR="00BD35E1" w:rsidRDefault="00BD35E1" w:rsidP="0083590C">
      <w:pPr>
        <w:spacing w:line="276" w:lineRule="auto"/>
        <w:jc w:val="both"/>
        <w:rPr>
          <w:rFonts w:ascii="Arial" w:hAnsi="Arial" w:cs="Arial"/>
        </w:rPr>
      </w:pPr>
      <w:r>
        <w:rPr>
          <w:rFonts w:ascii="Arial" w:hAnsi="Arial" w:cs="Arial"/>
          <w:b/>
        </w:rPr>
        <w:t>j</w:t>
      </w:r>
      <w:r w:rsidRPr="00826B32">
        <w:rPr>
          <w:rFonts w:ascii="Arial" w:hAnsi="Arial" w:cs="Arial"/>
          <w:b/>
        </w:rPr>
        <w:t>)</w:t>
      </w:r>
      <w:r w:rsidRPr="00826B32">
        <w:rPr>
          <w:rFonts w:ascii="Arial" w:hAnsi="Arial" w:cs="Arial"/>
        </w:rPr>
        <w:t xml:space="preserve"> Apresentar documento comprovando ser fabricante e/ou concessionária autorizado pelo fabricante do objeto ofertado.</w:t>
      </w:r>
    </w:p>
    <w:p w14:paraId="169E2C56" w14:textId="77777777" w:rsidR="00B62DCA" w:rsidRDefault="00B62DCA" w:rsidP="0083590C">
      <w:pPr>
        <w:spacing w:line="276" w:lineRule="auto"/>
        <w:jc w:val="both"/>
        <w:rPr>
          <w:rFonts w:ascii="Arial" w:hAnsi="Arial" w:cs="Arial"/>
        </w:rPr>
      </w:pPr>
    </w:p>
    <w:p w14:paraId="5A826BCD" w14:textId="102D6988" w:rsidR="006E2C96" w:rsidRDefault="006E2C96" w:rsidP="006E2C96">
      <w:pPr>
        <w:spacing w:line="276" w:lineRule="auto"/>
        <w:jc w:val="both"/>
        <w:rPr>
          <w:rFonts w:ascii="Arial" w:hAnsi="Arial" w:cs="Arial"/>
        </w:rPr>
      </w:pPr>
      <w:r w:rsidRPr="006E2C96">
        <w:rPr>
          <w:rFonts w:ascii="Arial" w:hAnsi="Arial" w:cs="Arial"/>
          <w:b/>
          <w:bCs/>
        </w:rPr>
        <w:t>k)</w:t>
      </w:r>
      <w:r>
        <w:rPr>
          <w:rFonts w:ascii="Arial" w:hAnsi="Arial" w:cs="Arial"/>
        </w:rPr>
        <w:t xml:space="preserve"> Declaração de assistência técnica em oficina própria do licitante, em distância máxima de 150 km da sede do Município de Gentil.</w:t>
      </w:r>
    </w:p>
    <w:p w14:paraId="393651EF" w14:textId="77777777" w:rsidR="00B62DCA" w:rsidRDefault="00B62DCA" w:rsidP="006E2C96">
      <w:pPr>
        <w:spacing w:line="276" w:lineRule="auto"/>
        <w:jc w:val="both"/>
        <w:rPr>
          <w:rFonts w:ascii="Arial" w:hAnsi="Arial" w:cs="Arial"/>
        </w:rPr>
      </w:pPr>
    </w:p>
    <w:p w14:paraId="6CA5CC34" w14:textId="23AE0A66" w:rsidR="00B62DCA" w:rsidRPr="00EE204C" w:rsidRDefault="00B62DCA" w:rsidP="00B62DCA">
      <w:pPr>
        <w:pStyle w:val="PargrafodaLista"/>
        <w:spacing w:line="276" w:lineRule="auto"/>
        <w:ind w:left="0"/>
        <w:jc w:val="both"/>
        <w:rPr>
          <w:rFonts w:ascii="Arial" w:hAnsi="Arial" w:cs="Arial"/>
        </w:rPr>
      </w:pPr>
      <w:r w:rsidRPr="00B62DCA">
        <w:rPr>
          <w:rFonts w:ascii="Arial" w:hAnsi="Arial" w:cs="Arial"/>
          <w:b/>
          <w:bCs/>
        </w:rPr>
        <w:t>Obs.</w:t>
      </w:r>
      <w:r>
        <w:rPr>
          <w:rFonts w:ascii="Arial" w:hAnsi="Arial" w:cs="Arial"/>
        </w:rPr>
        <w:t xml:space="preserve"> A </w:t>
      </w:r>
      <w:r w:rsidRPr="00C81DB4">
        <w:rPr>
          <w:rFonts w:ascii="Arial" w:hAnsi="Arial" w:cs="Arial"/>
        </w:rPr>
        <w:t>empresa vencedora dever</w:t>
      </w:r>
      <w:r>
        <w:rPr>
          <w:rFonts w:ascii="Arial" w:hAnsi="Arial" w:cs="Arial"/>
        </w:rPr>
        <w:t>á</w:t>
      </w:r>
      <w:r w:rsidRPr="00C81DB4">
        <w:rPr>
          <w:rFonts w:ascii="Arial" w:hAnsi="Arial" w:cs="Arial"/>
        </w:rPr>
        <w:t xml:space="preserve"> garantir a disponibilidade dos serviços de assistência técnica autorizada no período de garantia do equipamentos</w:t>
      </w:r>
      <w:r>
        <w:rPr>
          <w:rFonts w:ascii="Arial" w:hAnsi="Arial" w:cs="Arial"/>
        </w:rPr>
        <w:t>, sendo que a a</w:t>
      </w:r>
      <w:r w:rsidRPr="00EE204C">
        <w:rPr>
          <w:rFonts w:ascii="Arial" w:hAnsi="Arial" w:cs="Arial"/>
        </w:rPr>
        <w:t xml:space="preserve">ssistência </w:t>
      </w:r>
      <w:r w:rsidRPr="00EE204C">
        <w:rPr>
          <w:rFonts w:ascii="Arial" w:hAnsi="Arial" w:cs="Arial"/>
        </w:rPr>
        <w:lastRenderedPageBreak/>
        <w:t xml:space="preserve">técnica do </w:t>
      </w:r>
      <w:r>
        <w:rPr>
          <w:rFonts w:ascii="Arial" w:hAnsi="Arial" w:cs="Arial"/>
        </w:rPr>
        <w:t xml:space="preserve">equipamento deverá ser realizada </w:t>
      </w:r>
      <w:r w:rsidRPr="00EE204C">
        <w:rPr>
          <w:rFonts w:ascii="Arial" w:hAnsi="Arial" w:cs="Arial"/>
        </w:rPr>
        <w:t xml:space="preserve">em oficinas de concessionárias da marca ofertada, localizada em distância máxima de 150 km da sede do Município de </w:t>
      </w:r>
      <w:r>
        <w:rPr>
          <w:rFonts w:ascii="Arial" w:hAnsi="Arial" w:cs="Arial"/>
        </w:rPr>
        <w:t>Gentil</w:t>
      </w:r>
      <w:r w:rsidRPr="00EE204C">
        <w:rPr>
          <w:rFonts w:ascii="Arial" w:hAnsi="Arial" w:cs="Arial"/>
        </w:rPr>
        <w:t>,</w:t>
      </w:r>
      <w:r>
        <w:rPr>
          <w:rFonts w:ascii="Arial" w:hAnsi="Arial" w:cs="Arial"/>
        </w:rPr>
        <w:t xml:space="preserve"> nos termos da declaração prestada</w:t>
      </w:r>
      <w:r w:rsidRPr="00EE204C">
        <w:rPr>
          <w:rFonts w:ascii="Arial" w:hAnsi="Arial" w:cs="Arial"/>
        </w:rPr>
        <w:t>.</w:t>
      </w:r>
    </w:p>
    <w:p w14:paraId="25688888" w14:textId="2F97D0D7" w:rsidR="00B62DCA" w:rsidRDefault="00B62DCA" w:rsidP="006E2C96">
      <w:pPr>
        <w:spacing w:line="276" w:lineRule="auto"/>
        <w:jc w:val="both"/>
        <w:rPr>
          <w:rFonts w:ascii="Arial" w:hAnsi="Arial" w:cs="Arial"/>
          <w:b/>
          <w:color w:val="000000"/>
          <w:u w:val="single"/>
        </w:rPr>
      </w:pPr>
    </w:p>
    <w:p w14:paraId="1659F239" w14:textId="0E1DAAF4"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83590C">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83590C">
      <w:pPr>
        <w:autoSpaceDE w:val="0"/>
        <w:autoSpaceDN w:val="0"/>
        <w:adjustRightInd w:val="0"/>
        <w:spacing w:line="276" w:lineRule="auto"/>
        <w:jc w:val="both"/>
        <w:rPr>
          <w:rFonts w:ascii="Arial" w:eastAsiaTheme="minorHAnsi" w:hAnsi="Arial" w:cs="Arial"/>
          <w:lang w:eastAsia="en-US"/>
        </w:rPr>
      </w:pPr>
    </w:p>
    <w:p w14:paraId="772C4F68" w14:textId="737929B1" w:rsidR="002F2A2E" w:rsidRPr="00B236AD" w:rsidRDefault="003F1B3E"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901B0E">
        <w:rPr>
          <w:rFonts w:ascii="Arial" w:eastAsiaTheme="minorHAnsi" w:hAnsi="Arial" w:cs="Arial"/>
          <w:lang w:eastAsia="en-US"/>
        </w:rPr>
        <w:t>Gentil</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83590C">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3590C">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3590C">
      <w:pPr>
        <w:autoSpaceDE w:val="0"/>
        <w:autoSpaceDN w:val="0"/>
        <w:adjustRightInd w:val="0"/>
        <w:spacing w:line="276" w:lineRule="auto"/>
        <w:jc w:val="both"/>
        <w:rPr>
          <w:rFonts w:ascii="Arial" w:eastAsiaTheme="minorHAnsi" w:hAnsi="Arial" w:cs="Arial"/>
          <w:lang w:eastAsia="en-US"/>
        </w:rPr>
      </w:pPr>
    </w:p>
    <w:p w14:paraId="7FC02948" w14:textId="0A4735DF" w:rsidR="006A0D51"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901B0E">
        <w:rPr>
          <w:rFonts w:ascii="Arial" w:eastAsiaTheme="minorHAnsi" w:hAnsi="Arial" w:cs="Arial"/>
          <w:lang w:eastAsia="en-US"/>
        </w:rPr>
        <w:t>gentil</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3CDD79CF" w14:textId="271C3AC4"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901B0E">
        <w:rPr>
          <w:rFonts w:ascii="Arial" w:eastAsiaTheme="minorHAnsi" w:hAnsi="Arial" w:cs="Arial"/>
          <w:lang w:eastAsia="en-US"/>
        </w:rPr>
        <w:t>1078</w:t>
      </w:r>
      <w:r w:rsidRPr="00B236AD">
        <w:rPr>
          <w:rFonts w:ascii="Arial" w:eastAsiaTheme="minorHAnsi" w:hAnsi="Arial" w:cs="Arial"/>
          <w:lang w:eastAsia="en-US"/>
        </w:rPr>
        <w:t xml:space="preserve">, centro, </w:t>
      </w:r>
      <w:r w:rsidR="00901B0E">
        <w:rPr>
          <w:rFonts w:ascii="Arial" w:eastAsiaTheme="minorHAnsi" w:hAnsi="Arial" w:cs="Arial"/>
          <w:lang w:eastAsia="en-US"/>
        </w:rPr>
        <w:t>Gentil</w:t>
      </w:r>
      <w:r w:rsidRPr="00B236AD">
        <w:rPr>
          <w:rFonts w:ascii="Arial" w:eastAsiaTheme="minorHAnsi" w:hAnsi="Arial" w:cs="Arial"/>
          <w:lang w:eastAsia="en-US"/>
        </w:rPr>
        <w:t>/RS.</w:t>
      </w:r>
    </w:p>
    <w:p w14:paraId="1796CDD2"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3590C">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83590C">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7E548219" w14:textId="33507918"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901B0E">
        <w:rPr>
          <w:rFonts w:ascii="Arial" w:eastAsiaTheme="minorHAnsi" w:hAnsi="Arial" w:cs="Arial"/>
          <w:lang w:eastAsia="en-US"/>
        </w:rPr>
        <w:t>gentil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 xml:space="preserve">Os autos do processo permanecerão com vista franqueada aos interessados no Setor de Compras e Licitações, horário de 08h30min às 11h e 13h30min às 17h, em dias </w:t>
      </w:r>
      <w:r w:rsidRPr="00B236AD">
        <w:rPr>
          <w:rFonts w:ascii="Arial" w:eastAsiaTheme="minorHAnsi" w:hAnsi="Arial" w:cs="Arial"/>
          <w:lang w:eastAsia="en-US"/>
        </w:rPr>
        <w:lastRenderedPageBreak/>
        <w:t>úteis, no Centro Administrativo Municipal. Não serão reconhecidos os recursos interpostos fora das formas e prazos estabelecidos.</w:t>
      </w:r>
    </w:p>
    <w:p w14:paraId="0BD8A4F3" w14:textId="77777777" w:rsidR="00DC7B56" w:rsidRPr="00B236AD" w:rsidRDefault="00DC7B56" w:rsidP="0083590C">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83590C">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83590C">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83590C">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83590C">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83590C">
      <w:pPr>
        <w:autoSpaceDE w:val="0"/>
        <w:autoSpaceDN w:val="0"/>
        <w:adjustRightInd w:val="0"/>
        <w:spacing w:line="276" w:lineRule="auto"/>
        <w:jc w:val="both"/>
        <w:rPr>
          <w:rFonts w:ascii="Arial" w:eastAsiaTheme="minorHAnsi" w:hAnsi="Arial" w:cs="Arial"/>
          <w:b/>
          <w:bCs/>
          <w:lang w:eastAsia="en-US"/>
        </w:rPr>
      </w:pPr>
    </w:p>
    <w:p w14:paraId="706443F1" w14:textId="514BB7A6"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 xml:space="preserve">O(s) item(ns) deverá(ão) ser entregue(s), em perfeitas condições de funcionamento e/ou utilização, no prazo máximo de </w:t>
      </w:r>
      <w:r w:rsidR="00B37E1D">
        <w:rPr>
          <w:rFonts w:ascii="Arial" w:eastAsiaTheme="minorHAnsi" w:hAnsi="Arial" w:cs="Arial"/>
          <w:lang w:eastAsia="en-US"/>
        </w:rPr>
        <w:t xml:space="preserve">30 </w:t>
      </w:r>
      <w:r w:rsidRPr="001F3475">
        <w:rPr>
          <w:rFonts w:ascii="Arial" w:eastAsiaTheme="minorHAnsi" w:hAnsi="Arial" w:cs="Arial"/>
          <w:lang w:eastAsia="en-US"/>
        </w:rPr>
        <w:t>(</w:t>
      </w:r>
      <w:r w:rsidR="00B37E1D">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junto a Secretaria de Obras, em dias úteis, sem quaisquer ônus adicionais ao Município.</w:t>
      </w:r>
    </w:p>
    <w:p w14:paraId="518F6C5C"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83590C">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40C1B94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O(s) item(ns) deverá(ão) ser entregue(s) rigorosamente dentro das especificações estabelecidas no Edital e seus anexos, demais normas da ABNT, INMETRO, entre outras exigências da 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63BB4002"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15.4 </w:t>
      </w:r>
      <w:r w:rsidRPr="00B236AD">
        <w:rPr>
          <w:rFonts w:ascii="Arial" w:eastAsiaTheme="minorHAnsi" w:hAnsi="Arial" w:cs="Arial"/>
          <w:lang w:eastAsia="en-US"/>
        </w:rPr>
        <w:t>O item(ns) será(ão) recebido(s), imediatamente, por ocasião da entrega para efeito de posterior verificação da conformidade com as especificações do Edital e seus anexos.</w:t>
      </w:r>
    </w:p>
    <w:p w14:paraId="21937614"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31259F94" w14:textId="6A895FE6"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w:t>
      </w:r>
      <w:r w:rsidR="004376F7">
        <w:rPr>
          <w:rFonts w:ascii="Arial" w:eastAsiaTheme="minorHAnsi" w:hAnsi="Arial" w:cs="Arial"/>
          <w:lang w:eastAsia="en-US"/>
        </w:rPr>
        <w:t xml:space="preserve"> da Lei </w:t>
      </w:r>
      <w:r w:rsidRPr="00B236AD">
        <w:rPr>
          <w:rFonts w:ascii="Arial" w:eastAsiaTheme="minorHAnsi" w:hAnsi="Arial" w:cs="Arial"/>
          <w:lang w:eastAsia="en-US"/>
        </w:rPr>
        <w:t xml:space="preserve">Federal nº </w:t>
      </w:r>
      <w:r w:rsidR="004376F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0B67C118" w14:textId="77777777"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p>
    <w:p w14:paraId="26675E68" w14:textId="05E23B9A" w:rsidR="00B51FFA" w:rsidRPr="00B236AD" w:rsidRDefault="00B51FFA"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50978">
        <w:rPr>
          <w:rFonts w:ascii="Arial" w:eastAsiaTheme="minorHAnsi" w:hAnsi="Arial" w:cs="Arial"/>
          <w:lang w:eastAsia="en-US"/>
        </w:rPr>
        <w:t>Gentil</w:t>
      </w:r>
      <w:r w:rsidRPr="00B236AD">
        <w:rPr>
          <w:rFonts w:ascii="Arial" w:eastAsiaTheme="minorHAnsi" w:hAnsi="Arial" w:cs="Arial"/>
          <w:lang w:eastAsia="en-US"/>
        </w:rPr>
        <w:t>/RS.</w:t>
      </w:r>
    </w:p>
    <w:p w14:paraId="68B196C8" w14:textId="77777777" w:rsidR="00BC0999" w:rsidRPr="00B236AD" w:rsidRDefault="00BC0999" w:rsidP="0083590C">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3590C">
      <w:pPr>
        <w:autoSpaceDE w:val="0"/>
        <w:autoSpaceDN w:val="0"/>
        <w:adjustRightInd w:val="0"/>
        <w:spacing w:line="276" w:lineRule="auto"/>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3590C">
      <w:pPr>
        <w:autoSpaceDE w:val="0"/>
        <w:autoSpaceDN w:val="0"/>
        <w:adjustRightInd w:val="0"/>
        <w:spacing w:line="276" w:lineRule="auto"/>
        <w:rPr>
          <w:rFonts w:ascii="Arial" w:eastAsiaTheme="minorHAnsi" w:hAnsi="Arial" w:cs="Arial"/>
          <w:b/>
          <w:bCs/>
          <w:lang w:eastAsia="en-US"/>
        </w:rPr>
      </w:pPr>
    </w:p>
    <w:p w14:paraId="27D56D00" w14:textId="77777777" w:rsidR="008C7913" w:rsidRPr="005A76A0" w:rsidRDefault="008C7913" w:rsidP="0083590C">
      <w:pPr>
        <w:spacing w:line="276" w:lineRule="auto"/>
        <w:jc w:val="both"/>
        <w:rPr>
          <w:rFonts w:ascii="Arial" w:hAnsi="Arial" w:cs="Arial"/>
        </w:rPr>
      </w:pPr>
      <w:r w:rsidRPr="005A76A0">
        <w:rPr>
          <w:rFonts w:ascii="Arial" w:hAnsi="Arial" w:cs="Arial"/>
        </w:rPr>
        <w:t>16.1.</w:t>
      </w:r>
      <w:r w:rsidRPr="005A76A0">
        <w:rPr>
          <w:rFonts w:ascii="Arial" w:eastAsia="Calibri" w:hAnsi="Arial" w:cs="Arial"/>
        </w:rPr>
        <w:t xml:space="preserve"> </w:t>
      </w:r>
      <w:r w:rsidRPr="005A76A0">
        <w:rPr>
          <w:rFonts w:ascii="Arial" w:hAnsi="Arial" w:cs="Arial"/>
        </w:rPr>
        <w:t>-  Os pagamentos devidos à Contratada serão efetuados através de ordem bancária ou crédito em conta corrente, no prazo de até 30 (trinta) dias, após liberação dos recursos do Ministério da Agricultura, devidamente atestada a execução contratual, desde que não haja pendência a ser regularizada pelo contratado.</w:t>
      </w:r>
    </w:p>
    <w:p w14:paraId="41C34F8C" w14:textId="77777777" w:rsidR="008C7913" w:rsidRPr="005A76A0" w:rsidRDefault="008C7913" w:rsidP="0083590C">
      <w:pPr>
        <w:spacing w:line="276" w:lineRule="auto"/>
        <w:jc w:val="both"/>
        <w:rPr>
          <w:rFonts w:ascii="Arial" w:hAnsi="Arial" w:cs="Arial"/>
        </w:rPr>
      </w:pPr>
    </w:p>
    <w:p w14:paraId="7CCF90B0" w14:textId="7784B948" w:rsidR="008C7913" w:rsidRPr="00550978" w:rsidRDefault="008C7913" w:rsidP="0083590C">
      <w:pPr>
        <w:spacing w:line="276" w:lineRule="auto"/>
        <w:jc w:val="both"/>
        <w:rPr>
          <w:rFonts w:ascii="Arial" w:hAnsi="Arial" w:cs="Arial"/>
        </w:rPr>
      </w:pPr>
      <w:r w:rsidRPr="00550978">
        <w:rPr>
          <w:rFonts w:ascii="Arial" w:hAnsi="Arial" w:cs="Arial"/>
        </w:rPr>
        <w:t xml:space="preserve">A nota fiscal/fatura deverá conter o número do Convênio celebrado entre o Município de </w:t>
      </w:r>
      <w:r w:rsidR="00550978" w:rsidRPr="00550978">
        <w:rPr>
          <w:rFonts w:ascii="Arial" w:hAnsi="Arial" w:cs="Arial"/>
        </w:rPr>
        <w:t>Gentil</w:t>
      </w:r>
      <w:r w:rsidRPr="00550978">
        <w:rPr>
          <w:rFonts w:ascii="Arial" w:hAnsi="Arial" w:cs="Arial"/>
        </w:rPr>
        <w:t xml:space="preserve"> e a União Federal, o nome e o número do programa do Ministério correspondente, e a expressão “Referente ao Pregão Eletrônico nº 0</w:t>
      </w:r>
      <w:r w:rsidR="00A2207D">
        <w:rPr>
          <w:rFonts w:ascii="Arial" w:hAnsi="Arial" w:cs="Arial"/>
        </w:rPr>
        <w:t>7</w:t>
      </w:r>
      <w:r w:rsidRPr="00550978">
        <w:rPr>
          <w:rFonts w:ascii="Arial" w:hAnsi="Arial" w:cs="Arial"/>
        </w:rPr>
        <w:t>/202</w:t>
      </w:r>
      <w:r w:rsidR="00A2207D">
        <w:rPr>
          <w:rFonts w:ascii="Arial" w:hAnsi="Arial" w:cs="Arial"/>
        </w:rPr>
        <w:t>5</w:t>
      </w:r>
      <w:r w:rsidRPr="00550978">
        <w:rPr>
          <w:rFonts w:ascii="Arial" w:hAnsi="Arial" w:cs="Arial"/>
        </w:rPr>
        <w:t>”, sob pena de ser considerada não recebida.</w:t>
      </w:r>
    </w:p>
    <w:p w14:paraId="41EEA02E" w14:textId="77777777" w:rsidR="008C7913" w:rsidRPr="00B236AD" w:rsidRDefault="008C7913" w:rsidP="0083590C">
      <w:pPr>
        <w:spacing w:line="276" w:lineRule="auto"/>
        <w:ind w:left="-1560"/>
        <w:jc w:val="both"/>
        <w:rPr>
          <w:rFonts w:ascii="Arial" w:hAnsi="Arial" w:cs="Arial"/>
        </w:rPr>
      </w:pPr>
    </w:p>
    <w:p w14:paraId="7A83E271" w14:textId="77777777" w:rsidR="008C7913" w:rsidRPr="00B236AD" w:rsidRDefault="008C7913" w:rsidP="0083590C">
      <w:pPr>
        <w:spacing w:line="276" w:lineRule="auto"/>
        <w:jc w:val="both"/>
        <w:rPr>
          <w:rFonts w:ascii="Arial" w:hAnsi="Arial" w:cs="Arial"/>
        </w:rPr>
      </w:pPr>
      <w:r w:rsidRPr="00B236AD">
        <w:rPr>
          <w:rFonts w:ascii="Arial" w:hAnsi="Arial" w:cs="Arial"/>
          <w:b/>
          <w:bCs/>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3590C">
      <w:pPr>
        <w:spacing w:line="276" w:lineRule="auto"/>
        <w:ind w:left="-1560"/>
        <w:jc w:val="both"/>
        <w:rPr>
          <w:rFonts w:ascii="Arial" w:hAnsi="Arial" w:cs="Arial"/>
        </w:rPr>
      </w:pPr>
    </w:p>
    <w:p w14:paraId="152CE50C" w14:textId="57F4C888" w:rsidR="008C7913" w:rsidRPr="00550978" w:rsidRDefault="008C7913" w:rsidP="0083590C">
      <w:pPr>
        <w:spacing w:line="276" w:lineRule="auto"/>
        <w:jc w:val="both"/>
        <w:rPr>
          <w:rFonts w:ascii="Arial" w:hAnsi="Arial" w:cs="Arial"/>
        </w:rPr>
      </w:pPr>
      <w:r w:rsidRPr="00550978">
        <w:rPr>
          <w:rFonts w:ascii="Arial" w:hAnsi="Arial" w:cs="Arial"/>
        </w:rPr>
        <w:t>0</w:t>
      </w:r>
      <w:r w:rsidR="00A2207D">
        <w:rPr>
          <w:rFonts w:ascii="Arial" w:hAnsi="Arial" w:cs="Arial"/>
        </w:rPr>
        <w:t>8</w:t>
      </w:r>
      <w:r w:rsidRPr="00550978">
        <w:rPr>
          <w:rFonts w:ascii="Arial" w:hAnsi="Arial" w:cs="Arial"/>
        </w:rPr>
        <w:t xml:space="preserve"> – SECRETARIA DE </w:t>
      </w:r>
      <w:r w:rsidR="00A2207D">
        <w:rPr>
          <w:rFonts w:ascii="Arial" w:hAnsi="Arial" w:cs="Arial"/>
        </w:rPr>
        <w:t>AGRICULTURA</w:t>
      </w:r>
      <w:r w:rsidRPr="00550978">
        <w:rPr>
          <w:rFonts w:ascii="Arial" w:hAnsi="Arial" w:cs="Arial"/>
        </w:rPr>
        <w:t xml:space="preserve"> </w:t>
      </w:r>
    </w:p>
    <w:p w14:paraId="765BC6A3" w14:textId="5FDE6033" w:rsidR="008C7913" w:rsidRPr="00550978" w:rsidRDefault="008C7913" w:rsidP="0083590C">
      <w:pPr>
        <w:spacing w:line="276" w:lineRule="auto"/>
        <w:jc w:val="both"/>
        <w:rPr>
          <w:rFonts w:ascii="Arial" w:hAnsi="Arial" w:cs="Arial"/>
        </w:rPr>
      </w:pPr>
      <w:r w:rsidRPr="00550978">
        <w:rPr>
          <w:rFonts w:ascii="Arial" w:hAnsi="Arial" w:cs="Arial"/>
        </w:rPr>
        <w:t>0</w:t>
      </w:r>
      <w:r w:rsidR="00A2207D">
        <w:rPr>
          <w:rFonts w:ascii="Arial" w:hAnsi="Arial" w:cs="Arial"/>
        </w:rPr>
        <w:t>8</w:t>
      </w:r>
      <w:r w:rsidRPr="00550978">
        <w:rPr>
          <w:rFonts w:ascii="Arial" w:hAnsi="Arial" w:cs="Arial"/>
        </w:rPr>
        <w:t>.</w:t>
      </w:r>
      <w:r w:rsidR="00550978" w:rsidRPr="00550978">
        <w:rPr>
          <w:rFonts w:ascii="Arial" w:hAnsi="Arial" w:cs="Arial"/>
        </w:rPr>
        <w:t>20</w:t>
      </w:r>
      <w:r w:rsidR="00A2207D">
        <w:rPr>
          <w:rFonts w:ascii="Arial" w:hAnsi="Arial" w:cs="Arial"/>
        </w:rPr>
        <w:t>55</w:t>
      </w:r>
      <w:r w:rsidRPr="00550978">
        <w:rPr>
          <w:rFonts w:ascii="Arial" w:hAnsi="Arial" w:cs="Arial"/>
        </w:rPr>
        <w:t xml:space="preserve"> – </w:t>
      </w:r>
      <w:r w:rsidR="00550978" w:rsidRPr="00550978">
        <w:rPr>
          <w:rFonts w:ascii="Arial" w:hAnsi="Arial" w:cs="Arial"/>
        </w:rPr>
        <w:t>MANUT. E AQUISIÇÃO DE VEÍCULOS E MÁQUINAS</w:t>
      </w:r>
      <w:r w:rsidRPr="00550978">
        <w:rPr>
          <w:rFonts w:ascii="Arial" w:hAnsi="Arial" w:cs="Arial"/>
        </w:rPr>
        <w:t xml:space="preserve"> </w:t>
      </w:r>
    </w:p>
    <w:p w14:paraId="39E04DC8" w14:textId="77777777" w:rsidR="008C7913" w:rsidRPr="00550978" w:rsidRDefault="008C7913" w:rsidP="0083590C">
      <w:pPr>
        <w:spacing w:line="276" w:lineRule="auto"/>
        <w:jc w:val="both"/>
        <w:rPr>
          <w:rFonts w:ascii="Arial" w:hAnsi="Arial" w:cs="Arial"/>
        </w:rPr>
      </w:pPr>
      <w:r w:rsidRPr="00550978">
        <w:rPr>
          <w:rFonts w:ascii="Arial" w:hAnsi="Arial" w:cs="Arial"/>
        </w:rPr>
        <w:t>4490520000000 – EQUIPAMENTO E MATERIAL PERMANENTE</w:t>
      </w:r>
    </w:p>
    <w:p w14:paraId="7A349046" w14:textId="77777777" w:rsidR="00B74209" w:rsidRPr="009548EF" w:rsidRDefault="00B74209" w:rsidP="0083590C">
      <w:pPr>
        <w:spacing w:before="120" w:line="276" w:lineRule="auto"/>
        <w:jc w:val="both"/>
        <w:rPr>
          <w:rFonts w:ascii="Arial" w:hAnsi="Arial" w:cs="Arial"/>
          <w:b/>
        </w:rPr>
      </w:pPr>
    </w:p>
    <w:p w14:paraId="224EF439"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lastRenderedPageBreak/>
        <w:t>17 DO EQUILÍBRIO ECONÔMICO-FINANCEIRO E REAJUSTAMENTO DE PREÇOS:</w:t>
      </w:r>
    </w:p>
    <w:p w14:paraId="49FBF211"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83590C">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83590C">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83590C">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83590C">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83590C">
      <w:pPr>
        <w:spacing w:line="276" w:lineRule="auto"/>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83590C">
      <w:pPr>
        <w:spacing w:line="276" w:lineRule="auto"/>
        <w:jc w:val="both"/>
        <w:rPr>
          <w:rFonts w:ascii="Arial" w:hAnsi="Arial" w:cs="Arial"/>
        </w:rPr>
      </w:pPr>
    </w:p>
    <w:p w14:paraId="65B92E9E" w14:textId="2CF44FA7" w:rsidR="001A4551" w:rsidRDefault="001A4551" w:rsidP="0083590C">
      <w:pPr>
        <w:spacing w:line="276" w:lineRule="auto"/>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83590C">
      <w:pPr>
        <w:spacing w:line="276" w:lineRule="auto"/>
        <w:jc w:val="both"/>
        <w:rPr>
          <w:rFonts w:ascii="Arial" w:hAnsi="Arial" w:cs="Arial"/>
        </w:rPr>
      </w:pPr>
    </w:p>
    <w:p w14:paraId="4E831382" w14:textId="2DE0E698" w:rsidR="001A4551" w:rsidRDefault="001A4551" w:rsidP="0083590C">
      <w:pPr>
        <w:spacing w:line="276" w:lineRule="auto"/>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83590C">
      <w:pPr>
        <w:spacing w:line="276" w:lineRule="auto"/>
        <w:jc w:val="both"/>
        <w:rPr>
          <w:rFonts w:ascii="Arial" w:hAnsi="Arial" w:cs="Arial"/>
        </w:rPr>
      </w:pPr>
    </w:p>
    <w:p w14:paraId="2C8F7E80" w14:textId="77777777" w:rsidR="00622DA6" w:rsidRPr="00B236AD" w:rsidRDefault="00622DA6" w:rsidP="0083590C">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83590C">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83590C">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83590C">
      <w:pPr>
        <w:spacing w:line="276" w:lineRule="auto"/>
        <w:jc w:val="both"/>
        <w:rPr>
          <w:rFonts w:ascii="Times-Roman" w:eastAsiaTheme="minorHAnsi" w:hAnsi="Times-Roman" w:cs="Times-Roman"/>
          <w:lang w:eastAsia="en-US"/>
        </w:rPr>
      </w:pPr>
    </w:p>
    <w:p w14:paraId="77F18D50" w14:textId="77777777" w:rsidR="00B657C7"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83590C">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83590C">
      <w:pPr>
        <w:tabs>
          <w:tab w:val="left" w:pos="1134"/>
        </w:tabs>
        <w:spacing w:line="276" w:lineRule="auto"/>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83590C">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83590C">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83590C">
      <w:pPr>
        <w:tabs>
          <w:tab w:val="left" w:pos="426"/>
        </w:tabs>
        <w:autoSpaceDE w:val="0"/>
        <w:autoSpaceDN w:val="0"/>
        <w:adjustRightInd w:val="0"/>
        <w:spacing w:line="276" w:lineRule="auto"/>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83590C">
      <w:pPr>
        <w:pStyle w:val="NormalWeb"/>
        <w:spacing w:before="0" w:beforeAutospacing="0" w:after="0" w:afterAutospacing="0" w:line="276" w:lineRule="auto"/>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83590C">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1C1F9E"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83590C">
      <w:pPr>
        <w:pStyle w:val="NormalWeb"/>
        <w:spacing w:before="0" w:beforeAutospacing="0" w:after="0" w:afterAutospacing="0" w:line="276" w:lineRule="auto"/>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67838EB1" w14:textId="060EADD8"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2D1EC272" w14:textId="132FCECC" w:rsidR="001A4551" w:rsidRDefault="001A4551" w:rsidP="0083590C">
      <w:pPr>
        <w:pStyle w:val="NormalWeb"/>
        <w:spacing w:before="0" w:beforeAutospacing="0" w:after="0" w:afterAutospacing="0" w:line="276" w:lineRule="auto"/>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4239092E" w14:textId="7ABC97A1"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307EEEF1" w14:textId="1C6B4BED" w:rsidR="001A4551" w:rsidRDefault="001A4551" w:rsidP="0083590C">
      <w:pPr>
        <w:pStyle w:val="NormalWeb"/>
        <w:spacing w:before="0" w:beforeAutospacing="0" w:after="0" w:afterAutospacing="0" w:line="276" w:lineRule="auto"/>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7343D73" w14:textId="483D2A3A" w:rsidR="001A4551" w:rsidRDefault="001A4551" w:rsidP="0083590C">
      <w:pPr>
        <w:pStyle w:val="NormalWeb"/>
        <w:spacing w:before="0" w:beforeAutospacing="0" w:after="0" w:afterAutospacing="0" w:line="276" w:lineRule="auto"/>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33B69931" w14:textId="53D84E00"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7F1FAAFD" w14:textId="7257847D" w:rsidR="001A4551"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04BF610" w14:textId="17651007" w:rsidR="001A4551" w:rsidRDefault="001A4551" w:rsidP="0083590C">
      <w:pPr>
        <w:pStyle w:val="NormalWeb"/>
        <w:spacing w:before="0" w:beforeAutospacing="0" w:after="0" w:afterAutospacing="0" w:line="276" w:lineRule="auto"/>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19245131" w14:textId="740643F9" w:rsidR="001A4551" w:rsidRDefault="001A4551" w:rsidP="0083590C">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6B8ADCD6" w14:textId="1E4AA971" w:rsidR="001A4551" w:rsidRPr="001C1F9E" w:rsidRDefault="001A4551" w:rsidP="0083590C">
      <w:pPr>
        <w:pStyle w:val="NormalWeb"/>
        <w:spacing w:before="0" w:beforeAutospacing="0" w:after="0" w:afterAutospacing="0" w:line="276" w:lineRule="auto"/>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83590C">
      <w:pPr>
        <w:pStyle w:val="NormalWeb"/>
        <w:spacing w:before="0" w:beforeAutospacing="0" w:after="0" w:afterAutospacing="0" w:line="276" w:lineRule="auto"/>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83590C">
      <w:pPr>
        <w:pStyle w:val="NormalWeb"/>
        <w:spacing w:before="0" w:beforeAutospacing="0" w:after="0" w:afterAutospacing="0" w:line="276" w:lineRule="auto"/>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83590C">
      <w:pPr>
        <w:pStyle w:val="NormalWeb"/>
        <w:spacing w:before="0" w:beforeAutospacing="0" w:after="0" w:afterAutospacing="0" w:line="276" w:lineRule="auto"/>
        <w:jc w:val="both"/>
        <w:rPr>
          <w:rFonts w:ascii="Arial" w:hAnsi="Arial" w:cs="Arial"/>
        </w:rPr>
      </w:pPr>
    </w:p>
    <w:p w14:paraId="068417F8" w14:textId="4B7FF046" w:rsidR="001A4551" w:rsidRPr="001C1F9E" w:rsidRDefault="001A4551" w:rsidP="0083590C">
      <w:pPr>
        <w:pStyle w:val="NormalWeb"/>
        <w:spacing w:before="0" w:beforeAutospacing="0" w:after="0" w:afterAutospacing="0" w:line="276" w:lineRule="auto"/>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83590C">
      <w:pPr>
        <w:spacing w:before="120" w:line="276" w:lineRule="auto"/>
        <w:jc w:val="both"/>
        <w:rPr>
          <w:rFonts w:ascii="Arial" w:hAnsi="Arial" w:cs="Arial"/>
        </w:rPr>
      </w:pPr>
    </w:p>
    <w:p w14:paraId="2EC560C4" w14:textId="77777777" w:rsidR="00B657C7"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83590C">
      <w:pPr>
        <w:autoSpaceDE w:val="0"/>
        <w:autoSpaceDN w:val="0"/>
        <w:adjustRightInd w:val="0"/>
        <w:spacing w:line="276" w:lineRule="auto"/>
        <w:jc w:val="both"/>
        <w:rPr>
          <w:rFonts w:ascii="Arial" w:eastAsiaTheme="minorHAnsi" w:hAnsi="Arial" w:cs="Arial"/>
          <w:b/>
          <w:bCs/>
          <w:lang w:eastAsia="en-US"/>
        </w:rPr>
      </w:pPr>
    </w:p>
    <w:p w14:paraId="4E4C1153" w14:textId="06720B22" w:rsidR="00B657C7"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D80A8C">
        <w:rPr>
          <w:rFonts w:ascii="Arial" w:eastAsiaTheme="minorHAnsi" w:hAnsi="Arial" w:cs="Arial"/>
          <w:lang w:eastAsia="en-US"/>
        </w:rPr>
        <w:t>Alvair Zilli,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83590C">
      <w:pPr>
        <w:autoSpaceDE w:val="0"/>
        <w:autoSpaceDN w:val="0"/>
        <w:adjustRightInd w:val="0"/>
        <w:spacing w:line="276" w:lineRule="auto"/>
        <w:jc w:val="both"/>
        <w:rPr>
          <w:rFonts w:ascii="Arial" w:eastAsiaTheme="minorHAnsi" w:hAnsi="Arial" w:cs="Arial"/>
          <w:lang w:eastAsia="en-US"/>
        </w:rPr>
      </w:pPr>
    </w:p>
    <w:p w14:paraId="04AA0985" w14:textId="6021BA44" w:rsidR="00B657C7"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w:t>
      </w:r>
      <w:r w:rsidR="00D80A8C">
        <w:rPr>
          <w:rFonts w:ascii="Arial" w:eastAsiaTheme="minorHAnsi" w:hAnsi="Arial" w:cs="Arial"/>
          <w:lang w:eastAsia="en-US"/>
        </w:rPr>
        <w:t xml:space="preserve"> </w:t>
      </w:r>
      <w:r w:rsidR="00B657C7" w:rsidRPr="00B236AD">
        <w:rPr>
          <w:rFonts w:ascii="Arial" w:eastAsiaTheme="minorHAnsi" w:hAnsi="Arial" w:cs="Arial"/>
          <w:lang w:eastAsia="en-US"/>
        </w:rPr>
        <w:t>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83590C">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83590C">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83590C">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39D2385" w14:textId="5597619A" w:rsidR="009F3101"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901B0E">
        <w:rPr>
          <w:rFonts w:ascii="Arial" w:eastAsiaTheme="minorHAnsi" w:hAnsi="Arial" w:cs="Arial"/>
          <w:lang w:eastAsia="en-US"/>
        </w:rPr>
        <w:t>Gentil</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83590C">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83590C">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83590C">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53C059EF" w14:textId="105009C7" w:rsidR="009F3101" w:rsidRPr="00B236AD" w:rsidRDefault="00BA1BED" w:rsidP="0083590C">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901B0E">
        <w:rPr>
          <w:rFonts w:ascii="Arial" w:eastAsiaTheme="minorHAnsi" w:hAnsi="Arial" w:cs="Arial"/>
          <w:iCs/>
          <w:lang w:eastAsia="en-US"/>
        </w:rPr>
        <w:t>gentil</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7259514B" w14:textId="604D2840" w:rsidR="00B657C7"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901B0E">
        <w:rPr>
          <w:rFonts w:ascii="Arial" w:hAnsi="Arial" w:cs="Arial"/>
        </w:rPr>
        <w:t>07</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2FFF7C88" w14:textId="26B2B5F0"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901B0E">
        <w:rPr>
          <w:rFonts w:ascii="Arial" w:eastAsiaTheme="minorHAnsi" w:hAnsi="Arial" w:cs="Arial"/>
          <w:lang w:eastAsia="en-US"/>
        </w:rPr>
        <w:t>Marau</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43D9C95E" w14:textId="77777777" w:rsidR="00901B0E" w:rsidRDefault="009F3101" w:rsidP="0083590C">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Quaisquer informações ou dúvidas de ordem técnica, bem como aquelas decorrentes de interpretação do Edital, deverão ser solicitadas por escrito, ao Município de Gentil, setor de licitações, sito na Av. 20 de março, 1178, pelo telefone (054) 3615-5210, no horário de expediente.</w:t>
      </w:r>
    </w:p>
    <w:p w14:paraId="328B4774" w14:textId="77777777" w:rsidR="0013418C" w:rsidRPr="00B236AD" w:rsidRDefault="0013418C" w:rsidP="0083590C">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83590C">
      <w:pPr>
        <w:autoSpaceDE w:val="0"/>
        <w:autoSpaceDN w:val="0"/>
        <w:adjustRightInd w:val="0"/>
        <w:spacing w:line="276" w:lineRule="auto"/>
        <w:jc w:val="both"/>
        <w:rPr>
          <w:rFonts w:ascii="Arial" w:eastAsiaTheme="minorHAnsi" w:hAnsi="Arial" w:cs="Arial"/>
          <w:lang w:eastAsia="en-US"/>
        </w:rPr>
      </w:pPr>
    </w:p>
    <w:p w14:paraId="6BA79485" w14:textId="304B2EF2" w:rsidR="00685168" w:rsidRPr="00B236AD" w:rsidRDefault="00685168" w:rsidP="0083590C">
      <w:pPr>
        <w:spacing w:line="276" w:lineRule="auto"/>
        <w:jc w:val="center"/>
        <w:rPr>
          <w:rFonts w:ascii="Arial" w:hAnsi="Arial" w:cs="Arial"/>
        </w:rPr>
      </w:pPr>
      <w:r w:rsidRPr="00B236AD">
        <w:rPr>
          <w:rFonts w:ascii="Arial" w:hAnsi="Arial" w:cs="Arial"/>
        </w:rPr>
        <w:t xml:space="preserve">GABINETE DO PREFEITO MUNICIPAL DE </w:t>
      </w:r>
      <w:r w:rsidR="00901B0E">
        <w:rPr>
          <w:rFonts w:ascii="Arial" w:hAnsi="Arial" w:cs="Arial"/>
        </w:rPr>
        <w:t>GENTIL</w:t>
      </w:r>
      <w:r w:rsidRPr="00B236AD">
        <w:rPr>
          <w:rFonts w:ascii="Arial" w:hAnsi="Arial" w:cs="Arial"/>
        </w:rPr>
        <w:t>,</w:t>
      </w:r>
    </w:p>
    <w:p w14:paraId="16F9A4F6" w14:textId="6F346B8D" w:rsidR="00685168" w:rsidRPr="00B236AD" w:rsidRDefault="00685168" w:rsidP="0083590C">
      <w:pPr>
        <w:spacing w:line="276" w:lineRule="auto"/>
        <w:jc w:val="center"/>
        <w:rPr>
          <w:rFonts w:ascii="Arial" w:hAnsi="Arial" w:cs="Arial"/>
        </w:rPr>
      </w:pPr>
      <w:r w:rsidRPr="00B236AD">
        <w:rPr>
          <w:rFonts w:ascii="Arial" w:hAnsi="Arial" w:cs="Arial"/>
        </w:rPr>
        <w:t>AO</w:t>
      </w:r>
      <w:r w:rsidR="007E0BFA" w:rsidRPr="00B236AD">
        <w:rPr>
          <w:rFonts w:ascii="Arial" w:hAnsi="Arial" w:cs="Arial"/>
        </w:rPr>
        <w:t xml:space="preserve">S </w:t>
      </w:r>
      <w:r w:rsidR="004E71B6">
        <w:rPr>
          <w:rFonts w:ascii="Arial" w:hAnsi="Arial" w:cs="Arial"/>
        </w:rPr>
        <w:t>12</w:t>
      </w:r>
      <w:r w:rsidR="00D97B4B" w:rsidRPr="00B236AD">
        <w:rPr>
          <w:rFonts w:ascii="Arial" w:hAnsi="Arial" w:cs="Arial"/>
        </w:rPr>
        <w:t xml:space="preserve"> (</w:t>
      </w:r>
      <w:r w:rsidR="004E71B6">
        <w:rPr>
          <w:rFonts w:ascii="Arial" w:hAnsi="Arial" w:cs="Arial"/>
        </w:rPr>
        <w:t>DOZE</w:t>
      </w:r>
      <w:r w:rsidR="00D97B4B" w:rsidRPr="00B236AD">
        <w:rPr>
          <w:rFonts w:ascii="Arial" w:hAnsi="Arial" w:cs="Arial"/>
        </w:rPr>
        <w:t xml:space="preserve">) </w:t>
      </w:r>
      <w:r w:rsidRPr="00B236AD">
        <w:rPr>
          <w:rFonts w:ascii="Arial" w:hAnsi="Arial" w:cs="Arial"/>
        </w:rPr>
        <w:t xml:space="preserve">DIAS DO MÊS DE </w:t>
      </w:r>
      <w:r w:rsidR="00D80A8C">
        <w:rPr>
          <w:rFonts w:ascii="Arial" w:hAnsi="Arial" w:cs="Arial"/>
        </w:rPr>
        <w:t>NOVEMBRO</w:t>
      </w:r>
      <w:r w:rsidR="008C7913">
        <w:rPr>
          <w:rFonts w:ascii="Arial" w:hAnsi="Arial" w:cs="Arial"/>
        </w:rPr>
        <w:t xml:space="preserve"> </w:t>
      </w:r>
      <w:r w:rsidR="004A4F7E">
        <w:rPr>
          <w:rFonts w:ascii="Arial" w:hAnsi="Arial" w:cs="Arial"/>
        </w:rPr>
        <w:t>DE 202</w:t>
      </w:r>
      <w:r w:rsidR="00D80A8C">
        <w:rPr>
          <w:rFonts w:ascii="Arial" w:hAnsi="Arial" w:cs="Arial"/>
        </w:rPr>
        <w:t>5</w:t>
      </w:r>
      <w:r w:rsidRPr="00B236AD">
        <w:rPr>
          <w:rFonts w:ascii="Arial" w:hAnsi="Arial" w:cs="Arial"/>
        </w:rPr>
        <w:t>.</w:t>
      </w:r>
    </w:p>
    <w:p w14:paraId="023A218D" w14:textId="77777777" w:rsidR="00685168" w:rsidRPr="00B236AD" w:rsidRDefault="00685168" w:rsidP="0083590C">
      <w:pPr>
        <w:spacing w:line="276" w:lineRule="auto"/>
        <w:jc w:val="both"/>
        <w:rPr>
          <w:rFonts w:ascii="Arial" w:hAnsi="Arial" w:cs="Arial"/>
        </w:rPr>
      </w:pPr>
    </w:p>
    <w:p w14:paraId="0B25C9D6" w14:textId="77777777" w:rsidR="00CA10AC" w:rsidRDefault="00CA10AC" w:rsidP="0083590C">
      <w:pPr>
        <w:spacing w:line="276" w:lineRule="auto"/>
        <w:jc w:val="both"/>
        <w:rPr>
          <w:rFonts w:ascii="Arial" w:hAnsi="Arial" w:cs="Arial"/>
        </w:rPr>
      </w:pPr>
    </w:p>
    <w:p w14:paraId="43BCBF48" w14:textId="77777777" w:rsidR="001A3DE9" w:rsidRPr="00B236AD" w:rsidRDefault="001A3DE9" w:rsidP="0083590C">
      <w:pPr>
        <w:spacing w:line="276" w:lineRule="auto"/>
        <w:jc w:val="both"/>
        <w:rPr>
          <w:rFonts w:ascii="Arial" w:hAnsi="Arial" w:cs="Arial"/>
        </w:rPr>
      </w:pPr>
    </w:p>
    <w:p w14:paraId="3B0301E4" w14:textId="63BD3103" w:rsidR="00685168" w:rsidRPr="00B236AD" w:rsidRDefault="008C7913" w:rsidP="0083590C">
      <w:pPr>
        <w:spacing w:line="276" w:lineRule="auto"/>
        <w:jc w:val="center"/>
        <w:rPr>
          <w:rFonts w:ascii="Arial" w:hAnsi="Arial" w:cs="Arial"/>
          <w:bCs/>
        </w:rPr>
      </w:pPr>
      <w:r>
        <w:rPr>
          <w:rFonts w:ascii="Arial" w:hAnsi="Arial" w:cs="Arial"/>
          <w:bCs/>
        </w:rPr>
        <w:t>A</w:t>
      </w:r>
      <w:r w:rsidR="00D80A8C">
        <w:rPr>
          <w:rFonts w:ascii="Arial" w:hAnsi="Arial" w:cs="Arial"/>
          <w:bCs/>
        </w:rPr>
        <w:t>DELAR JOSE SILVESTRI</w:t>
      </w:r>
    </w:p>
    <w:p w14:paraId="7D6C6316" w14:textId="7825CFA9" w:rsidR="00685168" w:rsidRPr="00B236AD" w:rsidRDefault="00685168" w:rsidP="0083590C">
      <w:pPr>
        <w:spacing w:line="276" w:lineRule="auto"/>
        <w:jc w:val="center"/>
        <w:rPr>
          <w:rFonts w:ascii="Arial" w:hAnsi="Arial" w:cs="Arial"/>
        </w:rPr>
      </w:pPr>
      <w:r w:rsidRPr="00B236AD">
        <w:rPr>
          <w:rFonts w:ascii="Arial" w:hAnsi="Arial" w:cs="Arial"/>
          <w:bCs/>
        </w:rPr>
        <w:t>PREFEITO MUNICIPAL</w:t>
      </w:r>
    </w:p>
    <w:p w14:paraId="42224C56" w14:textId="77777777" w:rsidR="00685168" w:rsidRPr="00B236AD" w:rsidRDefault="00685168" w:rsidP="0083590C">
      <w:pPr>
        <w:spacing w:line="276" w:lineRule="auto"/>
        <w:jc w:val="both"/>
        <w:rPr>
          <w:rFonts w:ascii="Arial" w:hAnsi="Arial" w:cs="Arial"/>
        </w:rPr>
      </w:pPr>
    </w:p>
    <w:p w14:paraId="38D75722" w14:textId="77777777" w:rsidR="00685168" w:rsidRPr="00B236AD" w:rsidRDefault="00685168" w:rsidP="0083590C">
      <w:pPr>
        <w:spacing w:line="276" w:lineRule="auto"/>
        <w:jc w:val="both"/>
        <w:rPr>
          <w:rFonts w:ascii="Arial" w:hAnsi="Arial" w:cs="Arial"/>
        </w:rPr>
      </w:pPr>
    </w:p>
    <w:p w14:paraId="38368FAA" w14:textId="77777777" w:rsidR="00685168" w:rsidRPr="00B236AD" w:rsidRDefault="00685168" w:rsidP="0083590C">
      <w:pPr>
        <w:spacing w:line="276" w:lineRule="auto"/>
        <w:jc w:val="both"/>
        <w:rPr>
          <w:rFonts w:ascii="Arial" w:hAnsi="Arial" w:cs="Arial"/>
        </w:rPr>
      </w:pPr>
      <w:r w:rsidRPr="00B236AD">
        <w:rPr>
          <w:rFonts w:ascii="Arial" w:hAnsi="Arial" w:cs="Arial"/>
        </w:rPr>
        <w:t>REGISTRE-SE E PUBLIQUE-SE</w:t>
      </w:r>
    </w:p>
    <w:p w14:paraId="20323E35" w14:textId="125A2BE6" w:rsidR="00685168" w:rsidRPr="00B236AD" w:rsidRDefault="00195A14" w:rsidP="0083590C">
      <w:pPr>
        <w:spacing w:line="276" w:lineRule="auto"/>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4E71B6">
        <w:rPr>
          <w:rFonts w:ascii="Arial" w:hAnsi="Arial" w:cs="Arial"/>
        </w:rPr>
        <w:t>12</w:t>
      </w:r>
      <w:r w:rsidR="00A60689">
        <w:rPr>
          <w:rFonts w:ascii="Arial" w:hAnsi="Arial" w:cs="Arial"/>
        </w:rPr>
        <w:t>/</w:t>
      </w:r>
      <w:r w:rsidR="00D80A8C">
        <w:rPr>
          <w:rFonts w:ascii="Arial" w:hAnsi="Arial" w:cs="Arial"/>
        </w:rPr>
        <w:t>11</w:t>
      </w:r>
      <w:r w:rsidR="00A60689">
        <w:rPr>
          <w:rFonts w:ascii="Arial" w:hAnsi="Arial" w:cs="Arial"/>
        </w:rPr>
        <w:t>/202</w:t>
      </w:r>
      <w:r w:rsidR="00D80A8C">
        <w:rPr>
          <w:rFonts w:ascii="Arial" w:hAnsi="Arial" w:cs="Arial"/>
        </w:rPr>
        <w:t>5</w:t>
      </w:r>
    </w:p>
    <w:p w14:paraId="42893BBD" w14:textId="77777777" w:rsidR="00685168" w:rsidRPr="00B236AD" w:rsidRDefault="00685168" w:rsidP="0083590C">
      <w:pPr>
        <w:spacing w:line="276" w:lineRule="auto"/>
        <w:jc w:val="both"/>
        <w:rPr>
          <w:rFonts w:ascii="Arial" w:hAnsi="Arial" w:cs="Arial"/>
        </w:rPr>
      </w:pPr>
    </w:p>
    <w:p w14:paraId="25C59C40" w14:textId="77777777" w:rsidR="00CA10AC" w:rsidRPr="00B236AD" w:rsidRDefault="00CA10AC" w:rsidP="0083590C">
      <w:pPr>
        <w:spacing w:line="276" w:lineRule="auto"/>
        <w:jc w:val="both"/>
        <w:rPr>
          <w:rFonts w:ascii="Arial" w:hAnsi="Arial" w:cs="Arial"/>
        </w:rPr>
      </w:pPr>
    </w:p>
    <w:p w14:paraId="40006721" w14:textId="77777777" w:rsidR="001A3CBC" w:rsidRDefault="001A3CBC" w:rsidP="0083590C">
      <w:pPr>
        <w:spacing w:line="276" w:lineRule="auto"/>
        <w:jc w:val="both"/>
        <w:rPr>
          <w:rFonts w:ascii="Arial" w:hAnsi="Arial" w:cs="Arial"/>
        </w:rPr>
      </w:pPr>
    </w:p>
    <w:p w14:paraId="6A812BE3" w14:textId="77777777" w:rsidR="001A3CBC" w:rsidRDefault="001A3CBC" w:rsidP="0083590C">
      <w:pPr>
        <w:spacing w:line="276" w:lineRule="auto"/>
        <w:jc w:val="both"/>
        <w:rPr>
          <w:rFonts w:ascii="Arial" w:hAnsi="Arial" w:cs="Arial"/>
        </w:rPr>
      </w:pPr>
    </w:p>
    <w:p w14:paraId="787D8791" w14:textId="53689995" w:rsidR="001A3CBC" w:rsidRDefault="001A3CBC" w:rsidP="0083590C">
      <w:pPr>
        <w:spacing w:line="276" w:lineRule="auto"/>
        <w:jc w:val="both"/>
        <w:rPr>
          <w:rFonts w:ascii="Arial" w:hAnsi="Arial" w:cs="Arial"/>
        </w:rPr>
      </w:pPr>
    </w:p>
    <w:p w14:paraId="6ED8C2BE" w14:textId="0CB3D628" w:rsidR="00D80A8C" w:rsidRDefault="00D80A8C" w:rsidP="0083590C">
      <w:pPr>
        <w:spacing w:line="276" w:lineRule="auto"/>
        <w:jc w:val="both"/>
        <w:rPr>
          <w:rFonts w:ascii="Arial" w:hAnsi="Arial" w:cs="Arial"/>
        </w:rPr>
      </w:pPr>
    </w:p>
    <w:p w14:paraId="6A2B7BFE" w14:textId="2140B9B5" w:rsidR="00D80A8C" w:rsidRDefault="00D80A8C" w:rsidP="0083590C">
      <w:pPr>
        <w:spacing w:line="276" w:lineRule="auto"/>
        <w:jc w:val="both"/>
        <w:rPr>
          <w:rFonts w:ascii="Arial" w:hAnsi="Arial" w:cs="Arial"/>
        </w:rPr>
      </w:pPr>
    </w:p>
    <w:p w14:paraId="4B2126F3" w14:textId="51E01C15" w:rsidR="00D80A8C" w:rsidRDefault="00D80A8C" w:rsidP="0083590C">
      <w:pPr>
        <w:spacing w:line="276" w:lineRule="auto"/>
        <w:jc w:val="both"/>
        <w:rPr>
          <w:rFonts w:ascii="Arial" w:hAnsi="Arial" w:cs="Arial"/>
        </w:rPr>
      </w:pPr>
    </w:p>
    <w:p w14:paraId="1DA2295F" w14:textId="7119EFE2" w:rsidR="00D80A8C" w:rsidRDefault="00D80A8C" w:rsidP="0083590C">
      <w:pPr>
        <w:spacing w:line="276" w:lineRule="auto"/>
        <w:jc w:val="both"/>
        <w:rPr>
          <w:rFonts w:ascii="Arial" w:hAnsi="Arial" w:cs="Arial"/>
        </w:rPr>
      </w:pPr>
    </w:p>
    <w:p w14:paraId="0B14B128" w14:textId="33DD0F58" w:rsidR="00D80A8C" w:rsidRDefault="00D80A8C" w:rsidP="0083590C">
      <w:pPr>
        <w:spacing w:line="276" w:lineRule="auto"/>
        <w:jc w:val="both"/>
        <w:rPr>
          <w:rFonts w:ascii="Arial" w:hAnsi="Arial" w:cs="Arial"/>
        </w:rPr>
      </w:pPr>
    </w:p>
    <w:p w14:paraId="343FD257" w14:textId="77777777" w:rsidR="001A3CBC" w:rsidRDefault="001A3CBC" w:rsidP="0083590C">
      <w:pPr>
        <w:pStyle w:val="Ttulo2"/>
        <w:tabs>
          <w:tab w:val="clear" w:pos="2835"/>
        </w:tabs>
        <w:spacing w:line="276" w:lineRule="auto"/>
        <w:rPr>
          <w:rFonts w:cs="Arial"/>
          <w:sz w:val="24"/>
        </w:rPr>
      </w:pPr>
      <w:r w:rsidRPr="009548EF">
        <w:rPr>
          <w:rFonts w:cs="Arial"/>
          <w:sz w:val="24"/>
        </w:rPr>
        <w:t>ANEXO I</w:t>
      </w:r>
    </w:p>
    <w:p w14:paraId="0F751B8A" w14:textId="5ED86026" w:rsidR="001A3CBC" w:rsidRDefault="001A3CBC" w:rsidP="0083590C">
      <w:pPr>
        <w:pStyle w:val="Ttulo2"/>
        <w:tabs>
          <w:tab w:val="clear" w:pos="2835"/>
        </w:tabs>
        <w:spacing w:line="276" w:lineRule="auto"/>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695B99">
        <w:rPr>
          <w:rFonts w:cs="Arial"/>
          <w:sz w:val="24"/>
        </w:rPr>
        <w:t>7</w:t>
      </w:r>
      <w:r w:rsidRPr="009548EF">
        <w:rPr>
          <w:rFonts w:cs="Arial"/>
          <w:sz w:val="24"/>
        </w:rPr>
        <w:t>/20</w:t>
      </w:r>
      <w:r>
        <w:rPr>
          <w:rFonts w:cs="Arial"/>
          <w:sz w:val="24"/>
        </w:rPr>
        <w:t>2</w:t>
      </w:r>
      <w:r w:rsidR="00695B99">
        <w:rPr>
          <w:rFonts w:cs="Arial"/>
          <w:sz w:val="24"/>
        </w:rPr>
        <w:t>5</w:t>
      </w:r>
    </w:p>
    <w:p w14:paraId="1AAE3EFF" w14:textId="77777777" w:rsidR="001A3CBC" w:rsidRPr="0010077A" w:rsidRDefault="001A3CBC" w:rsidP="0083590C">
      <w:pPr>
        <w:spacing w:line="276" w:lineRule="auto"/>
      </w:pPr>
    </w:p>
    <w:p w14:paraId="58135283" w14:textId="5556FEEB" w:rsidR="00501F9E" w:rsidRPr="009548EF" w:rsidRDefault="00D95DC5" w:rsidP="0083590C">
      <w:pPr>
        <w:spacing w:line="276" w:lineRule="auto"/>
        <w:jc w:val="center"/>
        <w:rPr>
          <w:rFonts w:ascii="Arial" w:hAnsi="Arial" w:cs="Arial"/>
          <w:b/>
          <w:bCs/>
        </w:rPr>
      </w:pPr>
      <w:r>
        <w:rPr>
          <w:rFonts w:ascii="Arial" w:hAnsi="Arial" w:cs="Arial"/>
          <w:b/>
          <w:bCs/>
        </w:rPr>
        <w:t>MINUTA DE CONTRATO</w:t>
      </w:r>
    </w:p>
    <w:p w14:paraId="785145BA" w14:textId="77777777" w:rsidR="001A3CBC" w:rsidRPr="009548EF" w:rsidRDefault="001A3CBC" w:rsidP="0083590C">
      <w:pPr>
        <w:spacing w:line="276" w:lineRule="auto"/>
        <w:rPr>
          <w:rFonts w:ascii="Arial" w:hAnsi="Arial" w:cs="Arial"/>
          <w:b/>
          <w:bCs/>
        </w:rPr>
      </w:pPr>
    </w:p>
    <w:p w14:paraId="60ECDE1D" w14:textId="7FE8AD7F" w:rsidR="001A3CBC" w:rsidRPr="009548EF" w:rsidRDefault="001A3CBC" w:rsidP="0083590C">
      <w:pPr>
        <w:spacing w:line="276" w:lineRule="auto"/>
        <w:jc w:val="both"/>
        <w:rPr>
          <w:rFonts w:ascii="Arial" w:hAnsi="Arial" w:cs="Arial"/>
          <w:b/>
          <w:bCs/>
        </w:rPr>
      </w:pPr>
      <w:r w:rsidRPr="009548EF">
        <w:rPr>
          <w:rFonts w:ascii="Arial" w:hAnsi="Arial" w:cs="Arial"/>
          <w:b/>
          <w:bCs/>
        </w:rPr>
        <w:t xml:space="preserve">TERMO DE CONTRATO CELEBRADO ENTRE O MUNICÍPIO DE </w:t>
      </w:r>
      <w:r w:rsidR="00901B0E">
        <w:rPr>
          <w:rFonts w:ascii="Arial" w:hAnsi="Arial" w:cs="Arial"/>
          <w:b/>
          <w:bCs/>
        </w:rPr>
        <w:t>GENTIL</w:t>
      </w:r>
      <w:r w:rsidRPr="009548EF">
        <w:rPr>
          <w:rFonts w:ascii="Arial" w:hAnsi="Arial" w:cs="Arial"/>
          <w:b/>
          <w:bCs/>
        </w:rPr>
        <w:t xml:space="preserve"> E A EMPRESA .........., PARA FORNECIMENTO DE </w:t>
      </w:r>
      <w:r w:rsidR="00695B99">
        <w:rPr>
          <w:rFonts w:ascii="Arial" w:hAnsi="Arial" w:cs="Arial"/>
          <w:b/>
          <w:bCs/>
        </w:rPr>
        <w:t>MÁQUINAS E EQUIPAMENTOS</w:t>
      </w:r>
      <w:r w:rsidRPr="009548EF">
        <w:rPr>
          <w:rFonts w:ascii="Arial" w:hAnsi="Arial" w:cs="Arial"/>
          <w:b/>
          <w:bCs/>
        </w:rPr>
        <w:t>.</w:t>
      </w:r>
    </w:p>
    <w:p w14:paraId="7A11EDF3" w14:textId="77777777" w:rsidR="001A3CBC" w:rsidRPr="009548EF" w:rsidRDefault="001A3CBC" w:rsidP="0083590C">
      <w:pPr>
        <w:spacing w:line="276" w:lineRule="auto"/>
        <w:rPr>
          <w:rFonts w:ascii="Arial" w:hAnsi="Arial" w:cs="Arial"/>
          <w:b/>
          <w:bCs/>
        </w:rPr>
      </w:pPr>
    </w:p>
    <w:p w14:paraId="1CE2874E" w14:textId="3B7BC54D" w:rsidR="001A3CBC" w:rsidRPr="009548EF" w:rsidRDefault="00901B0E" w:rsidP="0083590C">
      <w:pPr>
        <w:pStyle w:val="Corpodetexto"/>
        <w:spacing w:before="0" w:line="276" w:lineRule="auto"/>
        <w:rPr>
          <w:rFonts w:cs="Arial"/>
          <w:sz w:val="24"/>
        </w:rPr>
      </w:pPr>
      <w:r>
        <w:rPr>
          <w:rFonts w:cs="Arial"/>
          <w:sz w:val="24"/>
        </w:rPr>
        <w:t xml:space="preserve">Pelo presente contrato de fornecimento de combustível, de um lado o </w:t>
      </w:r>
      <w:r>
        <w:rPr>
          <w:rFonts w:cs="Arial"/>
          <w:b/>
          <w:bCs/>
          <w:sz w:val="24"/>
        </w:rPr>
        <w:t>MUNICÍPIO DE GENTIL-RS,</w:t>
      </w:r>
      <w:r>
        <w:rPr>
          <w:rFonts w:cs="Arial"/>
          <w:sz w:val="24"/>
        </w:rPr>
        <w:t xml:space="preserve"> Pessoa Jurídica de Direito Público Interno, inscrito no CNPJ sob o nº 92.411.875/0001-02, neste ato representado pelo Prefeito Municipal Sr. </w:t>
      </w:r>
      <w:r w:rsidR="00C0612A">
        <w:rPr>
          <w:rFonts w:cs="Arial"/>
          <w:sz w:val="24"/>
        </w:rPr>
        <w:t>ADELAR JOSE SILVESTRI</w:t>
      </w:r>
      <w:r>
        <w:rPr>
          <w:rFonts w:cs="Arial"/>
          <w:sz w:val="24"/>
        </w:rPr>
        <w:t xml:space="preserve">, doravante denominado simplesmente de </w:t>
      </w:r>
      <w:r>
        <w:rPr>
          <w:rFonts w:cs="Arial"/>
          <w:b/>
          <w:bCs/>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C0612A">
        <w:rPr>
          <w:rFonts w:cs="Arial"/>
          <w:sz w:val="24"/>
        </w:rPr>
        <w:t>7</w:t>
      </w:r>
      <w:r w:rsidR="001A3CBC" w:rsidRPr="009548EF">
        <w:rPr>
          <w:rFonts w:cs="Arial"/>
          <w:sz w:val="24"/>
        </w:rPr>
        <w:t>/20</w:t>
      </w:r>
      <w:r w:rsidR="001A3CBC">
        <w:rPr>
          <w:rFonts w:cs="Arial"/>
          <w:sz w:val="24"/>
        </w:rPr>
        <w:t>2</w:t>
      </w:r>
      <w:r w:rsidR="00C0612A">
        <w:rPr>
          <w:rFonts w:cs="Arial"/>
          <w:sz w:val="24"/>
        </w:rPr>
        <w:t>5</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83590C">
      <w:pPr>
        <w:pStyle w:val="Corpodetexto"/>
        <w:spacing w:before="0" w:line="276" w:lineRule="auto"/>
        <w:rPr>
          <w:rFonts w:cs="Arial"/>
          <w:sz w:val="24"/>
        </w:rPr>
      </w:pPr>
    </w:p>
    <w:p w14:paraId="36916F9D" w14:textId="55758AE8" w:rsidR="001A3CBC" w:rsidRPr="009548EF" w:rsidRDefault="001A3CBC" w:rsidP="0083590C">
      <w:pPr>
        <w:pStyle w:val="Corpodetexto"/>
        <w:spacing w:before="0" w:line="276"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sidR="00550978">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C0612A">
        <w:rPr>
          <w:rFonts w:cs="Arial"/>
          <w:sz w:val="24"/>
        </w:rPr>
        <w:t>7</w:t>
      </w:r>
      <w:r w:rsidRPr="009548EF">
        <w:rPr>
          <w:rFonts w:cs="Arial"/>
          <w:sz w:val="24"/>
        </w:rPr>
        <w:t>/20</w:t>
      </w:r>
      <w:r>
        <w:rPr>
          <w:rFonts w:cs="Arial"/>
          <w:sz w:val="24"/>
        </w:rPr>
        <w:t>2</w:t>
      </w:r>
      <w:r w:rsidR="00C0612A">
        <w:rPr>
          <w:rFonts w:cs="Arial"/>
          <w:sz w:val="24"/>
        </w:rPr>
        <w:t>5</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83590C">
      <w:pPr>
        <w:pStyle w:val="Corpodetexto"/>
        <w:spacing w:before="0" w:line="276" w:lineRule="auto"/>
        <w:rPr>
          <w:rFonts w:cs="Arial"/>
          <w:sz w:val="24"/>
        </w:rPr>
      </w:pPr>
    </w:p>
    <w:p w14:paraId="70D85344" w14:textId="75FC65C3" w:rsidR="00550978" w:rsidRPr="00B236AD" w:rsidRDefault="001A3CBC" w:rsidP="0083590C">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04367D">
        <w:rPr>
          <w:rFonts w:ascii="Arial" w:eastAsiaTheme="minorHAnsi" w:hAnsi="Arial" w:cs="Arial"/>
          <w:lang w:eastAsia="en-US"/>
        </w:rPr>
        <w:t>30</w:t>
      </w:r>
      <w:r w:rsidR="00550978" w:rsidRPr="001F3475">
        <w:rPr>
          <w:rFonts w:ascii="Arial" w:eastAsiaTheme="minorHAnsi" w:hAnsi="Arial" w:cs="Arial"/>
          <w:lang w:eastAsia="en-US"/>
        </w:rPr>
        <w:t xml:space="preserve"> (</w:t>
      </w:r>
      <w:r w:rsidR="0004367D">
        <w:rPr>
          <w:rFonts w:ascii="Arial" w:eastAsiaTheme="minorHAnsi" w:hAnsi="Arial" w:cs="Arial"/>
          <w:lang w:eastAsia="en-US"/>
        </w:rPr>
        <w:t>trinta</w:t>
      </w:r>
      <w:r w:rsidR="00550978" w:rsidRPr="001F3475">
        <w:rPr>
          <w:rFonts w:ascii="Arial" w:eastAsiaTheme="minorHAnsi" w:hAnsi="Arial" w:cs="Arial"/>
          <w:lang w:eastAsia="en-US"/>
        </w:rPr>
        <w:t>) dias,</w:t>
      </w:r>
      <w:r w:rsidR="00550978" w:rsidRPr="00B236AD">
        <w:rPr>
          <w:rFonts w:ascii="Arial" w:eastAsiaTheme="minorHAnsi" w:hAnsi="Arial" w:cs="Arial"/>
          <w:lang w:eastAsia="en-US"/>
        </w:rPr>
        <w:t xml:space="preserve"> contados do recebimento da “Ordem de </w:t>
      </w:r>
      <w:r w:rsidR="00550978">
        <w:rPr>
          <w:rFonts w:ascii="Arial" w:eastAsiaTheme="minorHAnsi" w:hAnsi="Arial" w:cs="Arial"/>
          <w:lang w:eastAsia="en-US"/>
        </w:rPr>
        <w:t>Entrega</w:t>
      </w:r>
      <w:r w:rsidR="00550978" w:rsidRPr="00B236AD">
        <w:rPr>
          <w:rFonts w:ascii="Arial" w:eastAsiaTheme="minorHAnsi" w:hAnsi="Arial" w:cs="Arial"/>
          <w:lang w:eastAsia="en-US"/>
        </w:rPr>
        <w:t>”, junto a Secretaria de Obras, em dias úteis, sem quaisquer ônus adicionais ao Município.</w:t>
      </w:r>
    </w:p>
    <w:p w14:paraId="35FF3DD5"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83590C">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83590C">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7B635737" w14:textId="5BCFC6DE"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o(s) item(ns)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4376F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2D15D6C9" w14:textId="77777777"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p>
    <w:p w14:paraId="39DDB5F6" w14:textId="65DF75C9" w:rsidR="00550978" w:rsidRPr="00B236AD" w:rsidRDefault="00550978" w:rsidP="0083590C">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Pr>
          <w:rFonts w:ascii="Arial" w:eastAsiaTheme="minorHAnsi" w:hAnsi="Arial" w:cs="Arial"/>
          <w:lang w:eastAsia="en-US"/>
        </w:rPr>
        <w:t>Gentil</w:t>
      </w:r>
      <w:r w:rsidRPr="00B236AD">
        <w:rPr>
          <w:rFonts w:ascii="Arial" w:eastAsiaTheme="minorHAnsi" w:hAnsi="Arial" w:cs="Arial"/>
          <w:lang w:eastAsia="en-US"/>
        </w:rPr>
        <w:t>/RS.</w:t>
      </w:r>
    </w:p>
    <w:p w14:paraId="68DD9DEC" w14:textId="099A6926" w:rsidR="001A3CBC" w:rsidRPr="009548EF" w:rsidRDefault="001A3CBC" w:rsidP="0083590C">
      <w:pPr>
        <w:spacing w:before="120" w:line="276" w:lineRule="auto"/>
        <w:jc w:val="both"/>
        <w:rPr>
          <w:rFonts w:cs="Arial"/>
        </w:rPr>
      </w:pPr>
    </w:p>
    <w:p w14:paraId="4C351EA9" w14:textId="77777777" w:rsidR="00550978" w:rsidRPr="00550978" w:rsidRDefault="001A3CBC" w:rsidP="0083590C">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Os pagamentos devidos à Contratada serão efetuados através de ordem bancária ou crédito em conta corrente, no prazo de até 30 (trinta) dias, após liberação dos recursos do Ministério da Agricultura, devidamente atestada a execução contratual, desde que não haja pendência a ser regularizada pelo contratado.</w:t>
      </w:r>
    </w:p>
    <w:p w14:paraId="3E6D47E9" w14:textId="77777777" w:rsidR="001A3CBC" w:rsidRPr="009548EF" w:rsidRDefault="001A3CBC" w:rsidP="0083590C">
      <w:pPr>
        <w:spacing w:line="276" w:lineRule="auto"/>
        <w:jc w:val="both"/>
        <w:rPr>
          <w:rFonts w:ascii="Arial" w:hAnsi="Arial" w:cs="Arial"/>
          <w:b/>
          <w:bCs/>
        </w:rPr>
      </w:pPr>
    </w:p>
    <w:p w14:paraId="7DD0112B" w14:textId="4E8D2514" w:rsidR="006D1E32" w:rsidRPr="006D1E32" w:rsidRDefault="001A3CBC" w:rsidP="0083590C">
      <w:pPr>
        <w:spacing w:line="276" w:lineRule="auto"/>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83590C">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83590C">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83590C">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83590C">
      <w:pPr>
        <w:pStyle w:val="NormalWeb"/>
        <w:spacing w:before="0" w:beforeAutospacing="0" w:after="0" w:afterAutospacing="0" w:line="276" w:lineRule="auto"/>
        <w:ind w:firstLine="426"/>
        <w:jc w:val="both"/>
        <w:rPr>
          <w:rFonts w:ascii="Arial" w:hAnsi="Arial" w:cs="Arial"/>
        </w:rPr>
      </w:pPr>
    </w:p>
    <w:p w14:paraId="04854B73" w14:textId="0FE6DB57"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04367D">
        <w:rPr>
          <w:rFonts w:ascii="Arial" w:hAnsi="Arial" w:cs="Arial"/>
          <w:bCs/>
          <w:color w:val="000000"/>
        </w:rPr>
        <w:t>7</w:t>
      </w:r>
      <w:r w:rsidR="006D1E32" w:rsidRPr="004D3812">
        <w:rPr>
          <w:rFonts w:ascii="Arial" w:hAnsi="Arial" w:cs="Arial"/>
          <w:bCs/>
          <w:color w:val="000000"/>
        </w:rPr>
        <w:t>/202</w:t>
      </w:r>
      <w:r w:rsidR="0004367D">
        <w:rPr>
          <w:rFonts w:ascii="Arial" w:hAnsi="Arial" w:cs="Arial"/>
          <w:bCs/>
          <w:color w:val="000000"/>
        </w:rPr>
        <w:t>5</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83590C">
      <w:pPr>
        <w:pStyle w:val="NormalWeb"/>
        <w:spacing w:before="0" w:beforeAutospacing="0" w:after="0" w:afterAutospacing="0" w:line="276" w:lineRule="auto"/>
        <w:ind w:firstLine="426"/>
        <w:jc w:val="both"/>
        <w:rPr>
          <w:rFonts w:ascii="Arial" w:hAnsi="Arial" w:cs="Arial"/>
          <w:color w:val="000000"/>
        </w:rPr>
      </w:pPr>
    </w:p>
    <w:p w14:paraId="237B5199" w14:textId="6F7CF5E8" w:rsidR="006D1E32" w:rsidRPr="00CD2829"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04367D">
        <w:rPr>
          <w:rFonts w:ascii="Arial" w:hAnsi="Arial" w:cs="Arial"/>
          <w:color w:val="000000"/>
        </w:rPr>
        <w:t>7</w:t>
      </w:r>
      <w:r w:rsidRPr="00CD2829">
        <w:rPr>
          <w:rFonts w:ascii="Arial" w:hAnsi="Arial" w:cs="Arial"/>
          <w:color w:val="000000"/>
        </w:rPr>
        <w:t>/202</w:t>
      </w:r>
      <w:r w:rsidR="0004367D">
        <w:rPr>
          <w:rFonts w:ascii="Arial" w:hAnsi="Arial" w:cs="Arial"/>
          <w:color w:val="000000"/>
        </w:rPr>
        <w:t>5</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37EA1238" w14:textId="70C143B6"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04367D">
        <w:rPr>
          <w:rFonts w:ascii="Arial" w:hAnsi="Arial" w:cs="Arial"/>
          <w:bCs/>
          <w:color w:val="000000"/>
        </w:rPr>
        <w:t>7</w:t>
      </w:r>
      <w:r w:rsidRPr="004D3812">
        <w:rPr>
          <w:rFonts w:ascii="Arial" w:hAnsi="Arial" w:cs="Arial"/>
          <w:bCs/>
          <w:color w:val="000000"/>
        </w:rPr>
        <w:t>/202</w:t>
      </w:r>
      <w:r w:rsidR="0004367D">
        <w:rPr>
          <w:rFonts w:ascii="Arial" w:hAnsi="Arial" w:cs="Arial"/>
          <w:bCs/>
          <w:color w:val="000000"/>
        </w:rPr>
        <w:t>5</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w:t>
      </w:r>
      <w:r w:rsidR="006D1E32" w:rsidRPr="00167230">
        <w:rPr>
          <w:rFonts w:ascii="Arial" w:hAnsi="Arial" w:cs="Arial"/>
          <w:color w:val="000000"/>
        </w:rPr>
        <w:lastRenderedPageBreak/>
        <w:t>apresentar alegações finais no prazo de 15 (quinze) dias úteis, contado da data da intimação.</w:t>
      </w:r>
    </w:p>
    <w:p w14:paraId="44F57D1D"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83590C">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83590C">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83590C">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04367D">
        <w:rPr>
          <w:rFonts w:ascii="Arial" w:hAnsi="Arial" w:cs="Arial"/>
          <w:bCs/>
          <w:color w:val="000000"/>
        </w:rPr>
        <w:t xml:space="preserve">item </w:t>
      </w:r>
      <w:r w:rsidRPr="0004367D">
        <w:rPr>
          <w:rFonts w:ascii="Arial" w:hAnsi="Arial" w:cs="Arial"/>
          <w:bCs/>
          <w:color w:val="000000"/>
        </w:rPr>
        <w:t>21</w:t>
      </w:r>
      <w:r w:rsidR="006D1E32" w:rsidRPr="0004367D">
        <w:rPr>
          <w:rFonts w:ascii="Arial" w:hAnsi="Arial" w:cs="Arial"/>
          <w:bCs/>
          <w:color w:val="000000"/>
        </w:rPr>
        <w:t>.2 do presente Edital exigirá, como condição de reabilitação do licitante ou contratado, a implantação ou</w:t>
      </w:r>
      <w:r w:rsidR="006D1E32" w:rsidRPr="00167230">
        <w:rPr>
          <w:rFonts w:ascii="Arial" w:hAnsi="Arial" w:cs="Arial"/>
          <w:color w:val="000000"/>
        </w:rPr>
        <w:t xml:space="preserve"> aperfeiçoamento de programa de integridade pelo responsável.</w:t>
      </w:r>
    </w:p>
    <w:p w14:paraId="12899833" w14:textId="77777777" w:rsidR="006D1E32" w:rsidRPr="00167230" w:rsidRDefault="006D1E32" w:rsidP="0083590C">
      <w:pPr>
        <w:pStyle w:val="Corpodetexto"/>
        <w:spacing w:line="276" w:lineRule="auto"/>
        <w:rPr>
          <w:rFonts w:cs="Arial"/>
        </w:rPr>
      </w:pPr>
    </w:p>
    <w:p w14:paraId="7E9664EE" w14:textId="438FB474" w:rsidR="00CD2829" w:rsidRDefault="001A3CBC" w:rsidP="0083590C">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83590C">
      <w:pPr>
        <w:spacing w:line="276" w:lineRule="auto"/>
        <w:jc w:val="both"/>
        <w:rPr>
          <w:rFonts w:ascii="Arial" w:hAnsi="Arial" w:cs="Arial"/>
        </w:rPr>
      </w:pPr>
    </w:p>
    <w:p w14:paraId="3DDBA75D" w14:textId="77777777" w:rsidR="00CD2829" w:rsidRDefault="00CD2829" w:rsidP="0083590C">
      <w:pPr>
        <w:spacing w:line="276" w:lineRule="auto"/>
        <w:jc w:val="both"/>
        <w:rPr>
          <w:rFonts w:ascii="Arial" w:hAnsi="Arial" w:cs="Arial"/>
        </w:rPr>
      </w:pPr>
      <w:r w:rsidRPr="00B90EDA">
        <w:rPr>
          <w:rFonts w:ascii="Arial" w:hAnsi="Arial" w:cs="Arial"/>
        </w:rPr>
        <w:lastRenderedPageBreak/>
        <w:t xml:space="preserve">I - determinada por ato unilateral e escrito da Administração, exceto no caso de descumprimento decorrente de sua própria conduta; </w:t>
      </w:r>
    </w:p>
    <w:p w14:paraId="2EB06F75" w14:textId="77777777" w:rsidR="00CD2829" w:rsidRPr="00B90EDA" w:rsidRDefault="00CD2829" w:rsidP="0083590C">
      <w:pPr>
        <w:spacing w:line="276" w:lineRule="auto"/>
        <w:jc w:val="both"/>
        <w:rPr>
          <w:rFonts w:ascii="Arial" w:hAnsi="Arial" w:cs="Arial"/>
        </w:rPr>
      </w:pPr>
    </w:p>
    <w:p w14:paraId="41B098B8" w14:textId="77777777" w:rsidR="00CD2829" w:rsidRDefault="00CD2829" w:rsidP="0083590C">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83590C">
      <w:pPr>
        <w:spacing w:line="276" w:lineRule="auto"/>
        <w:jc w:val="both"/>
        <w:rPr>
          <w:rFonts w:ascii="Arial" w:hAnsi="Arial" w:cs="Arial"/>
        </w:rPr>
      </w:pPr>
    </w:p>
    <w:p w14:paraId="570AE4BC" w14:textId="77777777" w:rsidR="00CD2829" w:rsidRPr="00B90EDA" w:rsidRDefault="00CD2829" w:rsidP="0083590C">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83590C">
      <w:pPr>
        <w:pStyle w:val="Corpodetexto"/>
        <w:spacing w:before="0" w:line="276" w:lineRule="auto"/>
        <w:rPr>
          <w:rFonts w:cs="Arial"/>
          <w:b/>
          <w:bCs/>
          <w:sz w:val="24"/>
        </w:rPr>
      </w:pPr>
    </w:p>
    <w:p w14:paraId="43FA6A42" w14:textId="784EB87D" w:rsidR="001A3CBC" w:rsidRPr="009548EF" w:rsidRDefault="001A3CBC" w:rsidP="0083590C">
      <w:pPr>
        <w:pStyle w:val="Corpodetexto"/>
        <w:spacing w:before="0" w:line="276" w:lineRule="auto"/>
        <w:rPr>
          <w:rFonts w:cs="Arial"/>
          <w:sz w:val="24"/>
        </w:rPr>
      </w:pPr>
      <w:r w:rsidRPr="009548EF">
        <w:rPr>
          <w:rFonts w:cs="Arial"/>
          <w:b/>
          <w:bCs/>
          <w:sz w:val="24"/>
        </w:rPr>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83590C">
      <w:pPr>
        <w:pStyle w:val="Corpodetexto"/>
        <w:spacing w:before="0" w:line="276" w:lineRule="auto"/>
        <w:rPr>
          <w:rFonts w:cs="Arial"/>
          <w:sz w:val="24"/>
        </w:rPr>
      </w:pPr>
    </w:p>
    <w:p w14:paraId="27C96D32" w14:textId="77777777" w:rsidR="001A3CBC" w:rsidRPr="009548EF" w:rsidRDefault="001A3CBC" w:rsidP="0083590C">
      <w:pPr>
        <w:pStyle w:val="Corpodetexto"/>
        <w:spacing w:before="0" w:line="276"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83590C">
      <w:pPr>
        <w:pStyle w:val="Corpodetexto"/>
        <w:spacing w:before="0" w:line="276" w:lineRule="auto"/>
        <w:rPr>
          <w:rFonts w:cs="Arial"/>
          <w:sz w:val="24"/>
        </w:rPr>
      </w:pPr>
    </w:p>
    <w:p w14:paraId="02089DCC" w14:textId="384A9626" w:rsidR="001A3CBC" w:rsidRPr="00BD4DF0" w:rsidRDefault="001A3CBC" w:rsidP="0083590C">
      <w:pPr>
        <w:spacing w:before="120" w:line="276" w:lineRule="auto"/>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83590C">
      <w:pPr>
        <w:spacing w:before="120" w:line="276" w:lineRule="auto"/>
        <w:jc w:val="both"/>
        <w:rPr>
          <w:rFonts w:ascii="Arial" w:hAnsi="Arial" w:cs="Arial"/>
          <w:b/>
        </w:rPr>
      </w:pPr>
    </w:p>
    <w:p w14:paraId="7F946D57" w14:textId="09CB8CAE" w:rsidR="001A3CBC" w:rsidRPr="009548EF" w:rsidRDefault="001A3CBC" w:rsidP="0083590C">
      <w:pPr>
        <w:pStyle w:val="Corpodetexto"/>
        <w:spacing w:before="0" w:line="276"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4E5301">
        <w:rPr>
          <w:rFonts w:cs="Arial"/>
          <w:sz w:val="24"/>
        </w:rPr>
        <w:t>Marau</w:t>
      </w:r>
      <w:r w:rsidRPr="009548EF">
        <w:rPr>
          <w:rFonts w:cs="Arial"/>
          <w:sz w:val="24"/>
        </w:rPr>
        <w:t>/RS.</w:t>
      </w:r>
    </w:p>
    <w:p w14:paraId="7C33AE0B" w14:textId="77777777" w:rsidR="001A3CBC" w:rsidRPr="009548EF" w:rsidRDefault="001A3CBC" w:rsidP="0083590C">
      <w:pPr>
        <w:pStyle w:val="Corpodetexto"/>
        <w:spacing w:before="0" w:line="276" w:lineRule="auto"/>
        <w:rPr>
          <w:rFonts w:cs="Arial"/>
          <w:sz w:val="24"/>
        </w:rPr>
      </w:pPr>
    </w:p>
    <w:p w14:paraId="65A8DD8C" w14:textId="77777777" w:rsidR="001A3CBC" w:rsidRPr="009548EF" w:rsidRDefault="001A3CBC" w:rsidP="0083590C">
      <w:pPr>
        <w:pStyle w:val="Corpodetexto"/>
        <w:spacing w:before="0" w:line="276" w:lineRule="auto"/>
        <w:rPr>
          <w:rFonts w:cs="Arial"/>
          <w:sz w:val="24"/>
        </w:rPr>
      </w:pPr>
      <w:r w:rsidRPr="009548EF">
        <w:rPr>
          <w:rFonts w:cs="Arial"/>
          <w:sz w:val="24"/>
        </w:rPr>
        <w:t>E, por estarem de pleno e comum acordo com os dizeres deste instrumento, passam a assiná-lo juntamente com as testemunhas abaixo.</w:t>
      </w:r>
    </w:p>
    <w:p w14:paraId="5BFE69D1" w14:textId="25870DA5" w:rsidR="001A3CBC" w:rsidRPr="0010077A" w:rsidRDefault="004E5301" w:rsidP="0083590C">
      <w:pPr>
        <w:pStyle w:val="Corpodetexto"/>
        <w:spacing w:line="276" w:lineRule="auto"/>
        <w:rPr>
          <w:rFonts w:cs="Arial"/>
          <w:bCs/>
          <w:iCs/>
          <w:sz w:val="24"/>
        </w:rPr>
      </w:pPr>
      <w:r>
        <w:rPr>
          <w:rFonts w:cs="Arial"/>
          <w:bCs/>
          <w:iCs/>
          <w:sz w:val="24"/>
        </w:rPr>
        <w:t>Gentil</w:t>
      </w:r>
      <w:r w:rsidR="001A3CBC" w:rsidRPr="0010077A">
        <w:rPr>
          <w:rFonts w:cs="Arial"/>
          <w:bCs/>
          <w:iCs/>
          <w:sz w:val="24"/>
        </w:rPr>
        <w:t>, .......... de ...................................... de 20</w:t>
      </w:r>
      <w:r w:rsidR="001A3CBC">
        <w:rPr>
          <w:rFonts w:cs="Arial"/>
          <w:bCs/>
          <w:iCs/>
          <w:sz w:val="24"/>
        </w:rPr>
        <w:t>2</w:t>
      </w:r>
      <w:r w:rsidR="0004367D">
        <w:rPr>
          <w:rFonts w:cs="Arial"/>
          <w:bCs/>
          <w:iCs/>
          <w:sz w:val="24"/>
        </w:rPr>
        <w:t>5</w:t>
      </w:r>
      <w:r w:rsidR="001A3CBC" w:rsidRPr="0010077A">
        <w:rPr>
          <w:rFonts w:cs="Arial"/>
          <w:bCs/>
          <w:iCs/>
          <w:sz w:val="24"/>
        </w:rPr>
        <w:t>.</w:t>
      </w:r>
    </w:p>
    <w:p w14:paraId="4A2E6E23" w14:textId="77777777" w:rsidR="001A3CBC" w:rsidRPr="0034560B" w:rsidRDefault="001A3CBC" w:rsidP="0083590C">
      <w:pPr>
        <w:pStyle w:val="Corpodetexto"/>
        <w:spacing w:before="0" w:line="276" w:lineRule="auto"/>
        <w:rPr>
          <w:rFonts w:cs="Arial"/>
          <w:bCs/>
          <w:iCs/>
          <w:sz w:val="24"/>
        </w:rPr>
      </w:pPr>
    </w:p>
    <w:p w14:paraId="37E0CFE8"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4694BEFD" w14:textId="7EF4BBFF"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 xml:space="preserve">MUNICIPIO DE </w:t>
      </w:r>
      <w:r w:rsidR="004E5301">
        <w:rPr>
          <w:rFonts w:ascii="Arial" w:hAnsi="Arial" w:cs="Arial"/>
          <w:bCs/>
        </w:rPr>
        <w:t>GENTIL</w:t>
      </w:r>
    </w:p>
    <w:p w14:paraId="536FC33B"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p>
    <w:p w14:paraId="101B1EDA"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83590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83590C">
      <w:pPr>
        <w:pStyle w:val="Corpodetexto"/>
        <w:spacing w:line="276" w:lineRule="auto"/>
        <w:jc w:val="center"/>
        <w:rPr>
          <w:rFonts w:cs="Arial"/>
          <w:bCs/>
          <w:sz w:val="24"/>
        </w:rPr>
      </w:pPr>
    </w:p>
    <w:p w14:paraId="2039B7AC" w14:textId="5ED43E64" w:rsidR="001A3CBC" w:rsidRDefault="001A3CBC" w:rsidP="0083590C">
      <w:pPr>
        <w:pStyle w:val="Corpodetexto"/>
        <w:spacing w:line="276" w:lineRule="au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901B0E">
      <w:footerReference w:type="even" r:id="rId11"/>
      <w:footerReference w:type="default" r:id="rId12"/>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2FF6" w14:textId="77777777" w:rsidR="00F97DC5" w:rsidRDefault="00F97DC5">
      <w:r>
        <w:separator/>
      </w:r>
    </w:p>
  </w:endnote>
  <w:endnote w:type="continuationSeparator" w:id="0">
    <w:p w14:paraId="4DB003B4" w14:textId="77777777" w:rsidR="00F97DC5" w:rsidRDefault="00F9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78EB" w14:textId="77777777" w:rsidR="00F97DC5" w:rsidRDefault="00F97DC5">
      <w:r>
        <w:separator/>
      </w:r>
    </w:p>
  </w:footnote>
  <w:footnote w:type="continuationSeparator" w:id="0">
    <w:p w14:paraId="1A438011" w14:textId="77777777" w:rsidR="00F97DC5" w:rsidRDefault="00F97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6C4"/>
    <w:rsid w:val="0004280F"/>
    <w:rsid w:val="0004367D"/>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D1FB8"/>
    <w:rsid w:val="000D48C9"/>
    <w:rsid w:val="000E32FD"/>
    <w:rsid w:val="000F1C52"/>
    <w:rsid w:val="000F450B"/>
    <w:rsid w:val="00125962"/>
    <w:rsid w:val="00126592"/>
    <w:rsid w:val="00132FF4"/>
    <w:rsid w:val="0013418C"/>
    <w:rsid w:val="00136F62"/>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A6D41"/>
    <w:rsid w:val="001B0726"/>
    <w:rsid w:val="001B32E9"/>
    <w:rsid w:val="001B3964"/>
    <w:rsid w:val="001B402E"/>
    <w:rsid w:val="001C3B5F"/>
    <w:rsid w:val="001E2AC9"/>
    <w:rsid w:val="001E329C"/>
    <w:rsid w:val="001E432A"/>
    <w:rsid w:val="001E6C6F"/>
    <w:rsid w:val="001F3475"/>
    <w:rsid w:val="00212F00"/>
    <w:rsid w:val="00226B91"/>
    <w:rsid w:val="002270E3"/>
    <w:rsid w:val="0022723E"/>
    <w:rsid w:val="00232F64"/>
    <w:rsid w:val="00247C6A"/>
    <w:rsid w:val="00247FBD"/>
    <w:rsid w:val="00255934"/>
    <w:rsid w:val="00263486"/>
    <w:rsid w:val="00270FDF"/>
    <w:rsid w:val="0028061B"/>
    <w:rsid w:val="00285F12"/>
    <w:rsid w:val="0029236C"/>
    <w:rsid w:val="002A38FB"/>
    <w:rsid w:val="002A3F71"/>
    <w:rsid w:val="002B0856"/>
    <w:rsid w:val="002B0B8C"/>
    <w:rsid w:val="002B75BC"/>
    <w:rsid w:val="002B787A"/>
    <w:rsid w:val="002C0EA7"/>
    <w:rsid w:val="002C2EB9"/>
    <w:rsid w:val="002C42EB"/>
    <w:rsid w:val="002C5DC8"/>
    <w:rsid w:val="002D093B"/>
    <w:rsid w:val="002D15DB"/>
    <w:rsid w:val="002D422B"/>
    <w:rsid w:val="002F08C8"/>
    <w:rsid w:val="002F2210"/>
    <w:rsid w:val="002F2A2E"/>
    <w:rsid w:val="002F346B"/>
    <w:rsid w:val="00302C87"/>
    <w:rsid w:val="00310947"/>
    <w:rsid w:val="0031175E"/>
    <w:rsid w:val="00311ACE"/>
    <w:rsid w:val="003169EF"/>
    <w:rsid w:val="003203B5"/>
    <w:rsid w:val="00321D71"/>
    <w:rsid w:val="003241F4"/>
    <w:rsid w:val="00324CDC"/>
    <w:rsid w:val="003275CE"/>
    <w:rsid w:val="00344723"/>
    <w:rsid w:val="00361C90"/>
    <w:rsid w:val="00362B54"/>
    <w:rsid w:val="00365843"/>
    <w:rsid w:val="00367559"/>
    <w:rsid w:val="00367AD1"/>
    <w:rsid w:val="00371BF0"/>
    <w:rsid w:val="00374BE9"/>
    <w:rsid w:val="00377952"/>
    <w:rsid w:val="00377EFA"/>
    <w:rsid w:val="00383EE8"/>
    <w:rsid w:val="00384DD0"/>
    <w:rsid w:val="00384F68"/>
    <w:rsid w:val="00386CFF"/>
    <w:rsid w:val="003A3711"/>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11466"/>
    <w:rsid w:val="004221BF"/>
    <w:rsid w:val="00423255"/>
    <w:rsid w:val="004376F7"/>
    <w:rsid w:val="0043796A"/>
    <w:rsid w:val="00441763"/>
    <w:rsid w:val="0044222C"/>
    <w:rsid w:val="00447360"/>
    <w:rsid w:val="00450642"/>
    <w:rsid w:val="00473462"/>
    <w:rsid w:val="004A4F7E"/>
    <w:rsid w:val="004A755A"/>
    <w:rsid w:val="004C5A0A"/>
    <w:rsid w:val="004D7F71"/>
    <w:rsid w:val="004E5301"/>
    <w:rsid w:val="004E71B6"/>
    <w:rsid w:val="004F3F17"/>
    <w:rsid w:val="004F7BE3"/>
    <w:rsid w:val="00501F9E"/>
    <w:rsid w:val="0051205C"/>
    <w:rsid w:val="00521CDD"/>
    <w:rsid w:val="0052473D"/>
    <w:rsid w:val="00535245"/>
    <w:rsid w:val="00546B59"/>
    <w:rsid w:val="0054718B"/>
    <w:rsid w:val="00550978"/>
    <w:rsid w:val="005617A9"/>
    <w:rsid w:val="00566287"/>
    <w:rsid w:val="0056636E"/>
    <w:rsid w:val="00570F6A"/>
    <w:rsid w:val="005713A4"/>
    <w:rsid w:val="005719FC"/>
    <w:rsid w:val="005730F6"/>
    <w:rsid w:val="00574C9F"/>
    <w:rsid w:val="005814E8"/>
    <w:rsid w:val="00583BD5"/>
    <w:rsid w:val="00583C34"/>
    <w:rsid w:val="00594BBA"/>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7313"/>
    <w:rsid w:val="00663A0A"/>
    <w:rsid w:val="00685168"/>
    <w:rsid w:val="00695B99"/>
    <w:rsid w:val="006A0D51"/>
    <w:rsid w:val="006A7524"/>
    <w:rsid w:val="006A7A43"/>
    <w:rsid w:val="006B0BCA"/>
    <w:rsid w:val="006D0684"/>
    <w:rsid w:val="006D1E32"/>
    <w:rsid w:val="006E2C96"/>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5688D"/>
    <w:rsid w:val="00762153"/>
    <w:rsid w:val="00766866"/>
    <w:rsid w:val="0078153A"/>
    <w:rsid w:val="00782093"/>
    <w:rsid w:val="00782470"/>
    <w:rsid w:val="0078752E"/>
    <w:rsid w:val="007879AE"/>
    <w:rsid w:val="00797A83"/>
    <w:rsid w:val="007A170D"/>
    <w:rsid w:val="007A77E8"/>
    <w:rsid w:val="007A78EA"/>
    <w:rsid w:val="007B19F2"/>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26AAD"/>
    <w:rsid w:val="008322D7"/>
    <w:rsid w:val="008325B4"/>
    <w:rsid w:val="00832D7C"/>
    <w:rsid w:val="0083590C"/>
    <w:rsid w:val="00852203"/>
    <w:rsid w:val="008532CF"/>
    <w:rsid w:val="00854502"/>
    <w:rsid w:val="008602E2"/>
    <w:rsid w:val="00866E25"/>
    <w:rsid w:val="00873953"/>
    <w:rsid w:val="00873D68"/>
    <w:rsid w:val="00877B19"/>
    <w:rsid w:val="00880BD1"/>
    <w:rsid w:val="00883D06"/>
    <w:rsid w:val="00886825"/>
    <w:rsid w:val="00886CF0"/>
    <w:rsid w:val="00890D80"/>
    <w:rsid w:val="00891546"/>
    <w:rsid w:val="00893A12"/>
    <w:rsid w:val="0089642F"/>
    <w:rsid w:val="008A294B"/>
    <w:rsid w:val="008A58D0"/>
    <w:rsid w:val="008A6467"/>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901B0E"/>
    <w:rsid w:val="00911295"/>
    <w:rsid w:val="00914B42"/>
    <w:rsid w:val="00915952"/>
    <w:rsid w:val="00917D63"/>
    <w:rsid w:val="0092097C"/>
    <w:rsid w:val="009305EB"/>
    <w:rsid w:val="009429A5"/>
    <w:rsid w:val="00943348"/>
    <w:rsid w:val="00943F45"/>
    <w:rsid w:val="00946432"/>
    <w:rsid w:val="00950636"/>
    <w:rsid w:val="00964BFA"/>
    <w:rsid w:val="009651CF"/>
    <w:rsid w:val="00977188"/>
    <w:rsid w:val="0098354F"/>
    <w:rsid w:val="00985E63"/>
    <w:rsid w:val="009868B7"/>
    <w:rsid w:val="009A25A6"/>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171F"/>
    <w:rsid w:val="00A0519C"/>
    <w:rsid w:val="00A070D2"/>
    <w:rsid w:val="00A17336"/>
    <w:rsid w:val="00A2207D"/>
    <w:rsid w:val="00A2682A"/>
    <w:rsid w:val="00A30875"/>
    <w:rsid w:val="00A339BC"/>
    <w:rsid w:val="00A3542F"/>
    <w:rsid w:val="00A441CF"/>
    <w:rsid w:val="00A47E9B"/>
    <w:rsid w:val="00A523EC"/>
    <w:rsid w:val="00A5692D"/>
    <w:rsid w:val="00A60689"/>
    <w:rsid w:val="00A6719C"/>
    <w:rsid w:val="00A70185"/>
    <w:rsid w:val="00A7060D"/>
    <w:rsid w:val="00A74554"/>
    <w:rsid w:val="00A761A9"/>
    <w:rsid w:val="00A81291"/>
    <w:rsid w:val="00A8341E"/>
    <w:rsid w:val="00A94A00"/>
    <w:rsid w:val="00AA3031"/>
    <w:rsid w:val="00AB0EA7"/>
    <w:rsid w:val="00AB3731"/>
    <w:rsid w:val="00AB5133"/>
    <w:rsid w:val="00AC75B6"/>
    <w:rsid w:val="00AD2364"/>
    <w:rsid w:val="00AD27CB"/>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37E1D"/>
    <w:rsid w:val="00B45534"/>
    <w:rsid w:val="00B51FFA"/>
    <w:rsid w:val="00B52250"/>
    <w:rsid w:val="00B565EE"/>
    <w:rsid w:val="00B625C0"/>
    <w:rsid w:val="00B62DCA"/>
    <w:rsid w:val="00B657C7"/>
    <w:rsid w:val="00B7040B"/>
    <w:rsid w:val="00B70E27"/>
    <w:rsid w:val="00B74209"/>
    <w:rsid w:val="00B75EC3"/>
    <w:rsid w:val="00B82D5E"/>
    <w:rsid w:val="00B858DA"/>
    <w:rsid w:val="00B93511"/>
    <w:rsid w:val="00B95197"/>
    <w:rsid w:val="00B96C8B"/>
    <w:rsid w:val="00BA1BED"/>
    <w:rsid w:val="00BA4795"/>
    <w:rsid w:val="00BC0999"/>
    <w:rsid w:val="00BC3673"/>
    <w:rsid w:val="00BD160B"/>
    <w:rsid w:val="00BD35E1"/>
    <w:rsid w:val="00BD7609"/>
    <w:rsid w:val="00BD7D1E"/>
    <w:rsid w:val="00BE2EA4"/>
    <w:rsid w:val="00BE4A9D"/>
    <w:rsid w:val="00BE5802"/>
    <w:rsid w:val="00BF15F1"/>
    <w:rsid w:val="00BF2862"/>
    <w:rsid w:val="00BF55A8"/>
    <w:rsid w:val="00BF5B39"/>
    <w:rsid w:val="00C04BF2"/>
    <w:rsid w:val="00C055C1"/>
    <w:rsid w:val="00C0612A"/>
    <w:rsid w:val="00C061F3"/>
    <w:rsid w:val="00C21A8A"/>
    <w:rsid w:val="00C22B5F"/>
    <w:rsid w:val="00C30FBC"/>
    <w:rsid w:val="00C3749F"/>
    <w:rsid w:val="00C51EE9"/>
    <w:rsid w:val="00C613EB"/>
    <w:rsid w:val="00C6186F"/>
    <w:rsid w:val="00C71653"/>
    <w:rsid w:val="00C77585"/>
    <w:rsid w:val="00CA10AC"/>
    <w:rsid w:val="00CA795C"/>
    <w:rsid w:val="00CB2491"/>
    <w:rsid w:val="00CB3319"/>
    <w:rsid w:val="00CB51F6"/>
    <w:rsid w:val="00CB6631"/>
    <w:rsid w:val="00CD2829"/>
    <w:rsid w:val="00CF008B"/>
    <w:rsid w:val="00CF2F64"/>
    <w:rsid w:val="00CF4867"/>
    <w:rsid w:val="00CF59C9"/>
    <w:rsid w:val="00CF5A0D"/>
    <w:rsid w:val="00D30244"/>
    <w:rsid w:val="00D312C0"/>
    <w:rsid w:val="00D33EA6"/>
    <w:rsid w:val="00D50647"/>
    <w:rsid w:val="00D5069F"/>
    <w:rsid w:val="00D80A8C"/>
    <w:rsid w:val="00D83E63"/>
    <w:rsid w:val="00D90EAC"/>
    <w:rsid w:val="00D91FC7"/>
    <w:rsid w:val="00D92A34"/>
    <w:rsid w:val="00D94EEF"/>
    <w:rsid w:val="00D95DC5"/>
    <w:rsid w:val="00D97B4B"/>
    <w:rsid w:val="00DA0A5B"/>
    <w:rsid w:val="00DC3C0F"/>
    <w:rsid w:val="00DC77AF"/>
    <w:rsid w:val="00DC7B56"/>
    <w:rsid w:val="00DD51B0"/>
    <w:rsid w:val="00DD7CFD"/>
    <w:rsid w:val="00DE0E6F"/>
    <w:rsid w:val="00DE1295"/>
    <w:rsid w:val="00DF226E"/>
    <w:rsid w:val="00DF73CE"/>
    <w:rsid w:val="00E07150"/>
    <w:rsid w:val="00E128E4"/>
    <w:rsid w:val="00E15A42"/>
    <w:rsid w:val="00E2192A"/>
    <w:rsid w:val="00E26213"/>
    <w:rsid w:val="00E42B1F"/>
    <w:rsid w:val="00E463A0"/>
    <w:rsid w:val="00E56E90"/>
    <w:rsid w:val="00E57FF6"/>
    <w:rsid w:val="00E6001D"/>
    <w:rsid w:val="00E64BA2"/>
    <w:rsid w:val="00E710FF"/>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3876"/>
    <w:rsid w:val="00ED47E8"/>
    <w:rsid w:val="00ED6888"/>
    <w:rsid w:val="00EE0DAE"/>
    <w:rsid w:val="00EE3D82"/>
    <w:rsid w:val="00EE4680"/>
    <w:rsid w:val="00EE51B7"/>
    <w:rsid w:val="00EE78CA"/>
    <w:rsid w:val="00EF2BA0"/>
    <w:rsid w:val="00EF3823"/>
    <w:rsid w:val="00EF4619"/>
    <w:rsid w:val="00F0216E"/>
    <w:rsid w:val="00F046F4"/>
    <w:rsid w:val="00F04ABF"/>
    <w:rsid w:val="00F1625C"/>
    <w:rsid w:val="00F26B8B"/>
    <w:rsid w:val="00F26D82"/>
    <w:rsid w:val="00F27A06"/>
    <w:rsid w:val="00F358F2"/>
    <w:rsid w:val="00F368FC"/>
    <w:rsid w:val="00F3710E"/>
    <w:rsid w:val="00F377E7"/>
    <w:rsid w:val="00F40EF1"/>
    <w:rsid w:val="00F424EA"/>
    <w:rsid w:val="00F447F7"/>
    <w:rsid w:val="00F4528D"/>
    <w:rsid w:val="00F5373E"/>
    <w:rsid w:val="00F53CDC"/>
    <w:rsid w:val="00F577C1"/>
    <w:rsid w:val="00F61781"/>
    <w:rsid w:val="00F651C7"/>
    <w:rsid w:val="00F6604E"/>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gentil.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4294965696</TotalTime>
  <Pages>34</Pages>
  <Words>10954</Words>
  <Characters>59155</Characters>
  <Application>Microsoft Office Word</Application>
  <DocSecurity>0</DocSecurity>
  <Lines>492</Lines>
  <Paragraphs>139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ROBERTO NAVROSKI</cp:lastModifiedBy>
  <cp:revision>338</cp:revision>
  <cp:lastPrinted>2021-03-08T12:56:00Z</cp:lastPrinted>
  <dcterms:created xsi:type="dcterms:W3CDTF">2016-11-01T18:42:00Z</dcterms:created>
  <dcterms:modified xsi:type="dcterms:W3CDTF">2025-11-12T12:03:00Z</dcterms:modified>
</cp:coreProperties>
</file>