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25991" w14:textId="77777777" w:rsidR="008407DD" w:rsidRPr="00836E2E" w:rsidRDefault="008407D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2C3315C6" w14:textId="3B8ADCE7" w:rsidR="00616172" w:rsidRPr="00836E2E" w:rsidRDefault="00060A6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AUTORI</w:t>
      </w:r>
      <w:r w:rsidR="008407DD" w:rsidRPr="00836E2E"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ZAÇÃO DO PROSSEGUIMENTO DO PROCEDIMENTO</w:t>
      </w:r>
    </w:p>
    <w:p w14:paraId="3ED71DC7" w14:textId="77777777" w:rsidR="00616172" w:rsidRPr="00836E2E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7B421436" w14:textId="77777777" w:rsidR="000B0832" w:rsidRPr="00836E2E" w:rsidRDefault="000B083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195ACBAC" w14:textId="77777777" w:rsidR="00616172" w:rsidRPr="00836E2E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3EB07404" w14:textId="42C3BA00" w:rsidR="00304489" w:rsidRPr="00AE0DC4" w:rsidRDefault="00060A66" w:rsidP="00AE0DC4">
      <w:pPr>
        <w:jc w:val="both"/>
        <w:rPr>
          <w:rFonts w:ascii="Times New Roman" w:hAnsi="Times New Roman"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Objeto da Contratação: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C361E7" w:rsidRPr="00EA698C">
        <w:rPr>
          <w:rFonts w:ascii="Times New Roman" w:hAnsi="Times New Roman"/>
          <w:bCs/>
          <w:sz w:val="24"/>
          <w:szCs w:val="24"/>
          <w:lang w:val="pt-BR"/>
        </w:rPr>
        <w:t xml:space="preserve">CONTRATAÇÃO DE EMPRESA ESPECIALIZADA PARA </w:t>
      </w:r>
      <w:r w:rsidR="00C361E7">
        <w:rPr>
          <w:rFonts w:ascii="Times New Roman" w:hAnsi="Times New Roman"/>
          <w:bCs/>
          <w:sz w:val="24"/>
          <w:szCs w:val="24"/>
          <w:lang w:val="pt-BR"/>
        </w:rPr>
        <w:t>AQUISIÇÃO DE MATERIAIS PARA RESTABELECIMENTO DA REDE DE DISTRIBUIÇÃO DE AGUA DAS COMUNIDADES DE RIO DO PEIXE E COLÔNIA MIRANDA.</w:t>
      </w:r>
    </w:p>
    <w:p w14:paraId="65394F20" w14:textId="77777777" w:rsidR="001206F6" w:rsidRPr="00836E2E" w:rsidRDefault="001206F6" w:rsidP="0030448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0CF4CEF4" w14:textId="103BB639" w:rsidR="00616172" w:rsidRPr="00836E2E" w:rsidRDefault="0051335F" w:rsidP="000B0832">
      <w:pPr>
        <w:tabs>
          <w:tab w:val="left" w:pos="1695"/>
        </w:tabs>
        <w:ind w:firstLine="1701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1 - Considerando que o objeto da pretendida contratação:</w:t>
      </w:r>
    </w:p>
    <w:p w14:paraId="26B417DF" w14:textId="77777777" w:rsidR="00616172" w:rsidRPr="00836E2E" w:rsidRDefault="00616172" w:rsidP="000B0832">
      <w:pPr>
        <w:tabs>
          <w:tab w:val="left" w:pos="1695"/>
        </w:tabs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56A6CBB5" w14:textId="77777777" w:rsidR="00616172" w:rsidRPr="00836E2E" w:rsidRDefault="00616172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7E1C81A" w14:textId="0F8591DF" w:rsidR="00616172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>a)</w:t>
      </w:r>
      <w:r w:rsidR="000B0832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Trata-se de 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deman</w:t>
      </w:r>
      <w:r w:rsidR="00C361E7">
        <w:rPr>
          <w:rFonts w:ascii="Times New Roman" w:hAnsi="Times New Roman" w:cs="Times New Roman"/>
          <w:sz w:val="24"/>
          <w:szCs w:val="24"/>
          <w:lang w:val="pt-BR"/>
        </w:rPr>
        <w:t>da de contratação realizada pela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361E7">
        <w:rPr>
          <w:rFonts w:ascii="Times New Roman" w:hAnsi="Times New Roman" w:cs="Times New Roman"/>
          <w:sz w:val="24"/>
          <w:szCs w:val="24"/>
          <w:lang w:val="pt-BR"/>
        </w:rPr>
        <w:t>Secretaria de Planejamento</w:t>
      </w:r>
      <w:r w:rsidR="00AE0DC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85652A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que está </w:t>
      </w:r>
      <w:r w:rsidR="001A6929" w:rsidRPr="00836E2E">
        <w:rPr>
          <w:rFonts w:ascii="Times New Roman" w:hAnsi="Times New Roman" w:cs="Times New Roman"/>
          <w:sz w:val="24"/>
          <w:szCs w:val="24"/>
          <w:lang w:val="pt-BR"/>
        </w:rPr>
        <w:t>demonstrada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pelo DFD a necessidade e o interesse público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;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78696476" w14:textId="77777777" w:rsidR="00DC6A35" w:rsidRPr="00836E2E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AA64970" w14:textId="1CFB87DB" w:rsidR="00DC6A35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836E2E">
        <w:rPr>
          <w:rFonts w:ascii="Times New Roman" w:hAnsi="Times New Roman" w:cs="Times New Roman"/>
          <w:sz w:val="24"/>
          <w:szCs w:val="24"/>
          <w:lang w:val="pt-BR"/>
        </w:rPr>
        <w:t>b)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Está</w:t>
      </w:r>
      <w:proofErr w:type="gramEnd"/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compatível </w:t>
      </w:r>
      <w:r w:rsidR="00DC6A35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com os valores praticados pelo mercado, conforme demonstra a pesquisa de preços</w:t>
      </w:r>
      <w:r w:rsidR="00FF615E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1A6929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realizada</w:t>
      </w:r>
      <w:r w:rsidR="00FF615E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;</w:t>
      </w:r>
    </w:p>
    <w:p w14:paraId="230BF037" w14:textId="77777777" w:rsidR="00DC6A35" w:rsidRPr="00836E2E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45E8652" w14:textId="0EA9F99D" w:rsidR="00146086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c) 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Possui</w:t>
      </w:r>
      <w:proofErr w:type="gramEnd"/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dotação orçamentária apta para ass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gurar a execução contratual;</w:t>
      </w:r>
    </w:p>
    <w:p w14:paraId="2397A8F6" w14:textId="6DB07856" w:rsidR="00304489" w:rsidRPr="00836E2E" w:rsidRDefault="00304489" w:rsidP="008E00D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5065D67" w14:textId="04287398" w:rsidR="0051335F" w:rsidRPr="00836E2E" w:rsidRDefault="0051335F" w:rsidP="0051335F">
      <w:pPr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2 - </w:t>
      </w:r>
      <w:r w:rsidR="00146086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Autorizo o prosseguimento d</w:t>
      </w:r>
      <w:r w:rsidR="00DC6A35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este </w:t>
      </w:r>
      <w:r w:rsidR="00146086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procedimento</w:t>
      </w: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, nas seguintes condições:</w:t>
      </w:r>
    </w:p>
    <w:p w14:paraId="23E8C587" w14:textId="77777777" w:rsidR="0051335F" w:rsidRPr="00836E2E" w:rsidRDefault="0051335F" w:rsidP="0051335F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AC43957" w14:textId="33F539F3" w:rsidR="00146086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Solicite-se à empresa que apresentou a melhor proposta, a documentação comprobatória dos 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requisitos de habilitação e qualificação mínima necessária;</w:t>
      </w:r>
    </w:p>
    <w:p w14:paraId="0CBF7AD7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31F1D1D0" w14:textId="6FDA781D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Faça-se análise dos referidos documentos;</w:t>
      </w:r>
    </w:p>
    <w:p w14:paraId="293EAD7B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0A781936" w14:textId="77777777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Posteriormente, seja elaborado a minuta do contrato administrativo;</w:t>
      </w:r>
    </w:p>
    <w:p w14:paraId="00D0EB12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6F1ABACB" w14:textId="29F42138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Após, sejam os autos encaminhados a Assessoria Juríd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i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ca para emissão de Parecer Jurídico;</w:t>
      </w:r>
    </w:p>
    <w:p w14:paraId="6F7CF481" w14:textId="77777777" w:rsidR="0051335F" w:rsidRPr="00836E2E" w:rsidRDefault="0051335F" w:rsidP="0051335F">
      <w:pPr>
        <w:pStyle w:val="PargrafodaLista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2E3BA37D" w14:textId="621EED5E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Por fim, voltem os autos </w:t>
      </w:r>
      <w:r w:rsidR="009E1CB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aos Prefeito 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para deci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s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ão conclusiva.</w:t>
      </w:r>
    </w:p>
    <w:p w14:paraId="0D03D496" w14:textId="77777777" w:rsidR="0051335F" w:rsidRPr="00836E2E" w:rsidRDefault="0051335F" w:rsidP="0051335F">
      <w:pPr>
        <w:pStyle w:val="PargrafodaLista"/>
        <w:ind w:left="2835"/>
        <w:rPr>
          <w:color w:val="000000"/>
          <w:sz w:val="20"/>
          <w:szCs w:val="20"/>
          <w:lang w:val="pt-BR"/>
        </w:rPr>
      </w:pPr>
    </w:p>
    <w:p w14:paraId="3FCE4731" w14:textId="029A0510" w:rsidR="00616172" w:rsidRPr="00836E2E" w:rsidRDefault="00616172" w:rsidP="00B93830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78DE928" w14:textId="058992D4" w:rsidR="00616172" w:rsidRPr="00836E2E" w:rsidRDefault="00FF615E" w:rsidP="00581563">
      <w:pPr>
        <w:ind w:firstLine="1701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Coxilha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-</w:t>
      </w: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RS, </w:t>
      </w:r>
      <w:r w:rsidR="00C361E7">
        <w:rPr>
          <w:rFonts w:ascii="Times New Roman" w:hAnsi="Times New Roman" w:cs="Times New Roman"/>
          <w:sz w:val="24"/>
          <w:szCs w:val="24"/>
          <w:lang w:val="pt-BR"/>
        </w:rPr>
        <w:t>29</w:t>
      </w:r>
      <w:bookmarkStart w:id="0" w:name="_GoBack"/>
      <w:bookmarkEnd w:id="0"/>
      <w:r w:rsidR="00581563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="00CB35F7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E791F">
        <w:rPr>
          <w:rFonts w:ascii="Times New Roman" w:hAnsi="Times New Roman" w:cs="Times New Roman"/>
          <w:sz w:val="24"/>
          <w:szCs w:val="24"/>
          <w:lang w:val="pt-BR"/>
        </w:rPr>
        <w:t>outubro</w:t>
      </w:r>
      <w:r w:rsidR="00086678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836E2E">
        <w:rPr>
          <w:rFonts w:ascii="Times New Roman" w:hAnsi="Times New Roman" w:cs="Times New Roman"/>
          <w:sz w:val="24"/>
          <w:szCs w:val="24"/>
          <w:lang w:val="pt-BR"/>
        </w:rPr>
        <w:t>d</w:t>
      </w:r>
      <w:r w:rsidR="00806EBF" w:rsidRPr="00836E2E">
        <w:rPr>
          <w:rFonts w:ascii="Times New Roman" w:hAnsi="Times New Roman" w:cs="Times New Roman"/>
          <w:sz w:val="24"/>
          <w:szCs w:val="24"/>
          <w:lang w:val="pt-BR"/>
        </w:rPr>
        <w:t>e 2025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463A3C8" w14:textId="77777777" w:rsidR="00DC6A35" w:rsidRPr="00836E2E" w:rsidRDefault="00DC6A35">
      <w:pPr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6881FCC6" w14:textId="0F3014E8" w:rsidR="00581563" w:rsidRPr="00836E2E" w:rsidRDefault="00581563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429EB4F0" w14:textId="5D903EEA" w:rsidR="00CA4DE1" w:rsidRPr="00836E2E" w:rsidRDefault="00CA4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01CA8E26" w14:textId="52BBF3F0" w:rsidR="00CA4DE1" w:rsidRPr="00836E2E" w:rsidRDefault="00CA4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0F8A1782" w14:textId="77777777" w:rsidR="00CA4DE1" w:rsidRPr="00836E2E" w:rsidRDefault="00CA4DE1" w:rsidP="00D85C30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2C55246B" w14:textId="21E43F04" w:rsidR="00FF615E" w:rsidRPr="00836E2E" w:rsidRDefault="00FF615E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sz w:val="24"/>
          <w:szCs w:val="24"/>
          <w:lang w:val="pt-BR"/>
        </w:rPr>
        <w:t>João Eduardo Oliveira Manica</w:t>
      </w:r>
    </w:p>
    <w:p w14:paraId="54F35528" w14:textId="4949B943" w:rsidR="00616172" w:rsidRPr="00836E2E" w:rsidRDefault="00DC6A35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Prefeito </w:t>
      </w:r>
      <w:r w:rsidR="00FF615E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Municipal </w:t>
      </w:r>
    </w:p>
    <w:sectPr w:rsidR="00616172" w:rsidRPr="00836E2E" w:rsidSect="00531387">
      <w:headerReference w:type="default" r:id="rId7"/>
      <w:headerReference w:type="first" r:id="rId8"/>
      <w:footerReference w:type="first" r:id="rId9"/>
      <w:pgSz w:w="11906" w:h="16838"/>
      <w:pgMar w:top="2127" w:right="1133" w:bottom="993" w:left="14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BE6FD" w14:textId="77777777" w:rsidR="00080D79" w:rsidRDefault="00080D79">
      <w:r>
        <w:separator/>
      </w:r>
    </w:p>
  </w:endnote>
  <w:endnote w:type="continuationSeparator" w:id="0">
    <w:p w14:paraId="6A9AF4E7" w14:textId="77777777" w:rsidR="00080D79" w:rsidRDefault="00080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95836" w14:textId="77777777" w:rsidR="00616172" w:rsidRDefault="00060A66">
    <w:pPr>
      <w:pStyle w:val="Rodap"/>
      <w:pBdr>
        <w:bottom w:val="single" w:sz="12" w:space="1" w:color="000000"/>
      </w:pBdr>
      <w:jc w:val="center"/>
      <w:rPr>
        <w:sz w:val="20"/>
      </w:rPr>
    </w:pPr>
    <w:r>
      <w:rPr>
        <w:sz w:val="20"/>
      </w:rPr>
      <w:t>Fone (54) 3323 1212 - (54) 3323 1214</w:t>
    </w:r>
  </w:p>
  <w:p w14:paraId="58B9F84A" w14:textId="77777777" w:rsidR="00616172" w:rsidRDefault="00060A66">
    <w:pPr>
      <w:pStyle w:val="Rodap"/>
      <w:jc w:val="center"/>
      <w:rPr>
        <w:sz w:val="20"/>
      </w:rPr>
    </w:pPr>
    <w:r>
      <w:rPr>
        <w:sz w:val="20"/>
      </w:rPr>
      <w:t>Avenida Vicente Guerra, 1429 – CEP 95985-000 Nova Alvorada – RS CNPJ 92.402.502/0001-67</w:t>
    </w:r>
  </w:p>
  <w:p w14:paraId="71772591" w14:textId="77777777" w:rsidR="00616172" w:rsidRDefault="006161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87C92" w14:textId="77777777" w:rsidR="00080D79" w:rsidRDefault="00080D79">
      <w:r>
        <w:separator/>
      </w:r>
    </w:p>
  </w:footnote>
  <w:footnote w:type="continuationSeparator" w:id="0">
    <w:p w14:paraId="52AF49B8" w14:textId="77777777" w:rsidR="00080D79" w:rsidRDefault="00080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37132" w14:textId="3527746D" w:rsidR="00581563" w:rsidRDefault="00581563" w:rsidP="00581563">
    <w:pPr>
      <w:pStyle w:val="Corpodetexto"/>
      <w:rPr>
        <w:rFonts w:ascii="Times New Roman" w:eastAsia="SimSun" w:hAnsi="Times New Roman" w:cs="Tahoma"/>
        <w:noProof/>
        <w:lang w:val="pt-BR" w:eastAsia="pt-BR"/>
      </w:rPr>
    </w:pPr>
    <w:r>
      <w:rPr>
        <w:rFonts w:eastAsia="SimSun" w:cs="Tahoma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8D03F6" wp14:editId="3A56F5FB">
              <wp:simplePos x="0" y="0"/>
              <wp:positionH relativeFrom="column">
                <wp:posOffset>811530</wp:posOffset>
              </wp:positionH>
              <wp:positionV relativeFrom="paragraph">
                <wp:posOffset>60960</wp:posOffset>
              </wp:positionV>
              <wp:extent cx="3450590" cy="466725"/>
              <wp:effectExtent l="1905" t="381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FAEB6" w14:textId="77777777" w:rsidR="00581563" w:rsidRDefault="00581563" w:rsidP="00581563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Estado do Rio Grande do Sul</w:t>
                          </w:r>
                        </w:p>
                        <w:p w14:paraId="6F7E42D9" w14:textId="77777777" w:rsidR="00581563" w:rsidRDefault="00581563" w:rsidP="00581563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D03F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3.9pt;margin-top:4.8pt;width:271.7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" stroked="f">
              <v:textbox>
                <w:txbxContent>
                  <w:p w14:paraId="191FAEB6" w14:textId="77777777" w:rsidR="00581563" w:rsidRDefault="00581563" w:rsidP="00581563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Estado do Rio Grande do Sul</w:t>
                    </w:r>
                  </w:p>
                  <w:p w14:paraId="6F7E42D9" w14:textId="77777777" w:rsidR="00581563" w:rsidRDefault="00581563" w:rsidP="00581563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inline distT="0" distB="0" distL="0" distR="0" wp14:anchorId="40DDD420" wp14:editId="371CE768">
          <wp:extent cx="70485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B96427" w14:textId="45AA560F" w:rsidR="00581563" w:rsidRDefault="0058156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5E1B5" w14:textId="77777777" w:rsidR="00616172" w:rsidRDefault="00060A66">
    <w:pPr>
      <w:pStyle w:val="Cabealho"/>
      <w:pBdr>
        <w:bottom w:val="single" w:sz="12" w:space="1" w:color="000000"/>
      </w:pBdr>
      <w:ind w:left="1077"/>
      <w:rPr>
        <w:b/>
        <w:sz w:val="44"/>
        <w:szCs w:val="44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0" allowOverlap="1" wp14:anchorId="223E4BC1" wp14:editId="4AED0195">
          <wp:simplePos x="0" y="0"/>
          <wp:positionH relativeFrom="column">
            <wp:posOffset>-80010</wp:posOffset>
          </wp:positionH>
          <wp:positionV relativeFrom="paragraph">
            <wp:posOffset>-177800</wp:posOffset>
          </wp:positionV>
          <wp:extent cx="720725" cy="896620"/>
          <wp:effectExtent l="0" t="0" r="0" b="0"/>
          <wp:wrapSquare wrapText="bothSides"/>
          <wp:docPr id="1234844140" name="Imagem 9" descr="Brasão Oficial 20x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Brasão Oficial 20x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4"/>
        <w:szCs w:val="44"/>
      </w:rPr>
      <w:t>Município de Nova Alvorada</w:t>
    </w:r>
  </w:p>
  <w:p w14:paraId="7300B2D8" w14:textId="77777777" w:rsidR="00616172" w:rsidRDefault="00060A66">
    <w:pPr>
      <w:pStyle w:val="Cabealho"/>
      <w:ind w:left="1077"/>
      <w:rPr>
        <w:sz w:val="20"/>
      </w:rPr>
    </w:pPr>
    <w:r>
      <w:rPr>
        <w:sz w:val="20"/>
      </w:rPr>
      <w:t>República Federativa do Brasil</w:t>
    </w:r>
  </w:p>
  <w:p w14:paraId="7CD9FD5A" w14:textId="77777777" w:rsidR="00616172" w:rsidRDefault="00060A66">
    <w:pPr>
      <w:pStyle w:val="Cabealho"/>
    </w:pPr>
    <w:r>
      <w:rPr>
        <w:sz w:val="20"/>
      </w:rPr>
      <w:t>Estado do Rio Grande do Sul</w:t>
    </w:r>
  </w:p>
  <w:p w14:paraId="51D973AF" w14:textId="77777777" w:rsidR="00616172" w:rsidRDefault="006161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D5564"/>
    <w:multiLevelType w:val="hybridMultilevel"/>
    <w:tmpl w:val="0D2497D6"/>
    <w:lvl w:ilvl="0" w:tplc="2A1271B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628C6E8F"/>
    <w:multiLevelType w:val="hybridMultilevel"/>
    <w:tmpl w:val="5D6C7116"/>
    <w:lvl w:ilvl="0" w:tplc="5E4E2CBA">
      <w:start w:val="1"/>
      <w:numFmt w:val="lowerLetter"/>
      <w:lvlText w:val="%1)"/>
      <w:lvlJc w:val="left"/>
      <w:pPr>
        <w:ind w:left="2061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7533032E"/>
    <w:multiLevelType w:val="hybridMultilevel"/>
    <w:tmpl w:val="4DC62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C12DF"/>
    <w:multiLevelType w:val="hybridMultilevel"/>
    <w:tmpl w:val="85BE6E74"/>
    <w:lvl w:ilvl="0" w:tplc="EC44B170">
      <w:start w:val="4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172"/>
    <w:rsid w:val="0001793B"/>
    <w:rsid w:val="00050358"/>
    <w:rsid w:val="00060A66"/>
    <w:rsid w:val="00080D79"/>
    <w:rsid w:val="00086678"/>
    <w:rsid w:val="00097CDA"/>
    <w:rsid w:val="000B0832"/>
    <w:rsid w:val="000D1483"/>
    <w:rsid w:val="000D6EE2"/>
    <w:rsid w:val="001206F6"/>
    <w:rsid w:val="00146086"/>
    <w:rsid w:val="00172797"/>
    <w:rsid w:val="001A6929"/>
    <w:rsid w:val="001B0B4B"/>
    <w:rsid w:val="002405FC"/>
    <w:rsid w:val="00240A50"/>
    <w:rsid w:val="00254459"/>
    <w:rsid w:val="002E6856"/>
    <w:rsid w:val="002F1971"/>
    <w:rsid w:val="0030338E"/>
    <w:rsid w:val="00304489"/>
    <w:rsid w:val="003B00D9"/>
    <w:rsid w:val="003C6FE6"/>
    <w:rsid w:val="0040215D"/>
    <w:rsid w:val="00403EEF"/>
    <w:rsid w:val="00432D29"/>
    <w:rsid w:val="004748C8"/>
    <w:rsid w:val="004D1A4B"/>
    <w:rsid w:val="00504DA9"/>
    <w:rsid w:val="0051335F"/>
    <w:rsid w:val="00531387"/>
    <w:rsid w:val="00565EF4"/>
    <w:rsid w:val="00570EBB"/>
    <w:rsid w:val="00581563"/>
    <w:rsid w:val="005966F0"/>
    <w:rsid w:val="005F33F7"/>
    <w:rsid w:val="00616172"/>
    <w:rsid w:val="00652E46"/>
    <w:rsid w:val="006C2023"/>
    <w:rsid w:val="00724981"/>
    <w:rsid w:val="0077576E"/>
    <w:rsid w:val="007D2943"/>
    <w:rsid w:val="00806EBF"/>
    <w:rsid w:val="008347D8"/>
    <w:rsid w:val="00836E2E"/>
    <w:rsid w:val="008407DD"/>
    <w:rsid w:val="0085652A"/>
    <w:rsid w:val="008E00DC"/>
    <w:rsid w:val="0091716F"/>
    <w:rsid w:val="00934609"/>
    <w:rsid w:val="00970621"/>
    <w:rsid w:val="00976710"/>
    <w:rsid w:val="009961D6"/>
    <w:rsid w:val="009C1393"/>
    <w:rsid w:val="009E1CB7"/>
    <w:rsid w:val="00A17CC4"/>
    <w:rsid w:val="00A24ECB"/>
    <w:rsid w:val="00AD149E"/>
    <w:rsid w:val="00AD30D8"/>
    <w:rsid w:val="00AE0DC4"/>
    <w:rsid w:val="00AE791F"/>
    <w:rsid w:val="00B11E1E"/>
    <w:rsid w:val="00B22FCF"/>
    <w:rsid w:val="00B93830"/>
    <w:rsid w:val="00BA362E"/>
    <w:rsid w:val="00C05B93"/>
    <w:rsid w:val="00C361E7"/>
    <w:rsid w:val="00CA4DE1"/>
    <w:rsid w:val="00CB35F7"/>
    <w:rsid w:val="00D552AA"/>
    <w:rsid w:val="00D84EF1"/>
    <w:rsid w:val="00D85C30"/>
    <w:rsid w:val="00DB70F8"/>
    <w:rsid w:val="00DC6A35"/>
    <w:rsid w:val="00E32B51"/>
    <w:rsid w:val="00E351AB"/>
    <w:rsid w:val="00E71414"/>
    <w:rsid w:val="00EA698C"/>
    <w:rsid w:val="00F2267D"/>
    <w:rsid w:val="00F32076"/>
    <w:rsid w:val="00F64DBB"/>
    <w:rsid w:val="00F6601B"/>
    <w:rsid w:val="00F9170A"/>
    <w:rsid w:val="00FF45CE"/>
    <w:rsid w:val="00FF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3A40F75F"/>
  <w15:docId w15:val="{7856FC23-B733-49FD-8468-5562D3F8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509"/>
    <w:pPr>
      <w:widowControl w:val="0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rsid w:val="00630509"/>
    <w:pPr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63050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30509"/>
    <w:rPr>
      <w:rFonts w:ascii="Arial" w:eastAsia="Arial" w:hAnsi="Arial" w:cs="Arial"/>
      <w:sz w:val="24"/>
      <w:szCs w:val="24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7000B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qFormat/>
    <w:rsid w:val="00E7000B"/>
    <w:rPr>
      <w:rFonts w:ascii="Arial" w:eastAsia="Arial" w:hAnsi="Arial" w:cs="Arial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630509"/>
    <w:rPr>
      <w:sz w:val="24"/>
      <w:szCs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1"/>
    <w:qFormat/>
    <w:rsid w:val="00630509"/>
    <w:pPr>
      <w:ind w:left="102" w:right="115"/>
      <w:jc w:val="both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E7000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E7000B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10">
    <w:name w:val="Título1"/>
    <w:basedOn w:val="Normal"/>
    <w:next w:val="Corpodetexto"/>
    <w:rsid w:val="000D6EE2"/>
    <w:pPr>
      <w:widowControl/>
      <w:jc w:val="center"/>
    </w:pPr>
    <w:rPr>
      <w:rFonts w:ascii="Times New Roman" w:eastAsia="Times New Roman" w:hAnsi="Times New Roman" w:cs="Times New Roman"/>
      <w:b/>
      <w:sz w:val="28"/>
      <w:szCs w:val="20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362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362E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 Administracao</dc:creator>
  <cp:lastModifiedBy>Claudio</cp:lastModifiedBy>
  <cp:revision>53</cp:revision>
  <cp:lastPrinted>2025-11-04T12:59:00Z</cp:lastPrinted>
  <dcterms:created xsi:type="dcterms:W3CDTF">2024-04-10T11:26:00Z</dcterms:created>
  <dcterms:modified xsi:type="dcterms:W3CDTF">2025-11-04T13:00:00Z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2022-05-09T13:13:00Z</dcterms:created>
  <dc:creator>Jonas Guerra</dc:creator>
  <dc:description/>
  <dc:language>pt-BR</dc:language>
  <cp:lastModifiedBy/>
  <cp:lastPrinted>2024-03-08T15:30:04Z</cp:lastPrinted>
  <dcterms:modified xsi:type="dcterms:W3CDTF">2024-03-08T15:30:10Z</dcterms:modified>
  <cp:revision>208</cp:revision>
  <dc:subject/>
  <dc:title/>
</cp:coreProperties>
</file>