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239C2" w14:textId="786BE898"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A93BBB">
        <w:rPr>
          <w:sz w:val="24"/>
        </w:rPr>
        <w:t>7</w:t>
      </w:r>
      <w:r w:rsidR="00F27A06" w:rsidRPr="00B236AD">
        <w:rPr>
          <w:sz w:val="24"/>
        </w:rPr>
        <w:t>/20</w:t>
      </w:r>
      <w:r w:rsidR="0070403F" w:rsidRPr="00B236AD">
        <w:rPr>
          <w:sz w:val="24"/>
        </w:rPr>
        <w:t>2</w:t>
      </w:r>
      <w:r w:rsidR="00943F45">
        <w:rPr>
          <w:sz w:val="24"/>
        </w:rPr>
        <w:t>4</w:t>
      </w:r>
    </w:p>
    <w:p w14:paraId="405EA0DE" w14:textId="77777777" w:rsidR="001900EA" w:rsidRPr="00B236AD" w:rsidRDefault="001900EA" w:rsidP="003B4D99">
      <w:pPr>
        <w:pStyle w:val="Ttulo"/>
        <w:tabs>
          <w:tab w:val="left" w:pos="708"/>
        </w:tabs>
        <w:spacing w:before="0"/>
        <w:rPr>
          <w:sz w:val="24"/>
        </w:rPr>
      </w:pPr>
    </w:p>
    <w:p w14:paraId="3406C8F7" w14:textId="6433BB89" w:rsidR="003C2CB9"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50BB183A" w14:textId="36683EA3" w:rsidR="002B0B8C" w:rsidRPr="00B236AD" w:rsidRDefault="00816577" w:rsidP="002B0B8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sidR="00577A16">
        <w:rPr>
          <w:rFonts w:ascii="Arial" w:eastAsiaTheme="minorHAnsi" w:hAnsi="Arial" w:cs="Arial"/>
          <w:lang w:eastAsia="en-US"/>
        </w:rPr>
        <w:t>SANTO ANTÔNIO DO PALMA</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w:t>
      </w:r>
      <w:r w:rsidR="00A93BBB">
        <w:rPr>
          <w:rFonts w:ascii="Arial" w:eastAsiaTheme="minorHAnsi" w:hAnsi="Arial" w:cs="Arial"/>
          <w:b/>
          <w:iCs/>
          <w:lang w:eastAsia="en-US"/>
        </w:rPr>
        <w:t>7</w:t>
      </w:r>
      <w:r w:rsidRPr="00B236AD">
        <w:rPr>
          <w:rFonts w:ascii="Arial" w:eastAsiaTheme="minorHAnsi" w:hAnsi="Arial" w:cs="Arial"/>
          <w:b/>
          <w:iCs/>
          <w:lang w:eastAsia="en-US"/>
        </w:rPr>
        <w:t>/202</w:t>
      </w:r>
      <w:r w:rsidR="00DB57AF">
        <w:rPr>
          <w:rFonts w:ascii="Arial" w:eastAsiaTheme="minorHAnsi" w:hAnsi="Arial" w:cs="Arial"/>
          <w:b/>
          <w:iCs/>
          <w:lang w:eastAsia="en-US"/>
        </w:rPr>
        <w:t>4</w:t>
      </w:r>
      <w:r w:rsidRPr="00B236AD">
        <w:rPr>
          <w:rFonts w:ascii="Arial" w:eastAsiaTheme="minorHAnsi" w:hAnsi="Arial" w:cs="Arial"/>
          <w:lang w:eastAsia="en-US"/>
        </w:rPr>
        <w:t>, do tipo MENOR PREÇO POR ITEM, tendo por finalidade</w:t>
      </w:r>
      <w:r w:rsidR="00A93BBB">
        <w:rPr>
          <w:rFonts w:ascii="Arial" w:eastAsiaTheme="minorHAnsi" w:hAnsi="Arial" w:cs="Arial"/>
          <w:lang w:eastAsia="en-US"/>
        </w:rPr>
        <w:t xml:space="preserve"> o</w:t>
      </w:r>
      <w:r w:rsidRPr="00B236AD">
        <w:rPr>
          <w:rFonts w:ascii="Arial" w:eastAsiaTheme="minorHAnsi" w:hAnsi="Arial" w:cs="Arial"/>
          <w:lang w:eastAsia="en-US"/>
        </w:rPr>
        <w:t xml:space="preserve"> </w:t>
      </w:r>
      <w:r w:rsidR="00A93BBB" w:rsidRPr="000A3E84">
        <w:rPr>
          <w:rFonts w:ascii="Arial" w:eastAsiaTheme="minorHAnsi" w:hAnsi="Arial" w:cs="Arial"/>
          <w:b/>
          <w:bCs/>
          <w:lang w:eastAsia="en-US"/>
        </w:rPr>
        <w:t>REGISTRO DE PREÇOS</w:t>
      </w:r>
      <w:r w:rsidR="00A93BBB">
        <w:rPr>
          <w:rFonts w:ascii="Arial" w:eastAsiaTheme="minorHAnsi" w:hAnsi="Arial" w:cs="Arial"/>
          <w:lang w:eastAsia="en-US"/>
        </w:rPr>
        <w:t xml:space="preserve"> </w:t>
      </w:r>
      <w:r w:rsidR="00A93BBB" w:rsidRPr="00D5431B">
        <w:rPr>
          <w:rFonts w:ascii="Arial" w:hAnsi="Arial" w:cs="Arial"/>
          <w:b/>
        </w:rPr>
        <w:t>DE RECAPAGEM DE PNEUS DE MÁQUINAS E EQUIPAMENTOS DO MUNICÍPIO</w:t>
      </w:r>
      <w:r w:rsidR="00F61781">
        <w:rPr>
          <w:rFonts w:ascii="Arial" w:hAnsi="Arial" w:cs="Arial"/>
          <w:b/>
        </w:rPr>
        <w:t>,</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DB57AF" w:rsidRPr="00DB57AF">
        <w:rPr>
          <w:rFonts w:ascii="Arial" w:eastAsiaTheme="minorHAnsi" w:hAnsi="Arial" w:cs="Arial"/>
          <w:b/>
          <w:lang w:eastAsia="en-US"/>
        </w:rPr>
        <w:t>07 de agosto de 2024</w:t>
      </w:r>
      <w:r w:rsidRPr="00DB57AF">
        <w:rPr>
          <w:rFonts w:ascii="Arial" w:eastAsiaTheme="minorHAnsi" w:hAnsi="Arial" w:cs="Arial"/>
          <w:b/>
          <w:bCs/>
          <w:lang w:eastAsia="en-US"/>
        </w:rPr>
        <w:t xml:space="preserve">, às </w:t>
      </w:r>
      <w:r w:rsidR="00A93BBB">
        <w:rPr>
          <w:rFonts w:ascii="Arial" w:eastAsiaTheme="minorHAnsi" w:hAnsi="Arial" w:cs="Arial"/>
          <w:b/>
          <w:bCs/>
          <w:lang w:eastAsia="en-US"/>
        </w:rPr>
        <w:t>13</w:t>
      </w:r>
      <w:r w:rsidRPr="00DB57AF">
        <w:rPr>
          <w:rFonts w:ascii="Arial" w:eastAsiaTheme="minorHAnsi" w:hAnsi="Arial" w:cs="Arial"/>
          <w:b/>
          <w:bCs/>
          <w:lang w:eastAsia="en-US"/>
        </w:rPr>
        <w:t>:30 horas</w:t>
      </w:r>
      <w:r w:rsidR="002B0B8C" w:rsidRPr="00B236AD">
        <w:rPr>
          <w:rFonts w:ascii="Arial" w:eastAsiaTheme="minorHAnsi" w:hAnsi="Arial" w:cs="Arial"/>
          <w:b/>
          <w:bCs/>
          <w:lang w:eastAsia="en-US"/>
        </w:rPr>
        <w:t xml:space="preserve">, </w:t>
      </w:r>
      <w:r w:rsidR="002B0B8C"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002B0B8C" w:rsidRPr="00B236AD">
        <w:rPr>
          <w:rFonts w:ascii="Arial" w:eastAsiaTheme="minorHAnsi" w:hAnsi="Arial" w:cs="Arial"/>
          <w:lang w:eastAsia="en-US"/>
        </w:rPr>
        <w:t xml:space="preserve">, Decreto Municipal n° </w:t>
      </w:r>
      <w:r w:rsidR="00577A16">
        <w:rPr>
          <w:rFonts w:ascii="Arial" w:eastAsiaTheme="minorHAnsi" w:hAnsi="Arial" w:cs="Arial"/>
          <w:lang w:eastAsia="en-US"/>
        </w:rPr>
        <w:t>554</w:t>
      </w:r>
      <w:r w:rsidR="00943F45" w:rsidRPr="00CB605F">
        <w:rPr>
          <w:rFonts w:ascii="Arial" w:eastAsia="Calibri" w:hAnsi="Arial" w:cs="Arial"/>
        </w:rPr>
        <w:t>/2024</w:t>
      </w:r>
      <w:r w:rsidR="00943F45">
        <w:rPr>
          <w:rFonts w:ascii="Arial" w:eastAsia="Calibri" w:hAnsi="Arial" w:cs="Arial"/>
        </w:rPr>
        <w:t xml:space="preserve"> e</w:t>
      </w:r>
      <w:r w:rsidR="002B0B8C"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002B0B8C"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648A9E59"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A93BBB">
        <w:rPr>
          <w:rFonts w:ascii="Arial" w:eastAsiaTheme="minorHAnsi" w:hAnsi="Arial" w:cs="Arial"/>
          <w:b/>
          <w:bCs/>
          <w:lang w:eastAsia="en-US"/>
        </w:rPr>
        <w:t>13</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DB57AF" w:rsidRPr="00A93BBB">
        <w:rPr>
          <w:rFonts w:ascii="Arial" w:eastAsiaTheme="minorHAnsi" w:hAnsi="Arial" w:cs="Arial"/>
          <w:b/>
          <w:lang w:eastAsia="en-US"/>
        </w:rPr>
        <w:t>07 de agosto</w:t>
      </w:r>
      <w:r w:rsidR="00826AAD" w:rsidRPr="00A93BBB">
        <w:rPr>
          <w:rFonts w:ascii="Arial" w:eastAsiaTheme="minorHAnsi" w:hAnsi="Arial" w:cs="Arial"/>
          <w:b/>
          <w:lang w:eastAsia="en-US"/>
        </w:rPr>
        <w:t xml:space="preserve"> de 2024</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7E038675"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A93BBB">
        <w:rPr>
          <w:rFonts w:ascii="Arial" w:eastAsiaTheme="minorHAnsi" w:hAnsi="Arial" w:cs="Arial"/>
          <w:lang w:eastAsia="en-US"/>
        </w:rPr>
        <w:t>13</w:t>
      </w:r>
      <w:r w:rsidR="00816577" w:rsidRPr="00DB57AF">
        <w:rPr>
          <w:rFonts w:ascii="Arial" w:eastAsiaTheme="minorHAnsi" w:hAnsi="Arial" w:cs="Arial"/>
          <w:b/>
          <w:bCs/>
          <w:lang w:eastAsia="en-US"/>
        </w:rPr>
        <w:t>:</w:t>
      </w:r>
      <w:r w:rsidR="00816577" w:rsidRPr="00816577">
        <w:rPr>
          <w:rFonts w:ascii="Arial" w:eastAsiaTheme="minorHAnsi" w:hAnsi="Arial" w:cs="Arial"/>
          <w:b/>
          <w:bCs/>
          <w:lang w:eastAsia="en-US"/>
        </w:rPr>
        <w:t>30</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DB57AF" w:rsidRPr="00DB57AF">
        <w:rPr>
          <w:rFonts w:ascii="Arial" w:eastAsiaTheme="minorHAnsi" w:hAnsi="Arial" w:cs="Arial"/>
          <w:b/>
          <w:lang w:eastAsia="en-US"/>
        </w:rPr>
        <w:t>07 de agosto de 2024</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03ED7AD0" w:rsidR="008E08C7" w:rsidRPr="002B0B8C" w:rsidRDefault="008E08C7" w:rsidP="008E08C7">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DB57AF" w:rsidRPr="00DB57AF">
        <w:rPr>
          <w:rFonts w:ascii="Arial" w:eastAsiaTheme="minorHAnsi" w:hAnsi="Arial" w:cs="Arial"/>
          <w:b/>
          <w:lang w:eastAsia="en-US"/>
        </w:rPr>
        <w:t>2</w:t>
      </w:r>
      <w:r w:rsidR="00A93BBB">
        <w:rPr>
          <w:rFonts w:ascii="Arial" w:eastAsiaTheme="minorHAnsi" w:hAnsi="Arial" w:cs="Arial"/>
          <w:b/>
          <w:lang w:eastAsia="en-US"/>
        </w:rPr>
        <w:t>5</w:t>
      </w:r>
      <w:r w:rsidR="00577A16" w:rsidRPr="00DB57AF">
        <w:rPr>
          <w:rFonts w:ascii="Arial" w:eastAsiaTheme="minorHAnsi" w:hAnsi="Arial" w:cs="Arial"/>
          <w:b/>
          <w:bCs/>
          <w:lang w:eastAsia="en-US"/>
        </w:rPr>
        <w:t xml:space="preserve"> de </w:t>
      </w:r>
      <w:r w:rsidR="00DB57AF" w:rsidRPr="00DB57AF">
        <w:rPr>
          <w:rFonts w:ascii="Arial" w:eastAsiaTheme="minorHAnsi" w:hAnsi="Arial" w:cs="Arial"/>
          <w:b/>
          <w:bCs/>
          <w:lang w:eastAsia="en-US"/>
        </w:rPr>
        <w:t>julho</w:t>
      </w:r>
      <w:r w:rsidR="002B0B8C" w:rsidRPr="00577A16">
        <w:rPr>
          <w:rFonts w:ascii="Arial" w:eastAsiaTheme="minorHAnsi" w:hAnsi="Arial" w:cs="Arial"/>
          <w:b/>
          <w:bCs/>
          <w:lang w:eastAsia="en-US"/>
        </w:rPr>
        <w:t xml:space="preserve"> </w:t>
      </w:r>
      <w:r w:rsidR="00832D7C" w:rsidRPr="00577A16">
        <w:rPr>
          <w:rFonts w:ascii="Arial" w:eastAsiaTheme="minorHAnsi" w:hAnsi="Arial" w:cs="Arial"/>
          <w:b/>
          <w:bCs/>
          <w:lang w:eastAsia="en-US"/>
        </w:rPr>
        <w:t>de 202</w:t>
      </w:r>
      <w:r w:rsidR="00943F45" w:rsidRPr="00577A16">
        <w:rPr>
          <w:rFonts w:ascii="Arial" w:eastAsiaTheme="minorHAnsi" w:hAnsi="Arial" w:cs="Arial"/>
          <w:b/>
          <w:bCs/>
          <w:lang w:eastAsia="en-US"/>
        </w:rPr>
        <w:t>4</w:t>
      </w:r>
      <w:r w:rsidRPr="00577A16">
        <w:rPr>
          <w:rFonts w:ascii="Arial" w:eastAsiaTheme="minorHAnsi" w:hAnsi="Arial" w:cs="Arial"/>
          <w:b/>
          <w:bCs/>
          <w:lang w:eastAsia="en-US"/>
        </w:rPr>
        <w:t xml:space="preserve">, às </w:t>
      </w:r>
      <w:r w:rsidR="006B0BCA" w:rsidRPr="00577A16">
        <w:rPr>
          <w:rFonts w:ascii="Arial" w:eastAsiaTheme="minorHAnsi" w:hAnsi="Arial" w:cs="Arial"/>
          <w:b/>
          <w:bCs/>
          <w:lang w:eastAsia="en-US"/>
        </w:rPr>
        <w:t>08</w:t>
      </w:r>
      <w:r w:rsidRPr="00577A16">
        <w:rPr>
          <w:rFonts w:ascii="Arial" w:eastAsiaTheme="minorHAnsi" w:hAnsi="Arial" w:cs="Arial"/>
          <w:b/>
          <w:bCs/>
          <w:lang w:eastAsia="en-US"/>
        </w:rPr>
        <w:t xml:space="preserve"> horas</w:t>
      </w:r>
      <w:r w:rsidRPr="002B0B8C">
        <w:rPr>
          <w:rFonts w:ascii="Arial" w:eastAsiaTheme="minorHAnsi" w:hAnsi="Arial" w:cs="Arial"/>
          <w:b/>
          <w:lang w:eastAsia="en-US"/>
        </w:rPr>
        <w:t>.</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9A2D488" w14:textId="04A5BFE7" w:rsidR="00F447F7" w:rsidRDefault="00F447F7" w:rsidP="00F447F7">
      <w:pPr>
        <w:autoSpaceDE w:val="0"/>
        <w:autoSpaceDN w:val="0"/>
        <w:adjustRightInd w:val="0"/>
        <w:spacing w:line="276" w:lineRule="auto"/>
        <w:jc w:val="both"/>
        <w:rPr>
          <w:rFonts w:ascii="Arial" w:hAnsi="Arial" w:cs="Arial"/>
        </w:rPr>
      </w:pPr>
      <w:r w:rsidRPr="00B236AD">
        <w:rPr>
          <w:rFonts w:ascii="Arial" w:hAnsi="Arial" w:cs="Arial"/>
          <w:b/>
        </w:rPr>
        <w:t>2 - DO OBJETO</w:t>
      </w:r>
      <w:r w:rsidR="00C7024F" w:rsidRPr="00B236AD">
        <w:rPr>
          <w:rFonts w:ascii="Arial" w:hAnsi="Arial" w:cs="Arial"/>
          <w:b/>
        </w:rPr>
        <w:t>:</w:t>
      </w:r>
      <w:r w:rsidR="00C7024F" w:rsidRPr="00B236AD">
        <w:rPr>
          <w:rFonts w:ascii="Arial" w:hAnsi="Arial" w:cs="Arial"/>
        </w:rPr>
        <w:t xml:space="preserve"> a presente licitação tem por objeto</w:t>
      </w:r>
      <w:r w:rsidR="00C7024F">
        <w:rPr>
          <w:rFonts w:ascii="Arial" w:hAnsi="Arial" w:cs="Arial"/>
        </w:rPr>
        <w:t xml:space="preserve"> o</w:t>
      </w:r>
      <w:r w:rsidR="00C7024F" w:rsidRPr="00B236AD">
        <w:rPr>
          <w:rFonts w:ascii="Arial" w:hAnsi="Arial" w:cs="Arial"/>
        </w:rPr>
        <w:t xml:space="preserve"> </w:t>
      </w:r>
      <w:r w:rsidR="00C7024F">
        <w:rPr>
          <w:rFonts w:ascii="Arial" w:eastAsiaTheme="minorHAnsi" w:hAnsi="Arial" w:cs="Arial"/>
          <w:bCs/>
          <w:lang w:eastAsia="en-US"/>
        </w:rPr>
        <w:t>R</w:t>
      </w:r>
      <w:r w:rsidR="00C7024F" w:rsidRPr="00C7024F">
        <w:rPr>
          <w:rFonts w:ascii="Arial" w:eastAsiaTheme="minorHAnsi" w:hAnsi="Arial" w:cs="Arial"/>
          <w:bCs/>
          <w:lang w:eastAsia="en-US"/>
        </w:rPr>
        <w:t xml:space="preserve">egistro de </w:t>
      </w:r>
      <w:r w:rsidR="00C7024F">
        <w:rPr>
          <w:rFonts w:ascii="Arial" w:eastAsiaTheme="minorHAnsi" w:hAnsi="Arial" w:cs="Arial"/>
          <w:bCs/>
          <w:lang w:eastAsia="en-US"/>
        </w:rPr>
        <w:t>P</w:t>
      </w:r>
      <w:r w:rsidR="00C7024F" w:rsidRPr="00C7024F">
        <w:rPr>
          <w:rFonts w:ascii="Arial" w:eastAsiaTheme="minorHAnsi" w:hAnsi="Arial" w:cs="Arial"/>
          <w:bCs/>
          <w:lang w:eastAsia="en-US"/>
        </w:rPr>
        <w:t>reços</w:t>
      </w:r>
      <w:r w:rsidR="00C7024F" w:rsidRPr="00C7024F">
        <w:rPr>
          <w:rFonts w:ascii="Arial" w:eastAsiaTheme="minorHAnsi" w:hAnsi="Arial" w:cs="Arial"/>
          <w:lang w:eastAsia="en-US"/>
        </w:rPr>
        <w:t xml:space="preserve"> </w:t>
      </w:r>
      <w:r w:rsidR="00C7024F" w:rsidRPr="00C7024F">
        <w:rPr>
          <w:rFonts w:ascii="Arial" w:hAnsi="Arial" w:cs="Arial"/>
        </w:rPr>
        <w:t>de recapagem de pneus de máquinas e equipamentos do município</w:t>
      </w:r>
      <w:r w:rsidRPr="00B236AD">
        <w:rPr>
          <w:rFonts w:ascii="Arial" w:hAnsi="Arial" w:cs="Arial"/>
        </w:rPr>
        <w:t>,  conforme segue</w:t>
      </w:r>
      <w:r>
        <w:rPr>
          <w:rFonts w:ascii="Arial" w:hAnsi="Arial" w:cs="Arial"/>
        </w:rPr>
        <w:t>:</w:t>
      </w:r>
    </w:p>
    <w:p w14:paraId="298EAB95" w14:textId="77777777" w:rsidR="00C7024F" w:rsidRPr="00937C31" w:rsidRDefault="00C7024F" w:rsidP="00C7024F">
      <w:pPr>
        <w:jc w:val="both"/>
        <w:rPr>
          <w:rFonts w:ascii="Arial" w:hAnsi="Arial" w:cs="Arial"/>
        </w:rPr>
      </w:pP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
        <w:gridCol w:w="1573"/>
        <w:gridCol w:w="5888"/>
        <w:gridCol w:w="1559"/>
      </w:tblGrid>
      <w:tr w:rsidR="00C7024F" w:rsidRPr="000B44AF" w14:paraId="34D2F030" w14:textId="1D3F5114" w:rsidTr="007B271F">
        <w:trPr>
          <w:trHeight w:val="300"/>
        </w:trPr>
        <w:tc>
          <w:tcPr>
            <w:tcW w:w="634" w:type="dxa"/>
            <w:shd w:val="clear" w:color="auto" w:fill="auto"/>
            <w:noWrap/>
            <w:vAlign w:val="bottom"/>
          </w:tcPr>
          <w:p w14:paraId="61592AE0" w14:textId="77777777" w:rsidR="00C7024F" w:rsidRPr="004471A5" w:rsidRDefault="00C7024F" w:rsidP="007B271F">
            <w:pPr>
              <w:jc w:val="center"/>
              <w:rPr>
                <w:rFonts w:ascii="Arial" w:hAnsi="Arial" w:cs="Arial"/>
              </w:rPr>
            </w:pPr>
            <w:r w:rsidRPr="004471A5">
              <w:rPr>
                <w:rFonts w:ascii="Arial" w:hAnsi="Arial" w:cs="Arial"/>
              </w:rPr>
              <w:lastRenderedPageBreak/>
              <w:t>Item</w:t>
            </w:r>
          </w:p>
        </w:tc>
        <w:tc>
          <w:tcPr>
            <w:tcW w:w="1573" w:type="dxa"/>
            <w:shd w:val="clear" w:color="auto" w:fill="auto"/>
            <w:noWrap/>
            <w:vAlign w:val="bottom"/>
          </w:tcPr>
          <w:p w14:paraId="34CEB29C" w14:textId="77777777" w:rsidR="00C7024F" w:rsidRPr="004471A5" w:rsidRDefault="00C7024F" w:rsidP="007B271F">
            <w:pPr>
              <w:jc w:val="center"/>
              <w:rPr>
                <w:rFonts w:ascii="Arial" w:hAnsi="Arial" w:cs="Arial"/>
              </w:rPr>
            </w:pPr>
            <w:r w:rsidRPr="004471A5">
              <w:rPr>
                <w:rFonts w:ascii="Arial" w:hAnsi="Arial" w:cs="Arial"/>
              </w:rPr>
              <w:t>Quantidade</w:t>
            </w:r>
          </w:p>
        </w:tc>
        <w:tc>
          <w:tcPr>
            <w:tcW w:w="5888" w:type="dxa"/>
            <w:shd w:val="clear" w:color="auto" w:fill="auto"/>
            <w:noWrap/>
            <w:vAlign w:val="bottom"/>
          </w:tcPr>
          <w:p w14:paraId="78A6DF56" w14:textId="77777777" w:rsidR="00C7024F" w:rsidRPr="004471A5" w:rsidRDefault="00C7024F" w:rsidP="007B271F">
            <w:pPr>
              <w:jc w:val="center"/>
              <w:rPr>
                <w:rFonts w:ascii="Arial" w:hAnsi="Arial" w:cs="Arial"/>
              </w:rPr>
            </w:pPr>
            <w:r w:rsidRPr="004471A5">
              <w:rPr>
                <w:rFonts w:ascii="Arial" w:hAnsi="Arial" w:cs="Arial"/>
              </w:rPr>
              <w:t>Objeto</w:t>
            </w:r>
          </w:p>
        </w:tc>
        <w:tc>
          <w:tcPr>
            <w:tcW w:w="1559" w:type="dxa"/>
          </w:tcPr>
          <w:p w14:paraId="21163399" w14:textId="7C54BEE3" w:rsidR="00C7024F" w:rsidRPr="004471A5" w:rsidRDefault="00C7024F" w:rsidP="007B271F">
            <w:pPr>
              <w:jc w:val="center"/>
              <w:rPr>
                <w:rFonts w:ascii="Arial" w:hAnsi="Arial" w:cs="Arial"/>
              </w:rPr>
            </w:pPr>
            <w:r w:rsidRPr="004471A5">
              <w:rPr>
                <w:rFonts w:ascii="Arial" w:hAnsi="Arial" w:cs="Arial"/>
              </w:rPr>
              <w:t>Valor de Referência</w:t>
            </w:r>
          </w:p>
        </w:tc>
      </w:tr>
      <w:tr w:rsidR="00C7024F" w:rsidRPr="000B44AF" w14:paraId="3373FDF1" w14:textId="6BC64B6C" w:rsidTr="007B271F">
        <w:trPr>
          <w:trHeight w:val="300"/>
        </w:trPr>
        <w:tc>
          <w:tcPr>
            <w:tcW w:w="634" w:type="dxa"/>
            <w:shd w:val="clear" w:color="auto" w:fill="auto"/>
            <w:noWrap/>
            <w:vAlign w:val="bottom"/>
          </w:tcPr>
          <w:p w14:paraId="1B55245A" w14:textId="77777777" w:rsidR="00C7024F" w:rsidRPr="004471A5" w:rsidRDefault="00C7024F" w:rsidP="007B271F">
            <w:pPr>
              <w:jc w:val="center"/>
              <w:rPr>
                <w:rFonts w:ascii="Arial" w:hAnsi="Arial" w:cs="Arial"/>
                <w:bCs/>
              </w:rPr>
            </w:pPr>
            <w:r w:rsidRPr="004471A5">
              <w:rPr>
                <w:rFonts w:ascii="Arial" w:hAnsi="Arial" w:cs="Arial"/>
                <w:bCs/>
              </w:rPr>
              <w:t>01</w:t>
            </w:r>
          </w:p>
        </w:tc>
        <w:tc>
          <w:tcPr>
            <w:tcW w:w="1573" w:type="dxa"/>
            <w:shd w:val="clear" w:color="auto" w:fill="auto"/>
            <w:noWrap/>
            <w:vAlign w:val="bottom"/>
          </w:tcPr>
          <w:p w14:paraId="2C604C0A" w14:textId="1083AAC5" w:rsidR="00C7024F" w:rsidRPr="004471A5" w:rsidRDefault="00C7024F" w:rsidP="007B271F">
            <w:pPr>
              <w:jc w:val="center"/>
              <w:rPr>
                <w:rFonts w:ascii="Arial" w:hAnsi="Arial" w:cs="Arial"/>
                <w:bCs/>
              </w:rPr>
            </w:pPr>
            <w:r w:rsidRPr="004471A5">
              <w:rPr>
                <w:rFonts w:ascii="Arial" w:hAnsi="Arial" w:cs="Arial"/>
                <w:bCs/>
              </w:rPr>
              <w:t>60</w:t>
            </w:r>
          </w:p>
        </w:tc>
        <w:tc>
          <w:tcPr>
            <w:tcW w:w="5888" w:type="dxa"/>
            <w:shd w:val="clear" w:color="auto" w:fill="auto"/>
            <w:noWrap/>
            <w:vAlign w:val="bottom"/>
          </w:tcPr>
          <w:p w14:paraId="0551F015" w14:textId="77777777" w:rsidR="00C7024F" w:rsidRPr="004471A5" w:rsidRDefault="00C7024F" w:rsidP="007B271F">
            <w:pPr>
              <w:rPr>
                <w:rFonts w:ascii="Arial" w:hAnsi="Arial" w:cs="Arial"/>
                <w:bCs/>
              </w:rPr>
            </w:pPr>
            <w:r w:rsidRPr="004471A5">
              <w:rPr>
                <w:rFonts w:ascii="Arial" w:hAnsi="Arial" w:cs="Arial"/>
                <w:bCs/>
              </w:rPr>
              <w:t>SERVIÇO DE RECAPAGEM A FRIO DE PNEU 275/80 R 22.5 BORRACHUDO</w:t>
            </w:r>
          </w:p>
        </w:tc>
        <w:tc>
          <w:tcPr>
            <w:tcW w:w="1559" w:type="dxa"/>
          </w:tcPr>
          <w:p w14:paraId="31485C15" w14:textId="007EDD15" w:rsidR="00C7024F" w:rsidRPr="004471A5" w:rsidRDefault="007B271F" w:rsidP="007B271F">
            <w:pPr>
              <w:rPr>
                <w:rFonts w:ascii="Arial" w:hAnsi="Arial" w:cs="Arial"/>
                <w:bCs/>
              </w:rPr>
            </w:pPr>
            <w:r w:rsidRPr="004471A5">
              <w:rPr>
                <w:rFonts w:ascii="Arial" w:hAnsi="Arial" w:cs="Arial"/>
                <w:bCs/>
              </w:rPr>
              <w:t>R$ 7</w:t>
            </w:r>
            <w:r w:rsidR="003E1A37" w:rsidRPr="004471A5">
              <w:rPr>
                <w:rFonts w:ascii="Arial" w:hAnsi="Arial" w:cs="Arial"/>
                <w:bCs/>
              </w:rPr>
              <w:t>6</w:t>
            </w:r>
            <w:r w:rsidRPr="004471A5">
              <w:rPr>
                <w:rFonts w:ascii="Arial" w:hAnsi="Arial" w:cs="Arial"/>
                <w:bCs/>
              </w:rPr>
              <w:t>0,00</w:t>
            </w:r>
          </w:p>
        </w:tc>
      </w:tr>
      <w:tr w:rsidR="007B271F" w:rsidRPr="000B44AF" w14:paraId="7DA93CA4" w14:textId="40015032" w:rsidTr="007B271F">
        <w:trPr>
          <w:trHeight w:val="300"/>
        </w:trPr>
        <w:tc>
          <w:tcPr>
            <w:tcW w:w="634" w:type="dxa"/>
            <w:shd w:val="clear" w:color="auto" w:fill="auto"/>
            <w:noWrap/>
            <w:vAlign w:val="bottom"/>
          </w:tcPr>
          <w:p w14:paraId="0FA9CC07" w14:textId="3FBAC6CC" w:rsidR="007B271F" w:rsidRPr="004471A5" w:rsidRDefault="007B271F" w:rsidP="007B271F">
            <w:pPr>
              <w:jc w:val="center"/>
              <w:rPr>
                <w:rFonts w:ascii="Arial" w:hAnsi="Arial" w:cs="Arial"/>
                <w:bCs/>
              </w:rPr>
            </w:pPr>
            <w:r w:rsidRPr="004471A5">
              <w:rPr>
                <w:rFonts w:ascii="Arial" w:hAnsi="Arial" w:cs="Arial"/>
                <w:bCs/>
              </w:rPr>
              <w:t>02</w:t>
            </w:r>
          </w:p>
        </w:tc>
        <w:tc>
          <w:tcPr>
            <w:tcW w:w="1573" w:type="dxa"/>
            <w:shd w:val="clear" w:color="auto" w:fill="auto"/>
            <w:noWrap/>
            <w:vAlign w:val="bottom"/>
          </w:tcPr>
          <w:p w14:paraId="0004DA13" w14:textId="33E1D60D" w:rsidR="007B271F" w:rsidRPr="004471A5" w:rsidRDefault="007B271F" w:rsidP="007B271F">
            <w:pPr>
              <w:jc w:val="center"/>
              <w:rPr>
                <w:rFonts w:ascii="Arial" w:hAnsi="Arial" w:cs="Arial"/>
                <w:bCs/>
              </w:rPr>
            </w:pPr>
            <w:r w:rsidRPr="004471A5">
              <w:rPr>
                <w:rFonts w:ascii="Arial" w:hAnsi="Arial" w:cs="Arial"/>
                <w:bCs/>
              </w:rPr>
              <w:t>20</w:t>
            </w:r>
          </w:p>
        </w:tc>
        <w:tc>
          <w:tcPr>
            <w:tcW w:w="5888" w:type="dxa"/>
            <w:shd w:val="clear" w:color="auto" w:fill="auto"/>
            <w:noWrap/>
            <w:vAlign w:val="bottom"/>
          </w:tcPr>
          <w:p w14:paraId="552EC0DA" w14:textId="49419FDC" w:rsidR="007B271F" w:rsidRPr="004471A5" w:rsidRDefault="007B271F" w:rsidP="007B271F">
            <w:pPr>
              <w:rPr>
                <w:rFonts w:ascii="Arial" w:hAnsi="Arial" w:cs="Arial"/>
                <w:bCs/>
              </w:rPr>
            </w:pPr>
            <w:r w:rsidRPr="004471A5">
              <w:rPr>
                <w:rFonts w:ascii="Arial" w:hAnsi="Arial" w:cs="Arial"/>
                <w:bCs/>
              </w:rPr>
              <w:t>SERVIÇO DE RECAPAGEM A FRIO DE PNEU 215/75 R17.5 BORRACHUDO</w:t>
            </w:r>
          </w:p>
        </w:tc>
        <w:tc>
          <w:tcPr>
            <w:tcW w:w="1559" w:type="dxa"/>
          </w:tcPr>
          <w:p w14:paraId="0D6E5B58" w14:textId="4F7D57E6" w:rsidR="007B271F" w:rsidRPr="004471A5" w:rsidRDefault="007B271F" w:rsidP="007B271F">
            <w:pPr>
              <w:rPr>
                <w:rFonts w:ascii="Arial" w:hAnsi="Arial" w:cs="Arial"/>
                <w:bCs/>
              </w:rPr>
            </w:pPr>
            <w:r w:rsidRPr="004471A5">
              <w:rPr>
                <w:rFonts w:ascii="Arial" w:hAnsi="Arial" w:cs="Arial"/>
                <w:bCs/>
              </w:rPr>
              <w:t>R$ 470,00</w:t>
            </w:r>
          </w:p>
        </w:tc>
      </w:tr>
      <w:tr w:rsidR="007B271F" w:rsidRPr="000B44AF" w14:paraId="39FA701F" w14:textId="5DB2F5E4" w:rsidTr="007B271F">
        <w:trPr>
          <w:trHeight w:val="300"/>
        </w:trPr>
        <w:tc>
          <w:tcPr>
            <w:tcW w:w="634" w:type="dxa"/>
            <w:shd w:val="clear" w:color="auto" w:fill="auto"/>
            <w:noWrap/>
            <w:vAlign w:val="bottom"/>
          </w:tcPr>
          <w:p w14:paraId="60885849" w14:textId="14396A9D" w:rsidR="007B271F" w:rsidRPr="004471A5" w:rsidRDefault="007B271F" w:rsidP="007B271F">
            <w:pPr>
              <w:jc w:val="center"/>
              <w:rPr>
                <w:rFonts w:ascii="Arial" w:hAnsi="Arial" w:cs="Arial"/>
                <w:bCs/>
              </w:rPr>
            </w:pPr>
            <w:r w:rsidRPr="004471A5">
              <w:rPr>
                <w:rFonts w:ascii="Arial" w:hAnsi="Arial" w:cs="Arial"/>
                <w:bCs/>
              </w:rPr>
              <w:t>02</w:t>
            </w:r>
          </w:p>
        </w:tc>
        <w:tc>
          <w:tcPr>
            <w:tcW w:w="1573" w:type="dxa"/>
            <w:shd w:val="clear" w:color="auto" w:fill="auto"/>
            <w:noWrap/>
            <w:vAlign w:val="bottom"/>
          </w:tcPr>
          <w:p w14:paraId="69AFDA55" w14:textId="150B8415" w:rsidR="007B271F" w:rsidRPr="004471A5" w:rsidRDefault="007B271F" w:rsidP="007B271F">
            <w:pPr>
              <w:jc w:val="center"/>
              <w:rPr>
                <w:rFonts w:ascii="Arial" w:hAnsi="Arial" w:cs="Arial"/>
                <w:bCs/>
              </w:rPr>
            </w:pPr>
            <w:r w:rsidRPr="004471A5">
              <w:rPr>
                <w:rFonts w:ascii="Arial" w:hAnsi="Arial" w:cs="Arial"/>
                <w:bCs/>
              </w:rPr>
              <w:t>12</w:t>
            </w:r>
          </w:p>
        </w:tc>
        <w:tc>
          <w:tcPr>
            <w:tcW w:w="5888" w:type="dxa"/>
            <w:shd w:val="clear" w:color="auto" w:fill="auto"/>
            <w:noWrap/>
            <w:vAlign w:val="bottom"/>
          </w:tcPr>
          <w:p w14:paraId="1A57EBB6" w14:textId="5CCBAE13" w:rsidR="007B271F" w:rsidRPr="004471A5" w:rsidRDefault="007B271F" w:rsidP="007B271F">
            <w:pPr>
              <w:rPr>
                <w:rFonts w:ascii="Arial" w:hAnsi="Arial" w:cs="Arial"/>
                <w:bCs/>
              </w:rPr>
            </w:pPr>
            <w:r w:rsidRPr="004471A5">
              <w:rPr>
                <w:rFonts w:ascii="Arial" w:hAnsi="Arial" w:cs="Arial"/>
                <w:bCs/>
              </w:rPr>
              <w:t>SERVIÇO DE RECAPAGEM A FRIO DE PNEU 295/80 R22.5 BORRACHUDO</w:t>
            </w:r>
          </w:p>
        </w:tc>
        <w:tc>
          <w:tcPr>
            <w:tcW w:w="1559" w:type="dxa"/>
          </w:tcPr>
          <w:p w14:paraId="35900B23" w14:textId="48DE1613" w:rsidR="007B271F" w:rsidRPr="004471A5" w:rsidRDefault="007B271F" w:rsidP="007B271F">
            <w:pPr>
              <w:rPr>
                <w:rFonts w:ascii="Arial" w:hAnsi="Arial" w:cs="Arial"/>
                <w:bCs/>
              </w:rPr>
            </w:pPr>
            <w:r w:rsidRPr="004471A5">
              <w:rPr>
                <w:rFonts w:ascii="Arial" w:hAnsi="Arial" w:cs="Arial"/>
                <w:bCs/>
              </w:rPr>
              <w:t>R$ 810,00</w:t>
            </w:r>
          </w:p>
        </w:tc>
      </w:tr>
    </w:tbl>
    <w:p w14:paraId="2DD6DCC5" w14:textId="77777777" w:rsidR="00F447F7" w:rsidRPr="00B236AD" w:rsidRDefault="00F447F7" w:rsidP="00F447F7">
      <w:pPr>
        <w:autoSpaceDE w:val="0"/>
        <w:autoSpaceDN w:val="0"/>
        <w:adjustRightInd w:val="0"/>
        <w:spacing w:line="276" w:lineRule="auto"/>
        <w:ind w:left="-1560"/>
        <w:rPr>
          <w:rFonts w:ascii="Arial" w:eastAsia="Calibri" w:hAnsi="Arial" w:cs="Arial"/>
          <w:sz w:val="20"/>
          <w:szCs w:val="20"/>
        </w:rPr>
      </w:pPr>
    </w:p>
    <w:p w14:paraId="223FC4D3" w14:textId="77777777" w:rsidR="003E1A37" w:rsidRPr="00022A62" w:rsidRDefault="003E1A37" w:rsidP="003E1A37">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1.1.</w:t>
      </w:r>
      <w:r w:rsidRPr="00022A62">
        <w:rPr>
          <w:rFonts w:ascii="Arial" w:hAnsi="Arial" w:cs="Arial"/>
        </w:rPr>
        <w:t xml:space="preserve"> Os pneus (carcaças) deverão ser retirados junto ao Parque de Máquinas Municipal, conforme necessidade, mediante solicitação e acompanhamento do servidor responsável, o qual conferirá também na entrega se o serviço está conforme o solicitado. Na retirada, será emitido documento (controle), assinado pelo servidor responsável, o qual deverá constar numeração individualizada de cada pneu retirado. </w:t>
      </w:r>
    </w:p>
    <w:p w14:paraId="036EA59A" w14:textId="77777777" w:rsidR="003E1A37" w:rsidRPr="00022A62" w:rsidRDefault="003E1A37" w:rsidP="003E1A37">
      <w:pPr>
        <w:autoSpaceDE w:val="0"/>
        <w:autoSpaceDN w:val="0"/>
        <w:adjustRightInd w:val="0"/>
        <w:spacing w:line="276" w:lineRule="auto"/>
        <w:jc w:val="both"/>
        <w:rPr>
          <w:rFonts w:ascii="Arial" w:hAnsi="Arial" w:cs="Arial"/>
        </w:rPr>
      </w:pPr>
    </w:p>
    <w:p w14:paraId="46D3BB58" w14:textId="77777777" w:rsidR="003E1A37" w:rsidRPr="00022A62" w:rsidRDefault="003E1A37" w:rsidP="003E1A37">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1.2.</w:t>
      </w:r>
      <w:r w:rsidRPr="00022A62">
        <w:rPr>
          <w:rFonts w:ascii="Arial" w:hAnsi="Arial" w:cs="Arial"/>
        </w:rPr>
        <w:t xml:space="preserve"> As carcaças que eventualmente não tiverem condições de recapagem, deverão ser recusadas no momento da retirada, ou se constatado o defeito pela empresa contratada em seu estabelecimento comercial, deverão ser devolvidas à Prefeitura Municipal de </w:t>
      </w:r>
      <w:r>
        <w:rPr>
          <w:rFonts w:ascii="Arial" w:hAnsi="Arial" w:cs="Arial"/>
        </w:rPr>
        <w:t>Santo Antônio do Palma</w:t>
      </w:r>
      <w:r w:rsidRPr="00022A62">
        <w:rPr>
          <w:rFonts w:ascii="Arial" w:hAnsi="Arial" w:cs="Arial"/>
        </w:rPr>
        <w:t xml:space="preserve">, no mesmo prazo da entrega dos serviços, acompanhadas de laudo para conferência e controle do Município dando conta do motivo da recusa. </w:t>
      </w:r>
    </w:p>
    <w:p w14:paraId="43C6F3DD" w14:textId="77777777" w:rsidR="003E1A37" w:rsidRPr="00022A62" w:rsidRDefault="003E1A37" w:rsidP="003E1A37">
      <w:pPr>
        <w:autoSpaceDE w:val="0"/>
        <w:autoSpaceDN w:val="0"/>
        <w:adjustRightInd w:val="0"/>
        <w:spacing w:line="276" w:lineRule="auto"/>
        <w:jc w:val="both"/>
        <w:rPr>
          <w:rFonts w:ascii="Arial" w:hAnsi="Arial" w:cs="Arial"/>
        </w:rPr>
      </w:pPr>
    </w:p>
    <w:p w14:paraId="42863768" w14:textId="77777777" w:rsidR="003E1A37" w:rsidRPr="00022A62" w:rsidRDefault="003E1A37" w:rsidP="003E1A37">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1.3.</w:t>
      </w:r>
      <w:r w:rsidRPr="00022A62">
        <w:rPr>
          <w:rFonts w:ascii="Arial" w:hAnsi="Arial" w:cs="Arial"/>
        </w:rPr>
        <w:t xml:space="preserve"> Os pneus deverão ser retirados em até 48 horas após a solicitação do Município e entregues, após o devido conserto, em até 05 (cinco) dias, no Parque de Máquinas Municipal, livre de frete e descarga, onde o servidor responsável conferirá quanto a conformidade com o Edital.</w:t>
      </w:r>
    </w:p>
    <w:p w14:paraId="32086D9E" w14:textId="77777777" w:rsidR="003E1A37" w:rsidRPr="00022A62" w:rsidRDefault="003E1A37" w:rsidP="003E1A37">
      <w:pPr>
        <w:autoSpaceDE w:val="0"/>
        <w:autoSpaceDN w:val="0"/>
        <w:adjustRightInd w:val="0"/>
        <w:spacing w:line="276" w:lineRule="auto"/>
        <w:jc w:val="both"/>
        <w:rPr>
          <w:rFonts w:ascii="Arial" w:hAnsi="Arial" w:cs="Arial"/>
        </w:rPr>
      </w:pPr>
    </w:p>
    <w:p w14:paraId="08622244" w14:textId="77777777" w:rsidR="003E1A37" w:rsidRPr="00022A62" w:rsidRDefault="003E1A37" w:rsidP="003E1A37">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1.4.</w:t>
      </w:r>
      <w:r w:rsidRPr="00022A62">
        <w:rPr>
          <w:rFonts w:ascii="Arial" w:hAnsi="Arial" w:cs="Arial"/>
        </w:rPr>
        <w:t xml:space="preserve"> Os serviços de recapagem deverão ter garantia mínima de 12 (doze) meses de uso, quanto a defeitos de execução dos serviços. </w:t>
      </w:r>
    </w:p>
    <w:p w14:paraId="37C93257" w14:textId="77777777" w:rsidR="003E1A37" w:rsidRPr="00022A62" w:rsidRDefault="003E1A37" w:rsidP="003E1A37">
      <w:pPr>
        <w:autoSpaceDE w:val="0"/>
        <w:autoSpaceDN w:val="0"/>
        <w:adjustRightInd w:val="0"/>
        <w:spacing w:line="276" w:lineRule="auto"/>
        <w:jc w:val="both"/>
        <w:rPr>
          <w:rFonts w:ascii="Arial" w:hAnsi="Arial" w:cs="Arial"/>
        </w:rPr>
      </w:pPr>
    </w:p>
    <w:p w14:paraId="3C9D10D1" w14:textId="77777777" w:rsidR="003E1A37" w:rsidRPr="00022A62" w:rsidRDefault="003E1A37" w:rsidP="003E1A37">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1.5.</w:t>
      </w:r>
      <w:r w:rsidRPr="00022A62">
        <w:rPr>
          <w:rFonts w:ascii="Arial" w:hAnsi="Arial" w:cs="Arial"/>
        </w:rPr>
        <w:t xml:space="preserve"> Não será aceito o produto que estiver em desacordo com as especificações constantes deste instrumento, nem quaisquer pleitos de faturamento extraordinários sob o pretexto de perfeito funcionamento e conclusão do objeto contratado;</w:t>
      </w:r>
    </w:p>
    <w:p w14:paraId="709AFA43" w14:textId="77777777" w:rsidR="003E1A37" w:rsidRPr="00022A62" w:rsidRDefault="003E1A37" w:rsidP="003E1A37">
      <w:pPr>
        <w:autoSpaceDE w:val="0"/>
        <w:autoSpaceDN w:val="0"/>
        <w:adjustRightInd w:val="0"/>
        <w:spacing w:line="276" w:lineRule="auto"/>
        <w:jc w:val="both"/>
        <w:rPr>
          <w:rFonts w:ascii="Arial" w:hAnsi="Arial" w:cs="Arial"/>
        </w:rPr>
      </w:pPr>
    </w:p>
    <w:p w14:paraId="047FE277" w14:textId="77777777" w:rsidR="003E1A37" w:rsidRPr="00022A62" w:rsidRDefault="003E1A37" w:rsidP="003E1A37">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1.6.</w:t>
      </w:r>
      <w:r w:rsidRPr="00022A62">
        <w:rPr>
          <w:rFonts w:ascii="Arial" w:hAnsi="Arial" w:cs="Arial"/>
        </w:rPr>
        <w:t xml:space="preserve"> O licitante vencedir responderá, integralmente, por perdas e danos que vier a causar a este órgão ou a terceiros em razão de ação ou omissão, dolosa ou culposa, sua ou dos seus prepostos, independentemente de outras cominações contratuais ou legais a que estiver sujeita;</w:t>
      </w:r>
    </w:p>
    <w:p w14:paraId="391FA81A" w14:textId="77777777" w:rsidR="003E1A37" w:rsidRPr="00022A62" w:rsidRDefault="003E1A37" w:rsidP="003E1A37">
      <w:pPr>
        <w:autoSpaceDE w:val="0"/>
        <w:autoSpaceDN w:val="0"/>
        <w:adjustRightInd w:val="0"/>
        <w:spacing w:line="276" w:lineRule="auto"/>
        <w:jc w:val="both"/>
        <w:rPr>
          <w:rFonts w:ascii="Arial" w:hAnsi="Arial" w:cs="Arial"/>
        </w:rPr>
      </w:pPr>
    </w:p>
    <w:p w14:paraId="0E80C21E" w14:textId="0CE26DDF" w:rsidR="003E1A37" w:rsidRDefault="003E1A37" w:rsidP="003E1A37">
      <w:pPr>
        <w:autoSpaceDE w:val="0"/>
        <w:autoSpaceDN w:val="0"/>
        <w:adjustRightInd w:val="0"/>
        <w:spacing w:line="276" w:lineRule="auto"/>
        <w:jc w:val="both"/>
        <w:rPr>
          <w:rFonts w:ascii="Arial" w:hAnsi="Arial" w:cs="Arial"/>
        </w:rPr>
      </w:pPr>
      <w:r>
        <w:rPr>
          <w:rFonts w:ascii="Arial" w:hAnsi="Arial" w:cs="Arial"/>
        </w:rPr>
        <w:lastRenderedPageBreak/>
        <w:t>2</w:t>
      </w:r>
      <w:r w:rsidRPr="00022A62">
        <w:rPr>
          <w:rFonts w:ascii="Arial" w:hAnsi="Arial" w:cs="Arial"/>
        </w:rPr>
        <w:t>.</w:t>
      </w:r>
      <w:r>
        <w:rPr>
          <w:rFonts w:ascii="Arial" w:hAnsi="Arial" w:cs="Arial"/>
        </w:rPr>
        <w:t>1.7.</w:t>
      </w:r>
      <w:r w:rsidRPr="00022A62">
        <w:rPr>
          <w:rFonts w:ascii="Arial" w:hAnsi="Arial" w:cs="Arial"/>
        </w:rPr>
        <w:t xml:space="preserve"> O vencedor ficará obrigado a aceitar, nas mesmas condições contratuais, os acréscimos ou supressões que se fizerem, até 25% (vinte e cinco por cento), nos termos d</w:t>
      </w:r>
      <w:r>
        <w:rPr>
          <w:rFonts w:ascii="Arial" w:hAnsi="Arial" w:cs="Arial"/>
        </w:rPr>
        <w:t>a Lei Federal nº 14.133/2021</w:t>
      </w:r>
      <w:r w:rsidRPr="00022A62">
        <w:rPr>
          <w:rFonts w:ascii="Arial" w:hAnsi="Arial" w:cs="Arial"/>
        </w:rPr>
        <w:t xml:space="preserve">; </w:t>
      </w:r>
    </w:p>
    <w:p w14:paraId="7CA3B61D" w14:textId="77777777" w:rsidR="003E1A37" w:rsidRDefault="003E1A37" w:rsidP="003E1A37">
      <w:pPr>
        <w:autoSpaceDE w:val="0"/>
        <w:autoSpaceDN w:val="0"/>
        <w:adjustRightInd w:val="0"/>
        <w:spacing w:line="276" w:lineRule="auto"/>
        <w:jc w:val="both"/>
        <w:rPr>
          <w:rFonts w:ascii="Arial" w:hAnsi="Arial" w:cs="Arial"/>
        </w:rPr>
      </w:pPr>
    </w:p>
    <w:p w14:paraId="2F8E5FBC" w14:textId="77777777" w:rsidR="003E1A37" w:rsidRPr="008A0FA7" w:rsidRDefault="003E1A37" w:rsidP="003E1A37">
      <w:pPr>
        <w:autoSpaceDE w:val="0"/>
        <w:autoSpaceDN w:val="0"/>
        <w:adjustRightInd w:val="0"/>
        <w:spacing w:line="276" w:lineRule="auto"/>
        <w:jc w:val="both"/>
        <w:rPr>
          <w:rFonts w:ascii="Arial" w:hAnsi="Arial" w:cs="Arial"/>
          <w:b/>
        </w:rPr>
      </w:pPr>
      <w:r>
        <w:rPr>
          <w:rFonts w:ascii="Arial" w:hAnsi="Arial" w:cs="Arial"/>
        </w:rPr>
        <w:t>2.1.8.</w:t>
      </w:r>
      <w:r w:rsidRPr="00D7438A">
        <w:rPr>
          <w:rFonts w:ascii="Arial" w:hAnsi="Arial" w:cs="Arial"/>
        </w:rPr>
        <w:t xml:space="preserve"> </w:t>
      </w:r>
      <w:r w:rsidRPr="008A0FA7">
        <w:rPr>
          <w:rFonts w:ascii="Arial" w:hAnsi="Arial" w:cs="Arial"/>
          <w:b/>
        </w:rPr>
        <w:t>A profundidade mínima de sulco para as recapagens é de 23 mm.</w:t>
      </w:r>
    </w:p>
    <w:p w14:paraId="5BB27A15" w14:textId="77777777" w:rsidR="00DB57AF" w:rsidRDefault="00DB57AF" w:rsidP="00DB57AF">
      <w:pPr>
        <w:pStyle w:val="PargrafodaLista"/>
        <w:rPr>
          <w:rFonts w:ascii="Arial" w:hAnsi="Arial" w:cs="Arial"/>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7F8B00EA"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036425">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AF61DB">
        <w:rPr>
          <w:rFonts w:ascii="Arial" w:eastAsiaTheme="minorHAnsi" w:hAnsi="Arial" w:cs="Arial"/>
          <w:lang w:eastAsia="en-US"/>
        </w:rPr>
        <w:t>palma</w:t>
      </w:r>
      <w:r w:rsidR="00901B0E">
        <w:rPr>
          <w:rFonts w:ascii="Arial" w:eastAsiaTheme="minorHAnsi" w:hAnsi="Arial" w:cs="Arial"/>
          <w:lang w:eastAsia="en-US"/>
        </w:rPr>
        <w:t>l</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44C10615"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AF61DB">
        <w:rPr>
          <w:rFonts w:ascii="Arial" w:eastAsiaTheme="minorHAnsi" w:hAnsi="Arial" w:cs="Arial"/>
          <w:lang w:eastAsia="en-US"/>
        </w:rPr>
        <w:t>palma</w:t>
      </w:r>
      <w:r w:rsidR="00DD51B0" w:rsidRPr="00943F45">
        <w:rPr>
          <w:rFonts w:ascii="Arial" w:eastAsiaTheme="minorHAnsi" w:hAnsi="Arial" w:cs="Arial"/>
          <w:lang w:eastAsia="en-US"/>
        </w:rPr>
        <w:t>.com.br.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2A2B5A1B"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AF61DB" w:rsidRPr="004E0F58">
          <w:rPr>
            <w:rStyle w:val="Hyperlink"/>
            <w:rFonts w:ascii="Arial" w:eastAsiaTheme="minorHAnsi" w:hAnsi="Arial" w:cs="Arial"/>
            <w:iCs/>
            <w:lang w:eastAsia="en-US"/>
          </w:rPr>
          <w:t>www.pmpalma.com.br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 xml:space="preserve">Como requisito para participação no Pregão Eletrônico a Licitante deverá manifestar, em campo próprio do Sistema Eletrônico, que cumpre plenamente os requisitos de </w:t>
      </w:r>
      <w:r w:rsidRPr="00B236AD">
        <w:rPr>
          <w:rFonts w:ascii="Arial" w:eastAsiaTheme="minorHAnsi" w:hAnsi="Arial" w:cs="Arial"/>
          <w:lang w:eastAsia="en-US"/>
        </w:rPr>
        <w:lastRenderedPageBreak/>
        <w:t>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68C5B519"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DB57AF" w:rsidRPr="00DB57AF">
        <w:rPr>
          <w:rFonts w:ascii="Arial" w:eastAsiaTheme="minorHAnsi" w:hAnsi="Arial" w:cs="Arial"/>
          <w:b/>
          <w:lang w:eastAsia="en-US"/>
        </w:rPr>
        <w:t>07 de agosto de 2024</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às </w:t>
      </w:r>
      <w:r w:rsidR="003E1A37">
        <w:rPr>
          <w:rFonts w:ascii="Arial" w:eastAsiaTheme="minorHAnsi" w:hAnsi="Arial" w:cs="Arial"/>
          <w:b/>
          <w:bCs/>
          <w:lang w:eastAsia="en-US"/>
        </w:rPr>
        <w:t>13</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28A6A80A"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5</w:t>
      </w:r>
      <w:r w:rsidRPr="00B236AD">
        <w:rPr>
          <w:rFonts w:ascii="Arial" w:eastAsiaTheme="minorHAnsi" w:hAnsi="Arial" w:cs="Arial"/>
          <w:b/>
          <w:bCs/>
          <w:lang w:eastAsia="en-US"/>
        </w:rPr>
        <w:t xml:space="preserve">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5C33DEB9"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6</w:t>
      </w:r>
      <w:r w:rsidRPr="00B236AD">
        <w:rPr>
          <w:rFonts w:ascii="Arial" w:eastAsiaTheme="minorHAnsi" w:hAnsi="Arial" w:cs="Arial"/>
          <w:b/>
          <w:bCs/>
          <w:lang w:eastAsia="en-US"/>
        </w:rPr>
        <w:t xml:space="preserve">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543F84DC"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6</w:t>
      </w:r>
      <w:r w:rsidRPr="00B236AD">
        <w:rPr>
          <w:rFonts w:ascii="Arial" w:eastAsiaTheme="minorHAnsi" w:hAnsi="Arial" w:cs="Arial"/>
          <w:b/>
          <w:bCs/>
          <w:lang w:eastAsia="en-US"/>
        </w:rPr>
        <w:t xml:space="preserve">.1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51D39139"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7</w:t>
      </w:r>
      <w:r w:rsidRPr="00B236AD">
        <w:rPr>
          <w:rFonts w:ascii="Arial" w:eastAsiaTheme="minorHAnsi" w:hAnsi="Arial" w:cs="Arial"/>
          <w:b/>
          <w:bCs/>
          <w:lang w:eastAsia="en-US"/>
        </w:rPr>
        <w:t xml:space="preserve">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3E1CE2B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8</w:t>
      </w:r>
      <w:r w:rsidRPr="00B236AD">
        <w:rPr>
          <w:rFonts w:ascii="Arial" w:eastAsiaTheme="minorHAnsi" w:hAnsi="Arial" w:cs="Arial"/>
          <w:b/>
          <w:bCs/>
          <w:lang w:eastAsia="en-US"/>
        </w:rPr>
        <w:t xml:space="preserve">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267D3ADF"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9</w:t>
      </w:r>
      <w:r w:rsidRPr="00B236AD">
        <w:rPr>
          <w:rFonts w:ascii="Arial" w:eastAsiaTheme="minorHAnsi" w:hAnsi="Arial" w:cs="Arial"/>
          <w:b/>
          <w:bCs/>
          <w:lang w:eastAsia="en-US"/>
        </w:rPr>
        <w:t xml:space="preserve">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1C13DC6B"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7.1 </w:t>
      </w:r>
      <w:r w:rsidRPr="00B236AD">
        <w:rPr>
          <w:rFonts w:ascii="Arial" w:eastAsiaTheme="minorHAnsi" w:hAnsi="Arial" w:cs="Arial"/>
          <w:lang w:eastAsia="en-US"/>
        </w:rPr>
        <w:t xml:space="preserve">A partir das </w:t>
      </w:r>
      <w:r w:rsidR="003E1A37" w:rsidRPr="003E1A37">
        <w:rPr>
          <w:rFonts w:ascii="Arial" w:eastAsiaTheme="minorHAnsi" w:hAnsi="Arial" w:cs="Arial"/>
          <w:b/>
          <w:lang w:eastAsia="en-US"/>
        </w:rPr>
        <w:t>13</w:t>
      </w:r>
      <w:r w:rsidR="00DD51B0" w:rsidRPr="003E1A37">
        <w:rPr>
          <w:rFonts w:ascii="Arial" w:eastAsiaTheme="minorHAnsi" w:hAnsi="Arial" w:cs="Arial"/>
          <w:b/>
          <w:bCs/>
          <w:lang w:eastAsia="en-US"/>
        </w:rPr>
        <w:t>:</w:t>
      </w:r>
      <w:r w:rsidR="00943F45" w:rsidRPr="003E1A37">
        <w:rPr>
          <w:rFonts w:ascii="Arial" w:eastAsiaTheme="minorHAnsi" w:hAnsi="Arial" w:cs="Arial"/>
          <w:b/>
          <w:bCs/>
          <w:lang w:eastAsia="en-US"/>
        </w:rPr>
        <w:t>3</w:t>
      </w:r>
      <w:r w:rsidR="008E57C4" w:rsidRPr="003E1A37">
        <w:rPr>
          <w:rFonts w:ascii="Arial" w:eastAsiaTheme="minorHAnsi" w:hAnsi="Arial" w:cs="Arial"/>
          <w:b/>
          <w:bCs/>
          <w:lang w:eastAsia="en-US"/>
        </w:rPr>
        <w:t>0</w:t>
      </w:r>
      <w:r w:rsidRPr="003E1A37">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DB57AF">
        <w:rPr>
          <w:rFonts w:ascii="Arial" w:eastAsiaTheme="minorHAnsi" w:hAnsi="Arial" w:cs="Arial"/>
          <w:b/>
          <w:bCs/>
          <w:lang w:eastAsia="en-US"/>
        </w:rPr>
        <w:t>07 de agosto</w:t>
      </w:r>
      <w:r w:rsidR="00632B7F">
        <w:rPr>
          <w:rFonts w:ascii="Arial" w:eastAsiaTheme="minorHAnsi" w:hAnsi="Arial" w:cs="Arial"/>
          <w:b/>
          <w:bCs/>
          <w:lang w:eastAsia="en-US"/>
        </w:rPr>
        <w:t xml:space="preserve"> de 202</w:t>
      </w:r>
      <w:r w:rsidR="00943F45">
        <w:rPr>
          <w:rFonts w:ascii="Arial" w:eastAsiaTheme="minorHAnsi" w:hAnsi="Arial" w:cs="Arial"/>
          <w:b/>
          <w:bCs/>
          <w:lang w:eastAsia="en-US"/>
        </w:rPr>
        <w:t>4</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 xml:space="preserve">Considerando que, para fins do Sistema Eletrônico, as propostas registradas tornar-se-ão os primeiros lances das licitantes, caso seja identificada alguma desconformidade </w:t>
      </w:r>
      <w:r w:rsidRPr="00B236AD">
        <w:rPr>
          <w:rFonts w:ascii="Arial" w:eastAsiaTheme="minorHAnsi" w:hAnsi="Arial" w:cs="Arial"/>
          <w:lang w:eastAsia="en-US"/>
        </w:rPr>
        <w:lastRenderedPageBreak/>
        <w:t>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13240B00"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3E1A37">
        <w:rPr>
          <w:rFonts w:ascii="Arial" w:eastAsiaTheme="minorHAnsi" w:hAnsi="Arial" w:cs="Arial"/>
          <w:b/>
          <w:bCs/>
          <w:lang w:eastAsia="en-US"/>
        </w:rPr>
        <w:t>1</w:t>
      </w:r>
      <w:r w:rsidR="00F447F7">
        <w:rPr>
          <w:rFonts w:ascii="Arial" w:eastAsiaTheme="minorHAnsi" w:hAnsi="Arial" w:cs="Arial"/>
          <w:b/>
          <w:bCs/>
          <w:lang w:eastAsia="en-US"/>
        </w:rPr>
        <w:t>,00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xml:space="preserve">, emitido pelo sistema </w:t>
      </w:r>
      <w:r w:rsidRPr="00B236AD">
        <w:rPr>
          <w:rFonts w:ascii="Arial" w:eastAsiaTheme="minorHAnsi" w:hAnsi="Arial" w:cs="Arial"/>
          <w:lang w:eastAsia="en-US"/>
        </w:rPr>
        <w:lastRenderedPageBreak/>
        <w:t>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8EF640B" w14:textId="77777777" w:rsidR="007B1B8F" w:rsidRPr="00CA6657" w:rsidRDefault="007B1B8F" w:rsidP="007B1B8F">
      <w:pPr>
        <w:autoSpaceDE w:val="0"/>
        <w:autoSpaceDN w:val="0"/>
        <w:adjustRightInd w:val="0"/>
        <w:spacing w:line="276" w:lineRule="auto"/>
        <w:jc w:val="both"/>
        <w:rPr>
          <w:rFonts w:ascii="Arial" w:eastAsiaTheme="minorHAnsi" w:hAnsi="Arial" w:cs="Arial"/>
          <w:b/>
          <w:u w:val="single"/>
          <w:lang w:eastAsia="en-US"/>
        </w:rPr>
      </w:pPr>
      <w:r w:rsidRPr="00B236AD">
        <w:rPr>
          <w:rFonts w:ascii="Arial" w:eastAsiaTheme="minorHAnsi" w:hAnsi="Arial" w:cs="Arial"/>
          <w:b/>
          <w:bCs/>
          <w:lang w:eastAsia="en-US"/>
        </w:rPr>
        <w:t xml:space="preserve">10.5 </w:t>
      </w:r>
      <w:r w:rsidRPr="00CA6657">
        <w:rPr>
          <w:rFonts w:ascii="Arial" w:eastAsiaTheme="minorHAnsi" w:hAnsi="Arial" w:cs="Arial"/>
          <w:b/>
          <w:u w:val="single"/>
          <w:lang w:eastAsia="en-US"/>
        </w:rPr>
        <w:t xml:space="preserve">A licitante deverá apresentar </w:t>
      </w:r>
      <w:r w:rsidRPr="00CA6657">
        <w:rPr>
          <w:rFonts w:ascii="Arial" w:eastAsiaTheme="minorHAnsi" w:hAnsi="Arial" w:cs="Arial"/>
          <w:b/>
          <w:bCs/>
          <w:u w:val="single"/>
          <w:lang w:eastAsia="en-US"/>
        </w:rPr>
        <w:t xml:space="preserve">Proposta Financeira </w:t>
      </w:r>
      <w:r w:rsidRPr="00CA6657">
        <w:rPr>
          <w:rFonts w:ascii="Arial" w:eastAsiaTheme="minorHAnsi" w:hAnsi="Arial" w:cs="Arial"/>
          <w:b/>
          <w:u w:val="single"/>
          <w:lang w:eastAsia="en-US"/>
        </w:rPr>
        <w:t>que deverá conter, obrigatoriamente, os requisitos abaixo:</w:t>
      </w:r>
    </w:p>
    <w:p w14:paraId="62DDA740" w14:textId="77777777" w:rsidR="007B1B8F" w:rsidRPr="00B236AD" w:rsidRDefault="007B1B8F" w:rsidP="007B1B8F">
      <w:pPr>
        <w:autoSpaceDE w:val="0"/>
        <w:autoSpaceDN w:val="0"/>
        <w:adjustRightInd w:val="0"/>
        <w:spacing w:line="276" w:lineRule="auto"/>
        <w:jc w:val="both"/>
        <w:rPr>
          <w:rFonts w:ascii="Arial" w:eastAsiaTheme="minorHAnsi" w:hAnsi="Arial" w:cs="Arial"/>
          <w:lang w:eastAsia="en-US"/>
        </w:rPr>
      </w:pPr>
    </w:p>
    <w:p w14:paraId="3300CCF2" w14:textId="77777777" w:rsidR="00D502C0" w:rsidRPr="00B236AD" w:rsidRDefault="00D502C0" w:rsidP="00D502C0">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Pr="00B236AD">
        <w:rPr>
          <w:rFonts w:ascii="Arial" w:eastAsiaTheme="minorHAnsi" w:hAnsi="Arial" w:cs="Arial"/>
          <w:b/>
          <w:bCs/>
          <w:lang w:eastAsia="en-US"/>
        </w:rPr>
        <w:t xml:space="preserve">) </w:t>
      </w:r>
      <w:r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40C32D8A" w14:textId="77777777" w:rsidR="00D502C0" w:rsidRDefault="00D502C0" w:rsidP="00D502C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1AB6E7DE" w14:textId="0429FB32" w:rsidR="00D502C0" w:rsidRDefault="00D502C0" w:rsidP="00D502C0">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59966ECD" w14:textId="77777777" w:rsidR="00D502C0" w:rsidRPr="00B236AD" w:rsidRDefault="00D502C0" w:rsidP="00D502C0">
      <w:pPr>
        <w:autoSpaceDE w:val="0"/>
        <w:autoSpaceDN w:val="0"/>
        <w:adjustRightInd w:val="0"/>
        <w:spacing w:line="276" w:lineRule="auto"/>
        <w:jc w:val="both"/>
        <w:rPr>
          <w:rFonts w:ascii="Arial" w:eastAsiaTheme="minorHAnsi" w:hAnsi="Arial" w:cs="Arial"/>
          <w:lang w:eastAsia="en-US"/>
        </w:rPr>
      </w:pPr>
    </w:p>
    <w:p w14:paraId="75E9F63A" w14:textId="77777777" w:rsidR="00D502C0" w:rsidRPr="00B236AD" w:rsidRDefault="00D502C0" w:rsidP="00D502C0">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 prazo de validade da proposta não inferior a 60</w:t>
      </w:r>
      <w:r>
        <w:rPr>
          <w:rFonts w:ascii="Arial" w:eastAsiaTheme="minorHAnsi" w:hAnsi="Arial" w:cs="Arial"/>
          <w:lang w:eastAsia="en-US"/>
        </w:rPr>
        <w:t xml:space="preserve"> </w:t>
      </w:r>
      <w:r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Pr>
          <w:rFonts w:ascii="Arial" w:eastAsiaTheme="minorHAnsi" w:hAnsi="Arial" w:cs="Arial"/>
          <w:lang w:eastAsia="en-US"/>
        </w:rPr>
        <w:t xml:space="preserve"> </w:t>
      </w:r>
      <w:r w:rsidRPr="00B236AD">
        <w:rPr>
          <w:rFonts w:ascii="Arial" w:eastAsiaTheme="minorHAnsi" w:hAnsi="Arial" w:cs="Arial"/>
          <w:lang w:eastAsia="en-US"/>
        </w:rPr>
        <w:t>(sessenta) dias e</w:t>
      </w:r>
    </w:p>
    <w:p w14:paraId="2B981352" w14:textId="77777777" w:rsidR="00D502C0" w:rsidRDefault="00D502C0" w:rsidP="00D502C0">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c</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 banco, agência e conta em que deverá ser depositado o pagamento, em sendo vencedora no certame.</w:t>
      </w:r>
    </w:p>
    <w:p w14:paraId="08EE3884" w14:textId="77777777" w:rsidR="00946432" w:rsidRDefault="0094643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62E10968"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AF61DB">
        <w:rPr>
          <w:rFonts w:ascii="Arial" w:eastAsiaTheme="minorHAnsi" w:hAnsi="Arial" w:cs="Arial"/>
          <w:lang w:eastAsia="en-US"/>
        </w:rPr>
        <w:t>palma</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03311648"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036425">
        <w:rPr>
          <w:rFonts w:ascii="Arial" w:eastAsiaTheme="minorHAnsi" w:hAnsi="Arial" w:cs="Arial"/>
          <w:lang w:eastAsia="en-US"/>
        </w:rPr>
        <w:t>Santo Antônio do Palma</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4069505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AF61DB">
        <w:rPr>
          <w:rFonts w:ascii="Arial" w:eastAsiaTheme="minorHAnsi" w:hAnsi="Arial" w:cs="Arial"/>
          <w:lang w:eastAsia="en-US"/>
        </w:rPr>
        <w:t>palma</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23ED84AF"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AF61DB">
        <w:rPr>
          <w:rFonts w:ascii="Arial" w:eastAsiaTheme="minorHAnsi" w:hAnsi="Arial" w:cs="Arial"/>
          <w:lang w:eastAsia="en-US"/>
        </w:rPr>
        <w:t>palma</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6641CC89"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aqueles que vierem a ser requeridos por diligência) ou </w:t>
      </w:r>
      <w:r w:rsidRPr="00B236AD">
        <w:rPr>
          <w:rFonts w:ascii="Arial" w:eastAsiaTheme="minorHAnsi" w:hAnsi="Arial" w:cs="Arial"/>
          <w:lang w:eastAsia="en-US"/>
        </w:rPr>
        <w:lastRenderedPageBreak/>
        <w:t>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589F77EC"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036425">
        <w:rPr>
          <w:rFonts w:ascii="Arial" w:eastAsiaTheme="minorHAnsi" w:hAnsi="Arial" w:cs="Arial"/>
          <w:lang w:eastAsia="en-US"/>
        </w:rPr>
        <w:t>Santo Antônio do Palma</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4D84C32E" w:rsidR="00A00FB9" w:rsidRDefault="00A00FB9" w:rsidP="002C2EB9">
      <w:pPr>
        <w:jc w:val="both"/>
        <w:rPr>
          <w:rFonts w:ascii="Arial" w:hAnsi="Arial" w:cs="Arial"/>
        </w:rPr>
      </w:pPr>
      <w:r w:rsidRPr="00A00FB9">
        <w:rPr>
          <w:rFonts w:ascii="Arial" w:hAnsi="Arial" w:cs="Arial"/>
          <w:b/>
        </w:rPr>
        <w:lastRenderedPageBreak/>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com data igual ou posterior </w:t>
      </w:r>
      <w:r w:rsidRPr="00FB3F6A">
        <w:rPr>
          <w:rFonts w:ascii="Arial" w:hAnsi="Arial" w:cs="Arial"/>
          <w:b/>
        </w:rPr>
        <w:t xml:space="preserve">a </w:t>
      </w:r>
      <w:r w:rsidR="007B1B8F">
        <w:rPr>
          <w:rFonts w:ascii="Arial" w:hAnsi="Arial" w:cs="Arial"/>
          <w:b/>
        </w:rPr>
        <w:t>07 de junho</w:t>
      </w:r>
      <w:r w:rsidR="002C2EB9">
        <w:rPr>
          <w:rFonts w:ascii="Arial" w:hAnsi="Arial" w:cs="Arial"/>
          <w:b/>
        </w:rPr>
        <w:t xml:space="preserve"> </w:t>
      </w:r>
      <w:r>
        <w:rPr>
          <w:rFonts w:ascii="Arial" w:hAnsi="Arial" w:cs="Arial"/>
          <w:b/>
        </w:rPr>
        <w:t>de 202</w:t>
      </w:r>
      <w:r w:rsidR="00F1625C">
        <w:rPr>
          <w:rFonts w:ascii="Arial" w:hAnsi="Arial" w:cs="Arial"/>
          <w:b/>
        </w:rPr>
        <w:t>4</w:t>
      </w:r>
      <w:r w:rsidRPr="00FB3F6A">
        <w:rPr>
          <w:rFonts w:ascii="Arial" w:hAnsi="Arial" w:cs="Arial"/>
        </w:rPr>
        <w:t>.</w:t>
      </w:r>
    </w:p>
    <w:p w14:paraId="7940880F" w14:textId="77777777" w:rsidR="00D502C0" w:rsidRPr="00FB3F6A" w:rsidRDefault="00D502C0" w:rsidP="002C2EB9">
      <w:pPr>
        <w:jc w:val="both"/>
        <w:rPr>
          <w:rFonts w:ascii="Arial" w:hAnsi="Arial" w:cs="Arial"/>
        </w:rPr>
      </w:pP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41A6D538" w:rsidR="003F1B3E" w:rsidRDefault="00A00FB9" w:rsidP="003F1B3E">
      <w:pPr>
        <w:pStyle w:val="Corpodetexto"/>
        <w:spacing w:after="120" w:line="240"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233417A7" w14:textId="77777777" w:rsidR="00BD35E1" w:rsidRDefault="00BD35E1" w:rsidP="00344723">
      <w:pPr>
        <w:autoSpaceDE w:val="0"/>
        <w:autoSpaceDN w:val="0"/>
        <w:adjustRightInd w:val="0"/>
        <w:spacing w:line="276" w:lineRule="auto"/>
        <w:jc w:val="both"/>
        <w:rPr>
          <w:rFonts w:ascii="Arial" w:eastAsiaTheme="minorHAnsi" w:hAnsi="Arial" w:cs="Arial"/>
          <w:b/>
          <w:bCs/>
          <w:lang w:eastAsia="en-US"/>
        </w:rPr>
      </w:pPr>
    </w:p>
    <w:p w14:paraId="1659F239" w14:textId="0E1DAAF4"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 xml:space="preserve">Nessa hipótese, o(a) Pregoeiro(a) dará ciência às demais licitantes dessa decisão e intimará alicitante detentora da proposta aceita para, no prazo de 05 (cinco) dias úteis, </w:t>
      </w:r>
      <w:r w:rsidR="002F2A2E" w:rsidRPr="00B236AD">
        <w:rPr>
          <w:rFonts w:ascii="Arial" w:eastAsiaTheme="minorHAnsi" w:hAnsi="Arial" w:cs="Arial"/>
          <w:lang w:eastAsia="en-US"/>
        </w:rPr>
        <w:lastRenderedPageBreak/>
        <w:t>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06C1F9A8"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AF61DB">
        <w:rPr>
          <w:rFonts w:ascii="Arial" w:eastAsiaTheme="minorHAnsi" w:hAnsi="Arial" w:cs="Arial"/>
          <w:lang w:eastAsia="en-US"/>
        </w:rPr>
        <w:t>Santo Antônio do Palma</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AD2364">
        <w:rPr>
          <w:rFonts w:ascii="Arial" w:eastAsiaTheme="minorHAnsi" w:hAnsi="Arial" w:cs="Arial"/>
          <w:lang w:eastAsia="en-US"/>
        </w:rPr>
        <w:t>3</w:t>
      </w:r>
      <w:r w:rsidRPr="00B236AD">
        <w:rPr>
          <w:rFonts w:ascii="Arial" w:eastAsiaTheme="minorHAnsi" w:hAnsi="Arial" w:cs="Arial"/>
          <w:lang w:eastAsia="en-US"/>
        </w:rPr>
        <w:t xml:space="preserve"> (</w:t>
      </w:r>
      <w:r w:rsidR="00AD236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357EBEB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sidR="00AD2364">
        <w:rPr>
          <w:rFonts w:ascii="Arial" w:eastAsiaTheme="minorHAnsi" w:hAnsi="Arial" w:cs="Arial"/>
          <w:lang w:eastAsia="en-US"/>
        </w:rPr>
        <w:t>03</w:t>
      </w:r>
      <w:r w:rsidR="00CF008B">
        <w:rPr>
          <w:rFonts w:ascii="Arial" w:eastAsiaTheme="minorHAnsi" w:hAnsi="Arial" w:cs="Arial"/>
          <w:lang w:eastAsia="en-US"/>
        </w:rPr>
        <w:t xml:space="preserve"> </w:t>
      </w:r>
      <w:r w:rsidRPr="00B236AD">
        <w:rPr>
          <w:rFonts w:ascii="Arial" w:eastAsiaTheme="minorHAnsi" w:hAnsi="Arial" w:cs="Arial"/>
          <w:lang w:eastAsia="en-US"/>
        </w:rPr>
        <w:t>(</w:t>
      </w:r>
      <w:r w:rsidR="00AD2364">
        <w:rPr>
          <w:rFonts w:ascii="Arial" w:eastAsiaTheme="minorHAnsi" w:hAnsi="Arial" w:cs="Arial"/>
          <w:lang w:eastAsia="en-US"/>
        </w:rPr>
        <w:t>três</w:t>
      </w:r>
      <w:r w:rsidRPr="00B236AD">
        <w:rPr>
          <w:rFonts w:ascii="Arial" w:eastAsiaTheme="minorHAnsi" w:hAnsi="Arial" w:cs="Arial"/>
          <w:lang w:eastAsia="en-US"/>
        </w:rPr>
        <w:t xml:space="preserve">) </w:t>
      </w:r>
      <w:r w:rsidR="00AD2364">
        <w:rPr>
          <w:rFonts w:ascii="Arial" w:eastAsiaTheme="minorHAnsi" w:hAnsi="Arial" w:cs="Arial"/>
          <w:lang w:eastAsia="en-US"/>
        </w:rPr>
        <w:t xml:space="preserve">dias úteis, </w:t>
      </w:r>
      <w:r w:rsidR="00AD2364">
        <w:rPr>
          <w:rFonts w:ascii="Arial" w:hAnsi="Arial" w:cs="Arial"/>
          <w:color w:val="000000"/>
          <w:sz w:val="20"/>
          <w:szCs w:val="20"/>
        </w:rPr>
        <w:t> </w:t>
      </w:r>
      <w:r w:rsidR="00AD2364" w:rsidRPr="00AD2364">
        <w:rPr>
          <w:rFonts w:ascii="Arial" w:hAnsi="Arial" w:cs="Arial"/>
        </w:rPr>
        <w:t>limitado ao último dia útil anterior à data da abertura do certame.</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511C5B0F"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AF61DB">
        <w:rPr>
          <w:rFonts w:ascii="Arial" w:eastAsiaTheme="minorHAnsi" w:hAnsi="Arial" w:cs="Arial"/>
          <w:lang w:eastAsia="en-US"/>
        </w:rPr>
        <w:t>palma</w:t>
      </w:r>
      <w:r w:rsidR="008C1DFC" w:rsidRPr="00B236AD">
        <w:rPr>
          <w:rFonts w:ascii="Arial" w:eastAsiaTheme="minorHAnsi" w:hAnsi="Arial" w:cs="Arial"/>
          <w:lang w:eastAsia="en-US"/>
        </w:rPr>
        <w:t>.com.br</w:t>
      </w:r>
      <w:r w:rsidRPr="00B236AD">
        <w:rPr>
          <w:rFonts w:ascii="Arial" w:eastAsiaTheme="minorHAnsi" w:hAnsi="Arial" w:cs="Arial"/>
          <w:lang w:eastAsia="en-US"/>
        </w:rPr>
        <w:t xml:space="preserve">, em face da obrigatoriedade de </w:t>
      </w:r>
      <w:r w:rsidRPr="00B236AD">
        <w:rPr>
          <w:rFonts w:ascii="Arial" w:eastAsiaTheme="minorHAnsi" w:hAnsi="Arial" w:cs="Arial"/>
          <w:lang w:eastAsia="en-US"/>
        </w:rPr>
        <w:lastRenderedPageBreak/>
        <w:t>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45E0DF2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AF61DB">
        <w:rPr>
          <w:rFonts w:ascii="Arial" w:eastAsiaTheme="minorHAnsi" w:hAnsi="Arial" w:cs="Arial"/>
          <w:lang w:eastAsia="en-US"/>
        </w:rPr>
        <w:t>808</w:t>
      </w:r>
      <w:r w:rsidRPr="00B236AD">
        <w:rPr>
          <w:rFonts w:ascii="Arial" w:eastAsiaTheme="minorHAnsi" w:hAnsi="Arial" w:cs="Arial"/>
          <w:lang w:eastAsia="en-US"/>
        </w:rPr>
        <w:t xml:space="preserve">, centro, </w:t>
      </w:r>
      <w:r w:rsidR="00AF61DB">
        <w:rPr>
          <w:rFonts w:ascii="Arial" w:eastAsiaTheme="minorHAnsi" w:hAnsi="Arial" w:cs="Arial"/>
          <w:lang w:eastAsia="en-US"/>
        </w:rPr>
        <w:t>Santo Antônio do Palma</w:t>
      </w:r>
      <w:r w:rsidRPr="00B236AD">
        <w:rPr>
          <w:rFonts w:ascii="Arial" w:eastAsiaTheme="minorHAnsi" w:hAnsi="Arial" w:cs="Arial"/>
          <w:lang w:eastAsia="en-US"/>
        </w:rPr>
        <w:t>/RS.</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6C28EC10"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sidR="00AD2364">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6FCD983B"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AF61DB">
        <w:rPr>
          <w:rFonts w:ascii="Arial" w:eastAsiaTheme="minorHAnsi" w:hAnsi="Arial" w:cs="Arial"/>
          <w:lang w:eastAsia="en-US"/>
        </w:rPr>
        <w:t>palma</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706443F1" w14:textId="13E8B232"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 </w:t>
      </w:r>
      <w:r w:rsidRPr="00B236AD">
        <w:rPr>
          <w:rFonts w:ascii="Arial" w:eastAsiaTheme="minorHAnsi" w:hAnsi="Arial" w:cs="Arial"/>
          <w:lang w:eastAsia="en-US"/>
        </w:rPr>
        <w:t xml:space="preserve">O(s) item(ns) deverá(ão) ser entregue(s), em perfeitas condições de funcionamento e/ou utilização, no prazo máximo de </w:t>
      </w:r>
      <w:r w:rsidR="00AF61DB">
        <w:rPr>
          <w:rFonts w:ascii="Arial" w:eastAsiaTheme="minorHAnsi" w:hAnsi="Arial" w:cs="Arial"/>
          <w:lang w:eastAsia="en-US"/>
        </w:rPr>
        <w:t>30</w:t>
      </w:r>
      <w:r w:rsidRPr="001F3475">
        <w:rPr>
          <w:rFonts w:ascii="Arial" w:eastAsiaTheme="minorHAnsi" w:hAnsi="Arial" w:cs="Arial"/>
          <w:lang w:eastAsia="en-US"/>
        </w:rPr>
        <w:t xml:space="preserve"> (</w:t>
      </w:r>
      <w:r w:rsidR="00AF61DB">
        <w:rPr>
          <w:rFonts w:ascii="Arial" w:eastAsiaTheme="minorHAnsi" w:hAnsi="Arial" w:cs="Arial"/>
          <w:lang w:eastAsia="en-US"/>
        </w:rPr>
        <w:t>trinta</w:t>
      </w:r>
      <w:r w:rsidRPr="001F3475">
        <w:rPr>
          <w:rFonts w:ascii="Arial" w:eastAsiaTheme="minorHAnsi" w:hAnsi="Arial" w:cs="Arial"/>
          <w:lang w:eastAsia="en-US"/>
        </w:rPr>
        <w:t>) dias,</w:t>
      </w:r>
      <w:r w:rsidRPr="00B236AD">
        <w:rPr>
          <w:rFonts w:ascii="Arial" w:eastAsiaTheme="minorHAnsi" w:hAnsi="Arial" w:cs="Arial"/>
          <w:lang w:eastAsia="en-US"/>
        </w:rPr>
        <w:t xml:space="preserve"> contados do recebimento da “Ordem de </w:t>
      </w:r>
      <w:r>
        <w:rPr>
          <w:rFonts w:ascii="Arial" w:eastAsiaTheme="minorHAnsi" w:hAnsi="Arial" w:cs="Arial"/>
          <w:lang w:eastAsia="en-US"/>
        </w:rPr>
        <w:t>Entrega</w:t>
      </w:r>
      <w:r w:rsidRPr="00B236AD">
        <w:rPr>
          <w:rFonts w:ascii="Arial" w:eastAsiaTheme="minorHAnsi" w:hAnsi="Arial" w:cs="Arial"/>
          <w:lang w:eastAsia="en-US"/>
        </w:rPr>
        <w:t>”, junto a Secretaria de Obras, em dias úteis, sem quaisquer ônus adicionais ao Município.</w:t>
      </w:r>
    </w:p>
    <w:p w14:paraId="518F6C5C"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063CF059"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15.1.1 </w:t>
      </w:r>
      <w:r w:rsidRPr="00B236AD">
        <w:rPr>
          <w:rFonts w:ascii="Arial" w:eastAsiaTheme="minorHAnsi" w:hAnsi="Arial" w:cs="Arial"/>
          <w:lang w:eastAsia="en-US"/>
        </w:rPr>
        <w:t>O prazo previsto no subitem anterior poderá ser excepcionalmente prorrogado, quando solicitado pela Contratada mediante documento protocolado no Protocolo Geral, durante o seu transcurso, e desde que ocorra motivo justificado, devidamente comprovado e aceito pelo Município e;</w:t>
      </w:r>
    </w:p>
    <w:p w14:paraId="6ADD4186"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45279E8D"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15.1.2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1BFA5E38"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6EFD3965"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15.1.3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w:t>
      </w:r>
      <w:r>
        <w:rPr>
          <w:rFonts w:ascii="Arial" w:eastAsiaTheme="minorHAnsi" w:hAnsi="Arial" w:cs="Arial"/>
          <w:lang w:eastAsia="en-US"/>
        </w:rPr>
        <w:lastRenderedPageBreak/>
        <w:t>manifestar sobre a possibilidade de fornecer os materiais pelo valor do vencedor do certame.</w:t>
      </w:r>
    </w:p>
    <w:p w14:paraId="038FDA9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40C1B94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15.2 </w:t>
      </w:r>
      <w:r w:rsidRPr="00B236AD">
        <w:rPr>
          <w:rFonts w:ascii="Arial" w:eastAsiaTheme="minorHAnsi" w:hAnsi="Arial" w:cs="Arial"/>
          <w:lang w:eastAsia="en-US"/>
        </w:rPr>
        <w:t>O(s) item(ns) deverá(ão) ser entregue(s) rigorosamente dentro das especificações estabelecidas no Edital e seus anexos, demais normas da ABNT, INMETRO, entre outras exigências da legislação em vigor atinente ao objeto licitado, assim como, deverá atender as prescrições contidas no Art. 39, VIII, da Lei Federal nº 8.078/90 (Código de Defesa do Consumidor).</w:t>
      </w:r>
    </w:p>
    <w:p w14:paraId="62EDE49B"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5B680C43"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15.3 </w:t>
      </w: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41AB4D2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63BB4002"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15.4 </w:t>
      </w:r>
      <w:r w:rsidRPr="00B236AD">
        <w:rPr>
          <w:rFonts w:ascii="Arial" w:eastAsiaTheme="minorHAnsi" w:hAnsi="Arial" w:cs="Arial"/>
          <w:lang w:eastAsia="en-US"/>
        </w:rPr>
        <w:t>O item(ns) será(ão) recebido(s), imediatamente, por ocasião da entrega para efeito de posterior verificação da conformidade com as especificações do Edital e seus anexos.</w:t>
      </w:r>
    </w:p>
    <w:p w14:paraId="2193761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31259F94" w14:textId="0CA3FA89"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15.5 </w:t>
      </w: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5550C1">
        <w:rPr>
          <w:rFonts w:ascii="Arial" w:eastAsiaTheme="minorHAnsi" w:hAnsi="Arial" w:cs="Arial"/>
          <w:lang w:eastAsia="en-US"/>
        </w:rPr>
        <w:t>14.133/2021</w:t>
      </w:r>
      <w:r w:rsidRPr="00B236AD">
        <w:rPr>
          <w:rFonts w:ascii="Arial" w:eastAsiaTheme="minorHAnsi" w:hAnsi="Arial" w:cs="Arial"/>
          <w:lang w:eastAsia="en-US"/>
        </w:rPr>
        <w:t>, Lei Federal nº 8.078/90 e alterações, bem como, nas demais normas aplicáveis ao caso.</w:t>
      </w:r>
    </w:p>
    <w:p w14:paraId="0B67C11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26675E68" w14:textId="1C742A58"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15.6 </w:t>
      </w: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/RS.</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27D56D00" w14:textId="74FB28ED" w:rsidR="008C7913" w:rsidRPr="005A76A0" w:rsidRDefault="008C7913" w:rsidP="008C7913">
      <w:pPr>
        <w:spacing w:line="276" w:lineRule="auto"/>
        <w:jc w:val="both"/>
        <w:rPr>
          <w:rFonts w:ascii="Arial" w:hAnsi="Arial" w:cs="Arial"/>
        </w:rPr>
      </w:pPr>
      <w:r w:rsidRPr="005A76A0">
        <w:rPr>
          <w:rFonts w:ascii="Arial" w:hAnsi="Arial" w:cs="Arial"/>
        </w:rPr>
        <w:t>16.1.</w:t>
      </w:r>
      <w:r w:rsidRPr="005A76A0">
        <w:rPr>
          <w:rFonts w:ascii="Arial" w:eastAsia="Calibri" w:hAnsi="Arial" w:cs="Arial"/>
        </w:rPr>
        <w:t xml:space="preserve"> </w:t>
      </w:r>
      <w:r w:rsidRPr="005A76A0">
        <w:rPr>
          <w:rFonts w:ascii="Arial" w:hAnsi="Arial" w:cs="Arial"/>
        </w:rPr>
        <w:t>-  Os pagamentos devidos à Contratada serão efetuados através de ordem bancária ou crédito em conta corrente, no prazo de até 30 (trinta) dias, devidamente atestada a execução contratual, desde que não haja pendência a ser regularizada pelo contratado.</w:t>
      </w:r>
    </w:p>
    <w:p w14:paraId="41C34F8C" w14:textId="77777777" w:rsidR="008C7913" w:rsidRPr="005A76A0" w:rsidRDefault="008C7913" w:rsidP="008C7913">
      <w:pPr>
        <w:spacing w:line="276" w:lineRule="auto"/>
        <w:jc w:val="both"/>
        <w:rPr>
          <w:rFonts w:ascii="Arial" w:hAnsi="Arial" w:cs="Arial"/>
        </w:rPr>
      </w:pPr>
    </w:p>
    <w:p w14:paraId="7A83E271" w14:textId="77777777" w:rsidR="008C7913" w:rsidRPr="00B236AD" w:rsidRDefault="008C7913" w:rsidP="008C7913">
      <w:pPr>
        <w:spacing w:line="276" w:lineRule="auto"/>
        <w:jc w:val="both"/>
        <w:rPr>
          <w:rFonts w:ascii="Arial" w:hAnsi="Arial" w:cs="Arial"/>
        </w:rPr>
      </w:pPr>
      <w:r w:rsidRPr="00AF61DB">
        <w:rPr>
          <w:rFonts w:ascii="Arial" w:hAnsi="Arial" w:cs="Arial"/>
        </w:rPr>
        <w:t>16.2.</w:t>
      </w:r>
      <w:r w:rsidRPr="00B236AD">
        <w:rPr>
          <w:rFonts w:ascii="Arial" w:hAnsi="Arial" w:cs="Arial"/>
        </w:rPr>
        <w:t xml:space="preserve"> As despesas decorrentes do presente edital correrão por conta do orçamento vigente.</w:t>
      </w:r>
    </w:p>
    <w:p w14:paraId="3093122C" w14:textId="77777777" w:rsidR="008C7913" w:rsidRPr="001E432A" w:rsidRDefault="008C7913" w:rsidP="008C7913">
      <w:pPr>
        <w:spacing w:line="276" w:lineRule="auto"/>
        <w:ind w:left="-1560"/>
        <w:jc w:val="both"/>
        <w:rPr>
          <w:rFonts w:ascii="Arial" w:hAnsi="Arial" w:cs="Arial"/>
        </w:rPr>
      </w:pPr>
    </w:p>
    <w:p w14:paraId="26EE983A" w14:textId="77777777" w:rsidR="00DA7DCE" w:rsidRPr="00DC4DA3" w:rsidRDefault="00DA7DCE" w:rsidP="00DA7DCE">
      <w:pPr>
        <w:jc w:val="both"/>
        <w:rPr>
          <w:rFonts w:ascii="Arial" w:hAnsi="Arial" w:cs="Arial"/>
        </w:rPr>
      </w:pPr>
      <w:r w:rsidRPr="00DC4DA3">
        <w:rPr>
          <w:rFonts w:ascii="Arial" w:hAnsi="Arial" w:cs="Arial"/>
        </w:rPr>
        <w:t>05 – SECRETARIA D</w:t>
      </w:r>
      <w:r>
        <w:rPr>
          <w:rFonts w:ascii="Arial" w:hAnsi="Arial" w:cs="Arial"/>
        </w:rPr>
        <w:t>E OBRAS</w:t>
      </w:r>
    </w:p>
    <w:p w14:paraId="2A529DD2" w14:textId="77777777" w:rsidR="00DA7DCE" w:rsidRPr="00DC4DA3" w:rsidRDefault="00DA7DCE" w:rsidP="00DA7DCE">
      <w:pPr>
        <w:jc w:val="both"/>
        <w:rPr>
          <w:rFonts w:ascii="Arial" w:hAnsi="Arial" w:cs="Arial"/>
        </w:rPr>
      </w:pPr>
      <w:r>
        <w:rPr>
          <w:rFonts w:ascii="Arial" w:hAnsi="Arial" w:cs="Arial"/>
        </w:rPr>
        <w:lastRenderedPageBreak/>
        <w:t>05.2029 – MANUTENÇÃO DOS VEICULOS E MAQUINAS SECRETARIA DE OBRAS</w:t>
      </w:r>
    </w:p>
    <w:p w14:paraId="3E7D5655" w14:textId="77777777" w:rsidR="00DA7DCE" w:rsidRPr="00DC4DA3" w:rsidRDefault="00DA7DCE" w:rsidP="00DA7DCE">
      <w:pPr>
        <w:jc w:val="both"/>
        <w:rPr>
          <w:rFonts w:ascii="Arial" w:hAnsi="Arial" w:cs="Arial"/>
        </w:rPr>
      </w:pPr>
      <w:r w:rsidRPr="00DC4DA3">
        <w:rPr>
          <w:rFonts w:ascii="Arial" w:hAnsi="Arial" w:cs="Arial"/>
        </w:rPr>
        <w:t>33903900000000 – OUTROS SERVIÇOS DE TERCEIROS – PESSOA JURÍDICA</w:t>
      </w:r>
    </w:p>
    <w:p w14:paraId="6965DAEF" w14:textId="77777777" w:rsidR="00DA7DCE" w:rsidRDefault="00DA7DCE" w:rsidP="00DA7DCE">
      <w:pPr>
        <w:jc w:val="both"/>
        <w:rPr>
          <w:rFonts w:ascii="Arial" w:hAnsi="Arial" w:cs="Arial"/>
        </w:rPr>
      </w:pPr>
    </w:p>
    <w:p w14:paraId="038CFDC9" w14:textId="77777777" w:rsidR="00DA7DCE" w:rsidRPr="00DC4DA3" w:rsidRDefault="00DA7DCE" w:rsidP="00DA7DCE">
      <w:pPr>
        <w:jc w:val="both"/>
        <w:rPr>
          <w:rFonts w:ascii="Arial" w:hAnsi="Arial" w:cs="Arial"/>
        </w:rPr>
      </w:pPr>
      <w:r w:rsidRPr="00DC4DA3">
        <w:rPr>
          <w:rFonts w:ascii="Arial" w:hAnsi="Arial" w:cs="Arial"/>
        </w:rPr>
        <w:t>08 – SECRETARIA DA AGRICULTURA</w:t>
      </w:r>
    </w:p>
    <w:p w14:paraId="52F0BE44" w14:textId="77777777" w:rsidR="00DA7DCE" w:rsidRPr="00DC4DA3" w:rsidRDefault="00DA7DCE" w:rsidP="00DA7DCE">
      <w:pPr>
        <w:jc w:val="both"/>
        <w:rPr>
          <w:rFonts w:ascii="Arial" w:hAnsi="Arial" w:cs="Arial"/>
        </w:rPr>
      </w:pPr>
      <w:r>
        <w:rPr>
          <w:rFonts w:ascii="Arial" w:hAnsi="Arial" w:cs="Arial"/>
        </w:rPr>
        <w:t>08.2073</w:t>
      </w:r>
      <w:r w:rsidRPr="00DC4DA3">
        <w:rPr>
          <w:rFonts w:ascii="Arial" w:hAnsi="Arial" w:cs="Arial"/>
        </w:rPr>
        <w:t xml:space="preserve"> – MANUTENÇÃO DE MÁQUINAS E </w:t>
      </w:r>
      <w:r>
        <w:rPr>
          <w:rFonts w:ascii="Arial" w:hAnsi="Arial" w:cs="Arial"/>
        </w:rPr>
        <w:t>EQUIPAMENTOS</w:t>
      </w:r>
    </w:p>
    <w:p w14:paraId="78C02405" w14:textId="77777777" w:rsidR="00DA7DCE" w:rsidRPr="00DC4DA3" w:rsidRDefault="00DA7DCE" w:rsidP="00DA7DCE">
      <w:pPr>
        <w:jc w:val="both"/>
        <w:rPr>
          <w:rFonts w:ascii="Arial" w:hAnsi="Arial" w:cs="Arial"/>
        </w:rPr>
      </w:pPr>
      <w:r w:rsidRPr="00DC4DA3">
        <w:rPr>
          <w:rFonts w:ascii="Arial" w:hAnsi="Arial" w:cs="Arial"/>
        </w:rPr>
        <w:t>33903900000000 – OUTROS SERVIÇOS DE TERCEIROS – PESSOA JURÍDICA</w:t>
      </w:r>
    </w:p>
    <w:p w14:paraId="7A349046" w14:textId="77777777" w:rsidR="00B74209" w:rsidRPr="00443383" w:rsidRDefault="00B74209" w:rsidP="00B74209">
      <w:pPr>
        <w:spacing w:before="120"/>
        <w:jc w:val="both"/>
        <w:rPr>
          <w:rFonts w:ascii="Arial" w:hAnsi="Arial" w:cs="Arial"/>
          <w:b/>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lastRenderedPageBreak/>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0" w:name="art155xii"/>
      <w:bookmarkEnd w:id="10"/>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lastRenderedPageBreak/>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27" w:name="art163ii"/>
      <w:bookmarkEnd w:id="27"/>
      <w:r w:rsidRPr="001C1F9E">
        <w:rPr>
          <w:rFonts w:ascii="Arial" w:hAnsi="Arial" w:cs="Arial"/>
          <w:b/>
        </w:rPr>
        <w:lastRenderedPageBreak/>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3F7E8C7A"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O acompanhamento e a fiscalização do objeto serão exercidos pel</w:t>
      </w:r>
      <w:r w:rsidR="00BF43AC">
        <w:rPr>
          <w:rFonts w:ascii="Arial" w:eastAsiaTheme="minorHAnsi" w:hAnsi="Arial" w:cs="Arial"/>
          <w:lang w:eastAsia="en-US"/>
        </w:rPr>
        <w:t>a</w:t>
      </w:r>
      <w:r w:rsidR="00B657C7" w:rsidRPr="00B236AD">
        <w:rPr>
          <w:rFonts w:ascii="Arial" w:eastAsiaTheme="minorHAnsi" w:hAnsi="Arial" w:cs="Arial"/>
          <w:lang w:eastAsia="en-US"/>
        </w:rPr>
        <w:t xml:space="preserve">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w:t>
      </w:r>
      <w:r w:rsidR="00BF43AC">
        <w:rPr>
          <w:rFonts w:ascii="Arial" w:eastAsiaTheme="minorHAnsi" w:hAnsi="Arial" w:cs="Arial"/>
          <w:lang w:eastAsia="en-US"/>
        </w:rPr>
        <w:t>Siloé Trentini</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11E50733"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sidR="008C7913">
        <w:rPr>
          <w:rFonts w:ascii="Arial" w:eastAsiaTheme="minorHAnsi" w:hAnsi="Arial" w:cs="Arial"/>
          <w:lang w:eastAsia="en-US"/>
        </w:rPr>
        <w:t xml:space="preserve"> </w:t>
      </w:r>
      <w:r w:rsidR="00B657C7"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114F30FF"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/RS</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4AAFC589"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www.pm</w:t>
      </w:r>
      <w:r w:rsidR="00AF61DB">
        <w:rPr>
          <w:rFonts w:ascii="Arial" w:eastAsiaTheme="minorHAnsi" w:hAnsi="Arial" w:cs="Arial"/>
          <w:iCs/>
          <w:lang w:eastAsia="en-US"/>
        </w:rPr>
        <w:t>palma</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06643911" w:rsidR="00B657C7"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AF61DB">
        <w:rPr>
          <w:rFonts w:ascii="Arial" w:hAnsi="Arial" w:cs="Arial"/>
        </w:rPr>
        <w:t>554</w:t>
      </w:r>
      <w:r w:rsidR="00801E3F">
        <w:rPr>
          <w:rFonts w:ascii="Arial" w:hAnsi="Arial" w:cs="Arial"/>
        </w:rPr>
        <w:t>/2024</w:t>
      </w:r>
      <w:r w:rsidRPr="00B236AD">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6817E61B"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AF61DB">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43D9C95E" w14:textId="1D9576F1" w:rsidR="00901B0E" w:rsidRDefault="009F3101" w:rsidP="00901B0E">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 xml:space="preserve">Quaisquer informações ou dúvidas de ordem técnica, bem como aquelas decorrentes de interpretação do Edital, deverão ser solicitadas por escrito, ao Município de </w:t>
      </w:r>
      <w:r w:rsidR="00036425">
        <w:rPr>
          <w:rFonts w:ascii="Arial" w:hAnsi="Arial" w:cs="Arial"/>
        </w:rPr>
        <w:t>Santo Antônio do Palma</w:t>
      </w:r>
      <w:r w:rsidR="00901B0E">
        <w:rPr>
          <w:rFonts w:ascii="Arial" w:hAnsi="Arial" w:cs="Arial"/>
        </w:rPr>
        <w:t xml:space="preserve">, setor de licitações, sito na Av. 20 de março, </w:t>
      </w:r>
      <w:r w:rsidR="00AF61DB">
        <w:rPr>
          <w:rFonts w:ascii="Arial" w:hAnsi="Arial" w:cs="Arial"/>
        </w:rPr>
        <w:t>808</w:t>
      </w:r>
      <w:r w:rsidR="00901B0E">
        <w:rPr>
          <w:rFonts w:ascii="Arial" w:hAnsi="Arial" w:cs="Arial"/>
        </w:rPr>
        <w:t xml:space="preserve">, pelo telefone (054) </w:t>
      </w:r>
      <w:r w:rsidR="00AF61DB">
        <w:rPr>
          <w:rFonts w:ascii="Arial" w:hAnsi="Arial" w:cs="Arial"/>
        </w:rPr>
        <w:t>3394-110</w:t>
      </w:r>
      <w:r w:rsidR="00901B0E">
        <w:rPr>
          <w:rFonts w:ascii="Arial" w:hAnsi="Arial" w:cs="Arial"/>
        </w:rPr>
        <w:t>, no horário de expediente.</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BA79485" w14:textId="56D4A3A5"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AF61DB">
        <w:rPr>
          <w:rFonts w:ascii="Arial" w:hAnsi="Arial" w:cs="Arial"/>
        </w:rPr>
        <w:t>SANTO ANTÔNIO DO PALMA</w:t>
      </w:r>
      <w:r w:rsidRPr="00B236AD">
        <w:rPr>
          <w:rFonts w:ascii="Arial" w:hAnsi="Arial" w:cs="Arial"/>
        </w:rPr>
        <w:t>,</w:t>
      </w:r>
    </w:p>
    <w:p w14:paraId="16F9A4F6" w14:textId="2D17EE8C"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864C3B">
        <w:rPr>
          <w:rFonts w:ascii="Arial" w:hAnsi="Arial" w:cs="Arial"/>
        </w:rPr>
        <w:t>2</w:t>
      </w:r>
      <w:r w:rsidR="00886023">
        <w:rPr>
          <w:rFonts w:ascii="Arial" w:hAnsi="Arial" w:cs="Arial"/>
        </w:rPr>
        <w:t>4</w:t>
      </w:r>
      <w:r w:rsidR="00D97B4B" w:rsidRPr="00B236AD">
        <w:rPr>
          <w:rFonts w:ascii="Arial" w:hAnsi="Arial" w:cs="Arial"/>
        </w:rPr>
        <w:t xml:space="preserve"> (</w:t>
      </w:r>
      <w:r w:rsidR="00864C3B">
        <w:rPr>
          <w:rFonts w:ascii="Arial" w:hAnsi="Arial" w:cs="Arial"/>
        </w:rPr>
        <w:t xml:space="preserve">VINTE E </w:t>
      </w:r>
      <w:r w:rsidR="00886023">
        <w:rPr>
          <w:rFonts w:ascii="Arial" w:hAnsi="Arial" w:cs="Arial"/>
        </w:rPr>
        <w:t>QUATRO</w:t>
      </w:r>
      <w:r w:rsidR="00D97B4B" w:rsidRPr="00B236AD">
        <w:rPr>
          <w:rFonts w:ascii="Arial" w:hAnsi="Arial" w:cs="Arial"/>
        </w:rPr>
        <w:t xml:space="preserve">) </w:t>
      </w:r>
      <w:r w:rsidRPr="00B236AD">
        <w:rPr>
          <w:rFonts w:ascii="Arial" w:hAnsi="Arial" w:cs="Arial"/>
        </w:rPr>
        <w:t xml:space="preserve">DIAS DO MÊS DE </w:t>
      </w:r>
      <w:r w:rsidR="00864C3B">
        <w:rPr>
          <w:rFonts w:ascii="Arial" w:hAnsi="Arial" w:cs="Arial"/>
        </w:rPr>
        <w:t xml:space="preserve">JULHO </w:t>
      </w:r>
      <w:r w:rsidR="004A4F7E">
        <w:rPr>
          <w:rFonts w:ascii="Arial" w:hAnsi="Arial" w:cs="Arial"/>
        </w:rPr>
        <w:t>DE 202</w:t>
      </w:r>
      <w:r w:rsidR="00801E3F">
        <w:rPr>
          <w:rFonts w:ascii="Arial" w:hAnsi="Arial" w:cs="Arial"/>
        </w:rPr>
        <w:t>4</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599139AC" w:rsidR="00685168" w:rsidRPr="00B236AD" w:rsidRDefault="00AF61DB" w:rsidP="003B4D99">
      <w:pPr>
        <w:jc w:val="center"/>
        <w:rPr>
          <w:rFonts w:ascii="Arial" w:hAnsi="Arial" w:cs="Arial"/>
          <w:bCs/>
        </w:rPr>
      </w:pPr>
      <w:r>
        <w:rPr>
          <w:rFonts w:ascii="Arial" w:hAnsi="Arial" w:cs="Arial"/>
          <w:bCs/>
        </w:rPr>
        <w:t>GILBERTO SZIMAINSKI</w:t>
      </w:r>
    </w:p>
    <w:p w14:paraId="7D6C6316" w14:textId="7825CFA9" w:rsidR="00685168" w:rsidRPr="00B236AD" w:rsidRDefault="00685168" w:rsidP="003B4D99">
      <w:pPr>
        <w:jc w:val="center"/>
        <w:rPr>
          <w:rFonts w:ascii="Arial" w:hAnsi="Arial" w:cs="Arial"/>
        </w:rPr>
      </w:pPr>
      <w:r w:rsidRPr="00B236AD">
        <w:rPr>
          <w:rFonts w:ascii="Arial" w:hAnsi="Arial" w:cs="Arial"/>
          <w:bCs/>
        </w:rPr>
        <w:t>PREFEITO MUNICIPAL</w:t>
      </w:r>
    </w:p>
    <w:p w14:paraId="5770EC40" w14:textId="0FE64054" w:rsidR="00901B0E" w:rsidRDefault="00901B0E" w:rsidP="003B4D99">
      <w:pPr>
        <w:jc w:val="both"/>
        <w:rPr>
          <w:rFonts w:ascii="Arial" w:hAnsi="Arial" w:cs="Arial"/>
        </w:rPr>
      </w:pPr>
    </w:p>
    <w:p w14:paraId="1EB44140" w14:textId="0437F8BD" w:rsidR="00443383" w:rsidRDefault="00443383" w:rsidP="003B4D99">
      <w:pPr>
        <w:jc w:val="both"/>
        <w:rPr>
          <w:rFonts w:ascii="Arial" w:hAnsi="Arial" w:cs="Arial"/>
        </w:rPr>
      </w:pPr>
    </w:p>
    <w:p w14:paraId="724E1EE2" w14:textId="3A03B518" w:rsidR="00443383" w:rsidRDefault="00443383" w:rsidP="003B4D99">
      <w:pPr>
        <w:jc w:val="both"/>
        <w:rPr>
          <w:rFonts w:ascii="Arial" w:hAnsi="Arial" w:cs="Arial"/>
        </w:rPr>
      </w:pPr>
    </w:p>
    <w:p w14:paraId="3B473043" w14:textId="35134C50" w:rsidR="00443383" w:rsidRDefault="00443383" w:rsidP="003B4D99">
      <w:pPr>
        <w:jc w:val="both"/>
        <w:rPr>
          <w:rFonts w:ascii="Arial" w:hAnsi="Arial" w:cs="Arial"/>
        </w:rPr>
      </w:pPr>
    </w:p>
    <w:p w14:paraId="406367F6" w14:textId="40982C79" w:rsidR="00443383" w:rsidRDefault="00443383" w:rsidP="003B4D99">
      <w:pPr>
        <w:jc w:val="both"/>
        <w:rPr>
          <w:rFonts w:ascii="Arial" w:hAnsi="Arial" w:cs="Arial"/>
        </w:rPr>
      </w:pPr>
    </w:p>
    <w:p w14:paraId="28EEEB36" w14:textId="70C23481" w:rsidR="00443383" w:rsidRDefault="00443383" w:rsidP="003B4D99">
      <w:pPr>
        <w:jc w:val="both"/>
        <w:rPr>
          <w:rFonts w:ascii="Arial" w:hAnsi="Arial" w:cs="Arial"/>
        </w:rPr>
      </w:pPr>
    </w:p>
    <w:p w14:paraId="65653A6A" w14:textId="777ED097" w:rsidR="00443383" w:rsidRDefault="00443383" w:rsidP="003B4D99">
      <w:pPr>
        <w:jc w:val="both"/>
        <w:rPr>
          <w:rFonts w:ascii="Arial" w:hAnsi="Arial" w:cs="Arial"/>
        </w:rPr>
      </w:pPr>
    </w:p>
    <w:p w14:paraId="57153A1F" w14:textId="6463AE79" w:rsidR="00443383" w:rsidRDefault="00443383" w:rsidP="003B4D99">
      <w:pPr>
        <w:jc w:val="both"/>
        <w:rPr>
          <w:rFonts w:ascii="Arial" w:hAnsi="Arial" w:cs="Arial"/>
        </w:rPr>
      </w:pPr>
    </w:p>
    <w:p w14:paraId="5F29316B" w14:textId="4A59D16D" w:rsidR="00443383" w:rsidRDefault="00443383" w:rsidP="003B4D99">
      <w:pPr>
        <w:jc w:val="both"/>
        <w:rPr>
          <w:rFonts w:ascii="Arial" w:hAnsi="Arial" w:cs="Arial"/>
        </w:rPr>
      </w:pPr>
    </w:p>
    <w:p w14:paraId="72C43097" w14:textId="6B890391" w:rsidR="00443383" w:rsidRDefault="00443383" w:rsidP="003B4D99">
      <w:pPr>
        <w:jc w:val="both"/>
        <w:rPr>
          <w:rFonts w:ascii="Arial" w:hAnsi="Arial" w:cs="Arial"/>
        </w:rPr>
      </w:pPr>
    </w:p>
    <w:p w14:paraId="025AD57B" w14:textId="71BC7046" w:rsidR="00443383" w:rsidRDefault="00443383" w:rsidP="003B4D99">
      <w:pPr>
        <w:jc w:val="both"/>
        <w:rPr>
          <w:rFonts w:ascii="Arial" w:hAnsi="Arial" w:cs="Arial"/>
        </w:rPr>
      </w:pPr>
    </w:p>
    <w:p w14:paraId="652C2E28" w14:textId="6AF3A7B2" w:rsidR="00443383" w:rsidRDefault="00443383" w:rsidP="003B4D99">
      <w:pPr>
        <w:jc w:val="both"/>
        <w:rPr>
          <w:rFonts w:ascii="Arial" w:hAnsi="Arial" w:cs="Arial"/>
        </w:rPr>
      </w:pPr>
    </w:p>
    <w:p w14:paraId="20753879" w14:textId="4C044782" w:rsidR="00443383" w:rsidRDefault="00443383" w:rsidP="003B4D99">
      <w:pPr>
        <w:jc w:val="both"/>
        <w:rPr>
          <w:rFonts w:ascii="Arial" w:hAnsi="Arial" w:cs="Arial"/>
        </w:rPr>
      </w:pPr>
    </w:p>
    <w:p w14:paraId="5B381FFD" w14:textId="0A2738F2" w:rsidR="00443383" w:rsidRDefault="00443383" w:rsidP="003B4D99">
      <w:pPr>
        <w:jc w:val="both"/>
        <w:rPr>
          <w:rFonts w:ascii="Arial" w:hAnsi="Arial" w:cs="Arial"/>
        </w:rPr>
      </w:pPr>
    </w:p>
    <w:p w14:paraId="1DC0455A" w14:textId="77777777" w:rsidR="00886023" w:rsidRDefault="00886023" w:rsidP="003B4D99">
      <w:pPr>
        <w:jc w:val="both"/>
        <w:rPr>
          <w:rFonts w:ascii="Arial" w:hAnsi="Arial" w:cs="Arial"/>
        </w:rPr>
      </w:pPr>
    </w:p>
    <w:p w14:paraId="37FADD55" w14:textId="2E09D3BB" w:rsidR="00443383" w:rsidRDefault="00443383" w:rsidP="003B4D99">
      <w:pPr>
        <w:jc w:val="both"/>
        <w:rPr>
          <w:rFonts w:ascii="Arial" w:hAnsi="Arial" w:cs="Arial"/>
        </w:rPr>
      </w:pPr>
    </w:p>
    <w:p w14:paraId="4A0C7C35" w14:textId="5C05DDD6" w:rsidR="00443383" w:rsidRDefault="00443383" w:rsidP="003B4D99">
      <w:pPr>
        <w:jc w:val="both"/>
        <w:rPr>
          <w:rFonts w:ascii="Arial" w:hAnsi="Arial" w:cs="Arial"/>
        </w:rPr>
      </w:pPr>
    </w:p>
    <w:p w14:paraId="681C39C0" w14:textId="1DE060E1" w:rsidR="00443383" w:rsidRDefault="00443383" w:rsidP="003B4D99">
      <w:pPr>
        <w:jc w:val="both"/>
        <w:rPr>
          <w:rFonts w:ascii="Arial" w:hAnsi="Arial" w:cs="Arial"/>
        </w:rPr>
      </w:pPr>
    </w:p>
    <w:p w14:paraId="43F16151" w14:textId="1E2F4881" w:rsidR="00443383" w:rsidRDefault="00443383" w:rsidP="003B4D99">
      <w:pPr>
        <w:jc w:val="both"/>
        <w:rPr>
          <w:rFonts w:ascii="Arial" w:hAnsi="Arial" w:cs="Arial"/>
        </w:rPr>
      </w:pPr>
    </w:p>
    <w:p w14:paraId="343FD257" w14:textId="77777777" w:rsidR="001A3CBC" w:rsidRDefault="001A3CBC" w:rsidP="001A3CBC">
      <w:pPr>
        <w:pStyle w:val="Ttulo2"/>
        <w:tabs>
          <w:tab w:val="clear" w:pos="2835"/>
        </w:tabs>
        <w:rPr>
          <w:rFonts w:cs="Arial"/>
          <w:sz w:val="24"/>
        </w:rPr>
      </w:pPr>
      <w:r w:rsidRPr="009548EF">
        <w:rPr>
          <w:rFonts w:cs="Arial"/>
          <w:sz w:val="24"/>
        </w:rPr>
        <w:lastRenderedPageBreak/>
        <w:t>ANEXO I</w:t>
      </w:r>
    </w:p>
    <w:p w14:paraId="0F751B8A" w14:textId="2330490B"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886023">
        <w:rPr>
          <w:rFonts w:cs="Arial"/>
          <w:sz w:val="24"/>
        </w:rPr>
        <w:t>7</w:t>
      </w:r>
      <w:r w:rsidRPr="009548EF">
        <w:rPr>
          <w:rFonts w:cs="Arial"/>
          <w:sz w:val="24"/>
        </w:rPr>
        <w:t>/20</w:t>
      </w:r>
      <w:r>
        <w:rPr>
          <w:rFonts w:cs="Arial"/>
          <w:sz w:val="24"/>
        </w:rPr>
        <w:t>2</w:t>
      </w:r>
      <w:r w:rsidR="00C6186F">
        <w:rPr>
          <w:rFonts w:cs="Arial"/>
          <w:sz w:val="24"/>
        </w:rPr>
        <w:t>4</w:t>
      </w:r>
    </w:p>
    <w:p w14:paraId="1AAE3EFF" w14:textId="77777777" w:rsidR="001A3CBC" w:rsidRPr="0010077A" w:rsidRDefault="001A3CBC" w:rsidP="001A3CBC"/>
    <w:p w14:paraId="58135283" w14:textId="5556FEEB" w:rsidR="00501F9E" w:rsidRPr="009548EF" w:rsidRDefault="00D95DC5" w:rsidP="001A3CBC">
      <w:pPr>
        <w:jc w:val="center"/>
        <w:rPr>
          <w:rFonts w:ascii="Arial" w:hAnsi="Arial" w:cs="Arial"/>
          <w:b/>
          <w:bCs/>
        </w:rPr>
      </w:pPr>
      <w:r>
        <w:rPr>
          <w:rFonts w:ascii="Arial" w:hAnsi="Arial" w:cs="Arial"/>
          <w:b/>
          <w:bCs/>
        </w:rPr>
        <w:t>MINUTA DE CONTRATO</w:t>
      </w:r>
    </w:p>
    <w:p w14:paraId="785145BA" w14:textId="77777777" w:rsidR="001A3CBC" w:rsidRPr="009548EF" w:rsidRDefault="001A3CBC" w:rsidP="001A3CBC">
      <w:pPr>
        <w:rPr>
          <w:rFonts w:ascii="Arial" w:hAnsi="Arial" w:cs="Arial"/>
          <w:b/>
          <w:bCs/>
        </w:rPr>
      </w:pPr>
    </w:p>
    <w:p w14:paraId="60ECDE1D" w14:textId="68B9F5FA" w:rsidR="001A3CBC" w:rsidRDefault="001A3CBC" w:rsidP="00574C9F">
      <w:pPr>
        <w:jc w:val="both"/>
        <w:rPr>
          <w:rFonts w:ascii="Arial" w:hAnsi="Arial" w:cs="Arial"/>
          <w:b/>
          <w:bCs/>
        </w:rPr>
      </w:pPr>
      <w:r w:rsidRPr="009548EF">
        <w:rPr>
          <w:rFonts w:ascii="Arial" w:hAnsi="Arial" w:cs="Arial"/>
          <w:b/>
          <w:bCs/>
        </w:rPr>
        <w:t xml:space="preserve">TERMO DE CONTRATO CELEBRADO ENTRE O MUNICÍPIO DE </w:t>
      </w:r>
      <w:r w:rsidR="00AF61DB">
        <w:rPr>
          <w:rFonts w:ascii="Arial" w:hAnsi="Arial" w:cs="Arial"/>
          <w:b/>
          <w:bCs/>
        </w:rPr>
        <w:t>SANTO ANTÔNIO DO PALMA</w:t>
      </w:r>
      <w:r w:rsidRPr="009548EF">
        <w:rPr>
          <w:rFonts w:ascii="Arial" w:hAnsi="Arial" w:cs="Arial"/>
          <w:b/>
          <w:bCs/>
        </w:rPr>
        <w:t xml:space="preserve"> E A EMPRESA .........., PARA</w:t>
      </w:r>
      <w:r w:rsidR="004471A5">
        <w:rPr>
          <w:rFonts w:ascii="Arial" w:hAnsi="Arial" w:cs="Arial"/>
          <w:b/>
          <w:bCs/>
        </w:rPr>
        <w:t xml:space="preserve"> PRESTAÇÃO DE SERVIÇOS DE RECAPAGEM DE PNEUS</w:t>
      </w:r>
      <w:r w:rsidRPr="009548EF">
        <w:rPr>
          <w:rFonts w:ascii="Arial" w:hAnsi="Arial" w:cs="Arial"/>
          <w:b/>
          <w:bCs/>
        </w:rPr>
        <w:t>.</w:t>
      </w:r>
    </w:p>
    <w:p w14:paraId="411E570E" w14:textId="77777777" w:rsidR="004471A5" w:rsidRPr="009548EF" w:rsidRDefault="004471A5" w:rsidP="00574C9F">
      <w:pPr>
        <w:jc w:val="both"/>
        <w:rPr>
          <w:rFonts w:ascii="Arial" w:hAnsi="Arial" w:cs="Arial"/>
          <w:b/>
          <w:bCs/>
        </w:rPr>
      </w:pPr>
      <w:bookmarkStart w:id="32" w:name="_GoBack"/>
      <w:bookmarkEnd w:id="32"/>
    </w:p>
    <w:p w14:paraId="7A11EDF3" w14:textId="77777777" w:rsidR="001A3CBC" w:rsidRPr="009548EF" w:rsidRDefault="001A3CBC" w:rsidP="001A3CBC">
      <w:pPr>
        <w:rPr>
          <w:rFonts w:ascii="Arial" w:hAnsi="Arial" w:cs="Arial"/>
          <w:b/>
          <w:bCs/>
        </w:rPr>
      </w:pPr>
    </w:p>
    <w:p w14:paraId="1CE2874E" w14:textId="1314A451" w:rsidR="001A3CBC" w:rsidRPr="009548EF" w:rsidRDefault="00901B0E" w:rsidP="001A3CBC">
      <w:pPr>
        <w:pStyle w:val="Corpodetexto"/>
        <w:spacing w:before="0" w:line="240" w:lineRule="auto"/>
        <w:rPr>
          <w:rFonts w:cs="Arial"/>
          <w:sz w:val="24"/>
        </w:rPr>
      </w:pPr>
      <w:r>
        <w:rPr>
          <w:rFonts w:cs="Arial"/>
          <w:sz w:val="24"/>
        </w:rPr>
        <w:t xml:space="preserve">Pelo presente contrato, de um lado o </w:t>
      </w:r>
      <w:r w:rsidR="005F6CA4" w:rsidRPr="009548EF">
        <w:rPr>
          <w:rFonts w:cs="Arial"/>
          <w:b/>
          <w:bCs/>
          <w:color w:val="000000"/>
          <w:sz w:val="24"/>
        </w:rPr>
        <w:t>MUNICÍPIO DE SANTO ANTÔNIO DO PALMA - RS</w:t>
      </w:r>
      <w:r w:rsidR="005F6CA4" w:rsidRPr="009548EF">
        <w:rPr>
          <w:rFonts w:cs="Arial"/>
          <w:bCs/>
          <w:color w:val="000000"/>
          <w:sz w:val="24"/>
        </w:rPr>
        <w:t xml:space="preserve">, ente jurídico de direito público, inscrito no CNPJ sob o Nº </w:t>
      </w:r>
      <w:r w:rsidR="005F6CA4" w:rsidRPr="009548EF">
        <w:rPr>
          <w:rFonts w:cs="Arial"/>
          <w:sz w:val="24"/>
        </w:rPr>
        <w:t>92.412.832/0001-33</w:t>
      </w:r>
      <w:r w:rsidR="005F6CA4" w:rsidRPr="009548EF">
        <w:rPr>
          <w:rFonts w:cs="Arial"/>
          <w:bCs/>
          <w:color w:val="000000"/>
          <w:sz w:val="24"/>
        </w:rPr>
        <w:t xml:space="preserve">, com sede na Av. Vinte de Março, nº 808, Centro, Santo Antônio do Palma-RS, neste ato representado por seu Prefeito Municipal  </w:t>
      </w:r>
      <w:r w:rsidR="005F6CA4" w:rsidRPr="009548EF">
        <w:rPr>
          <w:rFonts w:cs="Arial"/>
          <w:b/>
          <w:bCs/>
          <w:color w:val="000000"/>
          <w:sz w:val="24"/>
        </w:rPr>
        <w:t xml:space="preserve">Sr. </w:t>
      </w:r>
      <w:r w:rsidR="005F6CA4">
        <w:rPr>
          <w:rFonts w:cs="Arial"/>
          <w:b/>
          <w:bCs/>
          <w:color w:val="000000"/>
          <w:sz w:val="24"/>
        </w:rPr>
        <w:t>.....</w:t>
      </w:r>
      <w:r w:rsidR="005F6CA4" w:rsidRPr="009548EF">
        <w:rPr>
          <w:rFonts w:cs="Arial"/>
          <w:b/>
          <w:bCs/>
          <w:color w:val="000000"/>
          <w:sz w:val="24"/>
        </w:rPr>
        <w:t>,</w:t>
      </w:r>
      <w:r w:rsidR="005F6CA4" w:rsidRPr="009548EF">
        <w:rPr>
          <w:rFonts w:cs="Arial"/>
          <w:bCs/>
          <w:color w:val="000000"/>
          <w:sz w:val="24"/>
        </w:rPr>
        <w:t xml:space="preserve"> brasileiro, casado, residente  e domiciliado no Município de  Santo Antônio do Palma – RS</w:t>
      </w:r>
      <w:r w:rsidR="005F6CA4" w:rsidRPr="009548EF">
        <w:rPr>
          <w:rFonts w:cs="Arial"/>
          <w:sz w:val="24"/>
        </w:rPr>
        <w:t xml:space="preserve">, doravante denominada simplesmente de </w:t>
      </w:r>
      <w:r w:rsidR="005F6CA4" w:rsidRPr="009548EF">
        <w:rPr>
          <w:rFonts w:cs="Arial"/>
          <w:b/>
          <w:sz w:val="24"/>
        </w:rPr>
        <w:t>CONTRATANTE</w:t>
      </w:r>
      <w:r w:rsidR="001A3CBC" w:rsidRPr="009548EF">
        <w:rPr>
          <w:rFonts w:cs="Arial"/>
          <w:b/>
          <w:sz w:val="24"/>
        </w:rPr>
        <w:t xml:space="preserve"> </w:t>
      </w:r>
      <w:r w:rsidR="001A3CBC" w:rsidRPr="009548EF">
        <w:rPr>
          <w:rFonts w:cs="Arial"/>
          <w:sz w:val="24"/>
        </w:rPr>
        <w:t xml:space="preserve">e </w:t>
      </w:r>
      <w:r w:rsidR="001A3CBC" w:rsidRPr="009548EF">
        <w:rPr>
          <w:rFonts w:cs="Arial"/>
          <w:bCs/>
          <w:color w:val="000000"/>
          <w:sz w:val="24"/>
        </w:rPr>
        <w:t xml:space="preserve">de outro lado, a empresa </w:t>
      </w:r>
      <w:r w:rsidR="001A3CBC" w:rsidRPr="009548EF">
        <w:rPr>
          <w:rFonts w:cs="Arial"/>
          <w:b/>
          <w:bCs/>
          <w:color w:val="000000"/>
          <w:sz w:val="24"/>
        </w:rPr>
        <w:t>............</w:t>
      </w:r>
      <w:r w:rsidR="001A3CBC" w:rsidRPr="009548EF">
        <w:rPr>
          <w:rFonts w:cs="Arial"/>
          <w:bCs/>
          <w:color w:val="000000"/>
          <w:sz w:val="24"/>
        </w:rPr>
        <w:t xml:space="preserve">, pessoa jurídica de direito privado, inscrita no CNPJ sob o n° .............., estabelecida na Av/Rua.............., nº ......, no Município de ....................,  doravante denominada simplesmente de </w:t>
      </w:r>
      <w:r w:rsidR="001A3CBC" w:rsidRPr="009548EF">
        <w:rPr>
          <w:rFonts w:cs="Arial"/>
          <w:b/>
          <w:bCs/>
          <w:color w:val="000000"/>
          <w:sz w:val="24"/>
        </w:rPr>
        <w:t xml:space="preserve">CONTRATADA, </w:t>
      </w:r>
      <w:r w:rsidR="001A3CBC" w:rsidRPr="009548EF">
        <w:rPr>
          <w:rFonts w:cs="Arial"/>
          <w:sz w:val="24"/>
        </w:rPr>
        <w:t xml:space="preserve">conforme Edital Modalidade Pregão </w:t>
      </w:r>
      <w:r w:rsidR="001A3CBC">
        <w:rPr>
          <w:rFonts w:cs="Arial"/>
          <w:sz w:val="24"/>
        </w:rPr>
        <w:t>Eletrônico</w:t>
      </w:r>
      <w:r w:rsidR="001A3CBC" w:rsidRPr="009548EF">
        <w:rPr>
          <w:rFonts w:cs="Arial"/>
          <w:sz w:val="24"/>
        </w:rPr>
        <w:t xml:space="preserve"> nº </w:t>
      </w:r>
      <w:r w:rsidR="001A3CBC">
        <w:rPr>
          <w:rFonts w:cs="Arial"/>
          <w:sz w:val="24"/>
        </w:rPr>
        <w:t>0</w:t>
      </w:r>
      <w:r w:rsidR="006A597F">
        <w:rPr>
          <w:rFonts w:cs="Arial"/>
          <w:sz w:val="24"/>
        </w:rPr>
        <w:t>7</w:t>
      </w:r>
      <w:r w:rsidR="001A3CBC" w:rsidRPr="009548EF">
        <w:rPr>
          <w:rFonts w:cs="Arial"/>
          <w:sz w:val="24"/>
        </w:rPr>
        <w:t>/20</w:t>
      </w:r>
      <w:r w:rsidR="001A3CBC">
        <w:rPr>
          <w:rFonts w:cs="Arial"/>
          <w:sz w:val="24"/>
        </w:rPr>
        <w:t>2</w:t>
      </w:r>
      <w:r w:rsidR="005F6CA4">
        <w:rPr>
          <w:rFonts w:cs="Arial"/>
          <w:sz w:val="24"/>
        </w:rPr>
        <w:t>4</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12F1186F" w14:textId="77777777" w:rsidR="006A597F" w:rsidRPr="006A597F" w:rsidRDefault="001A3CBC" w:rsidP="006A597F">
      <w:pPr>
        <w:jc w:val="both"/>
        <w:rPr>
          <w:rFonts w:ascii="Arial" w:hAnsi="Arial" w:cs="Arial"/>
        </w:rPr>
      </w:pPr>
      <w:r w:rsidRPr="006A597F">
        <w:rPr>
          <w:rFonts w:ascii="Arial" w:hAnsi="Arial" w:cs="Arial"/>
          <w:b/>
          <w:bCs/>
        </w:rPr>
        <w:t xml:space="preserve">CLÁUSULA PRIMEIRA: </w:t>
      </w:r>
      <w:r w:rsidRPr="006A597F">
        <w:rPr>
          <w:rFonts w:ascii="Arial" w:hAnsi="Arial" w:cs="Arial"/>
        </w:rPr>
        <w:t xml:space="preserve">O objeto do presente contrato é o fornecimento de </w:t>
      </w:r>
      <w:r w:rsidR="006A597F" w:rsidRPr="006A597F">
        <w:rPr>
          <w:rFonts w:ascii="Arial" w:hAnsi="Arial" w:cs="Arial"/>
          <w:b/>
        </w:rPr>
        <w:t>CLÁUSULA PRIMEIRA</w:t>
      </w:r>
      <w:r w:rsidR="006A597F" w:rsidRPr="006A597F">
        <w:rPr>
          <w:rFonts w:ascii="Arial" w:hAnsi="Arial" w:cs="Arial"/>
        </w:rPr>
        <w:t xml:space="preserve"> – Constitui objeto deste contrato a contratação de empresa para prestação do serviço de recapagem de pneus para utilização em veículos  e máquinas do Município, conforme segue: </w:t>
      </w:r>
    </w:p>
    <w:p w14:paraId="464319CA" w14:textId="77777777" w:rsidR="006A597F" w:rsidRPr="006A597F" w:rsidRDefault="006A597F" w:rsidP="006A597F">
      <w:pPr>
        <w:jc w:val="both"/>
        <w:rPr>
          <w:rFonts w:ascii="Arial" w:hAnsi="Arial" w:cs="Arial"/>
        </w:rPr>
      </w:pPr>
    </w:p>
    <w:tbl>
      <w:tblPr>
        <w:tblStyle w:val="Tabelacomgrade"/>
        <w:tblW w:w="0" w:type="auto"/>
        <w:tblLook w:val="04A0" w:firstRow="1" w:lastRow="0" w:firstColumn="1" w:lastColumn="0" w:noHBand="0" w:noVBand="1"/>
      </w:tblPr>
      <w:tblGrid>
        <w:gridCol w:w="1504"/>
        <w:gridCol w:w="1504"/>
        <w:gridCol w:w="1504"/>
        <w:gridCol w:w="1504"/>
        <w:gridCol w:w="1504"/>
        <w:gridCol w:w="2227"/>
      </w:tblGrid>
      <w:tr w:rsidR="006A597F" w:rsidRPr="006A597F" w14:paraId="740465A8" w14:textId="77777777" w:rsidTr="005D28DF">
        <w:tc>
          <w:tcPr>
            <w:tcW w:w="1504" w:type="dxa"/>
          </w:tcPr>
          <w:p w14:paraId="17412E75" w14:textId="77777777" w:rsidR="006A597F" w:rsidRPr="006A597F" w:rsidRDefault="006A597F" w:rsidP="005D28DF">
            <w:pPr>
              <w:jc w:val="both"/>
              <w:rPr>
                <w:rFonts w:ascii="Arial" w:hAnsi="Arial" w:cs="Arial"/>
                <w:sz w:val="24"/>
                <w:szCs w:val="24"/>
              </w:rPr>
            </w:pPr>
            <w:r w:rsidRPr="006A597F">
              <w:rPr>
                <w:rFonts w:ascii="Arial" w:hAnsi="Arial" w:cs="Arial"/>
                <w:sz w:val="24"/>
                <w:szCs w:val="24"/>
              </w:rPr>
              <w:t>Item</w:t>
            </w:r>
          </w:p>
        </w:tc>
        <w:tc>
          <w:tcPr>
            <w:tcW w:w="1504" w:type="dxa"/>
          </w:tcPr>
          <w:p w14:paraId="3A9FEA56" w14:textId="77777777" w:rsidR="006A597F" w:rsidRPr="006A597F" w:rsidRDefault="006A597F" w:rsidP="005D28DF">
            <w:pPr>
              <w:jc w:val="both"/>
              <w:rPr>
                <w:rFonts w:ascii="Arial" w:hAnsi="Arial" w:cs="Arial"/>
                <w:sz w:val="24"/>
                <w:szCs w:val="24"/>
              </w:rPr>
            </w:pPr>
            <w:r w:rsidRPr="006A597F">
              <w:rPr>
                <w:rFonts w:ascii="Arial" w:hAnsi="Arial" w:cs="Arial"/>
                <w:sz w:val="24"/>
                <w:szCs w:val="24"/>
              </w:rPr>
              <w:t>Quant.</w:t>
            </w:r>
          </w:p>
        </w:tc>
        <w:tc>
          <w:tcPr>
            <w:tcW w:w="1504" w:type="dxa"/>
          </w:tcPr>
          <w:p w14:paraId="23EDC90C" w14:textId="77777777" w:rsidR="006A597F" w:rsidRPr="006A597F" w:rsidRDefault="006A597F" w:rsidP="005D28DF">
            <w:pPr>
              <w:jc w:val="both"/>
              <w:rPr>
                <w:rFonts w:ascii="Arial" w:hAnsi="Arial" w:cs="Arial"/>
                <w:sz w:val="24"/>
                <w:szCs w:val="24"/>
              </w:rPr>
            </w:pPr>
            <w:r w:rsidRPr="006A597F">
              <w:rPr>
                <w:rFonts w:ascii="Arial" w:hAnsi="Arial" w:cs="Arial"/>
                <w:sz w:val="24"/>
                <w:szCs w:val="24"/>
              </w:rPr>
              <w:t>Produto</w:t>
            </w:r>
          </w:p>
        </w:tc>
        <w:tc>
          <w:tcPr>
            <w:tcW w:w="1504" w:type="dxa"/>
          </w:tcPr>
          <w:p w14:paraId="7446A919" w14:textId="77777777" w:rsidR="006A597F" w:rsidRPr="006A597F" w:rsidRDefault="006A597F" w:rsidP="005D28DF">
            <w:pPr>
              <w:jc w:val="both"/>
              <w:rPr>
                <w:rFonts w:ascii="Arial" w:hAnsi="Arial" w:cs="Arial"/>
                <w:sz w:val="24"/>
                <w:szCs w:val="24"/>
              </w:rPr>
            </w:pPr>
            <w:r w:rsidRPr="006A597F">
              <w:rPr>
                <w:rFonts w:ascii="Arial" w:hAnsi="Arial" w:cs="Arial"/>
                <w:sz w:val="24"/>
                <w:szCs w:val="24"/>
              </w:rPr>
              <w:t>Marca</w:t>
            </w:r>
          </w:p>
        </w:tc>
        <w:tc>
          <w:tcPr>
            <w:tcW w:w="1504" w:type="dxa"/>
          </w:tcPr>
          <w:p w14:paraId="55D218D2" w14:textId="77777777" w:rsidR="006A597F" w:rsidRPr="006A597F" w:rsidRDefault="006A597F" w:rsidP="005D28DF">
            <w:pPr>
              <w:jc w:val="both"/>
              <w:rPr>
                <w:rFonts w:ascii="Arial" w:hAnsi="Arial" w:cs="Arial"/>
                <w:sz w:val="24"/>
                <w:szCs w:val="24"/>
              </w:rPr>
            </w:pPr>
            <w:r w:rsidRPr="006A597F">
              <w:rPr>
                <w:rFonts w:ascii="Arial" w:hAnsi="Arial" w:cs="Arial"/>
                <w:sz w:val="24"/>
                <w:szCs w:val="24"/>
              </w:rPr>
              <w:t>Valor Unit.</w:t>
            </w:r>
          </w:p>
        </w:tc>
        <w:tc>
          <w:tcPr>
            <w:tcW w:w="2227" w:type="dxa"/>
          </w:tcPr>
          <w:p w14:paraId="780F0A20" w14:textId="77777777" w:rsidR="006A597F" w:rsidRPr="006A597F" w:rsidRDefault="006A597F" w:rsidP="005D28DF">
            <w:pPr>
              <w:jc w:val="both"/>
              <w:rPr>
                <w:rFonts w:ascii="Arial" w:hAnsi="Arial" w:cs="Arial"/>
                <w:sz w:val="24"/>
                <w:szCs w:val="24"/>
              </w:rPr>
            </w:pPr>
            <w:r w:rsidRPr="006A597F">
              <w:rPr>
                <w:rFonts w:ascii="Arial" w:hAnsi="Arial" w:cs="Arial"/>
                <w:sz w:val="24"/>
                <w:szCs w:val="24"/>
              </w:rPr>
              <w:t>Valor Total</w:t>
            </w:r>
          </w:p>
        </w:tc>
      </w:tr>
      <w:tr w:rsidR="006A597F" w:rsidRPr="006A597F" w14:paraId="515B2849" w14:textId="77777777" w:rsidTr="005D28DF">
        <w:tc>
          <w:tcPr>
            <w:tcW w:w="1504" w:type="dxa"/>
          </w:tcPr>
          <w:p w14:paraId="67BCDDEF" w14:textId="77777777" w:rsidR="006A597F" w:rsidRPr="006A597F" w:rsidRDefault="006A597F" w:rsidP="005D28DF">
            <w:pPr>
              <w:jc w:val="both"/>
              <w:rPr>
                <w:rFonts w:ascii="Arial" w:hAnsi="Arial" w:cs="Arial"/>
                <w:sz w:val="24"/>
                <w:szCs w:val="24"/>
              </w:rPr>
            </w:pPr>
          </w:p>
        </w:tc>
        <w:tc>
          <w:tcPr>
            <w:tcW w:w="1504" w:type="dxa"/>
          </w:tcPr>
          <w:p w14:paraId="539AF60F" w14:textId="77777777" w:rsidR="006A597F" w:rsidRPr="006A597F" w:rsidRDefault="006A597F" w:rsidP="005D28DF">
            <w:pPr>
              <w:jc w:val="both"/>
              <w:rPr>
                <w:rFonts w:ascii="Arial" w:hAnsi="Arial" w:cs="Arial"/>
                <w:sz w:val="24"/>
                <w:szCs w:val="24"/>
              </w:rPr>
            </w:pPr>
          </w:p>
        </w:tc>
        <w:tc>
          <w:tcPr>
            <w:tcW w:w="1504" w:type="dxa"/>
          </w:tcPr>
          <w:p w14:paraId="7ADE8E4A" w14:textId="77777777" w:rsidR="006A597F" w:rsidRPr="006A597F" w:rsidRDefault="006A597F" w:rsidP="005D28DF">
            <w:pPr>
              <w:jc w:val="both"/>
              <w:rPr>
                <w:rFonts w:ascii="Arial" w:hAnsi="Arial" w:cs="Arial"/>
                <w:sz w:val="24"/>
                <w:szCs w:val="24"/>
              </w:rPr>
            </w:pPr>
          </w:p>
        </w:tc>
        <w:tc>
          <w:tcPr>
            <w:tcW w:w="1504" w:type="dxa"/>
          </w:tcPr>
          <w:p w14:paraId="47059BDA" w14:textId="77777777" w:rsidR="006A597F" w:rsidRPr="006A597F" w:rsidRDefault="006A597F" w:rsidP="005D28DF">
            <w:pPr>
              <w:jc w:val="both"/>
              <w:rPr>
                <w:rFonts w:ascii="Arial" w:hAnsi="Arial" w:cs="Arial"/>
                <w:sz w:val="24"/>
                <w:szCs w:val="24"/>
              </w:rPr>
            </w:pPr>
          </w:p>
        </w:tc>
        <w:tc>
          <w:tcPr>
            <w:tcW w:w="1504" w:type="dxa"/>
          </w:tcPr>
          <w:p w14:paraId="3D38D47C" w14:textId="77777777" w:rsidR="006A597F" w:rsidRPr="006A597F" w:rsidRDefault="006A597F" w:rsidP="005D28DF">
            <w:pPr>
              <w:jc w:val="both"/>
              <w:rPr>
                <w:rFonts w:ascii="Arial" w:hAnsi="Arial" w:cs="Arial"/>
                <w:sz w:val="24"/>
                <w:szCs w:val="24"/>
              </w:rPr>
            </w:pPr>
          </w:p>
        </w:tc>
        <w:tc>
          <w:tcPr>
            <w:tcW w:w="2227" w:type="dxa"/>
          </w:tcPr>
          <w:p w14:paraId="483C6E2A" w14:textId="77777777" w:rsidR="006A597F" w:rsidRPr="006A597F" w:rsidRDefault="006A597F" w:rsidP="005D28DF">
            <w:pPr>
              <w:jc w:val="both"/>
              <w:rPr>
                <w:rFonts w:ascii="Arial" w:hAnsi="Arial" w:cs="Arial"/>
                <w:sz w:val="24"/>
                <w:szCs w:val="24"/>
              </w:rPr>
            </w:pPr>
          </w:p>
        </w:tc>
      </w:tr>
    </w:tbl>
    <w:p w14:paraId="312548FE" w14:textId="77777777" w:rsidR="006A597F" w:rsidRPr="006A597F" w:rsidRDefault="006A597F" w:rsidP="006A597F">
      <w:pPr>
        <w:jc w:val="both"/>
        <w:rPr>
          <w:rFonts w:ascii="Arial" w:hAnsi="Arial" w:cs="Arial"/>
        </w:rPr>
      </w:pPr>
    </w:p>
    <w:p w14:paraId="7E6E1542" w14:textId="77777777" w:rsidR="006A597F" w:rsidRPr="006A597F" w:rsidRDefault="006A597F" w:rsidP="006A597F">
      <w:pPr>
        <w:pStyle w:val="Recuodecorpodetexto"/>
        <w:ind w:left="0"/>
        <w:jc w:val="both"/>
        <w:rPr>
          <w:rFonts w:ascii="Arial" w:hAnsi="Arial" w:cs="Arial"/>
        </w:rPr>
      </w:pPr>
      <w:r w:rsidRPr="006A597F">
        <w:rPr>
          <w:rFonts w:ascii="Arial" w:hAnsi="Arial" w:cs="Arial"/>
          <w:b/>
        </w:rPr>
        <w:t>CLÁUSULA SEGUNDA</w:t>
      </w:r>
      <w:r w:rsidRPr="006A597F">
        <w:rPr>
          <w:rFonts w:ascii="Arial" w:hAnsi="Arial" w:cs="Arial"/>
        </w:rPr>
        <w:t xml:space="preserve">: </w:t>
      </w:r>
      <w:r w:rsidRPr="006A597F">
        <w:rPr>
          <w:rFonts w:ascii="Arial" w:hAnsi="Arial" w:cs="Arial"/>
        </w:rPr>
        <w:tab/>
        <w:t xml:space="preserve">O CONTRATANTE pagará à CONTRATADA, a quantia total de R$ ............ (...................) para fornecimento/prestação dos serviços dos itens acima, conforme proposta vencedora da Licitação por Pregão Eletrônico nº 02/2023. </w:t>
      </w:r>
      <w:r w:rsidRPr="006A597F">
        <w:rPr>
          <w:rFonts w:ascii="Arial" w:hAnsi="Arial" w:cs="Arial"/>
          <w:bCs/>
        </w:rPr>
        <w:t>O</w:t>
      </w:r>
      <w:r w:rsidRPr="006A597F">
        <w:rPr>
          <w:rFonts w:ascii="Arial" w:hAnsi="Arial" w:cs="Arial"/>
        </w:rPr>
        <w:t xml:space="preserve"> pagamento será efetuado no prazo de até 10 (dez) dias úteis após a entrega dos produtos, e  mediante a apresentação da respectiva Nota Fiscal.</w:t>
      </w:r>
    </w:p>
    <w:p w14:paraId="60326EC6" w14:textId="77777777" w:rsidR="006A597F" w:rsidRPr="006A597F" w:rsidRDefault="006A597F" w:rsidP="006A597F">
      <w:pPr>
        <w:jc w:val="both"/>
        <w:rPr>
          <w:rFonts w:ascii="Arial" w:hAnsi="Arial" w:cs="Arial"/>
        </w:rPr>
      </w:pPr>
    </w:p>
    <w:p w14:paraId="09D08E0E" w14:textId="77777777" w:rsidR="006A597F" w:rsidRPr="006A597F" w:rsidRDefault="006A597F" w:rsidP="006A597F">
      <w:pPr>
        <w:autoSpaceDE w:val="0"/>
        <w:autoSpaceDN w:val="0"/>
        <w:adjustRightInd w:val="0"/>
        <w:jc w:val="both"/>
        <w:rPr>
          <w:rFonts w:ascii="Arial" w:hAnsi="Arial" w:cs="Arial"/>
        </w:rPr>
      </w:pPr>
      <w:bookmarkStart w:id="33" w:name="_Hlk172719243"/>
      <w:r w:rsidRPr="006A597F">
        <w:rPr>
          <w:rFonts w:ascii="Arial" w:hAnsi="Arial" w:cs="Arial"/>
          <w:b/>
        </w:rPr>
        <w:t xml:space="preserve">CLÁUSULA TERCEIRA: </w:t>
      </w:r>
      <w:r w:rsidRPr="006A597F">
        <w:rPr>
          <w:rFonts w:ascii="Arial" w:hAnsi="Arial" w:cs="Arial"/>
        </w:rPr>
        <w:t xml:space="preserve">Os objetos licitados deverão ser entregues conforme a necessidade da municipalidade, que procederá a solicitação do objeto nas quantidades que lhe convier, realizada dentro do prazo de contratação. </w:t>
      </w:r>
    </w:p>
    <w:p w14:paraId="20E666AF" w14:textId="77777777" w:rsidR="006A597F" w:rsidRPr="006A597F" w:rsidRDefault="006A597F" w:rsidP="006A597F">
      <w:pPr>
        <w:tabs>
          <w:tab w:val="left" w:pos="1395"/>
        </w:tabs>
        <w:autoSpaceDE w:val="0"/>
        <w:autoSpaceDN w:val="0"/>
        <w:adjustRightInd w:val="0"/>
        <w:jc w:val="both"/>
        <w:rPr>
          <w:rFonts w:ascii="Arial" w:hAnsi="Arial" w:cs="Arial"/>
        </w:rPr>
      </w:pPr>
      <w:r w:rsidRPr="006A597F">
        <w:rPr>
          <w:rFonts w:ascii="Arial" w:hAnsi="Arial" w:cs="Arial"/>
        </w:rPr>
        <w:tab/>
      </w:r>
    </w:p>
    <w:p w14:paraId="41FE18DF" w14:textId="77777777" w:rsidR="006A597F" w:rsidRPr="006A597F" w:rsidRDefault="006A597F" w:rsidP="006A597F">
      <w:pPr>
        <w:autoSpaceDE w:val="0"/>
        <w:autoSpaceDN w:val="0"/>
        <w:adjustRightInd w:val="0"/>
        <w:jc w:val="both"/>
        <w:rPr>
          <w:rFonts w:ascii="Arial" w:hAnsi="Arial" w:cs="Arial"/>
        </w:rPr>
      </w:pPr>
      <w:r w:rsidRPr="006A597F">
        <w:rPr>
          <w:rFonts w:ascii="Arial" w:hAnsi="Arial" w:cs="Arial"/>
          <w:b/>
        </w:rPr>
        <w:t xml:space="preserve">Parágrafo Primeiro - </w:t>
      </w:r>
      <w:r w:rsidRPr="006A597F">
        <w:rPr>
          <w:rFonts w:ascii="Arial" w:hAnsi="Arial" w:cs="Arial"/>
        </w:rPr>
        <w:t>Após efetuada sua solicitação, os objetos licitados deverão ser entregues no prazo máximo de 05 (cinco) dias</w:t>
      </w:r>
      <w:r w:rsidRPr="006A597F">
        <w:rPr>
          <w:rFonts w:ascii="Arial" w:hAnsi="Arial" w:cs="Arial"/>
          <w:b/>
          <w:bCs/>
        </w:rPr>
        <w:t xml:space="preserve">, </w:t>
      </w:r>
      <w:r w:rsidRPr="006A597F">
        <w:rPr>
          <w:rFonts w:ascii="Arial" w:hAnsi="Arial" w:cs="Arial"/>
        </w:rPr>
        <w:t>em horário de expediente, nas condições estipuladas no presente Edital.</w:t>
      </w:r>
    </w:p>
    <w:p w14:paraId="4C0CFFEC" w14:textId="77777777" w:rsidR="006A597F" w:rsidRPr="006A597F" w:rsidRDefault="006A597F" w:rsidP="006A597F">
      <w:pPr>
        <w:autoSpaceDE w:val="0"/>
        <w:autoSpaceDN w:val="0"/>
        <w:adjustRightInd w:val="0"/>
        <w:jc w:val="both"/>
        <w:rPr>
          <w:rFonts w:ascii="Arial" w:hAnsi="Arial" w:cs="Arial"/>
        </w:rPr>
      </w:pPr>
    </w:p>
    <w:p w14:paraId="29C2E391" w14:textId="77777777" w:rsidR="006A597F" w:rsidRPr="006A597F" w:rsidRDefault="006A597F" w:rsidP="006A597F">
      <w:pPr>
        <w:autoSpaceDE w:val="0"/>
        <w:autoSpaceDN w:val="0"/>
        <w:adjustRightInd w:val="0"/>
        <w:jc w:val="both"/>
        <w:rPr>
          <w:rFonts w:ascii="Arial" w:hAnsi="Arial" w:cs="Arial"/>
        </w:rPr>
      </w:pPr>
      <w:r w:rsidRPr="006A597F">
        <w:rPr>
          <w:rFonts w:ascii="Arial" w:hAnsi="Arial" w:cs="Arial"/>
          <w:b/>
        </w:rPr>
        <w:t>Parágrafo Segundo -</w:t>
      </w:r>
      <w:r w:rsidRPr="006A597F">
        <w:rPr>
          <w:rFonts w:ascii="Arial" w:hAnsi="Arial" w:cs="Arial"/>
        </w:rPr>
        <w:t xml:space="preserve"> No ato da entrega dos objetos/materiais a proponente deverá apresentar Nota Fiscal/Fatura correspondente às quantias solicitadas, que será submetida à aprovação do órgão responsável pelo recebimento.</w:t>
      </w:r>
    </w:p>
    <w:p w14:paraId="34A0FB8E" w14:textId="77777777" w:rsidR="006A597F" w:rsidRPr="006A597F" w:rsidRDefault="006A597F" w:rsidP="006A597F">
      <w:pPr>
        <w:autoSpaceDE w:val="0"/>
        <w:autoSpaceDN w:val="0"/>
        <w:adjustRightInd w:val="0"/>
        <w:jc w:val="both"/>
        <w:rPr>
          <w:rFonts w:ascii="Arial" w:hAnsi="Arial" w:cs="Arial"/>
        </w:rPr>
      </w:pPr>
    </w:p>
    <w:p w14:paraId="1EDF542C" w14:textId="77777777" w:rsidR="006A597F" w:rsidRPr="006A597F" w:rsidRDefault="006A597F" w:rsidP="006A597F">
      <w:pPr>
        <w:autoSpaceDE w:val="0"/>
        <w:autoSpaceDN w:val="0"/>
        <w:adjustRightInd w:val="0"/>
        <w:jc w:val="both"/>
        <w:rPr>
          <w:rFonts w:ascii="Arial" w:hAnsi="Arial" w:cs="Arial"/>
        </w:rPr>
      </w:pPr>
      <w:r w:rsidRPr="006A597F">
        <w:rPr>
          <w:rFonts w:ascii="Arial" w:hAnsi="Arial" w:cs="Arial"/>
          <w:b/>
        </w:rPr>
        <w:t>Parágrafo Terceiro</w:t>
      </w:r>
      <w:r w:rsidRPr="006A597F">
        <w:rPr>
          <w:rFonts w:ascii="Arial" w:hAnsi="Arial" w:cs="Arial"/>
        </w:rPr>
        <w:t xml:space="preserve"> - Os objetos que forem recusados deverão ser substituídos no prazo máximo de 03 (três) dias úteis, contados da data de notificação apresentada à fornecedora, sem qualquer ônus para o Município.</w:t>
      </w:r>
    </w:p>
    <w:p w14:paraId="78ACF0CD" w14:textId="77777777" w:rsidR="006A597F" w:rsidRPr="006A597F" w:rsidRDefault="006A597F" w:rsidP="006A597F">
      <w:pPr>
        <w:autoSpaceDE w:val="0"/>
        <w:autoSpaceDN w:val="0"/>
        <w:adjustRightInd w:val="0"/>
        <w:jc w:val="both"/>
        <w:rPr>
          <w:rFonts w:ascii="Arial" w:hAnsi="Arial" w:cs="Arial"/>
        </w:rPr>
      </w:pPr>
    </w:p>
    <w:p w14:paraId="1D9ED9FE" w14:textId="77777777" w:rsidR="006A597F" w:rsidRPr="006A597F" w:rsidRDefault="006A597F" w:rsidP="006A597F">
      <w:pPr>
        <w:autoSpaceDE w:val="0"/>
        <w:autoSpaceDN w:val="0"/>
        <w:adjustRightInd w:val="0"/>
        <w:jc w:val="both"/>
        <w:rPr>
          <w:rFonts w:ascii="Arial" w:hAnsi="Arial" w:cs="Arial"/>
        </w:rPr>
      </w:pPr>
      <w:r w:rsidRPr="006A597F">
        <w:rPr>
          <w:rFonts w:ascii="Arial" w:hAnsi="Arial" w:cs="Arial"/>
          <w:b/>
        </w:rPr>
        <w:t>Parágrafo Quarto -</w:t>
      </w:r>
      <w:r w:rsidRPr="006A597F">
        <w:rPr>
          <w:rFonts w:ascii="Arial" w:hAnsi="Arial" w:cs="Arial"/>
        </w:rPr>
        <w:t xml:space="preserve"> Se a substituição dos objetos/materiais cotados não for realizada no prazo estipulado, a empresa estará sujeita às sanções previstas no presente contrato.</w:t>
      </w:r>
    </w:p>
    <w:p w14:paraId="721D9FF1" w14:textId="77777777" w:rsidR="006A597F" w:rsidRPr="006A597F" w:rsidRDefault="006A597F" w:rsidP="006A597F">
      <w:pPr>
        <w:autoSpaceDE w:val="0"/>
        <w:autoSpaceDN w:val="0"/>
        <w:adjustRightInd w:val="0"/>
        <w:jc w:val="both"/>
        <w:rPr>
          <w:rFonts w:ascii="Arial" w:hAnsi="Arial" w:cs="Arial"/>
        </w:rPr>
      </w:pPr>
    </w:p>
    <w:p w14:paraId="758DC301" w14:textId="77777777" w:rsidR="006A597F" w:rsidRPr="006A597F" w:rsidRDefault="006A597F" w:rsidP="006A597F">
      <w:pPr>
        <w:autoSpaceDE w:val="0"/>
        <w:autoSpaceDN w:val="0"/>
        <w:adjustRightInd w:val="0"/>
        <w:jc w:val="both"/>
        <w:rPr>
          <w:rFonts w:ascii="Arial" w:hAnsi="Arial" w:cs="Arial"/>
        </w:rPr>
      </w:pPr>
      <w:r w:rsidRPr="006A597F">
        <w:rPr>
          <w:rFonts w:ascii="Arial" w:hAnsi="Arial" w:cs="Arial"/>
          <w:b/>
        </w:rPr>
        <w:t>Parágrafo Quinto -</w:t>
      </w:r>
      <w:r w:rsidRPr="006A597F">
        <w:rPr>
          <w:rFonts w:ascii="Arial" w:hAnsi="Arial" w:cs="Arial"/>
        </w:rPr>
        <w:t xml:space="preserve"> O recebimento do objeto, mesmo que definitivo, não exclui a responsabilidade da empresa pela sua qualidade e características, cabendo-lhe sanar quaisquer irregularidades detectadas quando da utilização dos mesmos.</w:t>
      </w:r>
    </w:p>
    <w:p w14:paraId="5A7EF147" w14:textId="77777777" w:rsidR="006A597F" w:rsidRPr="006A597F" w:rsidRDefault="006A597F" w:rsidP="006A597F">
      <w:pPr>
        <w:autoSpaceDE w:val="0"/>
        <w:autoSpaceDN w:val="0"/>
        <w:adjustRightInd w:val="0"/>
        <w:jc w:val="both"/>
        <w:rPr>
          <w:rFonts w:ascii="Arial" w:hAnsi="Arial" w:cs="Arial"/>
        </w:rPr>
      </w:pPr>
    </w:p>
    <w:p w14:paraId="52FB0AA2" w14:textId="77777777" w:rsidR="006A597F" w:rsidRPr="006A597F" w:rsidRDefault="006A597F" w:rsidP="006A597F">
      <w:pPr>
        <w:jc w:val="both"/>
        <w:rPr>
          <w:rFonts w:ascii="Arial" w:hAnsi="Arial" w:cs="Arial"/>
        </w:rPr>
      </w:pPr>
      <w:r w:rsidRPr="006A597F">
        <w:rPr>
          <w:rFonts w:ascii="Arial" w:hAnsi="Arial" w:cs="Arial"/>
          <w:b/>
        </w:rPr>
        <w:t xml:space="preserve">Parágrafo Sexto - </w:t>
      </w:r>
      <w:r w:rsidRPr="006A597F">
        <w:rPr>
          <w:rFonts w:ascii="Arial" w:hAnsi="Arial" w:cs="Arial"/>
        </w:rPr>
        <w:t>Os serviços de recapagem deverão ter garantia mínima de 12 (doze) meses de uso, quanto a defeitos de execução dos serviços.</w:t>
      </w:r>
    </w:p>
    <w:p w14:paraId="03D3BA87" w14:textId="77777777" w:rsidR="006A597F" w:rsidRPr="006A597F" w:rsidRDefault="006A597F" w:rsidP="006A597F">
      <w:pPr>
        <w:autoSpaceDE w:val="0"/>
        <w:autoSpaceDN w:val="0"/>
        <w:adjustRightInd w:val="0"/>
        <w:jc w:val="both"/>
        <w:rPr>
          <w:rFonts w:ascii="Arial" w:hAnsi="Arial" w:cs="Arial"/>
        </w:rPr>
      </w:pPr>
    </w:p>
    <w:p w14:paraId="6CA78011" w14:textId="43D1E812" w:rsidR="006A597F" w:rsidRPr="006A597F" w:rsidRDefault="006A597F" w:rsidP="006A597F">
      <w:pPr>
        <w:autoSpaceDE w:val="0"/>
        <w:autoSpaceDN w:val="0"/>
        <w:adjustRightInd w:val="0"/>
        <w:jc w:val="both"/>
        <w:rPr>
          <w:rFonts w:ascii="Arial" w:hAnsi="Arial" w:cs="Arial"/>
        </w:rPr>
      </w:pPr>
      <w:r w:rsidRPr="006A597F">
        <w:rPr>
          <w:rFonts w:ascii="Arial" w:hAnsi="Arial" w:cs="Arial"/>
          <w:b/>
        </w:rPr>
        <w:t>Parágrafo S</w:t>
      </w:r>
      <w:r>
        <w:rPr>
          <w:rFonts w:ascii="Arial" w:hAnsi="Arial" w:cs="Arial"/>
          <w:b/>
        </w:rPr>
        <w:t xml:space="preserve">étimo - </w:t>
      </w:r>
      <w:r w:rsidRPr="006A597F">
        <w:rPr>
          <w:rFonts w:ascii="Arial" w:hAnsi="Arial" w:cs="Arial"/>
        </w:rPr>
        <w:t>Fica a CONTRATADA responsável pelo fornecimento de produto e prestação dos serviços de boa qualidade devendo suportar os danos que possam ocorrem pelo desatendimento desta cláusula, além das penalidades cabíveis.</w:t>
      </w:r>
    </w:p>
    <w:bookmarkEnd w:id="33"/>
    <w:p w14:paraId="095958B9" w14:textId="32416CA1" w:rsidR="006A597F" w:rsidRDefault="006A597F" w:rsidP="006A597F">
      <w:pPr>
        <w:pStyle w:val="Corpodetexto"/>
        <w:spacing w:before="0" w:line="240" w:lineRule="auto"/>
        <w:rPr>
          <w:rFonts w:cs="Arial"/>
          <w:sz w:val="24"/>
        </w:rPr>
      </w:pPr>
    </w:p>
    <w:p w14:paraId="1B65299C" w14:textId="10156DE2" w:rsidR="006A597F" w:rsidRDefault="006A597F" w:rsidP="006A597F">
      <w:pPr>
        <w:jc w:val="both"/>
        <w:rPr>
          <w:rFonts w:ascii="Arial" w:hAnsi="Arial" w:cs="Arial"/>
        </w:rPr>
      </w:pPr>
      <w:r w:rsidRPr="006A597F">
        <w:rPr>
          <w:rFonts w:ascii="Arial" w:hAnsi="Arial" w:cs="Arial"/>
          <w:b/>
        </w:rPr>
        <w:t xml:space="preserve">Parágrafo </w:t>
      </w:r>
      <w:r>
        <w:rPr>
          <w:rFonts w:ascii="Arial" w:hAnsi="Arial" w:cs="Arial"/>
          <w:b/>
        </w:rPr>
        <w:t xml:space="preserve">Oitavo - </w:t>
      </w:r>
      <w:r w:rsidRPr="0080514B">
        <w:rPr>
          <w:rFonts w:ascii="Arial" w:hAnsi="Arial" w:cs="Arial"/>
        </w:rPr>
        <w:t xml:space="preserve">Os valores poderão ser revistos, sempre que houver a necessidade de restabelecer o equilíbrio econômico-financeiro do contrato, conforme Lei Federal </w:t>
      </w:r>
      <w:r>
        <w:rPr>
          <w:rFonts w:ascii="Arial" w:hAnsi="Arial" w:cs="Arial"/>
        </w:rPr>
        <w:t>14.133/2021</w:t>
      </w:r>
      <w:r w:rsidRPr="0080514B">
        <w:rPr>
          <w:rFonts w:ascii="Arial" w:hAnsi="Arial" w:cs="Arial"/>
        </w:rPr>
        <w:t>. O mesmo critério será utilizado em caso de redução no preço.</w:t>
      </w:r>
    </w:p>
    <w:p w14:paraId="12F9FBA0" w14:textId="77777777" w:rsidR="006A597F" w:rsidRPr="009548EF" w:rsidRDefault="006A597F" w:rsidP="006A597F">
      <w:pPr>
        <w:jc w:val="both"/>
        <w:rPr>
          <w:rFonts w:ascii="Arial" w:hAnsi="Arial" w:cs="Arial"/>
          <w:b/>
          <w:bCs/>
        </w:rPr>
      </w:pPr>
    </w:p>
    <w:p w14:paraId="1B36D436" w14:textId="77777777" w:rsidR="006A597F" w:rsidRPr="006D1E32" w:rsidRDefault="006A597F" w:rsidP="006A597F">
      <w:pPr>
        <w:jc w:val="both"/>
        <w:rPr>
          <w:rFonts w:ascii="Arial" w:hAnsi="Arial" w:cs="Arial"/>
          <w:b/>
          <w:bCs/>
        </w:rPr>
      </w:pPr>
      <w:r w:rsidRPr="009548EF">
        <w:rPr>
          <w:rFonts w:ascii="Arial" w:hAnsi="Arial" w:cs="Arial"/>
          <w:b/>
          <w:bCs/>
        </w:rPr>
        <w:t xml:space="preserve">CLÁUSULA QUARTA: </w:t>
      </w:r>
      <w:r w:rsidRPr="00167230">
        <w:rPr>
          <w:rFonts w:ascii="Arial" w:hAnsi="Arial" w:cs="Arial"/>
          <w:color w:val="000000"/>
        </w:rPr>
        <w:t>O licitante ou o contratado será responsabilizado administrativamente pelas seguintes infrações:</w:t>
      </w:r>
    </w:p>
    <w:p w14:paraId="2177E01B"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0EDD2009"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5422C3E6"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54C22519" w14:textId="77777777" w:rsidR="006A597F" w:rsidRPr="00167230" w:rsidRDefault="006A597F" w:rsidP="006A597F">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3716020E" w14:textId="77777777" w:rsidR="006A597F" w:rsidRPr="00167230" w:rsidRDefault="006A597F" w:rsidP="006A597F">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6259A1FC" w14:textId="77777777" w:rsidR="006A597F" w:rsidRPr="00167230" w:rsidRDefault="006A597F" w:rsidP="006A597F">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23A824A7"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0492E7EC"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12D806A1"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i)</w:t>
      </w:r>
      <w:r w:rsidRPr="00167230">
        <w:rPr>
          <w:rFonts w:ascii="Arial" w:hAnsi="Arial" w:cs="Arial"/>
          <w:color w:val="000000"/>
        </w:rPr>
        <w:t xml:space="preserve"> fraudar a licitação ou praticar ato fraudulento na execução do contrato;</w:t>
      </w:r>
    </w:p>
    <w:p w14:paraId="04830351"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3122F013"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2460E4D7" w14:textId="77777777" w:rsidR="006A597F" w:rsidRPr="007B0B93" w:rsidRDefault="006A597F" w:rsidP="006A597F">
      <w:pPr>
        <w:pStyle w:val="NormalWeb"/>
        <w:spacing w:before="0" w:beforeAutospacing="0" w:after="0" w:afterAutospacing="0" w:line="276" w:lineRule="auto"/>
        <w:ind w:firstLine="426"/>
        <w:jc w:val="both"/>
        <w:rPr>
          <w:rFonts w:ascii="Arial" w:hAnsi="Arial" w:cs="Arial"/>
        </w:rPr>
      </w:pPr>
    </w:p>
    <w:p w14:paraId="3437E113" w14:textId="2CEFFE22" w:rsidR="006A597F" w:rsidRPr="00167230"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Pr="00167230">
        <w:rPr>
          <w:rFonts w:ascii="Arial" w:hAnsi="Arial" w:cs="Arial"/>
          <w:b/>
          <w:bCs/>
          <w:color w:val="000000"/>
        </w:rPr>
        <w:t>.</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 xml:space="preserve">item </w:t>
      </w:r>
      <w:r>
        <w:rPr>
          <w:rFonts w:ascii="Arial" w:hAnsi="Arial" w:cs="Arial"/>
          <w:bCs/>
          <w:color w:val="000000"/>
        </w:rPr>
        <w:t>21</w:t>
      </w:r>
      <w:r w:rsidRPr="004D3812">
        <w:rPr>
          <w:rFonts w:ascii="Arial" w:hAnsi="Arial" w:cs="Arial"/>
          <w:bCs/>
          <w:color w:val="000000"/>
        </w:rPr>
        <w:t xml:space="preserve">.1 no edital do Pregão </w:t>
      </w:r>
      <w:r>
        <w:rPr>
          <w:rFonts w:ascii="Arial" w:hAnsi="Arial" w:cs="Arial"/>
          <w:bCs/>
          <w:color w:val="000000"/>
        </w:rPr>
        <w:t>Eletrônico</w:t>
      </w:r>
      <w:r w:rsidRPr="004D3812">
        <w:rPr>
          <w:rFonts w:ascii="Arial" w:hAnsi="Arial" w:cs="Arial"/>
          <w:bCs/>
          <w:color w:val="000000"/>
        </w:rPr>
        <w:t xml:space="preserve"> 0</w:t>
      </w:r>
      <w:r>
        <w:rPr>
          <w:rFonts w:ascii="Arial" w:hAnsi="Arial" w:cs="Arial"/>
          <w:bCs/>
          <w:color w:val="000000"/>
        </w:rPr>
        <w:t>7</w:t>
      </w:r>
      <w:r w:rsidRPr="004D3812">
        <w:rPr>
          <w:rFonts w:ascii="Arial" w:hAnsi="Arial" w:cs="Arial"/>
          <w:bCs/>
          <w:color w:val="000000"/>
        </w:rPr>
        <w:t>/2024,</w:t>
      </w:r>
      <w:r w:rsidRPr="00167230">
        <w:rPr>
          <w:rFonts w:ascii="Arial" w:hAnsi="Arial" w:cs="Arial"/>
          <w:color w:val="000000"/>
        </w:rPr>
        <w:t xml:space="preserve"> as seguintes sanções:</w:t>
      </w:r>
    </w:p>
    <w:p w14:paraId="5EC26EFE"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6428DEFD"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0EFF6C26"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77E4B848" w14:textId="77777777" w:rsidR="006A597F"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1C7E9121" w14:textId="77777777" w:rsidR="006A597F" w:rsidRPr="00167230" w:rsidRDefault="006A597F" w:rsidP="006A597F">
      <w:pPr>
        <w:pStyle w:val="NormalWeb"/>
        <w:spacing w:before="0" w:beforeAutospacing="0" w:after="0" w:afterAutospacing="0" w:line="276" w:lineRule="auto"/>
        <w:ind w:firstLine="426"/>
        <w:jc w:val="both"/>
        <w:rPr>
          <w:rFonts w:ascii="Arial" w:hAnsi="Arial" w:cs="Arial"/>
          <w:color w:val="000000"/>
        </w:rPr>
      </w:pPr>
    </w:p>
    <w:p w14:paraId="3E9252EA" w14:textId="118837D9" w:rsidR="006A597F" w:rsidRPr="00CD2829"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Pr="00167230">
        <w:rPr>
          <w:rFonts w:ascii="Arial" w:hAnsi="Arial" w:cs="Arial"/>
          <w:color w:val="000000"/>
        </w:rPr>
        <w:t xml:space="preserve"> As sanções previstas nas alíneas “a”, “c” e “d” </w:t>
      </w:r>
      <w:r w:rsidRPr="00CD2829">
        <w:rPr>
          <w:rFonts w:ascii="Arial" w:hAnsi="Arial" w:cs="Arial"/>
          <w:color w:val="000000"/>
        </w:rPr>
        <w:t>do item 21.2. do Edital do Pregão Eletrônico 0</w:t>
      </w:r>
      <w:r>
        <w:rPr>
          <w:rFonts w:ascii="Arial" w:hAnsi="Arial" w:cs="Arial"/>
          <w:color w:val="000000"/>
        </w:rPr>
        <w:t>7</w:t>
      </w:r>
      <w:r w:rsidRPr="00CD2829">
        <w:rPr>
          <w:rFonts w:ascii="Arial" w:hAnsi="Arial" w:cs="Arial"/>
          <w:color w:val="000000"/>
        </w:rPr>
        <w:t>/2024, poderão ser aplicadas cumulativamente com a prevista na alínea “b” do mesmo item.</w:t>
      </w:r>
    </w:p>
    <w:p w14:paraId="0E83B021"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p>
    <w:p w14:paraId="6D08A2A6" w14:textId="77777777" w:rsidR="006A597F"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7F54B123"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6F1C8F36" w14:textId="77777777" w:rsidR="006A597F"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5AF026E"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p>
    <w:p w14:paraId="15FCFA86" w14:textId="11AE697B" w:rsidR="006A597F"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Pr="00167230">
        <w:rPr>
          <w:rFonts w:ascii="Arial" w:hAnsi="Arial" w:cs="Arial"/>
          <w:b/>
          <w:bCs/>
          <w:color w:val="000000"/>
        </w:rPr>
        <w:t>.</w:t>
      </w:r>
      <w:r w:rsidRPr="00167230">
        <w:rPr>
          <w:rFonts w:ascii="Arial" w:hAnsi="Arial" w:cs="Arial"/>
          <w:color w:val="000000"/>
        </w:rPr>
        <w:t xml:space="preserve"> Para aplicação das sanções previstas </w:t>
      </w:r>
      <w:r w:rsidRPr="00CD2829">
        <w:rPr>
          <w:rFonts w:ascii="Arial" w:hAnsi="Arial" w:cs="Arial"/>
          <w:color w:val="000000"/>
        </w:rPr>
        <w:t>nas alíneas “c” e “d” do item 21.2 do Edital</w:t>
      </w:r>
      <w:r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Pr>
          <w:rFonts w:ascii="Arial" w:hAnsi="Arial" w:cs="Arial"/>
          <w:bCs/>
          <w:color w:val="000000"/>
        </w:rPr>
        <w:t>7</w:t>
      </w:r>
      <w:r w:rsidRPr="004D3812">
        <w:rPr>
          <w:rFonts w:ascii="Arial" w:hAnsi="Arial" w:cs="Arial"/>
          <w:bCs/>
          <w:color w:val="000000"/>
        </w:rPr>
        <w:t>/2024</w:t>
      </w:r>
      <w:r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523A1E0"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p>
    <w:p w14:paraId="6305D4E1" w14:textId="77777777" w:rsidR="006A597F"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Pr="00167230">
        <w:rPr>
          <w:rFonts w:ascii="Arial" w:hAnsi="Arial" w:cs="Arial"/>
          <w:b/>
          <w:bCs/>
          <w:color w:val="000000"/>
        </w:rPr>
        <w:t>.</w:t>
      </w:r>
      <w:r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1C4B904"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p>
    <w:p w14:paraId="22FAC345" w14:textId="77777777" w:rsidR="006A597F"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lastRenderedPageBreak/>
        <w:t>4.7</w:t>
      </w:r>
      <w:r w:rsidRPr="00167230">
        <w:rPr>
          <w:rFonts w:ascii="Arial" w:hAnsi="Arial" w:cs="Arial"/>
          <w:b/>
          <w:bCs/>
          <w:color w:val="000000"/>
        </w:rPr>
        <w:t>.</w:t>
      </w:r>
      <w:r w:rsidRPr="00167230">
        <w:rPr>
          <w:rFonts w:ascii="Arial" w:hAnsi="Arial" w:cs="Arial"/>
          <w:color w:val="000000"/>
        </w:rPr>
        <w:t xml:space="preserve"> Serão indeferidas pela comissão, mediante decisão fundamentada, provas ilícitas, impertinentes, desnecessárias, protelatórias ou intempestivas.</w:t>
      </w:r>
    </w:p>
    <w:p w14:paraId="0921E870"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p>
    <w:p w14:paraId="74DED744" w14:textId="77777777" w:rsidR="006A597F"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Pr="00167230">
        <w:rPr>
          <w:rFonts w:ascii="Arial" w:hAnsi="Arial" w:cs="Arial"/>
          <w:b/>
          <w:bCs/>
          <w:color w:val="000000"/>
        </w:rPr>
        <w:t>.</w:t>
      </w:r>
      <w:r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3F54FF4"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p>
    <w:p w14:paraId="15090E0C"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Pr="00167230">
        <w:rPr>
          <w:rFonts w:ascii="Arial" w:hAnsi="Arial" w:cs="Arial"/>
          <w:b/>
          <w:bCs/>
          <w:color w:val="000000"/>
        </w:rPr>
        <w:t>.</w:t>
      </w:r>
      <w:r w:rsidRPr="00167230">
        <w:rPr>
          <w:rFonts w:ascii="Arial" w:hAnsi="Arial" w:cs="Arial"/>
          <w:color w:val="000000"/>
        </w:rPr>
        <w:t xml:space="preserve"> É admitida a reabilitação do licitante ou contratado perante a própria autoridade que aplicou a penalidade, exigidos, cumulativamente:</w:t>
      </w:r>
    </w:p>
    <w:p w14:paraId="176CA400"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3DDC4BF9"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475B5D3C"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17148F1B"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0AC2BD27" w14:textId="77777777" w:rsidR="006A597F" w:rsidRDefault="006A597F" w:rsidP="006A597F">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6BDF3970" w14:textId="77777777" w:rsidR="006A597F" w:rsidRPr="00167230" w:rsidRDefault="006A597F" w:rsidP="006A597F">
      <w:pPr>
        <w:pStyle w:val="NormalWeb"/>
        <w:spacing w:before="0" w:beforeAutospacing="0" w:after="0" w:afterAutospacing="0" w:line="276" w:lineRule="auto"/>
        <w:ind w:firstLine="426"/>
        <w:jc w:val="both"/>
        <w:rPr>
          <w:rFonts w:ascii="Arial" w:hAnsi="Arial" w:cs="Arial"/>
          <w:color w:val="000000"/>
        </w:rPr>
      </w:pPr>
    </w:p>
    <w:p w14:paraId="6DAB6755" w14:textId="77777777" w:rsidR="006A597F" w:rsidRPr="00167230" w:rsidRDefault="006A597F" w:rsidP="006A597F">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Pr="00167230">
        <w:rPr>
          <w:rFonts w:ascii="Arial" w:hAnsi="Arial" w:cs="Arial"/>
          <w:color w:val="000000"/>
        </w:rPr>
        <w:t xml:space="preserve"> A sanção pelas infrações previstas nas alíneas “h” e “m” do </w:t>
      </w:r>
      <w:r w:rsidRPr="00167230">
        <w:rPr>
          <w:rFonts w:ascii="Arial" w:hAnsi="Arial" w:cs="Arial"/>
          <w:b/>
          <w:color w:val="000000"/>
        </w:rPr>
        <w:t xml:space="preserve">item </w:t>
      </w:r>
      <w:r>
        <w:rPr>
          <w:rFonts w:ascii="Arial" w:hAnsi="Arial" w:cs="Arial"/>
          <w:b/>
          <w:color w:val="000000"/>
        </w:rPr>
        <w:t>21</w:t>
      </w:r>
      <w:r w:rsidRPr="00167230">
        <w:rPr>
          <w:rFonts w:ascii="Arial" w:hAnsi="Arial" w:cs="Arial"/>
          <w:b/>
          <w:color w:val="000000"/>
        </w:rPr>
        <w:t>.2</w:t>
      </w:r>
      <w:r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63A82C93" w14:textId="77777777" w:rsidR="006A597F" w:rsidRPr="00167230" w:rsidRDefault="006A597F" w:rsidP="006A597F">
      <w:pPr>
        <w:pStyle w:val="Corpodetexto"/>
        <w:spacing w:line="276" w:lineRule="auto"/>
        <w:rPr>
          <w:rFonts w:cs="Arial"/>
        </w:rPr>
      </w:pPr>
    </w:p>
    <w:p w14:paraId="45C2F79E" w14:textId="77777777" w:rsidR="006A597F" w:rsidRDefault="006A597F" w:rsidP="006A597F">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 Município constatar que o produto entregue não é adequado as normas legais, o mesmo encontra-se no direito de devolver o produto, bem como rescindir o contrato com o fornecedor. Ainda poderá ocorrer a extinção contratual nas hipóteses elencadas no art. 137</w:t>
      </w:r>
      <w:r>
        <w:rPr>
          <w:rFonts w:ascii="Arial" w:hAnsi="Arial" w:cs="Arial"/>
        </w:rPr>
        <w:t xml:space="preserve"> </w:t>
      </w:r>
      <w:r w:rsidRPr="00270FDF">
        <w:rPr>
          <w:rFonts w:ascii="Arial" w:hAnsi="Arial" w:cs="Arial"/>
        </w:rPr>
        <w:t xml:space="preserve">da Lei nº 14.133/2021, que poderão se dar, após assegurados o contraditório e a ampla defesa à CONTRATADA. </w:t>
      </w:r>
      <w:r w:rsidRPr="00B90EDA">
        <w:rPr>
          <w:rFonts w:ascii="Arial" w:hAnsi="Arial" w:cs="Arial"/>
        </w:rPr>
        <w:t xml:space="preserve">A extinção do contrato poderá ser: </w:t>
      </w:r>
    </w:p>
    <w:p w14:paraId="63A237AC" w14:textId="77777777" w:rsidR="006A597F" w:rsidRPr="00B90EDA" w:rsidRDefault="006A597F" w:rsidP="006A597F">
      <w:pPr>
        <w:spacing w:line="276" w:lineRule="auto"/>
        <w:jc w:val="both"/>
        <w:rPr>
          <w:rFonts w:ascii="Arial" w:hAnsi="Arial" w:cs="Arial"/>
        </w:rPr>
      </w:pPr>
    </w:p>
    <w:p w14:paraId="613EA211" w14:textId="77777777" w:rsidR="006A597F" w:rsidRDefault="006A597F" w:rsidP="006A597F">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3ADC452F" w14:textId="77777777" w:rsidR="006A597F" w:rsidRPr="00B90EDA" w:rsidRDefault="006A597F" w:rsidP="006A597F">
      <w:pPr>
        <w:spacing w:line="276" w:lineRule="auto"/>
        <w:jc w:val="both"/>
        <w:rPr>
          <w:rFonts w:ascii="Arial" w:hAnsi="Arial" w:cs="Arial"/>
        </w:rPr>
      </w:pPr>
    </w:p>
    <w:p w14:paraId="2F570234" w14:textId="77777777" w:rsidR="006A597F" w:rsidRDefault="006A597F" w:rsidP="006A597F">
      <w:pPr>
        <w:spacing w:line="276" w:lineRule="auto"/>
        <w:jc w:val="both"/>
        <w:rPr>
          <w:rFonts w:ascii="Arial" w:hAnsi="Arial" w:cs="Arial"/>
        </w:rPr>
      </w:pPr>
      <w:r w:rsidRPr="00B90EDA">
        <w:rPr>
          <w:rFonts w:ascii="Arial" w:hAnsi="Arial" w:cs="Arial"/>
        </w:rPr>
        <w:lastRenderedPageBreak/>
        <w:t xml:space="preserve">II - consensual, por acordo entre as partes, por conciliação, por mediação ou por comitê de resolução de disputas, desde que haja interesse da Administração; </w:t>
      </w:r>
    </w:p>
    <w:p w14:paraId="37FC4E79" w14:textId="77777777" w:rsidR="006A597F" w:rsidRPr="00B90EDA" w:rsidRDefault="006A597F" w:rsidP="006A597F">
      <w:pPr>
        <w:spacing w:line="276" w:lineRule="auto"/>
        <w:jc w:val="both"/>
        <w:rPr>
          <w:rFonts w:ascii="Arial" w:hAnsi="Arial" w:cs="Arial"/>
        </w:rPr>
      </w:pPr>
    </w:p>
    <w:p w14:paraId="655B39AB" w14:textId="77777777" w:rsidR="006A597F" w:rsidRPr="00B90EDA" w:rsidRDefault="006A597F" w:rsidP="006A597F">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77C03A6C" w14:textId="77777777" w:rsidR="006A597F" w:rsidRPr="009548EF" w:rsidRDefault="006A597F" w:rsidP="006A597F">
      <w:pPr>
        <w:pStyle w:val="Corpodetexto"/>
        <w:spacing w:before="0" w:line="240" w:lineRule="auto"/>
        <w:rPr>
          <w:rFonts w:cs="Arial"/>
          <w:b/>
          <w:bCs/>
          <w:sz w:val="24"/>
        </w:rPr>
      </w:pPr>
    </w:p>
    <w:p w14:paraId="248E3141" w14:textId="77777777" w:rsidR="006A597F" w:rsidRPr="00CA555D" w:rsidRDefault="006A597F" w:rsidP="006A597F">
      <w:pPr>
        <w:jc w:val="both"/>
        <w:rPr>
          <w:rFonts w:ascii="Arial" w:eastAsia="Arial" w:hAnsi="Arial" w:cs="Arial"/>
        </w:rPr>
      </w:pPr>
      <w:r w:rsidRPr="00544658">
        <w:rPr>
          <w:rFonts w:ascii="Arial" w:eastAsia="Arial" w:hAnsi="Arial" w:cs="Arial"/>
          <w:b/>
          <w:bCs/>
        </w:rPr>
        <w:t>CLÁUSULA S</w:t>
      </w:r>
      <w:r>
        <w:rPr>
          <w:rFonts w:ascii="Arial" w:eastAsia="Arial" w:hAnsi="Arial" w:cs="Arial"/>
          <w:b/>
          <w:bCs/>
        </w:rPr>
        <w:t>EXTA</w:t>
      </w:r>
      <w:r w:rsidRPr="00544658">
        <w:rPr>
          <w:rFonts w:ascii="Arial" w:eastAsia="Arial" w:hAnsi="Arial" w:cs="Arial"/>
          <w:b/>
          <w:bCs/>
        </w:rPr>
        <w:t>:</w:t>
      </w:r>
      <w:r>
        <w:rPr>
          <w:rFonts w:ascii="Arial" w:eastAsia="Arial" w:hAnsi="Arial" w:cs="Arial"/>
        </w:rPr>
        <w:t xml:space="preserve"> </w:t>
      </w:r>
      <w:r w:rsidRPr="00CA555D">
        <w:rPr>
          <w:rFonts w:ascii="Arial" w:eastAsia="Arial" w:hAnsi="Arial" w:cs="Arial"/>
        </w:rPr>
        <w:t>Caberá a CONTRATADA manter, durante toda a execução do contrato, em compatibilidade com as obrigações assumidas, todas as condições de habilitação e qualificação exigidas na licitação e comprovar estar cumprindo a legislação em vigor quanto às obrigações assumidas no presente contrato, em especial, encargos trabalhistas, previdenciários, fiscais, legislação ambiental e comerciais, se assim for exigido.</w:t>
      </w:r>
    </w:p>
    <w:p w14:paraId="7E04535D" w14:textId="77777777" w:rsidR="006A597F" w:rsidRPr="00CA555D" w:rsidRDefault="006A597F" w:rsidP="006A597F">
      <w:pPr>
        <w:jc w:val="both"/>
        <w:rPr>
          <w:rFonts w:ascii="Arial" w:eastAsia="Arial" w:hAnsi="Arial" w:cs="Arial"/>
        </w:rPr>
      </w:pPr>
    </w:p>
    <w:p w14:paraId="06FF254D" w14:textId="3A4A6D77" w:rsidR="006A597F" w:rsidRPr="00CA555D" w:rsidRDefault="006A597F" w:rsidP="006A597F">
      <w:pPr>
        <w:jc w:val="both"/>
        <w:rPr>
          <w:rFonts w:ascii="Arial" w:eastAsia="Arial" w:hAnsi="Arial" w:cs="Arial"/>
        </w:rPr>
      </w:pPr>
      <w:r w:rsidRPr="00544658">
        <w:rPr>
          <w:rFonts w:ascii="Arial" w:eastAsia="Arial" w:hAnsi="Arial" w:cs="Arial"/>
          <w:b/>
          <w:bCs/>
        </w:rPr>
        <w:t xml:space="preserve">CLÁUSULA </w:t>
      </w:r>
      <w:r>
        <w:rPr>
          <w:rFonts w:ascii="Arial" w:eastAsia="Arial" w:hAnsi="Arial" w:cs="Arial"/>
          <w:b/>
          <w:bCs/>
        </w:rPr>
        <w:t>SÉTIMA:</w:t>
      </w:r>
      <w:r w:rsidRPr="00CA555D">
        <w:rPr>
          <w:rFonts w:ascii="Arial" w:eastAsia="Arial" w:hAnsi="Arial" w:cs="Arial"/>
        </w:rPr>
        <w:t xml:space="preserve"> O presente contrato entrará em vigor na data de sua assinatura, encerrando-se quando da </w:t>
      </w:r>
      <w:r>
        <w:rPr>
          <w:rFonts w:ascii="Arial" w:eastAsia="Arial" w:hAnsi="Arial" w:cs="Arial"/>
        </w:rPr>
        <w:t xml:space="preserve">entrega </w:t>
      </w:r>
      <w:r w:rsidRPr="00CA555D">
        <w:rPr>
          <w:rFonts w:ascii="Arial" w:eastAsia="Arial" w:hAnsi="Arial" w:cs="Arial"/>
        </w:rPr>
        <w:t>de todo o material adquirido</w:t>
      </w:r>
      <w:r>
        <w:rPr>
          <w:rFonts w:ascii="Arial" w:eastAsia="Arial" w:hAnsi="Arial" w:cs="Arial"/>
        </w:rPr>
        <w:t xml:space="preserve"> e ou serviço,</w:t>
      </w:r>
      <w:r w:rsidRPr="00CA555D">
        <w:rPr>
          <w:rFonts w:ascii="Arial" w:eastAsia="Arial" w:hAnsi="Arial" w:cs="Arial"/>
        </w:rPr>
        <w:t xml:space="preserve"> o que não poderá ultrapassar o prazo de 12 (doze) meses, o mesmo poderá ser prorrogado mediante termo aditivo no caso de haver quantidade para retirada.</w:t>
      </w:r>
    </w:p>
    <w:p w14:paraId="0546C109" w14:textId="77777777" w:rsidR="006A597F" w:rsidRPr="009548EF" w:rsidRDefault="006A597F" w:rsidP="006A597F">
      <w:pPr>
        <w:pStyle w:val="Corpodetexto"/>
        <w:spacing w:before="0" w:line="240" w:lineRule="auto"/>
        <w:rPr>
          <w:rFonts w:cs="Arial"/>
          <w:sz w:val="24"/>
        </w:rPr>
      </w:pPr>
    </w:p>
    <w:p w14:paraId="06682361" w14:textId="77777777" w:rsidR="006A597F" w:rsidRPr="009548EF" w:rsidRDefault="006A597F" w:rsidP="006A597F">
      <w:pPr>
        <w:pStyle w:val="Corpodetexto"/>
        <w:spacing w:before="0" w:line="240" w:lineRule="auto"/>
        <w:rPr>
          <w:rFonts w:cs="Arial"/>
          <w:sz w:val="24"/>
        </w:rPr>
      </w:pPr>
      <w:r w:rsidRPr="009548EF">
        <w:rPr>
          <w:rFonts w:cs="Arial"/>
          <w:b/>
          <w:bCs/>
          <w:sz w:val="24"/>
        </w:rPr>
        <w:t xml:space="preserve">CLÁUSULA </w:t>
      </w:r>
      <w:r>
        <w:rPr>
          <w:rFonts w:cs="Arial"/>
          <w:b/>
          <w:bCs/>
          <w:sz w:val="24"/>
        </w:rPr>
        <w:t>OITAVA</w:t>
      </w:r>
      <w:r w:rsidRPr="009548EF">
        <w:rPr>
          <w:rFonts w:cs="Arial"/>
          <w:b/>
          <w:bCs/>
          <w:sz w:val="24"/>
        </w:rPr>
        <w:t>:</w:t>
      </w:r>
      <w:r w:rsidRPr="009548EF">
        <w:rPr>
          <w:rFonts w:cs="Arial"/>
          <w:sz w:val="24"/>
        </w:rPr>
        <w:t xml:space="preserve"> As despesas decorrentes da aplicação do presente contrato serão suportadas pelas dotações do orçamento municipal vigente.</w:t>
      </w:r>
    </w:p>
    <w:p w14:paraId="6422010D" w14:textId="77777777" w:rsidR="006A597F" w:rsidRPr="009548EF" w:rsidRDefault="006A597F" w:rsidP="006A597F">
      <w:pPr>
        <w:pStyle w:val="Corpodetexto"/>
        <w:spacing w:before="0" w:line="240" w:lineRule="auto"/>
        <w:rPr>
          <w:rFonts w:cs="Arial"/>
          <w:sz w:val="24"/>
        </w:rPr>
      </w:pPr>
    </w:p>
    <w:p w14:paraId="078F2E23" w14:textId="77777777" w:rsidR="006A597F" w:rsidRPr="009548EF" w:rsidRDefault="006A597F" w:rsidP="006A597F">
      <w:pPr>
        <w:pStyle w:val="Corpodetexto"/>
        <w:spacing w:before="0" w:line="240" w:lineRule="auto"/>
        <w:rPr>
          <w:rFonts w:cs="Arial"/>
          <w:sz w:val="24"/>
        </w:rPr>
      </w:pPr>
      <w:r w:rsidRPr="009548EF">
        <w:rPr>
          <w:rFonts w:cs="Arial"/>
          <w:b/>
          <w:bCs/>
          <w:sz w:val="24"/>
        </w:rPr>
        <w:t xml:space="preserve">CLÁUSULA </w:t>
      </w:r>
      <w:r>
        <w:rPr>
          <w:rFonts w:cs="Arial"/>
          <w:b/>
          <w:bCs/>
          <w:sz w:val="24"/>
        </w:rPr>
        <w:t>NONA</w:t>
      </w:r>
      <w:r w:rsidRPr="009548EF">
        <w:rPr>
          <w:rFonts w:cs="Arial"/>
          <w:b/>
          <w:bCs/>
          <w:sz w:val="24"/>
        </w:rPr>
        <w:t>:</w:t>
      </w:r>
      <w:r w:rsidRPr="009548EF">
        <w:rPr>
          <w:rFonts w:cs="Arial"/>
          <w:sz w:val="24"/>
        </w:rPr>
        <w:t xml:space="preserve"> Para dirimir qualquer dúvida eventual que possa surgir no cumprimento do presente instrumento, fica eleito de comum acordo o Foro da comarca de </w:t>
      </w:r>
      <w:r>
        <w:rPr>
          <w:rFonts w:cs="Arial"/>
          <w:sz w:val="24"/>
        </w:rPr>
        <w:t>Casca</w:t>
      </w:r>
      <w:r w:rsidRPr="009548EF">
        <w:rPr>
          <w:rFonts w:cs="Arial"/>
          <w:sz w:val="24"/>
        </w:rPr>
        <w:t>/RS.</w:t>
      </w:r>
    </w:p>
    <w:p w14:paraId="1AE9A319" w14:textId="77777777" w:rsidR="006A597F" w:rsidRPr="009548EF" w:rsidRDefault="006A597F" w:rsidP="006A597F">
      <w:pPr>
        <w:pStyle w:val="Corpodetexto"/>
        <w:spacing w:before="0" w:line="240" w:lineRule="auto"/>
        <w:rPr>
          <w:rFonts w:cs="Arial"/>
          <w:sz w:val="24"/>
        </w:rPr>
      </w:pPr>
    </w:p>
    <w:p w14:paraId="1022BA45" w14:textId="77777777" w:rsidR="006A597F" w:rsidRPr="009548EF" w:rsidRDefault="006A597F" w:rsidP="006A597F">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F50A7C9" w14:textId="77777777" w:rsidR="006A597F" w:rsidRPr="009548EF" w:rsidRDefault="006A597F" w:rsidP="006A597F">
      <w:pPr>
        <w:pStyle w:val="Corpodetexto"/>
        <w:rPr>
          <w:rFonts w:cs="Arial"/>
          <w:b/>
          <w:bCs/>
          <w:i/>
          <w:iCs/>
          <w:sz w:val="24"/>
        </w:rPr>
      </w:pPr>
    </w:p>
    <w:p w14:paraId="5BFE69D1" w14:textId="4C72330C" w:rsidR="001A3CBC" w:rsidRPr="0010077A" w:rsidRDefault="00036425" w:rsidP="001A3CBC">
      <w:pPr>
        <w:pStyle w:val="Corpodetexto"/>
        <w:rPr>
          <w:rFonts w:cs="Arial"/>
          <w:bCs/>
          <w:iCs/>
          <w:sz w:val="24"/>
        </w:rPr>
      </w:pPr>
      <w:r>
        <w:rPr>
          <w:rFonts w:cs="Arial"/>
          <w:bCs/>
          <w:iCs/>
          <w:sz w:val="24"/>
        </w:rPr>
        <w:t>Santo Antônio do Palma</w:t>
      </w:r>
      <w:r w:rsidR="001A3CBC" w:rsidRPr="0010077A">
        <w:rPr>
          <w:rFonts w:cs="Arial"/>
          <w:bCs/>
          <w:iCs/>
          <w:sz w:val="24"/>
        </w:rPr>
        <w:t>, .......... de ...................................... de 20</w:t>
      </w:r>
      <w:r w:rsidR="001A3CBC">
        <w:rPr>
          <w:rFonts w:cs="Arial"/>
          <w:bCs/>
          <w:iCs/>
          <w:sz w:val="24"/>
        </w:rPr>
        <w:t>2</w:t>
      </w:r>
      <w:r w:rsidR="005617A9">
        <w:rPr>
          <w:rFonts w:cs="Arial"/>
          <w:bCs/>
          <w:iCs/>
          <w:sz w:val="24"/>
        </w:rPr>
        <w:t>4</w:t>
      </w:r>
      <w:r w:rsidR="001A3CBC"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65B3CBCD"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 xml:space="preserve">MUNICIPIO DE </w:t>
      </w:r>
      <w:r w:rsidR="005F6CA4">
        <w:rPr>
          <w:rFonts w:ascii="Arial" w:hAnsi="Arial" w:cs="Arial"/>
          <w:bCs/>
        </w:rPr>
        <w:t>SANTO ANTÔNIO DO PALMA</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5ED43E64" w:rsidR="001A3CBC" w:rsidRDefault="001A3CBC" w:rsidP="007B37F7">
      <w:pPr>
        <w:pStyle w:val="Corpodetex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443383">
      <w:footerReference w:type="even" r:id="rId11"/>
      <w:footerReference w:type="default" r:id="rId12"/>
      <w:pgSz w:w="12240" w:h="15840"/>
      <w:pgMar w:top="2410"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9FB4D" w14:textId="77777777" w:rsidR="007B271F" w:rsidRDefault="007B271F">
      <w:r>
        <w:separator/>
      </w:r>
    </w:p>
  </w:endnote>
  <w:endnote w:type="continuationSeparator" w:id="0">
    <w:p w14:paraId="23C5D671" w14:textId="77777777" w:rsidR="007B271F" w:rsidRDefault="007B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9D640" w14:textId="77777777" w:rsidR="007B271F" w:rsidRDefault="007B271F" w:rsidP="00A354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9D330F" w14:textId="77777777" w:rsidR="007B271F" w:rsidRDefault="007B271F"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F6D36" w14:textId="77777777" w:rsidR="007B271F" w:rsidRDefault="007B271F"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598EF" w14:textId="77777777" w:rsidR="007B271F" w:rsidRDefault="007B271F">
      <w:r>
        <w:separator/>
      </w:r>
    </w:p>
  </w:footnote>
  <w:footnote w:type="continuationSeparator" w:id="0">
    <w:p w14:paraId="2075A288" w14:textId="77777777" w:rsidR="007B271F" w:rsidRDefault="007B27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1"/>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52B9"/>
    <w:rsid w:val="000357A0"/>
    <w:rsid w:val="00036425"/>
    <w:rsid w:val="000366C4"/>
    <w:rsid w:val="0004280F"/>
    <w:rsid w:val="00046718"/>
    <w:rsid w:val="00046C8B"/>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C3671"/>
    <w:rsid w:val="000D1FB8"/>
    <w:rsid w:val="000D26F1"/>
    <w:rsid w:val="000D48C9"/>
    <w:rsid w:val="000E32FD"/>
    <w:rsid w:val="000F1C52"/>
    <w:rsid w:val="000F450B"/>
    <w:rsid w:val="00125962"/>
    <w:rsid w:val="00132FF4"/>
    <w:rsid w:val="0013418C"/>
    <w:rsid w:val="00136F62"/>
    <w:rsid w:val="00145395"/>
    <w:rsid w:val="0014580C"/>
    <w:rsid w:val="00146533"/>
    <w:rsid w:val="001519E4"/>
    <w:rsid w:val="00152FC9"/>
    <w:rsid w:val="00167202"/>
    <w:rsid w:val="00167583"/>
    <w:rsid w:val="00177F25"/>
    <w:rsid w:val="00180AF9"/>
    <w:rsid w:val="001900EA"/>
    <w:rsid w:val="001911D4"/>
    <w:rsid w:val="00195A14"/>
    <w:rsid w:val="001A0364"/>
    <w:rsid w:val="001A3CBC"/>
    <w:rsid w:val="001A3DE9"/>
    <w:rsid w:val="001A4551"/>
    <w:rsid w:val="001A77AA"/>
    <w:rsid w:val="001B0726"/>
    <w:rsid w:val="001B32E9"/>
    <w:rsid w:val="001B3964"/>
    <w:rsid w:val="001B402E"/>
    <w:rsid w:val="001C3B5F"/>
    <w:rsid w:val="001E2AC9"/>
    <w:rsid w:val="001E329C"/>
    <w:rsid w:val="001E432A"/>
    <w:rsid w:val="001E6C6F"/>
    <w:rsid w:val="001F3475"/>
    <w:rsid w:val="0021120C"/>
    <w:rsid w:val="00212F00"/>
    <w:rsid w:val="00226B91"/>
    <w:rsid w:val="002270E3"/>
    <w:rsid w:val="00232F64"/>
    <w:rsid w:val="00234FD4"/>
    <w:rsid w:val="00247C6A"/>
    <w:rsid w:val="00247FBD"/>
    <w:rsid w:val="00255934"/>
    <w:rsid w:val="002605E5"/>
    <w:rsid w:val="00263486"/>
    <w:rsid w:val="00270FDF"/>
    <w:rsid w:val="00272176"/>
    <w:rsid w:val="0027289B"/>
    <w:rsid w:val="0028061B"/>
    <w:rsid w:val="00285F12"/>
    <w:rsid w:val="002916AD"/>
    <w:rsid w:val="0029236C"/>
    <w:rsid w:val="002A38FB"/>
    <w:rsid w:val="002A3F71"/>
    <w:rsid w:val="002B0856"/>
    <w:rsid w:val="002B0B8C"/>
    <w:rsid w:val="002B75BC"/>
    <w:rsid w:val="002B787A"/>
    <w:rsid w:val="002C0EA7"/>
    <w:rsid w:val="002C2EB9"/>
    <w:rsid w:val="002C42EB"/>
    <w:rsid w:val="002C5DC8"/>
    <w:rsid w:val="002D093B"/>
    <w:rsid w:val="002D15DB"/>
    <w:rsid w:val="002D422B"/>
    <w:rsid w:val="002E3E6C"/>
    <w:rsid w:val="002F08C8"/>
    <w:rsid w:val="002F2A2E"/>
    <w:rsid w:val="002F346B"/>
    <w:rsid w:val="002F4594"/>
    <w:rsid w:val="00302C87"/>
    <w:rsid w:val="00302E50"/>
    <w:rsid w:val="00310947"/>
    <w:rsid w:val="0031175E"/>
    <w:rsid w:val="00311ACE"/>
    <w:rsid w:val="003169EF"/>
    <w:rsid w:val="00321D71"/>
    <w:rsid w:val="003241F4"/>
    <w:rsid w:val="00324CDC"/>
    <w:rsid w:val="003275CE"/>
    <w:rsid w:val="00344723"/>
    <w:rsid w:val="00344A1A"/>
    <w:rsid w:val="00361C90"/>
    <w:rsid w:val="00362B54"/>
    <w:rsid w:val="00365843"/>
    <w:rsid w:val="00367AD1"/>
    <w:rsid w:val="00371BF0"/>
    <w:rsid w:val="00374BE9"/>
    <w:rsid w:val="00377952"/>
    <w:rsid w:val="00383EE8"/>
    <w:rsid w:val="00384DD0"/>
    <w:rsid w:val="00384F68"/>
    <w:rsid w:val="00386CFF"/>
    <w:rsid w:val="003A3711"/>
    <w:rsid w:val="003B336D"/>
    <w:rsid w:val="003B4D99"/>
    <w:rsid w:val="003B773F"/>
    <w:rsid w:val="003B78AC"/>
    <w:rsid w:val="003C2CB9"/>
    <w:rsid w:val="003C4D7F"/>
    <w:rsid w:val="003D2EC7"/>
    <w:rsid w:val="003D4BBE"/>
    <w:rsid w:val="003D5F0C"/>
    <w:rsid w:val="003D7202"/>
    <w:rsid w:val="003E1A37"/>
    <w:rsid w:val="003F1610"/>
    <w:rsid w:val="003F1B3E"/>
    <w:rsid w:val="004046AD"/>
    <w:rsid w:val="00405C37"/>
    <w:rsid w:val="004075FB"/>
    <w:rsid w:val="00407FD2"/>
    <w:rsid w:val="00411466"/>
    <w:rsid w:val="00411C72"/>
    <w:rsid w:val="004155AD"/>
    <w:rsid w:val="004169A6"/>
    <w:rsid w:val="004221BF"/>
    <w:rsid w:val="00423255"/>
    <w:rsid w:val="00426644"/>
    <w:rsid w:val="0043248D"/>
    <w:rsid w:val="0043796A"/>
    <w:rsid w:val="00441763"/>
    <w:rsid w:val="0044222C"/>
    <w:rsid w:val="00443383"/>
    <w:rsid w:val="004471A5"/>
    <w:rsid w:val="00450642"/>
    <w:rsid w:val="00456B0A"/>
    <w:rsid w:val="00473462"/>
    <w:rsid w:val="00490E04"/>
    <w:rsid w:val="004A4F7E"/>
    <w:rsid w:val="004A755A"/>
    <w:rsid w:val="004C5A0A"/>
    <w:rsid w:val="004D7F71"/>
    <w:rsid w:val="004E17FE"/>
    <w:rsid w:val="004E5301"/>
    <w:rsid w:val="004F3F17"/>
    <w:rsid w:val="004F7BE3"/>
    <w:rsid w:val="00501F9E"/>
    <w:rsid w:val="0051205C"/>
    <w:rsid w:val="00521CDD"/>
    <w:rsid w:val="0052473D"/>
    <w:rsid w:val="00535245"/>
    <w:rsid w:val="00546B59"/>
    <w:rsid w:val="00550978"/>
    <w:rsid w:val="005550C1"/>
    <w:rsid w:val="005617A9"/>
    <w:rsid w:val="00566287"/>
    <w:rsid w:val="0056636E"/>
    <w:rsid w:val="00570F6A"/>
    <w:rsid w:val="005713A4"/>
    <w:rsid w:val="005719FC"/>
    <w:rsid w:val="005730F6"/>
    <w:rsid w:val="00574C9F"/>
    <w:rsid w:val="005760D8"/>
    <w:rsid w:val="00577A16"/>
    <w:rsid w:val="005814E8"/>
    <w:rsid w:val="00583BD5"/>
    <w:rsid w:val="00583C34"/>
    <w:rsid w:val="00597CFA"/>
    <w:rsid w:val="005A423C"/>
    <w:rsid w:val="005A692F"/>
    <w:rsid w:val="005A76A0"/>
    <w:rsid w:val="005B3EC8"/>
    <w:rsid w:val="005B552C"/>
    <w:rsid w:val="005D7811"/>
    <w:rsid w:val="005E6376"/>
    <w:rsid w:val="005F6CA4"/>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1DC3"/>
    <w:rsid w:val="00657313"/>
    <w:rsid w:val="006606EA"/>
    <w:rsid w:val="00663A0A"/>
    <w:rsid w:val="00685168"/>
    <w:rsid w:val="006A0D51"/>
    <w:rsid w:val="006A597F"/>
    <w:rsid w:val="006A7524"/>
    <w:rsid w:val="006A7A43"/>
    <w:rsid w:val="006B0BCA"/>
    <w:rsid w:val="006D0684"/>
    <w:rsid w:val="006D1E32"/>
    <w:rsid w:val="006E69E6"/>
    <w:rsid w:val="006E71FD"/>
    <w:rsid w:val="006E7696"/>
    <w:rsid w:val="006F6A10"/>
    <w:rsid w:val="0070403F"/>
    <w:rsid w:val="00705D5E"/>
    <w:rsid w:val="00707B77"/>
    <w:rsid w:val="00730313"/>
    <w:rsid w:val="0073215C"/>
    <w:rsid w:val="00732962"/>
    <w:rsid w:val="00733A7F"/>
    <w:rsid w:val="00740C40"/>
    <w:rsid w:val="00743384"/>
    <w:rsid w:val="007442D0"/>
    <w:rsid w:val="00752563"/>
    <w:rsid w:val="0075688D"/>
    <w:rsid w:val="00762153"/>
    <w:rsid w:val="00766866"/>
    <w:rsid w:val="0078153A"/>
    <w:rsid w:val="00782093"/>
    <w:rsid w:val="00782470"/>
    <w:rsid w:val="0078752E"/>
    <w:rsid w:val="007879AE"/>
    <w:rsid w:val="007A170D"/>
    <w:rsid w:val="007A6213"/>
    <w:rsid w:val="007A77E8"/>
    <w:rsid w:val="007A78EA"/>
    <w:rsid w:val="007B19F2"/>
    <w:rsid w:val="007B1B8F"/>
    <w:rsid w:val="007B271F"/>
    <w:rsid w:val="007B37F7"/>
    <w:rsid w:val="007B63CB"/>
    <w:rsid w:val="007B6CC1"/>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16577"/>
    <w:rsid w:val="0082364F"/>
    <w:rsid w:val="00826AAD"/>
    <w:rsid w:val="008322D7"/>
    <w:rsid w:val="008325B4"/>
    <w:rsid w:val="00832D7C"/>
    <w:rsid w:val="00852203"/>
    <w:rsid w:val="008532CF"/>
    <w:rsid w:val="00854502"/>
    <w:rsid w:val="00864C3B"/>
    <w:rsid w:val="00866E25"/>
    <w:rsid w:val="00873953"/>
    <w:rsid w:val="00873D68"/>
    <w:rsid w:val="00880BD1"/>
    <w:rsid w:val="00883D06"/>
    <w:rsid w:val="00886023"/>
    <w:rsid w:val="00886825"/>
    <w:rsid w:val="00886CF0"/>
    <w:rsid w:val="00890D80"/>
    <w:rsid w:val="00891546"/>
    <w:rsid w:val="00893A12"/>
    <w:rsid w:val="0089642F"/>
    <w:rsid w:val="008A294B"/>
    <w:rsid w:val="008A58D0"/>
    <w:rsid w:val="008A6467"/>
    <w:rsid w:val="008B4B40"/>
    <w:rsid w:val="008B4B5F"/>
    <w:rsid w:val="008C08D3"/>
    <w:rsid w:val="008C10FA"/>
    <w:rsid w:val="008C1DFC"/>
    <w:rsid w:val="008C3B4B"/>
    <w:rsid w:val="008C441B"/>
    <w:rsid w:val="008C4DC7"/>
    <w:rsid w:val="008C7913"/>
    <w:rsid w:val="008D174D"/>
    <w:rsid w:val="008D6393"/>
    <w:rsid w:val="008E0161"/>
    <w:rsid w:val="008E074E"/>
    <w:rsid w:val="008E08C7"/>
    <w:rsid w:val="008E57C4"/>
    <w:rsid w:val="008E5C60"/>
    <w:rsid w:val="008E6699"/>
    <w:rsid w:val="008E7F3B"/>
    <w:rsid w:val="008F1F43"/>
    <w:rsid w:val="008F3AF3"/>
    <w:rsid w:val="008F5BD6"/>
    <w:rsid w:val="008F7C93"/>
    <w:rsid w:val="00901B0E"/>
    <w:rsid w:val="00911295"/>
    <w:rsid w:val="00913742"/>
    <w:rsid w:val="00914B42"/>
    <w:rsid w:val="00915952"/>
    <w:rsid w:val="00917D63"/>
    <w:rsid w:val="0092097C"/>
    <w:rsid w:val="009305EB"/>
    <w:rsid w:val="009429A5"/>
    <w:rsid w:val="00943348"/>
    <w:rsid w:val="00943F45"/>
    <w:rsid w:val="00946432"/>
    <w:rsid w:val="00950636"/>
    <w:rsid w:val="00964BFA"/>
    <w:rsid w:val="009651CF"/>
    <w:rsid w:val="00977188"/>
    <w:rsid w:val="0098354F"/>
    <w:rsid w:val="00985E63"/>
    <w:rsid w:val="009868B7"/>
    <w:rsid w:val="009A25A6"/>
    <w:rsid w:val="009C45B7"/>
    <w:rsid w:val="009C45C4"/>
    <w:rsid w:val="009C699F"/>
    <w:rsid w:val="009D0BCF"/>
    <w:rsid w:val="009D3505"/>
    <w:rsid w:val="009D5F4B"/>
    <w:rsid w:val="009D6AD7"/>
    <w:rsid w:val="009E6AF7"/>
    <w:rsid w:val="009F3101"/>
    <w:rsid w:val="009F3E28"/>
    <w:rsid w:val="009F6557"/>
    <w:rsid w:val="009F761D"/>
    <w:rsid w:val="00A007A5"/>
    <w:rsid w:val="00A00FB9"/>
    <w:rsid w:val="00A0519C"/>
    <w:rsid w:val="00A05D73"/>
    <w:rsid w:val="00A070D2"/>
    <w:rsid w:val="00A17336"/>
    <w:rsid w:val="00A21CC2"/>
    <w:rsid w:val="00A2682A"/>
    <w:rsid w:val="00A276AC"/>
    <w:rsid w:val="00A30875"/>
    <w:rsid w:val="00A339BC"/>
    <w:rsid w:val="00A3542F"/>
    <w:rsid w:val="00A441CF"/>
    <w:rsid w:val="00A47E9B"/>
    <w:rsid w:val="00A523EC"/>
    <w:rsid w:val="00A5692D"/>
    <w:rsid w:val="00A60657"/>
    <w:rsid w:val="00A60689"/>
    <w:rsid w:val="00A6719C"/>
    <w:rsid w:val="00A70185"/>
    <w:rsid w:val="00A7060D"/>
    <w:rsid w:val="00A761A9"/>
    <w:rsid w:val="00A81291"/>
    <w:rsid w:val="00A8341E"/>
    <w:rsid w:val="00A93BBB"/>
    <w:rsid w:val="00A94A00"/>
    <w:rsid w:val="00AA3031"/>
    <w:rsid w:val="00AB0EA7"/>
    <w:rsid w:val="00AB3731"/>
    <w:rsid w:val="00AB5133"/>
    <w:rsid w:val="00AC75B6"/>
    <w:rsid w:val="00AD2364"/>
    <w:rsid w:val="00AD3EEF"/>
    <w:rsid w:val="00AD5E05"/>
    <w:rsid w:val="00AD693B"/>
    <w:rsid w:val="00AD695E"/>
    <w:rsid w:val="00AE7311"/>
    <w:rsid w:val="00AE7FDB"/>
    <w:rsid w:val="00AF43BF"/>
    <w:rsid w:val="00AF61DB"/>
    <w:rsid w:val="00B034F0"/>
    <w:rsid w:val="00B047B1"/>
    <w:rsid w:val="00B05FAE"/>
    <w:rsid w:val="00B07E1F"/>
    <w:rsid w:val="00B100A1"/>
    <w:rsid w:val="00B100A7"/>
    <w:rsid w:val="00B163FB"/>
    <w:rsid w:val="00B1752D"/>
    <w:rsid w:val="00B218CF"/>
    <w:rsid w:val="00B2223B"/>
    <w:rsid w:val="00B236AD"/>
    <w:rsid w:val="00B32249"/>
    <w:rsid w:val="00B35AEF"/>
    <w:rsid w:val="00B37C6D"/>
    <w:rsid w:val="00B45534"/>
    <w:rsid w:val="00B51FFA"/>
    <w:rsid w:val="00B52250"/>
    <w:rsid w:val="00B565EE"/>
    <w:rsid w:val="00B625C0"/>
    <w:rsid w:val="00B62996"/>
    <w:rsid w:val="00B657C7"/>
    <w:rsid w:val="00B7040B"/>
    <w:rsid w:val="00B70E27"/>
    <w:rsid w:val="00B74209"/>
    <w:rsid w:val="00B75EC3"/>
    <w:rsid w:val="00B82D5E"/>
    <w:rsid w:val="00B858DA"/>
    <w:rsid w:val="00B93511"/>
    <w:rsid w:val="00B95197"/>
    <w:rsid w:val="00B95B7D"/>
    <w:rsid w:val="00B96C8B"/>
    <w:rsid w:val="00BA1BED"/>
    <w:rsid w:val="00BA2C63"/>
    <w:rsid w:val="00BA4795"/>
    <w:rsid w:val="00BC0999"/>
    <w:rsid w:val="00BC3673"/>
    <w:rsid w:val="00BD160B"/>
    <w:rsid w:val="00BD35E1"/>
    <w:rsid w:val="00BD7609"/>
    <w:rsid w:val="00BD7D1E"/>
    <w:rsid w:val="00BE2EA4"/>
    <w:rsid w:val="00BE4A9D"/>
    <w:rsid w:val="00BE5802"/>
    <w:rsid w:val="00BF15F1"/>
    <w:rsid w:val="00BF2862"/>
    <w:rsid w:val="00BF43AC"/>
    <w:rsid w:val="00BF55A8"/>
    <w:rsid w:val="00BF5B39"/>
    <w:rsid w:val="00C04BF2"/>
    <w:rsid w:val="00C055C1"/>
    <w:rsid w:val="00C061F3"/>
    <w:rsid w:val="00C07347"/>
    <w:rsid w:val="00C17DF2"/>
    <w:rsid w:val="00C21A8A"/>
    <w:rsid w:val="00C22B5F"/>
    <w:rsid w:val="00C30FBC"/>
    <w:rsid w:val="00C36C23"/>
    <w:rsid w:val="00C3749F"/>
    <w:rsid w:val="00C51EE9"/>
    <w:rsid w:val="00C6186F"/>
    <w:rsid w:val="00C7024F"/>
    <w:rsid w:val="00C77585"/>
    <w:rsid w:val="00CA10AC"/>
    <w:rsid w:val="00CA795C"/>
    <w:rsid w:val="00CB2491"/>
    <w:rsid w:val="00CB3319"/>
    <w:rsid w:val="00CB51F6"/>
    <w:rsid w:val="00CD2829"/>
    <w:rsid w:val="00CF008B"/>
    <w:rsid w:val="00CF4867"/>
    <w:rsid w:val="00CF59C9"/>
    <w:rsid w:val="00CF5A0D"/>
    <w:rsid w:val="00D30244"/>
    <w:rsid w:val="00D312C0"/>
    <w:rsid w:val="00D33EA6"/>
    <w:rsid w:val="00D502C0"/>
    <w:rsid w:val="00D50647"/>
    <w:rsid w:val="00D5069F"/>
    <w:rsid w:val="00D83E63"/>
    <w:rsid w:val="00D90D77"/>
    <w:rsid w:val="00D91FC7"/>
    <w:rsid w:val="00D92A34"/>
    <w:rsid w:val="00D94EEF"/>
    <w:rsid w:val="00D95DC5"/>
    <w:rsid w:val="00D97B4B"/>
    <w:rsid w:val="00DA0A5B"/>
    <w:rsid w:val="00DA7DCE"/>
    <w:rsid w:val="00DB57AF"/>
    <w:rsid w:val="00DC3C0F"/>
    <w:rsid w:val="00DC77AF"/>
    <w:rsid w:val="00DC7B56"/>
    <w:rsid w:val="00DD51B0"/>
    <w:rsid w:val="00DD64F7"/>
    <w:rsid w:val="00DD7CFD"/>
    <w:rsid w:val="00DE1295"/>
    <w:rsid w:val="00DF226E"/>
    <w:rsid w:val="00DF73CE"/>
    <w:rsid w:val="00E0201F"/>
    <w:rsid w:val="00E060E8"/>
    <w:rsid w:val="00E128E4"/>
    <w:rsid w:val="00E15A42"/>
    <w:rsid w:val="00E2192A"/>
    <w:rsid w:val="00E26213"/>
    <w:rsid w:val="00E34223"/>
    <w:rsid w:val="00E463A0"/>
    <w:rsid w:val="00E56E90"/>
    <w:rsid w:val="00E6001D"/>
    <w:rsid w:val="00E64BA2"/>
    <w:rsid w:val="00E72C62"/>
    <w:rsid w:val="00E73081"/>
    <w:rsid w:val="00E77875"/>
    <w:rsid w:val="00E77A23"/>
    <w:rsid w:val="00E81400"/>
    <w:rsid w:val="00E85F0D"/>
    <w:rsid w:val="00E90C2D"/>
    <w:rsid w:val="00E90E4A"/>
    <w:rsid w:val="00E95A7C"/>
    <w:rsid w:val="00E9607D"/>
    <w:rsid w:val="00EA1AE2"/>
    <w:rsid w:val="00EA5F9F"/>
    <w:rsid w:val="00EA6B25"/>
    <w:rsid w:val="00EB2843"/>
    <w:rsid w:val="00EB3998"/>
    <w:rsid w:val="00EB528D"/>
    <w:rsid w:val="00EB5816"/>
    <w:rsid w:val="00EC3D8A"/>
    <w:rsid w:val="00ED02E8"/>
    <w:rsid w:val="00ED47E8"/>
    <w:rsid w:val="00ED6888"/>
    <w:rsid w:val="00EE0DAE"/>
    <w:rsid w:val="00EE3D82"/>
    <w:rsid w:val="00EE4680"/>
    <w:rsid w:val="00EE51B7"/>
    <w:rsid w:val="00EE78CA"/>
    <w:rsid w:val="00EF2BA0"/>
    <w:rsid w:val="00EF3823"/>
    <w:rsid w:val="00EF4619"/>
    <w:rsid w:val="00F046F4"/>
    <w:rsid w:val="00F04ABF"/>
    <w:rsid w:val="00F1625C"/>
    <w:rsid w:val="00F17293"/>
    <w:rsid w:val="00F26B8B"/>
    <w:rsid w:val="00F26D82"/>
    <w:rsid w:val="00F27A06"/>
    <w:rsid w:val="00F358F2"/>
    <w:rsid w:val="00F368FC"/>
    <w:rsid w:val="00F3710E"/>
    <w:rsid w:val="00F377E7"/>
    <w:rsid w:val="00F424EA"/>
    <w:rsid w:val="00F447F7"/>
    <w:rsid w:val="00F4528D"/>
    <w:rsid w:val="00F5373E"/>
    <w:rsid w:val="00F53CDC"/>
    <w:rsid w:val="00F577C1"/>
    <w:rsid w:val="00F61781"/>
    <w:rsid w:val="00F651C7"/>
    <w:rsid w:val="00F710A8"/>
    <w:rsid w:val="00F76F03"/>
    <w:rsid w:val="00F81A0B"/>
    <w:rsid w:val="00F84FAA"/>
    <w:rsid w:val="00F87742"/>
    <w:rsid w:val="00F929BE"/>
    <w:rsid w:val="00F97DC5"/>
    <w:rsid w:val="00FA38FD"/>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palma.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492FF-84E1-4663-AE52-037070F2B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4294965843</TotalTime>
  <Pages>33</Pages>
  <Words>10905</Words>
  <Characters>58890</Characters>
  <Application>Microsoft Office Word</Application>
  <DocSecurity>0</DocSecurity>
  <Lines>490</Lines>
  <Paragraphs>139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User</cp:lastModifiedBy>
  <cp:revision>343</cp:revision>
  <cp:lastPrinted>2021-03-08T12:56:00Z</cp:lastPrinted>
  <dcterms:created xsi:type="dcterms:W3CDTF">2016-11-01T18:42:00Z</dcterms:created>
  <dcterms:modified xsi:type="dcterms:W3CDTF">2024-07-24T17:07:00Z</dcterms:modified>
</cp:coreProperties>
</file>