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A7D03" w14:textId="1460516C" w:rsidR="00EB01A8" w:rsidRDefault="00EB01A8" w:rsidP="00EB01A8">
      <w:pPr>
        <w:pStyle w:val="Ttulo"/>
        <w:tabs>
          <w:tab w:val="left" w:pos="708"/>
        </w:tabs>
      </w:pPr>
      <w:r>
        <w:t xml:space="preserve">EDITAL DE PREGÃO PRESENCIAL Nº </w:t>
      </w:r>
      <w:r w:rsidR="00AE6610">
        <w:t>12</w:t>
      </w:r>
      <w:r>
        <w:t>/20</w:t>
      </w:r>
      <w:r w:rsidR="00BB10F9">
        <w:t>2</w:t>
      </w:r>
      <w:r w:rsidR="002432AB">
        <w:t>6</w:t>
      </w:r>
    </w:p>
    <w:p w14:paraId="4C8AC0F1" w14:textId="77777777" w:rsidR="00C372A7" w:rsidRDefault="00C372A7" w:rsidP="00EB01A8">
      <w:pPr>
        <w:pStyle w:val="Ttulo"/>
        <w:tabs>
          <w:tab w:val="left" w:pos="708"/>
        </w:tabs>
      </w:pPr>
    </w:p>
    <w:p w14:paraId="0C0EE8AC" w14:textId="39D51656" w:rsidR="00EB01A8" w:rsidRPr="00AE6610" w:rsidRDefault="00EB01A8" w:rsidP="00EB01A8">
      <w:pPr>
        <w:pStyle w:val="Corpodetexto"/>
        <w:tabs>
          <w:tab w:val="left" w:pos="708"/>
        </w:tabs>
        <w:rPr>
          <w:rFonts w:cs="Arial"/>
          <w:b/>
          <w:bCs/>
          <w:sz w:val="24"/>
        </w:rPr>
      </w:pPr>
      <w:r>
        <w:rPr>
          <w:rFonts w:cs="Arial"/>
          <w:b/>
          <w:bCs/>
          <w:sz w:val="24"/>
        </w:rPr>
        <w:t xml:space="preserve">Abertura: </w:t>
      </w:r>
      <w:r w:rsidR="0050508D" w:rsidRPr="00AE6610">
        <w:rPr>
          <w:rFonts w:cs="Arial"/>
          <w:b/>
          <w:bCs/>
          <w:sz w:val="24"/>
        </w:rPr>
        <w:t>2</w:t>
      </w:r>
      <w:r w:rsidR="00AE6610" w:rsidRPr="00AE6610">
        <w:rPr>
          <w:rFonts w:cs="Arial"/>
          <w:b/>
          <w:bCs/>
          <w:sz w:val="24"/>
        </w:rPr>
        <w:t xml:space="preserve">9 de junho </w:t>
      </w:r>
      <w:r w:rsidR="00084E58" w:rsidRPr="00AE6610">
        <w:rPr>
          <w:rFonts w:cs="Arial"/>
          <w:b/>
          <w:bCs/>
          <w:sz w:val="24"/>
        </w:rPr>
        <w:t>de 202</w:t>
      </w:r>
      <w:r w:rsidR="0050508D" w:rsidRPr="00AE6610">
        <w:rPr>
          <w:rFonts w:cs="Arial"/>
          <w:b/>
          <w:bCs/>
          <w:sz w:val="24"/>
        </w:rPr>
        <w:t>6</w:t>
      </w:r>
      <w:r w:rsidR="00BB10F9" w:rsidRPr="00AE6610">
        <w:rPr>
          <w:rFonts w:cs="Arial"/>
          <w:b/>
          <w:bCs/>
          <w:sz w:val="24"/>
        </w:rPr>
        <w:t>.</w:t>
      </w:r>
    </w:p>
    <w:p w14:paraId="3300C70F" w14:textId="000B4B0C" w:rsidR="00EB01A8" w:rsidRDefault="00EB01A8" w:rsidP="00EB01A8">
      <w:pPr>
        <w:pStyle w:val="Corpodetexto"/>
        <w:tabs>
          <w:tab w:val="left" w:pos="708"/>
        </w:tabs>
        <w:spacing w:before="0"/>
        <w:rPr>
          <w:rFonts w:cs="Arial"/>
          <w:b/>
          <w:bCs/>
          <w:sz w:val="24"/>
        </w:rPr>
      </w:pPr>
      <w:r>
        <w:rPr>
          <w:rFonts w:cs="Arial"/>
          <w:b/>
          <w:sz w:val="24"/>
        </w:rPr>
        <w:t xml:space="preserve">Horário: </w:t>
      </w:r>
      <w:r w:rsidR="002432AB">
        <w:rPr>
          <w:rFonts w:cs="Arial"/>
          <w:b/>
          <w:sz w:val="24"/>
        </w:rPr>
        <w:t>13</w:t>
      </w:r>
      <w:r w:rsidR="00A645F3">
        <w:rPr>
          <w:rFonts w:cs="Arial"/>
          <w:b/>
          <w:sz w:val="24"/>
        </w:rPr>
        <w:t>:</w:t>
      </w:r>
      <w:r w:rsidR="002432AB">
        <w:rPr>
          <w:rFonts w:cs="Arial"/>
          <w:b/>
          <w:sz w:val="24"/>
        </w:rPr>
        <w:t>3</w:t>
      </w:r>
      <w:r>
        <w:rPr>
          <w:rFonts w:cs="Arial"/>
          <w:b/>
          <w:sz w:val="24"/>
        </w:rPr>
        <w:t>0 horas</w:t>
      </w:r>
    </w:p>
    <w:p w14:paraId="3FE15A3D" w14:textId="77777777" w:rsidR="00EB01A8" w:rsidRDefault="00EB01A8" w:rsidP="00EB01A8">
      <w:pPr>
        <w:jc w:val="both"/>
        <w:rPr>
          <w:rFonts w:ascii="Arial" w:hAnsi="Arial" w:cs="Arial"/>
          <w:b/>
          <w:bCs/>
        </w:rPr>
      </w:pPr>
      <w:r>
        <w:rPr>
          <w:rFonts w:ascii="Arial" w:hAnsi="Arial" w:cs="Arial"/>
          <w:b/>
          <w:bCs/>
        </w:rPr>
        <w:t>Local: Secretaria Municipal de Administração</w:t>
      </w:r>
    </w:p>
    <w:p w14:paraId="434FB1E9" w14:textId="77777777" w:rsidR="00EB01A8" w:rsidRDefault="00EB01A8" w:rsidP="00EB01A8">
      <w:pPr>
        <w:spacing w:before="120"/>
        <w:jc w:val="both"/>
        <w:rPr>
          <w:rFonts w:ascii="Arial" w:hAnsi="Arial" w:cs="Arial"/>
        </w:rPr>
      </w:pPr>
      <w:r>
        <w:rPr>
          <w:rFonts w:ascii="Arial" w:hAnsi="Arial" w:cs="Arial"/>
          <w:b/>
          <w:bCs/>
        </w:rPr>
        <w:t>Tipo:</w:t>
      </w:r>
      <w:r w:rsidR="00CB043B">
        <w:rPr>
          <w:rFonts w:ascii="Arial" w:hAnsi="Arial" w:cs="Arial"/>
          <w:b/>
          <w:bCs/>
        </w:rPr>
        <w:t xml:space="preserve"> </w:t>
      </w:r>
      <w:r>
        <w:rPr>
          <w:rFonts w:ascii="Arial" w:hAnsi="Arial" w:cs="Arial"/>
          <w:b/>
          <w:bCs/>
        </w:rPr>
        <w:t>MENOR PREÇO POR ITEM</w:t>
      </w:r>
    </w:p>
    <w:p w14:paraId="63690E69" w14:textId="0BBFA91C" w:rsidR="00EB01A8" w:rsidRDefault="00EB01A8" w:rsidP="00EB01A8">
      <w:pPr>
        <w:spacing w:before="120"/>
        <w:jc w:val="both"/>
        <w:rPr>
          <w:rFonts w:ascii="Arial" w:hAnsi="Arial" w:cs="Arial"/>
          <w:b/>
        </w:rPr>
      </w:pPr>
      <w:r>
        <w:rPr>
          <w:rFonts w:ascii="Arial" w:hAnsi="Arial" w:cs="Arial"/>
          <w:b/>
        </w:rPr>
        <w:t xml:space="preserve">Objeto: AQUISIÇÃO DE UM </w:t>
      </w:r>
      <w:r w:rsidR="002432AB">
        <w:rPr>
          <w:rFonts w:ascii="Arial" w:hAnsi="Arial" w:cs="Arial"/>
          <w:b/>
        </w:rPr>
        <w:t>CAMINHÃO CAÇAMBA USADO</w:t>
      </w:r>
      <w:r w:rsidR="00AE6610">
        <w:rPr>
          <w:rFonts w:ascii="Arial" w:hAnsi="Arial" w:cs="Arial"/>
          <w:b/>
        </w:rPr>
        <w:t xml:space="preserve"> COM PRANCHA REBOQUE</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505AB905" w14:textId="77777777" w:rsidR="00EB01A8" w:rsidRDefault="00EB01A8" w:rsidP="00EB01A8">
      <w:pPr>
        <w:spacing w:before="120"/>
        <w:jc w:val="both"/>
        <w:rPr>
          <w:rFonts w:ascii="Arial" w:hAnsi="Arial" w:cs="Arial"/>
        </w:rPr>
      </w:pPr>
    </w:p>
    <w:p w14:paraId="1F19446C" w14:textId="0E7D765E" w:rsidR="002432AB" w:rsidRPr="0054517C" w:rsidRDefault="002432AB" w:rsidP="002432AB">
      <w:pPr>
        <w:spacing w:before="120" w:line="276" w:lineRule="auto"/>
        <w:jc w:val="both"/>
        <w:rPr>
          <w:rFonts w:ascii="Arial" w:hAnsi="Arial" w:cs="Arial"/>
        </w:rPr>
      </w:pPr>
      <w:r w:rsidRPr="0054517C">
        <w:rPr>
          <w:rFonts w:ascii="Arial" w:eastAsia="Calibri" w:hAnsi="Arial" w:cs="Arial"/>
        </w:rPr>
        <w:t>O</w:t>
      </w:r>
      <w:r w:rsidRPr="0054517C">
        <w:rPr>
          <w:rFonts w:ascii="Arial" w:eastAsia="Calibri" w:hAnsi="Arial" w:cs="Arial"/>
          <w:b/>
          <w:bCs/>
          <w:u w:val="single"/>
        </w:rPr>
        <w:t xml:space="preserve"> PREFEITO MUNICIPAL</w:t>
      </w:r>
      <w:r>
        <w:rPr>
          <w:rFonts w:ascii="Arial" w:eastAsia="Calibri" w:hAnsi="Arial" w:cs="Arial"/>
          <w:b/>
          <w:bCs/>
          <w:u w:val="single"/>
        </w:rPr>
        <w:t xml:space="preserve"> </w:t>
      </w:r>
      <w:r w:rsidRPr="0054517C">
        <w:rPr>
          <w:rFonts w:ascii="Arial" w:eastAsia="Calibri" w:hAnsi="Arial" w:cs="Arial"/>
          <w:b/>
          <w:bCs/>
          <w:u w:val="single"/>
        </w:rPr>
        <w:t>DE SANTO ANTÔNIO DO PALMA-RS,</w:t>
      </w:r>
      <w:r w:rsidRPr="0054517C">
        <w:rPr>
          <w:rFonts w:ascii="Arial" w:eastAsia="Calibri" w:hAnsi="Arial" w:cs="Arial"/>
        </w:rPr>
        <w:t xml:space="preserve"> no uso de suas atribuições, torna público, para conhecimento dos interessados, que, na Prefeitura Municipal de Santo Antônio do Palma,  na cidade de Santo Antônio do Palma-RS, encontra-se aberta licitação na modalidade de PREGÃO presencial, nos termos da Lei n.º </w:t>
      </w:r>
      <w:r>
        <w:rPr>
          <w:rFonts w:ascii="Arial" w:eastAsia="Calibri" w:hAnsi="Arial" w:cs="Arial"/>
        </w:rPr>
        <w:t xml:space="preserve">14.133/2021 </w:t>
      </w:r>
      <w:r w:rsidRPr="0054517C">
        <w:rPr>
          <w:rFonts w:ascii="Arial" w:eastAsia="Calibri" w:hAnsi="Arial" w:cs="Arial"/>
        </w:rPr>
        <w:t xml:space="preserve">e do </w:t>
      </w:r>
      <w:r w:rsidRPr="00CB605F">
        <w:rPr>
          <w:rFonts w:ascii="Arial" w:eastAsia="Calibri" w:hAnsi="Arial" w:cs="Arial"/>
        </w:rPr>
        <w:t>Decreto Municipal nº 554/2024,</w:t>
      </w:r>
      <w:r w:rsidRPr="0054517C">
        <w:rPr>
          <w:rFonts w:ascii="Arial" w:eastAsia="Calibri" w:hAnsi="Arial" w:cs="Arial"/>
        </w:rPr>
        <w:t xml:space="preserve"> encerrando-se o prazo para recebimento dos envelopes  da PROPOSTA DE PREÇO e dos DOCUMENTOS DE HABILITAÇÃO no dia e até a hora acima mencionados, no seguinte local: Prefeitura de Santo Antônio do Palma, na cidade de SANTO ANTÔNIO DO PALMA-RS.</w:t>
      </w:r>
    </w:p>
    <w:p w14:paraId="0CE1FACF" w14:textId="33CC66AB" w:rsidR="00EB01A8" w:rsidRPr="00AE6610" w:rsidRDefault="00EB01A8" w:rsidP="00AE6610">
      <w:pPr>
        <w:pStyle w:val="Corpodetexto"/>
        <w:spacing w:line="276" w:lineRule="auto"/>
        <w:ind w:left="102"/>
        <w:rPr>
          <w:rFonts w:cs="Arial"/>
          <w:sz w:val="24"/>
        </w:rPr>
      </w:pPr>
      <w:r>
        <w:rPr>
          <w:rFonts w:cs="Arial"/>
          <w:b/>
        </w:rPr>
        <w:t>1 - DO OBJETO:</w:t>
      </w:r>
      <w:r>
        <w:rPr>
          <w:rFonts w:cs="Arial"/>
        </w:rPr>
        <w:t xml:space="preserve"> </w:t>
      </w:r>
      <w:r w:rsidRPr="00AE6610">
        <w:rPr>
          <w:rFonts w:cs="Arial"/>
          <w:sz w:val="24"/>
        </w:rPr>
        <w:t xml:space="preserve">A presente licitação tem por objeto a </w:t>
      </w:r>
      <w:r w:rsidR="00196865">
        <w:rPr>
          <w:rFonts w:cs="Arial"/>
          <w:sz w:val="24"/>
        </w:rPr>
        <w:t>a</w:t>
      </w:r>
      <w:r w:rsidR="00AE6610" w:rsidRPr="00AE6610">
        <w:rPr>
          <w:rFonts w:cs="Arial"/>
          <w:sz w:val="24"/>
        </w:rPr>
        <w:t>quisição de um caminhão com prancha reboque, destinado ao transporte de máquinas e equipamentos pesados pertencentes ao município de Santo Antônio do Palma, visando atender as demandas operacionais das Secretarias Municipais</w:t>
      </w:r>
      <w:r w:rsidR="00196865">
        <w:rPr>
          <w:rFonts w:cs="Arial"/>
          <w:sz w:val="24"/>
        </w:rPr>
        <w:t xml:space="preserve"> </w:t>
      </w:r>
      <w:r w:rsidR="00AE6610" w:rsidRPr="00AE6610">
        <w:rPr>
          <w:rFonts w:cs="Arial"/>
          <w:sz w:val="24"/>
        </w:rPr>
        <w:t>e, em especial a Secretaria Municipal de Obras e Secretaria Municipal de Agricultura</w:t>
      </w:r>
      <w:r w:rsidR="00083668" w:rsidRPr="00AE6610">
        <w:rPr>
          <w:rFonts w:cs="Arial"/>
          <w:sz w:val="24"/>
        </w:rPr>
        <w:t xml:space="preserve">, </w:t>
      </w:r>
      <w:r w:rsidRPr="00AE6610">
        <w:rPr>
          <w:rFonts w:cs="Arial"/>
          <w:sz w:val="24"/>
        </w:rPr>
        <w:t>conforme segue:</w:t>
      </w:r>
    </w:p>
    <w:p w14:paraId="53CF44CE" w14:textId="77777777" w:rsidR="00585639" w:rsidRPr="00EF0564" w:rsidRDefault="00585639" w:rsidP="00585639">
      <w:pPr>
        <w:spacing w:before="120"/>
        <w:jc w:val="both"/>
        <w:rPr>
          <w:rFonts w:ascii="Arial" w:hAnsi="Arial" w:cs="Aria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7230"/>
        <w:gridCol w:w="1310"/>
      </w:tblGrid>
      <w:tr w:rsidR="00585639" w:rsidRPr="00735749" w14:paraId="2B2DF20A" w14:textId="77777777" w:rsidTr="001C4B39">
        <w:tc>
          <w:tcPr>
            <w:tcW w:w="816" w:type="dxa"/>
            <w:shd w:val="clear" w:color="auto" w:fill="auto"/>
          </w:tcPr>
          <w:p w14:paraId="518F83FA" w14:textId="77777777" w:rsidR="00585639" w:rsidRPr="00735749" w:rsidRDefault="00585639" w:rsidP="001C4B39">
            <w:pPr>
              <w:spacing w:before="120"/>
              <w:jc w:val="center"/>
              <w:rPr>
                <w:rFonts w:ascii="Arial" w:hAnsi="Arial" w:cs="Arial"/>
                <w:b/>
              </w:rPr>
            </w:pPr>
            <w:r w:rsidRPr="00735749">
              <w:rPr>
                <w:rFonts w:ascii="Arial" w:hAnsi="Arial" w:cs="Arial"/>
                <w:b/>
              </w:rPr>
              <w:t>ITEM</w:t>
            </w:r>
          </w:p>
        </w:tc>
        <w:tc>
          <w:tcPr>
            <w:tcW w:w="7230" w:type="dxa"/>
            <w:shd w:val="clear" w:color="auto" w:fill="auto"/>
          </w:tcPr>
          <w:p w14:paraId="09C6F24E" w14:textId="77777777" w:rsidR="00585639" w:rsidRPr="00735749" w:rsidRDefault="00585639" w:rsidP="001C4B39">
            <w:pPr>
              <w:spacing w:before="120"/>
              <w:jc w:val="center"/>
              <w:rPr>
                <w:rFonts w:ascii="Arial" w:hAnsi="Arial" w:cs="Arial"/>
                <w:b/>
              </w:rPr>
            </w:pPr>
            <w:r w:rsidRPr="00735749">
              <w:rPr>
                <w:rFonts w:ascii="Arial" w:hAnsi="Arial" w:cs="Arial"/>
                <w:b/>
              </w:rPr>
              <w:t>OBJETO</w:t>
            </w:r>
          </w:p>
        </w:tc>
        <w:tc>
          <w:tcPr>
            <w:tcW w:w="1310" w:type="dxa"/>
            <w:shd w:val="clear" w:color="auto" w:fill="auto"/>
          </w:tcPr>
          <w:p w14:paraId="304A3DB4" w14:textId="77777777" w:rsidR="00585639" w:rsidRPr="00735749" w:rsidRDefault="00585639" w:rsidP="001C4B39">
            <w:pPr>
              <w:spacing w:before="120"/>
              <w:jc w:val="center"/>
              <w:rPr>
                <w:rFonts w:ascii="Arial" w:hAnsi="Arial" w:cs="Arial"/>
                <w:b/>
              </w:rPr>
            </w:pPr>
            <w:r>
              <w:rPr>
                <w:rFonts w:ascii="Arial" w:hAnsi="Arial" w:cs="Arial"/>
                <w:b/>
              </w:rPr>
              <w:t>QUANT.</w:t>
            </w:r>
          </w:p>
        </w:tc>
      </w:tr>
      <w:tr w:rsidR="00585639" w:rsidRPr="00735749" w14:paraId="08C88DB0" w14:textId="77777777" w:rsidTr="001C4B39">
        <w:tc>
          <w:tcPr>
            <w:tcW w:w="816" w:type="dxa"/>
            <w:shd w:val="clear" w:color="auto" w:fill="auto"/>
          </w:tcPr>
          <w:p w14:paraId="1CAB46B2" w14:textId="77777777" w:rsidR="00585639" w:rsidRPr="00735749" w:rsidRDefault="00585639" w:rsidP="001C4B39">
            <w:pPr>
              <w:spacing w:before="120"/>
              <w:jc w:val="center"/>
              <w:rPr>
                <w:rFonts w:ascii="Arial" w:hAnsi="Arial" w:cs="Arial"/>
                <w:b/>
              </w:rPr>
            </w:pPr>
            <w:r>
              <w:rPr>
                <w:rFonts w:ascii="Arial" w:hAnsi="Arial" w:cs="Arial"/>
                <w:b/>
              </w:rPr>
              <w:t>01</w:t>
            </w:r>
          </w:p>
        </w:tc>
        <w:tc>
          <w:tcPr>
            <w:tcW w:w="7230" w:type="dxa"/>
            <w:shd w:val="clear" w:color="auto" w:fill="auto"/>
          </w:tcPr>
          <w:p w14:paraId="71C3E511" w14:textId="2B516D8B" w:rsidR="00585639" w:rsidRPr="009914A7" w:rsidRDefault="00585639" w:rsidP="00F70DFD">
            <w:pPr>
              <w:autoSpaceDE w:val="0"/>
              <w:autoSpaceDN w:val="0"/>
              <w:adjustRightInd w:val="0"/>
              <w:spacing w:line="276" w:lineRule="auto"/>
              <w:jc w:val="both"/>
              <w:rPr>
                <w:rFonts w:ascii="Arial" w:hAnsi="Arial" w:cs="Arial"/>
              </w:rPr>
            </w:pPr>
            <w:r w:rsidRPr="0027236C">
              <w:rPr>
                <w:rFonts w:ascii="Arial" w:hAnsi="Arial" w:cs="Arial"/>
              </w:rPr>
              <w:t>Aquisição de um caminhão usado,</w:t>
            </w:r>
            <w:r w:rsidR="00E250CC" w:rsidRPr="0027236C">
              <w:rPr>
                <w:rFonts w:ascii="Arial" w:hAnsi="Arial" w:cs="Arial"/>
              </w:rPr>
              <w:t xml:space="preserve"> motor a diesel,</w:t>
            </w:r>
            <w:r w:rsidRPr="0027236C">
              <w:rPr>
                <w:rFonts w:ascii="Arial" w:hAnsi="Arial" w:cs="Arial"/>
              </w:rPr>
              <w:t xml:space="preserve"> </w:t>
            </w:r>
            <w:r w:rsidR="002E71EA">
              <w:rPr>
                <w:rFonts w:ascii="Arial" w:hAnsi="Arial" w:cs="Arial"/>
              </w:rPr>
              <w:t>a</w:t>
            </w:r>
            <w:r w:rsidR="00BA0D90" w:rsidRPr="0027236C">
              <w:rPr>
                <w:rFonts w:ascii="Arial" w:eastAsiaTheme="minorHAnsi" w:hAnsi="Arial" w:cs="Arial"/>
                <w:lang w:eastAsia="en-US"/>
              </w:rPr>
              <w:t>no</w:t>
            </w:r>
            <w:r w:rsidR="00490846">
              <w:rPr>
                <w:rFonts w:ascii="Arial" w:eastAsiaTheme="minorHAnsi" w:hAnsi="Arial" w:cs="Arial"/>
                <w:lang w:eastAsia="en-US"/>
              </w:rPr>
              <w:t>/modeo</w:t>
            </w:r>
            <w:r w:rsidR="00BA0D90" w:rsidRPr="0027236C">
              <w:rPr>
                <w:rFonts w:ascii="Arial" w:eastAsiaTheme="minorHAnsi" w:hAnsi="Arial" w:cs="Arial"/>
                <w:lang w:eastAsia="en-US"/>
              </w:rPr>
              <w:t xml:space="preserve"> mínimo de fabricação 1997</w:t>
            </w:r>
            <w:r w:rsidR="00490846">
              <w:rPr>
                <w:rFonts w:ascii="Arial" w:eastAsiaTheme="minorHAnsi" w:hAnsi="Arial" w:cs="Arial"/>
                <w:lang w:eastAsia="en-US"/>
              </w:rPr>
              <w:t>/1997</w:t>
            </w:r>
            <w:r w:rsidR="00BA0D90" w:rsidRPr="0027236C">
              <w:rPr>
                <w:rFonts w:ascii="Arial" w:eastAsiaTheme="minorHAnsi" w:hAnsi="Arial" w:cs="Arial"/>
                <w:lang w:eastAsia="en-US"/>
              </w:rPr>
              <w:t xml:space="preserve">, tração: 4x2, potência mínima do motor: 360 CVs, entre-eixos: entre 3,50 metros (3500 mm) e 3,60 metros (3600 mm); PBT/PBC mínimo: Peso Bruto Total (PBT): 17.500 a 18.600 kg. capacidade máxima de tração (CMT): entre </w:t>
            </w:r>
            <w:r w:rsidR="00F83857" w:rsidRPr="0027236C">
              <w:rPr>
                <w:rFonts w:ascii="Arial" w:eastAsiaTheme="minorHAnsi" w:hAnsi="Arial" w:cs="Arial"/>
                <w:lang w:eastAsia="en-US"/>
              </w:rPr>
              <w:t>70</w:t>
            </w:r>
            <w:r w:rsidR="00BA0D90" w:rsidRPr="0027236C">
              <w:rPr>
                <w:rFonts w:ascii="Arial" w:eastAsiaTheme="minorHAnsi" w:hAnsi="Arial" w:cs="Arial"/>
                <w:lang w:eastAsia="en-US"/>
              </w:rPr>
              <w:t xml:space="preserve">.000 kg e </w:t>
            </w:r>
            <w:r w:rsidR="00F83857" w:rsidRPr="0027236C">
              <w:rPr>
                <w:rFonts w:ascii="Arial" w:eastAsiaTheme="minorHAnsi" w:hAnsi="Arial" w:cs="Arial"/>
                <w:lang w:eastAsia="en-US"/>
              </w:rPr>
              <w:t>80</w:t>
            </w:r>
            <w:r w:rsidR="00BA0D90" w:rsidRPr="0027236C">
              <w:rPr>
                <w:rFonts w:ascii="Arial" w:eastAsiaTheme="minorHAnsi" w:hAnsi="Arial" w:cs="Arial"/>
                <w:lang w:eastAsia="en-US"/>
              </w:rPr>
              <w:t>.000 kg</w:t>
            </w:r>
            <w:r w:rsidR="0027236C">
              <w:rPr>
                <w:rFonts w:ascii="Arial" w:eastAsiaTheme="minorHAnsi" w:hAnsi="Arial" w:cs="Arial"/>
                <w:lang w:eastAsia="en-US"/>
              </w:rPr>
              <w:t>, p</w:t>
            </w:r>
            <w:r w:rsidR="0027236C" w:rsidRPr="0027236C">
              <w:rPr>
                <w:rFonts w:ascii="Arial" w:eastAsiaTheme="minorHAnsi" w:hAnsi="Arial" w:cs="Arial"/>
                <w:lang w:eastAsia="en-US"/>
              </w:rPr>
              <w:t>intura em bom estado de conservação</w:t>
            </w:r>
            <w:r w:rsidR="0027236C" w:rsidRPr="002E7728">
              <w:rPr>
                <w:rFonts w:ascii="Arial" w:eastAsiaTheme="minorHAnsi" w:hAnsi="Arial" w:cs="Arial"/>
                <w:lang w:eastAsia="en-US"/>
              </w:rPr>
              <w:t xml:space="preserve">; </w:t>
            </w:r>
            <w:r w:rsidR="002E7728" w:rsidRPr="002E7728">
              <w:rPr>
                <w:rFonts w:ascii="Arial" w:eastAsiaTheme="minorHAnsi" w:hAnsi="Arial" w:cs="Arial"/>
                <w:lang w:eastAsia="en-US"/>
              </w:rPr>
              <w:t>inexistência de débitos (IPVA, multas e encargos)</w:t>
            </w:r>
            <w:r w:rsidR="002E71EA">
              <w:rPr>
                <w:rFonts w:ascii="Arial" w:eastAsiaTheme="minorHAnsi" w:hAnsi="Arial" w:cs="Arial"/>
                <w:lang w:eastAsia="en-US"/>
              </w:rPr>
              <w:t xml:space="preserve">, acoplado com prancha reboque para transporte de máquinas pesadas, com capacidade mínima de carga de 28 toneladas, </w:t>
            </w:r>
            <w:r w:rsidR="00585F9B" w:rsidRPr="0007079E">
              <w:rPr>
                <w:rFonts w:ascii="Arial" w:eastAsiaTheme="minorHAnsi" w:hAnsi="Arial" w:cs="Arial"/>
                <w:lang w:eastAsia="en-US"/>
              </w:rPr>
              <w:t>0</w:t>
            </w:r>
            <w:r w:rsidR="0007079E" w:rsidRPr="0007079E">
              <w:rPr>
                <w:rFonts w:ascii="Arial" w:eastAsiaTheme="minorHAnsi" w:hAnsi="Arial" w:cs="Arial"/>
                <w:lang w:eastAsia="en-US"/>
              </w:rPr>
              <w:t>2</w:t>
            </w:r>
            <w:r w:rsidR="00585F9B" w:rsidRPr="0007079E">
              <w:rPr>
                <w:rFonts w:ascii="Arial" w:eastAsiaTheme="minorHAnsi" w:hAnsi="Arial" w:cs="Arial"/>
                <w:lang w:eastAsia="en-US"/>
              </w:rPr>
              <w:t xml:space="preserve"> eixos,</w:t>
            </w:r>
            <w:r w:rsidR="00585F9B">
              <w:rPr>
                <w:rFonts w:ascii="Arial" w:eastAsiaTheme="minorHAnsi" w:hAnsi="Arial" w:cs="Arial"/>
                <w:lang w:eastAsia="en-US"/>
              </w:rPr>
              <w:t xml:space="preserve"> </w:t>
            </w:r>
            <w:r w:rsidR="002E71EA">
              <w:rPr>
                <w:rFonts w:ascii="Arial" w:eastAsiaTheme="minorHAnsi" w:hAnsi="Arial" w:cs="Arial"/>
                <w:lang w:eastAsia="en-US"/>
              </w:rPr>
              <w:t xml:space="preserve">ano mínimo de fabricação 2014, comprimento total mínimo da prancha </w:t>
            </w:r>
            <w:r w:rsidR="00585F9B">
              <w:rPr>
                <w:rFonts w:ascii="Arial" w:eastAsiaTheme="minorHAnsi" w:hAnsi="Arial" w:cs="Arial"/>
                <w:lang w:eastAsia="en-US"/>
              </w:rPr>
              <w:t>d</w:t>
            </w:r>
            <w:r w:rsidR="002E71EA">
              <w:rPr>
                <w:rFonts w:ascii="Arial" w:eastAsiaTheme="minorHAnsi" w:hAnsi="Arial" w:cs="Arial"/>
                <w:lang w:eastAsia="en-US"/>
              </w:rPr>
              <w:t xml:space="preserve">e 17,50 metros; largura máxima de 3,20 metros, rampa traseira </w:t>
            </w:r>
            <w:r w:rsidR="00101A10">
              <w:rPr>
                <w:rFonts w:ascii="Arial" w:eastAsiaTheme="minorHAnsi" w:hAnsi="Arial" w:cs="Arial"/>
                <w:lang w:eastAsia="en-US"/>
              </w:rPr>
              <w:t xml:space="preserve">reforçada, com sistema de elevação eletro hidraulico, estrutura reforçada, com longarinas dimensionadas para carga distribuida, sistema de freios e iluminação cofnorme normas do CONTRAN, pintura anticorrosiva e sinalização </w:t>
            </w:r>
            <w:r w:rsidR="00101A10">
              <w:rPr>
                <w:rFonts w:ascii="Arial" w:eastAsiaTheme="minorHAnsi" w:hAnsi="Arial" w:cs="Arial"/>
                <w:lang w:eastAsia="en-US"/>
              </w:rPr>
              <w:lastRenderedPageBreak/>
              <w:t>refletiva completa, pontos de ancoragem para amarração de cargas</w:t>
            </w:r>
            <w:r w:rsidR="00585F9B">
              <w:rPr>
                <w:rFonts w:ascii="Arial" w:eastAsiaTheme="minorHAnsi" w:hAnsi="Arial" w:cs="Arial"/>
                <w:lang w:eastAsia="en-US"/>
              </w:rPr>
              <w:t xml:space="preserve">, </w:t>
            </w:r>
            <w:r w:rsidR="0007079E" w:rsidRPr="0007079E">
              <w:rPr>
                <w:rFonts w:ascii="Arial" w:eastAsiaTheme="minorHAnsi" w:hAnsi="Arial" w:cs="Arial"/>
                <w:lang w:eastAsia="en-US"/>
              </w:rPr>
              <w:t>pneus em bom estado de conservação 295/80</w:t>
            </w:r>
            <w:r w:rsidR="0007079E">
              <w:rPr>
                <w:rFonts w:ascii="Arial" w:eastAsiaTheme="minorHAnsi" w:hAnsi="Arial" w:cs="Arial"/>
                <w:lang w:eastAsia="en-US"/>
              </w:rPr>
              <w:t>R</w:t>
            </w:r>
            <w:r w:rsidR="0007079E" w:rsidRPr="0007079E">
              <w:rPr>
                <w:rFonts w:ascii="Arial" w:eastAsiaTheme="minorHAnsi" w:hAnsi="Arial" w:cs="Arial"/>
                <w:lang w:eastAsia="en-US"/>
              </w:rPr>
              <w:t>22.5,</w:t>
            </w:r>
            <w:r w:rsidR="0007079E" w:rsidRPr="0007079E">
              <w:rPr>
                <w:rFonts w:ascii="Arial" w:hAnsi="Arial" w:cs="Arial"/>
              </w:rPr>
              <w:t xml:space="preserve"> </w:t>
            </w:r>
            <w:r w:rsidR="00585F9B">
              <w:rPr>
                <w:rFonts w:ascii="Arial" w:eastAsiaTheme="minorHAnsi" w:hAnsi="Arial" w:cs="Arial"/>
                <w:lang w:eastAsia="en-US"/>
              </w:rPr>
              <w:t>com estepe e kit caixa de ferramentas,</w:t>
            </w:r>
            <w:r w:rsidR="0007079E">
              <w:rPr>
                <w:rFonts w:ascii="Arial" w:eastAsiaTheme="minorHAnsi" w:hAnsi="Arial" w:cs="Arial"/>
                <w:lang w:eastAsia="en-US"/>
              </w:rPr>
              <w:t xml:space="preserve"> </w:t>
            </w:r>
            <w:r w:rsidRPr="00062AD0">
              <w:rPr>
                <w:rFonts w:ascii="Arial" w:hAnsi="Arial" w:cs="Arial"/>
              </w:rPr>
              <w:t>em plenas condições de utilização. Taxas, impostos e IPVA 20</w:t>
            </w:r>
            <w:r>
              <w:rPr>
                <w:rFonts w:ascii="Arial" w:hAnsi="Arial" w:cs="Arial"/>
              </w:rPr>
              <w:t>2</w:t>
            </w:r>
            <w:r w:rsidR="006814CF">
              <w:rPr>
                <w:rFonts w:ascii="Arial" w:hAnsi="Arial" w:cs="Arial"/>
              </w:rPr>
              <w:t>6</w:t>
            </w:r>
            <w:r w:rsidRPr="00062AD0">
              <w:rPr>
                <w:rFonts w:ascii="Arial" w:hAnsi="Arial" w:cs="Arial"/>
              </w:rPr>
              <w:t xml:space="preserve"> pagos, livre de multas e alienações fiduciárias.</w:t>
            </w:r>
          </w:p>
        </w:tc>
        <w:tc>
          <w:tcPr>
            <w:tcW w:w="1310" w:type="dxa"/>
            <w:shd w:val="clear" w:color="auto" w:fill="auto"/>
          </w:tcPr>
          <w:p w14:paraId="0337A52E" w14:textId="77777777" w:rsidR="00585639" w:rsidRPr="00735749" w:rsidRDefault="00585639" w:rsidP="001C4B39">
            <w:pPr>
              <w:spacing w:before="120"/>
              <w:jc w:val="both"/>
              <w:rPr>
                <w:rFonts w:ascii="Arial" w:hAnsi="Arial" w:cs="Arial"/>
                <w:b/>
              </w:rPr>
            </w:pPr>
            <w:r>
              <w:rPr>
                <w:rFonts w:ascii="Arial" w:hAnsi="Arial" w:cs="Arial"/>
                <w:b/>
              </w:rPr>
              <w:lastRenderedPageBreak/>
              <w:t>01</w:t>
            </w:r>
          </w:p>
        </w:tc>
      </w:tr>
    </w:tbl>
    <w:p w14:paraId="10F0405B" w14:textId="77777777" w:rsidR="00585639" w:rsidRDefault="00585639" w:rsidP="00585639">
      <w:pPr>
        <w:jc w:val="both"/>
        <w:rPr>
          <w:rFonts w:ascii="Arial" w:hAnsi="Arial" w:cs="Arial"/>
          <w:sz w:val="22"/>
          <w:szCs w:val="22"/>
        </w:rPr>
      </w:pPr>
    </w:p>
    <w:p w14:paraId="6BE19BFE" w14:textId="77777777" w:rsidR="00585639" w:rsidRPr="00C51EE9" w:rsidRDefault="00585639" w:rsidP="00585639">
      <w:pPr>
        <w:jc w:val="both"/>
        <w:rPr>
          <w:rFonts w:ascii="Arial" w:hAnsi="Arial" w:cs="Arial"/>
        </w:rPr>
      </w:pPr>
      <w:r w:rsidRPr="00C51EE9">
        <w:rPr>
          <w:rFonts w:ascii="Arial" w:hAnsi="Arial" w:cs="Arial"/>
          <w:b/>
        </w:rPr>
        <w:t>1.1</w:t>
      </w:r>
      <w:r w:rsidRPr="00C51EE9">
        <w:rPr>
          <w:rFonts w:ascii="Arial" w:hAnsi="Arial" w:cs="Arial"/>
        </w:rPr>
        <w:t xml:space="preserve"> - É fixado o prazo de 03 (três) meses como garantia para o motor, caixa e diferencial, na aquisição deste bem, respondendo, o licitante, durante este período, por qualquer defeito apresentado em virtude da má conservação do bem em período anterior ao da venda ao Município. </w:t>
      </w:r>
    </w:p>
    <w:p w14:paraId="492A5207" w14:textId="77777777" w:rsidR="00585639" w:rsidRDefault="00585639" w:rsidP="00585639">
      <w:pPr>
        <w:pStyle w:val="PargrafodaLista"/>
        <w:ind w:left="360"/>
        <w:jc w:val="both"/>
        <w:rPr>
          <w:rFonts w:ascii="Arial" w:hAnsi="Arial" w:cs="Arial"/>
        </w:rPr>
      </w:pPr>
    </w:p>
    <w:p w14:paraId="212170B4" w14:textId="77777777" w:rsidR="00D75A62" w:rsidRPr="001A26E6" w:rsidRDefault="00585639" w:rsidP="00D75A62">
      <w:pPr>
        <w:spacing w:line="276" w:lineRule="auto"/>
        <w:jc w:val="both"/>
        <w:rPr>
          <w:rFonts w:ascii="Arial" w:hAnsi="Arial" w:cs="Arial"/>
        </w:rPr>
      </w:pPr>
      <w:r w:rsidRPr="00C51EE9">
        <w:rPr>
          <w:rFonts w:ascii="Arial" w:hAnsi="Arial" w:cs="Arial"/>
          <w:b/>
        </w:rPr>
        <w:t>1.2</w:t>
      </w:r>
      <w:r w:rsidRPr="00C51EE9">
        <w:rPr>
          <w:rFonts w:ascii="Arial" w:hAnsi="Arial" w:cs="Arial"/>
        </w:rPr>
        <w:t xml:space="preserve"> – </w:t>
      </w:r>
      <w:r w:rsidR="00D75A62" w:rsidRPr="001A26E6">
        <w:rPr>
          <w:rFonts w:ascii="Arial" w:hAnsi="Arial" w:cs="Arial"/>
        </w:rPr>
        <w:t xml:space="preserve">O Município, após a declaração do vencedor do bem, realizará vistoria completa, através de engenheiro mecânico, sendo emitido um laudo de avaliação do bem onde conste a descrição do estado de manutenção e demais itens considerados importantes. Somente após emissão de laudo assinado pelo engenheiro mêcanico atestando o atendimento aos requisitos do presente edital e no qual o veículo encontra-se em perfeitas condições de uso, será homologado o processo licitatório, com posterior assinatura do contrato e transferência do veículo, bem como o pagamento.   </w:t>
      </w:r>
    </w:p>
    <w:p w14:paraId="7799A43E" w14:textId="41934E78" w:rsidR="00585639" w:rsidRPr="00A70185" w:rsidRDefault="00585639" w:rsidP="00585639">
      <w:pPr>
        <w:jc w:val="both"/>
        <w:rPr>
          <w:rFonts w:ascii="Arial" w:hAnsi="Arial" w:cs="Arial"/>
        </w:rPr>
      </w:pPr>
    </w:p>
    <w:p w14:paraId="00D565C1" w14:textId="2CEC8B3C" w:rsidR="00B57C3E" w:rsidRPr="00600685" w:rsidRDefault="00B57C3E" w:rsidP="00FE1D23">
      <w:pPr>
        <w:pStyle w:val="PargrafodaLista"/>
        <w:numPr>
          <w:ilvl w:val="2"/>
          <w:numId w:val="6"/>
        </w:numPr>
        <w:ind w:left="0" w:firstLine="0"/>
        <w:jc w:val="both"/>
        <w:rPr>
          <w:rFonts w:ascii="Arial" w:hAnsi="Arial" w:cs="Arial"/>
        </w:rPr>
      </w:pPr>
      <w:r w:rsidRPr="00600685">
        <w:rPr>
          <w:rFonts w:ascii="Arial" w:hAnsi="Arial" w:cs="Arial"/>
        </w:rPr>
        <w:t xml:space="preserve">O valor máximo a ser aceito será de R$ </w:t>
      </w:r>
      <w:r w:rsidR="00600685" w:rsidRPr="00600685">
        <w:rPr>
          <w:rFonts w:ascii="Arial" w:hAnsi="Arial" w:cs="Arial"/>
        </w:rPr>
        <w:t>230</w:t>
      </w:r>
      <w:r w:rsidR="00585639" w:rsidRPr="00600685">
        <w:rPr>
          <w:rFonts w:ascii="Arial" w:hAnsi="Arial" w:cs="Arial"/>
        </w:rPr>
        <w:t>.000</w:t>
      </w:r>
      <w:r w:rsidRPr="00600685">
        <w:rPr>
          <w:rFonts w:ascii="Arial" w:hAnsi="Arial" w:cs="Arial"/>
        </w:rPr>
        <w:t>,00 (</w:t>
      </w:r>
      <w:r w:rsidR="00600685" w:rsidRPr="00600685">
        <w:rPr>
          <w:rFonts w:ascii="Arial" w:hAnsi="Arial" w:cs="Arial"/>
        </w:rPr>
        <w:t>duzentos e trinta mil reais</w:t>
      </w:r>
      <w:r w:rsidRPr="00600685">
        <w:rPr>
          <w:rFonts w:ascii="Arial" w:hAnsi="Arial" w:cs="Arial"/>
        </w:rPr>
        <w:t>).</w:t>
      </w:r>
    </w:p>
    <w:p w14:paraId="2EAE9136" w14:textId="77777777" w:rsidR="00BA6E50" w:rsidRPr="00BA6E50" w:rsidRDefault="00BA6E50" w:rsidP="00BA6E50">
      <w:pPr>
        <w:pStyle w:val="PargrafodaLista"/>
        <w:rPr>
          <w:rFonts w:ascii="Arial" w:hAnsi="Arial" w:cs="Arial"/>
        </w:rPr>
      </w:pPr>
    </w:p>
    <w:p w14:paraId="4C1F7F45" w14:textId="5BFCFD2F" w:rsidR="00BA6E50" w:rsidRPr="00BA6E50" w:rsidRDefault="00BA6E50" w:rsidP="00BA6E50">
      <w:pPr>
        <w:pStyle w:val="PargrafodaLista"/>
        <w:numPr>
          <w:ilvl w:val="2"/>
          <w:numId w:val="6"/>
        </w:numPr>
        <w:spacing w:line="276" w:lineRule="auto"/>
        <w:ind w:left="0" w:firstLine="0"/>
        <w:jc w:val="both"/>
        <w:rPr>
          <w:rFonts w:ascii="Arial" w:hAnsi="Arial" w:cs="Arial"/>
        </w:rPr>
      </w:pPr>
      <w:r w:rsidRPr="00BA6E50">
        <w:rPr>
          <w:rFonts w:ascii="Arial" w:hAnsi="Arial" w:cs="Arial"/>
        </w:rPr>
        <w:t xml:space="preserve">O processo de contratação será conduzido pela Pregoeira </w:t>
      </w:r>
      <w:r w:rsidR="00585639">
        <w:rPr>
          <w:rFonts w:ascii="Arial" w:hAnsi="Arial" w:cs="Arial"/>
        </w:rPr>
        <w:t>Delci Maria Colle Richato</w:t>
      </w:r>
      <w:r w:rsidRPr="00BA6E50">
        <w:rPr>
          <w:rFonts w:ascii="Arial" w:hAnsi="Arial" w:cs="Arial"/>
        </w:rPr>
        <w:t>.</w:t>
      </w:r>
    </w:p>
    <w:p w14:paraId="29F171FC" w14:textId="77777777" w:rsidR="00BA6E50" w:rsidRPr="00FE1D23" w:rsidRDefault="00BA6E50" w:rsidP="00BA6E50">
      <w:pPr>
        <w:pStyle w:val="PargrafodaLista"/>
        <w:ind w:left="0"/>
        <w:jc w:val="both"/>
        <w:rPr>
          <w:rFonts w:ascii="Arial" w:hAnsi="Arial" w:cs="Arial"/>
        </w:rPr>
      </w:pPr>
    </w:p>
    <w:p w14:paraId="325600EC" w14:textId="77777777" w:rsidR="00FE1D23" w:rsidRDefault="00FE1D23" w:rsidP="00FE1D23">
      <w:pPr>
        <w:jc w:val="both"/>
        <w:rPr>
          <w:rFonts w:ascii="Arial" w:hAnsi="Arial" w:cs="Arial"/>
          <w:b/>
        </w:rPr>
      </w:pPr>
      <w:r w:rsidRPr="00AE6FB6">
        <w:rPr>
          <w:rFonts w:ascii="Arial" w:hAnsi="Arial" w:cs="Arial"/>
          <w:b/>
        </w:rPr>
        <w:t>1.2 DA PARTICIPAÇÃO</w:t>
      </w:r>
    </w:p>
    <w:p w14:paraId="286E25A1" w14:textId="77777777" w:rsidR="00FE1D23" w:rsidRPr="00AE6FB6" w:rsidRDefault="00FE1D23" w:rsidP="00FE1D23">
      <w:pPr>
        <w:jc w:val="both"/>
        <w:rPr>
          <w:rFonts w:ascii="Arial" w:hAnsi="Arial" w:cs="Arial"/>
          <w:b/>
        </w:rPr>
      </w:pPr>
    </w:p>
    <w:p w14:paraId="24A6630D" w14:textId="77777777" w:rsidR="00FE1D23" w:rsidRDefault="00FE1D23" w:rsidP="00FE1D23">
      <w:pPr>
        <w:pStyle w:val="SemEspaamento"/>
        <w:spacing w:line="276" w:lineRule="auto"/>
        <w:jc w:val="both"/>
        <w:rPr>
          <w:rFonts w:ascii="Arial" w:hAnsi="Arial" w:cs="Arial"/>
          <w:sz w:val="24"/>
          <w:szCs w:val="24"/>
        </w:rPr>
      </w:pPr>
      <w:r w:rsidRPr="00AE6FB6">
        <w:rPr>
          <w:rFonts w:ascii="Arial" w:hAnsi="Arial" w:cs="Arial"/>
          <w:b/>
          <w:sz w:val="24"/>
          <w:szCs w:val="24"/>
        </w:rPr>
        <w:t>1.2.1</w:t>
      </w:r>
      <w:r w:rsidRPr="00AE6FB6">
        <w:rPr>
          <w:rFonts w:ascii="Arial" w:hAnsi="Arial" w:cs="Arial"/>
          <w:sz w:val="24"/>
          <w:szCs w:val="24"/>
        </w:rPr>
        <w:t xml:space="preserve"> PODERÁ PARTICIPAR desta licitação qualquer </w:t>
      </w:r>
      <w:r>
        <w:rPr>
          <w:rFonts w:ascii="Arial" w:hAnsi="Arial" w:cs="Arial"/>
          <w:sz w:val="24"/>
          <w:szCs w:val="24"/>
        </w:rPr>
        <w:t>Pessoa J</w:t>
      </w:r>
      <w:r w:rsidRPr="00AE6FB6">
        <w:rPr>
          <w:rFonts w:ascii="Arial" w:hAnsi="Arial" w:cs="Arial"/>
          <w:sz w:val="24"/>
          <w:szCs w:val="24"/>
        </w:rPr>
        <w:t>urídica, regularmente estabelecida no País, cujo ramo de atividade constante de seus atos constitutivos seja compatível com o objeto do presente Certame, e que satisfaça todas as exigências, condições e normas contidas neste Edital e seus Anexos;</w:t>
      </w:r>
    </w:p>
    <w:p w14:paraId="1E32A57B" w14:textId="77777777" w:rsidR="00FE1D23" w:rsidRPr="00AE6FB6" w:rsidRDefault="00FE1D23" w:rsidP="00FE1D23">
      <w:pPr>
        <w:pStyle w:val="SemEspaamento"/>
        <w:spacing w:line="276" w:lineRule="auto"/>
        <w:jc w:val="both"/>
        <w:rPr>
          <w:rFonts w:ascii="Arial" w:hAnsi="Arial" w:cs="Arial"/>
          <w:sz w:val="24"/>
          <w:szCs w:val="24"/>
        </w:rPr>
      </w:pPr>
    </w:p>
    <w:p w14:paraId="180320E9" w14:textId="77777777" w:rsidR="00FE1D23" w:rsidRPr="00AE6FB6" w:rsidRDefault="00FE1D23" w:rsidP="00FE1D23">
      <w:pPr>
        <w:pStyle w:val="SemEspaamento"/>
        <w:spacing w:line="276" w:lineRule="auto"/>
        <w:jc w:val="both"/>
        <w:rPr>
          <w:rFonts w:ascii="Arial" w:hAnsi="Arial" w:cs="Arial"/>
          <w:sz w:val="24"/>
          <w:szCs w:val="24"/>
        </w:rPr>
      </w:pPr>
      <w:r w:rsidRPr="00AE6FB6">
        <w:rPr>
          <w:rFonts w:ascii="Arial" w:hAnsi="Arial" w:cs="Arial"/>
          <w:b/>
          <w:sz w:val="24"/>
          <w:szCs w:val="24"/>
        </w:rPr>
        <w:t>1.2.2</w:t>
      </w:r>
      <w:r w:rsidRPr="00AE6FB6">
        <w:rPr>
          <w:rFonts w:ascii="Arial" w:hAnsi="Arial" w:cs="Arial"/>
          <w:sz w:val="24"/>
          <w:szCs w:val="24"/>
        </w:rPr>
        <w:t xml:space="preserve"> NÃO SERÁ ADMITIDA, nesta licitação, a participação de empresas enquadradas em qualquer das hipóteses a seguir elencadas:</w:t>
      </w:r>
    </w:p>
    <w:p w14:paraId="4B1255D6" w14:textId="77777777" w:rsidR="00FE1D23" w:rsidRPr="00AE6FB6" w:rsidRDefault="00FE1D23" w:rsidP="00FE1D23">
      <w:pPr>
        <w:pStyle w:val="SemEspaamento"/>
        <w:spacing w:line="276" w:lineRule="auto"/>
        <w:jc w:val="both"/>
        <w:rPr>
          <w:rFonts w:ascii="Arial" w:hAnsi="Arial" w:cs="Arial"/>
          <w:sz w:val="24"/>
          <w:szCs w:val="24"/>
        </w:rPr>
      </w:pPr>
      <w:r w:rsidRPr="00AE6FB6">
        <w:rPr>
          <w:rFonts w:ascii="Arial" w:hAnsi="Arial" w:cs="Arial"/>
          <w:b/>
          <w:sz w:val="24"/>
          <w:szCs w:val="24"/>
        </w:rPr>
        <w:t xml:space="preserve">I </w:t>
      </w:r>
      <w:r w:rsidRPr="00AE6FB6">
        <w:rPr>
          <w:rFonts w:ascii="Arial" w:hAnsi="Arial" w:cs="Arial"/>
          <w:sz w:val="24"/>
          <w:szCs w:val="24"/>
        </w:rPr>
        <w:t>– Que, em regime de consórcio, qualquer que seja sua forma de constituição, sejam controladoras, coligadas ou subsidiárias entre si;</w:t>
      </w:r>
    </w:p>
    <w:p w14:paraId="1973C401" w14:textId="77777777" w:rsidR="00FE1D23" w:rsidRPr="00AE6FB6" w:rsidRDefault="00FE1D23" w:rsidP="00FE1D23">
      <w:pPr>
        <w:pStyle w:val="SemEspaamento"/>
        <w:spacing w:line="276" w:lineRule="auto"/>
        <w:jc w:val="both"/>
        <w:rPr>
          <w:rFonts w:ascii="Arial" w:hAnsi="Arial" w:cs="Arial"/>
          <w:sz w:val="24"/>
          <w:szCs w:val="24"/>
        </w:rPr>
      </w:pPr>
      <w:r w:rsidRPr="00AE6FB6">
        <w:rPr>
          <w:rFonts w:ascii="Arial" w:hAnsi="Arial" w:cs="Arial"/>
          <w:b/>
          <w:sz w:val="24"/>
          <w:szCs w:val="24"/>
        </w:rPr>
        <w:t>II –</w:t>
      </w:r>
      <w:r w:rsidRPr="00AE6FB6">
        <w:rPr>
          <w:rFonts w:ascii="Arial" w:hAnsi="Arial" w:cs="Arial"/>
          <w:sz w:val="24"/>
          <w:szCs w:val="24"/>
        </w:rPr>
        <w:t xml:space="preserve"> Encontrem-se sob falência, concordata, recuperação judicial ou extrajudicial, concurso de credores, dissolução ou liquidação;</w:t>
      </w:r>
    </w:p>
    <w:p w14:paraId="093320A6" w14:textId="78C8EBFD" w:rsidR="00FE1D23" w:rsidRPr="00AE6FB6" w:rsidRDefault="00FE1D23" w:rsidP="00FE1D23">
      <w:pPr>
        <w:pStyle w:val="SemEspaamento"/>
        <w:spacing w:line="276" w:lineRule="auto"/>
        <w:jc w:val="both"/>
        <w:rPr>
          <w:rFonts w:ascii="Arial" w:hAnsi="Arial" w:cs="Arial"/>
          <w:sz w:val="24"/>
          <w:szCs w:val="24"/>
        </w:rPr>
      </w:pPr>
      <w:r w:rsidRPr="00AE6FB6">
        <w:rPr>
          <w:rFonts w:ascii="Arial" w:hAnsi="Arial" w:cs="Arial"/>
          <w:b/>
          <w:sz w:val="24"/>
          <w:szCs w:val="24"/>
        </w:rPr>
        <w:t>III -</w:t>
      </w:r>
      <w:r w:rsidRPr="00AE6FB6">
        <w:rPr>
          <w:rFonts w:ascii="Arial" w:hAnsi="Arial" w:cs="Arial"/>
          <w:sz w:val="24"/>
          <w:szCs w:val="24"/>
        </w:rPr>
        <w:t xml:space="preserve"> Tenham sido suspensas, temporariamente, de participar de licitações e contratar com o Município de </w:t>
      </w:r>
      <w:r w:rsidR="00A9351F">
        <w:rPr>
          <w:rFonts w:ascii="Arial" w:hAnsi="Arial" w:cs="Arial"/>
          <w:sz w:val="24"/>
          <w:szCs w:val="24"/>
        </w:rPr>
        <w:t>Santo Antônio do Palma</w:t>
      </w:r>
      <w:r>
        <w:rPr>
          <w:rFonts w:ascii="Arial" w:hAnsi="Arial" w:cs="Arial"/>
          <w:sz w:val="24"/>
          <w:szCs w:val="24"/>
        </w:rPr>
        <w:t xml:space="preserve"> </w:t>
      </w:r>
      <w:r w:rsidRPr="00AE6FB6">
        <w:rPr>
          <w:rFonts w:ascii="Arial" w:hAnsi="Arial" w:cs="Arial"/>
          <w:sz w:val="24"/>
          <w:szCs w:val="24"/>
        </w:rPr>
        <w:t>e/ou declaradas inidôneas para licitar e/ou contratar com a Administração Pública, direta ou indireta, Federal, Estadual ou Municipal, salvo as reabilitadas;</w:t>
      </w:r>
    </w:p>
    <w:p w14:paraId="09784252" w14:textId="77777777" w:rsidR="00FE1D23" w:rsidRPr="00AE6FB6" w:rsidRDefault="00FE1D23" w:rsidP="00FE1D23">
      <w:pPr>
        <w:pStyle w:val="SemEspaamento"/>
        <w:spacing w:line="276" w:lineRule="auto"/>
        <w:jc w:val="both"/>
        <w:rPr>
          <w:rFonts w:ascii="Arial" w:hAnsi="Arial" w:cs="Arial"/>
          <w:sz w:val="24"/>
          <w:szCs w:val="24"/>
        </w:rPr>
      </w:pPr>
      <w:r w:rsidRPr="00AE6FB6">
        <w:rPr>
          <w:rFonts w:ascii="Arial" w:hAnsi="Arial" w:cs="Arial"/>
          <w:b/>
          <w:sz w:val="24"/>
          <w:szCs w:val="24"/>
        </w:rPr>
        <w:t xml:space="preserve">IV </w:t>
      </w:r>
      <w:r w:rsidRPr="00AE6FB6">
        <w:rPr>
          <w:rFonts w:ascii="Arial" w:hAnsi="Arial" w:cs="Arial"/>
          <w:sz w:val="24"/>
          <w:szCs w:val="24"/>
        </w:rPr>
        <w:t>- Que tenha como sócios servidores ou dirigentes de órgão ou entidade contratante ou responsável pela licitação;</w:t>
      </w:r>
    </w:p>
    <w:p w14:paraId="6594F83D" w14:textId="243A7D3A" w:rsidR="00FE1D23" w:rsidRDefault="00FE1D23" w:rsidP="00FE1D23">
      <w:pPr>
        <w:pStyle w:val="SemEspaamento"/>
        <w:spacing w:line="276" w:lineRule="auto"/>
        <w:jc w:val="both"/>
        <w:rPr>
          <w:rFonts w:ascii="Arial" w:hAnsi="Arial" w:cs="Arial"/>
          <w:sz w:val="24"/>
          <w:szCs w:val="24"/>
        </w:rPr>
      </w:pPr>
      <w:r w:rsidRPr="00AE6FB6">
        <w:rPr>
          <w:rFonts w:ascii="Arial" w:hAnsi="Arial" w:cs="Arial"/>
          <w:b/>
          <w:sz w:val="24"/>
          <w:szCs w:val="24"/>
        </w:rPr>
        <w:lastRenderedPageBreak/>
        <w:t>V -</w:t>
      </w:r>
      <w:r w:rsidRPr="00AE6FB6">
        <w:rPr>
          <w:rFonts w:ascii="Arial" w:hAnsi="Arial" w:cs="Arial"/>
          <w:sz w:val="24"/>
          <w:szCs w:val="24"/>
        </w:rPr>
        <w:t xml:space="preserve"> Estejam inadimplentes com obrigações assumidas perante o Município de </w:t>
      </w:r>
      <w:r w:rsidR="00A9351F">
        <w:rPr>
          <w:rFonts w:ascii="Arial" w:hAnsi="Arial" w:cs="Arial"/>
          <w:sz w:val="24"/>
          <w:szCs w:val="24"/>
        </w:rPr>
        <w:t>Santo Antônio do Palma</w:t>
      </w:r>
      <w:r w:rsidRPr="00AE6FB6">
        <w:rPr>
          <w:rFonts w:ascii="Arial" w:hAnsi="Arial" w:cs="Arial"/>
          <w:sz w:val="24"/>
          <w:szCs w:val="24"/>
        </w:rPr>
        <w:t>.</w:t>
      </w:r>
    </w:p>
    <w:p w14:paraId="1F041BB2" w14:textId="77777777" w:rsidR="00EB01A8" w:rsidRDefault="00EB01A8" w:rsidP="00EB01A8">
      <w:pPr>
        <w:jc w:val="both"/>
        <w:rPr>
          <w:rFonts w:ascii="Arial" w:hAnsi="Arial" w:cs="Arial"/>
        </w:rPr>
      </w:pPr>
    </w:p>
    <w:p w14:paraId="7BA745D7" w14:textId="77777777" w:rsidR="00EB01A8" w:rsidRDefault="00EB01A8" w:rsidP="00EB01A8">
      <w:pPr>
        <w:jc w:val="both"/>
        <w:rPr>
          <w:rFonts w:ascii="Arial" w:hAnsi="Arial" w:cs="Arial"/>
          <w:b/>
        </w:rPr>
      </w:pPr>
      <w:r>
        <w:rPr>
          <w:rFonts w:ascii="Arial" w:hAnsi="Arial" w:cs="Arial"/>
          <w:b/>
        </w:rPr>
        <w:t>2 - DA APRESENTAÇÃO DOS ENVELOPES:</w:t>
      </w:r>
    </w:p>
    <w:p w14:paraId="5B2F4290" w14:textId="77777777" w:rsidR="00EB01A8" w:rsidRDefault="00EB01A8" w:rsidP="00EB01A8">
      <w:pPr>
        <w:jc w:val="both"/>
        <w:rPr>
          <w:rFonts w:ascii="Arial" w:hAnsi="Arial" w:cs="Arial"/>
          <w:b/>
        </w:rPr>
      </w:pPr>
    </w:p>
    <w:p w14:paraId="3F197916" w14:textId="77777777" w:rsidR="00EB01A8" w:rsidRDefault="00EB01A8" w:rsidP="00EB01A8">
      <w:pPr>
        <w:jc w:val="both"/>
        <w:rPr>
          <w:rFonts w:ascii="Arial" w:hAnsi="Arial" w:cs="Arial"/>
        </w:rPr>
      </w:pPr>
      <w:r>
        <w:rPr>
          <w:rFonts w:ascii="Arial" w:hAnsi="Arial" w:cs="Arial"/>
          <w:b/>
        </w:rPr>
        <w:t xml:space="preserve">2.1. </w:t>
      </w:r>
      <w:r>
        <w:rPr>
          <w:rFonts w:ascii="Arial" w:hAnsi="Arial" w:cs="Arial"/>
        </w:rPr>
        <w:t>Para participação no certame, o licitante, além de atender ao disposto no item  7 deste edital, deve apresentar a sua proposta de preço e documentos de habilitação em dois  envelopes distintos,  fechados e identificados, respectivamente como nº 01 e 02, para o que sugere-se a seguinte inscrição:</w:t>
      </w:r>
    </w:p>
    <w:p w14:paraId="4F47149D" w14:textId="43862C12" w:rsidR="00EB01A8" w:rsidRDefault="00EB01A8" w:rsidP="00EB01A8">
      <w:pPr>
        <w:pStyle w:val="Ttulo5"/>
        <w:ind w:firstLine="720"/>
        <w:rPr>
          <w:rFonts w:ascii="Arial" w:hAnsi="Arial" w:cs="Arial"/>
          <w:i w:val="0"/>
          <w:sz w:val="24"/>
          <w:szCs w:val="24"/>
        </w:rPr>
      </w:pPr>
      <w:r>
        <w:rPr>
          <w:rFonts w:ascii="Arial" w:hAnsi="Arial" w:cs="Arial"/>
          <w:i w:val="0"/>
          <w:sz w:val="24"/>
          <w:szCs w:val="24"/>
        </w:rPr>
        <w:t xml:space="preserve">MUNICÍPIO DE </w:t>
      </w:r>
      <w:r w:rsidR="00A9351F">
        <w:rPr>
          <w:rFonts w:ascii="Arial" w:hAnsi="Arial" w:cs="Arial"/>
          <w:i w:val="0"/>
          <w:sz w:val="24"/>
          <w:szCs w:val="24"/>
        </w:rPr>
        <w:t>SANTO ANTÔNIO DO PALMA</w:t>
      </w:r>
      <w:r>
        <w:rPr>
          <w:rFonts w:ascii="Arial" w:hAnsi="Arial" w:cs="Arial"/>
          <w:i w:val="0"/>
          <w:sz w:val="24"/>
          <w:szCs w:val="24"/>
        </w:rPr>
        <w:t xml:space="preserve"> - RS</w:t>
      </w:r>
    </w:p>
    <w:p w14:paraId="74EE99C8" w14:textId="07AD0F87" w:rsidR="00EB01A8" w:rsidRDefault="00EB01A8" w:rsidP="00EB01A8">
      <w:pPr>
        <w:spacing w:before="120"/>
        <w:ind w:firstLine="709"/>
        <w:jc w:val="both"/>
        <w:rPr>
          <w:rFonts w:ascii="Arial" w:hAnsi="Arial" w:cs="Arial"/>
        </w:rPr>
      </w:pPr>
      <w:r>
        <w:rPr>
          <w:rFonts w:ascii="Arial" w:hAnsi="Arial" w:cs="Arial"/>
        </w:rPr>
        <w:t xml:space="preserve">PREGÃO PRESENCIAL Nº </w:t>
      </w:r>
      <w:r w:rsidR="00D75A62">
        <w:rPr>
          <w:rFonts w:ascii="Arial" w:hAnsi="Arial" w:cs="Arial"/>
        </w:rPr>
        <w:t>12</w:t>
      </w:r>
      <w:r>
        <w:rPr>
          <w:rFonts w:ascii="Arial" w:hAnsi="Arial" w:cs="Arial"/>
        </w:rPr>
        <w:t>/20</w:t>
      </w:r>
      <w:r w:rsidR="00A921A5">
        <w:rPr>
          <w:rFonts w:ascii="Arial" w:hAnsi="Arial" w:cs="Arial"/>
        </w:rPr>
        <w:t>2</w:t>
      </w:r>
      <w:r w:rsidR="00A9351F">
        <w:rPr>
          <w:rFonts w:ascii="Arial" w:hAnsi="Arial" w:cs="Arial"/>
        </w:rPr>
        <w:t>6</w:t>
      </w:r>
    </w:p>
    <w:p w14:paraId="008E8A31" w14:textId="77777777" w:rsidR="00EB01A8" w:rsidRDefault="00EB01A8" w:rsidP="00EB01A8">
      <w:pPr>
        <w:spacing w:before="120"/>
        <w:ind w:firstLine="709"/>
        <w:jc w:val="both"/>
        <w:rPr>
          <w:rFonts w:ascii="Arial" w:hAnsi="Arial" w:cs="Arial"/>
        </w:rPr>
      </w:pPr>
      <w:r>
        <w:rPr>
          <w:rFonts w:ascii="Arial" w:hAnsi="Arial" w:cs="Arial"/>
        </w:rPr>
        <w:t>ENVELOPE Nº  01 – PROPOSTA DE PREÇOS</w:t>
      </w:r>
    </w:p>
    <w:p w14:paraId="77582914" w14:textId="77777777" w:rsidR="00EB01A8" w:rsidRDefault="00EB01A8" w:rsidP="00EB01A8">
      <w:pPr>
        <w:spacing w:before="120"/>
        <w:ind w:firstLine="709"/>
        <w:jc w:val="both"/>
        <w:rPr>
          <w:rFonts w:ascii="Arial" w:hAnsi="Arial" w:cs="Arial"/>
        </w:rPr>
      </w:pPr>
      <w:r>
        <w:rPr>
          <w:rFonts w:ascii="Arial" w:hAnsi="Arial" w:cs="Arial"/>
        </w:rPr>
        <w:t>LICITANTE : (nome da empresa)</w:t>
      </w:r>
    </w:p>
    <w:p w14:paraId="0C2CD5B6" w14:textId="77777777" w:rsidR="00EB01A8" w:rsidRDefault="00EB01A8" w:rsidP="00EB01A8">
      <w:pPr>
        <w:spacing w:before="120"/>
        <w:ind w:firstLine="709"/>
        <w:jc w:val="both"/>
        <w:rPr>
          <w:rFonts w:ascii="Arial" w:hAnsi="Arial" w:cs="Arial"/>
        </w:rPr>
      </w:pPr>
      <w:r>
        <w:rPr>
          <w:rFonts w:ascii="Arial" w:hAnsi="Arial" w:cs="Arial"/>
        </w:rPr>
        <w:t>ENDEREÇO:</w:t>
      </w:r>
    </w:p>
    <w:p w14:paraId="2F0F6648" w14:textId="77777777" w:rsidR="00EB01A8" w:rsidRDefault="00EB01A8" w:rsidP="00EB01A8">
      <w:pPr>
        <w:spacing w:before="120"/>
        <w:jc w:val="both"/>
        <w:rPr>
          <w:rFonts w:ascii="Arial" w:hAnsi="Arial" w:cs="Arial"/>
        </w:rPr>
      </w:pPr>
      <w:r>
        <w:rPr>
          <w:rFonts w:ascii="Arial" w:hAnsi="Arial" w:cs="Arial"/>
        </w:rPr>
        <w:tab/>
      </w:r>
    </w:p>
    <w:p w14:paraId="7CD3B6B6" w14:textId="4350DD1E" w:rsidR="00EB01A8" w:rsidRDefault="00EB01A8" w:rsidP="00EB01A8">
      <w:pPr>
        <w:spacing w:before="120"/>
        <w:jc w:val="both"/>
        <w:rPr>
          <w:rFonts w:ascii="Arial" w:hAnsi="Arial" w:cs="Arial"/>
          <w:b/>
          <w:bCs/>
        </w:rPr>
      </w:pPr>
      <w:r>
        <w:rPr>
          <w:rFonts w:ascii="Arial" w:hAnsi="Arial" w:cs="Arial"/>
          <w:b/>
          <w:bCs/>
        </w:rPr>
        <w:t xml:space="preserve">MUNICÍPIO DE </w:t>
      </w:r>
      <w:r w:rsidR="00A9351F">
        <w:rPr>
          <w:rFonts w:ascii="Arial" w:hAnsi="Arial" w:cs="Arial"/>
          <w:b/>
          <w:bCs/>
        </w:rPr>
        <w:t>SANTO ANTÔNIO DO PALMA</w:t>
      </w:r>
      <w:r>
        <w:rPr>
          <w:rFonts w:ascii="Arial" w:hAnsi="Arial" w:cs="Arial"/>
          <w:b/>
          <w:bCs/>
        </w:rPr>
        <w:t xml:space="preserve"> –RS</w:t>
      </w:r>
    </w:p>
    <w:p w14:paraId="61156D29" w14:textId="3EEC83EB" w:rsidR="00EB01A8" w:rsidRDefault="00C6118A" w:rsidP="00EB01A8">
      <w:pPr>
        <w:spacing w:before="120"/>
        <w:jc w:val="both"/>
        <w:rPr>
          <w:rFonts w:ascii="Arial" w:hAnsi="Arial" w:cs="Arial"/>
        </w:rPr>
      </w:pPr>
      <w:r>
        <w:rPr>
          <w:rFonts w:ascii="Arial" w:hAnsi="Arial" w:cs="Arial"/>
        </w:rPr>
        <w:tab/>
        <w:t xml:space="preserve"> PREGÃO PRESENCIAL  Nº </w:t>
      </w:r>
      <w:r w:rsidR="00D75A62">
        <w:rPr>
          <w:rFonts w:ascii="Arial" w:hAnsi="Arial" w:cs="Arial"/>
        </w:rPr>
        <w:t>12</w:t>
      </w:r>
      <w:r w:rsidR="00EB01A8">
        <w:rPr>
          <w:rFonts w:ascii="Arial" w:hAnsi="Arial" w:cs="Arial"/>
        </w:rPr>
        <w:t>/20</w:t>
      </w:r>
      <w:r w:rsidR="00A921A5">
        <w:rPr>
          <w:rFonts w:ascii="Arial" w:hAnsi="Arial" w:cs="Arial"/>
        </w:rPr>
        <w:t>2</w:t>
      </w:r>
      <w:r w:rsidR="00A9351F">
        <w:rPr>
          <w:rFonts w:ascii="Arial" w:hAnsi="Arial" w:cs="Arial"/>
        </w:rPr>
        <w:t>6</w:t>
      </w:r>
    </w:p>
    <w:p w14:paraId="0E09A047" w14:textId="77777777" w:rsidR="00EB01A8" w:rsidRDefault="00EB01A8" w:rsidP="00EB01A8">
      <w:pPr>
        <w:spacing w:before="120"/>
        <w:jc w:val="both"/>
        <w:rPr>
          <w:rFonts w:ascii="Arial" w:hAnsi="Arial" w:cs="Arial"/>
        </w:rPr>
      </w:pPr>
      <w:r>
        <w:rPr>
          <w:rFonts w:ascii="Arial" w:hAnsi="Arial" w:cs="Arial"/>
        </w:rPr>
        <w:tab/>
        <w:t xml:space="preserve"> ENVELOPE Nº 02 - DOCUMENTOS  DE HABILITAÇÃO</w:t>
      </w:r>
    </w:p>
    <w:p w14:paraId="22568A3A" w14:textId="77777777" w:rsidR="00EB01A8" w:rsidRDefault="00EB01A8" w:rsidP="00EB01A8">
      <w:pPr>
        <w:spacing w:before="120"/>
        <w:jc w:val="both"/>
        <w:rPr>
          <w:rFonts w:ascii="Arial" w:hAnsi="Arial" w:cs="Arial"/>
        </w:rPr>
      </w:pPr>
      <w:r>
        <w:rPr>
          <w:rFonts w:ascii="Arial" w:hAnsi="Arial" w:cs="Arial"/>
        </w:rPr>
        <w:t xml:space="preserve">           </w:t>
      </w:r>
      <w:r w:rsidR="00C6118A">
        <w:rPr>
          <w:rFonts w:ascii="Arial" w:hAnsi="Arial" w:cs="Arial"/>
        </w:rPr>
        <w:t xml:space="preserve"> </w:t>
      </w:r>
      <w:r>
        <w:rPr>
          <w:rFonts w:ascii="Arial" w:hAnsi="Arial" w:cs="Arial"/>
        </w:rPr>
        <w:t>LICITANTE: (nome da Empresa)</w:t>
      </w:r>
    </w:p>
    <w:p w14:paraId="6D01A304" w14:textId="77777777" w:rsidR="00EB01A8" w:rsidRDefault="00EB01A8" w:rsidP="00EB01A8">
      <w:pPr>
        <w:spacing w:before="120"/>
        <w:jc w:val="both"/>
        <w:rPr>
          <w:rFonts w:ascii="Arial" w:hAnsi="Arial" w:cs="Arial"/>
        </w:rPr>
      </w:pPr>
      <w:r>
        <w:rPr>
          <w:rFonts w:ascii="Arial" w:hAnsi="Arial" w:cs="Arial"/>
        </w:rPr>
        <w:t xml:space="preserve">           </w:t>
      </w:r>
      <w:r w:rsidR="00C6118A">
        <w:rPr>
          <w:rFonts w:ascii="Arial" w:hAnsi="Arial" w:cs="Arial"/>
        </w:rPr>
        <w:t xml:space="preserve"> </w:t>
      </w:r>
      <w:r>
        <w:rPr>
          <w:rFonts w:ascii="Arial" w:hAnsi="Arial" w:cs="Arial"/>
        </w:rPr>
        <w:t>ENDEREÇO:</w:t>
      </w:r>
    </w:p>
    <w:p w14:paraId="72D7C962" w14:textId="77777777" w:rsidR="00EB01A8" w:rsidRDefault="00EB01A8" w:rsidP="00EB01A8">
      <w:pPr>
        <w:rPr>
          <w:rFonts w:ascii="Arial" w:hAnsi="Arial" w:cs="Arial"/>
          <w:b/>
        </w:rPr>
      </w:pPr>
    </w:p>
    <w:p w14:paraId="5B55BB65" w14:textId="77777777" w:rsidR="00EB01A8" w:rsidRDefault="00EB01A8" w:rsidP="00EB01A8">
      <w:pPr>
        <w:spacing w:before="120"/>
        <w:jc w:val="both"/>
        <w:rPr>
          <w:rFonts w:ascii="Arial" w:hAnsi="Arial" w:cs="Arial"/>
          <w:b/>
        </w:rPr>
      </w:pPr>
      <w:r>
        <w:rPr>
          <w:rFonts w:ascii="Arial" w:hAnsi="Arial" w:cs="Arial"/>
          <w:b/>
        </w:rPr>
        <w:t>3 - DA REPRESENTAÇÃO E DO CREDENCIAMENTO:</w:t>
      </w:r>
    </w:p>
    <w:p w14:paraId="03030935" w14:textId="77777777" w:rsidR="00EB01A8" w:rsidRDefault="00EB01A8" w:rsidP="00EB01A8">
      <w:pPr>
        <w:spacing w:before="120"/>
        <w:jc w:val="both"/>
        <w:rPr>
          <w:rFonts w:ascii="Arial" w:hAnsi="Arial" w:cs="Arial"/>
        </w:rPr>
      </w:pPr>
      <w:r>
        <w:rPr>
          <w:rFonts w:ascii="Arial" w:hAnsi="Arial" w:cs="Arial"/>
          <w:b/>
        </w:rPr>
        <w:t>3.1.</w:t>
      </w:r>
      <w:r>
        <w:rPr>
          <w:rFonts w:ascii="Arial" w:hAnsi="Arial" w:cs="Arial"/>
        </w:rPr>
        <w:t xml:space="preserve"> O licitante deverá apresentar-se para credenciamento junto ao Pregoeiro, diretamente ou através de seu representante que, devidamente identificado e credenciado por meio legal, será o único admitido a intervir no procedimento licitatório, no interesse do representado.</w:t>
      </w:r>
    </w:p>
    <w:p w14:paraId="2684DEDE" w14:textId="77777777" w:rsidR="00EB01A8" w:rsidRDefault="00EB01A8" w:rsidP="00EB01A8">
      <w:pPr>
        <w:spacing w:before="120"/>
        <w:jc w:val="both"/>
        <w:rPr>
          <w:rFonts w:ascii="Arial" w:hAnsi="Arial" w:cs="Arial"/>
        </w:rPr>
      </w:pPr>
      <w:r>
        <w:rPr>
          <w:rFonts w:ascii="Arial" w:hAnsi="Arial" w:cs="Arial"/>
          <w:b/>
        </w:rPr>
        <w:t xml:space="preserve">3.2. </w:t>
      </w:r>
      <w:r>
        <w:rPr>
          <w:rFonts w:ascii="Arial" w:hAnsi="Arial" w:cs="Arial"/>
        </w:rPr>
        <w:t>A documentação referente ao credenciamento deverá ser apresentada fora dos envelopes, sendo obrigatória a apresentação também para as empresas que não se fizerem presentes ou representadas na sessão de julgamento do pregão.</w:t>
      </w:r>
    </w:p>
    <w:p w14:paraId="5266AF5C" w14:textId="77777777" w:rsidR="00EB01A8" w:rsidRDefault="00EB01A8" w:rsidP="00EB01A8">
      <w:pPr>
        <w:spacing w:before="120"/>
        <w:jc w:val="both"/>
        <w:rPr>
          <w:rFonts w:ascii="Arial" w:hAnsi="Arial" w:cs="Arial"/>
        </w:rPr>
      </w:pPr>
      <w:r>
        <w:rPr>
          <w:rFonts w:ascii="Arial" w:hAnsi="Arial" w:cs="Arial"/>
          <w:b/>
        </w:rPr>
        <w:t xml:space="preserve">3.3. </w:t>
      </w:r>
      <w:r>
        <w:rPr>
          <w:rFonts w:ascii="Arial" w:hAnsi="Arial" w:cs="Arial"/>
        </w:rPr>
        <w:t>O credenciamento será efetuado da seguinte forma:</w:t>
      </w:r>
    </w:p>
    <w:p w14:paraId="48623C8E" w14:textId="77777777" w:rsidR="00EB01A8" w:rsidRDefault="00EB01A8" w:rsidP="00EB01A8">
      <w:pPr>
        <w:numPr>
          <w:ilvl w:val="0"/>
          <w:numId w:val="1"/>
        </w:numPr>
        <w:spacing w:before="120"/>
        <w:ind w:left="0" w:firstLine="0"/>
        <w:jc w:val="both"/>
        <w:rPr>
          <w:rFonts w:ascii="Arial" w:hAnsi="Arial" w:cs="Arial"/>
        </w:rPr>
      </w:pPr>
      <w:r>
        <w:rPr>
          <w:rFonts w:ascii="Arial" w:hAnsi="Arial" w:cs="Arial"/>
        </w:rPr>
        <w:t xml:space="preserve">se </w:t>
      </w:r>
      <w:r>
        <w:rPr>
          <w:rFonts w:ascii="Arial" w:hAnsi="Arial" w:cs="Arial"/>
          <w:b/>
          <w:bCs/>
        </w:rPr>
        <w:t>dirigente, proprietário, sócio ou assemelhado</w:t>
      </w:r>
      <w:r>
        <w:rPr>
          <w:rFonts w:ascii="Arial" w:hAnsi="Arial" w:cs="Arial"/>
        </w:rPr>
        <w:t xml:space="preserve"> da empresa proponente, deverá ser apresentada 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7BB9EF25" w14:textId="77777777" w:rsidR="00EB01A8" w:rsidRDefault="00EB01A8" w:rsidP="00EB01A8">
      <w:pPr>
        <w:numPr>
          <w:ilvl w:val="0"/>
          <w:numId w:val="1"/>
        </w:numPr>
        <w:spacing w:before="120"/>
        <w:ind w:left="0" w:firstLine="0"/>
        <w:jc w:val="both"/>
        <w:rPr>
          <w:rFonts w:ascii="Arial" w:hAnsi="Arial" w:cs="Arial"/>
        </w:rPr>
      </w:pPr>
      <w:r>
        <w:rPr>
          <w:rFonts w:ascii="Arial" w:hAnsi="Arial" w:cs="Arial"/>
        </w:rPr>
        <w:t>se representante legal, deverá apresentar:</w:t>
      </w:r>
    </w:p>
    <w:p w14:paraId="27185D4C" w14:textId="77777777" w:rsidR="00EB01A8" w:rsidRDefault="00EB01A8" w:rsidP="00EB01A8">
      <w:pPr>
        <w:spacing w:before="120"/>
        <w:jc w:val="both"/>
        <w:rPr>
          <w:rFonts w:ascii="Arial" w:hAnsi="Arial" w:cs="Arial"/>
        </w:rPr>
      </w:pPr>
      <w:r>
        <w:rPr>
          <w:rFonts w:ascii="Arial" w:hAnsi="Arial" w:cs="Arial"/>
          <w:b/>
        </w:rPr>
        <w:lastRenderedPageBreak/>
        <w:t>b.1)</w:t>
      </w:r>
      <w:r>
        <w:rPr>
          <w:rFonts w:ascii="Arial" w:hAnsi="Arial" w:cs="Arial"/>
        </w:rPr>
        <w:t xml:space="preserve"> 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ou</w:t>
      </w:r>
    </w:p>
    <w:p w14:paraId="6CBFF403" w14:textId="77777777" w:rsidR="00EB01A8" w:rsidRDefault="00EB01A8" w:rsidP="00EB01A8">
      <w:pPr>
        <w:spacing w:before="120"/>
        <w:jc w:val="both"/>
        <w:rPr>
          <w:rFonts w:ascii="Arial" w:hAnsi="Arial" w:cs="Arial"/>
        </w:rPr>
      </w:pPr>
      <w:r>
        <w:rPr>
          <w:rFonts w:ascii="Arial" w:hAnsi="Arial" w:cs="Arial"/>
          <w:b/>
        </w:rPr>
        <w:t xml:space="preserve"> b.2) </w:t>
      </w:r>
      <w:r>
        <w:rPr>
          <w:rFonts w:ascii="Arial" w:hAnsi="Arial" w:cs="Arial"/>
        </w:rPr>
        <w:t xml:space="preserve">termo de credenciamento (conforme modelo no </w:t>
      </w:r>
      <w:r>
        <w:rPr>
          <w:rFonts w:ascii="Arial" w:hAnsi="Arial" w:cs="Arial"/>
          <w:b/>
        </w:rPr>
        <w:t>Anexo II</w:t>
      </w:r>
      <w:r>
        <w:rPr>
          <w:rFonts w:ascii="Arial" w:hAnsi="Arial" w:cs="Arial"/>
        </w:rPr>
        <w:t xml:space="preserve"> deste edital) outorgado por representante legal do licitante, comprovando a existência dos necessários poderes para formulação de propostas e para prática de todos os demais atos inerentes ao certame. Em ambos os casos (b.1 ou b.2), deverá ser acompanhado do ato de investidura do outorgante como dirigente da empresa.</w:t>
      </w:r>
    </w:p>
    <w:p w14:paraId="1B011B44" w14:textId="77777777" w:rsidR="00EB01A8" w:rsidRDefault="00EB01A8" w:rsidP="00EB01A8">
      <w:pPr>
        <w:spacing w:before="120"/>
        <w:jc w:val="both"/>
        <w:rPr>
          <w:rFonts w:ascii="Arial" w:hAnsi="Arial" w:cs="Arial"/>
          <w:b/>
        </w:rPr>
      </w:pPr>
      <w:r>
        <w:rPr>
          <w:rFonts w:ascii="Arial" w:hAnsi="Arial" w:cs="Arial"/>
          <w:b/>
        </w:rPr>
        <w:t xml:space="preserve">b.3) </w:t>
      </w:r>
      <w:r>
        <w:rPr>
          <w:rFonts w:ascii="Arial" w:hAnsi="Arial" w:cs="Arial"/>
        </w:rPr>
        <w:t xml:space="preserve">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147FC311" w14:textId="77777777" w:rsidR="00EB01A8" w:rsidRDefault="00EB01A8" w:rsidP="00EB01A8">
      <w:pPr>
        <w:spacing w:before="120"/>
        <w:jc w:val="both"/>
        <w:rPr>
          <w:rFonts w:ascii="Arial" w:hAnsi="Arial" w:cs="Arial"/>
        </w:rPr>
      </w:pPr>
      <w:r>
        <w:rPr>
          <w:rFonts w:ascii="Arial" w:hAnsi="Arial" w:cs="Arial"/>
          <w:b/>
        </w:rPr>
        <w:t xml:space="preserve">c) </w:t>
      </w:r>
      <w:r>
        <w:rPr>
          <w:rFonts w:ascii="Arial" w:hAnsi="Arial" w:cs="Arial"/>
        </w:rPr>
        <w:t>se empresa individual, o registro comercial, devidamente registrado.</w:t>
      </w:r>
    </w:p>
    <w:p w14:paraId="046B21F8" w14:textId="77777777" w:rsidR="00EB01A8" w:rsidRPr="00BA76FF" w:rsidRDefault="00EB01A8" w:rsidP="00EB01A8">
      <w:pPr>
        <w:spacing w:before="120"/>
        <w:jc w:val="both"/>
        <w:rPr>
          <w:rFonts w:ascii="Arial" w:hAnsi="Arial" w:cs="Arial"/>
          <w:b/>
        </w:rPr>
      </w:pPr>
      <w:r w:rsidRPr="00BA76FF">
        <w:rPr>
          <w:rFonts w:ascii="Arial" w:hAnsi="Arial" w:cs="Arial"/>
          <w:b/>
        </w:rPr>
        <w:t>d) declaração de cumprimento dos requisitos de habilitação conforme modelo do Anexo III.</w:t>
      </w:r>
    </w:p>
    <w:p w14:paraId="1D02E2D0" w14:textId="77777777" w:rsidR="00EB01A8" w:rsidRDefault="00EB01A8" w:rsidP="00EB01A8">
      <w:pPr>
        <w:spacing w:before="120"/>
        <w:jc w:val="both"/>
        <w:rPr>
          <w:rFonts w:ascii="Arial" w:hAnsi="Arial" w:cs="Arial"/>
        </w:rPr>
      </w:pPr>
      <w:r>
        <w:rPr>
          <w:rFonts w:ascii="Arial" w:hAnsi="Arial" w:cs="Arial"/>
          <w:b/>
        </w:rPr>
        <w:t>3.3.1. É obrigatória a apresentação de documento de identidade do Outorgado</w:t>
      </w:r>
      <w:r>
        <w:rPr>
          <w:rFonts w:ascii="Arial" w:hAnsi="Arial" w:cs="Arial"/>
        </w:rPr>
        <w:t>.</w:t>
      </w:r>
    </w:p>
    <w:p w14:paraId="12C4167D" w14:textId="77777777" w:rsidR="00EB01A8" w:rsidRDefault="00EB01A8" w:rsidP="00EB01A8">
      <w:pPr>
        <w:spacing w:before="120"/>
        <w:jc w:val="both"/>
        <w:rPr>
          <w:rFonts w:ascii="Arial" w:hAnsi="Arial" w:cs="Arial"/>
        </w:rPr>
      </w:pPr>
      <w:r>
        <w:rPr>
          <w:rFonts w:ascii="Arial" w:hAnsi="Arial" w:cs="Arial"/>
          <w:b/>
        </w:rPr>
        <w:t>3.4.</w:t>
      </w:r>
      <w:r>
        <w:rPr>
          <w:rFonts w:ascii="Arial" w:hAnsi="Arial" w:cs="Arial"/>
        </w:rPr>
        <w:t xml:space="preserve"> Para exercer os direitos de ofertar lances e/ou manifestar intenção de recorrer, é obrigatória a presença da licitante ou de seu representante em todas as sessões públicas referentes à licitação.</w:t>
      </w:r>
    </w:p>
    <w:p w14:paraId="079F737C" w14:textId="77777777" w:rsidR="00EB01A8" w:rsidRDefault="00EB01A8" w:rsidP="00EB01A8">
      <w:pPr>
        <w:spacing w:before="120"/>
        <w:jc w:val="both"/>
        <w:rPr>
          <w:rFonts w:ascii="Arial" w:hAnsi="Arial" w:cs="Arial"/>
        </w:rPr>
      </w:pPr>
      <w:r>
        <w:rPr>
          <w:rFonts w:ascii="Arial" w:hAnsi="Arial" w:cs="Arial"/>
          <w:b/>
        </w:rPr>
        <w:t>3.5.</w:t>
      </w:r>
      <w:r>
        <w:rPr>
          <w:rFonts w:ascii="Arial" w:hAnsi="Arial" w:cs="Arial"/>
        </w:rPr>
        <w:t xml:space="preserve"> As Microempresas e Empresas de Pequeno Porte que desejaram utilizar-se dos benefícios previstos na Lei Complementar nº 123/2006 para os casos de aquisições públicas, deverão manifestar no momento do credenciamento o interesse em utilizar-se dos benefícios previstos na Lei Complementar nº 123/2006, devendo comprovar o seu enquadramento através de documento emitido por órgão oficial ou declaração do responsável contábil que demonstre o enquadramento da empresa.</w:t>
      </w:r>
    </w:p>
    <w:p w14:paraId="0B1E06C2" w14:textId="0B7298FA" w:rsidR="00EB01A8" w:rsidRDefault="00EB01A8" w:rsidP="00EB01A8">
      <w:pPr>
        <w:spacing w:before="120"/>
        <w:jc w:val="both"/>
        <w:rPr>
          <w:rFonts w:ascii="Arial" w:hAnsi="Arial" w:cs="Arial"/>
        </w:rPr>
      </w:pPr>
      <w:r>
        <w:rPr>
          <w:rFonts w:ascii="Arial" w:hAnsi="Arial" w:cs="Arial"/>
          <w:b/>
        </w:rPr>
        <w:t xml:space="preserve">OBS.: </w:t>
      </w:r>
      <w:r>
        <w:rPr>
          <w:rFonts w:ascii="Arial" w:hAnsi="Arial" w:cs="Arial"/>
        </w:rPr>
        <w:t xml:space="preserve">Todos os documentos, exigidos no presente instrumento convocatório, poderão ser apresentados em original, por qualquer processo de cópia autenticada por tabelião ou servidor do Município de </w:t>
      </w:r>
      <w:r w:rsidR="00A00813">
        <w:rPr>
          <w:rFonts w:ascii="Arial" w:hAnsi="Arial" w:cs="Arial"/>
        </w:rPr>
        <w:t xml:space="preserve">Santo Antônio do Palma </w:t>
      </w:r>
      <w:r>
        <w:rPr>
          <w:rFonts w:ascii="Arial" w:hAnsi="Arial" w:cs="Arial"/>
        </w:rPr>
        <w:t>-</w:t>
      </w:r>
      <w:r w:rsidR="00A00813">
        <w:rPr>
          <w:rFonts w:ascii="Arial" w:hAnsi="Arial" w:cs="Arial"/>
        </w:rPr>
        <w:t xml:space="preserve"> </w:t>
      </w:r>
      <w:r>
        <w:rPr>
          <w:rFonts w:ascii="Arial" w:hAnsi="Arial" w:cs="Arial"/>
        </w:rPr>
        <w:t>RS, ou retirados Via Internet, ou publicação em órgão da imprensa oficial.</w:t>
      </w:r>
    </w:p>
    <w:p w14:paraId="19F6087C" w14:textId="77777777" w:rsidR="00EB01A8" w:rsidRDefault="00EB01A8" w:rsidP="00EB01A8">
      <w:pPr>
        <w:jc w:val="both"/>
        <w:rPr>
          <w:rFonts w:ascii="Arial" w:hAnsi="Arial" w:cs="Arial"/>
        </w:rPr>
      </w:pPr>
    </w:p>
    <w:p w14:paraId="0EB045E1" w14:textId="77777777" w:rsidR="00EB01A8" w:rsidRDefault="00EB01A8" w:rsidP="00EB01A8">
      <w:pPr>
        <w:jc w:val="both"/>
        <w:rPr>
          <w:rFonts w:ascii="Arial" w:hAnsi="Arial" w:cs="Arial"/>
          <w:b/>
        </w:rPr>
      </w:pPr>
      <w:r>
        <w:rPr>
          <w:rFonts w:ascii="Arial" w:hAnsi="Arial" w:cs="Arial"/>
          <w:b/>
        </w:rPr>
        <w:t>4 - DO RECEBIMENTO E ABERTURA DOS ENVELOPES:</w:t>
      </w:r>
    </w:p>
    <w:p w14:paraId="1B75917F" w14:textId="77777777" w:rsidR="00EB01A8" w:rsidRDefault="00EB01A8" w:rsidP="00EB01A8">
      <w:pPr>
        <w:jc w:val="both"/>
        <w:rPr>
          <w:rFonts w:ascii="Arial" w:hAnsi="Arial" w:cs="Arial"/>
          <w:b/>
        </w:rPr>
      </w:pPr>
    </w:p>
    <w:p w14:paraId="085B76ED" w14:textId="77777777" w:rsidR="00EB01A8" w:rsidRDefault="00EB01A8" w:rsidP="00EB01A8">
      <w:pPr>
        <w:jc w:val="both"/>
        <w:rPr>
          <w:rFonts w:ascii="Arial" w:hAnsi="Arial" w:cs="Arial"/>
        </w:rPr>
      </w:pPr>
      <w:r>
        <w:rPr>
          <w:rFonts w:ascii="Arial" w:hAnsi="Arial" w:cs="Arial"/>
          <w:b/>
        </w:rPr>
        <w:t>4.1.</w:t>
      </w:r>
      <w:r>
        <w:rPr>
          <w:rFonts w:ascii="Arial" w:hAnsi="Arial" w:cs="Arial"/>
        </w:rPr>
        <w:t xml:space="preserve"> No dia, hora e local mencionados no preâmbulo deste Edital, na presença das licitantes e demais pessoas presentes à Sessão Pública do Pregão, o Pregoeiro, inicialmente, receberá os envelopes nº 01 - PROPOSTA DE PREÇO e 02 - DOCUMENTOS.</w:t>
      </w:r>
    </w:p>
    <w:p w14:paraId="37EE2802" w14:textId="77777777" w:rsidR="00EB01A8" w:rsidRDefault="00EB01A8" w:rsidP="00EB01A8">
      <w:pPr>
        <w:spacing w:before="120"/>
        <w:jc w:val="both"/>
        <w:rPr>
          <w:rFonts w:ascii="Arial" w:hAnsi="Arial" w:cs="Arial"/>
        </w:rPr>
      </w:pPr>
      <w:r>
        <w:rPr>
          <w:rFonts w:ascii="Arial" w:hAnsi="Arial" w:cs="Arial"/>
          <w:b/>
        </w:rPr>
        <w:t xml:space="preserve">4.2. </w:t>
      </w:r>
      <w:r>
        <w:rPr>
          <w:rFonts w:ascii="Arial" w:hAnsi="Arial" w:cs="Arial"/>
        </w:rPr>
        <w:t>Uma vez encerrado o prazo para a entrega dos envelopes acima referidos, não será aceita a participação de nenhum licitante retardatário.</w:t>
      </w:r>
    </w:p>
    <w:p w14:paraId="46819A43" w14:textId="77777777" w:rsidR="00EB01A8" w:rsidRDefault="00EB01A8" w:rsidP="00EB01A8">
      <w:pPr>
        <w:spacing w:before="120"/>
        <w:jc w:val="both"/>
        <w:rPr>
          <w:rFonts w:ascii="Arial" w:hAnsi="Arial" w:cs="Arial"/>
        </w:rPr>
      </w:pPr>
      <w:r>
        <w:rPr>
          <w:rFonts w:ascii="Arial" w:hAnsi="Arial" w:cs="Arial"/>
          <w:b/>
        </w:rPr>
        <w:lastRenderedPageBreak/>
        <w:t xml:space="preserve">4.3. </w:t>
      </w:r>
      <w:r>
        <w:rPr>
          <w:rFonts w:ascii="Arial" w:hAnsi="Arial" w:cs="Arial"/>
        </w:rPr>
        <w:t>O Pregoeiro realizará o credenciamento dos interessados, os quais deverão comprovar por meio de instrumento próprio, poderes para formulação de ofertas e lances verbais e para a prática dos demais atos do certame.</w:t>
      </w:r>
    </w:p>
    <w:p w14:paraId="7507C564" w14:textId="77777777" w:rsidR="00EB01A8" w:rsidRDefault="00EB01A8" w:rsidP="00EB01A8">
      <w:pPr>
        <w:jc w:val="both"/>
        <w:rPr>
          <w:rFonts w:ascii="Arial" w:hAnsi="Arial" w:cs="Arial"/>
        </w:rPr>
      </w:pPr>
    </w:p>
    <w:p w14:paraId="462C915A" w14:textId="77777777" w:rsidR="00EB01A8" w:rsidRDefault="00EB01A8" w:rsidP="00EB01A8">
      <w:pPr>
        <w:spacing w:before="120"/>
        <w:jc w:val="both"/>
        <w:rPr>
          <w:rFonts w:ascii="Arial" w:hAnsi="Arial" w:cs="Arial"/>
        </w:rPr>
      </w:pPr>
      <w:r>
        <w:rPr>
          <w:rFonts w:ascii="Arial" w:hAnsi="Arial" w:cs="Arial"/>
          <w:b/>
        </w:rPr>
        <w:t>5 - PROPOSTA DE PREÇO:</w:t>
      </w:r>
    </w:p>
    <w:p w14:paraId="36D105A2" w14:textId="77777777" w:rsidR="00EB01A8" w:rsidRDefault="00EB01A8" w:rsidP="00EB01A8">
      <w:pPr>
        <w:spacing w:before="120"/>
        <w:jc w:val="both"/>
        <w:rPr>
          <w:rFonts w:ascii="Arial" w:hAnsi="Arial" w:cs="Arial"/>
        </w:rPr>
      </w:pPr>
      <w:r>
        <w:rPr>
          <w:rFonts w:ascii="Arial" w:hAnsi="Arial" w:cs="Arial"/>
          <w:b/>
        </w:rPr>
        <w:t>5.1. A proposta de preço deverá ser apresentada no envelope n° 01</w:t>
      </w:r>
      <w:r>
        <w:rPr>
          <w:rFonts w:ascii="Arial" w:hAnsi="Arial" w:cs="Arial"/>
        </w:rPr>
        <w:t xml:space="preserve">, preferencialmente apresentada em papel timbrado, </w:t>
      </w:r>
      <w:r w:rsidR="007004BC">
        <w:rPr>
          <w:rFonts w:ascii="Arial" w:hAnsi="Arial" w:cs="Arial"/>
        </w:rPr>
        <w:t xml:space="preserve">digitada e </w:t>
      </w:r>
      <w:r>
        <w:rPr>
          <w:rFonts w:ascii="Arial" w:hAnsi="Arial" w:cs="Arial"/>
        </w:rPr>
        <w:t>ou impressa por meio eletrônico, redigida em linguagem clara, sendo a última datada e assinada pelo representante legal da empresa, preferencialmente nos moldes sugeridos no Anexo I deste edital, e deverá conter:</w:t>
      </w:r>
    </w:p>
    <w:p w14:paraId="0BD1ECD3" w14:textId="55A9769D" w:rsidR="00EB01A8" w:rsidRDefault="00EB01A8" w:rsidP="00EB01A8">
      <w:pPr>
        <w:spacing w:before="120"/>
        <w:jc w:val="both"/>
        <w:rPr>
          <w:rFonts w:ascii="Arial" w:hAnsi="Arial" w:cs="Arial"/>
        </w:rPr>
      </w:pPr>
      <w:r>
        <w:rPr>
          <w:rFonts w:ascii="Arial" w:hAnsi="Arial" w:cs="Arial"/>
          <w:b/>
        </w:rPr>
        <w:t xml:space="preserve">5.1.1. </w:t>
      </w:r>
      <w:r>
        <w:rPr>
          <w:rFonts w:ascii="Arial" w:hAnsi="Arial" w:cs="Arial"/>
        </w:rPr>
        <w:t xml:space="preserve">razão social completa da empresa, endereço atualizado, CNPJ, telefone/fax/e-mail (se houver) e nome da pessoa indicada para contatos. </w:t>
      </w:r>
      <w:r>
        <w:rPr>
          <w:rFonts w:ascii="Arial" w:hAnsi="Arial" w:cs="Arial"/>
          <w:b/>
          <w:u w:val="single"/>
        </w:rPr>
        <w:t xml:space="preserve">É obrigatória a indicação da marca e modelo do </w:t>
      </w:r>
      <w:r w:rsidR="005F3070">
        <w:rPr>
          <w:rFonts w:ascii="Arial" w:hAnsi="Arial" w:cs="Arial"/>
          <w:b/>
          <w:u w:val="single"/>
        </w:rPr>
        <w:t>caminhão</w:t>
      </w:r>
      <w:r>
        <w:rPr>
          <w:rFonts w:ascii="Arial" w:hAnsi="Arial" w:cs="Arial"/>
          <w:b/>
          <w:u w:val="single"/>
        </w:rPr>
        <w:t>;</w:t>
      </w:r>
    </w:p>
    <w:p w14:paraId="0F770D62" w14:textId="05319B27" w:rsidR="00EB01A8" w:rsidRDefault="00EB01A8" w:rsidP="00EB01A8">
      <w:pPr>
        <w:spacing w:before="120"/>
        <w:jc w:val="both"/>
        <w:rPr>
          <w:rFonts w:ascii="Arial" w:hAnsi="Arial" w:cs="Arial"/>
          <w:color w:val="000000"/>
        </w:rPr>
      </w:pPr>
      <w:r>
        <w:rPr>
          <w:rFonts w:ascii="Arial" w:hAnsi="Arial" w:cs="Arial"/>
          <w:b/>
          <w:color w:val="000000"/>
        </w:rPr>
        <w:t>5.1.2.</w:t>
      </w:r>
      <w:r>
        <w:rPr>
          <w:rFonts w:ascii="Arial" w:hAnsi="Arial" w:cs="Arial"/>
          <w:color w:val="000000"/>
        </w:rPr>
        <w:t xml:space="preserve"> Declaração de que a proposta vigorará pelo prazo mínimo de 60 (sessenta) dias corridos, contados da data-limite prevista para entrega das propostas, conforme modelo constante no </w:t>
      </w:r>
      <w:r w:rsidRPr="00BE6763">
        <w:rPr>
          <w:rFonts w:ascii="Arial" w:hAnsi="Arial" w:cs="Arial"/>
          <w:b/>
          <w:color w:val="000000"/>
        </w:rPr>
        <w:t>Anexo IV</w:t>
      </w:r>
      <w:r>
        <w:rPr>
          <w:rFonts w:ascii="Arial" w:hAnsi="Arial" w:cs="Arial"/>
          <w:color w:val="000000"/>
        </w:rPr>
        <w:t xml:space="preserve"> deste edital;</w:t>
      </w:r>
    </w:p>
    <w:p w14:paraId="30C8975F" w14:textId="77777777" w:rsidR="00291E23" w:rsidRDefault="00291E23" w:rsidP="00291E23">
      <w:pPr>
        <w:jc w:val="both"/>
        <w:rPr>
          <w:rFonts w:ascii="Arial" w:hAnsi="Arial" w:cs="Arial"/>
          <w:b/>
          <w:color w:val="000000"/>
        </w:rPr>
      </w:pPr>
    </w:p>
    <w:p w14:paraId="35CBD5B4" w14:textId="304060A6" w:rsidR="00291E23" w:rsidRDefault="00EB01A8" w:rsidP="00291E23">
      <w:pPr>
        <w:jc w:val="both"/>
        <w:rPr>
          <w:rFonts w:ascii="Arial" w:hAnsi="Arial" w:cs="Arial"/>
        </w:rPr>
      </w:pPr>
      <w:r w:rsidRPr="00986346">
        <w:rPr>
          <w:rFonts w:ascii="Arial" w:hAnsi="Arial" w:cs="Arial"/>
          <w:b/>
          <w:color w:val="000000"/>
        </w:rPr>
        <w:t xml:space="preserve">5.1.3. </w:t>
      </w:r>
      <w:r w:rsidR="00291E23" w:rsidRPr="00F83EE0">
        <w:rPr>
          <w:rFonts w:ascii="Arial" w:hAnsi="Arial" w:cs="Arial"/>
        </w:rPr>
        <w:t>Declaração de responsabilidade pela garantia do equipamento pelo período de 03 (três) meses, sem limite de quilometragem, em relação a parte do motor, caixa e diferencial, respondendo, o licitante, durante este período, por qualquer defeito apresentado em</w:t>
      </w:r>
      <w:r w:rsidR="00291E23" w:rsidRPr="00766866">
        <w:rPr>
          <w:rFonts w:ascii="Arial" w:hAnsi="Arial" w:cs="Arial"/>
        </w:rPr>
        <w:t xml:space="preserve"> virtude má conservação do bem em período anterior ao da venda ao Município. </w:t>
      </w:r>
    </w:p>
    <w:p w14:paraId="36C22838" w14:textId="673D4E69" w:rsidR="00EB01A8" w:rsidRDefault="00EB01A8" w:rsidP="00EB01A8">
      <w:pPr>
        <w:spacing w:before="120"/>
        <w:jc w:val="both"/>
        <w:rPr>
          <w:rFonts w:ascii="Arial" w:hAnsi="Arial" w:cs="Arial"/>
        </w:rPr>
      </w:pPr>
      <w:r>
        <w:rPr>
          <w:rFonts w:ascii="Arial" w:hAnsi="Arial" w:cs="Arial"/>
          <w:b/>
        </w:rPr>
        <w:t xml:space="preserve">5.1.4. </w:t>
      </w:r>
      <w:r>
        <w:rPr>
          <w:rFonts w:ascii="Arial" w:hAnsi="Arial" w:cs="Arial"/>
        </w:rPr>
        <w:t>Erros de natureza formal que não alterem o valor das propostas, bem como quaisquer inserções na proposta que visem modificar, extinguir ou criar direitos, sem previsão no edital, serão tidas como inexistentes, aproveitando-se a proposta no que não for conflitante com o instrumento convocatório.</w:t>
      </w:r>
    </w:p>
    <w:p w14:paraId="518DB4F3" w14:textId="77777777" w:rsidR="00EB01A8" w:rsidRDefault="00EB01A8" w:rsidP="00EB01A8">
      <w:pPr>
        <w:spacing w:before="120"/>
        <w:jc w:val="both"/>
        <w:rPr>
          <w:rFonts w:ascii="Arial" w:hAnsi="Arial" w:cs="Arial"/>
          <w:b/>
          <w:bCs/>
        </w:rPr>
      </w:pPr>
      <w:r>
        <w:rPr>
          <w:rFonts w:ascii="Arial" w:hAnsi="Arial" w:cs="Arial"/>
          <w:b/>
          <w:bCs/>
        </w:rPr>
        <w:t>5.2 –</w:t>
      </w:r>
      <w:r w:rsidR="00986346">
        <w:rPr>
          <w:rFonts w:ascii="Arial" w:hAnsi="Arial" w:cs="Arial"/>
          <w:b/>
          <w:bCs/>
        </w:rPr>
        <w:t xml:space="preserve"> </w:t>
      </w:r>
      <w:r>
        <w:rPr>
          <w:rFonts w:ascii="Arial" w:hAnsi="Arial" w:cs="Arial"/>
          <w:b/>
          <w:bCs/>
        </w:rPr>
        <w:t>PREÇO:</w:t>
      </w:r>
    </w:p>
    <w:p w14:paraId="4463A87E" w14:textId="77777777" w:rsidR="00EB01A8" w:rsidRDefault="00EB01A8" w:rsidP="00EB01A8">
      <w:pPr>
        <w:spacing w:before="120"/>
        <w:jc w:val="both"/>
        <w:rPr>
          <w:rFonts w:ascii="Arial" w:hAnsi="Arial" w:cs="Arial"/>
        </w:rPr>
      </w:pPr>
      <w:r>
        <w:rPr>
          <w:rFonts w:ascii="Arial" w:hAnsi="Arial" w:cs="Arial"/>
          <w:b/>
        </w:rPr>
        <w:t>5.2.1</w:t>
      </w:r>
      <w:r>
        <w:rPr>
          <w:rFonts w:ascii="Arial" w:hAnsi="Arial" w:cs="Arial"/>
        </w:rPr>
        <w:t xml:space="preserve">. </w:t>
      </w:r>
      <w:r>
        <w:rPr>
          <w:rFonts w:ascii="Arial" w:hAnsi="Arial" w:cs="Arial"/>
          <w:b/>
          <w:u w:val="single"/>
        </w:rPr>
        <w:t>Deverá ser indicado o valor total do item, em moeda nacional</w:t>
      </w:r>
      <w:r>
        <w:rPr>
          <w:rFonts w:ascii="Arial" w:hAnsi="Arial" w:cs="Arial"/>
        </w:rPr>
        <w:t>. No referido preço deverão estar incluídas quaisquer vantagens, abatimentos, impostos, taxas e contribuições sociais, obrigações trabalhistas, previdenciárias, fiscais e comerciais, que eventualmente incidam sobre a operação, bem como despesas com transporte ou terceiros, que correrão por conta do licitante vencedor;</w:t>
      </w:r>
    </w:p>
    <w:p w14:paraId="3E43B7ED" w14:textId="77777777" w:rsidR="00EB01A8" w:rsidRDefault="00EB01A8" w:rsidP="00EB01A8">
      <w:pPr>
        <w:spacing w:before="120"/>
        <w:jc w:val="both"/>
        <w:rPr>
          <w:rFonts w:ascii="Arial" w:hAnsi="Arial" w:cs="Arial"/>
        </w:rPr>
      </w:pPr>
      <w:r>
        <w:rPr>
          <w:rFonts w:ascii="Arial" w:hAnsi="Arial" w:cs="Arial"/>
          <w:b/>
        </w:rPr>
        <w:t xml:space="preserve">5.2.2. </w:t>
      </w:r>
      <w:r>
        <w:rPr>
          <w:rFonts w:ascii="Arial" w:hAnsi="Arial" w:cs="Arial"/>
        </w:rPr>
        <w:t>Serão considerados, para fins de julgamento, os valores constantes no preço até, no máximo, duas casas decimais após a vírgula.</w:t>
      </w:r>
    </w:p>
    <w:p w14:paraId="46F3C3E2" w14:textId="77777777" w:rsidR="00EB01A8" w:rsidRDefault="00EB01A8" w:rsidP="00EB01A8">
      <w:pPr>
        <w:jc w:val="both"/>
        <w:rPr>
          <w:rFonts w:ascii="Arial" w:hAnsi="Arial" w:cs="Arial"/>
        </w:rPr>
      </w:pPr>
    </w:p>
    <w:p w14:paraId="10AE8534" w14:textId="77777777" w:rsidR="00EB01A8" w:rsidRDefault="00EB01A8" w:rsidP="00EB01A8">
      <w:pPr>
        <w:jc w:val="both"/>
        <w:rPr>
          <w:rFonts w:ascii="Arial" w:hAnsi="Arial" w:cs="Arial"/>
          <w:b/>
        </w:rPr>
      </w:pPr>
      <w:r>
        <w:rPr>
          <w:rFonts w:ascii="Arial" w:hAnsi="Arial" w:cs="Arial"/>
          <w:b/>
        </w:rPr>
        <w:t>6 - DO JULGAMENTO DAS PROPOSTAS:</w:t>
      </w:r>
    </w:p>
    <w:p w14:paraId="1238D60A" w14:textId="77777777" w:rsidR="00EB01A8" w:rsidRDefault="00EB01A8" w:rsidP="00EB01A8">
      <w:pPr>
        <w:jc w:val="both"/>
        <w:rPr>
          <w:rFonts w:ascii="Arial" w:hAnsi="Arial" w:cs="Arial"/>
          <w:b/>
        </w:rPr>
      </w:pPr>
    </w:p>
    <w:p w14:paraId="2977EF50" w14:textId="77777777" w:rsidR="00EB01A8" w:rsidRDefault="00EB01A8" w:rsidP="00EB01A8">
      <w:pPr>
        <w:spacing w:before="120" w:after="120"/>
        <w:jc w:val="both"/>
        <w:rPr>
          <w:rFonts w:ascii="Arial" w:hAnsi="Arial" w:cs="Arial"/>
          <w:b/>
          <w:u w:val="single"/>
        </w:rPr>
      </w:pPr>
      <w:r>
        <w:rPr>
          <w:rFonts w:ascii="Arial" w:hAnsi="Arial" w:cs="Arial"/>
          <w:b/>
        </w:rPr>
        <w:t xml:space="preserve">6.1. Para o julgamento dos itens do presente edital, o critério de julgamento das propostas será o </w:t>
      </w:r>
      <w:r>
        <w:rPr>
          <w:rFonts w:ascii="Arial" w:hAnsi="Arial" w:cs="Arial"/>
          <w:b/>
          <w:u w:val="single"/>
        </w:rPr>
        <w:t>menor preço por item.</w:t>
      </w:r>
    </w:p>
    <w:p w14:paraId="14CF4C5C" w14:textId="281018B2" w:rsidR="00EB01A8" w:rsidRDefault="00EB01A8" w:rsidP="007D3C5D">
      <w:pPr>
        <w:spacing w:after="120"/>
        <w:jc w:val="both"/>
        <w:rPr>
          <w:rFonts w:ascii="Arial" w:hAnsi="Arial" w:cs="Arial"/>
        </w:rPr>
      </w:pPr>
      <w:r>
        <w:rPr>
          <w:rFonts w:ascii="Arial" w:hAnsi="Arial" w:cs="Arial"/>
          <w:b/>
        </w:rPr>
        <w:t xml:space="preserve">6.1.1. </w:t>
      </w:r>
      <w:r>
        <w:rPr>
          <w:rFonts w:ascii="Arial" w:hAnsi="Arial" w:cs="Arial"/>
        </w:rPr>
        <w:t>No curso da sessão, os autores das propostas que atenderem aos requisitos do</w:t>
      </w:r>
      <w:r w:rsidR="007D3C5D">
        <w:rPr>
          <w:rFonts w:ascii="Arial" w:hAnsi="Arial" w:cs="Arial"/>
        </w:rPr>
        <w:t xml:space="preserve"> edital</w:t>
      </w:r>
      <w:r>
        <w:rPr>
          <w:rFonts w:ascii="Arial" w:hAnsi="Arial" w:cs="Arial"/>
        </w:rPr>
        <w:t xml:space="preserve"> serão convidados, individualmente, a apresentarem novos lances verbais e sucessivos, em valores distintos e decrescentes, a partir do autor da proposta classificada de maior preço, até a proclamação do vencedor.</w:t>
      </w:r>
    </w:p>
    <w:p w14:paraId="6FB11992" w14:textId="132DFE63" w:rsidR="00EB01A8" w:rsidRDefault="00EB01A8" w:rsidP="00EB01A8">
      <w:pPr>
        <w:spacing w:before="120" w:after="120"/>
        <w:jc w:val="both"/>
        <w:rPr>
          <w:rFonts w:ascii="Arial" w:hAnsi="Arial" w:cs="Arial"/>
          <w:b/>
        </w:rPr>
      </w:pPr>
      <w:r>
        <w:rPr>
          <w:rFonts w:ascii="Arial" w:hAnsi="Arial" w:cs="Arial"/>
          <w:b/>
        </w:rPr>
        <w:lastRenderedPageBreak/>
        <w:t>6.</w:t>
      </w:r>
      <w:r w:rsidR="007D3C5D">
        <w:rPr>
          <w:rFonts w:ascii="Arial" w:hAnsi="Arial" w:cs="Arial"/>
          <w:b/>
        </w:rPr>
        <w:t>2</w:t>
      </w:r>
      <w:r>
        <w:rPr>
          <w:rFonts w:ascii="Arial" w:hAnsi="Arial" w:cs="Arial"/>
          <w:b/>
        </w:rPr>
        <w:t xml:space="preserve">. </w:t>
      </w:r>
      <w:r w:rsidRPr="007D3C5D">
        <w:rPr>
          <w:rFonts w:ascii="Arial" w:hAnsi="Arial" w:cs="Arial"/>
          <w:bCs/>
        </w:rPr>
        <w:t>Caso duas ou mais propostas iniciais apresentem preços iguais, observadas as disposições no art. 44 da Lei Complementar nº 123 de 14 de dezembro de 2006, será realizado sorteio para determinação da ordem de oferta dos lances.</w:t>
      </w:r>
    </w:p>
    <w:p w14:paraId="782EE00F" w14:textId="0F030024" w:rsidR="00EB01A8" w:rsidRDefault="00EB01A8" w:rsidP="00EB01A8">
      <w:pPr>
        <w:spacing w:before="120" w:after="120"/>
        <w:jc w:val="both"/>
        <w:rPr>
          <w:rFonts w:ascii="Arial" w:hAnsi="Arial" w:cs="Arial"/>
        </w:rPr>
      </w:pPr>
      <w:r>
        <w:rPr>
          <w:rFonts w:ascii="Arial" w:hAnsi="Arial" w:cs="Arial"/>
          <w:b/>
        </w:rPr>
        <w:t>6.</w:t>
      </w:r>
      <w:r w:rsidR="007D3C5D">
        <w:rPr>
          <w:rFonts w:ascii="Arial" w:hAnsi="Arial" w:cs="Arial"/>
          <w:b/>
        </w:rPr>
        <w:t>3</w:t>
      </w:r>
      <w:r>
        <w:rPr>
          <w:rFonts w:ascii="Arial" w:hAnsi="Arial" w:cs="Arial"/>
          <w:b/>
        </w:rPr>
        <w:t xml:space="preserve">. </w:t>
      </w:r>
      <w:r>
        <w:rPr>
          <w:rFonts w:ascii="Arial" w:hAnsi="Arial" w:cs="Arial"/>
        </w:rPr>
        <w:t>A oferta dos lances deverá ser efetuada no momento em que for conferida a palavra ao licitante, na ordem decrescente dos preços, sendo admitida a disputa para toda a ordem de classificação.</w:t>
      </w:r>
    </w:p>
    <w:p w14:paraId="3956A08D" w14:textId="225A7D58" w:rsidR="00EB01A8" w:rsidRDefault="00EB01A8" w:rsidP="00EB01A8">
      <w:pPr>
        <w:spacing w:before="120" w:after="120"/>
        <w:jc w:val="both"/>
        <w:rPr>
          <w:rFonts w:ascii="Arial" w:hAnsi="Arial" w:cs="Arial"/>
        </w:rPr>
      </w:pPr>
      <w:r>
        <w:rPr>
          <w:rFonts w:ascii="Arial" w:hAnsi="Arial" w:cs="Arial"/>
          <w:b/>
        </w:rPr>
        <w:t>6.</w:t>
      </w:r>
      <w:r w:rsidR="007D3C5D">
        <w:rPr>
          <w:rFonts w:ascii="Arial" w:hAnsi="Arial" w:cs="Arial"/>
          <w:b/>
        </w:rPr>
        <w:t>4</w:t>
      </w:r>
      <w:r>
        <w:rPr>
          <w:rFonts w:ascii="Arial" w:hAnsi="Arial" w:cs="Arial"/>
          <w:b/>
        </w:rPr>
        <w:t xml:space="preserve">. </w:t>
      </w:r>
      <w:r>
        <w:rPr>
          <w:rFonts w:ascii="Arial" w:hAnsi="Arial" w:cs="Arial"/>
        </w:rPr>
        <w:t>É vedada a oferta de lance com vista ao empate.</w:t>
      </w:r>
    </w:p>
    <w:p w14:paraId="4B5A19DD" w14:textId="581BF11A" w:rsidR="00EB01A8" w:rsidRDefault="00EB01A8" w:rsidP="00EB01A8">
      <w:pPr>
        <w:spacing w:before="120" w:after="120"/>
        <w:jc w:val="both"/>
        <w:rPr>
          <w:rFonts w:ascii="Arial" w:hAnsi="Arial" w:cs="Arial"/>
        </w:rPr>
      </w:pPr>
      <w:r>
        <w:rPr>
          <w:rFonts w:ascii="Arial" w:hAnsi="Arial" w:cs="Arial"/>
          <w:b/>
        </w:rPr>
        <w:t>6.</w:t>
      </w:r>
      <w:r w:rsidR="007D3C5D">
        <w:rPr>
          <w:rFonts w:ascii="Arial" w:hAnsi="Arial" w:cs="Arial"/>
          <w:b/>
        </w:rPr>
        <w:t>5</w:t>
      </w:r>
      <w:r>
        <w:rPr>
          <w:rFonts w:ascii="Arial" w:hAnsi="Arial" w:cs="Arial"/>
          <w:b/>
        </w:rPr>
        <w:t xml:space="preserve">. </w:t>
      </w:r>
      <w:r>
        <w:rPr>
          <w:rFonts w:ascii="Arial" w:hAnsi="Arial" w:cs="Arial"/>
        </w:rPr>
        <w:t>Não poderá haver desistência dos lances já ofertados, sujeitando-se o proponente desistente às penalidades constantes no item 12 - DAS PENALIDADES deste Edital.</w:t>
      </w:r>
    </w:p>
    <w:p w14:paraId="5A9F088D" w14:textId="09B0B651" w:rsidR="00EB01A8" w:rsidRDefault="00EB01A8" w:rsidP="00EB01A8">
      <w:pPr>
        <w:spacing w:before="120" w:after="120"/>
        <w:jc w:val="both"/>
        <w:rPr>
          <w:rFonts w:ascii="Arial" w:hAnsi="Arial" w:cs="Arial"/>
        </w:rPr>
      </w:pPr>
      <w:r>
        <w:rPr>
          <w:rFonts w:ascii="Arial" w:hAnsi="Arial" w:cs="Arial"/>
          <w:b/>
        </w:rPr>
        <w:t>6.</w:t>
      </w:r>
      <w:r w:rsidR="007D3C5D">
        <w:rPr>
          <w:rFonts w:ascii="Arial" w:hAnsi="Arial" w:cs="Arial"/>
          <w:b/>
        </w:rPr>
        <w:t>6</w:t>
      </w:r>
      <w:r>
        <w:rPr>
          <w:rFonts w:ascii="Arial" w:hAnsi="Arial" w:cs="Arial"/>
          <w:b/>
        </w:rPr>
        <w:t xml:space="preserve">. </w:t>
      </w:r>
      <w:r>
        <w:rPr>
          <w:rFonts w:ascii="Arial" w:hAnsi="Arial" w:cs="Arial"/>
        </w:rPr>
        <w:t>A desistência em apresentar lance verbal, quando convocado pelo Pregoeiro, implicará a exclusão do licitante da etapa de lances verbais e na manutenção do último preço apresentado pelo licitante, para efeito de ordenação das propostas.</w:t>
      </w:r>
    </w:p>
    <w:p w14:paraId="2217FE30" w14:textId="7DE5614B" w:rsidR="00EB01A8" w:rsidRDefault="00EB01A8" w:rsidP="00EB01A8">
      <w:pPr>
        <w:spacing w:before="120" w:after="120"/>
        <w:jc w:val="both"/>
        <w:rPr>
          <w:rFonts w:ascii="Arial" w:hAnsi="Arial" w:cs="Arial"/>
        </w:rPr>
      </w:pPr>
      <w:r>
        <w:rPr>
          <w:rFonts w:ascii="Arial" w:hAnsi="Arial" w:cs="Arial"/>
          <w:b/>
        </w:rPr>
        <w:t>6.</w:t>
      </w:r>
      <w:r w:rsidR="007D3C5D">
        <w:rPr>
          <w:rFonts w:ascii="Arial" w:hAnsi="Arial" w:cs="Arial"/>
          <w:b/>
        </w:rPr>
        <w:t>7</w:t>
      </w:r>
      <w:r>
        <w:rPr>
          <w:rFonts w:ascii="Arial" w:hAnsi="Arial" w:cs="Arial"/>
          <w:b/>
        </w:rPr>
        <w:t xml:space="preserve">. </w:t>
      </w:r>
      <w:r>
        <w:rPr>
          <w:rFonts w:ascii="Arial" w:hAnsi="Arial" w:cs="Arial"/>
        </w:rPr>
        <w:t>Caso não se realize lance verbal, será verificado a conformidade entre a proposta escrita de menor preço unitário e o valor estimado para a contratação, podendo, o Pregoeiro, negociar diretamente com o proponente para que seja obtido preço melhor.</w:t>
      </w:r>
    </w:p>
    <w:p w14:paraId="0D7F3FAC" w14:textId="6A1CE30B" w:rsidR="00EB01A8" w:rsidRDefault="00EB01A8" w:rsidP="00EB01A8">
      <w:pPr>
        <w:spacing w:before="120" w:after="120"/>
        <w:jc w:val="both"/>
        <w:rPr>
          <w:rFonts w:ascii="Arial" w:hAnsi="Arial" w:cs="Arial"/>
        </w:rPr>
      </w:pPr>
      <w:r>
        <w:rPr>
          <w:rFonts w:ascii="Arial" w:hAnsi="Arial" w:cs="Arial"/>
          <w:b/>
        </w:rPr>
        <w:t>6.</w:t>
      </w:r>
      <w:r w:rsidR="007D3C5D">
        <w:rPr>
          <w:rFonts w:ascii="Arial" w:hAnsi="Arial" w:cs="Arial"/>
          <w:b/>
        </w:rPr>
        <w:t>8</w:t>
      </w:r>
      <w:r>
        <w:rPr>
          <w:rFonts w:ascii="Arial" w:hAnsi="Arial" w:cs="Arial"/>
          <w:b/>
        </w:rPr>
        <w:t>.</w:t>
      </w:r>
      <w:r>
        <w:rPr>
          <w:rFonts w:ascii="Arial" w:hAnsi="Arial" w:cs="Arial"/>
        </w:rPr>
        <w:t xml:space="preserve"> O encerramento da etapa competitiva dar-se-á quando, convocados pelo Pregoeiro, os licitantes manifestarem seu desinteresse em apresentar novos lances.</w:t>
      </w:r>
    </w:p>
    <w:p w14:paraId="65BA60DB" w14:textId="19A0CAE1" w:rsidR="00EB01A8" w:rsidRPr="007D3C5D" w:rsidRDefault="00EB01A8" w:rsidP="00EB01A8">
      <w:pPr>
        <w:spacing w:before="120" w:after="120"/>
        <w:jc w:val="both"/>
        <w:rPr>
          <w:rFonts w:ascii="Arial" w:hAnsi="Arial" w:cs="Arial"/>
          <w:bCs/>
        </w:rPr>
      </w:pPr>
      <w:r>
        <w:rPr>
          <w:rFonts w:ascii="Arial" w:hAnsi="Arial" w:cs="Arial"/>
          <w:b/>
        </w:rPr>
        <w:t>6.</w:t>
      </w:r>
      <w:r w:rsidR="007D3C5D">
        <w:rPr>
          <w:rFonts w:ascii="Arial" w:hAnsi="Arial" w:cs="Arial"/>
          <w:b/>
        </w:rPr>
        <w:t>9</w:t>
      </w:r>
      <w:r>
        <w:rPr>
          <w:rFonts w:ascii="Arial" w:hAnsi="Arial" w:cs="Arial"/>
          <w:b/>
        </w:rPr>
        <w:t xml:space="preserve">. </w:t>
      </w:r>
      <w:r w:rsidRPr="007D3C5D">
        <w:rPr>
          <w:rFonts w:ascii="Arial" w:hAnsi="Arial" w:cs="Arial"/>
          <w:bCs/>
        </w:rPr>
        <w:t>Encerrada a etapa competitiva e ordenadas as ofertas, de acordo com o menor preço apresentado, o Pregoeiro convocará a microempresa ou empresa de pequeno porte mais bem classificada para apresentar nova proposta no prazo máximo de 10 (dez) minutos sob pena de preclusão.</w:t>
      </w:r>
    </w:p>
    <w:p w14:paraId="3A229451" w14:textId="6954273A" w:rsidR="00EB01A8" w:rsidRDefault="00EB01A8" w:rsidP="00EB01A8">
      <w:pPr>
        <w:spacing w:before="120" w:after="120"/>
        <w:jc w:val="both"/>
        <w:rPr>
          <w:rFonts w:ascii="Arial" w:hAnsi="Arial" w:cs="Arial"/>
        </w:rPr>
      </w:pPr>
      <w:r>
        <w:rPr>
          <w:rFonts w:ascii="Arial" w:hAnsi="Arial" w:cs="Arial"/>
          <w:b/>
        </w:rPr>
        <w:t>6.1</w:t>
      </w:r>
      <w:r w:rsidR="007D3C5D">
        <w:rPr>
          <w:rFonts w:ascii="Arial" w:hAnsi="Arial" w:cs="Arial"/>
          <w:b/>
        </w:rPr>
        <w:t>0</w:t>
      </w:r>
      <w:r>
        <w:rPr>
          <w:rFonts w:ascii="Arial" w:hAnsi="Arial" w:cs="Arial"/>
          <w:b/>
        </w:rPr>
        <w:t xml:space="preserve">. </w:t>
      </w:r>
      <w:r>
        <w:rPr>
          <w:rFonts w:ascii="Arial" w:hAnsi="Arial" w:cs="Arial"/>
        </w:rPr>
        <w:t xml:space="preserve">A classificação dar-se-á pela ordem crescente de preços propostos e aceitáveis. Será declarado vencedor o licitante que apresentar a proposta de acordo com as especificações deste edital, com o preço de mercado e ofertar o menor preço unitário. </w:t>
      </w:r>
    </w:p>
    <w:p w14:paraId="5BA0AA56" w14:textId="15FFA7E8" w:rsidR="00EB01A8" w:rsidRDefault="00EB01A8" w:rsidP="00EB01A8">
      <w:pPr>
        <w:spacing w:before="120" w:after="120"/>
        <w:jc w:val="both"/>
        <w:rPr>
          <w:rFonts w:ascii="Arial" w:hAnsi="Arial" w:cs="Arial"/>
        </w:rPr>
      </w:pPr>
      <w:r>
        <w:rPr>
          <w:rFonts w:ascii="Arial" w:hAnsi="Arial" w:cs="Arial"/>
          <w:b/>
        </w:rPr>
        <w:t>6.1</w:t>
      </w:r>
      <w:r w:rsidR="007D3C5D">
        <w:rPr>
          <w:rFonts w:ascii="Arial" w:hAnsi="Arial" w:cs="Arial"/>
          <w:b/>
        </w:rPr>
        <w:t>1</w:t>
      </w:r>
      <w:r>
        <w:rPr>
          <w:rFonts w:ascii="Arial" w:hAnsi="Arial" w:cs="Arial"/>
          <w:b/>
        </w:rPr>
        <w:t xml:space="preserve">. </w:t>
      </w:r>
      <w:r>
        <w:rPr>
          <w:rFonts w:ascii="Arial" w:hAnsi="Arial" w:cs="Arial"/>
        </w:rPr>
        <w:t>Serão desclassificadas:</w:t>
      </w:r>
    </w:p>
    <w:p w14:paraId="3DB386F3" w14:textId="77777777" w:rsidR="00EB01A8" w:rsidRDefault="00EB01A8" w:rsidP="00EB01A8">
      <w:pPr>
        <w:spacing w:before="120" w:after="120"/>
        <w:jc w:val="both"/>
        <w:rPr>
          <w:rFonts w:ascii="Arial" w:hAnsi="Arial" w:cs="Arial"/>
        </w:rPr>
      </w:pPr>
      <w:r>
        <w:rPr>
          <w:rFonts w:ascii="Arial" w:hAnsi="Arial" w:cs="Arial"/>
          <w:b/>
        </w:rPr>
        <w:t xml:space="preserve">a) </w:t>
      </w:r>
      <w:r>
        <w:rPr>
          <w:rFonts w:ascii="Arial" w:hAnsi="Arial" w:cs="Arial"/>
        </w:rPr>
        <w:t>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do item 5;</w:t>
      </w:r>
    </w:p>
    <w:p w14:paraId="2B4CECB9" w14:textId="77777777" w:rsidR="00EB01A8" w:rsidRDefault="00EB01A8" w:rsidP="00EB01A8">
      <w:pPr>
        <w:spacing w:before="120" w:after="120"/>
        <w:jc w:val="both"/>
        <w:rPr>
          <w:rFonts w:ascii="Arial" w:hAnsi="Arial" w:cs="Arial"/>
        </w:rPr>
      </w:pPr>
      <w:r>
        <w:rPr>
          <w:rFonts w:ascii="Arial" w:hAnsi="Arial" w:cs="Arial"/>
          <w:b/>
        </w:rPr>
        <w:t xml:space="preserve">b) </w:t>
      </w:r>
      <w:r>
        <w:rPr>
          <w:rFonts w:ascii="Arial" w:hAnsi="Arial" w:cs="Arial"/>
        </w:rPr>
        <w:t>as propostas que apresentarem preços manifestamente inexequíveis.</w:t>
      </w:r>
    </w:p>
    <w:p w14:paraId="412243E2" w14:textId="27AC34E5" w:rsidR="00EB01A8" w:rsidRDefault="00EB01A8" w:rsidP="00EB01A8">
      <w:pPr>
        <w:spacing w:before="120" w:after="120"/>
        <w:jc w:val="both"/>
        <w:rPr>
          <w:rFonts w:ascii="Arial" w:hAnsi="Arial" w:cs="Arial"/>
        </w:rPr>
      </w:pPr>
      <w:r>
        <w:rPr>
          <w:rFonts w:ascii="Arial" w:hAnsi="Arial" w:cs="Arial"/>
          <w:b/>
        </w:rPr>
        <w:t>6.1</w:t>
      </w:r>
      <w:r w:rsidR="007D3C5D">
        <w:rPr>
          <w:rFonts w:ascii="Arial" w:hAnsi="Arial" w:cs="Arial"/>
          <w:b/>
        </w:rPr>
        <w:t>2</w:t>
      </w:r>
      <w:r>
        <w:rPr>
          <w:rFonts w:ascii="Arial" w:hAnsi="Arial" w:cs="Arial"/>
          <w:b/>
        </w:rPr>
        <w:t xml:space="preserve">. </w:t>
      </w:r>
      <w:r>
        <w:rPr>
          <w:rFonts w:ascii="Arial" w:hAnsi="Arial" w:cs="Arial"/>
        </w:rPr>
        <w:t>Não serão consideradas, para julgamento das propostas, vantagens não previstas no edital.</w:t>
      </w:r>
    </w:p>
    <w:p w14:paraId="5A93044D" w14:textId="0E906A13" w:rsidR="00EB01A8" w:rsidRDefault="00EB01A8" w:rsidP="00EB01A8">
      <w:pPr>
        <w:spacing w:before="120" w:after="120"/>
        <w:jc w:val="both"/>
        <w:rPr>
          <w:rFonts w:ascii="Arial" w:hAnsi="Arial" w:cs="Arial"/>
        </w:rPr>
      </w:pPr>
      <w:r>
        <w:rPr>
          <w:rFonts w:ascii="Arial" w:hAnsi="Arial" w:cs="Arial"/>
          <w:b/>
        </w:rPr>
        <w:t>6.1</w:t>
      </w:r>
      <w:r w:rsidR="007D3C5D">
        <w:rPr>
          <w:rFonts w:ascii="Arial" w:hAnsi="Arial" w:cs="Arial"/>
          <w:b/>
        </w:rPr>
        <w:t>3</w:t>
      </w:r>
      <w:r>
        <w:rPr>
          <w:rFonts w:ascii="Arial" w:hAnsi="Arial" w:cs="Arial"/>
          <w:b/>
        </w:rPr>
        <w:t xml:space="preserve">. </w:t>
      </w:r>
      <w:r>
        <w:rPr>
          <w:rFonts w:ascii="Arial" w:hAnsi="Arial" w:cs="Arial"/>
        </w:rPr>
        <w:t>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5518D796" w14:textId="6430F9C2" w:rsidR="00EB01A8" w:rsidRDefault="00EB01A8" w:rsidP="00EB01A8">
      <w:pPr>
        <w:spacing w:before="120" w:after="120"/>
        <w:jc w:val="both"/>
        <w:rPr>
          <w:rFonts w:ascii="Arial" w:hAnsi="Arial" w:cs="Arial"/>
        </w:rPr>
      </w:pPr>
      <w:r>
        <w:rPr>
          <w:rFonts w:ascii="Arial" w:hAnsi="Arial" w:cs="Arial"/>
          <w:b/>
        </w:rPr>
        <w:t>6.1</w:t>
      </w:r>
      <w:r w:rsidR="007D3C5D">
        <w:rPr>
          <w:rFonts w:ascii="Arial" w:hAnsi="Arial" w:cs="Arial"/>
          <w:b/>
        </w:rPr>
        <w:t>4</w:t>
      </w:r>
      <w:r>
        <w:rPr>
          <w:rFonts w:ascii="Arial" w:hAnsi="Arial" w:cs="Arial"/>
          <w:b/>
        </w:rPr>
        <w:t xml:space="preserve">. </w:t>
      </w:r>
      <w:r>
        <w:rPr>
          <w:rFonts w:ascii="Arial" w:hAnsi="Arial" w:cs="Arial"/>
        </w:rPr>
        <w:t>A Sessão Pública não será suspensa, salvo motivo excepcional, devendo todas e quaisquer informações acerca do objeto serem esclarecidas previamente junto ao setor de licitações deste Município.</w:t>
      </w:r>
    </w:p>
    <w:p w14:paraId="351378A0" w14:textId="50025FCA" w:rsidR="00EB01A8" w:rsidRDefault="00EB01A8" w:rsidP="00EB01A8">
      <w:pPr>
        <w:spacing w:before="120" w:after="120"/>
        <w:jc w:val="both"/>
        <w:rPr>
          <w:rFonts w:ascii="Arial" w:hAnsi="Arial" w:cs="Arial"/>
        </w:rPr>
      </w:pPr>
      <w:r>
        <w:rPr>
          <w:rFonts w:ascii="Arial" w:hAnsi="Arial" w:cs="Arial"/>
          <w:b/>
        </w:rPr>
        <w:t>6.1</w:t>
      </w:r>
      <w:r w:rsidR="007D3C5D">
        <w:rPr>
          <w:rFonts w:ascii="Arial" w:hAnsi="Arial" w:cs="Arial"/>
          <w:b/>
        </w:rPr>
        <w:t>5</w:t>
      </w:r>
      <w:r>
        <w:rPr>
          <w:rFonts w:ascii="Arial" w:hAnsi="Arial" w:cs="Arial"/>
          <w:b/>
        </w:rPr>
        <w:t xml:space="preserve">. </w:t>
      </w:r>
      <w:r>
        <w:rPr>
          <w:rFonts w:ascii="Arial" w:hAnsi="Arial" w:cs="Arial"/>
        </w:rPr>
        <w:t>Caso haja necessidade de adiamento da Sessão Pública, será marcada nova data para continuação dos trabalhos, devendo ficar intimadas, no mesmo ato, as licitantes presentes.</w:t>
      </w:r>
    </w:p>
    <w:p w14:paraId="47075184" w14:textId="77777777" w:rsidR="00EB01A8" w:rsidRDefault="00EB01A8" w:rsidP="00EB01A8">
      <w:pPr>
        <w:spacing w:before="120"/>
        <w:jc w:val="both"/>
        <w:rPr>
          <w:rFonts w:ascii="Arial" w:hAnsi="Arial" w:cs="Arial"/>
          <w:b/>
        </w:rPr>
      </w:pPr>
    </w:p>
    <w:p w14:paraId="7ECF020D" w14:textId="77777777" w:rsidR="00EB01A8" w:rsidRDefault="00EB01A8" w:rsidP="00EB01A8">
      <w:pPr>
        <w:spacing w:before="120"/>
        <w:jc w:val="both"/>
        <w:rPr>
          <w:rFonts w:ascii="Arial" w:hAnsi="Arial" w:cs="Arial"/>
          <w:b/>
        </w:rPr>
      </w:pPr>
      <w:r>
        <w:rPr>
          <w:rFonts w:ascii="Arial" w:hAnsi="Arial" w:cs="Arial"/>
          <w:b/>
        </w:rPr>
        <w:t>7 - DA HABILITAÇÃO:</w:t>
      </w:r>
    </w:p>
    <w:p w14:paraId="668EA967" w14:textId="77777777" w:rsidR="00EB01A8" w:rsidRDefault="00EB01A8" w:rsidP="007D3C5D">
      <w:pPr>
        <w:spacing w:before="120" w:line="276" w:lineRule="auto"/>
        <w:jc w:val="both"/>
        <w:rPr>
          <w:rFonts w:ascii="Arial" w:hAnsi="Arial" w:cs="Arial"/>
        </w:rPr>
      </w:pPr>
      <w:r>
        <w:rPr>
          <w:rFonts w:ascii="Arial" w:hAnsi="Arial" w:cs="Arial"/>
          <w:b/>
        </w:rPr>
        <w:t xml:space="preserve">7.1. </w:t>
      </w:r>
      <w:r>
        <w:rPr>
          <w:rFonts w:ascii="Arial" w:hAnsi="Arial" w:cs="Arial"/>
        </w:rPr>
        <w:t xml:space="preserve">Para fins de habilitação neste Pregão, o licitante deverá apresentar, dentro do </w:t>
      </w:r>
      <w:r>
        <w:rPr>
          <w:rFonts w:ascii="Arial" w:hAnsi="Arial" w:cs="Arial"/>
          <w:b/>
          <w:u w:val="single"/>
        </w:rPr>
        <w:t>ENVELOPE Nº 02</w:t>
      </w:r>
      <w:r>
        <w:rPr>
          <w:rFonts w:ascii="Arial" w:hAnsi="Arial" w:cs="Arial"/>
        </w:rPr>
        <w:t>, os seguintes documentos de habilitação.</w:t>
      </w:r>
    </w:p>
    <w:p w14:paraId="0A05B7DA" w14:textId="77777777" w:rsidR="00EB01A8" w:rsidRDefault="00EB01A8" w:rsidP="007D3C5D">
      <w:pPr>
        <w:spacing w:before="120" w:line="276" w:lineRule="auto"/>
        <w:jc w:val="both"/>
        <w:rPr>
          <w:rFonts w:ascii="Arial" w:hAnsi="Arial" w:cs="Arial"/>
        </w:rPr>
      </w:pPr>
      <w:r>
        <w:rPr>
          <w:rFonts w:ascii="Arial" w:hAnsi="Arial" w:cs="Arial"/>
          <w:b/>
        </w:rPr>
        <w:t>a)</w:t>
      </w:r>
      <w:r>
        <w:rPr>
          <w:rFonts w:ascii="Arial" w:hAnsi="Arial" w:cs="Arial"/>
        </w:rPr>
        <w:t xml:space="preserve"> Comprovante de inscrição no Cadastro Nacional de Pessoa Jurídica (CNPJ)</w:t>
      </w:r>
    </w:p>
    <w:p w14:paraId="186ADB19" w14:textId="77777777" w:rsidR="00EB01A8" w:rsidRDefault="00EB01A8" w:rsidP="007D3C5D">
      <w:pPr>
        <w:spacing w:before="120" w:line="276" w:lineRule="auto"/>
        <w:jc w:val="both"/>
        <w:rPr>
          <w:rFonts w:ascii="Arial" w:hAnsi="Arial" w:cs="Arial"/>
        </w:rPr>
      </w:pPr>
      <w:r>
        <w:rPr>
          <w:rFonts w:ascii="Arial" w:hAnsi="Arial" w:cs="Arial"/>
          <w:b/>
        </w:rPr>
        <w:t>b)</w:t>
      </w:r>
      <w:r>
        <w:rPr>
          <w:rFonts w:ascii="Arial" w:hAnsi="Arial" w:cs="Arial"/>
        </w:rPr>
        <w:t xml:space="preserve"> Certidão Negativa Conjunta de Tributos Federais e Dívida Ativa da União;</w:t>
      </w:r>
    </w:p>
    <w:p w14:paraId="56640AB3" w14:textId="77777777" w:rsidR="00EB01A8" w:rsidRDefault="00EB01A8" w:rsidP="007D3C5D">
      <w:pPr>
        <w:spacing w:before="120" w:line="276" w:lineRule="auto"/>
        <w:jc w:val="both"/>
        <w:rPr>
          <w:rFonts w:ascii="Arial" w:hAnsi="Arial" w:cs="Arial"/>
        </w:rPr>
      </w:pPr>
      <w:r>
        <w:rPr>
          <w:rFonts w:ascii="Arial" w:hAnsi="Arial" w:cs="Arial"/>
          <w:b/>
          <w:bCs/>
        </w:rPr>
        <w:t xml:space="preserve">c) </w:t>
      </w:r>
      <w:r>
        <w:rPr>
          <w:rFonts w:ascii="Arial" w:hAnsi="Arial" w:cs="Arial"/>
        </w:rPr>
        <w:t>Certificado de Regularidade do FGTS (CRF) perante o Fundo de Garantia do Tempo de Serviço;</w:t>
      </w:r>
    </w:p>
    <w:p w14:paraId="56FB4CD8" w14:textId="77777777" w:rsidR="00EB01A8" w:rsidRDefault="00EB01A8" w:rsidP="007D3C5D">
      <w:pPr>
        <w:spacing w:before="120" w:line="276" w:lineRule="auto"/>
        <w:jc w:val="both"/>
        <w:rPr>
          <w:rFonts w:ascii="Arial" w:hAnsi="Arial" w:cs="Arial"/>
        </w:rPr>
      </w:pPr>
      <w:r>
        <w:rPr>
          <w:rFonts w:ascii="Arial" w:hAnsi="Arial" w:cs="Arial"/>
          <w:b/>
          <w:bCs/>
        </w:rPr>
        <w:t xml:space="preserve">d) </w:t>
      </w:r>
      <w:r>
        <w:rPr>
          <w:rFonts w:ascii="Arial" w:hAnsi="Arial" w:cs="Arial"/>
        </w:rPr>
        <w:t xml:space="preserve">Certidão Negativa Municipal, emitida pelo Município da sede da empresa. </w:t>
      </w:r>
    </w:p>
    <w:p w14:paraId="01BFCFD1" w14:textId="77777777" w:rsidR="00EB01A8" w:rsidRDefault="00EB01A8" w:rsidP="007D3C5D">
      <w:pPr>
        <w:spacing w:before="120" w:line="276" w:lineRule="auto"/>
        <w:jc w:val="both"/>
        <w:rPr>
          <w:rFonts w:ascii="Arial" w:hAnsi="Arial" w:cs="Arial"/>
        </w:rPr>
      </w:pPr>
      <w:r>
        <w:rPr>
          <w:rFonts w:ascii="Arial" w:hAnsi="Arial" w:cs="Arial"/>
          <w:b/>
        </w:rPr>
        <w:t>e)</w:t>
      </w:r>
      <w:r>
        <w:rPr>
          <w:rFonts w:ascii="Arial" w:hAnsi="Arial" w:cs="Arial"/>
        </w:rPr>
        <w:t xml:space="preserve"> Certidão Negativa Estadual, emitida pelo Estado da sede da empresa.</w:t>
      </w:r>
    </w:p>
    <w:p w14:paraId="36943422" w14:textId="77777777" w:rsidR="00EB01A8" w:rsidRDefault="00EB01A8" w:rsidP="007D3C5D">
      <w:pPr>
        <w:spacing w:before="120" w:after="120" w:line="276" w:lineRule="auto"/>
        <w:jc w:val="both"/>
        <w:rPr>
          <w:rFonts w:ascii="Arial" w:hAnsi="Arial" w:cs="Arial"/>
        </w:rPr>
      </w:pPr>
      <w:r>
        <w:rPr>
          <w:rFonts w:ascii="Arial" w:hAnsi="Arial" w:cs="Arial"/>
          <w:b/>
        </w:rPr>
        <w:t>f)</w:t>
      </w:r>
      <w:r>
        <w:rPr>
          <w:rFonts w:ascii="Arial" w:hAnsi="Arial" w:cs="Arial"/>
        </w:rPr>
        <w:t xml:space="preserve"> Certidão Negativa de Débitos Trabalhistas (CNDT).</w:t>
      </w:r>
    </w:p>
    <w:p w14:paraId="0AEB3A08" w14:textId="77777777" w:rsidR="00AC34A7" w:rsidRPr="00AC34A7" w:rsidRDefault="00AC34A7" w:rsidP="007D3C5D">
      <w:pPr>
        <w:pStyle w:val="Corpodetexto"/>
        <w:spacing w:after="120" w:line="276" w:lineRule="auto"/>
        <w:rPr>
          <w:rFonts w:cs="Arial"/>
          <w:color w:val="000000"/>
          <w:sz w:val="24"/>
        </w:rPr>
      </w:pPr>
      <w:r w:rsidRPr="00AC34A7">
        <w:rPr>
          <w:rFonts w:cs="Arial"/>
          <w:b/>
          <w:color w:val="000000"/>
          <w:sz w:val="24"/>
        </w:rPr>
        <w:t>g)</w:t>
      </w:r>
      <w:r w:rsidRPr="00AC34A7">
        <w:rPr>
          <w:rFonts w:cs="Arial"/>
          <w:color w:val="000000"/>
          <w:sz w:val="24"/>
        </w:rPr>
        <w:t xml:space="preserve"> Declaração da empresa (conforme modelo </w:t>
      </w:r>
      <w:r w:rsidRPr="00AC34A7">
        <w:rPr>
          <w:rFonts w:cs="Arial"/>
          <w:b/>
          <w:sz w:val="24"/>
        </w:rPr>
        <w:t>Anexo IV</w:t>
      </w:r>
      <w:r w:rsidRPr="00AC34A7">
        <w:rPr>
          <w:rFonts w:cs="Arial"/>
          <w:color w:val="000000"/>
          <w:sz w:val="24"/>
        </w:rPr>
        <w:t xml:space="preserve"> deste Edital) de que não possui em seu quadro de funcionários, menores de 18 anos, conforme lei federal nº 9.854, de 27/10/1999, e inciso XXXIII do artigo 7º da Constituição Federal, assinada pelo representante legal da licitante.</w:t>
      </w:r>
    </w:p>
    <w:p w14:paraId="7D1E002C" w14:textId="77777777" w:rsidR="00AC34A7" w:rsidRPr="00AC34A7" w:rsidRDefault="00AC34A7" w:rsidP="007D3C5D">
      <w:pPr>
        <w:pStyle w:val="Corpodetexto"/>
        <w:spacing w:after="120" w:line="276" w:lineRule="auto"/>
        <w:rPr>
          <w:rFonts w:cs="Arial"/>
          <w:b/>
          <w:sz w:val="24"/>
        </w:rPr>
      </w:pPr>
      <w:r w:rsidRPr="00AC34A7">
        <w:rPr>
          <w:rFonts w:cs="Arial"/>
          <w:b/>
          <w:color w:val="000000"/>
          <w:sz w:val="24"/>
        </w:rPr>
        <w:t xml:space="preserve">h) </w:t>
      </w:r>
      <w:r w:rsidRPr="00AC34A7">
        <w:rPr>
          <w:rFonts w:cs="Arial"/>
          <w:sz w:val="24"/>
        </w:rPr>
        <w:t xml:space="preserve">Declaração da licitante, de que não pesa contra si, declaração de inidoneidade e sob as penalidades cabíveis, a superveniência de fato impeditivo para contratar com o Poder Público, conforme modelo </w:t>
      </w:r>
      <w:r w:rsidRPr="00AC34A7">
        <w:rPr>
          <w:rFonts w:cs="Arial"/>
          <w:b/>
          <w:sz w:val="24"/>
        </w:rPr>
        <w:t>Anexo VI.</w:t>
      </w:r>
    </w:p>
    <w:p w14:paraId="02F98BD4" w14:textId="77777777" w:rsidR="00AC34A7" w:rsidRPr="00AC34A7" w:rsidRDefault="00AC34A7" w:rsidP="007D3C5D">
      <w:pPr>
        <w:pStyle w:val="Corpodetexto"/>
        <w:spacing w:after="120" w:line="276" w:lineRule="auto"/>
        <w:rPr>
          <w:rFonts w:cs="Arial"/>
          <w:bCs/>
          <w:sz w:val="24"/>
        </w:rPr>
      </w:pPr>
      <w:r w:rsidRPr="00AC34A7">
        <w:rPr>
          <w:rFonts w:cs="Arial"/>
          <w:b/>
          <w:sz w:val="24"/>
        </w:rPr>
        <w:t xml:space="preserve">i) </w:t>
      </w:r>
      <w:r w:rsidRPr="00AC34A7">
        <w:rPr>
          <w:rFonts w:cs="Arial"/>
          <w:bCs/>
          <w:sz w:val="24"/>
        </w:rPr>
        <w:t>Declaração de que não está impedido de contratar com a Administração Pública em razão da vedação constante no art. 14, IV da Lei nº 14.133/2021 (Anexo VII).</w:t>
      </w:r>
    </w:p>
    <w:p w14:paraId="3A75F099" w14:textId="7594C18F" w:rsidR="00AC34A7" w:rsidRDefault="00AC34A7" w:rsidP="00AC34A7">
      <w:pPr>
        <w:pStyle w:val="Recuodecorpodetexto"/>
        <w:ind w:left="0"/>
        <w:jc w:val="both"/>
        <w:rPr>
          <w:rFonts w:ascii="Arial" w:hAnsi="Arial" w:cs="Arial"/>
          <w:sz w:val="24"/>
          <w:szCs w:val="24"/>
        </w:rPr>
      </w:pPr>
      <w:r w:rsidRPr="00AC34A7">
        <w:rPr>
          <w:rFonts w:ascii="Arial" w:hAnsi="Arial" w:cs="Arial"/>
          <w:b/>
          <w:sz w:val="24"/>
          <w:szCs w:val="24"/>
        </w:rPr>
        <w:t xml:space="preserve">j) </w:t>
      </w:r>
      <w:r w:rsidRPr="00AC34A7">
        <w:rPr>
          <w:rFonts w:ascii="Arial" w:hAnsi="Arial" w:cs="Arial"/>
          <w:sz w:val="24"/>
          <w:szCs w:val="24"/>
        </w:rPr>
        <w:t xml:space="preserve">Certidão negativa de falência ou concordata dentro do prazo de validade, não possuindo o prazo de validade expresso na certidão, com data de emissão não superior a </w:t>
      </w:r>
      <w:r w:rsidR="007D3C5D">
        <w:rPr>
          <w:rFonts w:ascii="Arial" w:hAnsi="Arial" w:cs="Arial"/>
          <w:sz w:val="24"/>
          <w:szCs w:val="24"/>
        </w:rPr>
        <w:t>6</w:t>
      </w:r>
      <w:r w:rsidRPr="00AC34A7">
        <w:rPr>
          <w:rFonts w:ascii="Arial" w:hAnsi="Arial" w:cs="Arial"/>
          <w:sz w:val="24"/>
          <w:szCs w:val="24"/>
        </w:rPr>
        <w:t>0 dias da data aprazada para abertura dos envelopes.</w:t>
      </w:r>
    </w:p>
    <w:p w14:paraId="338DA73C" w14:textId="321A0119" w:rsidR="00343D2E" w:rsidRPr="0086735D" w:rsidRDefault="00343D2E" w:rsidP="00343D2E">
      <w:pPr>
        <w:spacing w:line="276" w:lineRule="auto"/>
        <w:jc w:val="both"/>
        <w:rPr>
          <w:rFonts w:ascii="Arial" w:hAnsi="Arial" w:cs="Arial"/>
        </w:rPr>
      </w:pPr>
      <w:r>
        <w:rPr>
          <w:rFonts w:ascii="Arial" w:hAnsi="Arial" w:cs="Arial"/>
          <w:b/>
        </w:rPr>
        <w:t>k</w:t>
      </w:r>
      <w:r w:rsidRPr="00377952">
        <w:rPr>
          <w:rFonts w:ascii="Arial" w:hAnsi="Arial" w:cs="Arial"/>
          <w:b/>
        </w:rPr>
        <w:t xml:space="preserve">) </w:t>
      </w:r>
      <w:r w:rsidRPr="0086735D">
        <w:rPr>
          <w:rFonts w:ascii="Arial" w:hAnsi="Arial" w:cs="Arial"/>
        </w:rPr>
        <w:t>Cópia do Certificado de Registro do Veículo, em nome do licitante.</w:t>
      </w:r>
    </w:p>
    <w:p w14:paraId="66D2798B" w14:textId="77777777" w:rsidR="00343D2E" w:rsidRPr="00AC34A7" w:rsidRDefault="00343D2E" w:rsidP="00AC34A7">
      <w:pPr>
        <w:pStyle w:val="Recuodecorpodetexto"/>
        <w:ind w:left="0"/>
        <w:jc w:val="both"/>
        <w:rPr>
          <w:rFonts w:ascii="Arial" w:hAnsi="Arial" w:cs="Arial"/>
          <w:sz w:val="24"/>
          <w:szCs w:val="24"/>
        </w:rPr>
      </w:pPr>
    </w:p>
    <w:p w14:paraId="5E33080F" w14:textId="77777777" w:rsidR="00EB01A8" w:rsidRDefault="00EB01A8" w:rsidP="00EB01A8">
      <w:pPr>
        <w:spacing w:before="120"/>
        <w:jc w:val="both"/>
        <w:rPr>
          <w:rFonts w:ascii="Arial" w:hAnsi="Arial" w:cs="Arial"/>
        </w:rPr>
      </w:pPr>
      <w:r>
        <w:rPr>
          <w:rFonts w:ascii="Arial" w:hAnsi="Arial" w:cs="Arial"/>
          <w:b/>
        </w:rPr>
        <w:t>7.2.</w:t>
      </w:r>
      <w:r>
        <w:rPr>
          <w:rFonts w:ascii="Arial" w:hAnsi="Arial" w:cs="Arial"/>
        </w:rPr>
        <w:t xml:space="preserve"> O envelope de documentação deste pregão que não for aberto ficará em poder do pregoeiro pelo prazo de 30 (trinta) dias, a partir da homologação da licitação, devendo o licitante retirá-lo, após aquele período, no prazo de 5 (cinco) dias, sob pena de inutilização do envelope.</w:t>
      </w:r>
    </w:p>
    <w:p w14:paraId="66C909D4" w14:textId="77777777" w:rsidR="00EB01A8" w:rsidRDefault="00EB01A8" w:rsidP="00EB01A8">
      <w:pPr>
        <w:spacing w:before="120"/>
        <w:jc w:val="both"/>
        <w:rPr>
          <w:rFonts w:ascii="Arial" w:hAnsi="Arial" w:cs="Arial"/>
          <w:b/>
          <w:bCs/>
        </w:rPr>
      </w:pPr>
    </w:p>
    <w:p w14:paraId="498AF6D0" w14:textId="77777777" w:rsidR="00EB01A8" w:rsidRDefault="00EB01A8" w:rsidP="00EB01A8">
      <w:pPr>
        <w:jc w:val="both"/>
        <w:rPr>
          <w:rFonts w:ascii="Arial" w:hAnsi="Arial" w:cs="Arial"/>
          <w:b/>
        </w:rPr>
      </w:pPr>
      <w:r>
        <w:rPr>
          <w:rFonts w:ascii="Arial" w:hAnsi="Arial" w:cs="Arial"/>
          <w:b/>
        </w:rPr>
        <w:t>8 - DA ADJUDICAÇÃO:</w:t>
      </w:r>
    </w:p>
    <w:p w14:paraId="732B5982" w14:textId="77777777" w:rsidR="00EB01A8" w:rsidRDefault="00EB01A8" w:rsidP="00EB01A8">
      <w:pPr>
        <w:jc w:val="both"/>
        <w:rPr>
          <w:rFonts w:ascii="Arial" w:hAnsi="Arial" w:cs="Arial"/>
          <w:b/>
        </w:rPr>
      </w:pPr>
    </w:p>
    <w:p w14:paraId="6115C929" w14:textId="77777777" w:rsidR="00EB01A8" w:rsidRDefault="00EB01A8" w:rsidP="00EB01A8">
      <w:pPr>
        <w:jc w:val="both"/>
        <w:rPr>
          <w:rFonts w:ascii="Arial" w:hAnsi="Arial" w:cs="Arial"/>
        </w:rPr>
      </w:pPr>
      <w:r>
        <w:rPr>
          <w:rFonts w:ascii="Arial" w:hAnsi="Arial" w:cs="Arial"/>
          <w:b/>
        </w:rPr>
        <w:t xml:space="preserve">8.1. </w:t>
      </w:r>
      <w:r>
        <w:rPr>
          <w:rFonts w:ascii="Arial" w:hAnsi="Arial" w:cs="Arial"/>
        </w:rPr>
        <w:t>Constatado o atendimento das exigências fixadas no Edital, a licitante será declarada vencedora, sendo-lhe adjudicado o objeto do certame.</w:t>
      </w:r>
    </w:p>
    <w:p w14:paraId="1BD30A54" w14:textId="77777777" w:rsidR="00EB01A8" w:rsidRDefault="00EB01A8" w:rsidP="00EB01A8">
      <w:pPr>
        <w:spacing w:before="120"/>
        <w:jc w:val="both"/>
        <w:rPr>
          <w:rFonts w:ascii="Arial" w:hAnsi="Arial" w:cs="Arial"/>
        </w:rPr>
      </w:pPr>
      <w:r>
        <w:rPr>
          <w:rFonts w:ascii="Arial" w:hAnsi="Arial" w:cs="Arial"/>
          <w:b/>
        </w:rPr>
        <w:t xml:space="preserve">8.2. </w:t>
      </w:r>
      <w:r>
        <w:rPr>
          <w:rFonts w:ascii="Arial" w:hAnsi="Arial" w:cs="Arial"/>
        </w:rPr>
        <w:t xml:space="preserve">Em caso de desatendimento às exigências habilitatórias, o Pregoeiro inabilitará a licitante e examinará as ofertas </w:t>
      </w:r>
      <w:r w:rsidR="00D10D51">
        <w:rPr>
          <w:rFonts w:ascii="Arial" w:hAnsi="Arial" w:cs="Arial"/>
        </w:rPr>
        <w:t>subsequentes</w:t>
      </w:r>
      <w:r>
        <w:rPr>
          <w:rFonts w:ascii="Arial" w:hAnsi="Arial" w:cs="Arial"/>
        </w:rPr>
        <w:t xml:space="preserve"> e qualificação das licitantes, na ordem de classificação e, assim, sucessivamente, até a apuração de uma que atenda ao edital, sendo a respectiva licitante declarada vencedora, ocasião em que o Pregoeiro poderá negociar diretamente com o proponente para que seja obtido preço melhor.</w:t>
      </w:r>
    </w:p>
    <w:p w14:paraId="0A400997" w14:textId="65AA6B30" w:rsidR="00EB01A8" w:rsidRDefault="00EB01A8" w:rsidP="00EB01A8">
      <w:pPr>
        <w:spacing w:before="120"/>
        <w:jc w:val="both"/>
        <w:rPr>
          <w:rFonts w:ascii="Arial" w:hAnsi="Arial" w:cs="Arial"/>
        </w:rPr>
      </w:pPr>
      <w:r>
        <w:rPr>
          <w:rFonts w:ascii="Arial" w:hAnsi="Arial" w:cs="Arial"/>
          <w:b/>
        </w:rPr>
        <w:lastRenderedPageBreak/>
        <w:t xml:space="preserve">8.3. </w:t>
      </w:r>
      <w:r>
        <w:rPr>
          <w:rFonts w:ascii="Arial" w:hAnsi="Arial" w:cs="Arial"/>
        </w:rPr>
        <w:t xml:space="preserve">Encerrado o julgamento das propostas e da habilitação, o Pregoeiro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todas </w:t>
      </w:r>
      <w:r w:rsidR="00D10D51">
        <w:rPr>
          <w:rFonts w:ascii="Arial" w:hAnsi="Arial" w:cs="Arial"/>
        </w:rPr>
        <w:t>as</w:t>
      </w:r>
      <w:r>
        <w:rPr>
          <w:rFonts w:ascii="Arial" w:hAnsi="Arial" w:cs="Arial"/>
        </w:rPr>
        <w:t xml:space="preserve"> demais licitantes ficaram intimados para, querendo, manifestarem-se sobre as razões do recurso no prazo de 03 (três) dias</w:t>
      </w:r>
      <w:r w:rsidR="00402421">
        <w:rPr>
          <w:rFonts w:ascii="Arial" w:hAnsi="Arial" w:cs="Arial"/>
        </w:rPr>
        <w:t xml:space="preserve"> úteis</w:t>
      </w:r>
      <w:r>
        <w:rPr>
          <w:rFonts w:ascii="Arial" w:hAnsi="Arial" w:cs="Arial"/>
        </w:rPr>
        <w:t>, após o término do prazo da recorrente, proporcionando-se, a todos, vista imediata do processo.</w:t>
      </w:r>
    </w:p>
    <w:p w14:paraId="55BCADDC" w14:textId="77777777" w:rsidR="00EB01A8" w:rsidRDefault="00EB01A8" w:rsidP="00EB01A8">
      <w:pPr>
        <w:jc w:val="both"/>
        <w:rPr>
          <w:rFonts w:ascii="Arial" w:hAnsi="Arial" w:cs="Arial"/>
        </w:rPr>
      </w:pPr>
    </w:p>
    <w:p w14:paraId="4266C01E" w14:textId="77777777" w:rsidR="00596DD9" w:rsidRDefault="00596DD9" w:rsidP="00596DD9">
      <w:pPr>
        <w:jc w:val="both"/>
        <w:rPr>
          <w:rFonts w:ascii="Arial" w:hAnsi="Arial" w:cs="Arial"/>
          <w:b/>
        </w:rPr>
      </w:pPr>
      <w:r>
        <w:rPr>
          <w:rFonts w:ascii="Arial" w:hAnsi="Arial" w:cs="Arial"/>
          <w:b/>
        </w:rPr>
        <w:t>9 - DOS RECURSOS ADMINISTRATIVOS:</w:t>
      </w:r>
    </w:p>
    <w:p w14:paraId="7AE507A7" w14:textId="77777777" w:rsidR="00596DD9" w:rsidRDefault="00596DD9" w:rsidP="00596DD9">
      <w:pPr>
        <w:jc w:val="both"/>
        <w:rPr>
          <w:rFonts w:ascii="Arial" w:hAnsi="Arial" w:cs="Arial"/>
          <w:b/>
        </w:rPr>
      </w:pPr>
    </w:p>
    <w:p w14:paraId="26CB74A8" w14:textId="77777777" w:rsidR="00402421" w:rsidRDefault="00402421" w:rsidP="00402421">
      <w:pPr>
        <w:pStyle w:val="SemEspaamento"/>
        <w:jc w:val="both"/>
        <w:rPr>
          <w:rFonts w:ascii="Arial" w:hAnsi="Arial" w:cs="Arial"/>
          <w:sz w:val="24"/>
          <w:szCs w:val="24"/>
          <w:lang w:eastAsia="pt-BR"/>
        </w:rPr>
      </w:pPr>
      <w:r w:rsidRPr="007B619B">
        <w:rPr>
          <w:rFonts w:ascii="Arial" w:hAnsi="Arial" w:cs="Arial"/>
          <w:b/>
          <w:sz w:val="24"/>
          <w:szCs w:val="24"/>
          <w:lang w:eastAsia="pt-BR"/>
        </w:rPr>
        <w:t>9.1.</w:t>
      </w:r>
      <w:r w:rsidRPr="00642917">
        <w:rPr>
          <w:rFonts w:ascii="Arial" w:hAnsi="Arial" w:cs="Arial"/>
          <w:sz w:val="24"/>
          <w:szCs w:val="24"/>
          <w:lang w:eastAsia="pt-BR"/>
        </w:rPr>
        <w:t xml:space="preserve"> Declarada vencedora, qualquer licitante poderá manifestar imediata e motivadamente a intenção de recorrer, com registro em ata da síntese das suas razões, desde que munido de carta de credenciamento ou procuração com poderes específicos para tal;</w:t>
      </w:r>
    </w:p>
    <w:p w14:paraId="6647131E" w14:textId="77777777" w:rsidR="00402421" w:rsidRPr="00642917" w:rsidRDefault="00402421" w:rsidP="00402421">
      <w:pPr>
        <w:pStyle w:val="SemEspaamento"/>
        <w:jc w:val="both"/>
        <w:rPr>
          <w:rFonts w:ascii="Arial" w:hAnsi="Arial" w:cs="Arial"/>
          <w:sz w:val="24"/>
          <w:szCs w:val="24"/>
          <w:lang w:eastAsia="pt-BR"/>
        </w:rPr>
      </w:pPr>
    </w:p>
    <w:p w14:paraId="4FB547AE" w14:textId="77777777" w:rsidR="00402421" w:rsidRDefault="00402421" w:rsidP="00402421">
      <w:pPr>
        <w:pStyle w:val="SemEspaamento"/>
        <w:jc w:val="both"/>
        <w:rPr>
          <w:rFonts w:ascii="Arial" w:hAnsi="Arial" w:cs="Arial"/>
          <w:sz w:val="24"/>
          <w:szCs w:val="24"/>
          <w:lang w:eastAsia="pt-BR"/>
        </w:rPr>
      </w:pPr>
      <w:r w:rsidRPr="007B619B">
        <w:rPr>
          <w:rFonts w:ascii="Arial" w:hAnsi="Arial" w:cs="Arial"/>
          <w:b/>
          <w:sz w:val="24"/>
          <w:szCs w:val="24"/>
          <w:lang w:eastAsia="pt-BR"/>
        </w:rPr>
        <w:t>9.2.</w:t>
      </w:r>
      <w:r w:rsidRPr="00642917">
        <w:rPr>
          <w:rFonts w:ascii="Arial" w:hAnsi="Arial" w:cs="Arial"/>
          <w:sz w:val="24"/>
          <w:szCs w:val="24"/>
          <w:lang w:eastAsia="pt-BR"/>
        </w:rPr>
        <w:t xml:space="preserve"> As licitantes poderão interpor recurso no prazo de 3 (três) dias úteis, ficando as demais licitantes desde logo intimadas a apresentar contrarrazões por igual prazo, que começará a correr do término do prazo do recorrente, sendo-lhes assegurada vista imediata dos autos;</w:t>
      </w:r>
    </w:p>
    <w:p w14:paraId="788BB99F" w14:textId="77777777" w:rsidR="00402421" w:rsidRPr="00642917" w:rsidRDefault="00402421" w:rsidP="00402421">
      <w:pPr>
        <w:pStyle w:val="SemEspaamento"/>
        <w:jc w:val="both"/>
        <w:rPr>
          <w:rFonts w:ascii="Arial" w:hAnsi="Arial" w:cs="Arial"/>
          <w:sz w:val="24"/>
          <w:szCs w:val="24"/>
          <w:lang w:eastAsia="pt-BR"/>
        </w:rPr>
      </w:pPr>
    </w:p>
    <w:p w14:paraId="235CF9AE" w14:textId="77777777" w:rsidR="00402421" w:rsidRDefault="00402421" w:rsidP="00402421">
      <w:pPr>
        <w:pStyle w:val="SemEspaamento"/>
        <w:jc w:val="both"/>
        <w:rPr>
          <w:rFonts w:ascii="Arial" w:hAnsi="Arial" w:cs="Arial"/>
          <w:sz w:val="24"/>
          <w:szCs w:val="24"/>
          <w:lang w:eastAsia="pt-BR"/>
        </w:rPr>
      </w:pPr>
      <w:r w:rsidRPr="007B619B">
        <w:rPr>
          <w:rFonts w:ascii="Arial" w:hAnsi="Arial" w:cs="Arial"/>
          <w:b/>
          <w:sz w:val="24"/>
          <w:szCs w:val="24"/>
          <w:lang w:eastAsia="pt-BR"/>
        </w:rPr>
        <w:t>9.3</w:t>
      </w:r>
      <w:r w:rsidRPr="00642917">
        <w:rPr>
          <w:rFonts w:ascii="Arial" w:hAnsi="Arial" w:cs="Arial"/>
          <w:sz w:val="24"/>
          <w:szCs w:val="24"/>
          <w:lang w:eastAsia="pt-BR"/>
        </w:rPr>
        <w:t>. A falta de manifestação imediata e motivada importará a decadência do direito de recurso e a adjudicação do objeto da licitação ao vencedor e o encaminhamento do processo à autoridade competente para a homologação;</w:t>
      </w:r>
    </w:p>
    <w:p w14:paraId="40E357DC" w14:textId="77777777" w:rsidR="00402421" w:rsidRPr="00642917" w:rsidRDefault="00402421" w:rsidP="00402421">
      <w:pPr>
        <w:pStyle w:val="SemEspaamento"/>
        <w:jc w:val="both"/>
        <w:rPr>
          <w:rFonts w:ascii="Arial" w:hAnsi="Arial" w:cs="Arial"/>
          <w:sz w:val="24"/>
          <w:szCs w:val="24"/>
          <w:lang w:eastAsia="pt-BR"/>
        </w:rPr>
      </w:pPr>
    </w:p>
    <w:p w14:paraId="6CAE6FFB" w14:textId="77777777" w:rsidR="00402421" w:rsidRDefault="00402421" w:rsidP="00402421">
      <w:pPr>
        <w:pStyle w:val="SemEspaamento"/>
        <w:jc w:val="both"/>
        <w:rPr>
          <w:rFonts w:ascii="Arial" w:hAnsi="Arial" w:cs="Arial"/>
          <w:sz w:val="24"/>
          <w:szCs w:val="24"/>
          <w:lang w:eastAsia="pt-BR"/>
        </w:rPr>
      </w:pPr>
      <w:r w:rsidRPr="007B619B">
        <w:rPr>
          <w:rFonts w:ascii="Arial" w:hAnsi="Arial" w:cs="Arial"/>
          <w:b/>
          <w:sz w:val="24"/>
          <w:szCs w:val="24"/>
          <w:lang w:eastAsia="pt-BR"/>
        </w:rPr>
        <w:t>9.4.</w:t>
      </w:r>
      <w:r w:rsidRPr="00642917">
        <w:rPr>
          <w:rFonts w:ascii="Arial" w:hAnsi="Arial" w:cs="Arial"/>
          <w:sz w:val="24"/>
          <w:szCs w:val="24"/>
          <w:lang w:eastAsia="pt-BR"/>
        </w:rPr>
        <w:t xml:space="preserve"> O recurso contra a decisão do Pregoeiro não terá efeito suspensivo;</w:t>
      </w:r>
    </w:p>
    <w:p w14:paraId="7B0AE0F3" w14:textId="77777777" w:rsidR="00402421" w:rsidRPr="00642917" w:rsidRDefault="00402421" w:rsidP="00402421">
      <w:pPr>
        <w:pStyle w:val="SemEspaamento"/>
        <w:jc w:val="both"/>
        <w:rPr>
          <w:rFonts w:ascii="Arial" w:hAnsi="Arial" w:cs="Arial"/>
          <w:sz w:val="24"/>
          <w:szCs w:val="24"/>
          <w:lang w:eastAsia="pt-BR"/>
        </w:rPr>
      </w:pPr>
    </w:p>
    <w:p w14:paraId="6B64B25A" w14:textId="77777777" w:rsidR="00402421" w:rsidRDefault="00402421" w:rsidP="00402421">
      <w:pPr>
        <w:pStyle w:val="SemEspaamento"/>
        <w:jc w:val="both"/>
        <w:rPr>
          <w:rFonts w:ascii="Arial" w:hAnsi="Arial" w:cs="Arial"/>
          <w:sz w:val="24"/>
          <w:szCs w:val="24"/>
          <w:lang w:eastAsia="pt-BR"/>
        </w:rPr>
      </w:pPr>
      <w:r w:rsidRPr="007B619B">
        <w:rPr>
          <w:rFonts w:ascii="Arial" w:hAnsi="Arial" w:cs="Arial"/>
          <w:b/>
          <w:sz w:val="24"/>
          <w:szCs w:val="24"/>
          <w:lang w:eastAsia="pt-BR"/>
        </w:rPr>
        <w:t>9.5.</w:t>
      </w:r>
      <w:r w:rsidRPr="00642917">
        <w:rPr>
          <w:rFonts w:ascii="Arial" w:hAnsi="Arial" w:cs="Arial"/>
          <w:sz w:val="24"/>
          <w:szCs w:val="24"/>
          <w:lang w:eastAsia="pt-BR"/>
        </w:rPr>
        <w:t xml:space="preserve"> Se não reconsiderar sua decisão, o Pregoeiro submeterá o recurso, devidamente informado, à consideração da Autoridade Superior, que proferirá decisão definitiva antes da homologação do procedimento licitatório;</w:t>
      </w:r>
    </w:p>
    <w:p w14:paraId="111B0C14" w14:textId="77777777" w:rsidR="00402421" w:rsidRPr="00642917" w:rsidRDefault="00402421" w:rsidP="00402421">
      <w:pPr>
        <w:pStyle w:val="SemEspaamento"/>
        <w:jc w:val="both"/>
        <w:rPr>
          <w:rFonts w:ascii="Arial" w:hAnsi="Arial" w:cs="Arial"/>
          <w:sz w:val="24"/>
          <w:szCs w:val="24"/>
          <w:lang w:eastAsia="pt-BR"/>
        </w:rPr>
      </w:pPr>
    </w:p>
    <w:p w14:paraId="55AB0599" w14:textId="77777777" w:rsidR="00402421" w:rsidRDefault="00402421" w:rsidP="00402421">
      <w:pPr>
        <w:pStyle w:val="SemEspaamento"/>
        <w:jc w:val="both"/>
        <w:rPr>
          <w:rFonts w:ascii="Arial" w:hAnsi="Arial" w:cs="Arial"/>
          <w:sz w:val="24"/>
          <w:szCs w:val="24"/>
          <w:lang w:eastAsia="pt-BR"/>
        </w:rPr>
      </w:pPr>
      <w:r w:rsidRPr="007B619B">
        <w:rPr>
          <w:rFonts w:ascii="Arial" w:hAnsi="Arial" w:cs="Arial"/>
          <w:b/>
          <w:sz w:val="24"/>
          <w:szCs w:val="24"/>
          <w:lang w:eastAsia="pt-BR"/>
        </w:rPr>
        <w:t>9.6.</w:t>
      </w:r>
      <w:r w:rsidRPr="00642917">
        <w:rPr>
          <w:rFonts w:ascii="Arial" w:hAnsi="Arial" w:cs="Arial"/>
          <w:sz w:val="24"/>
          <w:szCs w:val="24"/>
          <w:lang w:eastAsia="pt-BR"/>
        </w:rPr>
        <w:t xml:space="preserve"> O acolhimento do recurso importará a invalidação apenas dos atos insuscetíveis de aproveitamento;</w:t>
      </w:r>
    </w:p>
    <w:p w14:paraId="1D02B07A" w14:textId="77777777" w:rsidR="00402421" w:rsidRPr="00642917" w:rsidRDefault="00402421" w:rsidP="00402421">
      <w:pPr>
        <w:pStyle w:val="SemEspaamento"/>
        <w:jc w:val="both"/>
        <w:rPr>
          <w:rFonts w:ascii="Arial" w:hAnsi="Arial" w:cs="Arial"/>
          <w:sz w:val="24"/>
          <w:szCs w:val="24"/>
          <w:lang w:eastAsia="pt-BR"/>
        </w:rPr>
      </w:pPr>
    </w:p>
    <w:p w14:paraId="0B38EF65" w14:textId="77777777" w:rsidR="00402421" w:rsidRDefault="00402421" w:rsidP="00402421">
      <w:pPr>
        <w:pStyle w:val="SemEspaamento"/>
        <w:jc w:val="both"/>
        <w:rPr>
          <w:rFonts w:ascii="Arial" w:hAnsi="Arial" w:cs="Arial"/>
          <w:sz w:val="24"/>
          <w:szCs w:val="24"/>
          <w:lang w:eastAsia="pt-BR"/>
        </w:rPr>
      </w:pPr>
      <w:r w:rsidRPr="007B619B">
        <w:rPr>
          <w:rFonts w:ascii="Arial" w:hAnsi="Arial" w:cs="Arial"/>
          <w:b/>
          <w:sz w:val="24"/>
          <w:szCs w:val="24"/>
          <w:lang w:eastAsia="pt-BR"/>
        </w:rPr>
        <w:t>9.7.</w:t>
      </w:r>
      <w:r w:rsidRPr="00642917">
        <w:rPr>
          <w:rFonts w:ascii="Arial" w:hAnsi="Arial" w:cs="Arial"/>
          <w:sz w:val="24"/>
          <w:szCs w:val="24"/>
          <w:lang w:eastAsia="pt-BR"/>
        </w:rPr>
        <w:t xml:space="preserve"> Decididos os recursos e constatada a regularidade dos atos praticados, a Autoridade Superior adjudicará o objeto e homologará a licitação, caso não seja necessário o retorno da licitação à fase de lances;</w:t>
      </w:r>
    </w:p>
    <w:p w14:paraId="2244BC93" w14:textId="77777777" w:rsidR="00402421" w:rsidRPr="00642917" w:rsidRDefault="00402421" w:rsidP="00402421">
      <w:pPr>
        <w:pStyle w:val="SemEspaamento"/>
        <w:jc w:val="both"/>
        <w:rPr>
          <w:rFonts w:ascii="Arial" w:hAnsi="Arial" w:cs="Arial"/>
          <w:sz w:val="24"/>
          <w:szCs w:val="24"/>
          <w:lang w:eastAsia="pt-BR"/>
        </w:rPr>
      </w:pPr>
    </w:p>
    <w:p w14:paraId="420326CC" w14:textId="72D5860B" w:rsidR="00402421" w:rsidRDefault="00402421" w:rsidP="00402421">
      <w:pPr>
        <w:pStyle w:val="SemEspaamento"/>
        <w:jc w:val="both"/>
        <w:rPr>
          <w:rFonts w:ascii="Arial" w:hAnsi="Arial" w:cs="Arial"/>
          <w:sz w:val="24"/>
          <w:szCs w:val="24"/>
          <w:lang w:eastAsia="pt-BR"/>
        </w:rPr>
      </w:pPr>
      <w:r w:rsidRPr="007B619B">
        <w:rPr>
          <w:rFonts w:ascii="Arial" w:hAnsi="Arial" w:cs="Arial"/>
          <w:b/>
          <w:sz w:val="24"/>
          <w:szCs w:val="24"/>
          <w:lang w:eastAsia="pt-BR"/>
        </w:rPr>
        <w:t>9.8.</w:t>
      </w:r>
      <w:r w:rsidRPr="00642917">
        <w:rPr>
          <w:rFonts w:ascii="Arial" w:hAnsi="Arial" w:cs="Arial"/>
          <w:sz w:val="24"/>
          <w:szCs w:val="24"/>
          <w:lang w:eastAsia="pt-BR"/>
        </w:rPr>
        <w:t xml:space="preserve"> Os autos do processo permanecerão com vistas franqueadas aos interessados, no Setor de Licitação, do MUNICÍPIO DE </w:t>
      </w:r>
      <w:r w:rsidR="002401B3">
        <w:rPr>
          <w:rFonts w:ascii="Arial" w:hAnsi="Arial" w:cs="Arial"/>
          <w:sz w:val="24"/>
          <w:szCs w:val="24"/>
          <w:lang w:eastAsia="pt-BR"/>
        </w:rPr>
        <w:t>SANTO ANTÔNIO DO PALMA</w:t>
      </w:r>
      <w:r w:rsidRPr="00642917">
        <w:rPr>
          <w:rFonts w:ascii="Arial" w:hAnsi="Arial" w:cs="Arial"/>
          <w:sz w:val="24"/>
          <w:szCs w:val="24"/>
          <w:lang w:eastAsia="pt-BR"/>
        </w:rPr>
        <w:t>, endereço constante do preâmbulo;</w:t>
      </w:r>
    </w:p>
    <w:p w14:paraId="0DF44052" w14:textId="77777777" w:rsidR="00402421" w:rsidRPr="00642917" w:rsidRDefault="00402421" w:rsidP="00402421">
      <w:pPr>
        <w:pStyle w:val="SemEspaamento"/>
        <w:jc w:val="both"/>
        <w:rPr>
          <w:rFonts w:ascii="Arial" w:hAnsi="Arial" w:cs="Arial"/>
          <w:sz w:val="24"/>
          <w:szCs w:val="24"/>
          <w:lang w:eastAsia="pt-BR"/>
        </w:rPr>
      </w:pPr>
    </w:p>
    <w:p w14:paraId="6E5445F4" w14:textId="37C05509" w:rsidR="00402421" w:rsidRDefault="00402421" w:rsidP="00402421">
      <w:pPr>
        <w:pStyle w:val="SemEspaamento"/>
        <w:jc w:val="both"/>
        <w:rPr>
          <w:rFonts w:ascii="Arial" w:hAnsi="Arial" w:cs="Arial"/>
          <w:sz w:val="24"/>
          <w:szCs w:val="24"/>
          <w:lang w:eastAsia="pt-BR"/>
        </w:rPr>
      </w:pPr>
      <w:r w:rsidRPr="007B619B">
        <w:rPr>
          <w:rFonts w:ascii="Arial" w:hAnsi="Arial" w:cs="Arial"/>
          <w:b/>
          <w:sz w:val="24"/>
          <w:szCs w:val="24"/>
          <w:lang w:eastAsia="pt-BR"/>
        </w:rPr>
        <w:t>9.9.</w:t>
      </w:r>
      <w:r w:rsidRPr="00642917">
        <w:rPr>
          <w:rFonts w:ascii="Arial" w:hAnsi="Arial" w:cs="Arial"/>
          <w:sz w:val="24"/>
          <w:szCs w:val="24"/>
          <w:lang w:eastAsia="pt-BR"/>
        </w:rPr>
        <w:t xml:space="preserve"> Os recursos e as contrarrazões interpostos pelas licitantes deverão ser </w:t>
      </w:r>
      <w:r>
        <w:rPr>
          <w:rFonts w:ascii="Arial" w:hAnsi="Arial" w:cs="Arial"/>
          <w:sz w:val="24"/>
          <w:szCs w:val="24"/>
          <w:lang w:eastAsia="pt-BR"/>
        </w:rPr>
        <w:t xml:space="preserve">dirigidos ao Pregoeiro </w:t>
      </w:r>
      <w:r w:rsidRPr="00642917">
        <w:rPr>
          <w:rFonts w:ascii="Arial" w:hAnsi="Arial" w:cs="Arial"/>
          <w:sz w:val="24"/>
          <w:szCs w:val="24"/>
          <w:lang w:eastAsia="pt-BR"/>
        </w:rPr>
        <w:t xml:space="preserve">do </w:t>
      </w:r>
      <w:r w:rsidR="002401B3" w:rsidRPr="00642917">
        <w:rPr>
          <w:rFonts w:ascii="Arial" w:hAnsi="Arial" w:cs="Arial"/>
          <w:sz w:val="24"/>
          <w:szCs w:val="24"/>
          <w:lang w:eastAsia="pt-BR"/>
        </w:rPr>
        <w:t xml:space="preserve">MUNICÍPIO DE </w:t>
      </w:r>
      <w:r w:rsidR="002401B3">
        <w:rPr>
          <w:rFonts w:ascii="Arial" w:hAnsi="Arial" w:cs="Arial"/>
          <w:sz w:val="24"/>
          <w:szCs w:val="24"/>
          <w:lang w:eastAsia="pt-BR"/>
        </w:rPr>
        <w:t>SANTO ANTÔNIO DO PALMA</w:t>
      </w:r>
      <w:r w:rsidRPr="00642917">
        <w:rPr>
          <w:rFonts w:ascii="Arial" w:hAnsi="Arial" w:cs="Arial"/>
          <w:sz w:val="24"/>
          <w:szCs w:val="24"/>
          <w:lang w:eastAsia="pt-BR"/>
        </w:rPr>
        <w:t xml:space="preserve">, localizado no endereço constante do preâmbulo, </w:t>
      </w:r>
      <w:r w:rsidRPr="00642917">
        <w:rPr>
          <w:rFonts w:ascii="Arial" w:hAnsi="Arial" w:cs="Arial"/>
          <w:sz w:val="24"/>
          <w:szCs w:val="24"/>
        </w:rPr>
        <w:t>não sendo considerados àqueles encaminhados por fax, correio postal ou correio eletrônico, ou, entregues sem o devido protocolo</w:t>
      </w:r>
      <w:r w:rsidRPr="00642917">
        <w:rPr>
          <w:rFonts w:ascii="Arial" w:hAnsi="Arial" w:cs="Arial"/>
          <w:sz w:val="24"/>
          <w:szCs w:val="24"/>
          <w:lang w:eastAsia="pt-BR"/>
        </w:rPr>
        <w:t>;</w:t>
      </w:r>
    </w:p>
    <w:p w14:paraId="320C9C60" w14:textId="77777777" w:rsidR="00402421" w:rsidRPr="00642917" w:rsidRDefault="00402421" w:rsidP="00402421">
      <w:pPr>
        <w:pStyle w:val="SemEspaamento"/>
        <w:jc w:val="both"/>
        <w:rPr>
          <w:rFonts w:ascii="Arial" w:hAnsi="Arial" w:cs="Arial"/>
          <w:sz w:val="24"/>
          <w:szCs w:val="24"/>
          <w:lang w:eastAsia="pt-BR"/>
        </w:rPr>
      </w:pPr>
    </w:p>
    <w:p w14:paraId="28D7D6BC" w14:textId="77777777" w:rsidR="00402421" w:rsidRPr="00642917" w:rsidRDefault="00402421" w:rsidP="00402421">
      <w:pPr>
        <w:pStyle w:val="SemEspaamento"/>
        <w:jc w:val="both"/>
        <w:rPr>
          <w:rFonts w:ascii="Arial" w:hAnsi="Arial" w:cs="Arial"/>
          <w:b/>
          <w:sz w:val="24"/>
          <w:szCs w:val="24"/>
        </w:rPr>
      </w:pPr>
      <w:r w:rsidRPr="007B619B">
        <w:rPr>
          <w:rFonts w:ascii="Arial" w:hAnsi="Arial" w:cs="Arial"/>
          <w:b/>
          <w:sz w:val="24"/>
          <w:szCs w:val="24"/>
          <w:lang w:eastAsia="pt-BR"/>
        </w:rPr>
        <w:lastRenderedPageBreak/>
        <w:t>9.12.</w:t>
      </w:r>
      <w:r w:rsidRPr="00642917">
        <w:rPr>
          <w:rFonts w:ascii="Arial" w:hAnsi="Arial" w:cs="Arial"/>
          <w:sz w:val="24"/>
          <w:szCs w:val="24"/>
          <w:lang w:eastAsia="pt-BR"/>
        </w:rPr>
        <w:t xml:space="preserve"> Não serão conhecidos os recursos interpostos após o encerramento da Sessão, nem serão recebidas às petições de contrarrazões apresentadas intempestivamente ou em desacordo com o disposto neste Edital.</w:t>
      </w:r>
    </w:p>
    <w:p w14:paraId="5625D2D9" w14:textId="77777777" w:rsidR="00EB01A8" w:rsidRDefault="00EB01A8" w:rsidP="00EB01A8">
      <w:pPr>
        <w:spacing w:before="120"/>
        <w:jc w:val="both"/>
        <w:rPr>
          <w:rFonts w:ascii="Arial" w:hAnsi="Arial" w:cs="Arial"/>
        </w:rPr>
      </w:pPr>
    </w:p>
    <w:p w14:paraId="0416BFE7" w14:textId="77777777" w:rsidR="00EB01A8" w:rsidRDefault="00EB01A8" w:rsidP="00EB01A8">
      <w:pPr>
        <w:jc w:val="both"/>
        <w:rPr>
          <w:rFonts w:ascii="Arial" w:hAnsi="Arial" w:cs="Arial"/>
          <w:b/>
        </w:rPr>
      </w:pPr>
      <w:r>
        <w:rPr>
          <w:rFonts w:ascii="Arial" w:hAnsi="Arial" w:cs="Arial"/>
          <w:b/>
        </w:rPr>
        <w:t>10 - DO CONTRATO E DO LOCAL DA ENTREGA DO VEÍCULO</w:t>
      </w:r>
    </w:p>
    <w:p w14:paraId="77CCB810" w14:textId="77777777" w:rsidR="00EB01A8" w:rsidRDefault="00EB01A8" w:rsidP="00EB01A8">
      <w:pPr>
        <w:jc w:val="both"/>
        <w:rPr>
          <w:rFonts w:ascii="Arial" w:hAnsi="Arial" w:cs="Arial"/>
          <w:b/>
        </w:rPr>
      </w:pPr>
    </w:p>
    <w:p w14:paraId="7F28B6FE" w14:textId="77777777" w:rsidR="00D75A62" w:rsidRDefault="00D75A62" w:rsidP="00D75A62">
      <w:pPr>
        <w:spacing w:line="276" w:lineRule="auto"/>
        <w:jc w:val="both"/>
        <w:rPr>
          <w:rFonts w:ascii="Arial" w:hAnsi="Arial" w:cs="Arial"/>
        </w:rPr>
      </w:pPr>
      <w:r>
        <w:rPr>
          <w:rFonts w:ascii="Arial" w:hAnsi="Arial" w:cs="Arial"/>
          <w:b/>
        </w:rPr>
        <w:t xml:space="preserve">10.1. </w:t>
      </w:r>
      <w:r>
        <w:rPr>
          <w:rFonts w:ascii="Arial" w:hAnsi="Arial" w:cs="Arial"/>
        </w:rPr>
        <w:t>A empresa vencedora deverá comparecer junto à Secretaria de Administração do Município de Santo Antônio do Palma/RS em até 5 (cinco) dias após a homologação do certame, para proceder à assinatura do contrato, independentemente de convocação, sob pena de decadência do direito.</w:t>
      </w:r>
    </w:p>
    <w:p w14:paraId="58013957" w14:textId="77777777" w:rsidR="00D75A62" w:rsidRDefault="00D75A62" w:rsidP="00D75A62">
      <w:pPr>
        <w:spacing w:line="276" w:lineRule="auto"/>
        <w:jc w:val="both"/>
        <w:rPr>
          <w:rFonts w:ascii="Arial" w:hAnsi="Arial" w:cs="Arial"/>
        </w:rPr>
      </w:pPr>
    </w:p>
    <w:p w14:paraId="42019D3D" w14:textId="77777777" w:rsidR="00D75A62" w:rsidRDefault="00D75A62" w:rsidP="00D75A62">
      <w:pPr>
        <w:spacing w:line="276" w:lineRule="auto"/>
        <w:jc w:val="both"/>
        <w:rPr>
          <w:rFonts w:ascii="Arial" w:hAnsi="Arial" w:cs="Arial"/>
        </w:rPr>
      </w:pPr>
      <w:r w:rsidRPr="0021395E">
        <w:rPr>
          <w:rFonts w:ascii="Arial" w:hAnsi="Arial" w:cs="Arial"/>
          <w:b/>
          <w:bCs/>
        </w:rPr>
        <w:t>10.2.</w:t>
      </w:r>
      <w:r>
        <w:rPr>
          <w:rFonts w:ascii="Arial" w:hAnsi="Arial" w:cs="Arial"/>
        </w:rPr>
        <w:t xml:space="preserve"> </w:t>
      </w:r>
      <w:r w:rsidRPr="001A26E6">
        <w:rPr>
          <w:rFonts w:ascii="Arial" w:hAnsi="Arial" w:cs="Arial"/>
        </w:rPr>
        <w:t xml:space="preserve">Município, após a declaração do vencedor do bem, realizará vistoria completa, através de engenheiro mecânico, sendo emitido um laudo de avaliação do bem onde conste a descrição do estado de manutenção e demais itens considerados importantes. Somente após emissão de laudo assinado pelo engenheiro mêcanico atestando o atendimento aos requisitos do presente edital e no qual o veículo encontra-se em perfeitas condições de uso, será homologado o processo licitatório, com posterior assinatura do contrato e transferência do veículo, bem como o pagamento.   </w:t>
      </w:r>
    </w:p>
    <w:p w14:paraId="52FA16CF" w14:textId="77777777" w:rsidR="00D75A62" w:rsidRDefault="00D75A62" w:rsidP="00D75A62">
      <w:pPr>
        <w:spacing w:line="276" w:lineRule="auto"/>
        <w:jc w:val="both"/>
        <w:rPr>
          <w:rFonts w:ascii="Arial" w:hAnsi="Arial" w:cs="Arial"/>
        </w:rPr>
      </w:pPr>
    </w:p>
    <w:p w14:paraId="5F49E162" w14:textId="77777777" w:rsidR="00D75A62" w:rsidRPr="0021395E" w:rsidRDefault="00D75A62" w:rsidP="00D75A62">
      <w:pPr>
        <w:spacing w:line="276" w:lineRule="auto"/>
        <w:jc w:val="both"/>
        <w:rPr>
          <w:rFonts w:ascii="Arial" w:hAnsi="Arial" w:cs="Arial"/>
          <w:bCs/>
        </w:rPr>
      </w:pPr>
      <w:r w:rsidRPr="0021395E">
        <w:rPr>
          <w:rFonts w:ascii="Arial" w:hAnsi="Arial" w:cs="Arial"/>
          <w:b/>
        </w:rPr>
        <w:t>10.3.</w:t>
      </w:r>
      <w:r w:rsidRPr="0021395E">
        <w:rPr>
          <w:rFonts w:ascii="Arial" w:hAnsi="Arial" w:cs="Arial"/>
          <w:bCs/>
        </w:rPr>
        <w:t xml:space="preserve"> Após assinatura do instrumento contratual, o caminhão deverá ser entregue na Prefeitura Municipal de Santo Antônio do Palma, no prazo de 05 (cinco) dias, contados da data de assinatura do contrato.</w:t>
      </w:r>
    </w:p>
    <w:p w14:paraId="305852CE" w14:textId="77777777" w:rsidR="00D75A62" w:rsidRPr="00D03829" w:rsidRDefault="00D75A62" w:rsidP="00D75A62">
      <w:pPr>
        <w:spacing w:line="276" w:lineRule="auto"/>
        <w:jc w:val="both"/>
        <w:rPr>
          <w:rFonts w:ascii="Arial" w:hAnsi="Arial" w:cs="Arial"/>
          <w:bCs/>
          <w:color w:val="FF0000"/>
        </w:rPr>
      </w:pPr>
    </w:p>
    <w:p w14:paraId="476D7962" w14:textId="77777777" w:rsidR="00D75A62" w:rsidRPr="0021395E" w:rsidRDefault="00D75A62" w:rsidP="00D75A62">
      <w:pPr>
        <w:spacing w:line="276" w:lineRule="auto"/>
        <w:jc w:val="both"/>
        <w:rPr>
          <w:rFonts w:ascii="Arial" w:hAnsi="Arial" w:cs="Arial"/>
          <w:bCs/>
        </w:rPr>
      </w:pPr>
      <w:r w:rsidRPr="0021395E">
        <w:rPr>
          <w:rFonts w:ascii="Arial" w:hAnsi="Arial" w:cs="Arial"/>
          <w:b/>
          <w:bCs/>
        </w:rPr>
        <w:t xml:space="preserve">10.4. </w:t>
      </w:r>
      <w:r w:rsidRPr="0021395E">
        <w:rPr>
          <w:rFonts w:ascii="Arial" w:hAnsi="Arial" w:cs="Arial"/>
          <w:bCs/>
        </w:rPr>
        <w:t>O licitante vencedor poderá acompanhar todas as diligências contidas no item 10.</w:t>
      </w:r>
      <w:r>
        <w:rPr>
          <w:rFonts w:ascii="Arial" w:hAnsi="Arial" w:cs="Arial"/>
          <w:bCs/>
        </w:rPr>
        <w:t>2</w:t>
      </w:r>
      <w:r w:rsidRPr="0021395E">
        <w:rPr>
          <w:rFonts w:ascii="Arial" w:hAnsi="Arial" w:cs="Arial"/>
          <w:bCs/>
        </w:rPr>
        <w:t xml:space="preserve"> deste edital, de forma presencial.  </w:t>
      </w:r>
    </w:p>
    <w:p w14:paraId="12E52D19" w14:textId="7CFFC410" w:rsidR="00402421" w:rsidRDefault="00402421" w:rsidP="00EB01A8">
      <w:pPr>
        <w:jc w:val="both"/>
        <w:rPr>
          <w:rFonts w:ascii="Arial" w:hAnsi="Arial" w:cs="Arial"/>
          <w:bCs/>
        </w:rPr>
      </w:pPr>
    </w:p>
    <w:p w14:paraId="6B23963B" w14:textId="77777777" w:rsidR="00402421" w:rsidRPr="0054517C" w:rsidRDefault="00402421" w:rsidP="00402421">
      <w:pPr>
        <w:spacing w:before="120" w:line="276" w:lineRule="auto"/>
        <w:jc w:val="both"/>
        <w:rPr>
          <w:rFonts w:ascii="Arial" w:hAnsi="Arial" w:cs="Arial"/>
          <w:b/>
        </w:rPr>
      </w:pPr>
      <w:r w:rsidRPr="0054517C">
        <w:rPr>
          <w:rFonts w:ascii="Arial" w:hAnsi="Arial" w:cs="Arial"/>
          <w:b/>
        </w:rPr>
        <w:t>11 - DO RECEBIMENTO:</w:t>
      </w:r>
    </w:p>
    <w:p w14:paraId="7F2B9A45" w14:textId="5F8BD572" w:rsidR="00402421" w:rsidRPr="0054517C" w:rsidRDefault="00402421" w:rsidP="00402421">
      <w:pPr>
        <w:spacing w:before="120" w:line="276" w:lineRule="auto"/>
        <w:jc w:val="both"/>
        <w:rPr>
          <w:rFonts w:ascii="Arial" w:hAnsi="Arial" w:cs="Arial"/>
        </w:rPr>
      </w:pPr>
      <w:r w:rsidRPr="0054517C">
        <w:rPr>
          <w:rFonts w:ascii="Arial" w:hAnsi="Arial" w:cs="Arial"/>
          <w:b/>
        </w:rPr>
        <w:t>11.1.</w:t>
      </w:r>
      <w:r w:rsidRPr="0054517C">
        <w:rPr>
          <w:rFonts w:ascii="Arial" w:hAnsi="Arial" w:cs="Arial"/>
        </w:rPr>
        <w:t xml:space="preserve"> Verificada a desconformidade d</w:t>
      </w:r>
      <w:r w:rsidR="004F0F2B">
        <w:rPr>
          <w:rFonts w:ascii="Arial" w:hAnsi="Arial" w:cs="Arial"/>
        </w:rPr>
        <w:t>o veículo</w:t>
      </w:r>
      <w:r w:rsidRPr="0054517C">
        <w:rPr>
          <w:rFonts w:ascii="Arial" w:hAnsi="Arial" w:cs="Arial"/>
        </w:rPr>
        <w:t xml:space="preserve">, a licitante vencedora deverá promover as correções necessárias no prazo máximo de </w:t>
      </w:r>
      <w:r>
        <w:rPr>
          <w:rFonts w:ascii="Arial" w:hAnsi="Arial" w:cs="Arial"/>
        </w:rPr>
        <w:t>0</w:t>
      </w:r>
      <w:r w:rsidR="004F0F2B">
        <w:rPr>
          <w:rFonts w:ascii="Arial" w:hAnsi="Arial" w:cs="Arial"/>
        </w:rPr>
        <w:t>5</w:t>
      </w:r>
      <w:r w:rsidRPr="0054517C">
        <w:rPr>
          <w:rFonts w:ascii="Arial" w:hAnsi="Arial" w:cs="Arial"/>
        </w:rPr>
        <w:t xml:space="preserve"> (</w:t>
      </w:r>
      <w:r w:rsidR="004F0F2B">
        <w:rPr>
          <w:rFonts w:ascii="Arial" w:hAnsi="Arial" w:cs="Arial"/>
        </w:rPr>
        <w:t>cinco</w:t>
      </w:r>
      <w:r w:rsidRPr="0054517C">
        <w:rPr>
          <w:rFonts w:ascii="Arial" w:hAnsi="Arial" w:cs="Arial"/>
        </w:rPr>
        <w:t>) dias úteis, sujeitando-se às penalidades previstas neste edital.</w:t>
      </w:r>
    </w:p>
    <w:p w14:paraId="3537DB21" w14:textId="77777777" w:rsidR="00EB01A8" w:rsidRDefault="00EB01A8" w:rsidP="00EB01A8">
      <w:pPr>
        <w:jc w:val="both"/>
        <w:rPr>
          <w:rFonts w:ascii="Arial" w:hAnsi="Arial" w:cs="Arial"/>
          <w:b/>
        </w:rPr>
      </w:pPr>
    </w:p>
    <w:p w14:paraId="3ADE4121" w14:textId="68CB74B9" w:rsidR="00EB01A8" w:rsidRDefault="00EB01A8" w:rsidP="00EB01A8">
      <w:pPr>
        <w:jc w:val="both"/>
        <w:rPr>
          <w:rFonts w:ascii="Arial" w:hAnsi="Arial" w:cs="Arial"/>
        </w:rPr>
      </w:pPr>
      <w:r>
        <w:rPr>
          <w:rFonts w:ascii="Arial" w:hAnsi="Arial" w:cs="Arial"/>
          <w:b/>
        </w:rPr>
        <w:t>1</w:t>
      </w:r>
      <w:r w:rsidR="00402421">
        <w:rPr>
          <w:rFonts w:ascii="Arial" w:hAnsi="Arial" w:cs="Arial"/>
          <w:b/>
        </w:rPr>
        <w:t>2</w:t>
      </w:r>
      <w:r>
        <w:rPr>
          <w:rFonts w:ascii="Arial" w:hAnsi="Arial" w:cs="Arial"/>
          <w:b/>
        </w:rPr>
        <w:t xml:space="preserve"> - DO PAGAMENTO:</w:t>
      </w:r>
    </w:p>
    <w:p w14:paraId="7B75550B" w14:textId="77777777" w:rsidR="00EB01A8" w:rsidRDefault="00EB01A8" w:rsidP="00EB01A8">
      <w:pPr>
        <w:jc w:val="both"/>
        <w:rPr>
          <w:rFonts w:ascii="Arial" w:hAnsi="Arial" w:cs="Arial"/>
          <w:b/>
        </w:rPr>
      </w:pPr>
    </w:p>
    <w:p w14:paraId="2E0BC88B" w14:textId="77777777" w:rsidR="007A4A8B" w:rsidRPr="007A4A8B" w:rsidRDefault="00EB01A8" w:rsidP="007A4A8B">
      <w:pPr>
        <w:spacing w:line="276" w:lineRule="auto"/>
        <w:jc w:val="both"/>
        <w:rPr>
          <w:rFonts w:ascii="Arial" w:eastAsia="Arial Unicode MS" w:hAnsi="Arial" w:cs="Arial"/>
          <w:bCs/>
        </w:rPr>
      </w:pPr>
      <w:r w:rsidRPr="007A4A8B">
        <w:rPr>
          <w:rFonts w:ascii="Arial" w:hAnsi="Arial" w:cs="Arial"/>
          <w:bCs/>
        </w:rPr>
        <w:t>1</w:t>
      </w:r>
      <w:r w:rsidR="004F0F2B" w:rsidRPr="007A4A8B">
        <w:rPr>
          <w:rFonts w:ascii="Arial" w:hAnsi="Arial" w:cs="Arial"/>
          <w:bCs/>
        </w:rPr>
        <w:t>2</w:t>
      </w:r>
      <w:r w:rsidRPr="007A4A8B">
        <w:rPr>
          <w:rFonts w:ascii="Arial" w:hAnsi="Arial" w:cs="Arial"/>
          <w:bCs/>
        </w:rPr>
        <w:t xml:space="preserve">.1. </w:t>
      </w:r>
      <w:r w:rsidR="007A4A8B" w:rsidRPr="007A4A8B">
        <w:rPr>
          <w:rFonts w:ascii="Arial" w:hAnsi="Arial" w:cs="Arial"/>
          <w:bCs/>
        </w:rPr>
        <w:t xml:space="preserve">Os pagamentos devidos à Contratada serão efetuados através de ordem bancária ou crédito em conta corrente, </w:t>
      </w:r>
      <w:r w:rsidR="007A4A8B" w:rsidRPr="007A4A8B">
        <w:rPr>
          <w:rFonts w:ascii="Arial" w:eastAsia="Arial Unicode MS" w:hAnsi="Arial" w:cs="Arial"/>
          <w:bCs/>
        </w:rPr>
        <w:t>da seguinte forma:</w:t>
      </w:r>
    </w:p>
    <w:p w14:paraId="15195524" w14:textId="77777777" w:rsidR="007A4A8B" w:rsidRPr="007A4A8B" w:rsidRDefault="007A4A8B" w:rsidP="007A4A8B">
      <w:pPr>
        <w:spacing w:line="276" w:lineRule="auto"/>
        <w:jc w:val="both"/>
        <w:rPr>
          <w:rFonts w:ascii="Arial" w:eastAsia="Arial Unicode MS" w:hAnsi="Arial" w:cs="Arial"/>
          <w:bCs/>
        </w:rPr>
      </w:pPr>
    </w:p>
    <w:p w14:paraId="07E3F4FD" w14:textId="7C5C659D" w:rsidR="007A4A8B" w:rsidRPr="001F749D" w:rsidRDefault="007A4A8B" w:rsidP="007A4A8B">
      <w:pPr>
        <w:spacing w:line="276" w:lineRule="auto"/>
        <w:jc w:val="both"/>
        <w:rPr>
          <w:rFonts w:ascii="Arial" w:hAnsi="Arial" w:cs="Arial"/>
        </w:rPr>
      </w:pPr>
      <w:r w:rsidRPr="007A4A8B">
        <w:rPr>
          <w:rFonts w:ascii="Arial" w:eastAsia="Arial Unicode MS" w:hAnsi="Arial" w:cs="Arial"/>
          <w:bCs/>
        </w:rPr>
        <w:t xml:space="preserve">a) Dação em pagamento de um veículo Toyota Corolla XEI 2.0 Flex, cor preta, ano/modelo 2016/2017, placas IXJ1982, avaliado em R$ 70.000,00; b) </w:t>
      </w:r>
      <w:r w:rsidR="001F749D">
        <w:rPr>
          <w:rFonts w:ascii="Arial" w:eastAsia="Arial Unicode MS" w:hAnsi="Arial" w:cs="Arial"/>
          <w:bCs/>
        </w:rPr>
        <w:t>08 (oito)</w:t>
      </w:r>
      <w:r w:rsidRPr="007A4A8B">
        <w:rPr>
          <w:rFonts w:ascii="Arial" w:eastAsia="Arial Unicode MS" w:hAnsi="Arial" w:cs="Arial"/>
          <w:bCs/>
        </w:rPr>
        <w:t xml:space="preserve"> parcelas mensais e sucessivas no valor de R$ 20.000,00, sendo a primeira quando da entrega e do equipamentoe transferência ao município e as demais a cada 30 dias;</w:t>
      </w:r>
      <w:r w:rsidRPr="00B37D21">
        <w:rPr>
          <w:rFonts w:ascii="Arial" w:eastAsia="Arial Unicode MS" w:hAnsi="Arial" w:cs="Arial"/>
          <w:color w:val="FF0000"/>
        </w:rPr>
        <w:t xml:space="preserve"> </w:t>
      </w:r>
      <w:r w:rsidRPr="001F749D">
        <w:rPr>
          <w:rFonts w:ascii="Arial" w:hAnsi="Arial" w:cs="Arial"/>
        </w:rPr>
        <w:t>devidamente atestada a execução contratual, desde que não haja pendência a ser regularizada pelo contratado.</w:t>
      </w:r>
    </w:p>
    <w:p w14:paraId="138AEA25" w14:textId="4F3A3625" w:rsidR="00EB01A8" w:rsidRDefault="00EB01A8" w:rsidP="007A4A8B">
      <w:pPr>
        <w:jc w:val="both"/>
        <w:rPr>
          <w:rFonts w:ascii="Arial" w:hAnsi="Arial" w:cs="Arial"/>
        </w:rPr>
      </w:pPr>
    </w:p>
    <w:p w14:paraId="53455260" w14:textId="610B6786" w:rsidR="00EB01A8" w:rsidRDefault="00EB01A8" w:rsidP="00EB01A8">
      <w:pPr>
        <w:jc w:val="both"/>
        <w:rPr>
          <w:rFonts w:ascii="Arial" w:hAnsi="Arial" w:cs="Arial"/>
        </w:rPr>
      </w:pPr>
      <w:r>
        <w:rPr>
          <w:rFonts w:ascii="Arial" w:hAnsi="Arial" w:cs="Arial"/>
          <w:b/>
          <w:bCs/>
        </w:rPr>
        <w:t>1</w:t>
      </w:r>
      <w:r w:rsidR="004F0F2B">
        <w:rPr>
          <w:rFonts w:ascii="Arial" w:hAnsi="Arial" w:cs="Arial"/>
          <w:b/>
          <w:bCs/>
        </w:rPr>
        <w:t>2</w:t>
      </w:r>
      <w:r>
        <w:rPr>
          <w:rFonts w:ascii="Arial" w:hAnsi="Arial" w:cs="Arial"/>
          <w:b/>
          <w:bCs/>
        </w:rPr>
        <w:t>.</w:t>
      </w:r>
      <w:r w:rsidR="007A4A8B">
        <w:rPr>
          <w:rFonts w:ascii="Arial" w:hAnsi="Arial" w:cs="Arial"/>
          <w:b/>
          <w:bCs/>
        </w:rPr>
        <w:t>2</w:t>
      </w:r>
      <w:r>
        <w:rPr>
          <w:rFonts w:ascii="Arial" w:hAnsi="Arial" w:cs="Arial"/>
          <w:b/>
          <w:bCs/>
        </w:rPr>
        <w:t>.</w:t>
      </w:r>
      <w:r>
        <w:rPr>
          <w:rFonts w:ascii="Arial" w:hAnsi="Arial" w:cs="Arial"/>
        </w:rPr>
        <w:t xml:space="preserve"> As despesas decorrentes do presente edital correrão por conta do orçamento vigente.</w:t>
      </w:r>
    </w:p>
    <w:p w14:paraId="25760AE9" w14:textId="77777777" w:rsidR="00EB01A8" w:rsidRDefault="00EB01A8" w:rsidP="00EB01A8">
      <w:pPr>
        <w:jc w:val="both"/>
        <w:rPr>
          <w:rFonts w:ascii="Arial" w:hAnsi="Arial" w:cs="Arial"/>
          <w:b/>
        </w:rPr>
      </w:pPr>
    </w:p>
    <w:p w14:paraId="3C8D64E9" w14:textId="74BAF60F" w:rsidR="00EB01A8" w:rsidRPr="00814B3F" w:rsidRDefault="00EB01A8" w:rsidP="00EB01A8">
      <w:pPr>
        <w:jc w:val="both"/>
        <w:rPr>
          <w:rFonts w:ascii="Arial" w:hAnsi="Arial" w:cs="Arial"/>
        </w:rPr>
      </w:pPr>
      <w:r w:rsidRPr="00814B3F">
        <w:rPr>
          <w:rFonts w:ascii="Arial" w:hAnsi="Arial" w:cs="Arial"/>
        </w:rPr>
        <w:t>0</w:t>
      </w:r>
      <w:r w:rsidR="00D03829" w:rsidRPr="00814B3F">
        <w:rPr>
          <w:rFonts w:ascii="Arial" w:hAnsi="Arial" w:cs="Arial"/>
        </w:rPr>
        <w:t>5</w:t>
      </w:r>
      <w:r w:rsidR="008F02EE" w:rsidRPr="00814B3F">
        <w:rPr>
          <w:rFonts w:ascii="Arial" w:hAnsi="Arial" w:cs="Arial"/>
        </w:rPr>
        <w:t xml:space="preserve"> – SECRETARIA D</w:t>
      </w:r>
      <w:r w:rsidR="00D03829" w:rsidRPr="00814B3F">
        <w:rPr>
          <w:rFonts w:ascii="Arial" w:hAnsi="Arial" w:cs="Arial"/>
        </w:rPr>
        <w:t>E OBRAS</w:t>
      </w:r>
    </w:p>
    <w:p w14:paraId="17651770" w14:textId="10201627" w:rsidR="00EB01A8" w:rsidRPr="00814B3F" w:rsidRDefault="005E0AB8" w:rsidP="00EB01A8">
      <w:pPr>
        <w:jc w:val="both"/>
        <w:rPr>
          <w:rFonts w:ascii="Arial" w:hAnsi="Arial" w:cs="Arial"/>
        </w:rPr>
      </w:pPr>
      <w:r w:rsidRPr="00814B3F">
        <w:rPr>
          <w:rFonts w:ascii="Arial" w:hAnsi="Arial" w:cs="Arial"/>
        </w:rPr>
        <w:t>0</w:t>
      </w:r>
      <w:r w:rsidR="00D03829" w:rsidRPr="00814B3F">
        <w:rPr>
          <w:rFonts w:ascii="Arial" w:hAnsi="Arial" w:cs="Arial"/>
        </w:rPr>
        <w:t>5</w:t>
      </w:r>
      <w:r w:rsidR="00986346" w:rsidRPr="00814B3F">
        <w:rPr>
          <w:rFonts w:ascii="Arial" w:hAnsi="Arial" w:cs="Arial"/>
        </w:rPr>
        <w:t>.</w:t>
      </w:r>
      <w:r w:rsidR="00D03829" w:rsidRPr="00814B3F">
        <w:rPr>
          <w:rFonts w:ascii="Arial" w:hAnsi="Arial" w:cs="Arial"/>
        </w:rPr>
        <w:t>1004</w:t>
      </w:r>
      <w:r w:rsidR="008F02EE" w:rsidRPr="00814B3F">
        <w:rPr>
          <w:rFonts w:ascii="Arial" w:hAnsi="Arial" w:cs="Arial"/>
        </w:rPr>
        <w:t xml:space="preserve"> – </w:t>
      </w:r>
      <w:r w:rsidRPr="00814B3F">
        <w:rPr>
          <w:rFonts w:ascii="Arial" w:hAnsi="Arial" w:cs="Arial"/>
        </w:rPr>
        <w:t xml:space="preserve">Aquisição </w:t>
      </w:r>
      <w:r w:rsidR="00D03829" w:rsidRPr="00814B3F">
        <w:rPr>
          <w:rFonts w:ascii="Arial" w:hAnsi="Arial" w:cs="Arial"/>
        </w:rPr>
        <w:t xml:space="preserve">de veículos, máquinas e implementos </w:t>
      </w:r>
    </w:p>
    <w:p w14:paraId="1C40E088" w14:textId="1C3AFB6A" w:rsidR="00EB01A8" w:rsidRPr="00814B3F" w:rsidRDefault="00CE39C5" w:rsidP="00EB01A8">
      <w:pPr>
        <w:jc w:val="both"/>
        <w:rPr>
          <w:rFonts w:ascii="Arial" w:hAnsi="Arial" w:cs="Arial"/>
        </w:rPr>
      </w:pPr>
      <w:r w:rsidRPr="00814B3F">
        <w:rPr>
          <w:rFonts w:ascii="Arial" w:hAnsi="Arial" w:cs="Arial"/>
        </w:rPr>
        <w:t>44905200000000</w:t>
      </w:r>
      <w:r w:rsidR="00986346" w:rsidRPr="00814B3F">
        <w:rPr>
          <w:rFonts w:ascii="Arial" w:hAnsi="Arial" w:cs="Arial"/>
        </w:rPr>
        <w:t>-</w:t>
      </w:r>
      <w:r w:rsidR="00D03829" w:rsidRPr="00814B3F">
        <w:rPr>
          <w:rFonts w:ascii="Arial" w:hAnsi="Arial" w:cs="Arial"/>
        </w:rPr>
        <w:t>1500</w:t>
      </w:r>
      <w:r w:rsidR="00EB01A8" w:rsidRPr="00814B3F">
        <w:rPr>
          <w:rFonts w:ascii="Arial" w:hAnsi="Arial" w:cs="Arial"/>
        </w:rPr>
        <w:t xml:space="preserve"> – </w:t>
      </w:r>
      <w:r w:rsidR="00C50A1E" w:rsidRPr="00814B3F">
        <w:rPr>
          <w:rFonts w:ascii="Arial" w:hAnsi="Arial" w:cs="Arial"/>
        </w:rPr>
        <w:t>equipamentos e material permanente</w:t>
      </w:r>
    </w:p>
    <w:p w14:paraId="7FF287C3" w14:textId="77777777" w:rsidR="00EB01A8" w:rsidRPr="008F02EE" w:rsidRDefault="00EB01A8" w:rsidP="00EB01A8">
      <w:pPr>
        <w:jc w:val="both"/>
        <w:rPr>
          <w:rFonts w:ascii="Arial" w:hAnsi="Arial" w:cs="Arial"/>
          <w:b/>
        </w:rPr>
      </w:pPr>
    </w:p>
    <w:p w14:paraId="18D9DDCA" w14:textId="77777777" w:rsidR="004F0F2B" w:rsidRPr="001C1F9E" w:rsidRDefault="004F0F2B" w:rsidP="004F0F2B">
      <w:pPr>
        <w:spacing w:before="120" w:line="276" w:lineRule="auto"/>
        <w:jc w:val="both"/>
        <w:rPr>
          <w:rFonts w:ascii="Arial" w:hAnsi="Arial" w:cs="Arial"/>
          <w:b/>
        </w:rPr>
      </w:pPr>
      <w:r w:rsidRPr="001C1F9E">
        <w:rPr>
          <w:rFonts w:ascii="Arial" w:hAnsi="Arial" w:cs="Arial"/>
          <w:b/>
        </w:rPr>
        <w:t>13 - SANÇÕES ADMINISTRATIVAS</w:t>
      </w:r>
    </w:p>
    <w:p w14:paraId="791E40BB" w14:textId="77777777" w:rsidR="004F0F2B" w:rsidRPr="001C1F9E" w:rsidRDefault="004F0F2B" w:rsidP="004F0F2B">
      <w:pPr>
        <w:tabs>
          <w:tab w:val="left" w:pos="1134"/>
        </w:tabs>
        <w:jc w:val="both"/>
        <w:rPr>
          <w:rFonts w:ascii="Arial" w:hAnsi="Arial" w:cs="Arial"/>
        </w:rPr>
      </w:pPr>
      <w:r w:rsidRPr="001C1F9E">
        <w:rPr>
          <w:rFonts w:ascii="Arial" w:hAnsi="Arial" w:cs="Arial"/>
          <w:b/>
        </w:rPr>
        <w:t>1</w:t>
      </w:r>
      <w:r>
        <w:rPr>
          <w:rFonts w:ascii="Arial" w:hAnsi="Arial" w:cs="Arial"/>
          <w:b/>
        </w:rPr>
        <w:t>3</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18A64889"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3E397A53"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E1691BA"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02E162AB" w14:textId="77777777" w:rsidR="004F0F2B" w:rsidRPr="001C1F9E" w:rsidRDefault="004F0F2B" w:rsidP="004F0F2B">
      <w:pPr>
        <w:pStyle w:val="NormalWeb"/>
        <w:tabs>
          <w:tab w:val="left" w:pos="426"/>
        </w:tabs>
        <w:spacing w:before="0" w:beforeAutospacing="0" w:after="0" w:afterAutospacing="0"/>
        <w:ind w:firstLine="426"/>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B92E249" w14:textId="77777777" w:rsidR="004F0F2B" w:rsidRPr="001C1F9E" w:rsidRDefault="004F0F2B" w:rsidP="004F0F2B">
      <w:pPr>
        <w:pStyle w:val="NormalWeb"/>
        <w:tabs>
          <w:tab w:val="left" w:pos="426"/>
        </w:tabs>
        <w:spacing w:before="0" w:beforeAutospacing="0" w:after="0" w:afterAutospacing="0"/>
        <w:ind w:firstLine="426"/>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6CFFCBC8" w14:textId="77777777" w:rsidR="004F0F2B" w:rsidRPr="001C1F9E" w:rsidRDefault="004F0F2B" w:rsidP="004F0F2B">
      <w:pPr>
        <w:tabs>
          <w:tab w:val="left" w:pos="426"/>
        </w:tabs>
        <w:autoSpaceDE w:val="0"/>
        <w:autoSpaceDN w:val="0"/>
        <w:adjustRightInd w:val="0"/>
        <w:ind w:firstLine="426"/>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2C39B084" w14:textId="77777777" w:rsidR="004F0F2B" w:rsidRPr="001C1F9E" w:rsidRDefault="004F0F2B" w:rsidP="004F0F2B">
      <w:pPr>
        <w:pStyle w:val="NormalWeb"/>
        <w:spacing w:before="0" w:beforeAutospacing="0" w:after="0" w:afterAutospacing="0"/>
        <w:ind w:firstLine="426"/>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3C359158"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6E15AB31"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505568EA"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77A6CB6C"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54D6D616" w14:textId="77777777" w:rsidR="004F0F2B" w:rsidRPr="004F0F2B" w:rsidRDefault="004F0F2B" w:rsidP="004F0F2B">
      <w:pPr>
        <w:pStyle w:val="NormalWeb"/>
        <w:spacing w:before="0" w:beforeAutospacing="0" w:after="0" w:afterAutospacing="0"/>
        <w:ind w:firstLine="426"/>
        <w:jc w:val="both"/>
        <w:rPr>
          <w:rFonts w:ascii="Arial" w:hAnsi="Arial" w:cs="Arial"/>
        </w:rPr>
      </w:pPr>
      <w:bookmarkStart w:id="10" w:name="art155xii"/>
      <w:bookmarkEnd w:id="10"/>
      <w:r w:rsidRPr="001C1F9E">
        <w:rPr>
          <w:rFonts w:ascii="Arial" w:hAnsi="Arial" w:cs="Arial"/>
          <w:b/>
          <w:bCs/>
        </w:rPr>
        <w:t>m)</w:t>
      </w:r>
      <w:r w:rsidRPr="001C1F9E">
        <w:rPr>
          <w:rFonts w:ascii="Arial" w:hAnsi="Arial" w:cs="Arial"/>
        </w:rPr>
        <w:t xml:space="preserve"> </w:t>
      </w:r>
      <w:r w:rsidRPr="006D7C53">
        <w:rPr>
          <w:rFonts w:ascii="Arial" w:hAnsi="Arial" w:cs="Arial"/>
        </w:rPr>
        <w:t>praticar ato lesivo previsto no </w:t>
      </w:r>
      <w:hyperlink r:id="rId8" w:anchor="art5" w:history="1">
        <w:r w:rsidRPr="004F0F2B">
          <w:rPr>
            <w:rStyle w:val="Hyperlink"/>
            <w:rFonts w:ascii="Arial" w:hAnsi="Arial" w:cs="Arial"/>
            <w:color w:val="auto"/>
            <w:u w:val="none"/>
          </w:rPr>
          <w:t>art. 5º da Lei nº 12.846, de 1º de agosto de 2013.</w:t>
        </w:r>
      </w:hyperlink>
    </w:p>
    <w:p w14:paraId="50DFDA8A" w14:textId="77777777" w:rsidR="004F0F2B" w:rsidRPr="004F0F2B" w:rsidRDefault="004F0F2B" w:rsidP="004F0F2B">
      <w:pPr>
        <w:pStyle w:val="NormalWeb"/>
        <w:spacing w:before="0" w:beforeAutospacing="0" w:after="0" w:afterAutospacing="0"/>
        <w:ind w:firstLine="426"/>
        <w:jc w:val="both"/>
        <w:rPr>
          <w:rFonts w:ascii="Arial" w:hAnsi="Arial" w:cs="Arial"/>
        </w:rPr>
      </w:pPr>
    </w:p>
    <w:p w14:paraId="36CFC417" w14:textId="77777777" w:rsidR="004F0F2B" w:rsidRPr="001C1F9E" w:rsidRDefault="004F0F2B" w:rsidP="004F0F2B">
      <w:pPr>
        <w:pStyle w:val="NormalWeb"/>
        <w:spacing w:before="0" w:beforeAutospacing="0" w:after="0" w:afterAutospacing="0"/>
        <w:jc w:val="both"/>
        <w:rPr>
          <w:rFonts w:ascii="Arial" w:hAnsi="Arial" w:cs="Arial"/>
        </w:rPr>
      </w:pPr>
      <w:r w:rsidRPr="001C1F9E">
        <w:rPr>
          <w:rFonts w:ascii="Arial" w:hAnsi="Arial" w:cs="Arial"/>
          <w:b/>
          <w:bCs/>
        </w:rPr>
        <w:t>1</w:t>
      </w:r>
      <w:r>
        <w:rPr>
          <w:rFonts w:ascii="Arial" w:hAnsi="Arial" w:cs="Arial"/>
          <w:b/>
          <w:bCs/>
        </w:rPr>
        <w:t>3</w:t>
      </w:r>
      <w:r w:rsidRPr="001C1F9E">
        <w:rPr>
          <w:rFonts w:ascii="Arial" w:hAnsi="Arial" w:cs="Arial"/>
          <w:b/>
          <w:bCs/>
        </w:rPr>
        <w:t>.2.</w:t>
      </w:r>
      <w:r w:rsidRPr="001C1F9E">
        <w:rPr>
          <w:rFonts w:ascii="Arial" w:hAnsi="Arial" w:cs="Arial"/>
        </w:rPr>
        <w:t xml:space="preserve"> Serão aplicadas ao responsável pelas infrações administrativas previstas no item 17.1 deste edital as seguintes sanções:</w:t>
      </w:r>
    </w:p>
    <w:p w14:paraId="5BA265AB"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00233D9F"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62FFB0D6"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062FE4CD" w14:textId="77777777" w:rsidR="004F0F2B" w:rsidRDefault="004F0F2B" w:rsidP="004F0F2B">
      <w:pPr>
        <w:pStyle w:val="NormalWeb"/>
        <w:spacing w:before="0" w:beforeAutospacing="0" w:after="0" w:afterAutospacing="0"/>
        <w:ind w:firstLine="426"/>
        <w:jc w:val="both"/>
        <w:rPr>
          <w:rFonts w:ascii="Arial" w:hAnsi="Arial" w:cs="Arial"/>
        </w:rPr>
      </w:pPr>
      <w:bookmarkStart w:id="14" w:name="art156iv"/>
      <w:bookmarkEnd w:id="14"/>
      <w:r w:rsidRPr="001C1F9E">
        <w:rPr>
          <w:rFonts w:ascii="Arial" w:hAnsi="Arial" w:cs="Arial"/>
          <w:b/>
          <w:bCs/>
        </w:rPr>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76695347" w14:textId="77777777" w:rsidR="004F0F2B" w:rsidRPr="001C1F9E" w:rsidRDefault="004F0F2B" w:rsidP="004F0F2B">
      <w:pPr>
        <w:pStyle w:val="NormalWeb"/>
        <w:spacing w:before="0" w:beforeAutospacing="0" w:after="0" w:afterAutospacing="0"/>
        <w:ind w:firstLine="426"/>
        <w:jc w:val="both"/>
        <w:rPr>
          <w:rFonts w:ascii="Arial" w:hAnsi="Arial" w:cs="Arial"/>
        </w:rPr>
      </w:pPr>
    </w:p>
    <w:p w14:paraId="41ACBD95" w14:textId="77777777" w:rsidR="004F0F2B" w:rsidRDefault="004F0F2B" w:rsidP="004F0F2B">
      <w:pPr>
        <w:pStyle w:val="NormalWeb"/>
        <w:spacing w:before="0" w:beforeAutospacing="0" w:after="0" w:afterAutospacing="0"/>
        <w:jc w:val="both"/>
        <w:rPr>
          <w:rFonts w:ascii="Arial" w:hAnsi="Arial" w:cs="Arial"/>
        </w:rPr>
      </w:pPr>
      <w:r w:rsidRPr="001C1F9E">
        <w:rPr>
          <w:rFonts w:ascii="Arial" w:hAnsi="Arial" w:cs="Arial"/>
          <w:b/>
          <w:bCs/>
        </w:rPr>
        <w:t>1</w:t>
      </w:r>
      <w:r>
        <w:rPr>
          <w:rFonts w:ascii="Arial" w:hAnsi="Arial" w:cs="Arial"/>
          <w:b/>
          <w:bCs/>
        </w:rPr>
        <w:t>3</w:t>
      </w:r>
      <w:r w:rsidRPr="001C1F9E">
        <w:rPr>
          <w:rFonts w:ascii="Arial" w:hAnsi="Arial" w:cs="Arial"/>
          <w:b/>
          <w:bCs/>
        </w:rPr>
        <w:t>.3</w:t>
      </w:r>
      <w:r w:rsidRPr="001C1F9E">
        <w:rPr>
          <w:rFonts w:ascii="Arial" w:hAnsi="Arial" w:cs="Arial"/>
        </w:rPr>
        <w:t xml:space="preserve"> As sanções previstas nas alíneas “a”, “c” e “d” do item 1</w:t>
      </w:r>
      <w:r>
        <w:rPr>
          <w:rFonts w:ascii="Arial" w:hAnsi="Arial" w:cs="Arial"/>
        </w:rPr>
        <w:t>3</w:t>
      </w:r>
      <w:r w:rsidRPr="001C1F9E">
        <w:rPr>
          <w:rFonts w:ascii="Arial" w:hAnsi="Arial" w:cs="Arial"/>
        </w:rPr>
        <w:t>.2. do presente Edital poderão ser aplicadas cumulativamente com a prevista na alínea “b” do mesmo item.</w:t>
      </w:r>
    </w:p>
    <w:p w14:paraId="1AF1E176" w14:textId="77777777" w:rsidR="004F0F2B" w:rsidRPr="001C1F9E" w:rsidRDefault="004F0F2B" w:rsidP="004F0F2B">
      <w:pPr>
        <w:pStyle w:val="NormalWeb"/>
        <w:spacing w:before="0" w:beforeAutospacing="0" w:after="0" w:afterAutospacing="0"/>
        <w:jc w:val="both"/>
        <w:rPr>
          <w:rFonts w:ascii="Arial" w:hAnsi="Arial" w:cs="Arial"/>
        </w:rPr>
      </w:pPr>
    </w:p>
    <w:p w14:paraId="4C6327A9" w14:textId="77777777" w:rsidR="004F0F2B" w:rsidRDefault="004F0F2B" w:rsidP="004F0F2B">
      <w:pPr>
        <w:pStyle w:val="NormalWeb"/>
        <w:spacing w:before="0" w:beforeAutospacing="0" w:after="0" w:afterAutospacing="0"/>
        <w:jc w:val="both"/>
        <w:rPr>
          <w:rFonts w:ascii="Arial" w:hAnsi="Arial" w:cs="Arial"/>
        </w:rPr>
      </w:pPr>
      <w:bookmarkStart w:id="18" w:name="art156§8"/>
      <w:bookmarkEnd w:id="18"/>
      <w:r w:rsidRPr="001C1F9E">
        <w:rPr>
          <w:rFonts w:ascii="Arial" w:hAnsi="Arial" w:cs="Arial"/>
          <w:b/>
          <w:bCs/>
        </w:rPr>
        <w:t>1</w:t>
      </w:r>
      <w:r>
        <w:rPr>
          <w:rFonts w:ascii="Arial" w:hAnsi="Arial" w:cs="Arial"/>
          <w:b/>
          <w:bCs/>
        </w:rPr>
        <w:t>3</w:t>
      </w:r>
      <w:r w:rsidRPr="001C1F9E">
        <w:rPr>
          <w:rFonts w:ascii="Arial" w:hAnsi="Arial" w:cs="Arial"/>
          <w:b/>
          <w:bCs/>
        </w:rPr>
        <w:t xml:space="preserve">.4. </w:t>
      </w:r>
      <w:r w:rsidRPr="001C1F9E">
        <w:rPr>
          <w:rFonts w:ascii="Arial" w:hAnsi="Arial" w:cs="Arial"/>
        </w:rPr>
        <w:t>A aplicação de multa de mora não impedirá que a Administração a converta em compensatória e promova a extinção unilateral do contrato com a aplicação cumulada de outras sanções, conforme previsto no item 1</w:t>
      </w:r>
      <w:r>
        <w:rPr>
          <w:rFonts w:ascii="Arial" w:hAnsi="Arial" w:cs="Arial"/>
        </w:rPr>
        <w:t>3</w:t>
      </w:r>
      <w:r w:rsidRPr="001C1F9E">
        <w:rPr>
          <w:rFonts w:ascii="Arial" w:hAnsi="Arial" w:cs="Arial"/>
        </w:rPr>
        <w:t xml:space="preserve">.2 do presente Edital. </w:t>
      </w:r>
    </w:p>
    <w:p w14:paraId="12F5564A" w14:textId="77777777" w:rsidR="004F0F2B" w:rsidRPr="001C1F9E" w:rsidRDefault="004F0F2B" w:rsidP="004F0F2B">
      <w:pPr>
        <w:pStyle w:val="NormalWeb"/>
        <w:spacing w:before="0" w:beforeAutospacing="0" w:after="0" w:afterAutospacing="0"/>
        <w:jc w:val="both"/>
        <w:rPr>
          <w:rFonts w:ascii="Arial" w:hAnsi="Arial" w:cs="Arial"/>
        </w:rPr>
      </w:pPr>
    </w:p>
    <w:p w14:paraId="68FC0AD4" w14:textId="77777777" w:rsidR="004F0F2B" w:rsidRDefault="004F0F2B" w:rsidP="004F0F2B">
      <w:pPr>
        <w:pStyle w:val="NormalWeb"/>
        <w:spacing w:before="0" w:beforeAutospacing="0" w:after="0" w:afterAutospacing="0"/>
        <w:jc w:val="both"/>
        <w:rPr>
          <w:rFonts w:ascii="Arial" w:hAnsi="Arial" w:cs="Arial"/>
        </w:rPr>
      </w:pPr>
      <w:r w:rsidRPr="001C1F9E">
        <w:rPr>
          <w:rFonts w:ascii="Arial" w:hAnsi="Arial" w:cs="Arial"/>
          <w:b/>
          <w:bCs/>
        </w:rPr>
        <w:lastRenderedPageBreak/>
        <w:t>1</w:t>
      </w:r>
      <w:r>
        <w:rPr>
          <w:rFonts w:ascii="Arial" w:hAnsi="Arial" w:cs="Arial"/>
          <w:b/>
          <w:bCs/>
        </w:rPr>
        <w:t>3</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8385ED4" w14:textId="77777777" w:rsidR="004F0F2B" w:rsidRPr="001C1F9E" w:rsidRDefault="004F0F2B" w:rsidP="004F0F2B">
      <w:pPr>
        <w:pStyle w:val="NormalWeb"/>
        <w:spacing w:before="0" w:beforeAutospacing="0" w:after="0" w:afterAutospacing="0"/>
        <w:jc w:val="both"/>
        <w:rPr>
          <w:rFonts w:ascii="Arial" w:hAnsi="Arial" w:cs="Arial"/>
        </w:rPr>
      </w:pPr>
    </w:p>
    <w:p w14:paraId="159AAF81" w14:textId="77777777" w:rsidR="004F0F2B" w:rsidRDefault="004F0F2B" w:rsidP="004F0F2B">
      <w:pPr>
        <w:pStyle w:val="NormalWeb"/>
        <w:spacing w:before="0" w:beforeAutospacing="0" w:after="0" w:afterAutospacing="0"/>
        <w:jc w:val="both"/>
        <w:rPr>
          <w:rFonts w:ascii="Arial" w:hAnsi="Arial" w:cs="Arial"/>
        </w:rPr>
      </w:pPr>
      <w:bookmarkStart w:id="19" w:name="art156§9"/>
      <w:bookmarkEnd w:id="19"/>
      <w:r w:rsidRPr="001C1F9E">
        <w:rPr>
          <w:rFonts w:ascii="Arial" w:hAnsi="Arial" w:cs="Arial"/>
          <w:b/>
          <w:bCs/>
        </w:rPr>
        <w:t>1</w:t>
      </w:r>
      <w:r>
        <w:rPr>
          <w:rFonts w:ascii="Arial" w:hAnsi="Arial" w:cs="Arial"/>
          <w:b/>
          <w:bCs/>
        </w:rPr>
        <w:t>3</w:t>
      </w:r>
      <w:r w:rsidRPr="001C1F9E">
        <w:rPr>
          <w:rFonts w:ascii="Arial" w:hAnsi="Arial" w:cs="Arial"/>
          <w:b/>
          <w:bCs/>
        </w:rPr>
        <w:t>.6.</w:t>
      </w:r>
      <w:r w:rsidRPr="001C1F9E">
        <w:rPr>
          <w:rFonts w:ascii="Arial" w:hAnsi="Arial" w:cs="Arial"/>
        </w:rPr>
        <w:t xml:space="preserve"> A aplicação das sanções previstas no item 1</w:t>
      </w:r>
      <w:r>
        <w:rPr>
          <w:rFonts w:ascii="Arial" w:hAnsi="Arial" w:cs="Arial"/>
        </w:rPr>
        <w:t>3</w:t>
      </w:r>
      <w:r w:rsidRPr="001C1F9E">
        <w:rPr>
          <w:rFonts w:ascii="Arial" w:hAnsi="Arial" w:cs="Arial"/>
        </w:rPr>
        <w:t>.2. deste Edital não exclui, em hipótese alguma, a obrigação de reparação integral do dano causado à Administração Pública.</w:t>
      </w:r>
    </w:p>
    <w:p w14:paraId="6A4B9C16" w14:textId="77777777" w:rsidR="004F0F2B" w:rsidRPr="001C1F9E" w:rsidRDefault="004F0F2B" w:rsidP="004F0F2B">
      <w:pPr>
        <w:pStyle w:val="NormalWeb"/>
        <w:spacing w:before="0" w:beforeAutospacing="0" w:after="0" w:afterAutospacing="0"/>
        <w:jc w:val="both"/>
        <w:rPr>
          <w:rFonts w:ascii="Arial" w:hAnsi="Arial" w:cs="Arial"/>
        </w:rPr>
      </w:pPr>
    </w:p>
    <w:p w14:paraId="71AFE8FB" w14:textId="77777777" w:rsidR="004F0F2B" w:rsidRDefault="004F0F2B" w:rsidP="004F0F2B">
      <w:pPr>
        <w:pStyle w:val="NormalWeb"/>
        <w:spacing w:before="0" w:beforeAutospacing="0" w:after="0" w:afterAutospacing="0"/>
        <w:jc w:val="both"/>
        <w:rPr>
          <w:rFonts w:ascii="Arial" w:hAnsi="Arial" w:cs="Arial"/>
        </w:rPr>
      </w:pPr>
      <w:bookmarkStart w:id="20" w:name="art157"/>
      <w:bookmarkEnd w:id="20"/>
      <w:r w:rsidRPr="001C1F9E">
        <w:rPr>
          <w:rFonts w:ascii="Arial" w:hAnsi="Arial" w:cs="Arial"/>
          <w:b/>
          <w:bCs/>
        </w:rPr>
        <w:t>1</w:t>
      </w:r>
      <w:r>
        <w:rPr>
          <w:rFonts w:ascii="Arial" w:hAnsi="Arial" w:cs="Arial"/>
          <w:b/>
          <w:bCs/>
        </w:rPr>
        <w:t>3</w:t>
      </w:r>
      <w:r w:rsidRPr="001C1F9E">
        <w:rPr>
          <w:rFonts w:ascii="Arial" w:hAnsi="Arial" w:cs="Arial"/>
          <w:b/>
          <w:bCs/>
        </w:rPr>
        <w:t>.7.</w:t>
      </w:r>
      <w:r w:rsidRPr="001C1F9E">
        <w:rPr>
          <w:rFonts w:ascii="Arial" w:hAnsi="Arial" w:cs="Arial"/>
        </w:rPr>
        <w:t xml:space="preserve"> Na aplicação da sanção prevista no item 1</w:t>
      </w:r>
      <w:r>
        <w:rPr>
          <w:rFonts w:ascii="Arial" w:hAnsi="Arial" w:cs="Arial"/>
        </w:rPr>
        <w:t>3</w:t>
      </w:r>
      <w:r w:rsidRPr="001C1F9E">
        <w:rPr>
          <w:rFonts w:ascii="Arial" w:hAnsi="Arial" w:cs="Arial"/>
        </w:rPr>
        <w:t>.2, alínea “b”, do presente edital, será facultada a defesa do interessado no prazo de 15 (quinze) dias úteis, contado da data de sua intimação.</w:t>
      </w:r>
    </w:p>
    <w:p w14:paraId="0489E218" w14:textId="77777777" w:rsidR="004F0F2B" w:rsidRPr="001C1F9E" w:rsidRDefault="004F0F2B" w:rsidP="004F0F2B">
      <w:pPr>
        <w:pStyle w:val="NormalWeb"/>
        <w:spacing w:before="0" w:beforeAutospacing="0" w:after="0" w:afterAutospacing="0"/>
        <w:jc w:val="both"/>
        <w:rPr>
          <w:rFonts w:ascii="Arial" w:hAnsi="Arial" w:cs="Arial"/>
        </w:rPr>
      </w:pPr>
    </w:p>
    <w:p w14:paraId="38B35E67" w14:textId="2A0AE130" w:rsidR="004F0F2B" w:rsidRDefault="004F0F2B" w:rsidP="004F0F2B">
      <w:pPr>
        <w:pStyle w:val="NormalWeb"/>
        <w:spacing w:before="0" w:beforeAutospacing="0" w:after="0" w:afterAutospacing="0"/>
        <w:jc w:val="both"/>
        <w:rPr>
          <w:rFonts w:ascii="Arial" w:hAnsi="Arial" w:cs="Arial"/>
        </w:rPr>
      </w:pPr>
      <w:r w:rsidRPr="001C1F9E">
        <w:rPr>
          <w:rFonts w:ascii="Arial" w:hAnsi="Arial" w:cs="Arial"/>
          <w:b/>
          <w:bCs/>
        </w:rPr>
        <w:t>1</w:t>
      </w:r>
      <w:r>
        <w:rPr>
          <w:rFonts w:ascii="Arial" w:hAnsi="Arial" w:cs="Arial"/>
          <w:b/>
          <w:bCs/>
        </w:rPr>
        <w:t>3</w:t>
      </w:r>
      <w:r w:rsidRPr="001C1F9E">
        <w:rPr>
          <w:rFonts w:ascii="Arial" w:hAnsi="Arial" w:cs="Arial"/>
          <w:b/>
          <w:bCs/>
        </w:rPr>
        <w:t>.8.</w:t>
      </w:r>
      <w:r w:rsidRPr="001C1F9E">
        <w:rPr>
          <w:rFonts w:ascii="Arial" w:hAnsi="Arial" w:cs="Arial"/>
        </w:rPr>
        <w:t xml:space="preserve"> Para aplicação das sanções previstas nas alíneas “c” e “d” do </w:t>
      </w:r>
      <w:r w:rsidRPr="001C1F9E">
        <w:rPr>
          <w:rFonts w:ascii="Arial" w:hAnsi="Arial" w:cs="Arial"/>
          <w:b/>
        </w:rPr>
        <w:t>item 1</w:t>
      </w:r>
      <w:r>
        <w:rPr>
          <w:rFonts w:ascii="Arial" w:hAnsi="Arial" w:cs="Arial"/>
          <w:b/>
        </w:rPr>
        <w:t>3</w:t>
      </w:r>
      <w:r w:rsidRPr="001C1F9E">
        <w:rPr>
          <w:rFonts w:ascii="Arial" w:hAnsi="Arial" w:cs="Arial"/>
          <w:b/>
        </w:rPr>
        <w:t>.2</w:t>
      </w:r>
      <w:r w:rsidRPr="001C1F9E">
        <w:rPr>
          <w:rFonts w:ascii="Arial" w:hAnsi="Arial" w:cs="Arial"/>
        </w:rPr>
        <w:t xml:space="preserve"> do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7E6DB65D" w14:textId="77777777" w:rsidR="001F749D" w:rsidRPr="001C1F9E" w:rsidRDefault="001F749D" w:rsidP="004F0F2B">
      <w:pPr>
        <w:pStyle w:val="NormalWeb"/>
        <w:spacing w:before="0" w:beforeAutospacing="0" w:after="0" w:afterAutospacing="0"/>
        <w:jc w:val="both"/>
        <w:rPr>
          <w:rFonts w:ascii="Arial" w:hAnsi="Arial" w:cs="Arial"/>
        </w:rPr>
      </w:pPr>
    </w:p>
    <w:p w14:paraId="54396B49" w14:textId="77777777" w:rsidR="004F0F2B" w:rsidRDefault="004F0F2B" w:rsidP="004F0F2B">
      <w:pPr>
        <w:pStyle w:val="NormalWeb"/>
        <w:spacing w:before="0" w:beforeAutospacing="0" w:after="0" w:afterAutospacing="0"/>
        <w:jc w:val="both"/>
        <w:rPr>
          <w:rFonts w:ascii="Arial" w:hAnsi="Arial" w:cs="Arial"/>
        </w:rPr>
      </w:pPr>
      <w:r w:rsidRPr="001C1F9E">
        <w:rPr>
          <w:rFonts w:ascii="Arial" w:hAnsi="Arial" w:cs="Arial"/>
          <w:b/>
          <w:bCs/>
        </w:rPr>
        <w:t>1</w:t>
      </w:r>
      <w:r>
        <w:rPr>
          <w:rFonts w:ascii="Arial" w:hAnsi="Arial" w:cs="Arial"/>
          <w:b/>
          <w:bCs/>
        </w:rPr>
        <w:t>3</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9D5AF81" w14:textId="77777777" w:rsidR="004F0F2B" w:rsidRPr="001C1F9E" w:rsidRDefault="004F0F2B" w:rsidP="004F0F2B">
      <w:pPr>
        <w:pStyle w:val="NormalWeb"/>
        <w:spacing w:before="0" w:beforeAutospacing="0" w:after="0" w:afterAutospacing="0"/>
        <w:jc w:val="both"/>
        <w:rPr>
          <w:rFonts w:ascii="Arial" w:hAnsi="Arial" w:cs="Arial"/>
        </w:rPr>
      </w:pPr>
    </w:p>
    <w:p w14:paraId="55BAB57D" w14:textId="77777777" w:rsidR="004F0F2B" w:rsidRDefault="004F0F2B" w:rsidP="004F0F2B">
      <w:pPr>
        <w:pStyle w:val="NormalWeb"/>
        <w:spacing w:before="0" w:beforeAutospacing="0" w:after="0" w:afterAutospacing="0"/>
        <w:jc w:val="both"/>
        <w:rPr>
          <w:rFonts w:ascii="Arial" w:hAnsi="Arial" w:cs="Arial"/>
        </w:rPr>
      </w:pPr>
      <w:bookmarkStart w:id="23" w:name="art158§3"/>
      <w:bookmarkEnd w:id="23"/>
      <w:r w:rsidRPr="001C1F9E">
        <w:rPr>
          <w:rFonts w:ascii="Arial" w:hAnsi="Arial" w:cs="Arial"/>
          <w:b/>
          <w:bCs/>
        </w:rPr>
        <w:t>1</w:t>
      </w:r>
      <w:r>
        <w:rPr>
          <w:rFonts w:ascii="Arial" w:hAnsi="Arial" w:cs="Arial"/>
          <w:b/>
          <w:bCs/>
        </w:rPr>
        <w:t>3</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76D15D24" w14:textId="77777777" w:rsidR="004F0F2B" w:rsidRPr="001C1F9E" w:rsidRDefault="004F0F2B" w:rsidP="004F0F2B">
      <w:pPr>
        <w:pStyle w:val="NormalWeb"/>
        <w:spacing w:before="0" w:beforeAutospacing="0" w:after="0" w:afterAutospacing="0"/>
        <w:jc w:val="both"/>
        <w:rPr>
          <w:rFonts w:ascii="Arial" w:hAnsi="Arial" w:cs="Arial"/>
        </w:rPr>
      </w:pPr>
    </w:p>
    <w:p w14:paraId="58EF1B06" w14:textId="77777777" w:rsidR="004F0F2B" w:rsidRDefault="004F0F2B" w:rsidP="004F0F2B">
      <w:pPr>
        <w:pStyle w:val="NormalWeb"/>
        <w:spacing w:before="0" w:beforeAutospacing="0" w:after="0" w:afterAutospacing="0"/>
        <w:jc w:val="both"/>
        <w:rPr>
          <w:rFonts w:ascii="Arial" w:hAnsi="Arial" w:cs="Arial"/>
        </w:rPr>
      </w:pPr>
      <w:bookmarkStart w:id="24" w:name="art158§4"/>
      <w:bookmarkStart w:id="25" w:name="art160"/>
      <w:bookmarkEnd w:id="24"/>
      <w:bookmarkEnd w:id="25"/>
      <w:r w:rsidRPr="001C1F9E">
        <w:rPr>
          <w:rFonts w:ascii="Arial" w:hAnsi="Arial" w:cs="Arial"/>
          <w:b/>
          <w:bCs/>
        </w:rPr>
        <w:t>1</w:t>
      </w:r>
      <w:r>
        <w:rPr>
          <w:rFonts w:ascii="Arial" w:hAnsi="Arial" w:cs="Arial"/>
          <w:b/>
          <w:bCs/>
        </w:rPr>
        <w:t>3</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7EC9336" w14:textId="77777777" w:rsidR="004F0F2B" w:rsidRPr="001C1F9E" w:rsidRDefault="004F0F2B" w:rsidP="004F0F2B">
      <w:pPr>
        <w:pStyle w:val="NormalWeb"/>
        <w:spacing w:before="0" w:beforeAutospacing="0" w:after="0" w:afterAutospacing="0"/>
        <w:jc w:val="both"/>
        <w:rPr>
          <w:rFonts w:ascii="Arial" w:hAnsi="Arial" w:cs="Arial"/>
        </w:rPr>
      </w:pPr>
    </w:p>
    <w:p w14:paraId="79D87D3E" w14:textId="77777777" w:rsidR="004F0F2B" w:rsidRPr="001C1F9E" w:rsidRDefault="004F0F2B" w:rsidP="004F0F2B">
      <w:pPr>
        <w:pStyle w:val="NormalWeb"/>
        <w:spacing w:before="0" w:beforeAutospacing="0" w:after="0" w:afterAutospacing="0"/>
        <w:jc w:val="both"/>
        <w:rPr>
          <w:rFonts w:ascii="Arial" w:hAnsi="Arial" w:cs="Arial"/>
        </w:rPr>
      </w:pPr>
      <w:r w:rsidRPr="001C1F9E">
        <w:rPr>
          <w:rFonts w:ascii="Arial" w:hAnsi="Arial" w:cs="Arial"/>
          <w:b/>
          <w:bCs/>
        </w:rPr>
        <w:t>1</w:t>
      </w:r>
      <w:r>
        <w:rPr>
          <w:rFonts w:ascii="Arial" w:hAnsi="Arial" w:cs="Arial"/>
          <w:b/>
          <w:bCs/>
        </w:rPr>
        <w:t>3</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0149B2AE"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03587A22"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74521150"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0B6F20C9" w14:textId="77777777" w:rsidR="004F0F2B" w:rsidRPr="001C1F9E" w:rsidRDefault="004F0F2B" w:rsidP="004F0F2B">
      <w:pPr>
        <w:pStyle w:val="NormalWeb"/>
        <w:spacing w:before="0" w:beforeAutospacing="0" w:after="0" w:afterAutospacing="0"/>
        <w:ind w:firstLine="426"/>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414976D7" w14:textId="77777777" w:rsidR="004F0F2B" w:rsidRDefault="004F0F2B" w:rsidP="004F0F2B">
      <w:pPr>
        <w:pStyle w:val="NormalWeb"/>
        <w:spacing w:before="0" w:beforeAutospacing="0" w:after="0" w:afterAutospacing="0"/>
        <w:ind w:firstLine="426"/>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3A60FC4F" w14:textId="77777777" w:rsidR="004F0F2B" w:rsidRPr="001C1F9E" w:rsidRDefault="004F0F2B" w:rsidP="004F0F2B">
      <w:pPr>
        <w:pStyle w:val="NormalWeb"/>
        <w:spacing w:before="0" w:beforeAutospacing="0" w:after="0" w:afterAutospacing="0"/>
        <w:ind w:firstLine="426"/>
        <w:jc w:val="both"/>
        <w:rPr>
          <w:rFonts w:ascii="Arial" w:hAnsi="Arial" w:cs="Arial"/>
        </w:rPr>
      </w:pPr>
    </w:p>
    <w:p w14:paraId="35BC3340" w14:textId="77777777" w:rsidR="004F0F2B" w:rsidRPr="001C1F9E" w:rsidRDefault="004F0F2B" w:rsidP="004F0F2B">
      <w:pPr>
        <w:pStyle w:val="NormalWeb"/>
        <w:spacing w:before="0" w:beforeAutospacing="0" w:after="0" w:afterAutospacing="0"/>
        <w:jc w:val="both"/>
        <w:rPr>
          <w:rFonts w:ascii="Arial" w:hAnsi="Arial" w:cs="Arial"/>
        </w:rPr>
      </w:pPr>
      <w:bookmarkStart w:id="31" w:name="art163p"/>
      <w:bookmarkEnd w:id="31"/>
      <w:r w:rsidRPr="001C1F9E">
        <w:rPr>
          <w:rFonts w:ascii="Arial" w:hAnsi="Arial" w:cs="Arial"/>
          <w:b/>
          <w:bCs/>
        </w:rPr>
        <w:t>1</w:t>
      </w:r>
      <w:r>
        <w:rPr>
          <w:rFonts w:ascii="Arial" w:hAnsi="Arial" w:cs="Arial"/>
          <w:b/>
          <w:bCs/>
        </w:rPr>
        <w:t>3</w:t>
      </w:r>
      <w:r w:rsidRPr="001C1F9E">
        <w:rPr>
          <w:rFonts w:ascii="Arial" w:hAnsi="Arial" w:cs="Arial"/>
          <w:b/>
          <w:bCs/>
        </w:rPr>
        <w:t>.13.</w:t>
      </w:r>
      <w:r w:rsidRPr="001C1F9E">
        <w:rPr>
          <w:rFonts w:ascii="Arial" w:hAnsi="Arial" w:cs="Arial"/>
        </w:rPr>
        <w:t xml:space="preserve"> A sanção pelas infrações previstas nas alíneas “h” e “m” do item 1</w:t>
      </w:r>
      <w:r>
        <w:rPr>
          <w:rFonts w:ascii="Arial" w:hAnsi="Arial" w:cs="Arial"/>
        </w:rPr>
        <w:t>3</w:t>
      </w:r>
      <w:r w:rsidRPr="001C1F9E">
        <w:rPr>
          <w:rFonts w:ascii="Arial" w:hAnsi="Arial" w:cs="Arial"/>
        </w:rPr>
        <w:t>.2 do presente Edital exigirá, como condição de reabilitação do licitante ou contratado, a implantação ou aperfeiçoamento de programa de integridade pelo responsável.</w:t>
      </w:r>
    </w:p>
    <w:p w14:paraId="1006DBD8" w14:textId="77777777" w:rsidR="004F0F2B" w:rsidRDefault="004F0F2B" w:rsidP="004F0F2B">
      <w:pPr>
        <w:spacing w:before="120"/>
        <w:jc w:val="both"/>
        <w:rPr>
          <w:rFonts w:ascii="Arial" w:hAnsi="Arial" w:cs="Arial"/>
        </w:rPr>
      </w:pPr>
    </w:p>
    <w:p w14:paraId="722CACC8" w14:textId="77777777" w:rsidR="004F0F2B" w:rsidRDefault="004F0F2B" w:rsidP="004F0F2B">
      <w:pPr>
        <w:jc w:val="both"/>
        <w:rPr>
          <w:rFonts w:ascii="Arial" w:hAnsi="Arial" w:cs="Arial"/>
          <w:b/>
          <w:bCs/>
        </w:rPr>
      </w:pPr>
      <w:r>
        <w:rPr>
          <w:rFonts w:ascii="Arial" w:hAnsi="Arial" w:cs="Arial"/>
          <w:b/>
          <w:bCs/>
        </w:rPr>
        <w:t>14 – DA RESCISÃO:</w:t>
      </w:r>
    </w:p>
    <w:p w14:paraId="36ED6127" w14:textId="77777777" w:rsidR="004F0F2B" w:rsidRDefault="004F0F2B" w:rsidP="004F0F2B">
      <w:pPr>
        <w:jc w:val="both"/>
        <w:rPr>
          <w:rFonts w:ascii="Arial" w:hAnsi="Arial" w:cs="Arial"/>
          <w:b/>
          <w:bCs/>
        </w:rPr>
      </w:pPr>
    </w:p>
    <w:p w14:paraId="4BB4EF9B" w14:textId="77777777" w:rsidR="004F0F2B" w:rsidRDefault="004F0F2B" w:rsidP="004F0F2B">
      <w:pPr>
        <w:jc w:val="both"/>
        <w:rPr>
          <w:rFonts w:ascii="Arial" w:hAnsi="Arial" w:cs="Arial"/>
        </w:rPr>
      </w:pPr>
      <w:r>
        <w:rPr>
          <w:rFonts w:ascii="Arial" w:hAnsi="Arial" w:cs="Arial"/>
          <w:b/>
          <w:bCs/>
        </w:rPr>
        <w:t xml:space="preserve">14.1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7758F05C" w14:textId="77777777" w:rsidR="004F0F2B" w:rsidRDefault="004F0F2B" w:rsidP="004F0F2B">
      <w:pPr>
        <w:jc w:val="both"/>
        <w:rPr>
          <w:rFonts w:ascii="Arial" w:hAnsi="Arial" w:cs="Arial"/>
        </w:rPr>
      </w:pPr>
    </w:p>
    <w:p w14:paraId="2A09FE92" w14:textId="77777777" w:rsidR="004F0F2B" w:rsidRDefault="004F0F2B" w:rsidP="004F0F2B">
      <w:pPr>
        <w:jc w:val="both"/>
        <w:rPr>
          <w:rFonts w:ascii="Arial" w:hAnsi="Arial" w:cs="Arial"/>
        </w:rPr>
      </w:pPr>
      <w:r>
        <w:rPr>
          <w:rFonts w:ascii="Arial" w:hAnsi="Arial" w:cs="Arial"/>
          <w:b/>
          <w:bCs/>
        </w:rPr>
        <w:t>14.2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5C77F856" w14:textId="77777777" w:rsidR="004F0F2B" w:rsidRDefault="004F0F2B" w:rsidP="004F0F2B">
      <w:pPr>
        <w:jc w:val="both"/>
        <w:rPr>
          <w:rFonts w:ascii="Arial" w:hAnsi="Arial" w:cs="Arial"/>
        </w:rPr>
      </w:pPr>
    </w:p>
    <w:p w14:paraId="017ED828" w14:textId="77777777" w:rsidR="004F0F2B" w:rsidRDefault="004F0F2B" w:rsidP="004F0F2B">
      <w:pPr>
        <w:jc w:val="both"/>
        <w:rPr>
          <w:rFonts w:ascii="Arial" w:hAnsi="Arial" w:cs="Arial"/>
        </w:rPr>
      </w:pPr>
      <w:r>
        <w:rPr>
          <w:rFonts w:ascii="Arial" w:hAnsi="Arial" w:cs="Arial"/>
          <w:b/>
          <w:bCs/>
        </w:rPr>
        <w:t>14.3</w:t>
      </w:r>
      <w:r>
        <w:rPr>
          <w:rFonts w:ascii="Arial" w:hAnsi="Arial" w:cs="Arial"/>
        </w:rPr>
        <w:t xml:space="preserve"> – Constituem, igualmente, hipóteses de rescisão aquelas constantes dos artigos 137 a 139 da Lei Federal nº 14.133/2021.</w:t>
      </w:r>
    </w:p>
    <w:p w14:paraId="32AC50E2" w14:textId="77777777" w:rsidR="004F0F2B" w:rsidRPr="0054517C" w:rsidRDefault="004F0F2B" w:rsidP="004F0F2B">
      <w:pPr>
        <w:spacing w:before="120" w:line="276" w:lineRule="auto"/>
        <w:jc w:val="both"/>
        <w:rPr>
          <w:rFonts w:ascii="Arial" w:hAnsi="Arial" w:cs="Arial"/>
        </w:rPr>
      </w:pPr>
      <w:r w:rsidRPr="0054517C">
        <w:rPr>
          <w:rFonts w:ascii="Arial" w:hAnsi="Arial" w:cs="Arial"/>
          <w:b/>
        </w:rPr>
        <w:t>1</w:t>
      </w:r>
      <w:r>
        <w:rPr>
          <w:rFonts w:ascii="Arial" w:hAnsi="Arial" w:cs="Arial"/>
          <w:b/>
        </w:rPr>
        <w:t>5</w:t>
      </w:r>
      <w:r w:rsidRPr="0054517C">
        <w:rPr>
          <w:rFonts w:ascii="Arial" w:hAnsi="Arial" w:cs="Arial"/>
          <w:b/>
        </w:rPr>
        <w:t xml:space="preserve"> - DAS DISPOSIÇÕES GERAIS:</w:t>
      </w:r>
    </w:p>
    <w:p w14:paraId="17A7B0DE" w14:textId="2789BE1A" w:rsidR="004F0F2B" w:rsidRPr="0054517C" w:rsidRDefault="004F0F2B" w:rsidP="004F0F2B">
      <w:pPr>
        <w:spacing w:before="120" w:line="276" w:lineRule="auto"/>
        <w:jc w:val="both"/>
        <w:rPr>
          <w:rFonts w:ascii="Arial" w:hAnsi="Arial" w:cs="Arial"/>
        </w:rPr>
      </w:pPr>
      <w:r w:rsidRPr="0054517C">
        <w:rPr>
          <w:rFonts w:ascii="Arial" w:hAnsi="Arial" w:cs="Arial"/>
          <w:b/>
        </w:rPr>
        <w:t>1</w:t>
      </w:r>
      <w:r>
        <w:rPr>
          <w:rFonts w:ascii="Arial" w:hAnsi="Arial" w:cs="Arial"/>
          <w:b/>
        </w:rPr>
        <w:t>5</w:t>
      </w:r>
      <w:r w:rsidRPr="0054517C">
        <w:rPr>
          <w:rFonts w:ascii="Arial" w:hAnsi="Arial" w:cs="Arial"/>
          <w:b/>
        </w:rPr>
        <w:t xml:space="preserve">.1. </w:t>
      </w:r>
      <w:r w:rsidRPr="0054517C">
        <w:rPr>
          <w:rFonts w:ascii="Arial" w:hAnsi="Arial" w:cs="Arial"/>
        </w:rPr>
        <w:t>Quaisquer informações ou dúvidas de ordem técnica, bem como aquelas decorrentes de interpretação do edital, deverão ser solicitadas por escrito</w:t>
      </w:r>
      <w:r>
        <w:rPr>
          <w:rFonts w:ascii="Arial" w:hAnsi="Arial" w:cs="Arial"/>
        </w:rPr>
        <w:t xml:space="preserve"> mediante protocolo</w:t>
      </w:r>
      <w:r w:rsidRPr="0054517C">
        <w:rPr>
          <w:rFonts w:ascii="Arial" w:hAnsi="Arial" w:cs="Arial"/>
        </w:rPr>
        <w:t xml:space="preserve">, ao Município de </w:t>
      </w:r>
      <w:r w:rsidR="008A75FC">
        <w:rPr>
          <w:rFonts w:ascii="Arial" w:hAnsi="Arial" w:cs="Arial"/>
        </w:rPr>
        <w:t>Santo Antônio do Palma</w:t>
      </w:r>
      <w:r w:rsidRPr="0054517C">
        <w:rPr>
          <w:rFonts w:ascii="Arial" w:hAnsi="Arial" w:cs="Arial"/>
        </w:rPr>
        <w:t>, setor de Licitações,  no horário compreendido entre as 8:30 às 11:</w:t>
      </w:r>
      <w:r>
        <w:rPr>
          <w:rFonts w:ascii="Arial" w:hAnsi="Arial" w:cs="Arial"/>
        </w:rPr>
        <w:t>0</w:t>
      </w:r>
      <w:r w:rsidRPr="0054517C">
        <w:rPr>
          <w:rFonts w:ascii="Arial" w:hAnsi="Arial" w:cs="Arial"/>
        </w:rPr>
        <w:t>0 e das 13:30 às 17:00 horas, preferencialmente, com antecedência mínima de 03 (três) dias da data marcada para recebimento dos envelopes.</w:t>
      </w:r>
    </w:p>
    <w:p w14:paraId="1738E20F" w14:textId="77777777" w:rsidR="004F0F2B" w:rsidRDefault="004F0F2B" w:rsidP="004F0F2B">
      <w:pPr>
        <w:spacing w:before="120" w:line="276" w:lineRule="auto"/>
        <w:jc w:val="both"/>
        <w:rPr>
          <w:rFonts w:ascii="Arial" w:hAnsi="Arial" w:cs="Arial"/>
        </w:rPr>
      </w:pPr>
      <w:r w:rsidRPr="0054517C">
        <w:rPr>
          <w:rFonts w:ascii="Arial" w:hAnsi="Arial" w:cs="Arial"/>
          <w:b/>
        </w:rPr>
        <w:t>1</w:t>
      </w:r>
      <w:r>
        <w:rPr>
          <w:rFonts w:ascii="Arial" w:hAnsi="Arial" w:cs="Arial"/>
          <w:b/>
        </w:rPr>
        <w:t>5</w:t>
      </w:r>
      <w:r w:rsidRPr="0054517C">
        <w:rPr>
          <w:rFonts w:ascii="Arial" w:hAnsi="Arial" w:cs="Arial"/>
          <w:b/>
        </w:rPr>
        <w:t xml:space="preserve">.2. </w:t>
      </w:r>
      <w:r w:rsidRPr="0054517C">
        <w:rPr>
          <w:rFonts w:ascii="Arial" w:hAnsi="Arial" w:cs="Arial"/>
        </w:rPr>
        <w:t>Os questionamentos recebidos e as respectivas respostas com relação ao presente pregão encontrar-se-ão à disposição de todos os interessados no Município, setor de Licitações.</w:t>
      </w:r>
    </w:p>
    <w:p w14:paraId="7C450FC5" w14:textId="77777777" w:rsidR="004F0F2B" w:rsidRPr="0054517C" w:rsidRDefault="004F0F2B" w:rsidP="004F0F2B">
      <w:pPr>
        <w:spacing w:before="120" w:line="276" w:lineRule="auto"/>
        <w:jc w:val="both"/>
        <w:rPr>
          <w:rFonts w:ascii="Arial" w:hAnsi="Arial" w:cs="Arial"/>
        </w:rPr>
      </w:pPr>
      <w:r w:rsidRPr="0054517C">
        <w:rPr>
          <w:rFonts w:ascii="Arial" w:hAnsi="Arial" w:cs="Arial"/>
          <w:b/>
        </w:rPr>
        <w:t>1</w:t>
      </w:r>
      <w:r>
        <w:rPr>
          <w:rFonts w:ascii="Arial" w:hAnsi="Arial" w:cs="Arial"/>
          <w:b/>
        </w:rPr>
        <w:t>5</w:t>
      </w:r>
      <w:r w:rsidRPr="0054517C">
        <w:rPr>
          <w:rFonts w:ascii="Arial" w:hAnsi="Arial" w:cs="Arial"/>
          <w:b/>
        </w:rPr>
        <w:t>.3.</w:t>
      </w:r>
      <w:r w:rsidRPr="0054517C">
        <w:rPr>
          <w:rFonts w:ascii="Arial" w:hAnsi="Arial" w:cs="Arial"/>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 fixado.</w:t>
      </w:r>
    </w:p>
    <w:p w14:paraId="007AECDC" w14:textId="77777777" w:rsidR="004F0F2B" w:rsidRPr="0054517C" w:rsidRDefault="004F0F2B" w:rsidP="004F0F2B">
      <w:pPr>
        <w:spacing w:before="120" w:line="276" w:lineRule="auto"/>
        <w:jc w:val="both"/>
        <w:rPr>
          <w:rFonts w:ascii="Arial" w:hAnsi="Arial" w:cs="Arial"/>
        </w:rPr>
      </w:pPr>
      <w:r>
        <w:rPr>
          <w:rFonts w:ascii="Arial" w:hAnsi="Arial" w:cs="Arial"/>
          <w:b/>
        </w:rPr>
        <w:t>15</w:t>
      </w:r>
      <w:r w:rsidRPr="0054517C">
        <w:rPr>
          <w:rFonts w:ascii="Arial" w:hAnsi="Arial" w:cs="Arial"/>
          <w:b/>
        </w:rPr>
        <w:t xml:space="preserve">.4. </w:t>
      </w:r>
      <w:r w:rsidRPr="0054517C">
        <w:rPr>
          <w:rFonts w:ascii="Arial" w:hAnsi="Arial" w:cs="Arial"/>
        </w:rPr>
        <w:t xml:space="preserve">Para agilização dos trabalhos, solicita-se que as licitantes façam constar na documentação o seu endereço, </w:t>
      </w:r>
      <w:r w:rsidRPr="0054517C">
        <w:rPr>
          <w:rFonts w:ascii="Arial" w:hAnsi="Arial" w:cs="Arial"/>
          <w:i/>
        </w:rPr>
        <w:t xml:space="preserve">e-mail </w:t>
      </w:r>
      <w:r w:rsidRPr="0054517C">
        <w:rPr>
          <w:rFonts w:ascii="Arial" w:hAnsi="Arial" w:cs="Arial"/>
        </w:rPr>
        <w:t>eos número</w:t>
      </w:r>
      <w:r>
        <w:rPr>
          <w:rFonts w:ascii="Arial" w:hAnsi="Arial" w:cs="Arial"/>
        </w:rPr>
        <w:t xml:space="preserve">s de </w:t>
      </w:r>
      <w:r w:rsidRPr="0054517C">
        <w:rPr>
          <w:rFonts w:ascii="Arial" w:hAnsi="Arial" w:cs="Arial"/>
        </w:rPr>
        <w:t>telefone.</w:t>
      </w:r>
    </w:p>
    <w:p w14:paraId="06DD63CE" w14:textId="77777777" w:rsidR="004F0F2B" w:rsidRPr="0054517C" w:rsidRDefault="004F0F2B" w:rsidP="004F0F2B">
      <w:pPr>
        <w:spacing w:before="120" w:line="276" w:lineRule="auto"/>
        <w:jc w:val="both"/>
        <w:rPr>
          <w:rFonts w:ascii="Arial" w:hAnsi="Arial" w:cs="Arial"/>
        </w:rPr>
      </w:pPr>
      <w:r w:rsidRPr="0054517C">
        <w:rPr>
          <w:rFonts w:ascii="Arial" w:hAnsi="Arial" w:cs="Arial"/>
          <w:b/>
        </w:rPr>
        <w:t>1</w:t>
      </w:r>
      <w:r>
        <w:rPr>
          <w:rFonts w:ascii="Arial" w:hAnsi="Arial" w:cs="Arial"/>
          <w:b/>
        </w:rPr>
        <w:t>5</w:t>
      </w:r>
      <w:r w:rsidRPr="0054517C">
        <w:rPr>
          <w:rFonts w:ascii="Arial" w:hAnsi="Arial" w:cs="Arial"/>
          <w:b/>
        </w:rPr>
        <w:t>.5.</w:t>
      </w:r>
      <w:r w:rsidRPr="0054517C">
        <w:rPr>
          <w:rFonts w:ascii="Arial" w:hAnsi="Arial" w:cs="Arial"/>
        </w:rPr>
        <w:t xml:space="preserve"> Todos os documentos exigidos no presente instrumento convocatório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14:paraId="764A8BEF" w14:textId="6EACDCAB" w:rsidR="004F0F2B" w:rsidRDefault="004F0F2B" w:rsidP="004F0F2B">
      <w:pPr>
        <w:spacing w:before="120"/>
        <w:jc w:val="both"/>
        <w:rPr>
          <w:rFonts w:ascii="Arial" w:hAnsi="Arial" w:cs="Arial"/>
        </w:rPr>
      </w:pPr>
      <w:r>
        <w:rPr>
          <w:rFonts w:ascii="Arial" w:hAnsi="Arial" w:cs="Arial"/>
          <w:b/>
        </w:rPr>
        <w:t xml:space="preserve">15.6. </w:t>
      </w:r>
      <w:r>
        <w:rPr>
          <w:rFonts w:ascii="Arial" w:hAnsi="Arial" w:cs="Arial"/>
        </w:rPr>
        <w:t xml:space="preserve">O proponente que vier a ser contratado ficará obrigado a aceitar, nas mesmas condições contratuais, os acréscimos ou supressões que se fizerem necessários, por conveniência do Município de </w:t>
      </w:r>
      <w:r w:rsidR="008A75FC">
        <w:rPr>
          <w:rFonts w:ascii="Arial" w:hAnsi="Arial" w:cs="Arial"/>
        </w:rPr>
        <w:t>Santo Antônio do Palma</w:t>
      </w:r>
      <w:r>
        <w:rPr>
          <w:rFonts w:ascii="Arial" w:hAnsi="Arial" w:cs="Arial"/>
        </w:rPr>
        <w:t>, dentro do limite permitido pelo artigo 125 da Lei nº 14.133/2021, sobre o valor inicial  contratado.</w:t>
      </w:r>
    </w:p>
    <w:p w14:paraId="24E73AB6" w14:textId="77777777" w:rsidR="004F0F2B" w:rsidRDefault="004F0F2B" w:rsidP="004F0F2B">
      <w:pPr>
        <w:spacing w:before="120"/>
        <w:jc w:val="both"/>
        <w:rPr>
          <w:rFonts w:ascii="Arial" w:hAnsi="Arial" w:cs="Arial"/>
        </w:rPr>
      </w:pPr>
      <w:r>
        <w:rPr>
          <w:rFonts w:ascii="Arial" w:hAnsi="Arial" w:cs="Arial"/>
          <w:b/>
        </w:rPr>
        <w:t xml:space="preserve">15.7. </w:t>
      </w:r>
      <w:r>
        <w:rPr>
          <w:rFonts w:ascii="Arial" w:hAnsi="Arial" w:cs="Arial"/>
        </w:rPr>
        <w:t>Após a apresentação da proposta, não caberá desistência, salvo por motivo justo decorrente de fato superveniente e aceito pelo Pregoeiro.</w:t>
      </w:r>
    </w:p>
    <w:p w14:paraId="55C4231F" w14:textId="77777777" w:rsidR="004F0F2B" w:rsidRDefault="004F0F2B" w:rsidP="004F0F2B">
      <w:pPr>
        <w:spacing w:before="120"/>
        <w:jc w:val="both"/>
        <w:rPr>
          <w:rFonts w:ascii="Arial" w:hAnsi="Arial" w:cs="Arial"/>
        </w:rPr>
      </w:pPr>
      <w:r>
        <w:rPr>
          <w:rFonts w:ascii="Arial" w:hAnsi="Arial" w:cs="Arial"/>
          <w:b/>
        </w:rPr>
        <w:lastRenderedPageBreak/>
        <w:t xml:space="preserve">15.8. </w:t>
      </w:r>
      <w:r>
        <w:rPr>
          <w:rFonts w:ascii="Arial" w:hAnsi="Arial" w:cs="Arial"/>
        </w:rPr>
        <w:t>A Administração poderá revogar a licitação por interesse público, devendo anulá-la por ilegalidade, em despacho fundamentado, sem a obrigação de indenizar (art. 71 da Lei Federal nº 14.133/2021).</w:t>
      </w:r>
    </w:p>
    <w:p w14:paraId="60842F48" w14:textId="77777777" w:rsidR="004F0F2B" w:rsidRDefault="004F0F2B" w:rsidP="004F0F2B">
      <w:pPr>
        <w:spacing w:before="120"/>
        <w:jc w:val="both"/>
        <w:rPr>
          <w:rFonts w:ascii="Arial" w:hAnsi="Arial" w:cs="Arial"/>
        </w:rPr>
      </w:pPr>
      <w:r>
        <w:rPr>
          <w:rFonts w:ascii="Arial" w:hAnsi="Arial" w:cs="Arial"/>
          <w:b/>
          <w:bCs/>
        </w:rPr>
        <w:t>15.9</w:t>
      </w:r>
      <w:r>
        <w:rPr>
          <w:rFonts w:ascii="Arial" w:hAnsi="Arial" w:cs="Arial"/>
        </w:rPr>
        <w:t xml:space="preserve"> – A empresa vencedora do objeto se obrigará a respeitar, rigorosamente, durante a vigência do contrato, a legislação trabalhista, fiscal e previdenciária, bem como as normas de higiene, segurança e sinalização, por cujos encargos responderá unilateralmente.</w:t>
      </w:r>
    </w:p>
    <w:p w14:paraId="4A16C0E3" w14:textId="77777777" w:rsidR="004F0F2B" w:rsidRDefault="004F0F2B" w:rsidP="004F0F2B">
      <w:pPr>
        <w:spacing w:before="120"/>
        <w:jc w:val="both"/>
        <w:rPr>
          <w:rFonts w:ascii="Arial" w:hAnsi="Arial" w:cs="Arial"/>
        </w:rPr>
      </w:pPr>
      <w:r>
        <w:rPr>
          <w:rFonts w:ascii="Arial" w:hAnsi="Arial" w:cs="Arial"/>
          <w:b/>
          <w:bCs/>
        </w:rPr>
        <w:t>15.10</w:t>
      </w:r>
      <w:r>
        <w:rPr>
          <w:rFonts w:ascii="Arial" w:hAnsi="Arial" w:cs="Arial"/>
        </w:rPr>
        <w:t xml:space="preserve"> –  A contratada fica responsável, em qualquer caso, por danos e prejuízos que, eventualmente, venha a causar ao contratante, coisas, propriedades, ou terceiros, em decorrência da entrega do material, correndo às suas expensas, sem responsabilidade ou ônus para o contratante, o ressarcimento ou indenização que tais danos ou prejuízos possam motivar.</w:t>
      </w:r>
    </w:p>
    <w:p w14:paraId="65F2953C" w14:textId="77777777" w:rsidR="004F0F2B" w:rsidRDefault="004F0F2B" w:rsidP="004F0F2B">
      <w:pPr>
        <w:spacing w:before="120"/>
        <w:jc w:val="both"/>
        <w:rPr>
          <w:rFonts w:ascii="Arial" w:hAnsi="Arial" w:cs="Arial"/>
        </w:rPr>
      </w:pPr>
      <w:r>
        <w:rPr>
          <w:rFonts w:ascii="Arial" w:hAnsi="Arial" w:cs="Arial"/>
          <w:b/>
          <w:bCs/>
        </w:rPr>
        <w:t>15.11</w:t>
      </w:r>
      <w:r>
        <w:rPr>
          <w:rFonts w:ascii="Arial" w:hAnsi="Arial" w:cs="Arial"/>
        </w:rPr>
        <w:t xml:space="preserve"> – São anexos deste Edital:</w:t>
      </w:r>
    </w:p>
    <w:p w14:paraId="265417A8" w14:textId="77777777" w:rsidR="004F0F2B" w:rsidRDefault="004F0F2B" w:rsidP="004F0F2B">
      <w:pPr>
        <w:spacing w:before="120"/>
        <w:jc w:val="both"/>
        <w:rPr>
          <w:rFonts w:ascii="Arial" w:hAnsi="Arial" w:cs="Arial"/>
        </w:rPr>
      </w:pPr>
    </w:p>
    <w:p w14:paraId="031C615A" w14:textId="2486F2EC" w:rsidR="004F0F2B" w:rsidRDefault="004F0F2B" w:rsidP="004F0F2B">
      <w:pPr>
        <w:spacing w:before="120"/>
        <w:jc w:val="both"/>
        <w:rPr>
          <w:rFonts w:ascii="Arial" w:hAnsi="Arial" w:cs="Arial"/>
        </w:rPr>
      </w:pPr>
      <w:r>
        <w:rPr>
          <w:rFonts w:ascii="Arial" w:hAnsi="Arial" w:cs="Arial"/>
        </w:rPr>
        <w:t xml:space="preserve">ANEXO I – </w:t>
      </w:r>
      <w:r w:rsidR="001863BB">
        <w:rPr>
          <w:rFonts w:ascii="Arial" w:hAnsi="Arial" w:cs="Arial"/>
        </w:rPr>
        <w:t>MODELO DE PROPOSTA</w:t>
      </w:r>
    </w:p>
    <w:p w14:paraId="72CF5A96" w14:textId="77777777" w:rsidR="004F0F2B" w:rsidRDefault="004F0F2B" w:rsidP="004F0F2B">
      <w:pPr>
        <w:spacing w:before="120"/>
        <w:jc w:val="both"/>
        <w:rPr>
          <w:rFonts w:ascii="Arial" w:hAnsi="Arial" w:cs="Arial"/>
        </w:rPr>
      </w:pPr>
      <w:r>
        <w:rPr>
          <w:rFonts w:ascii="Arial" w:hAnsi="Arial" w:cs="Arial"/>
        </w:rPr>
        <w:t>ANEXO II -  MODELO DE CREDENCIAMENTO</w:t>
      </w:r>
    </w:p>
    <w:p w14:paraId="17D322BC" w14:textId="77777777" w:rsidR="004F0F2B" w:rsidRDefault="004F0F2B" w:rsidP="004F0F2B">
      <w:pPr>
        <w:spacing w:before="120"/>
        <w:jc w:val="both"/>
        <w:rPr>
          <w:rFonts w:ascii="Arial" w:hAnsi="Arial" w:cs="Arial"/>
        </w:rPr>
      </w:pPr>
      <w:r>
        <w:rPr>
          <w:rFonts w:ascii="Arial" w:hAnsi="Arial" w:cs="Arial"/>
        </w:rPr>
        <w:t>ANEXO III – DECLARAÇÃO DE CUMPRIMENTO DOS REQUISITOS DE HABILITAÇÃO</w:t>
      </w:r>
    </w:p>
    <w:p w14:paraId="19E8429E" w14:textId="77777777" w:rsidR="004F0F2B" w:rsidRDefault="004F0F2B" w:rsidP="004F0F2B">
      <w:pPr>
        <w:spacing w:before="120" w:after="120"/>
        <w:jc w:val="both"/>
        <w:rPr>
          <w:rFonts w:ascii="Arial" w:hAnsi="Arial" w:cs="Arial"/>
        </w:rPr>
      </w:pPr>
      <w:r>
        <w:rPr>
          <w:rFonts w:ascii="Arial" w:hAnsi="Arial" w:cs="Arial"/>
        </w:rPr>
        <w:t>ANEXO IV – DECLARAÇÃO NÃO EMPREGA DE MENORES</w:t>
      </w:r>
    </w:p>
    <w:p w14:paraId="7E506356" w14:textId="77777777" w:rsidR="004F0F2B" w:rsidRDefault="004F0F2B" w:rsidP="004F0F2B">
      <w:pPr>
        <w:spacing w:before="120"/>
        <w:jc w:val="both"/>
        <w:rPr>
          <w:rFonts w:ascii="Arial" w:hAnsi="Arial" w:cs="Arial"/>
          <w:color w:val="000000"/>
        </w:rPr>
      </w:pPr>
      <w:r>
        <w:rPr>
          <w:rFonts w:ascii="Arial" w:hAnsi="Arial" w:cs="Arial"/>
          <w:color w:val="000000"/>
        </w:rPr>
        <w:t>ANEXO V – DECLARAÇÃO DE VALIDADE DA PROPOSTA</w:t>
      </w:r>
    </w:p>
    <w:p w14:paraId="6CFFE66E" w14:textId="77777777" w:rsidR="004F0F2B" w:rsidRDefault="004F0F2B" w:rsidP="004F0F2B">
      <w:pPr>
        <w:spacing w:before="120" w:after="120"/>
        <w:jc w:val="both"/>
        <w:rPr>
          <w:rFonts w:ascii="Arial" w:hAnsi="Arial" w:cs="Arial"/>
        </w:rPr>
      </w:pPr>
      <w:r>
        <w:rPr>
          <w:rFonts w:ascii="Arial" w:hAnsi="Arial" w:cs="Arial"/>
        </w:rPr>
        <w:t>ANEXO VI – DECLARAÇÃO IDONEIDADE</w:t>
      </w:r>
    </w:p>
    <w:p w14:paraId="30380478" w14:textId="77777777" w:rsidR="004F0F2B" w:rsidRDefault="004F0F2B" w:rsidP="004F0F2B">
      <w:pPr>
        <w:spacing w:before="120" w:after="120"/>
        <w:jc w:val="both"/>
        <w:rPr>
          <w:rFonts w:ascii="Arial" w:hAnsi="Arial" w:cs="Arial"/>
        </w:rPr>
      </w:pPr>
      <w:r>
        <w:rPr>
          <w:rFonts w:ascii="Arial" w:hAnsi="Arial" w:cs="Arial"/>
        </w:rPr>
        <w:t>ANEXO VII – DECLARAÇÃO DE PARENTESCO</w:t>
      </w:r>
    </w:p>
    <w:p w14:paraId="701048D5" w14:textId="77777777" w:rsidR="004F0F2B" w:rsidRDefault="004F0F2B" w:rsidP="004F0F2B">
      <w:pPr>
        <w:spacing w:before="120" w:after="120"/>
        <w:jc w:val="both"/>
        <w:rPr>
          <w:rFonts w:ascii="Arial" w:hAnsi="Arial" w:cs="Arial"/>
        </w:rPr>
      </w:pPr>
      <w:r>
        <w:rPr>
          <w:rFonts w:ascii="Arial" w:hAnsi="Arial" w:cs="Arial"/>
        </w:rPr>
        <w:t>ANEXO VIII – MINUTA DE CONTRATO</w:t>
      </w:r>
    </w:p>
    <w:p w14:paraId="3BC6FA08" w14:textId="77777777" w:rsidR="004F0F2B" w:rsidRDefault="004F0F2B" w:rsidP="004F0F2B">
      <w:pPr>
        <w:jc w:val="both"/>
        <w:rPr>
          <w:rFonts w:ascii="Arial" w:hAnsi="Arial" w:cs="Arial"/>
        </w:rPr>
      </w:pPr>
    </w:p>
    <w:p w14:paraId="5B72D90D" w14:textId="708E1166" w:rsidR="004F0F2B" w:rsidRDefault="004F0F2B" w:rsidP="004F0F2B">
      <w:pPr>
        <w:jc w:val="both"/>
        <w:rPr>
          <w:rFonts w:ascii="Arial" w:hAnsi="Arial" w:cs="Arial"/>
        </w:rPr>
      </w:pPr>
      <w:r>
        <w:rPr>
          <w:rFonts w:ascii="Arial" w:hAnsi="Arial" w:cs="Arial"/>
          <w:b/>
        </w:rPr>
        <w:t>15.12.</w:t>
      </w:r>
      <w:r>
        <w:rPr>
          <w:rFonts w:ascii="Arial" w:hAnsi="Arial" w:cs="Arial"/>
        </w:rPr>
        <w:t xml:space="preserve"> Fica eleito, de comum acordo entre as partes, o Foro da Comarca de </w:t>
      </w:r>
      <w:r w:rsidR="008A75FC">
        <w:rPr>
          <w:rFonts w:ascii="Arial" w:hAnsi="Arial" w:cs="Arial"/>
        </w:rPr>
        <w:t>Casca</w:t>
      </w:r>
      <w:r>
        <w:rPr>
          <w:rFonts w:ascii="Arial" w:hAnsi="Arial" w:cs="Arial"/>
        </w:rPr>
        <w:t xml:space="preserve"> - RS, para dirimir quaisquer litígios oriundos da licitação e do contrato decorrente, com expressa renúncia a outro qualquer, por mais privilegiado que seja.</w:t>
      </w:r>
    </w:p>
    <w:p w14:paraId="5FFDA0E3" w14:textId="77777777" w:rsidR="004F0F2B" w:rsidRDefault="004F0F2B" w:rsidP="004F0F2B">
      <w:pPr>
        <w:jc w:val="center"/>
        <w:rPr>
          <w:rFonts w:ascii="Arial" w:hAnsi="Arial" w:cs="Arial"/>
        </w:rPr>
      </w:pPr>
    </w:p>
    <w:p w14:paraId="6E35FDEB" w14:textId="70E56445" w:rsidR="004F0F2B" w:rsidRPr="00A67828" w:rsidRDefault="004F0F2B" w:rsidP="004F0F2B">
      <w:pPr>
        <w:jc w:val="center"/>
        <w:rPr>
          <w:rFonts w:ascii="Arial" w:hAnsi="Arial" w:cs="Arial"/>
        </w:rPr>
      </w:pPr>
      <w:r w:rsidRPr="00A67828">
        <w:rPr>
          <w:rFonts w:ascii="Arial" w:hAnsi="Arial" w:cs="Arial"/>
        </w:rPr>
        <w:t xml:space="preserve">GABINETE DO PREFEITO MUNICIPAL DE </w:t>
      </w:r>
      <w:r w:rsidR="008A75FC">
        <w:rPr>
          <w:rFonts w:ascii="Arial" w:hAnsi="Arial" w:cs="Arial"/>
        </w:rPr>
        <w:t>SANTO ANTÔNIO DO PALMA</w:t>
      </w:r>
      <w:r w:rsidRPr="00A67828">
        <w:rPr>
          <w:rFonts w:ascii="Arial" w:hAnsi="Arial" w:cs="Arial"/>
        </w:rPr>
        <w:t>,</w:t>
      </w:r>
    </w:p>
    <w:p w14:paraId="285B1197" w14:textId="2BBCE224" w:rsidR="004F0F2B" w:rsidRPr="00A67828" w:rsidRDefault="004F0F2B" w:rsidP="004F0F2B">
      <w:pPr>
        <w:jc w:val="center"/>
        <w:rPr>
          <w:rFonts w:ascii="Arial" w:hAnsi="Arial" w:cs="Arial"/>
        </w:rPr>
      </w:pPr>
      <w:r w:rsidRPr="00A67828">
        <w:rPr>
          <w:rFonts w:ascii="Arial" w:hAnsi="Arial" w:cs="Arial"/>
        </w:rPr>
        <w:t xml:space="preserve">AOS </w:t>
      </w:r>
      <w:r w:rsidR="008A75FC">
        <w:rPr>
          <w:rFonts w:ascii="Arial" w:hAnsi="Arial" w:cs="Arial"/>
        </w:rPr>
        <w:t>1</w:t>
      </w:r>
      <w:r w:rsidR="001855E3">
        <w:rPr>
          <w:rFonts w:ascii="Arial" w:hAnsi="Arial" w:cs="Arial"/>
        </w:rPr>
        <w:t>1</w:t>
      </w:r>
      <w:r w:rsidRPr="00A67828">
        <w:rPr>
          <w:rFonts w:ascii="Arial" w:hAnsi="Arial" w:cs="Arial"/>
        </w:rPr>
        <w:t xml:space="preserve"> (</w:t>
      </w:r>
      <w:r w:rsidR="001855E3">
        <w:rPr>
          <w:rFonts w:ascii="Arial" w:hAnsi="Arial" w:cs="Arial"/>
        </w:rPr>
        <w:t>ONZE</w:t>
      </w:r>
      <w:r w:rsidRPr="00A67828">
        <w:rPr>
          <w:rFonts w:ascii="Arial" w:hAnsi="Arial" w:cs="Arial"/>
        </w:rPr>
        <w:t xml:space="preserve">) DIAS DO MÊS DE </w:t>
      </w:r>
      <w:r w:rsidR="001855E3">
        <w:rPr>
          <w:rFonts w:ascii="Arial" w:hAnsi="Arial" w:cs="Arial"/>
        </w:rPr>
        <w:t>JUNHO</w:t>
      </w:r>
      <w:r>
        <w:rPr>
          <w:rFonts w:ascii="Arial" w:hAnsi="Arial" w:cs="Arial"/>
        </w:rPr>
        <w:t xml:space="preserve"> </w:t>
      </w:r>
      <w:r w:rsidRPr="00A67828">
        <w:rPr>
          <w:rFonts w:ascii="Arial" w:hAnsi="Arial" w:cs="Arial"/>
        </w:rPr>
        <w:t>DE 20</w:t>
      </w:r>
      <w:r>
        <w:rPr>
          <w:rFonts w:ascii="Arial" w:hAnsi="Arial" w:cs="Arial"/>
        </w:rPr>
        <w:t>2</w:t>
      </w:r>
      <w:r w:rsidR="008A75FC">
        <w:rPr>
          <w:rFonts w:ascii="Arial" w:hAnsi="Arial" w:cs="Arial"/>
        </w:rPr>
        <w:t>6</w:t>
      </w:r>
      <w:r w:rsidRPr="00A67828">
        <w:rPr>
          <w:rFonts w:ascii="Arial" w:hAnsi="Arial" w:cs="Arial"/>
        </w:rPr>
        <w:t>.</w:t>
      </w:r>
    </w:p>
    <w:p w14:paraId="48BE9304" w14:textId="77777777" w:rsidR="004F0F2B" w:rsidRPr="00A67828" w:rsidRDefault="004F0F2B" w:rsidP="004F0F2B">
      <w:pPr>
        <w:spacing w:before="120"/>
        <w:jc w:val="both"/>
        <w:rPr>
          <w:rFonts w:ascii="Arial" w:hAnsi="Arial" w:cs="Arial"/>
        </w:rPr>
      </w:pPr>
    </w:p>
    <w:p w14:paraId="521ACD07" w14:textId="77777777" w:rsidR="004F0F2B" w:rsidRPr="00A67828" w:rsidRDefault="004F0F2B" w:rsidP="004F0F2B">
      <w:pPr>
        <w:spacing w:before="120"/>
        <w:jc w:val="both"/>
        <w:rPr>
          <w:rFonts w:ascii="Arial" w:hAnsi="Arial" w:cs="Arial"/>
        </w:rPr>
      </w:pPr>
    </w:p>
    <w:p w14:paraId="693877CE" w14:textId="4F725175" w:rsidR="004F0F2B" w:rsidRPr="00A67828" w:rsidRDefault="008A75FC" w:rsidP="004F0F2B">
      <w:pPr>
        <w:jc w:val="center"/>
        <w:rPr>
          <w:rFonts w:ascii="Arial" w:hAnsi="Arial" w:cs="Arial"/>
          <w:bCs/>
        </w:rPr>
      </w:pPr>
      <w:r>
        <w:rPr>
          <w:rFonts w:ascii="Arial" w:hAnsi="Arial" w:cs="Arial"/>
          <w:bCs/>
        </w:rPr>
        <w:t>GILBERTO SZIMAINSKI</w:t>
      </w:r>
    </w:p>
    <w:p w14:paraId="36591A1D" w14:textId="77777777" w:rsidR="004F0F2B" w:rsidRPr="00A67828" w:rsidRDefault="004F0F2B" w:rsidP="004F0F2B">
      <w:pPr>
        <w:jc w:val="center"/>
        <w:rPr>
          <w:rFonts w:ascii="Arial" w:hAnsi="Arial" w:cs="Arial"/>
        </w:rPr>
      </w:pPr>
      <w:r w:rsidRPr="00A67828">
        <w:rPr>
          <w:rFonts w:ascii="Arial" w:hAnsi="Arial" w:cs="Arial"/>
          <w:bCs/>
        </w:rPr>
        <w:t>PREFEITO MUNICIPAL</w:t>
      </w:r>
    </w:p>
    <w:p w14:paraId="134BA32E" w14:textId="77777777" w:rsidR="004F0F2B" w:rsidRPr="00A67828" w:rsidRDefault="004F0F2B" w:rsidP="004F0F2B">
      <w:pPr>
        <w:jc w:val="both"/>
        <w:rPr>
          <w:rFonts w:ascii="Arial" w:hAnsi="Arial" w:cs="Arial"/>
        </w:rPr>
      </w:pPr>
    </w:p>
    <w:p w14:paraId="57BFCA9D" w14:textId="77777777" w:rsidR="004F0F2B" w:rsidRDefault="004F0F2B" w:rsidP="004F0F2B">
      <w:pPr>
        <w:jc w:val="both"/>
        <w:rPr>
          <w:rFonts w:ascii="Arial" w:hAnsi="Arial" w:cs="Arial"/>
        </w:rPr>
      </w:pPr>
    </w:p>
    <w:p w14:paraId="73CCDDFF" w14:textId="77777777" w:rsidR="004F0F2B" w:rsidRDefault="004F0F2B" w:rsidP="004F0F2B">
      <w:pPr>
        <w:jc w:val="both"/>
        <w:rPr>
          <w:rFonts w:ascii="Arial" w:hAnsi="Arial" w:cs="Arial"/>
        </w:rPr>
      </w:pPr>
      <w:r>
        <w:rPr>
          <w:rFonts w:ascii="Arial" w:hAnsi="Arial" w:cs="Arial"/>
        </w:rPr>
        <w:t>REGISTRE-SE E PUBLIQUE-SE</w:t>
      </w:r>
    </w:p>
    <w:p w14:paraId="156D6E3C" w14:textId="40910D82" w:rsidR="004F0F2B" w:rsidRDefault="004F0F2B" w:rsidP="004F0F2B">
      <w:pPr>
        <w:jc w:val="both"/>
        <w:rPr>
          <w:rFonts w:ascii="Arial" w:hAnsi="Arial" w:cs="Arial"/>
        </w:rPr>
      </w:pPr>
      <w:r>
        <w:rPr>
          <w:rFonts w:ascii="Arial" w:hAnsi="Arial" w:cs="Arial"/>
        </w:rPr>
        <w:t xml:space="preserve">EM: </w:t>
      </w:r>
      <w:r w:rsidR="008A75FC">
        <w:rPr>
          <w:rFonts w:ascii="Arial" w:hAnsi="Arial" w:cs="Arial"/>
        </w:rPr>
        <w:t>1</w:t>
      </w:r>
      <w:r w:rsidR="001855E3">
        <w:rPr>
          <w:rFonts w:ascii="Arial" w:hAnsi="Arial" w:cs="Arial"/>
        </w:rPr>
        <w:t>1</w:t>
      </w:r>
      <w:r>
        <w:rPr>
          <w:rFonts w:ascii="Arial" w:hAnsi="Arial" w:cs="Arial"/>
        </w:rPr>
        <w:t>/0</w:t>
      </w:r>
      <w:r w:rsidR="001855E3">
        <w:rPr>
          <w:rFonts w:ascii="Arial" w:hAnsi="Arial" w:cs="Arial"/>
        </w:rPr>
        <w:t>6</w:t>
      </w:r>
      <w:r>
        <w:rPr>
          <w:rFonts w:ascii="Arial" w:hAnsi="Arial" w:cs="Arial"/>
        </w:rPr>
        <w:t>/202</w:t>
      </w:r>
      <w:r w:rsidR="008A75FC">
        <w:rPr>
          <w:rFonts w:ascii="Arial" w:hAnsi="Arial" w:cs="Arial"/>
        </w:rPr>
        <w:t>6</w:t>
      </w:r>
    </w:p>
    <w:p w14:paraId="222AAB2C" w14:textId="77777777" w:rsidR="004F0F2B" w:rsidRDefault="004F0F2B" w:rsidP="004F0F2B">
      <w:pPr>
        <w:jc w:val="both"/>
        <w:rPr>
          <w:rFonts w:ascii="Arial" w:hAnsi="Arial" w:cs="Arial"/>
        </w:rPr>
      </w:pPr>
    </w:p>
    <w:p w14:paraId="59F57360" w14:textId="77777777" w:rsidR="004F0F2B" w:rsidRDefault="004F0F2B" w:rsidP="004F0F2B">
      <w:pPr>
        <w:jc w:val="both"/>
        <w:rPr>
          <w:rFonts w:ascii="Arial" w:hAnsi="Arial" w:cs="Arial"/>
        </w:rPr>
      </w:pPr>
    </w:p>
    <w:p w14:paraId="0CA7FAEC" w14:textId="77777777" w:rsidR="00EB01A8" w:rsidRDefault="00EB01A8" w:rsidP="00EB01A8">
      <w:pPr>
        <w:pStyle w:val="Ttulo2"/>
        <w:tabs>
          <w:tab w:val="left" w:pos="708"/>
        </w:tabs>
        <w:rPr>
          <w:rFonts w:cs="Arial"/>
          <w:sz w:val="24"/>
        </w:rPr>
      </w:pPr>
      <w:r>
        <w:rPr>
          <w:rFonts w:cs="Arial"/>
          <w:sz w:val="24"/>
        </w:rPr>
        <w:lastRenderedPageBreak/>
        <w:t xml:space="preserve">ANEXO I </w:t>
      </w:r>
    </w:p>
    <w:p w14:paraId="2351D952" w14:textId="4C402248" w:rsidR="00EB01A8" w:rsidRDefault="00EB01A8" w:rsidP="00EB01A8">
      <w:pPr>
        <w:pStyle w:val="Ttulo2"/>
        <w:tabs>
          <w:tab w:val="left" w:pos="708"/>
        </w:tabs>
        <w:rPr>
          <w:rFonts w:cs="Arial"/>
          <w:sz w:val="24"/>
        </w:rPr>
      </w:pPr>
      <w:r>
        <w:rPr>
          <w:rFonts w:cs="Arial"/>
          <w:sz w:val="24"/>
        </w:rPr>
        <w:t xml:space="preserve">PREGÃO PRESENCIAL Nº </w:t>
      </w:r>
      <w:r w:rsidR="001855E3">
        <w:rPr>
          <w:rFonts w:cs="Arial"/>
          <w:sz w:val="24"/>
        </w:rPr>
        <w:t>12</w:t>
      </w:r>
      <w:r w:rsidR="00024418">
        <w:rPr>
          <w:rFonts w:cs="Arial"/>
          <w:sz w:val="24"/>
        </w:rPr>
        <w:t>/202</w:t>
      </w:r>
      <w:r w:rsidR="008A75FC">
        <w:rPr>
          <w:rFonts w:cs="Arial"/>
          <w:sz w:val="24"/>
        </w:rPr>
        <w:t>6</w:t>
      </w:r>
    </w:p>
    <w:p w14:paraId="3CDA36B5" w14:textId="77777777" w:rsidR="00EB01A8" w:rsidRDefault="00EB01A8" w:rsidP="00EB01A8">
      <w:pPr>
        <w:pStyle w:val="Ttulo1"/>
        <w:tabs>
          <w:tab w:val="left" w:pos="708"/>
        </w:tabs>
        <w:jc w:val="center"/>
        <w:rPr>
          <w:bCs w:val="0"/>
          <w:sz w:val="24"/>
        </w:rPr>
      </w:pPr>
      <w:r>
        <w:rPr>
          <w:bCs w:val="0"/>
          <w:sz w:val="24"/>
        </w:rPr>
        <w:t>MODELO DE PROPOSTA DE PREÇOS</w:t>
      </w:r>
    </w:p>
    <w:p w14:paraId="1A7180E4" w14:textId="77777777" w:rsidR="00EB01A8" w:rsidRDefault="00EB01A8" w:rsidP="00EB01A8"/>
    <w:p w14:paraId="0F6A7B14" w14:textId="2BB7FF80" w:rsidR="00EB01A8" w:rsidRDefault="00EB01A8" w:rsidP="00EB01A8">
      <w:pPr>
        <w:spacing w:before="120"/>
        <w:jc w:val="both"/>
        <w:rPr>
          <w:rFonts w:ascii="Arial" w:hAnsi="Arial" w:cs="Arial"/>
        </w:rPr>
      </w:pPr>
      <w:r>
        <w:rPr>
          <w:rFonts w:ascii="Arial" w:hAnsi="Arial" w:cs="Arial"/>
        </w:rPr>
        <w:t xml:space="preserve">Apresentamos nossa proposta para fornecimento do objeto do Pregão nº </w:t>
      </w:r>
      <w:r w:rsidR="001855E3">
        <w:rPr>
          <w:rFonts w:ascii="Arial" w:hAnsi="Arial" w:cs="Arial"/>
        </w:rPr>
        <w:t>12</w:t>
      </w:r>
      <w:r>
        <w:rPr>
          <w:rFonts w:ascii="Arial" w:hAnsi="Arial" w:cs="Arial"/>
        </w:rPr>
        <w:t>/20</w:t>
      </w:r>
      <w:r w:rsidR="00024418">
        <w:rPr>
          <w:rFonts w:ascii="Arial" w:hAnsi="Arial" w:cs="Arial"/>
        </w:rPr>
        <w:t>2</w:t>
      </w:r>
      <w:r w:rsidR="008A75FC">
        <w:rPr>
          <w:rFonts w:ascii="Arial" w:hAnsi="Arial" w:cs="Arial"/>
        </w:rPr>
        <w:t>6</w:t>
      </w:r>
      <w:r>
        <w:rPr>
          <w:rFonts w:ascii="Arial" w:hAnsi="Arial" w:cs="Arial"/>
        </w:rPr>
        <w:t>, acatando todas as estipulações consignadas no Edital, conforme abaixo:</w:t>
      </w:r>
    </w:p>
    <w:p w14:paraId="0300765A" w14:textId="77777777" w:rsidR="00EB01A8" w:rsidRDefault="00EB01A8" w:rsidP="00EB01A8">
      <w:pPr>
        <w:spacing w:before="120"/>
        <w:jc w:val="both"/>
        <w:rPr>
          <w:rFonts w:ascii="Arial" w:hAnsi="Arial" w:cs="Arial"/>
        </w:rPr>
      </w:pPr>
      <w:r>
        <w:rPr>
          <w:rFonts w:ascii="Arial" w:hAnsi="Arial" w:cs="Aria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222"/>
      </w:tblGrid>
      <w:tr w:rsidR="00EB01A8" w:rsidRPr="00E94696" w14:paraId="341FD313" w14:textId="77777777" w:rsidTr="000F1851">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43C90421" w14:textId="77777777" w:rsidR="00EB01A8" w:rsidRPr="00E94696" w:rsidRDefault="00EB01A8" w:rsidP="000F1851">
            <w:pPr>
              <w:jc w:val="center"/>
              <w:rPr>
                <w:rFonts w:ascii="Arial" w:hAnsi="Arial" w:cs="Arial"/>
                <w:b/>
                <w:lang w:eastAsia="en-US"/>
              </w:rPr>
            </w:pPr>
            <w:r w:rsidRPr="00E94696">
              <w:rPr>
                <w:rFonts w:ascii="Arial" w:hAnsi="Arial" w:cs="Arial"/>
                <w:b/>
                <w:lang w:eastAsia="en-US"/>
              </w:rPr>
              <w:t>ITEM</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14:paraId="11B050FE" w14:textId="77777777" w:rsidR="00EB01A8" w:rsidRPr="00E94696" w:rsidRDefault="00EB01A8" w:rsidP="000F1851">
            <w:pPr>
              <w:jc w:val="center"/>
              <w:rPr>
                <w:rFonts w:ascii="Arial" w:hAnsi="Arial" w:cs="Arial"/>
                <w:b/>
                <w:lang w:eastAsia="en-US"/>
              </w:rPr>
            </w:pPr>
            <w:r w:rsidRPr="00E94696">
              <w:rPr>
                <w:rFonts w:ascii="Arial" w:hAnsi="Arial" w:cs="Arial"/>
                <w:b/>
                <w:lang w:eastAsia="en-US"/>
              </w:rPr>
              <w:t>DESCRIÇÃO</w:t>
            </w:r>
          </w:p>
        </w:tc>
      </w:tr>
      <w:tr w:rsidR="00EB01A8" w:rsidRPr="00E94696" w14:paraId="21CB8C87" w14:textId="77777777" w:rsidTr="000F1851">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43F15F96" w14:textId="77777777" w:rsidR="00EB01A8" w:rsidRPr="00E94696" w:rsidRDefault="00EB01A8" w:rsidP="000F1851">
            <w:pPr>
              <w:jc w:val="center"/>
              <w:rPr>
                <w:rFonts w:ascii="Arial" w:hAnsi="Arial" w:cs="Arial"/>
                <w:b/>
                <w:lang w:eastAsia="en-US"/>
              </w:rPr>
            </w:pPr>
            <w:r w:rsidRPr="00E94696">
              <w:rPr>
                <w:rFonts w:ascii="Arial" w:hAnsi="Arial" w:cs="Arial"/>
                <w:b/>
                <w:lang w:eastAsia="en-US"/>
              </w:rPr>
              <w:t>1</w:t>
            </w:r>
          </w:p>
        </w:tc>
        <w:tc>
          <w:tcPr>
            <w:tcW w:w="8222" w:type="dxa"/>
            <w:tcBorders>
              <w:top w:val="single" w:sz="4" w:space="0" w:color="auto"/>
              <w:left w:val="single" w:sz="4" w:space="0" w:color="auto"/>
              <w:bottom w:val="single" w:sz="4" w:space="0" w:color="auto"/>
              <w:right w:val="single" w:sz="4" w:space="0" w:color="auto"/>
            </w:tcBorders>
            <w:shd w:val="clear" w:color="auto" w:fill="auto"/>
            <w:hideMark/>
          </w:tcPr>
          <w:p w14:paraId="1DECD59C" w14:textId="34E330D9" w:rsidR="00EB01A8" w:rsidRPr="00E94696" w:rsidRDefault="00B64134" w:rsidP="003A2210">
            <w:pPr>
              <w:jc w:val="both"/>
              <w:rPr>
                <w:rFonts w:ascii="Arial" w:hAnsi="Arial" w:cs="Arial"/>
                <w:lang w:eastAsia="en-US"/>
              </w:rPr>
            </w:pPr>
            <w:r w:rsidRPr="0027236C">
              <w:rPr>
                <w:rFonts w:ascii="Arial" w:hAnsi="Arial" w:cs="Arial"/>
              </w:rPr>
              <w:t xml:space="preserve">Aquisição de um caminhão usado, motor a diesel, </w:t>
            </w:r>
            <w:r>
              <w:rPr>
                <w:rFonts w:ascii="Arial" w:hAnsi="Arial" w:cs="Arial"/>
              </w:rPr>
              <w:t>a</w:t>
            </w:r>
            <w:r w:rsidRPr="0027236C">
              <w:rPr>
                <w:rFonts w:ascii="Arial" w:eastAsiaTheme="minorHAnsi" w:hAnsi="Arial" w:cs="Arial"/>
                <w:lang w:eastAsia="en-US"/>
              </w:rPr>
              <w:t>no mínimo de fabricação: 1997, tração: 4x2, potência mínima do motor: 360 CVs, entre-eixos: entre 3,50 metros (3500 mm) e 3,60 metros (3600 mm); PBT/PBC mínimo: Peso Bruto Total (PBT): 17.500 a 18.600 kg. capacidade máxima de tração (CMT): entre 70.000 kg e 80.000 kg</w:t>
            </w:r>
            <w:r>
              <w:rPr>
                <w:rFonts w:ascii="Arial" w:eastAsiaTheme="minorHAnsi" w:hAnsi="Arial" w:cs="Arial"/>
                <w:lang w:eastAsia="en-US"/>
              </w:rPr>
              <w:t>, p</w:t>
            </w:r>
            <w:r w:rsidRPr="0027236C">
              <w:rPr>
                <w:rFonts w:ascii="Arial" w:eastAsiaTheme="minorHAnsi" w:hAnsi="Arial" w:cs="Arial"/>
                <w:lang w:eastAsia="en-US"/>
              </w:rPr>
              <w:t>intura em bom estado de conservação</w:t>
            </w:r>
            <w:r w:rsidRPr="002E7728">
              <w:rPr>
                <w:rFonts w:ascii="Arial" w:eastAsiaTheme="minorHAnsi" w:hAnsi="Arial" w:cs="Arial"/>
                <w:lang w:eastAsia="en-US"/>
              </w:rPr>
              <w:t>; inexistência de débitos (IPVA, multas e encargos)</w:t>
            </w:r>
            <w:r>
              <w:rPr>
                <w:rFonts w:ascii="Arial" w:eastAsiaTheme="minorHAnsi" w:hAnsi="Arial" w:cs="Arial"/>
                <w:lang w:eastAsia="en-US"/>
              </w:rPr>
              <w:t xml:space="preserve">, acoplado com prancha reboque para transporte de máquinas pesadas, com capacidade mínima de carga de 28 toneladas, </w:t>
            </w:r>
            <w:r w:rsidRPr="0007079E">
              <w:rPr>
                <w:rFonts w:ascii="Arial" w:eastAsiaTheme="minorHAnsi" w:hAnsi="Arial" w:cs="Arial"/>
                <w:lang w:eastAsia="en-US"/>
              </w:rPr>
              <w:t>02 eixos,</w:t>
            </w:r>
            <w:r>
              <w:rPr>
                <w:rFonts w:ascii="Arial" w:eastAsiaTheme="minorHAnsi" w:hAnsi="Arial" w:cs="Arial"/>
                <w:lang w:eastAsia="en-US"/>
              </w:rPr>
              <w:t xml:space="preserve"> ano mínimo de fabricação 2014, comprimento total mínimo da prancha de 17,50 metros; largura máxima de 3,20 metros, rampa traseira reforçada, com sistema de elevação eletro hidraulico, estrutura reforçada, com longarinas dimensionadas para carga distribuida, sistema de freios e iluminação cofnorme normas do CONTRAN, pintura anticorrosiva e sinalização refletiva completa, pontos de ancoragem para amarração de cargas, </w:t>
            </w:r>
            <w:r w:rsidRPr="0007079E">
              <w:rPr>
                <w:rFonts w:ascii="Arial" w:eastAsiaTheme="minorHAnsi" w:hAnsi="Arial" w:cs="Arial"/>
                <w:lang w:eastAsia="en-US"/>
              </w:rPr>
              <w:t>pneus em bom estado de conservação 295/80</w:t>
            </w:r>
            <w:r>
              <w:rPr>
                <w:rFonts w:ascii="Arial" w:eastAsiaTheme="minorHAnsi" w:hAnsi="Arial" w:cs="Arial"/>
                <w:lang w:eastAsia="en-US"/>
              </w:rPr>
              <w:t>R</w:t>
            </w:r>
            <w:r w:rsidRPr="0007079E">
              <w:rPr>
                <w:rFonts w:ascii="Arial" w:eastAsiaTheme="minorHAnsi" w:hAnsi="Arial" w:cs="Arial"/>
                <w:lang w:eastAsia="en-US"/>
              </w:rPr>
              <w:t>22.5,</w:t>
            </w:r>
            <w:r w:rsidRPr="0007079E">
              <w:rPr>
                <w:rFonts w:ascii="Arial" w:hAnsi="Arial" w:cs="Arial"/>
              </w:rPr>
              <w:t xml:space="preserve"> </w:t>
            </w:r>
            <w:r>
              <w:rPr>
                <w:rFonts w:ascii="Arial" w:eastAsiaTheme="minorHAnsi" w:hAnsi="Arial" w:cs="Arial"/>
                <w:lang w:eastAsia="en-US"/>
              </w:rPr>
              <w:t xml:space="preserve">com estepe e kit caixa de ferramentas, </w:t>
            </w:r>
            <w:r w:rsidRPr="00062AD0">
              <w:rPr>
                <w:rFonts w:ascii="Arial" w:hAnsi="Arial" w:cs="Arial"/>
              </w:rPr>
              <w:t>em plenas condições de utilização. Taxas, impostos e IPVA 20</w:t>
            </w:r>
            <w:r>
              <w:rPr>
                <w:rFonts w:ascii="Arial" w:hAnsi="Arial" w:cs="Arial"/>
              </w:rPr>
              <w:t>26</w:t>
            </w:r>
            <w:r w:rsidRPr="00062AD0">
              <w:rPr>
                <w:rFonts w:ascii="Arial" w:hAnsi="Arial" w:cs="Arial"/>
              </w:rPr>
              <w:t xml:space="preserve"> pagos, livre de multas e alienações fiduciárias.</w:t>
            </w:r>
          </w:p>
        </w:tc>
      </w:tr>
    </w:tbl>
    <w:p w14:paraId="18DADC21" w14:textId="77777777" w:rsidR="00EB01A8" w:rsidRDefault="00EB01A8" w:rsidP="00EB01A8">
      <w:pPr>
        <w:spacing w:before="120"/>
        <w:jc w:val="both"/>
        <w:rPr>
          <w:rFonts w:ascii="Arial" w:hAnsi="Arial" w:cs="Arial"/>
        </w:rPr>
      </w:pPr>
    </w:p>
    <w:p w14:paraId="6F57B7D8" w14:textId="77777777" w:rsidR="00EB01A8" w:rsidRDefault="00EB01A8" w:rsidP="00EB01A8">
      <w:pPr>
        <w:spacing w:before="120"/>
        <w:jc w:val="both"/>
        <w:rPr>
          <w:rFonts w:ascii="Arial" w:hAnsi="Arial" w:cs="Arial"/>
        </w:rPr>
      </w:pPr>
      <w:r>
        <w:rPr>
          <w:rFonts w:ascii="Arial" w:hAnsi="Arial" w:cs="Arial"/>
        </w:rPr>
        <w:t>Obs.: O preenchimento do presente anexo acarretará a conformidade da proposta da licitante com todas as características do objeto e exigências constantes no edital.</w:t>
      </w:r>
      <w:r>
        <w:rPr>
          <w:rFonts w:ascii="Arial" w:hAnsi="Arial" w:cs="Arial"/>
        </w:rPr>
        <w:tab/>
      </w:r>
    </w:p>
    <w:p w14:paraId="1334DBFF" w14:textId="77777777" w:rsidR="00EB01A8" w:rsidRDefault="00EB01A8" w:rsidP="00EB01A8">
      <w:pPr>
        <w:spacing w:before="120"/>
        <w:jc w:val="both"/>
        <w:rPr>
          <w:rFonts w:ascii="Arial" w:hAnsi="Arial" w:cs="Arial"/>
        </w:rPr>
      </w:pPr>
      <w:r>
        <w:rPr>
          <w:rFonts w:ascii="Arial" w:hAnsi="Arial" w:cs="Arial"/>
        </w:rPr>
        <w:t>Local e data.</w:t>
      </w:r>
    </w:p>
    <w:p w14:paraId="6DE8894B" w14:textId="77777777" w:rsidR="00EB01A8" w:rsidRDefault="00EB01A8" w:rsidP="00EB01A8">
      <w:pPr>
        <w:spacing w:before="120"/>
        <w:jc w:val="both"/>
        <w:rPr>
          <w:rFonts w:ascii="Arial" w:hAnsi="Arial" w:cs="Arial"/>
        </w:rPr>
      </w:pPr>
      <w:r>
        <w:rPr>
          <w:rFonts w:ascii="Arial" w:hAnsi="Arial" w:cs="Arial"/>
        </w:rPr>
        <w:tab/>
      </w:r>
      <w:r>
        <w:rPr>
          <w:rFonts w:ascii="Arial" w:hAnsi="Arial" w:cs="Arial"/>
        </w:rPr>
        <w:tab/>
      </w:r>
      <w:r>
        <w:rPr>
          <w:rFonts w:ascii="Arial" w:hAnsi="Arial" w:cs="Arial"/>
        </w:rPr>
        <w:tab/>
        <w:t xml:space="preserve">    ______________________</w:t>
      </w:r>
    </w:p>
    <w:p w14:paraId="0CE80347" w14:textId="77777777" w:rsidR="00EB01A8" w:rsidRDefault="00EB01A8" w:rsidP="00EB01A8">
      <w:pPr>
        <w:spacing w:before="1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Assinatura</w:t>
      </w:r>
    </w:p>
    <w:p w14:paraId="3BD2662D" w14:textId="77777777" w:rsidR="00EB01A8" w:rsidRDefault="00EB01A8" w:rsidP="00EB01A8">
      <w:pPr>
        <w:pStyle w:val="Corpodetexto"/>
        <w:tabs>
          <w:tab w:val="left" w:pos="708"/>
        </w:tabs>
        <w:rPr>
          <w:rFonts w:cs="Arial"/>
        </w:rPr>
      </w:pPr>
      <w:r>
        <w:rPr>
          <w:rFonts w:cs="Arial"/>
        </w:rPr>
        <w:t>Nome:</w:t>
      </w:r>
    </w:p>
    <w:p w14:paraId="11A6ACB5" w14:textId="77777777" w:rsidR="00EB01A8" w:rsidRDefault="00EB01A8" w:rsidP="00EB01A8">
      <w:pPr>
        <w:spacing w:before="120"/>
        <w:jc w:val="both"/>
        <w:rPr>
          <w:rFonts w:ascii="Arial" w:hAnsi="Arial" w:cs="Arial"/>
        </w:rPr>
      </w:pPr>
      <w:r>
        <w:rPr>
          <w:rFonts w:ascii="Arial" w:hAnsi="Arial" w:cs="Arial"/>
        </w:rPr>
        <w:t>CPF:</w:t>
      </w:r>
    </w:p>
    <w:p w14:paraId="0F7452F4" w14:textId="5CE57A83" w:rsidR="001F749D" w:rsidRDefault="001F749D" w:rsidP="00EB01A8">
      <w:pPr>
        <w:pStyle w:val="Ttulo2"/>
        <w:tabs>
          <w:tab w:val="left" w:pos="708"/>
        </w:tabs>
        <w:rPr>
          <w:rFonts w:cs="Arial"/>
          <w:sz w:val="24"/>
        </w:rPr>
      </w:pPr>
    </w:p>
    <w:p w14:paraId="6A99CD0D" w14:textId="295C6748" w:rsidR="001F749D" w:rsidRDefault="001F749D" w:rsidP="001F749D"/>
    <w:p w14:paraId="58F2FCC9" w14:textId="77777777" w:rsidR="001F749D" w:rsidRPr="001F749D" w:rsidRDefault="001F749D" w:rsidP="001F749D"/>
    <w:p w14:paraId="7BB134CB" w14:textId="77777777" w:rsidR="001F749D" w:rsidRDefault="001F749D" w:rsidP="00EB01A8">
      <w:pPr>
        <w:pStyle w:val="Ttulo2"/>
        <w:tabs>
          <w:tab w:val="left" w:pos="708"/>
        </w:tabs>
        <w:rPr>
          <w:rFonts w:cs="Arial"/>
          <w:sz w:val="24"/>
        </w:rPr>
      </w:pPr>
    </w:p>
    <w:p w14:paraId="283F7BF5" w14:textId="77777777" w:rsidR="001F749D" w:rsidRDefault="001F749D" w:rsidP="00EB01A8">
      <w:pPr>
        <w:pStyle w:val="Ttulo2"/>
        <w:tabs>
          <w:tab w:val="left" w:pos="708"/>
        </w:tabs>
        <w:rPr>
          <w:rFonts w:cs="Arial"/>
          <w:sz w:val="24"/>
        </w:rPr>
      </w:pPr>
    </w:p>
    <w:p w14:paraId="13B3B8F7" w14:textId="77777777" w:rsidR="001F749D" w:rsidRDefault="001F749D" w:rsidP="00EB01A8">
      <w:pPr>
        <w:pStyle w:val="Ttulo2"/>
        <w:tabs>
          <w:tab w:val="left" w:pos="708"/>
        </w:tabs>
        <w:rPr>
          <w:rFonts w:cs="Arial"/>
          <w:sz w:val="24"/>
        </w:rPr>
      </w:pPr>
    </w:p>
    <w:p w14:paraId="4B3C21B2" w14:textId="77777777" w:rsidR="001F749D" w:rsidRDefault="001F749D" w:rsidP="00EB01A8">
      <w:pPr>
        <w:pStyle w:val="Ttulo2"/>
        <w:tabs>
          <w:tab w:val="left" w:pos="708"/>
        </w:tabs>
        <w:rPr>
          <w:rFonts w:cs="Arial"/>
          <w:sz w:val="24"/>
        </w:rPr>
      </w:pPr>
    </w:p>
    <w:p w14:paraId="0253E107" w14:textId="70CB8863" w:rsidR="00EB01A8" w:rsidRDefault="00EB01A8" w:rsidP="00EB01A8">
      <w:pPr>
        <w:pStyle w:val="Ttulo2"/>
        <w:tabs>
          <w:tab w:val="left" w:pos="708"/>
        </w:tabs>
        <w:rPr>
          <w:rFonts w:cs="Arial"/>
          <w:sz w:val="24"/>
        </w:rPr>
      </w:pPr>
      <w:r>
        <w:rPr>
          <w:rFonts w:cs="Arial"/>
          <w:sz w:val="24"/>
        </w:rPr>
        <w:t>ANEXO  II</w:t>
      </w:r>
    </w:p>
    <w:p w14:paraId="66EC7779" w14:textId="77777777" w:rsidR="00EB01A8" w:rsidRDefault="00EB01A8" w:rsidP="00EB01A8"/>
    <w:p w14:paraId="18B04410" w14:textId="6C7504F1" w:rsidR="00EB01A8" w:rsidRDefault="00EB01A8" w:rsidP="00EB01A8">
      <w:pPr>
        <w:pStyle w:val="Ttulo2"/>
        <w:tabs>
          <w:tab w:val="left" w:pos="708"/>
        </w:tabs>
        <w:rPr>
          <w:rFonts w:cs="Arial"/>
          <w:sz w:val="24"/>
        </w:rPr>
      </w:pPr>
      <w:r>
        <w:rPr>
          <w:rFonts w:cs="Arial"/>
          <w:sz w:val="24"/>
        </w:rPr>
        <w:t xml:space="preserve">PREGÃO PRESENCIAL Nº  </w:t>
      </w:r>
      <w:r w:rsidR="001855E3">
        <w:rPr>
          <w:rFonts w:cs="Arial"/>
          <w:sz w:val="24"/>
        </w:rPr>
        <w:t>12</w:t>
      </w:r>
      <w:r>
        <w:rPr>
          <w:rFonts w:cs="Arial"/>
          <w:sz w:val="24"/>
        </w:rPr>
        <w:t>/20</w:t>
      </w:r>
      <w:r w:rsidR="00024418">
        <w:rPr>
          <w:rFonts w:cs="Arial"/>
          <w:sz w:val="24"/>
        </w:rPr>
        <w:t>2</w:t>
      </w:r>
      <w:r w:rsidR="008A75FC">
        <w:rPr>
          <w:rFonts w:cs="Arial"/>
          <w:sz w:val="24"/>
        </w:rPr>
        <w:t>6</w:t>
      </w:r>
    </w:p>
    <w:p w14:paraId="3D2FE1E5" w14:textId="77777777" w:rsidR="00EB01A8" w:rsidRDefault="00EB01A8" w:rsidP="00EB01A8">
      <w:pPr>
        <w:spacing w:before="120"/>
        <w:jc w:val="both"/>
        <w:rPr>
          <w:rFonts w:ascii="Arial" w:hAnsi="Arial" w:cs="Arial"/>
        </w:rPr>
      </w:pPr>
    </w:p>
    <w:p w14:paraId="70F9DDFD" w14:textId="77777777" w:rsidR="00EB01A8" w:rsidRDefault="00EB01A8" w:rsidP="00EB01A8">
      <w:pPr>
        <w:pStyle w:val="Ttulo3"/>
        <w:rPr>
          <w:rFonts w:cs="Arial"/>
        </w:rPr>
      </w:pPr>
      <w:r>
        <w:rPr>
          <w:rFonts w:cs="Arial"/>
        </w:rPr>
        <w:t>MODELO DE CREDENCIAMENTO</w:t>
      </w:r>
    </w:p>
    <w:p w14:paraId="3CC61DE9" w14:textId="77777777" w:rsidR="00EB01A8" w:rsidRDefault="00EB01A8" w:rsidP="00EB01A8">
      <w:pPr>
        <w:spacing w:before="120"/>
        <w:jc w:val="center"/>
        <w:rPr>
          <w:rFonts w:ascii="Arial" w:hAnsi="Arial" w:cs="Arial"/>
        </w:rPr>
      </w:pPr>
    </w:p>
    <w:p w14:paraId="177635CF" w14:textId="77777777" w:rsidR="00EB01A8" w:rsidRDefault="00EB01A8" w:rsidP="00EB01A8">
      <w:pPr>
        <w:spacing w:before="120"/>
        <w:jc w:val="both"/>
        <w:rPr>
          <w:rFonts w:ascii="Arial" w:hAnsi="Arial" w:cs="Arial"/>
        </w:rPr>
      </w:pPr>
    </w:p>
    <w:p w14:paraId="2CFB0896" w14:textId="46588051" w:rsidR="00EB01A8" w:rsidRDefault="00EB01A8" w:rsidP="00EB01A8">
      <w:pPr>
        <w:jc w:val="both"/>
        <w:rPr>
          <w:rFonts w:ascii="Arial" w:hAnsi="Arial" w:cs="Arial"/>
        </w:rPr>
      </w:pPr>
      <w:r>
        <w:rPr>
          <w:rFonts w:ascii="Arial" w:hAnsi="Arial" w:cs="Arial"/>
        </w:rPr>
        <w:tab/>
        <w:t xml:space="preserve">Através do presente, credenciamos o(a) Sr.(a) __________, portador(a) da cédula de identidade nº __________ e do CPF nº __________, a participar da licitação instaurada pelo Município de __________, na modalidade de Pregão, sob o nº  </w:t>
      </w:r>
      <w:r w:rsidR="001855E3">
        <w:rPr>
          <w:rFonts w:ascii="Arial" w:hAnsi="Arial" w:cs="Arial"/>
        </w:rPr>
        <w:t>12</w:t>
      </w:r>
      <w:r>
        <w:rPr>
          <w:rFonts w:ascii="Arial" w:hAnsi="Arial" w:cs="Arial"/>
        </w:rPr>
        <w:t>/20</w:t>
      </w:r>
      <w:r w:rsidR="00024418">
        <w:rPr>
          <w:rFonts w:ascii="Arial" w:hAnsi="Arial" w:cs="Arial"/>
        </w:rPr>
        <w:t>2</w:t>
      </w:r>
      <w:r w:rsidR="008A75FC">
        <w:rPr>
          <w:rFonts w:ascii="Arial" w:hAnsi="Arial" w:cs="Arial"/>
        </w:rPr>
        <w:t>6</w:t>
      </w:r>
      <w:r>
        <w:rPr>
          <w:rFonts w:ascii="Arial" w:hAnsi="Arial" w:cs="Arial"/>
        </w:rPr>
        <w:t>, na qualidade de REPRESENTANTE LEGAL, outorgando-lhe plenos poderes para pronunciar-se em nome da empresa ____________________, CNPJ nº __________, bem como formular propostas e praticar todos os demais atos inerentes ao certame.</w:t>
      </w:r>
    </w:p>
    <w:p w14:paraId="358539C9" w14:textId="77777777" w:rsidR="00EB01A8" w:rsidRDefault="00EB01A8" w:rsidP="00EB01A8">
      <w:pPr>
        <w:jc w:val="both"/>
        <w:rPr>
          <w:rFonts w:ascii="Arial" w:hAnsi="Arial" w:cs="Arial"/>
        </w:rPr>
      </w:pPr>
      <w:r>
        <w:rPr>
          <w:rFonts w:ascii="Arial" w:hAnsi="Arial" w:cs="Arial"/>
        </w:rPr>
        <w:tab/>
        <w:t>Local e data.</w:t>
      </w:r>
    </w:p>
    <w:p w14:paraId="53069EF2" w14:textId="77777777" w:rsidR="00EB01A8" w:rsidRDefault="00EB01A8" w:rsidP="00EB01A8">
      <w:pPr>
        <w:spacing w:before="120"/>
        <w:jc w:val="both"/>
        <w:rPr>
          <w:rFonts w:ascii="Arial" w:hAnsi="Arial" w:cs="Arial"/>
        </w:rPr>
      </w:pPr>
      <w:r>
        <w:rPr>
          <w:rFonts w:ascii="Arial" w:hAnsi="Arial" w:cs="Arial"/>
        </w:rPr>
        <w:t xml:space="preserve">       ______________________________________</w:t>
      </w:r>
    </w:p>
    <w:p w14:paraId="400C9C54" w14:textId="77777777" w:rsidR="00EB01A8" w:rsidRDefault="00EB01A8" w:rsidP="00EB01A8">
      <w:pPr>
        <w:spacing w:before="120"/>
        <w:ind w:firstLine="709"/>
        <w:jc w:val="both"/>
        <w:rPr>
          <w:rFonts w:ascii="Arial" w:hAnsi="Arial" w:cs="Arial"/>
        </w:rPr>
      </w:pPr>
      <w:r>
        <w:rPr>
          <w:rFonts w:ascii="Arial" w:hAnsi="Arial" w:cs="Arial"/>
        </w:rPr>
        <w:tab/>
        <w:t>Assinatura do(s) dirigente(s) da empresa</w:t>
      </w:r>
    </w:p>
    <w:p w14:paraId="3ED62A5E" w14:textId="77777777" w:rsidR="00EB01A8" w:rsidRDefault="00EB01A8" w:rsidP="00EB01A8">
      <w:pPr>
        <w:spacing w:before="120"/>
        <w:ind w:firstLine="709"/>
        <w:jc w:val="both"/>
        <w:rPr>
          <w:rFonts w:ascii="Arial" w:hAnsi="Arial" w:cs="Arial"/>
        </w:rPr>
      </w:pPr>
      <w:r>
        <w:rPr>
          <w:rFonts w:ascii="Arial" w:hAnsi="Arial" w:cs="Arial"/>
        </w:rPr>
        <w:tab/>
      </w:r>
    </w:p>
    <w:p w14:paraId="3924288C" w14:textId="77777777" w:rsidR="00EB01A8" w:rsidRDefault="00EB01A8" w:rsidP="00EB01A8">
      <w:pPr>
        <w:spacing w:before="120"/>
        <w:jc w:val="both"/>
        <w:rPr>
          <w:rFonts w:ascii="Arial" w:hAnsi="Arial" w:cs="Arial"/>
        </w:rPr>
      </w:pPr>
    </w:p>
    <w:p w14:paraId="3B3458E1" w14:textId="77777777" w:rsidR="00EB01A8" w:rsidRDefault="00EB01A8" w:rsidP="00EB01A8">
      <w:pPr>
        <w:spacing w:before="120"/>
        <w:jc w:val="both"/>
        <w:rPr>
          <w:rFonts w:ascii="Arial" w:hAnsi="Arial" w:cs="Arial"/>
        </w:rPr>
      </w:pPr>
      <w:r>
        <w:rPr>
          <w:rFonts w:ascii="Arial" w:hAnsi="Arial" w:cs="Arial"/>
        </w:rPr>
        <w:t>__________</w:t>
      </w:r>
      <w:r>
        <w:rPr>
          <w:rFonts w:ascii="Arial" w:hAnsi="Arial" w:cs="Arial"/>
        </w:rPr>
        <w:softHyphen/>
      </w:r>
      <w:r>
        <w:rPr>
          <w:rFonts w:ascii="Arial" w:hAnsi="Arial" w:cs="Arial"/>
        </w:rPr>
        <w:softHyphen/>
        <w:t>___________________________</w:t>
      </w:r>
    </w:p>
    <w:p w14:paraId="6242774B" w14:textId="77777777" w:rsidR="00EB01A8" w:rsidRDefault="00EB01A8" w:rsidP="00EB01A8">
      <w:pPr>
        <w:spacing w:before="1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Nome do dirigente da empresa</w:t>
      </w:r>
    </w:p>
    <w:p w14:paraId="2AE763FF" w14:textId="77777777" w:rsidR="00EB01A8" w:rsidRDefault="00EB01A8" w:rsidP="00EB01A8">
      <w:pPr>
        <w:spacing w:before="120"/>
        <w:jc w:val="both"/>
        <w:rPr>
          <w:rFonts w:ascii="Arial" w:hAnsi="Arial" w:cs="Arial"/>
        </w:rPr>
      </w:pPr>
    </w:p>
    <w:p w14:paraId="09F3E8C2" w14:textId="77777777" w:rsidR="00EB01A8" w:rsidRDefault="00EB01A8" w:rsidP="00EB01A8">
      <w:pPr>
        <w:spacing w:before="120"/>
        <w:jc w:val="both"/>
        <w:rPr>
          <w:rFonts w:ascii="Arial" w:hAnsi="Arial" w:cs="Arial"/>
        </w:rPr>
      </w:pPr>
      <w:r>
        <w:rPr>
          <w:rFonts w:ascii="Arial" w:hAnsi="Arial" w:cs="Arial"/>
          <w:b/>
        </w:rPr>
        <w:t>Obs.:</w:t>
      </w:r>
      <w:r>
        <w:rPr>
          <w:rFonts w:ascii="Arial" w:hAnsi="Arial" w:cs="Arial"/>
        </w:rPr>
        <w:tab/>
        <w:t>1. Caso o contrato social ou o estatuto determinem que mais de uma pessoa deva assinar o  credenciamento, a falta de qualquer uma delas invalida o documento para os fins deste procedimento licitatório.</w:t>
      </w:r>
    </w:p>
    <w:p w14:paraId="6D351A03" w14:textId="77777777" w:rsidR="00EB01A8" w:rsidRDefault="00EB01A8" w:rsidP="00EB01A8">
      <w:pPr>
        <w:spacing w:before="120"/>
        <w:jc w:val="both"/>
        <w:rPr>
          <w:rFonts w:ascii="Arial" w:hAnsi="Arial" w:cs="Arial"/>
        </w:rPr>
      </w:pPr>
      <w:r>
        <w:rPr>
          <w:rFonts w:ascii="Arial" w:hAnsi="Arial" w:cs="Arial"/>
        </w:rPr>
        <w:tab/>
      </w:r>
    </w:p>
    <w:p w14:paraId="2933E67E" w14:textId="77777777" w:rsidR="00EB01A8" w:rsidRDefault="00EB01A8" w:rsidP="00EB01A8">
      <w:pPr>
        <w:spacing w:before="120"/>
        <w:jc w:val="both"/>
        <w:rPr>
          <w:rFonts w:ascii="Arial" w:hAnsi="Arial" w:cs="Arial"/>
        </w:rPr>
      </w:pPr>
    </w:p>
    <w:p w14:paraId="471E3DEC" w14:textId="77777777" w:rsidR="00EB01A8" w:rsidRDefault="00EB01A8" w:rsidP="00EB01A8">
      <w:pPr>
        <w:spacing w:before="120"/>
        <w:jc w:val="both"/>
        <w:rPr>
          <w:rFonts w:ascii="Arial" w:hAnsi="Arial" w:cs="Arial"/>
        </w:rPr>
      </w:pPr>
    </w:p>
    <w:p w14:paraId="6E3A71E1" w14:textId="77777777" w:rsidR="00EB01A8" w:rsidRDefault="00EB01A8" w:rsidP="00EB01A8">
      <w:pPr>
        <w:spacing w:before="120"/>
        <w:jc w:val="both"/>
        <w:rPr>
          <w:rFonts w:ascii="Arial" w:hAnsi="Arial" w:cs="Arial"/>
        </w:rPr>
      </w:pPr>
    </w:p>
    <w:p w14:paraId="532FBB33" w14:textId="77777777" w:rsidR="00EB01A8" w:rsidRDefault="00EB01A8" w:rsidP="00EB01A8">
      <w:pPr>
        <w:spacing w:before="120"/>
        <w:jc w:val="both"/>
        <w:rPr>
          <w:rFonts w:ascii="Arial" w:hAnsi="Arial" w:cs="Arial"/>
        </w:rPr>
      </w:pPr>
    </w:p>
    <w:p w14:paraId="692D741C" w14:textId="77777777" w:rsidR="00EB01A8" w:rsidRDefault="00EB01A8" w:rsidP="00EB01A8">
      <w:pPr>
        <w:jc w:val="center"/>
        <w:rPr>
          <w:rFonts w:ascii="Arial" w:hAnsi="Arial" w:cs="Arial"/>
          <w:b/>
        </w:rPr>
      </w:pPr>
    </w:p>
    <w:p w14:paraId="0FCC352F" w14:textId="3F6E59AE" w:rsidR="00EB01A8" w:rsidRDefault="00EB01A8" w:rsidP="00EB01A8">
      <w:pPr>
        <w:jc w:val="center"/>
        <w:rPr>
          <w:rFonts w:ascii="Arial" w:hAnsi="Arial" w:cs="Arial"/>
          <w:b/>
        </w:rPr>
      </w:pPr>
    </w:p>
    <w:p w14:paraId="07734400" w14:textId="6C047B08" w:rsidR="008A75FC" w:rsidRDefault="008A75FC" w:rsidP="00EB01A8">
      <w:pPr>
        <w:jc w:val="center"/>
        <w:rPr>
          <w:rFonts w:ascii="Arial" w:hAnsi="Arial" w:cs="Arial"/>
          <w:b/>
        </w:rPr>
      </w:pPr>
    </w:p>
    <w:p w14:paraId="02F0C33E" w14:textId="697ED333" w:rsidR="008A75FC" w:rsidRDefault="008A75FC" w:rsidP="00EB01A8">
      <w:pPr>
        <w:jc w:val="center"/>
        <w:rPr>
          <w:rFonts w:ascii="Arial" w:hAnsi="Arial" w:cs="Arial"/>
          <w:b/>
        </w:rPr>
      </w:pPr>
    </w:p>
    <w:p w14:paraId="417935C7" w14:textId="6210F380" w:rsidR="008A75FC" w:rsidRDefault="008A75FC" w:rsidP="00EB01A8">
      <w:pPr>
        <w:jc w:val="center"/>
        <w:rPr>
          <w:rFonts w:ascii="Arial" w:hAnsi="Arial" w:cs="Arial"/>
          <w:b/>
        </w:rPr>
      </w:pPr>
    </w:p>
    <w:p w14:paraId="3F5A5808" w14:textId="07EFFF47" w:rsidR="008A75FC" w:rsidRDefault="008A75FC" w:rsidP="00EB01A8">
      <w:pPr>
        <w:jc w:val="center"/>
        <w:rPr>
          <w:rFonts w:ascii="Arial" w:hAnsi="Arial" w:cs="Arial"/>
          <w:b/>
        </w:rPr>
      </w:pPr>
    </w:p>
    <w:p w14:paraId="1D210E80" w14:textId="77777777" w:rsidR="008A75FC" w:rsidRDefault="008A75FC" w:rsidP="00EB01A8">
      <w:pPr>
        <w:jc w:val="center"/>
        <w:rPr>
          <w:rFonts w:ascii="Arial" w:hAnsi="Arial" w:cs="Arial"/>
          <w:b/>
        </w:rPr>
      </w:pPr>
    </w:p>
    <w:p w14:paraId="28210BD7" w14:textId="77777777" w:rsidR="00EB01A8" w:rsidRDefault="00EB01A8" w:rsidP="00EB01A8">
      <w:pPr>
        <w:jc w:val="center"/>
        <w:rPr>
          <w:rFonts w:ascii="Arial" w:hAnsi="Arial" w:cs="Arial"/>
          <w:b/>
        </w:rPr>
      </w:pPr>
    </w:p>
    <w:p w14:paraId="16D000B0" w14:textId="77777777" w:rsidR="00EB01A8" w:rsidRDefault="00EB01A8" w:rsidP="00EB01A8">
      <w:pPr>
        <w:jc w:val="center"/>
        <w:rPr>
          <w:rFonts w:ascii="Arial" w:hAnsi="Arial" w:cs="Arial"/>
          <w:b/>
        </w:rPr>
      </w:pPr>
    </w:p>
    <w:p w14:paraId="44B721A6" w14:textId="77777777" w:rsidR="00596DD9" w:rsidRDefault="00596DD9" w:rsidP="00EB01A8">
      <w:pPr>
        <w:jc w:val="center"/>
        <w:rPr>
          <w:rFonts w:ascii="Arial" w:hAnsi="Arial" w:cs="Arial"/>
          <w:b/>
        </w:rPr>
      </w:pPr>
    </w:p>
    <w:p w14:paraId="450C6E5C" w14:textId="77777777" w:rsidR="00024418" w:rsidRDefault="00024418" w:rsidP="00EB01A8">
      <w:pPr>
        <w:jc w:val="center"/>
        <w:rPr>
          <w:rFonts w:ascii="Arial" w:hAnsi="Arial" w:cs="Arial"/>
          <w:b/>
        </w:rPr>
      </w:pPr>
    </w:p>
    <w:p w14:paraId="08F2AAF3" w14:textId="77777777" w:rsidR="00EB01A8" w:rsidRDefault="00EB01A8" w:rsidP="00EB01A8">
      <w:pPr>
        <w:jc w:val="center"/>
        <w:rPr>
          <w:rFonts w:ascii="Arial" w:hAnsi="Arial" w:cs="Arial"/>
          <w:b/>
        </w:rPr>
      </w:pPr>
      <w:r>
        <w:rPr>
          <w:rFonts w:ascii="Arial" w:hAnsi="Arial" w:cs="Arial"/>
          <w:b/>
        </w:rPr>
        <w:t>ANEXO III</w:t>
      </w:r>
    </w:p>
    <w:p w14:paraId="6094D27D" w14:textId="77777777" w:rsidR="00EB01A8" w:rsidRDefault="00EB01A8" w:rsidP="00EB01A8">
      <w:pPr>
        <w:jc w:val="center"/>
        <w:rPr>
          <w:rFonts w:ascii="Arial" w:hAnsi="Arial" w:cs="Arial"/>
          <w:b/>
        </w:rPr>
      </w:pPr>
    </w:p>
    <w:p w14:paraId="485BF7AD" w14:textId="77777777" w:rsidR="00EB01A8" w:rsidRDefault="00EB01A8" w:rsidP="00EB01A8">
      <w:pPr>
        <w:jc w:val="center"/>
        <w:rPr>
          <w:rFonts w:ascii="Arial" w:hAnsi="Arial" w:cs="Arial"/>
          <w:b/>
        </w:rPr>
      </w:pPr>
    </w:p>
    <w:p w14:paraId="0B3981C4" w14:textId="77777777" w:rsidR="00EB01A8" w:rsidRDefault="00EB01A8" w:rsidP="00EB01A8">
      <w:pPr>
        <w:jc w:val="center"/>
        <w:rPr>
          <w:rFonts w:ascii="Arial" w:hAnsi="Arial" w:cs="Arial"/>
          <w:b/>
        </w:rPr>
      </w:pPr>
      <w:r>
        <w:rPr>
          <w:rFonts w:ascii="Arial" w:hAnsi="Arial" w:cs="Arial"/>
          <w:b/>
        </w:rPr>
        <w:t>MODELO DE DECLARAÇÃO DE CUMPRIMENTO DOS REQUISITOS DE HABILITAÇÃO</w:t>
      </w:r>
    </w:p>
    <w:p w14:paraId="3833EE7B" w14:textId="77777777" w:rsidR="00EB01A8" w:rsidRDefault="00EB01A8" w:rsidP="00EB01A8">
      <w:pPr>
        <w:jc w:val="both"/>
        <w:rPr>
          <w:rFonts w:ascii="Arial" w:hAnsi="Arial" w:cs="Arial"/>
        </w:rPr>
      </w:pPr>
    </w:p>
    <w:p w14:paraId="3B50B9F4" w14:textId="77777777" w:rsidR="00EB01A8" w:rsidRDefault="00EB01A8" w:rsidP="00EB01A8">
      <w:pPr>
        <w:rPr>
          <w:rFonts w:ascii="Arial" w:hAnsi="Arial" w:cs="Arial"/>
        </w:rPr>
      </w:pPr>
    </w:p>
    <w:p w14:paraId="22FA943E" w14:textId="77777777" w:rsidR="00EB01A8" w:rsidRDefault="00EB01A8" w:rsidP="00EB01A8">
      <w:pPr>
        <w:rPr>
          <w:rFonts w:ascii="Arial" w:hAnsi="Arial" w:cs="Arial"/>
        </w:rPr>
      </w:pPr>
    </w:p>
    <w:p w14:paraId="0215D6C2" w14:textId="492A249F" w:rsidR="00EB01A8" w:rsidRDefault="00EB01A8" w:rsidP="00EB01A8">
      <w:pPr>
        <w:jc w:val="both"/>
        <w:rPr>
          <w:rFonts w:ascii="Arial" w:hAnsi="Arial" w:cs="Arial"/>
        </w:rPr>
      </w:pPr>
      <w:r>
        <w:rPr>
          <w:rFonts w:ascii="Arial" w:hAnsi="Arial" w:cs="Arial"/>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w:t>
      </w:r>
      <w:r w:rsidR="001855E3">
        <w:rPr>
          <w:rFonts w:ascii="Arial" w:hAnsi="Arial" w:cs="Arial"/>
        </w:rPr>
        <w:t>12</w:t>
      </w:r>
      <w:r>
        <w:rPr>
          <w:rFonts w:ascii="Arial" w:hAnsi="Arial" w:cs="Arial"/>
        </w:rPr>
        <w:t>/20</w:t>
      </w:r>
      <w:r w:rsidR="00024418">
        <w:rPr>
          <w:rFonts w:ascii="Arial" w:hAnsi="Arial" w:cs="Arial"/>
        </w:rPr>
        <w:t>2</w:t>
      </w:r>
      <w:r w:rsidR="008A75FC">
        <w:rPr>
          <w:rFonts w:ascii="Arial" w:hAnsi="Arial" w:cs="Arial"/>
        </w:rPr>
        <w:t>6</w:t>
      </w:r>
      <w:r>
        <w:rPr>
          <w:rFonts w:ascii="Arial" w:hAnsi="Arial" w:cs="Arial"/>
        </w:rPr>
        <w:t>, que cumpre plenamente os requisitos de habilitação previstos no Edital.</w:t>
      </w:r>
    </w:p>
    <w:p w14:paraId="1ADC87DA" w14:textId="77777777" w:rsidR="00EB01A8" w:rsidRDefault="00EB01A8" w:rsidP="00EB01A8">
      <w:pPr>
        <w:jc w:val="both"/>
        <w:rPr>
          <w:rFonts w:ascii="Arial" w:hAnsi="Arial" w:cs="Arial"/>
        </w:rPr>
      </w:pPr>
    </w:p>
    <w:p w14:paraId="19547298" w14:textId="77777777" w:rsidR="00EB01A8" w:rsidRDefault="00EB01A8" w:rsidP="00EB01A8">
      <w:pPr>
        <w:jc w:val="both"/>
        <w:rPr>
          <w:rFonts w:ascii="Arial" w:hAnsi="Arial" w:cs="Arial"/>
        </w:rPr>
      </w:pPr>
    </w:p>
    <w:p w14:paraId="57BCE4C5" w14:textId="77777777" w:rsidR="00EB01A8" w:rsidRDefault="00EB01A8" w:rsidP="00EB01A8">
      <w:pPr>
        <w:jc w:val="both"/>
        <w:rPr>
          <w:rFonts w:ascii="Arial" w:hAnsi="Arial" w:cs="Arial"/>
        </w:rPr>
      </w:pPr>
    </w:p>
    <w:p w14:paraId="04A13236" w14:textId="77777777" w:rsidR="00EB01A8" w:rsidRDefault="00EB01A8" w:rsidP="00EB01A8">
      <w:pPr>
        <w:jc w:val="both"/>
        <w:rPr>
          <w:rFonts w:ascii="Arial" w:hAnsi="Arial" w:cs="Arial"/>
        </w:rPr>
      </w:pPr>
      <w:r>
        <w:rPr>
          <w:rFonts w:ascii="Arial" w:hAnsi="Arial" w:cs="Arial"/>
        </w:rPr>
        <w:tab/>
      </w:r>
      <w:r>
        <w:rPr>
          <w:rFonts w:ascii="Arial" w:hAnsi="Arial" w:cs="Arial"/>
        </w:rPr>
        <w:tab/>
      </w:r>
      <w:r>
        <w:rPr>
          <w:rFonts w:ascii="Arial" w:hAnsi="Arial" w:cs="Arial"/>
        </w:rPr>
        <w:tab/>
        <w:t>Local e Data</w:t>
      </w:r>
    </w:p>
    <w:p w14:paraId="370FF086" w14:textId="77777777" w:rsidR="00EB01A8" w:rsidRDefault="00EB01A8" w:rsidP="00EB01A8">
      <w:pPr>
        <w:jc w:val="both"/>
        <w:rPr>
          <w:rFonts w:ascii="Arial" w:hAnsi="Arial" w:cs="Arial"/>
        </w:rPr>
      </w:pPr>
    </w:p>
    <w:p w14:paraId="798B1347" w14:textId="77777777" w:rsidR="00EB01A8" w:rsidRDefault="00EB01A8" w:rsidP="00EB01A8">
      <w:pPr>
        <w:jc w:val="both"/>
        <w:rPr>
          <w:rFonts w:ascii="Arial" w:hAnsi="Arial" w:cs="Arial"/>
        </w:rPr>
      </w:pPr>
    </w:p>
    <w:p w14:paraId="676F7963" w14:textId="77777777" w:rsidR="00EB01A8" w:rsidRDefault="00EB01A8" w:rsidP="00EB01A8">
      <w:pPr>
        <w:jc w:val="both"/>
        <w:rPr>
          <w:rFonts w:ascii="Arial" w:hAnsi="Arial" w:cs="Arial"/>
        </w:rPr>
      </w:pPr>
    </w:p>
    <w:p w14:paraId="3A90A8B3" w14:textId="77777777" w:rsidR="00EB01A8" w:rsidRDefault="00EB01A8" w:rsidP="00EB01A8">
      <w:pPr>
        <w:jc w:val="both"/>
        <w:rPr>
          <w:rFonts w:ascii="Arial" w:hAnsi="Arial" w:cs="Arial"/>
        </w:rPr>
      </w:pPr>
    </w:p>
    <w:p w14:paraId="5AA4BDC8" w14:textId="77777777" w:rsidR="00EB01A8" w:rsidRDefault="00EB01A8" w:rsidP="00EB01A8">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w:t>
      </w:r>
    </w:p>
    <w:p w14:paraId="7D118AED" w14:textId="77777777" w:rsidR="00EB01A8" w:rsidRDefault="00EB01A8" w:rsidP="00EB01A8">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Assinatura</w:t>
      </w:r>
    </w:p>
    <w:p w14:paraId="250BAE2B" w14:textId="77777777" w:rsidR="00EB01A8" w:rsidRDefault="00EB01A8" w:rsidP="00EB01A8">
      <w:pPr>
        <w:jc w:val="both"/>
        <w:rPr>
          <w:rFonts w:ascii="Arial" w:hAnsi="Arial" w:cs="Arial"/>
        </w:rPr>
      </w:pPr>
    </w:p>
    <w:p w14:paraId="4C257C11" w14:textId="77777777" w:rsidR="00EB01A8" w:rsidRDefault="00EB01A8" w:rsidP="00EB01A8">
      <w:pPr>
        <w:rPr>
          <w:rFonts w:ascii="Arial" w:hAnsi="Arial" w:cs="Arial"/>
        </w:rPr>
      </w:pPr>
    </w:p>
    <w:p w14:paraId="551566D9" w14:textId="77777777" w:rsidR="00EB01A8" w:rsidRDefault="00EB01A8" w:rsidP="00EB01A8">
      <w:pPr>
        <w:rPr>
          <w:rFonts w:ascii="Arial" w:hAnsi="Arial" w:cs="Arial"/>
        </w:rPr>
      </w:pPr>
    </w:p>
    <w:p w14:paraId="31178865" w14:textId="77777777" w:rsidR="00EB01A8" w:rsidRDefault="00EB01A8" w:rsidP="00EB01A8">
      <w:pPr>
        <w:rPr>
          <w:rFonts w:ascii="Arial" w:hAnsi="Arial" w:cs="Arial"/>
        </w:rPr>
      </w:pPr>
    </w:p>
    <w:p w14:paraId="6ED8644E" w14:textId="77777777" w:rsidR="00EB01A8" w:rsidRDefault="00EB01A8" w:rsidP="00EB01A8">
      <w:pPr>
        <w:rPr>
          <w:rFonts w:ascii="Arial" w:hAnsi="Arial" w:cs="Arial"/>
        </w:rPr>
      </w:pPr>
    </w:p>
    <w:p w14:paraId="7E8CE776" w14:textId="77777777" w:rsidR="00EB01A8" w:rsidRDefault="00EB01A8" w:rsidP="00EB01A8">
      <w:pPr>
        <w:rPr>
          <w:rFonts w:ascii="Arial" w:hAnsi="Arial" w:cs="Arial"/>
        </w:rPr>
      </w:pPr>
    </w:p>
    <w:p w14:paraId="7E98A60E" w14:textId="77777777" w:rsidR="00EB01A8" w:rsidRDefault="00EB01A8" w:rsidP="00EB01A8">
      <w:pPr>
        <w:rPr>
          <w:rFonts w:ascii="Arial" w:hAnsi="Arial" w:cs="Arial"/>
        </w:rPr>
      </w:pPr>
    </w:p>
    <w:p w14:paraId="41276198" w14:textId="77777777" w:rsidR="00EB01A8" w:rsidRDefault="00EB01A8" w:rsidP="00EB01A8">
      <w:pPr>
        <w:rPr>
          <w:rFonts w:ascii="Arial" w:hAnsi="Arial" w:cs="Arial"/>
        </w:rPr>
      </w:pPr>
    </w:p>
    <w:p w14:paraId="1ED7DD76" w14:textId="77777777" w:rsidR="00EB01A8" w:rsidRDefault="00EB01A8" w:rsidP="00EB01A8">
      <w:pPr>
        <w:rPr>
          <w:rFonts w:ascii="Arial" w:hAnsi="Arial" w:cs="Arial"/>
        </w:rPr>
      </w:pPr>
    </w:p>
    <w:p w14:paraId="5A57B828" w14:textId="77777777" w:rsidR="00EB01A8" w:rsidRDefault="00EB01A8" w:rsidP="00EB01A8">
      <w:pPr>
        <w:rPr>
          <w:rFonts w:ascii="Arial" w:hAnsi="Arial" w:cs="Arial"/>
        </w:rPr>
      </w:pPr>
    </w:p>
    <w:p w14:paraId="7240AA86" w14:textId="77777777" w:rsidR="00EB01A8" w:rsidRDefault="00EB01A8" w:rsidP="00EB01A8">
      <w:pPr>
        <w:rPr>
          <w:rFonts w:ascii="Arial" w:hAnsi="Arial" w:cs="Arial"/>
        </w:rPr>
      </w:pPr>
    </w:p>
    <w:p w14:paraId="35DAC846" w14:textId="77777777" w:rsidR="00EB01A8" w:rsidRDefault="00EB01A8" w:rsidP="00EB01A8">
      <w:pPr>
        <w:rPr>
          <w:rFonts w:ascii="Arial" w:hAnsi="Arial" w:cs="Arial"/>
        </w:rPr>
      </w:pPr>
    </w:p>
    <w:p w14:paraId="2541E6FE" w14:textId="77777777" w:rsidR="00EB01A8" w:rsidRDefault="00EB01A8" w:rsidP="00EB01A8">
      <w:pPr>
        <w:rPr>
          <w:rFonts w:ascii="Arial" w:hAnsi="Arial" w:cs="Arial"/>
        </w:rPr>
      </w:pPr>
    </w:p>
    <w:p w14:paraId="6C4775A3" w14:textId="77777777" w:rsidR="00EB01A8" w:rsidRDefault="00EB01A8" w:rsidP="00EB01A8">
      <w:pPr>
        <w:rPr>
          <w:rFonts w:ascii="Arial" w:hAnsi="Arial" w:cs="Arial"/>
        </w:rPr>
      </w:pPr>
    </w:p>
    <w:p w14:paraId="0C78E67A" w14:textId="77777777" w:rsidR="00EF2959" w:rsidRDefault="00EF2959" w:rsidP="00EB01A8">
      <w:pPr>
        <w:rPr>
          <w:rFonts w:ascii="Arial" w:hAnsi="Arial" w:cs="Arial"/>
        </w:rPr>
      </w:pPr>
    </w:p>
    <w:p w14:paraId="152E9E54" w14:textId="77777777" w:rsidR="00EB01A8" w:rsidRDefault="00EB01A8" w:rsidP="00EB01A8">
      <w:pPr>
        <w:rPr>
          <w:rFonts w:ascii="Arial" w:hAnsi="Arial" w:cs="Arial"/>
        </w:rPr>
      </w:pPr>
    </w:p>
    <w:p w14:paraId="387CC559" w14:textId="77777777" w:rsidR="00EB01A8" w:rsidRDefault="00EB01A8" w:rsidP="00EB01A8">
      <w:pPr>
        <w:rPr>
          <w:rFonts w:ascii="Arial" w:hAnsi="Arial" w:cs="Arial"/>
        </w:rPr>
      </w:pPr>
    </w:p>
    <w:p w14:paraId="25ABB017" w14:textId="77777777" w:rsidR="00EB01A8" w:rsidRDefault="00EB01A8" w:rsidP="00EB01A8">
      <w:pPr>
        <w:rPr>
          <w:rFonts w:ascii="Arial" w:hAnsi="Arial" w:cs="Arial"/>
        </w:rPr>
      </w:pPr>
    </w:p>
    <w:p w14:paraId="468F2424" w14:textId="77777777" w:rsidR="00EB01A8" w:rsidRDefault="00EB01A8" w:rsidP="00EB01A8">
      <w:pPr>
        <w:rPr>
          <w:rFonts w:ascii="Arial" w:hAnsi="Arial" w:cs="Arial"/>
        </w:rPr>
      </w:pPr>
    </w:p>
    <w:p w14:paraId="7C6A6559" w14:textId="77777777" w:rsidR="00596DD9" w:rsidRDefault="00596DD9" w:rsidP="00EB01A8">
      <w:pPr>
        <w:rPr>
          <w:rFonts w:ascii="Arial" w:hAnsi="Arial" w:cs="Arial"/>
        </w:rPr>
      </w:pPr>
    </w:p>
    <w:p w14:paraId="18BEF33B" w14:textId="77777777" w:rsidR="00024418" w:rsidRDefault="00024418" w:rsidP="00EB01A8">
      <w:pPr>
        <w:rPr>
          <w:rFonts w:ascii="Arial" w:hAnsi="Arial" w:cs="Arial"/>
        </w:rPr>
      </w:pPr>
    </w:p>
    <w:p w14:paraId="7085E77C" w14:textId="77777777" w:rsidR="00024418" w:rsidRDefault="00024418" w:rsidP="00EB01A8">
      <w:pPr>
        <w:rPr>
          <w:rFonts w:ascii="Arial" w:hAnsi="Arial" w:cs="Arial"/>
        </w:rPr>
      </w:pPr>
    </w:p>
    <w:p w14:paraId="5C0E8412" w14:textId="77777777" w:rsidR="00024418" w:rsidRDefault="00024418" w:rsidP="00EB01A8">
      <w:pPr>
        <w:rPr>
          <w:rFonts w:ascii="Arial" w:hAnsi="Arial" w:cs="Arial"/>
        </w:rPr>
      </w:pPr>
    </w:p>
    <w:p w14:paraId="33ED827A" w14:textId="18F2C326" w:rsidR="00024418" w:rsidRDefault="00024418" w:rsidP="00EB01A8">
      <w:pPr>
        <w:rPr>
          <w:rFonts w:ascii="Arial" w:hAnsi="Arial" w:cs="Arial"/>
        </w:rPr>
      </w:pPr>
    </w:p>
    <w:p w14:paraId="7DAC0677" w14:textId="77777777" w:rsidR="008A75FC" w:rsidRDefault="008A75FC" w:rsidP="00297E38">
      <w:pPr>
        <w:pStyle w:val="NormalWeb"/>
        <w:jc w:val="center"/>
        <w:rPr>
          <w:rFonts w:ascii="Arial" w:hAnsi="Arial" w:cs="Arial"/>
          <w:b/>
          <w:bCs/>
        </w:rPr>
      </w:pPr>
    </w:p>
    <w:p w14:paraId="3FB22A80" w14:textId="0874A35E" w:rsidR="00297E38" w:rsidRDefault="00297E38" w:rsidP="00297E38">
      <w:pPr>
        <w:pStyle w:val="NormalWeb"/>
        <w:jc w:val="center"/>
        <w:rPr>
          <w:rFonts w:ascii="Arial" w:hAnsi="Arial" w:cs="Arial"/>
          <w:b/>
          <w:bCs/>
        </w:rPr>
      </w:pPr>
      <w:r>
        <w:rPr>
          <w:rFonts w:ascii="Arial" w:hAnsi="Arial" w:cs="Arial"/>
          <w:b/>
          <w:bCs/>
        </w:rPr>
        <w:t>ANEXO IV</w:t>
      </w:r>
    </w:p>
    <w:p w14:paraId="311543E5" w14:textId="77777777" w:rsidR="00297E38" w:rsidRDefault="00297E38" w:rsidP="00297E38">
      <w:pPr>
        <w:pStyle w:val="NormalWeb"/>
        <w:jc w:val="center"/>
        <w:rPr>
          <w:rFonts w:ascii="Arial" w:hAnsi="Arial" w:cs="Arial"/>
          <w:b/>
        </w:rPr>
      </w:pPr>
      <w:r>
        <w:rPr>
          <w:rFonts w:ascii="Arial" w:hAnsi="Arial" w:cs="Arial"/>
          <w:b/>
          <w:bCs/>
        </w:rPr>
        <w:br/>
        <w:t>DECLARAÇÃO</w:t>
      </w:r>
      <w:r>
        <w:rPr>
          <w:rFonts w:ascii="Arial" w:hAnsi="Arial" w:cs="Arial"/>
          <w:b/>
        </w:rPr>
        <w:t xml:space="preserve"> DE MENORES</w:t>
      </w:r>
    </w:p>
    <w:tbl>
      <w:tblPr>
        <w:tblW w:w="4500" w:type="pct"/>
        <w:jc w:val="center"/>
        <w:tblCellSpacing w:w="15" w:type="dxa"/>
        <w:tblCellMar>
          <w:top w:w="30" w:type="dxa"/>
          <w:left w:w="30" w:type="dxa"/>
          <w:bottom w:w="30" w:type="dxa"/>
          <w:right w:w="30" w:type="dxa"/>
        </w:tblCellMar>
        <w:tblLook w:val="04A0" w:firstRow="1" w:lastRow="0" w:firstColumn="1" w:lastColumn="0" w:noHBand="0" w:noVBand="1"/>
      </w:tblPr>
      <w:tblGrid>
        <w:gridCol w:w="8401"/>
      </w:tblGrid>
      <w:tr w:rsidR="00297E38" w:rsidRPr="00DF00BE" w14:paraId="5D886D75" w14:textId="77777777" w:rsidTr="00DC5999">
        <w:trPr>
          <w:tblCellSpacing w:w="15" w:type="dxa"/>
          <w:jc w:val="center"/>
        </w:trPr>
        <w:tc>
          <w:tcPr>
            <w:tcW w:w="0" w:type="auto"/>
            <w:hideMark/>
          </w:tcPr>
          <w:p w14:paraId="17DA8867" w14:textId="77777777" w:rsidR="00297E38" w:rsidRDefault="00297E38" w:rsidP="00DC5999">
            <w:pPr>
              <w:pStyle w:val="NormalWeb"/>
              <w:spacing w:line="276" w:lineRule="auto"/>
              <w:jc w:val="both"/>
              <w:rPr>
                <w:rFonts w:ascii="Arial" w:hAnsi="Arial" w:cs="Arial"/>
                <w:lang w:eastAsia="en-US"/>
              </w:rPr>
            </w:pPr>
            <w:r>
              <w:rPr>
                <w:rFonts w:ascii="Arial" w:hAnsi="Arial" w:cs="Arial"/>
                <w:lang w:eastAsia="en-US"/>
              </w:rPr>
              <w:t xml:space="preserve">Ref.: (identificação da licitação) </w:t>
            </w:r>
          </w:p>
          <w:p w14:paraId="35AF9396" w14:textId="77777777" w:rsidR="00297E38" w:rsidRDefault="00297E38" w:rsidP="00DC5999">
            <w:pPr>
              <w:pStyle w:val="NormalWeb"/>
              <w:spacing w:line="276" w:lineRule="auto"/>
              <w:jc w:val="both"/>
              <w:rPr>
                <w:rFonts w:ascii="Arial" w:hAnsi="Arial" w:cs="Arial"/>
                <w:lang w:eastAsia="en-US"/>
              </w:rPr>
            </w:pPr>
            <w:r>
              <w:rPr>
                <w:rFonts w:ascii="Arial" w:hAnsi="Arial" w:cs="Arial"/>
                <w:lang w:eastAsia="en-US"/>
              </w:rPr>
              <w:t>................................., inscrito no CNPJ n°..................., por intermédio de seu representante legal o(a) Sr(a)...................................., portador(a) da Carteira de Identidade no............................ e do CPF no ........................., DECLARA, para fins do disposto na Lei Federal</w:t>
            </w:r>
            <w:r w:rsidRPr="005F4F42">
              <w:rPr>
                <w:rFonts w:ascii="Arial" w:hAnsi="Arial" w:cs="Arial"/>
                <w:color w:val="000000"/>
              </w:rPr>
              <w:t xml:space="preserve"> nº 9.854, de 27/10/1999, e inciso XXXIII do artigo 7º da C</w:t>
            </w:r>
            <w:r>
              <w:rPr>
                <w:rFonts w:ascii="Arial" w:hAnsi="Arial" w:cs="Arial"/>
                <w:color w:val="000000"/>
              </w:rPr>
              <w:t>onstituição Federal</w:t>
            </w:r>
            <w:r>
              <w:rPr>
                <w:rFonts w:ascii="Arial" w:hAnsi="Arial" w:cs="Arial"/>
                <w:lang w:eastAsia="en-US"/>
              </w:rPr>
              <w:t xml:space="preserve">, que não emprega menor de dezoito anos em trabalho noturno, perigoso ou insalubre e não emprega menor de dezesseis anos. </w:t>
            </w:r>
          </w:p>
          <w:p w14:paraId="2BBDB5DD" w14:textId="77777777" w:rsidR="00297E38" w:rsidRDefault="00297E38" w:rsidP="00DC5999">
            <w:pPr>
              <w:pStyle w:val="NormalWeb"/>
              <w:spacing w:line="276" w:lineRule="auto"/>
              <w:jc w:val="both"/>
              <w:rPr>
                <w:rFonts w:ascii="Arial" w:hAnsi="Arial" w:cs="Arial"/>
                <w:lang w:eastAsia="en-US"/>
              </w:rPr>
            </w:pPr>
            <w:r>
              <w:rPr>
                <w:rFonts w:ascii="Arial" w:hAnsi="Arial" w:cs="Arial"/>
                <w:lang w:eastAsia="en-US"/>
              </w:rPr>
              <w:t xml:space="preserve">Ressalva: emprega menor, a partir de quatorze anos, na condição de aprendiz ( ) . </w:t>
            </w:r>
          </w:p>
          <w:p w14:paraId="27F6A6FE" w14:textId="77777777" w:rsidR="00297E38" w:rsidRDefault="00297E38" w:rsidP="00DC5999">
            <w:pPr>
              <w:pStyle w:val="NormalWeb"/>
              <w:spacing w:line="276" w:lineRule="auto"/>
              <w:jc w:val="both"/>
              <w:rPr>
                <w:rFonts w:ascii="Arial" w:hAnsi="Arial" w:cs="Arial"/>
                <w:lang w:eastAsia="en-US"/>
              </w:rPr>
            </w:pPr>
            <w:r>
              <w:rPr>
                <w:rFonts w:ascii="Arial" w:hAnsi="Arial" w:cs="Arial"/>
                <w:lang w:eastAsia="en-US"/>
              </w:rPr>
              <w:t>............................................</w:t>
            </w:r>
            <w:r>
              <w:rPr>
                <w:rFonts w:ascii="Arial" w:hAnsi="Arial" w:cs="Arial"/>
                <w:lang w:eastAsia="en-US"/>
              </w:rPr>
              <w:br/>
              <w:t>(data)</w:t>
            </w:r>
            <w:r>
              <w:rPr>
                <w:rFonts w:ascii="Arial" w:hAnsi="Arial" w:cs="Arial"/>
                <w:lang w:eastAsia="en-US"/>
              </w:rPr>
              <w:br/>
              <w:t>............................................................</w:t>
            </w:r>
            <w:r>
              <w:rPr>
                <w:rFonts w:ascii="Arial" w:hAnsi="Arial" w:cs="Arial"/>
                <w:lang w:eastAsia="en-US"/>
              </w:rPr>
              <w:br/>
              <w:t>(representante legal)</w:t>
            </w:r>
          </w:p>
          <w:p w14:paraId="3C713198" w14:textId="77777777" w:rsidR="00297E38" w:rsidRDefault="00297E38" w:rsidP="00DC5999">
            <w:pPr>
              <w:pStyle w:val="NormalWeb"/>
              <w:spacing w:line="276" w:lineRule="auto"/>
              <w:jc w:val="both"/>
              <w:rPr>
                <w:rFonts w:ascii="Arial" w:hAnsi="Arial" w:cs="Arial"/>
                <w:lang w:eastAsia="en-US"/>
              </w:rPr>
            </w:pPr>
            <w:r>
              <w:rPr>
                <w:rFonts w:ascii="Arial" w:hAnsi="Arial" w:cs="Arial"/>
                <w:lang w:eastAsia="en-US"/>
              </w:rPr>
              <w:t>(Observação: em caso afirmativo, assinalar a ressalva acima)</w:t>
            </w:r>
          </w:p>
        </w:tc>
      </w:tr>
    </w:tbl>
    <w:p w14:paraId="55DC0828" w14:textId="77777777" w:rsidR="00297E38" w:rsidRDefault="00297E38" w:rsidP="00297E38">
      <w:pPr>
        <w:jc w:val="center"/>
        <w:rPr>
          <w:rFonts w:ascii="Arial" w:hAnsi="Arial" w:cs="Arial"/>
          <w:b/>
          <w:bCs/>
        </w:rPr>
      </w:pPr>
    </w:p>
    <w:p w14:paraId="7531BA86" w14:textId="4764DFF5" w:rsidR="00297E38" w:rsidRDefault="00297E38" w:rsidP="00297E38">
      <w:pPr>
        <w:jc w:val="center"/>
        <w:rPr>
          <w:rFonts w:ascii="Arial" w:hAnsi="Arial" w:cs="Arial"/>
          <w:b/>
          <w:bCs/>
        </w:rPr>
      </w:pPr>
    </w:p>
    <w:p w14:paraId="03F09E0A" w14:textId="40EB858D" w:rsidR="00297E38" w:rsidRDefault="00297E38" w:rsidP="00297E38">
      <w:pPr>
        <w:jc w:val="center"/>
        <w:rPr>
          <w:rFonts w:ascii="Arial" w:hAnsi="Arial" w:cs="Arial"/>
          <w:b/>
          <w:bCs/>
        </w:rPr>
      </w:pPr>
    </w:p>
    <w:p w14:paraId="266F5A9A" w14:textId="18F37A66" w:rsidR="00297E38" w:rsidRDefault="00297E38" w:rsidP="00297E38">
      <w:pPr>
        <w:jc w:val="center"/>
        <w:rPr>
          <w:rFonts w:ascii="Arial" w:hAnsi="Arial" w:cs="Arial"/>
          <w:b/>
          <w:bCs/>
        </w:rPr>
      </w:pPr>
    </w:p>
    <w:p w14:paraId="4FAB5439" w14:textId="7ACAFF3F" w:rsidR="00297E38" w:rsidRDefault="00297E38" w:rsidP="00297E38">
      <w:pPr>
        <w:jc w:val="center"/>
        <w:rPr>
          <w:rFonts w:ascii="Arial" w:hAnsi="Arial" w:cs="Arial"/>
          <w:b/>
          <w:bCs/>
        </w:rPr>
      </w:pPr>
    </w:p>
    <w:p w14:paraId="58AF0D58" w14:textId="4E9FD3BE" w:rsidR="00297E38" w:rsidRDefault="00297E38" w:rsidP="00297E38">
      <w:pPr>
        <w:jc w:val="center"/>
        <w:rPr>
          <w:rFonts w:ascii="Arial" w:hAnsi="Arial" w:cs="Arial"/>
          <w:b/>
          <w:bCs/>
        </w:rPr>
      </w:pPr>
    </w:p>
    <w:p w14:paraId="648AF3A4" w14:textId="41B1CFB1" w:rsidR="00297E38" w:rsidRDefault="00297E38" w:rsidP="00297E38">
      <w:pPr>
        <w:jc w:val="center"/>
        <w:rPr>
          <w:rFonts w:ascii="Arial" w:hAnsi="Arial" w:cs="Arial"/>
          <w:b/>
          <w:bCs/>
        </w:rPr>
      </w:pPr>
    </w:p>
    <w:p w14:paraId="5D798F78" w14:textId="1B81C417" w:rsidR="00297E38" w:rsidRDefault="00297E38" w:rsidP="00297E38">
      <w:pPr>
        <w:jc w:val="center"/>
        <w:rPr>
          <w:rFonts w:ascii="Arial" w:hAnsi="Arial" w:cs="Arial"/>
          <w:b/>
          <w:bCs/>
        </w:rPr>
      </w:pPr>
    </w:p>
    <w:p w14:paraId="5C4C637F" w14:textId="7991E15D" w:rsidR="00297E38" w:rsidRDefault="00297E38" w:rsidP="00297E38">
      <w:pPr>
        <w:jc w:val="center"/>
        <w:rPr>
          <w:rFonts w:ascii="Arial" w:hAnsi="Arial" w:cs="Arial"/>
          <w:b/>
          <w:bCs/>
        </w:rPr>
      </w:pPr>
    </w:p>
    <w:p w14:paraId="6C7FB201" w14:textId="79DCCF10" w:rsidR="00297E38" w:rsidRDefault="00297E38" w:rsidP="00297E38">
      <w:pPr>
        <w:jc w:val="center"/>
        <w:rPr>
          <w:rFonts w:ascii="Arial" w:hAnsi="Arial" w:cs="Arial"/>
          <w:b/>
          <w:bCs/>
        </w:rPr>
      </w:pPr>
    </w:p>
    <w:p w14:paraId="27009F03" w14:textId="5DE0F5DA" w:rsidR="00297E38" w:rsidRDefault="00297E38" w:rsidP="00297E38">
      <w:pPr>
        <w:jc w:val="center"/>
        <w:rPr>
          <w:rFonts w:ascii="Arial" w:hAnsi="Arial" w:cs="Arial"/>
          <w:b/>
          <w:bCs/>
        </w:rPr>
      </w:pPr>
    </w:p>
    <w:p w14:paraId="1A449C24" w14:textId="4B8101B6" w:rsidR="00297E38" w:rsidRDefault="00297E38" w:rsidP="00297E38">
      <w:pPr>
        <w:jc w:val="center"/>
        <w:rPr>
          <w:rFonts w:ascii="Arial" w:hAnsi="Arial" w:cs="Arial"/>
          <w:b/>
          <w:bCs/>
        </w:rPr>
      </w:pPr>
    </w:p>
    <w:p w14:paraId="2F2B6DF9" w14:textId="3026AE8B" w:rsidR="008A75FC" w:rsidRDefault="008A75FC" w:rsidP="00297E38">
      <w:pPr>
        <w:jc w:val="center"/>
        <w:rPr>
          <w:rFonts w:ascii="Arial" w:hAnsi="Arial" w:cs="Arial"/>
          <w:b/>
          <w:bCs/>
        </w:rPr>
      </w:pPr>
    </w:p>
    <w:p w14:paraId="5702D01A" w14:textId="21F66BD6" w:rsidR="008A75FC" w:rsidRDefault="008A75FC" w:rsidP="00297E38">
      <w:pPr>
        <w:jc w:val="center"/>
        <w:rPr>
          <w:rFonts w:ascii="Arial" w:hAnsi="Arial" w:cs="Arial"/>
          <w:b/>
          <w:bCs/>
        </w:rPr>
      </w:pPr>
    </w:p>
    <w:p w14:paraId="0593A3EC" w14:textId="77777777" w:rsidR="008A75FC" w:rsidRDefault="008A75FC" w:rsidP="00297E38">
      <w:pPr>
        <w:jc w:val="center"/>
        <w:rPr>
          <w:rFonts w:ascii="Arial" w:hAnsi="Arial" w:cs="Arial"/>
          <w:b/>
          <w:bCs/>
        </w:rPr>
      </w:pPr>
    </w:p>
    <w:p w14:paraId="4D7174AF" w14:textId="77777777" w:rsidR="00297E38" w:rsidRDefault="00297E38" w:rsidP="00297E38">
      <w:pPr>
        <w:jc w:val="center"/>
        <w:rPr>
          <w:rFonts w:ascii="Arial" w:hAnsi="Arial" w:cs="Arial"/>
          <w:b/>
          <w:bCs/>
        </w:rPr>
      </w:pPr>
    </w:p>
    <w:p w14:paraId="7DFBCB46" w14:textId="77777777" w:rsidR="00297E38" w:rsidRDefault="00297E38" w:rsidP="00EB01A8">
      <w:pPr>
        <w:rPr>
          <w:rFonts w:ascii="Arial" w:hAnsi="Arial" w:cs="Arial"/>
        </w:rPr>
      </w:pPr>
    </w:p>
    <w:p w14:paraId="39B3574A" w14:textId="77777777" w:rsidR="00EB01A8" w:rsidRDefault="00EB01A8" w:rsidP="00EB01A8">
      <w:pPr>
        <w:rPr>
          <w:rFonts w:ascii="Arial" w:hAnsi="Arial" w:cs="Arial"/>
        </w:rPr>
      </w:pPr>
    </w:p>
    <w:p w14:paraId="30288AF9" w14:textId="77777777" w:rsidR="00EB01A8" w:rsidRDefault="00EB01A8" w:rsidP="00EB01A8">
      <w:pPr>
        <w:rPr>
          <w:rFonts w:ascii="Arial" w:hAnsi="Arial" w:cs="Arial"/>
        </w:rPr>
      </w:pPr>
    </w:p>
    <w:p w14:paraId="1E684B2D" w14:textId="14964D98" w:rsidR="00EB01A8" w:rsidRDefault="00EB01A8" w:rsidP="00EB01A8">
      <w:pPr>
        <w:spacing w:before="120"/>
        <w:jc w:val="center"/>
        <w:rPr>
          <w:rFonts w:ascii="Arial" w:hAnsi="Arial" w:cs="Arial"/>
          <w:b/>
          <w:color w:val="000000"/>
        </w:rPr>
      </w:pPr>
      <w:r>
        <w:rPr>
          <w:rFonts w:ascii="Arial" w:hAnsi="Arial" w:cs="Arial"/>
          <w:b/>
          <w:color w:val="000000"/>
        </w:rPr>
        <w:t>ANEXO V</w:t>
      </w:r>
    </w:p>
    <w:p w14:paraId="2218B339" w14:textId="77777777" w:rsidR="00EB01A8" w:rsidRDefault="00EB01A8" w:rsidP="00EB01A8">
      <w:pPr>
        <w:spacing w:before="120"/>
        <w:jc w:val="center"/>
        <w:rPr>
          <w:rFonts w:ascii="Arial" w:hAnsi="Arial" w:cs="Arial"/>
          <w:color w:val="000000"/>
        </w:rPr>
      </w:pPr>
    </w:p>
    <w:p w14:paraId="28A05C30" w14:textId="77777777" w:rsidR="00EB01A8" w:rsidRDefault="00EB01A8" w:rsidP="00EB01A8">
      <w:pPr>
        <w:pStyle w:val="Ttulo3"/>
        <w:rPr>
          <w:rFonts w:cs="Arial"/>
          <w:b w:val="0"/>
          <w:bCs w:val="0"/>
          <w:color w:val="000000"/>
        </w:rPr>
      </w:pPr>
      <w:r>
        <w:rPr>
          <w:rFonts w:cs="Arial"/>
          <w:color w:val="000000"/>
        </w:rPr>
        <w:t>MODELO DE DECLARAÇÃO</w:t>
      </w:r>
    </w:p>
    <w:p w14:paraId="2AFD660B" w14:textId="77777777" w:rsidR="00EB01A8" w:rsidRDefault="00EB01A8" w:rsidP="00EB01A8">
      <w:pPr>
        <w:rPr>
          <w:rFonts w:ascii="Arial" w:hAnsi="Arial" w:cs="Arial"/>
          <w:color w:val="000000"/>
        </w:rPr>
      </w:pPr>
    </w:p>
    <w:p w14:paraId="56408E35" w14:textId="77777777" w:rsidR="00EB01A8" w:rsidRDefault="00EB01A8" w:rsidP="00EB01A8">
      <w:pPr>
        <w:rPr>
          <w:rFonts w:ascii="Arial" w:hAnsi="Arial" w:cs="Arial"/>
          <w:color w:val="000000"/>
        </w:rPr>
      </w:pPr>
    </w:p>
    <w:p w14:paraId="059C7BC5" w14:textId="77777777" w:rsidR="00EB01A8" w:rsidRDefault="00EB01A8" w:rsidP="00EB01A8">
      <w:pPr>
        <w:rPr>
          <w:rFonts w:ascii="Arial" w:hAnsi="Arial" w:cs="Arial"/>
          <w:color w:val="000000"/>
        </w:rPr>
      </w:pPr>
    </w:p>
    <w:p w14:paraId="5F44F959" w14:textId="65D59A51" w:rsidR="00EB01A8" w:rsidRDefault="00EB01A8" w:rsidP="00EB01A8">
      <w:pPr>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t xml:space="preserve">_______________________, inscrita no CNPJ sob nº, estabelecida na rua_____ , na cidade de, representada neste ato por seu ______ (procurador, sócio, etc), (qualificação), portador do CPF____, residente e domiciliado_______, declara para fins de participação conforme Edital de Pregão Presencial nº </w:t>
      </w:r>
      <w:r w:rsidR="001855E3">
        <w:rPr>
          <w:rFonts w:ascii="Arial" w:hAnsi="Arial" w:cs="Arial"/>
          <w:color w:val="000000"/>
        </w:rPr>
        <w:t>12</w:t>
      </w:r>
      <w:r>
        <w:rPr>
          <w:rFonts w:ascii="Arial" w:hAnsi="Arial" w:cs="Arial"/>
          <w:color w:val="000000"/>
        </w:rPr>
        <w:t>/20</w:t>
      </w:r>
      <w:r w:rsidR="00024418">
        <w:rPr>
          <w:rFonts w:ascii="Arial" w:hAnsi="Arial" w:cs="Arial"/>
          <w:color w:val="000000"/>
        </w:rPr>
        <w:t>2</w:t>
      </w:r>
      <w:r w:rsidR="008A75FC">
        <w:rPr>
          <w:rFonts w:ascii="Arial" w:hAnsi="Arial" w:cs="Arial"/>
          <w:color w:val="000000"/>
        </w:rPr>
        <w:t>6</w:t>
      </w:r>
      <w:r>
        <w:rPr>
          <w:rFonts w:ascii="Arial" w:hAnsi="Arial" w:cs="Arial"/>
          <w:color w:val="000000"/>
        </w:rPr>
        <w:t xml:space="preserve">, com data de abertura para o dia ______, da Prefeitura Municipal de </w:t>
      </w:r>
      <w:r w:rsidR="00A00813">
        <w:rPr>
          <w:rFonts w:ascii="Arial" w:hAnsi="Arial" w:cs="Arial"/>
          <w:color w:val="000000"/>
        </w:rPr>
        <w:t>Santo Antônio do Palma</w:t>
      </w:r>
      <w:r>
        <w:rPr>
          <w:rFonts w:ascii="Arial" w:hAnsi="Arial" w:cs="Arial"/>
          <w:color w:val="000000"/>
        </w:rPr>
        <w:t>, que a proposta emitida por esta empresa tem a validade de 60 (sessenta) dias, de acordo com o que estabelece o Edital.</w:t>
      </w:r>
    </w:p>
    <w:p w14:paraId="741EC1CA" w14:textId="77777777" w:rsidR="00EB01A8" w:rsidRDefault="00EB01A8" w:rsidP="00EB01A8">
      <w:pPr>
        <w:jc w:val="both"/>
        <w:rPr>
          <w:rFonts w:ascii="Arial" w:hAnsi="Arial" w:cs="Arial"/>
          <w:color w:val="000000"/>
        </w:rPr>
      </w:pPr>
    </w:p>
    <w:p w14:paraId="5AFD6941" w14:textId="77777777" w:rsidR="00EB01A8" w:rsidRDefault="00EB01A8" w:rsidP="00EB01A8">
      <w:pPr>
        <w:jc w:val="both"/>
        <w:rPr>
          <w:rFonts w:ascii="Arial" w:hAnsi="Arial" w:cs="Arial"/>
          <w:color w:val="000000"/>
        </w:rPr>
      </w:pPr>
    </w:p>
    <w:p w14:paraId="46BBBAA7" w14:textId="77777777" w:rsidR="00EB01A8" w:rsidRDefault="00EB01A8" w:rsidP="00EB01A8">
      <w:pPr>
        <w:jc w:val="both"/>
        <w:rPr>
          <w:rFonts w:ascii="Arial" w:hAnsi="Arial" w:cs="Arial"/>
          <w:color w:val="000000"/>
        </w:rPr>
      </w:pPr>
      <w:r>
        <w:rPr>
          <w:rFonts w:ascii="Arial" w:hAnsi="Arial" w:cs="Arial"/>
          <w:color w:val="000000"/>
        </w:rPr>
        <w:tab/>
      </w:r>
      <w:r>
        <w:rPr>
          <w:rFonts w:ascii="Arial" w:hAnsi="Arial" w:cs="Arial"/>
          <w:color w:val="000000"/>
        </w:rPr>
        <w:tab/>
      </w:r>
      <w:r>
        <w:rPr>
          <w:rFonts w:ascii="Arial" w:hAnsi="Arial" w:cs="Arial"/>
          <w:color w:val="000000"/>
        </w:rPr>
        <w:tab/>
        <w:t>Local e Data</w:t>
      </w:r>
    </w:p>
    <w:p w14:paraId="2AF482EB" w14:textId="77777777" w:rsidR="00EB01A8" w:rsidRDefault="00EB01A8" w:rsidP="00EB01A8">
      <w:pPr>
        <w:jc w:val="both"/>
        <w:rPr>
          <w:rFonts w:ascii="Arial" w:hAnsi="Arial" w:cs="Arial"/>
          <w:color w:val="000000"/>
        </w:rPr>
      </w:pPr>
    </w:p>
    <w:p w14:paraId="014F3A95" w14:textId="77777777" w:rsidR="00EB01A8" w:rsidRDefault="00EB01A8" w:rsidP="00EB01A8">
      <w:pPr>
        <w:jc w:val="both"/>
        <w:rPr>
          <w:rFonts w:ascii="Arial" w:hAnsi="Arial" w:cs="Arial"/>
          <w:color w:val="000000"/>
        </w:rPr>
      </w:pPr>
    </w:p>
    <w:p w14:paraId="57870500" w14:textId="77777777" w:rsidR="00EB01A8" w:rsidRDefault="00EB01A8" w:rsidP="00EB01A8">
      <w:pPr>
        <w:jc w:val="both"/>
        <w:rPr>
          <w:rFonts w:ascii="Arial" w:hAnsi="Arial" w:cs="Arial"/>
          <w:color w:val="000000"/>
        </w:rPr>
      </w:pPr>
    </w:p>
    <w:p w14:paraId="71D7A48B" w14:textId="77777777" w:rsidR="00EB01A8" w:rsidRDefault="00EB01A8" w:rsidP="00EB01A8">
      <w:pPr>
        <w:jc w:val="both"/>
        <w:rPr>
          <w:rFonts w:ascii="Arial" w:hAnsi="Arial" w:cs="Arial"/>
          <w:color w:val="000000"/>
        </w:rPr>
      </w:pPr>
    </w:p>
    <w:p w14:paraId="78D0621A" w14:textId="77777777" w:rsidR="00EB01A8" w:rsidRDefault="00EB01A8" w:rsidP="00EB01A8">
      <w:pPr>
        <w:jc w:val="center"/>
        <w:rPr>
          <w:rFonts w:ascii="Arial" w:hAnsi="Arial" w:cs="Arial"/>
          <w:color w:val="000000"/>
        </w:rPr>
      </w:pPr>
      <w:r>
        <w:rPr>
          <w:rFonts w:ascii="Arial" w:hAnsi="Arial" w:cs="Arial"/>
          <w:color w:val="000000"/>
        </w:rPr>
        <w:t>____________________________</w:t>
      </w:r>
    </w:p>
    <w:p w14:paraId="6D507827" w14:textId="77777777" w:rsidR="00EB01A8" w:rsidRDefault="00EB01A8" w:rsidP="00EB01A8">
      <w:pPr>
        <w:jc w:val="center"/>
        <w:rPr>
          <w:rFonts w:ascii="Arial" w:hAnsi="Arial" w:cs="Arial"/>
          <w:color w:val="FF0000"/>
        </w:rPr>
      </w:pPr>
      <w:r>
        <w:rPr>
          <w:rFonts w:ascii="Arial" w:hAnsi="Arial" w:cs="Arial"/>
          <w:color w:val="000000"/>
        </w:rPr>
        <w:t>Assinatura</w:t>
      </w:r>
    </w:p>
    <w:p w14:paraId="431E61FC" w14:textId="77777777" w:rsidR="00EB01A8" w:rsidRDefault="00EB01A8" w:rsidP="00EB01A8">
      <w:pPr>
        <w:jc w:val="center"/>
        <w:rPr>
          <w:rFonts w:ascii="Arial" w:hAnsi="Arial" w:cs="Arial"/>
          <w:color w:val="FF0000"/>
        </w:rPr>
      </w:pPr>
    </w:p>
    <w:p w14:paraId="7FA1D716" w14:textId="77777777" w:rsidR="00EB01A8" w:rsidRDefault="00EB01A8" w:rsidP="00EB01A8">
      <w:pPr>
        <w:jc w:val="center"/>
        <w:rPr>
          <w:rFonts w:ascii="Arial" w:hAnsi="Arial" w:cs="Arial"/>
          <w:color w:val="FF0000"/>
        </w:rPr>
      </w:pPr>
    </w:p>
    <w:p w14:paraId="7EC55F53" w14:textId="77777777" w:rsidR="00EB01A8" w:rsidRDefault="00EB01A8" w:rsidP="00EB01A8">
      <w:pPr>
        <w:jc w:val="both"/>
        <w:rPr>
          <w:rFonts w:ascii="Arial" w:hAnsi="Arial" w:cs="Arial"/>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p>
    <w:p w14:paraId="74E6E890" w14:textId="77777777" w:rsidR="00EB01A8" w:rsidRDefault="00EB01A8" w:rsidP="00EB01A8">
      <w:pPr>
        <w:jc w:val="both"/>
        <w:rPr>
          <w:rFonts w:ascii="Arial" w:hAnsi="Arial" w:cs="Arial"/>
        </w:rPr>
      </w:pPr>
    </w:p>
    <w:p w14:paraId="5974CE6D" w14:textId="77777777" w:rsidR="00EB01A8" w:rsidRDefault="00EB01A8" w:rsidP="00EB01A8">
      <w:pPr>
        <w:jc w:val="both"/>
        <w:rPr>
          <w:rFonts w:ascii="Arial" w:hAnsi="Arial" w:cs="Arial"/>
        </w:rPr>
      </w:pPr>
    </w:p>
    <w:p w14:paraId="71201E03" w14:textId="77777777" w:rsidR="00EB01A8" w:rsidRDefault="00EB01A8" w:rsidP="00EB01A8">
      <w:pPr>
        <w:jc w:val="both"/>
        <w:rPr>
          <w:rFonts w:ascii="Arial" w:hAnsi="Arial" w:cs="Arial"/>
        </w:rPr>
      </w:pPr>
    </w:p>
    <w:p w14:paraId="782C40F0" w14:textId="77777777" w:rsidR="00EB01A8" w:rsidRDefault="00EB01A8" w:rsidP="00EB01A8">
      <w:pPr>
        <w:rPr>
          <w:rFonts w:ascii="Arial" w:hAnsi="Arial" w:cs="Arial"/>
        </w:rPr>
      </w:pPr>
    </w:p>
    <w:p w14:paraId="54C42E19" w14:textId="77777777" w:rsidR="00EB01A8" w:rsidRDefault="00EB01A8" w:rsidP="00EB01A8">
      <w:pPr>
        <w:rPr>
          <w:rFonts w:ascii="Arial" w:hAnsi="Arial" w:cs="Arial"/>
        </w:rPr>
      </w:pPr>
    </w:p>
    <w:p w14:paraId="0529591D" w14:textId="77777777" w:rsidR="00EB01A8" w:rsidRDefault="00EB01A8" w:rsidP="00EB01A8">
      <w:pPr>
        <w:rPr>
          <w:rFonts w:ascii="Arial" w:hAnsi="Arial" w:cs="Arial"/>
        </w:rPr>
      </w:pPr>
    </w:p>
    <w:p w14:paraId="1E4C73D2" w14:textId="77777777" w:rsidR="00EB01A8" w:rsidRDefault="00EB01A8" w:rsidP="00EB01A8">
      <w:pPr>
        <w:rPr>
          <w:rFonts w:ascii="Arial" w:hAnsi="Arial" w:cs="Arial"/>
        </w:rPr>
      </w:pPr>
    </w:p>
    <w:p w14:paraId="7604014C" w14:textId="77777777" w:rsidR="00EB01A8" w:rsidRDefault="00EB01A8" w:rsidP="00EB01A8">
      <w:pPr>
        <w:rPr>
          <w:rFonts w:ascii="Arial" w:hAnsi="Arial" w:cs="Arial"/>
        </w:rPr>
      </w:pPr>
    </w:p>
    <w:p w14:paraId="12B2C1CA" w14:textId="77777777" w:rsidR="00EB01A8" w:rsidRDefault="00EB01A8" w:rsidP="00EB01A8">
      <w:pPr>
        <w:rPr>
          <w:rFonts w:ascii="Arial" w:hAnsi="Arial" w:cs="Arial"/>
        </w:rPr>
      </w:pPr>
    </w:p>
    <w:p w14:paraId="6EC11B8D" w14:textId="77777777" w:rsidR="00EB01A8" w:rsidRDefault="00EB01A8" w:rsidP="00EB01A8">
      <w:pPr>
        <w:rPr>
          <w:rFonts w:ascii="Arial" w:hAnsi="Arial" w:cs="Arial"/>
        </w:rPr>
      </w:pPr>
    </w:p>
    <w:p w14:paraId="014AE0C5" w14:textId="77777777" w:rsidR="00EB01A8" w:rsidRDefault="00EB01A8" w:rsidP="00EB01A8">
      <w:pPr>
        <w:rPr>
          <w:rFonts w:ascii="Arial" w:hAnsi="Arial" w:cs="Arial"/>
        </w:rPr>
      </w:pPr>
    </w:p>
    <w:p w14:paraId="309D9273" w14:textId="77777777" w:rsidR="00EB01A8" w:rsidRDefault="00EB01A8" w:rsidP="00EB01A8">
      <w:pPr>
        <w:rPr>
          <w:rFonts w:ascii="Arial" w:hAnsi="Arial" w:cs="Arial"/>
        </w:rPr>
      </w:pPr>
    </w:p>
    <w:p w14:paraId="2808180D" w14:textId="77777777" w:rsidR="00EB01A8" w:rsidRDefault="00EB01A8" w:rsidP="00EB01A8">
      <w:pPr>
        <w:rPr>
          <w:rFonts w:ascii="Arial" w:hAnsi="Arial" w:cs="Arial"/>
        </w:rPr>
      </w:pPr>
    </w:p>
    <w:p w14:paraId="598F7AA2" w14:textId="77777777" w:rsidR="00596DD9" w:rsidRDefault="00596DD9" w:rsidP="00EB01A8">
      <w:pPr>
        <w:rPr>
          <w:rFonts w:ascii="Arial" w:hAnsi="Arial" w:cs="Arial"/>
        </w:rPr>
      </w:pPr>
    </w:p>
    <w:p w14:paraId="70607B1E" w14:textId="77777777" w:rsidR="00EB01A8" w:rsidRDefault="00EB01A8" w:rsidP="00EB01A8">
      <w:pPr>
        <w:rPr>
          <w:rFonts w:ascii="Arial" w:hAnsi="Arial" w:cs="Arial"/>
        </w:rPr>
      </w:pPr>
    </w:p>
    <w:p w14:paraId="40602363" w14:textId="77777777" w:rsidR="00EB01A8" w:rsidRDefault="00EB01A8" w:rsidP="00EB01A8">
      <w:pPr>
        <w:rPr>
          <w:rFonts w:ascii="Arial" w:hAnsi="Arial" w:cs="Arial"/>
        </w:rPr>
      </w:pPr>
    </w:p>
    <w:p w14:paraId="433A5F9C" w14:textId="77777777" w:rsidR="00EB01A8" w:rsidRDefault="00EB01A8" w:rsidP="00EB01A8">
      <w:pPr>
        <w:rPr>
          <w:rFonts w:ascii="Arial" w:hAnsi="Arial" w:cs="Arial"/>
        </w:rPr>
      </w:pPr>
    </w:p>
    <w:p w14:paraId="3172CAED" w14:textId="77777777" w:rsidR="00EB01A8" w:rsidRDefault="00EB01A8" w:rsidP="00EB01A8">
      <w:pPr>
        <w:rPr>
          <w:rFonts w:ascii="Arial" w:hAnsi="Arial" w:cs="Arial"/>
        </w:rPr>
      </w:pPr>
    </w:p>
    <w:p w14:paraId="1BDFA51D" w14:textId="77777777" w:rsidR="00024418" w:rsidRDefault="00024418" w:rsidP="00EB01A8">
      <w:pPr>
        <w:rPr>
          <w:rFonts w:ascii="Arial" w:hAnsi="Arial" w:cs="Arial"/>
        </w:rPr>
      </w:pPr>
    </w:p>
    <w:p w14:paraId="6DCE1A28" w14:textId="77777777" w:rsidR="00024418" w:rsidRDefault="00024418" w:rsidP="00EB01A8">
      <w:pPr>
        <w:rPr>
          <w:rFonts w:ascii="Arial" w:hAnsi="Arial" w:cs="Arial"/>
        </w:rPr>
      </w:pPr>
    </w:p>
    <w:p w14:paraId="16CE5B75" w14:textId="77777777" w:rsidR="00024418" w:rsidRDefault="00024418" w:rsidP="00EB01A8">
      <w:pPr>
        <w:rPr>
          <w:rFonts w:ascii="Arial" w:hAnsi="Arial" w:cs="Arial"/>
        </w:rPr>
      </w:pPr>
    </w:p>
    <w:p w14:paraId="059752C7" w14:textId="77777777" w:rsidR="00024418" w:rsidRDefault="00024418" w:rsidP="00EB01A8">
      <w:pPr>
        <w:rPr>
          <w:rFonts w:ascii="Arial" w:hAnsi="Arial" w:cs="Arial"/>
        </w:rPr>
      </w:pPr>
    </w:p>
    <w:p w14:paraId="733623D1" w14:textId="77777777" w:rsidR="00EB01A8" w:rsidRDefault="00EB01A8" w:rsidP="00EB01A8">
      <w:pPr>
        <w:jc w:val="center"/>
        <w:rPr>
          <w:rFonts w:ascii="Arial" w:hAnsi="Arial" w:cs="Arial"/>
          <w:b/>
          <w:bCs/>
        </w:rPr>
      </w:pPr>
    </w:p>
    <w:p w14:paraId="7F090E25" w14:textId="77777777" w:rsidR="00EB01A8" w:rsidRDefault="00EB01A8" w:rsidP="00EB01A8">
      <w:pPr>
        <w:jc w:val="center"/>
        <w:rPr>
          <w:rFonts w:ascii="Arial" w:hAnsi="Arial" w:cs="Arial"/>
          <w:b/>
          <w:bCs/>
        </w:rPr>
      </w:pPr>
    </w:p>
    <w:p w14:paraId="76F871A8" w14:textId="77777777" w:rsidR="00024418" w:rsidRDefault="00024418" w:rsidP="00EB01A8">
      <w:pPr>
        <w:jc w:val="center"/>
        <w:rPr>
          <w:rFonts w:ascii="Arial" w:hAnsi="Arial" w:cs="Arial"/>
          <w:b/>
          <w:bCs/>
        </w:rPr>
      </w:pPr>
    </w:p>
    <w:p w14:paraId="342D263B" w14:textId="77777777" w:rsidR="00EB01A8" w:rsidRDefault="00EB01A8" w:rsidP="00EB01A8">
      <w:pPr>
        <w:jc w:val="center"/>
        <w:rPr>
          <w:rFonts w:ascii="Arial" w:hAnsi="Arial" w:cs="Arial"/>
          <w:b/>
          <w:bCs/>
        </w:rPr>
      </w:pPr>
    </w:p>
    <w:p w14:paraId="242CA39B" w14:textId="77777777" w:rsidR="00297E38" w:rsidRDefault="00297E38" w:rsidP="00297E38">
      <w:pPr>
        <w:jc w:val="center"/>
        <w:rPr>
          <w:rFonts w:ascii="Arial" w:hAnsi="Arial" w:cs="Arial"/>
          <w:b/>
        </w:rPr>
      </w:pPr>
      <w:r>
        <w:rPr>
          <w:rFonts w:ascii="Arial" w:hAnsi="Arial" w:cs="Arial"/>
          <w:b/>
        </w:rPr>
        <w:t>ANEXO VI</w:t>
      </w:r>
    </w:p>
    <w:p w14:paraId="5F8D47A0" w14:textId="70E0C82B" w:rsidR="00297E38" w:rsidRDefault="00297E38" w:rsidP="00297E38">
      <w:pPr>
        <w:jc w:val="center"/>
        <w:rPr>
          <w:rFonts w:ascii="Arial" w:hAnsi="Arial" w:cs="Arial"/>
          <w:b/>
        </w:rPr>
      </w:pPr>
    </w:p>
    <w:p w14:paraId="7A6C0EBB" w14:textId="77777777" w:rsidR="00297E38" w:rsidRDefault="00297E38" w:rsidP="00297E38">
      <w:pPr>
        <w:jc w:val="center"/>
        <w:rPr>
          <w:rFonts w:ascii="Arial" w:hAnsi="Arial" w:cs="Arial"/>
          <w:b/>
        </w:rPr>
      </w:pPr>
    </w:p>
    <w:p w14:paraId="4A01A88E" w14:textId="77777777" w:rsidR="00297E38" w:rsidRDefault="00297E38" w:rsidP="00297E38">
      <w:pPr>
        <w:jc w:val="center"/>
        <w:rPr>
          <w:rFonts w:ascii="Arial" w:hAnsi="Arial" w:cs="Arial"/>
          <w:b/>
        </w:rPr>
      </w:pPr>
    </w:p>
    <w:p w14:paraId="3CAC2AD9" w14:textId="77777777" w:rsidR="00297E38" w:rsidRDefault="00297E38" w:rsidP="00297E38">
      <w:pPr>
        <w:jc w:val="center"/>
        <w:rPr>
          <w:rFonts w:ascii="Arial" w:hAnsi="Arial" w:cs="Arial"/>
          <w:b/>
        </w:rPr>
      </w:pPr>
      <w:r>
        <w:rPr>
          <w:rFonts w:ascii="Arial" w:hAnsi="Arial" w:cs="Arial"/>
          <w:b/>
        </w:rPr>
        <w:t>MODELO DE DECLARAÇÃO DE IDONEIDADE</w:t>
      </w:r>
    </w:p>
    <w:p w14:paraId="33F4A9D0" w14:textId="77777777" w:rsidR="00297E38" w:rsidRDefault="00297E38" w:rsidP="00297E38">
      <w:pPr>
        <w:jc w:val="both"/>
        <w:rPr>
          <w:rFonts w:ascii="Arial" w:hAnsi="Arial" w:cs="Arial"/>
        </w:rPr>
      </w:pPr>
    </w:p>
    <w:p w14:paraId="4C236861" w14:textId="77777777" w:rsidR="00297E38" w:rsidRDefault="00297E38" w:rsidP="00297E38">
      <w:pPr>
        <w:jc w:val="both"/>
        <w:rPr>
          <w:rFonts w:ascii="Arial" w:hAnsi="Arial" w:cs="Arial"/>
        </w:rPr>
      </w:pPr>
    </w:p>
    <w:p w14:paraId="05682696" w14:textId="77777777" w:rsidR="00297E38" w:rsidRDefault="00297E38" w:rsidP="00297E38">
      <w:pPr>
        <w:rPr>
          <w:rFonts w:ascii="Arial" w:hAnsi="Arial" w:cs="Arial"/>
        </w:rPr>
      </w:pPr>
    </w:p>
    <w:p w14:paraId="079CF7B3" w14:textId="77777777" w:rsidR="00297E38" w:rsidRDefault="00297E38" w:rsidP="00297E38">
      <w:pPr>
        <w:rPr>
          <w:rFonts w:ascii="Arial" w:hAnsi="Arial" w:cs="Arial"/>
        </w:rPr>
      </w:pPr>
    </w:p>
    <w:p w14:paraId="2BD75224" w14:textId="355DB88E" w:rsidR="00297E38" w:rsidRDefault="00297E38" w:rsidP="00297E38">
      <w:pPr>
        <w:autoSpaceDE w:val="0"/>
        <w:autoSpaceDN w:val="0"/>
        <w:adjustRightInd w:val="0"/>
        <w:jc w:val="both"/>
        <w:rPr>
          <w:rFonts w:ascii="Arial" w:hAnsi="Arial" w:cs="Arial"/>
        </w:rPr>
      </w:pPr>
      <w:r>
        <w:rPr>
          <w:rFonts w:ascii="Arial" w:hAnsi="Arial" w:cs="Arial"/>
        </w:rPr>
        <w:t xml:space="preserve">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w:t>
      </w:r>
      <w:r w:rsidR="001855E3">
        <w:rPr>
          <w:rFonts w:ascii="Arial" w:hAnsi="Arial" w:cs="Arial"/>
        </w:rPr>
        <w:t>12</w:t>
      </w:r>
      <w:r>
        <w:rPr>
          <w:rFonts w:ascii="Arial" w:hAnsi="Arial" w:cs="Arial"/>
        </w:rPr>
        <w:t>/202</w:t>
      </w:r>
      <w:r w:rsidR="008A75FC">
        <w:rPr>
          <w:rFonts w:ascii="Arial" w:hAnsi="Arial" w:cs="Arial"/>
        </w:rPr>
        <w:t>6</w:t>
      </w:r>
      <w:r>
        <w:rPr>
          <w:rFonts w:ascii="Arial" w:hAnsi="Arial" w:cs="Arial"/>
        </w:rPr>
        <w:t>, que não foi declarada inidônea para licitar com a Administração Pública, nos termos do artigo 94, § 4º da Lei nº 14.133/2021, bem como comunicarei qualquer fato ou evento superveniente à entrega dos documentos para cadastramento, que venha alterar a atual situação quanto à capacidade jurídica, técnica, regularidade fiscal e econômico-financeira.</w:t>
      </w:r>
    </w:p>
    <w:p w14:paraId="7E76E6D2" w14:textId="77777777" w:rsidR="00297E38" w:rsidRDefault="00297E38" w:rsidP="00297E38">
      <w:pPr>
        <w:jc w:val="both"/>
        <w:rPr>
          <w:rFonts w:ascii="Arial" w:hAnsi="Arial" w:cs="Arial"/>
        </w:rPr>
      </w:pPr>
    </w:p>
    <w:p w14:paraId="32820BE3" w14:textId="77777777" w:rsidR="00297E38" w:rsidRDefault="00297E38" w:rsidP="00297E38">
      <w:pPr>
        <w:jc w:val="both"/>
        <w:rPr>
          <w:rFonts w:ascii="Arial" w:hAnsi="Arial" w:cs="Arial"/>
        </w:rPr>
      </w:pPr>
    </w:p>
    <w:p w14:paraId="420ED835" w14:textId="77777777" w:rsidR="00297E38" w:rsidRDefault="00297E38" w:rsidP="00297E38">
      <w:pPr>
        <w:jc w:val="both"/>
        <w:rPr>
          <w:rFonts w:ascii="Arial" w:hAnsi="Arial" w:cs="Arial"/>
        </w:rPr>
      </w:pPr>
      <w:r>
        <w:rPr>
          <w:rFonts w:ascii="Arial" w:hAnsi="Arial" w:cs="Arial"/>
        </w:rPr>
        <w:tab/>
      </w:r>
      <w:r>
        <w:rPr>
          <w:rFonts w:ascii="Arial" w:hAnsi="Arial" w:cs="Arial"/>
        </w:rPr>
        <w:tab/>
      </w:r>
      <w:r>
        <w:rPr>
          <w:rFonts w:ascii="Arial" w:hAnsi="Arial" w:cs="Arial"/>
        </w:rPr>
        <w:tab/>
        <w:t>Local e Data</w:t>
      </w:r>
    </w:p>
    <w:p w14:paraId="4E8953CD" w14:textId="77777777" w:rsidR="00297E38" w:rsidRDefault="00297E38" w:rsidP="00297E38">
      <w:pPr>
        <w:jc w:val="both"/>
        <w:rPr>
          <w:rFonts w:ascii="Arial" w:hAnsi="Arial" w:cs="Arial"/>
        </w:rPr>
      </w:pPr>
    </w:p>
    <w:p w14:paraId="0560C48E" w14:textId="77777777" w:rsidR="00297E38" w:rsidRDefault="00297E38" w:rsidP="00297E38">
      <w:pPr>
        <w:jc w:val="both"/>
        <w:rPr>
          <w:rFonts w:ascii="Arial" w:hAnsi="Arial" w:cs="Arial"/>
        </w:rPr>
      </w:pPr>
    </w:p>
    <w:p w14:paraId="6C613055" w14:textId="77777777" w:rsidR="00297E38" w:rsidRDefault="00297E38" w:rsidP="00297E38">
      <w:pPr>
        <w:jc w:val="both"/>
        <w:rPr>
          <w:rFonts w:ascii="Arial" w:hAnsi="Arial" w:cs="Arial"/>
        </w:rPr>
      </w:pPr>
    </w:p>
    <w:p w14:paraId="67882849" w14:textId="77777777" w:rsidR="00297E38" w:rsidRDefault="00297E38" w:rsidP="00297E38">
      <w:pPr>
        <w:jc w:val="both"/>
        <w:rPr>
          <w:rFonts w:ascii="Arial" w:hAnsi="Arial" w:cs="Arial"/>
        </w:rPr>
      </w:pPr>
    </w:p>
    <w:p w14:paraId="6D7E58A6" w14:textId="77777777" w:rsidR="00297E38" w:rsidRDefault="00297E38" w:rsidP="00297E38">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____________________________</w:t>
      </w:r>
    </w:p>
    <w:p w14:paraId="231BDA3C" w14:textId="77777777" w:rsidR="00297E38" w:rsidRDefault="00297E38" w:rsidP="00297E38">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Assinatura</w:t>
      </w:r>
    </w:p>
    <w:p w14:paraId="7E8FE212" w14:textId="77777777" w:rsidR="00297E38" w:rsidRDefault="00297E38" w:rsidP="00297E38">
      <w:pPr>
        <w:jc w:val="both"/>
        <w:rPr>
          <w:rFonts w:ascii="Arial" w:hAnsi="Arial" w:cs="Arial"/>
        </w:rPr>
      </w:pPr>
    </w:p>
    <w:p w14:paraId="3ED1DAE9" w14:textId="77777777" w:rsidR="00EB01A8" w:rsidRDefault="00EB01A8" w:rsidP="00EB01A8">
      <w:pPr>
        <w:jc w:val="center"/>
        <w:rPr>
          <w:rFonts w:ascii="Arial" w:hAnsi="Arial" w:cs="Arial"/>
          <w:b/>
          <w:bCs/>
        </w:rPr>
      </w:pPr>
    </w:p>
    <w:p w14:paraId="13C80553" w14:textId="77777777" w:rsidR="00EB01A8" w:rsidRDefault="00EB01A8" w:rsidP="00EB01A8">
      <w:pPr>
        <w:jc w:val="center"/>
        <w:rPr>
          <w:rFonts w:ascii="Arial" w:hAnsi="Arial" w:cs="Arial"/>
          <w:b/>
          <w:bCs/>
        </w:rPr>
      </w:pPr>
    </w:p>
    <w:p w14:paraId="7B80EB1C" w14:textId="77777777" w:rsidR="00EB01A8" w:rsidRDefault="00EB01A8" w:rsidP="00EB01A8">
      <w:pPr>
        <w:jc w:val="center"/>
        <w:rPr>
          <w:rFonts w:ascii="Arial" w:hAnsi="Arial" w:cs="Arial"/>
          <w:b/>
          <w:bCs/>
        </w:rPr>
      </w:pPr>
    </w:p>
    <w:p w14:paraId="1BC88696" w14:textId="77777777" w:rsidR="00EB01A8" w:rsidRDefault="00EB01A8" w:rsidP="00EB01A8">
      <w:pPr>
        <w:jc w:val="center"/>
        <w:rPr>
          <w:rFonts w:ascii="Arial" w:hAnsi="Arial" w:cs="Arial"/>
          <w:b/>
          <w:bCs/>
        </w:rPr>
      </w:pPr>
    </w:p>
    <w:p w14:paraId="76DFF43E" w14:textId="77777777" w:rsidR="00EB01A8" w:rsidRDefault="00EB01A8" w:rsidP="00EB01A8">
      <w:pPr>
        <w:jc w:val="center"/>
        <w:rPr>
          <w:rFonts w:ascii="Arial" w:hAnsi="Arial" w:cs="Arial"/>
          <w:b/>
          <w:bCs/>
        </w:rPr>
      </w:pPr>
    </w:p>
    <w:p w14:paraId="08A9E0DE" w14:textId="77777777" w:rsidR="00EB01A8" w:rsidRDefault="00EB01A8" w:rsidP="00EB01A8">
      <w:pPr>
        <w:jc w:val="center"/>
        <w:rPr>
          <w:rFonts w:ascii="Arial" w:hAnsi="Arial" w:cs="Arial"/>
          <w:b/>
          <w:bCs/>
        </w:rPr>
      </w:pPr>
    </w:p>
    <w:p w14:paraId="78245F50" w14:textId="77777777" w:rsidR="00EB01A8" w:rsidRDefault="00EB01A8" w:rsidP="00EB01A8">
      <w:pPr>
        <w:jc w:val="center"/>
        <w:rPr>
          <w:rFonts w:ascii="Arial" w:hAnsi="Arial" w:cs="Arial"/>
          <w:b/>
          <w:bCs/>
        </w:rPr>
      </w:pPr>
    </w:p>
    <w:p w14:paraId="266988E2" w14:textId="77777777" w:rsidR="00EB01A8" w:rsidRDefault="00EB01A8" w:rsidP="00EB01A8">
      <w:pPr>
        <w:jc w:val="center"/>
        <w:rPr>
          <w:rFonts w:ascii="Arial" w:hAnsi="Arial" w:cs="Arial"/>
          <w:b/>
          <w:bCs/>
        </w:rPr>
      </w:pPr>
    </w:p>
    <w:p w14:paraId="39B513A7" w14:textId="77777777" w:rsidR="00EB01A8" w:rsidRDefault="00EB01A8" w:rsidP="00EB01A8">
      <w:pPr>
        <w:jc w:val="center"/>
        <w:rPr>
          <w:rFonts w:ascii="Arial" w:hAnsi="Arial" w:cs="Arial"/>
          <w:b/>
          <w:bCs/>
        </w:rPr>
      </w:pPr>
    </w:p>
    <w:p w14:paraId="72BFC76E" w14:textId="77777777" w:rsidR="00EB01A8" w:rsidRDefault="00EB01A8" w:rsidP="00EB01A8">
      <w:pPr>
        <w:jc w:val="center"/>
        <w:rPr>
          <w:rFonts w:ascii="Arial" w:hAnsi="Arial" w:cs="Arial"/>
          <w:b/>
          <w:bCs/>
        </w:rPr>
      </w:pPr>
    </w:p>
    <w:p w14:paraId="4252B807" w14:textId="77777777" w:rsidR="00024418" w:rsidRDefault="00024418" w:rsidP="00EB01A8">
      <w:pPr>
        <w:jc w:val="center"/>
        <w:rPr>
          <w:rFonts w:ascii="Arial" w:hAnsi="Arial" w:cs="Arial"/>
          <w:b/>
          <w:bCs/>
        </w:rPr>
      </w:pPr>
    </w:p>
    <w:p w14:paraId="7A6AC220" w14:textId="77777777" w:rsidR="00024418" w:rsidRDefault="00024418" w:rsidP="00EB01A8">
      <w:pPr>
        <w:jc w:val="center"/>
        <w:rPr>
          <w:rFonts w:ascii="Arial" w:hAnsi="Arial" w:cs="Arial"/>
          <w:b/>
          <w:bCs/>
        </w:rPr>
      </w:pPr>
    </w:p>
    <w:p w14:paraId="6CA640CE" w14:textId="677DFD9E" w:rsidR="00024418" w:rsidRDefault="00024418" w:rsidP="00EB01A8">
      <w:pPr>
        <w:jc w:val="center"/>
        <w:rPr>
          <w:rFonts w:ascii="Arial" w:hAnsi="Arial" w:cs="Arial"/>
          <w:b/>
          <w:bCs/>
        </w:rPr>
      </w:pPr>
    </w:p>
    <w:p w14:paraId="67779506" w14:textId="719D0655" w:rsidR="001855E3" w:rsidRDefault="001855E3" w:rsidP="00EB01A8">
      <w:pPr>
        <w:jc w:val="center"/>
        <w:rPr>
          <w:rFonts w:ascii="Arial" w:hAnsi="Arial" w:cs="Arial"/>
          <w:b/>
          <w:bCs/>
        </w:rPr>
      </w:pPr>
    </w:p>
    <w:p w14:paraId="3008CE16" w14:textId="77777777" w:rsidR="001855E3" w:rsidRDefault="001855E3" w:rsidP="00EB01A8">
      <w:pPr>
        <w:jc w:val="center"/>
        <w:rPr>
          <w:rFonts w:ascii="Arial" w:hAnsi="Arial" w:cs="Arial"/>
          <w:b/>
          <w:bCs/>
        </w:rPr>
      </w:pPr>
    </w:p>
    <w:p w14:paraId="4111105A" w14:textId="77777777" w:rsidR="00024418" w:rsidRDefault="00024418" w:rsidP="00EB01A8">
      <w:pPr>
        <w:jc w:val="center"/>
        <w:rPr>
          <w:rFonts w:ascii="Arial" w:hAnsi="Arial" w:cs="Arial"/>
          <w:b/>
          <w:bCs/>
        </w:rPr>
      </w:pPr>
    </w:p>
    <w:p w14:paraId="46AD2DBA" w14:textId="1E7E188B" w:rsidR="00EB01A8" w:rsidRDefault="00EB01A8" w:rsidP="00EB01A8">
      <w:pPr>
        <w:jc w:val="center"/>
        <w:rPr>
          <w:rFonts w:ascii="Arial" w:hAnsi="Arial" w:cs="Arial"/>
          <w:b/>
          <w:bCs/>
        </w:rPr>
      </w:pPr>
    </w:p>
    <w:p w14:paraId="668042AB" w14:textId="77777777" w:rsidR="00297E38" w:rsidRDefault="00297E38" w:rsidP="00EB01A8">
      <w:pPr>
        <w:jc w:val="center"/>
        <w:rPr>
          <w:rFonts w:ascii="Arial" w:hAnsi="Arial" w:cs="Arial"/>
          <w:b/>
          <w:bCs/>
        </w:rPr>
      </w:pPr>
    </w:p>
    <w:p w14:paraId="2D12CC98" w14:textId="77777777" w:rsidR="00297E38" w:rsidRPr="00EE7DA3" w:rsidRDefault="00297E38" w:rsidP="00297E38">
      <w:pPr>
        <w:jc w:val="center"/>
        <w:rPr>
          <w:rFonts w:ascii="Arial" w:hAnsi="Arial" w:cs="Arial"/>
          <w:b/>
        </w:rPr>
      </w:pPr>
      <w:r w:rsidRPr="00EE7DA3">
        <w:rPr>
          <w:rFonts w:ascii="Arial" w:hAnsi="Arial" w:cs="Arial"/>
          <w:b/>
        </w:rPr>
        <w:t>ANEXO VII</w:t>
      </w:r>
    </w:p>
    <w:p w14:paraId="453FA7B4" w14:textId="77777777" w:rsidR="00297E38" w:rsidRPr="00EE7DA3" w:rsidRDefault="00297E38" w:rsidP="00297E38">
      <w:pPr>
        <w:jc w:val="both"/>
        <w:rPr>
          <w:rFonts w:ascii="Arial" w:hAnsi="Arial" w:cs="Arial"/>
        </w:rPr>
      </w:pPr>
    </w:p>
    <w:p w14:paraId="36117EFB" w14:textId="77777777" w:rsidR="00297E38" w:rsidRPr="00EE7DA3" w:rsidRDefault="00297E38" w:rsidP="00297E38">
      <w:pPr>
        <w:jc w:val="both"/>
        <w:rPr>
          <w:rFonts w:ascii="Arial" w:hAnsi="Arial" w:cs="Arial"/>
        </w:rPr>
      </w:pPr>
    </w:p>
    <w:p w14:paraId="58412DD0" w14:textId="77777777" w:rsidR="00297E38" w:rsidRPr="00EE7DA3" w:rsidRDefault="00297E38" w:rsidP="00297E38">
      <w:pPr>
        <w:jc w:val="both"/>
        <w:rPr>
          <w:rFonts w:ascii="Arial" w:hAnsi="Arial" w:cs="Arial"/>
        </w:rPr>
      </w:pPr>
    </w:p>
    <w:p w14:paraId="57875B1B" w14:textId="77777777" w:rsidR="00297E38" w:rsidRPr="00EE7DA3" w:rsidRDefault="00297E38" w:rsidP="00297E38">
      <w:pPr>
        <w:jc w:val="center"/>
        <w:rPr>
          <w:rFonts w:ascii="Arial" w:hAnsi="Arial" w:cs="Arial"/>
        </w:rPr>
      </w:pPr>
      <w:r w:rsidRPr="00EE7DA3">
        <w:rPr>
          <w:rFonts w:ascii="Arial" w:hAnsi="Arial" w:cs="Arial"/>
        </w:rPr>
        <w:t>MINUTA DE DECLARAÇÃO DE PARENTESCO DECLARAÇÃO (INEXISTÊNCIA DE PARENTESCO COM A ADMINISTRAÇÃO)</w:t>
      </w:r>
    </w:p>
    <w:p w14:paraId="7EBEECC7" w14:textId="77777777" w:rsidR="00297E38" w:rsidRPr="00EE7DA3" w:rsidRDefault="00297E38" w:rsidP="00297E38">
      <w:pPr>
        <w:jc w:val="both"/>
        <w:rPr>
          <w:rFonts w:ascii="Arial" w:hAnsi="Arial" w:cs="Arial"/>
        </w:rPr>
      </w:pPr>
    </w:p>
    <w:p w14:paraId="7D8E838D" w14:textId="77777777" w:rsidR="00297E38" w:rsidRPr="00EE7DA3" w:rsidRDefault="00297E38" w:rsidP="00297E38">
      <w:pPr>
        <w:jc w:val="both"/>
        <w:rPr>
          <w:rFonts w:ascii="Arial" w:hAnsi="Arial" w:cs="Arial"/>
        </w:rPr>
      </w:pPr>
    </w:p>
    <w:p w14:paraId="5F59C2C3" w14:textId="4E2C1A0A" w:rsidR="00297E38" w:rsidRDefault="00297E38" w:rsidP="00297E38">
      <w:pPr>
        <w:jc w:val="both"/>
        <w:rPr>
          <w:rFonts w:ascii="Arial" w:hAnsi="Arial" w:cs="Arial"/>
        </w:rPr>
      </w:pPr>
      <w:r w:rsidRPr="00EE7DA3">
        <w:rPr>
          <w:rFonts w:ascii="Arial" w:hAnsi="Arial" w:cs="Arial"/>
        </w:rPr>
        <w:t xml:space="preserve"> A empresa ________________________, inscrita no CNPJ/MF n°___________, com sede na ________________, nº ______, __________, ___________, por intermédio de seu representante legal, o (a) Senhor (a) ______________________infra-assinado, portador (a) da Carteira de Identidade n° _____________ , inscrito(a) no CPF n° __________, para os fins de Habilitação n</w:t>
      </w:r>
      <w:r>
        <w:rPr>
          <w:rFonts w:ascii="Arial" w:hAnsi="Arial" w:cs="Arial"/>
        </w:rPr>
        <w:t xml:space="preserve">o Pregão Presencial nº </w:t>
      </w:r>
      <w:r w:rsidR="001855E3">
        <w:rPr>
          <w:rFonts w:ascii="Arial" w:hAnsi="Arial" w:cs="Arial"/>
        </w:rPr>
        <w:t>12</w:t>
      </w:r>
      <w:r>
        <w:rPr>
          <w:rFonts w:ascii="Arial" w:hAnsi="Arial" w:cs="Arial"/>
        </w:rPr>
        <w:t>/202</w:t>
      </w:r>
      <w:r w:rsidR="008A75FC">
        <w:rPr>
          <w:rFonts w:ascii="Arial" w:hAnsi="Arial" w:cs="Arial"/>
        </w:rPr>
        <w:t>6</w:t>
      </w:r>
      <w:r w:rsidRPr="00EE7DA3">
        <w:rPr>
          <w:rFonts w:ascii="Arial" w:hAnsi="Arial" w:cs="Arial"/>
        </w:rPr>
        <w:t xml:space="preserve">, declara expressamente que não </w:t>
      </w:r>
      <w:r>
        <w:rPr>
          <w:rFonts w:ascii="Arial" w:hAnsi="Arial" w:cs="Arial"/>
        </w:rPr>
        <w:t xml:space="preserve">incorre nas </w:t>
      </w:r>
      <w:r w:rsidRPr="00D84442">
        <w:rPr>
          <w:rFonts w:ascii="Arial" w:hAnsi="Arial" w:cs="Arial"/>
          <w:bCs/>
        </w:rPr>
        <w:t>vedaç</w:t>
      </w:r>
      <w:r>
        <w:rPr>
          <w:rFonts w:ascii="Arial" w:hAnsi="Arial" w:cs="Arial"/>
          <w:bCs/>
        </w:rPr>
        <w:t xml:space="preserve">ões </w:t>
      </w:r>
      <w:r w:rsidRPr="00D84442">
        <w:rPr>
          <w:rFonts w:ascii="Arial" w:hAnsi="Arial" w:cs="Arial"/>
          <w:bCs/>
        </w:rPr>
        <w:t>constante</w:t>
      </w:r>
      <w:r>
        <w:rPr>
          <w:rFonts w:ascii="Arial" w:hAnsi="Arial" w:cs="Arial"/>
          <w:bCs/>
        </w:rPr>
        <w:t>s</w:t>
      </w:r>
      <w:r w:rsidRPr="00D84442">
        <w:rPr>
          <w:rFonts w:ascii="Arial" w:hAnsi="Arial" w:cs="Arial"/>
          <w:bCs/>
        </w:rPr>
        <w:t xml:space="preserve"> no art. 14, IV da Lei nº 14.133/2021</w:t>
      </w:r>
      <w:r w:rsidRPr="00EE7DA3">
        <w:rPr>
          <w:rFonts w:ascii="Arial" w:hAnsi="Arial" w:cs="Arial"/>
        </w:rPr>
        <w:t xml:space="preserve">. </w:t>
      </w:r>
    </w:p>
    <w:p w14:paraId="1191AD80" w14:textId="77777777" w:rsidR="00297E38" w:rsidRDefault="00297E38" w:rsidP="00297E38">
      <w:pPr>
        <w:jc w:val="both"/>
        <w:rPr>
          <w:rFonts w:ascii="Arial" w:hAnsi="Arial" w:cs="Arial"/>
        </w:rPr>
      </w:pPr>
    </w:p>
    <w:p w14:paraId="1CB9C83E" w14:textId="77777777" w:rsidR="00297E38" w:rsidRDefault="00297E38" w:rsidP="00297E38">
      <w:pPr>
        <w:jc w:val="center"/>
        <w:rPr>
          <w:rFonts w:ascii="Arial" w:hAnsi="Arial" w:cs="Arial"/>
        </w:rPr>
      </w:pPr>
    </w:p>
    <w:p w14:paraId="1E43A39B" w14:textId="77777777" w:rsidR="00297E38" w:rsidRDefault="00297E38" w:rsidP="00297E38">
      <w:pPr>
        <w:jc w:val="center"/>
        <w:rPr>
          <w:rFonts w:ascii="Arial" w:hAnsi="Arial" w:cs="Arial"/>
        </w:rPr>
      </w:pPr>
      <w:r w:rsidRPr="00EE7DA3">
        <w:rPr>
          <w:rFonts w:ascii="Arial" w:hAnsi="Arial" w:cs="Arial"/>
        </w:rPr>
        <w:t>____________________________ Local e data</w:t>
      </w:r>
    </w:p>
    <w:p w14:paraId="23E823D0" w14:textId="77777777" w:rsidR="00297E38" w:rsidRDefault="00297E38" w:rsidP="00297E38">
      <w:pPr>
        <w:jc w:val="center"/>
        <w:rPr>
          <w:rFonts w:ascii="Arial" w:hAnsi="Arial" w:cs="Arial"/>
        </w:rPr>
      </w:pPr>
    </w:p>
    <w:p w14:paraId="1BB2A660" w14:textId="77777777" w:rsidR="00297E38" w:rsidRDefault="00297E38" w:rsidP="00297E38">
      <w:pPr>
        <w:jc w:val="center"/>
        <w:rPr>
          <w:rFonts w:ascii="Arial" w:hAnsi="Arial" w:cs="Arial"/>
        </w:rPr>
      </w:pPr>
      <w:r w:rsidRPr="00EE7DA3">
        <w:rPr>
          <w:rFonts w:ascii="Arial" w:hAnsi="Arial" w:cs="Arial"/>
        </w:rPr>
        <w:t>_______________________________</w:t>
      </w:r>
    </w:p>
    <w:p w14:paraId="2FA5731D" w14:textId="77777777" w:rsidR="00297E38" w:rsidRDefault="00297E38" w:rsidP="00297E38">
      <w:pPr>
        <w:jc w:val="center"/>
        <w:rPr>
          <w:rFonts w:ascii="Arial" w:hAnsi="Arial" w:cs="Arial"/>
        </w:rPr>
      </w:pPr>
      <w:r w:rsidRPr="00EE7DA3">
        <w:rPr>
          <w:rFonts w:ascii="Arial" w:hAnsi="Arial" w:cs="Arial"/>
        </w:rPr>
        <w:t>Assinatura e Identificação</w:t>
      </w:r>
    </w:p>
    <w:p w14:paraId="793DE8E3" w14:textId="77777777" w:rsidR="00297E38" w:rsidRPr="00EE7DA3" w:rsidRDefault="00297E38" w:rsidP="00297E38">
      <w:pPr>
        <w:jc w:val="center"/>
        <w:rPr>
          <w:rFonts w:ascii="Arial" w:hAnsi="Arial" w:cs="Arial"/>
        </w:rPr>
      </w:pPr>
      <w:r w:rsidRPr="00EE7DA3">
        <w:rPr>
          <w:rFonts w:ascii="Arial" w:hAnsi="Arial" w:cs="Arial"/>
        </w:rPr>
        <w:t>(Representante Legal da Empresa)</w:t>
      </w:r>
    </w:p>
    <w:p w14:paraId="571C45FF" w14:textId="77777777" w:rsidR="00297E38" w:rsidRPr="00EE7DA3" w:rsidRDefault="00297E38" w:rsidP="00297E38">
      <w:pPr>
        <w:jc w:val="both"/>
        <w:rPr>
          <w:rFonts w:ascii="Arial" w:hAnsi="Arial" w:cs="Arial"/>
        </w:rPr>
      </w:pPr>
    </w:p>
    <w:p w14:paraId="72B63973" w14:textId="77777777" w:rsidR="00297E38" w:rsidRDefault="00297E38" w:rsidP="00297E38">
      <w:pPr>
        <w:jc w:val="center"/>
      </w:pPr>
    </w:p>
    <w:p w14:paraId="5981BF77" w14:textId="77777777" w:rsidR="00EB01A8" w:rsidRDefault="00EB01A8" w:rsidP="00EB01A8">
      <w:pPr>
        <w:rPr>
          <w:rFonts w:ascii="Arial" w:hAnsi="Arial" w:cs="Arial"/>
        </w:rPr>
      </w:pPr>
    </w:p>
    <w:p w14:paraId="619B2DDE" w14:textId="77777777" w:rsidR="00EB01A8" w:rsidRDefault="00EB01A8" w:rsidP="00EB01A8">
      <w:pPr>
        <w:rPr>
          <w:rFonts w:ascii="Arial" w:hAnsi="Arial" w:cs="Arial"/>
        </w:rPr>
      </w:pPr>
    </w:p>
    <w:p w14:paraId="193B7E3C" w14:textId="77777777" w:rsidR="00EB01A8" w:rsidRDefault="00EB01A8" w:rsidP="00EB01A8">
      <w:pPr>
        <w:rPr>
          <w:rFonts w:ascii="Arial" w:hAnsi="Arial" w:cs="Arial"/>
        </w:rPr>
      </w:pPr>
    </w:p>
    <w:p w14:paraId="1A667C72" w14:textId="77777777" w:rsidR="00EB01A8" w:rsidRDefault="00EB01A8" w:rsidP="00EB01A8">
      <w:pPr>
        <w:rPr>
          <w:rFonts w:ascii="Arial" w:hAnsi="Arial" w:cs="Arial"/>
        </w:rPr>
      </w:pPr>
    </w:p>
    <w:p w14:paraId="68C0E12D" w14:textId="77777777" w:rsidR="00EB01A8" w:rsidRDefault="00EB01A8" w:rsidP="00EB01A8">
      <w:pPr>
        <w:jc w:val="center"/>
        <w:rPr>
          <w:rFonts w:ascii="Arial" w:hAnsi="Arial" w:cs="Arial"/>
          <w:b/>
        </w:rPr>
      </w:pPr>
      <w:r>
        <w:rPr>
          <w:rFonts w:ascii="Arial" w:hAnsi="Arial" w:cs="Arial"/>
          <w:b/>
        </w:rPr>
        <w:t>Nome da empresa</w:t>
      </w:r>
    </w:p>
    <w:p w14:paraId="4A8B6B4A" w14:textId="77777777" w:rsidR="00EB01A8" w:rsidRDefault="00EB01A8" w:rsidP="00EB01A8">
      <w:pPr>
        <w:jc w:val="center"/>
        <w:rPr>
          <w:rFonts w:ascii="Arial" w:hAnsi="Arial" w:cs="Arial"/>
          <w:b/>
        </w:rPr>
      </w:pPr>
      <w:r>
        <w:rPr>
          <w:rFonts w:ascii="Arial" w:hAnsi="Arial" w:cs="Arial"/>
          <w:b/>
        </w:rPr>
        <w:t>CNPJ da empresa</w:t>
      </w:r>
    </w:p>
    <w:p w14:paraId="619FDDF5" w14:textId="77777777" w:rsidR="00EB01A8" w:rsidRDefault="00EB01A8" w:rsidP="00EB01A8">
      <w:pPr>
        <w:jc w:val="center"/>
        <w:rPr>
          <w:rFonts w:ascii="Arial" w:hAnsi="Arial" w:cs="Arial"/>
          <w:b/>
        </w:rPr>
      </w:pPr>
      <w:r>
        <w:rPr>
          <w:rFonts w:ascii="Arial" w:hAnsi="Arial" w:cs="Arial"/>
          <w:b/>
        </w:rPr>
        <w:t>Nome do representante legal</w:t>
      </w:r>
    </w:p>
    <w:p w14:paraId="4D12E54E" w14:textId="77777777" w:rsidR="00EB01A8" w:rsidRDefault="00EB01A8" w:rsidP="00EB01A8">
      <w:pPr>
        <w:autoSpaceDE w:val="0"/>
        <w:autoSpaceDN w:val="0"/>
        <w:adjustRightInd w:val="0"/>
        <w:jc w:val="center"/>
        <w:rPr>
          <w:rFonts w:ascii="Arial" w:hAnsi="Arial" w:cs="Arial"/>
          <w:bCs/>
        </w:rPr>
      </w:pPr>
      <w:r>
        <w:rPr>
          <w:rFonts w:ascii="Arial" w:hAnsi="Arial" w:cs="Arial"/>
          <w:b/>
        </w:rPr>
        <w:t>CPF do representante legal</w:t>
      </w:r>
    </w:p>
    <w:p w14:paraId="68F3D15A" w14:textId="77777777" w:rsidR="00EB01A8" w:rsidRDefault="00EB01A8" w:rsidP="00EB01A8">
      <w:pPr>
        <w:jc w:val="both"/>
        <w:rPr>
          <w:rFonts w:ascii="Arial" w:hAnsi="Arial" w:cs="Arial"/>
          <w:b/>
        </w:rPr>
      </w:pPr>
    </w:p>
    <w:p w14:paraId="6CB358BD" w14:textId="77777777" w:rsidR="00EB01A8" w:rsidRDefault="00EB01A8" w:rsidP="00EB01A8">
      <w:pPr>
        <w:jc w:val="center"/>
        <w:rPr>
          <w:rFonts w:ascii="Arial" w:hAnsi="Arial" w:cs="Arial"/>
          <w:b/>
          <w:bCs/>
        </w:rPr>
      </w:pPr>
    </w:p>
    <w:p w14:paraId="37602BD8" w14:textId="77777777" w:rsidR="00EB01A8" w:rsidRDefault="00EB01A8" w:rsidP="00EB01A8">
      <w:pPr>
        <w:jc w:val="center"/>
        <w:rPr>
          <w:rFonts w:ascii="Arial" w:hAnsi="Arial" w:cs="Arial"/>
          <w:b/>
          <w:bCs/>
        </w:rPr>
      </w:pPr>
    </w:p>
    <w:p w14:paraId="7F7EC792" w14:textId="77777777" w:rsidR="00EB01A8" w:rsidRDefault="00EB01A8" w:rsidP="00EB01A8">
      <w:pPr>
        <w:jc w:val="center"/>
        <w:rPr>
          <w:rFonts w:ascii="Arial" w:hAnsi="Arial" w:cs="Arial"/>
          <w:b/>
          <w:bCs/>
        </w:rPr>
      </w:pPr>
    </w:p>
    <w:p w14:paraId="3DBB1E88" w14:textId="77777777" w:rsidR="00EB01A8" w:rsidRDefault="00EB01A8" w:rsidP="00EB01A8">
      <w:pPr>
        <w:jc w:val="center"/>
        <w:rPr>
          <w:rFonts w:ascii="Arial" w:hAnsi="Arial" w:cs="Arial"/>
          <w:b/>
          <w:bCs/>
        </w:rPr>
      </w:pPr>
    </w:p>
    <w:p w14:paraId="4E8F0FDD" w14:textId="77777777" w:rsidR="00EF2959" w:rsidRDefault="00EF2959" w:rsidP="00EB01A8">
      <w:pPr>
        <w:jc w:val="center"/>
        <w:rPr>
          <w:rFonts w:ascii="Arial" w:hAnsi="Arial" w:cs="Arial"/>
          <w:b/>
          <w:bCs/>
        </w:rPr>
      </w:pPr>
    </w:p>
    <w:p w14:paraId="61605D8F" w14:textId="77777777" w:rsidR="00EF2959" w:rsidRDefault="00EF2959" w:rsidP="00EB01A8">
      <w:pPr>
        <w:jc w:val="center"/>
        <w:rPr>
          <w:rFonts w:ascii="Arial" w:hAnsi="Arial" w:cs="Arial"/>
          <w:b/>
          <w:bCs/>
        </w:rPr>
      </w:pPr>
    </w:p>
    <w:p w14:paraId="48F233B4" w14:textId="77777777" w:rsidR="00596DD9" w:rsidRDefault="00596DD9" w:rsidP="00EB01A8">
      <w:pPr>
        <w:jc w:val="center"/>
        <w:rPr>
          <w:rFonts w:ascii="Arial" w:hAnsi="Arial" w:cs="Arial"/>
          <w:b/>
          <w:bCs/>
        </w:rPr>
      </w:pPr>
    </w:p>
    <w:p w14:paraId="0EB66ACB" w14:textId="77777777" w:rsidR="00EF2959" w:rsidRDefault="00EF2959" w:rsidP="00EB01A8">
      <w:pPr>
        <w:jc w:val="center"/>
        <w:rPr>
          <w:rFonts w:ascii="Arial" w:hAnsi="Arial" w:cs="Arial"/>
          <w:b/>
          <w:bCs/>
        </w:rPr>
      </w:pPr>
    </w:p>
    <w:p w14:paraId="072B9E87" w14:textId="77777777" w:rsidR="00EB01A8" w:rsidRDefault="00EB01A8" w:rsidP="00EB01A8">
      <w:pPr>
        <w:jc w:val="center"/>
        <w:rPr>
          <w:rFonts w:ascii="Arial" w:hAnsi="Arial" w:cs="Arial"/>
          <w:b/>
          <w:bCs/>
        </w:rPr>
      </w:pPr>
    </w:p>
    <w:p w14:paraId="2F6D5E09" w14:textId="77777777" w:rsidR="00EB01A8" w:rsidRDefault="00EB01A8" w:rsidP="00EB01A8">
      <w:pPr>
        <w:jc w:val="center"/>
        <w:rPr>
          <w:rFonts w:ascii="Arial" w:hAnsi="Arial" w:cs="Arial"/>
          <w:b/>
          <w:bCs/>
        </w:rPr>
      </w:pPr>
    </w:p>
    <w:p w14:paraId="11BD5391" w14:textId="77777777" w:rsidR="00EB01A8" w:rsidRDefault="00EB01A8" w:rsidP="00EB01A8">
      <w:pPr>
        <w:jc w:val="center"/>
        <w:rPr>
          <w:rFonts w:ascii="Arial" w:hAnsi="Arial" w:cs="Arial"/>
          <w:b/>
          <w:bCs/>
        </w:rPr>
      </w:pPr>
    </w:p>
    <w:p w14:paraId="273BA26A" w14:textId="6493BB09" w:rsidR="00024418" w:rsidRDefault="00024418" w:rsidP="00EB01A8">
      <w:pPr>
        <w:jc w:val="center"/>
        <w:rPr>
          <w:rFonts w:ascii="Arial" w:hAnsi="Arial" w:cs="Arial"/>
          <w:b/>
          <w:bCs/>
        </w:rPr>
      </w:pPr>
    </w:p>
    <w:p w14:paraId="127B4601" w14:textId="77777777" w:rsidR="008A75FC" w:rsidRDefault="008A75FC" w:rsidP="00EB01A8">
      <w:pPr>
        <w:jc w:val="center"/>
        <w:rPr>
          <w:rFonts w:ascii="Arial" w:hAnsi="Arial" w:cs="Arial"/>
          <w:b/>
          <w:bCs/>
        </w:rPr>
      </w:pPr>
    </w:p>
    <w:p w14:paraId="35D293F3" w14:textId="77777777" w:rsidR="00024418" w:rsidRDefault="00024418" w:rsidP="00EB01A8">
      <w:pPr>
        <w:jc w:val="center"/>
        <w:rPr>
          <w:rFonts w:ascii="Arial" w:hAnsi="Arial" w:cs="Arial"/>
          <w:b/>
          <w:bCs/>
        </w:rPr>
      </w:pPr>
    </w:p>
    <w:p w14:paraId="6A82AA24" w14:textId="77777777" w:rsidR="00024418" w:rsidRDefault="00024418" w:rsidP="00EB01A8">
      <w:pPr>
        <w:jc w:val="center"/>
        <w:rPr>
          <w:rFonts w:ascii="Arial" w:hAnsi="Arial" w:cs="Arial"/>
          <w:b/>
          <w:bCs/>
        </w:rPr>
      </w:pPr>
    </w:p>
    <w:p w14:paraId="31C61141" w14:textId="77777777" w:rsidR="00EB01A8" w:rsidRDefault="00EB01A8" w:rsidP="00EB01A8">
      <w:pPr>
        <w:jc w:val="center"/>
        <w:rPr>
          <w:rFonts w:ascii="Arial" w:hAnsi="Arial" w:cs="Arial"/>
          <w:b/>
          <w:bCs/>
        </w:rPr>
      </w:pPr>
    </w:p>
    <w:p w14:paraId="1690ACDA" w14:textId="77777777" w:rsidR="00EB01A8" w:rsidRDefault="00EB01A8" w:rsidP="00EB01A8">
      <w:pPr>
        <w:jc w:val="center"/>
        <w:rPr>
          <w:rFonts w:ascii="Arial" w:hAnsi="Arial" w:cs="Arial"/>
          <w:b/>
          <w:bCs/>
        </w:rPr>
      </w:pPr>
      <w:r>
        <w:rPr>
          <w:rFonts w:ascii="Arial" w:hAnsi="Arial" w:cs="Arial"/>
          <w:b/>
          <w:bCs/>
        </w:rPr>
        <w:t>ANEXO VIII</w:t>
      </w:r>
    </w:p>
    <w:p w14:paraId="4743F08D" w14:textId="77777777" w:rsidR="00EB01A8" w:rsidRDefault="00EB01A8" w:rsidP="00EB01A8">
      <w:pPr>
        <w:jc w:val="center"/>
        <w:rPr>
          <w:rFonts w:ascii="Arial" w:hAnsi="Arial" w:cs="Arial"/>
          <w:b/>
          <w:bCs/>
        </w:rPr>
      </w:pPr>
    </w:p>
    <w:p w14:paraId="14702465" w14:textId="77777777" w:rsidR="0059215B" w:rsidRDefault="0059215B" w:rsidP="00EB01A8">
      <w:pPr>
        <w:pStyle w:val="Corpodetexto2"/>
        <w:spacing w:line="240" w:lineRule="auto"/>
        <w:jc w:val="center"/>
        <w:rPr>
          <w:rFonts w:ascii="Arial" w:hAnsi="Arial" w:cs="Arial"/>
          <w:b/>
        </w:rPr>
      </w:pPr>
    </w:p>
    <w:p w14:paraId="2D3101FF" w14:textId="548DAB78" w:rsidR="00EB01A8" w:rsidRDefault="00EB01A8" w:rsidP="00EB01A8">
      <w:pPr>
        <w:pStyle w:val="Corpodetexto2"/>
        <w:spacing w:line="240" w:lineRule="auto"/>
        <w:jc w:val="center"/>
        <w:rPr>
          <w:rFonts w:ascii="Arial" w:hAnsi="Arial" w:cs="Arial"/>
          <w:b/>
        </w:rPr>
      </w:pPr>
      <w:r>
        <w:rPr>
          <w:rFonts w:ascii="Arial" w:hAnsi="Arial" w:cs="Arial"/>
          <w:b/>
        </w:rPr>
        <w:t xml:space="preserve">MINUTA DE CONTRATO PARA FORNECIMENTO DE </w:t>
      </w:r>
      <w:r w:rsidR="008A75FC">
        <w:rPr>
          <w:rFonts w:ascii="Arial" w:hAnsi="Arial" w:cs="Arial"/>
          <w:b/>
        </w:rPr>
        <w:t>EQUIPAMENTO</w:t>
      </w:r>
      <w:r>
        <w:rPr>
          <w:rFonts w:ascii="Arial" w:hAnsi="Arial" w:cs="Arial"/>
          <w:b/>
        </w:rPr>
        <w:t>.</w:t>
      </w:r>
    </w:p>
    <w:p w14:paraId="4C265C2B" w14:textId="77777777" w:rsidR="00EB01A8" w:rsidRDefault="00EB01A8" w:rsidP="00EB01A8">
      <w:pPr>
        <w:rPr>
          <w:rFonts w:ascii="Arial" w:hAnsi="Arial" w:cs="Arial"/>
          <w:b/>
          <w:bCs/>
        </w:rPr>
      </w:pPr>
    </w:p>
    <w:p w14:paraId="76AAB0DD" w14:textId="77777777" w:rsidR="00EB01A8" w:rsidRDefault="00EB01A8" w:rsidP="00EB01A8">
      <w:pPr>
        <w:rPr>
          <w:rFonts w:ascii="Arial" w:hAnsi="Arial" w:cs="Arial"/>
          <w:b/>
          <w:bCs/>
        </w:rPr>
      </w:pPr>
    </w:p>
    <w:p w14:paraId="0D5006EC" w14:textId="416B944C" w:rsidR="00EB01A8" w:rsidRDefault="00EB01A8" w:rsidP="00EB01A8">
      <w:pPr>
        <w:jc w:val="both"/>
        <w:rPr>
          <w:rFonts w:ascii="Arial" w:hAnsi="Arial" w:cs="Arial"/>
          <w:b/>
          <w:bCs/>
        </w:rPr>
      </w:pPr>
      <w:r>
        <w:rPr>
          <w:rFonts w:ascii="Arial" w:hAnsi="Arial" w:cs="Arial"/>
          <w:b/>
          <w:bCs/>
        </w:rPr>
        <w:t xml:space="preserve">TERMO DE CONTRATO CELEBRADO ENTRE O MUNICÍPIO DE </w:t>
      </w:r>
      <w:r w:rsidR="008A75FC">
        <w:rPr>
          <w:rFonts w:ascii="Arial" w:hAnsi="Arial" w:cs="Arial"/>
          <w:b/>
          <w:bCs/>
        </w:rPr>
        <w:t>SANTO ANTÔNIO DO PALMA</w:t>
      </w:r>
      <w:r>
        <w:rPr>
          <w:rFonts w:ascii="Arial" w:hAnsi="Arial" w:cs="Arial"/>
          <w:b/>
          <w:bCs/>
        </w:rPr>
        <w:t xml:space="preserve"> E A EMPRESA ....., PARA FORNECIMENTO DE </w:t>
      </w:r>
      <w:r w:rsidR="008A75FC">
        <w:rPr>
          <w:rFonts w:ascii="Arial" w:hAnsi="Arial" w:cs="Arial"/>
          <w:b/>
          <w:bCs/>
        </w:rPr>
        <w:t>EQUIPAMENTO</w:t>
      </w:r>
      <w:r>
        <w:rPr>
          <w:rFonts w:ascii="Arial" w:hAnsi="Arial" w:cs="Arial"/>
          <w:b/>
          <w:bCs/>
        </w:rPr>
        <w:t>.</w:t>
      </w:r>
    </w:p>
    <w:p w14:paraId="5226504B" w14:textId="77777777" w:rsidR="00EB01A8" w:rsidRDefault="00EB01A8" w:rsidP="00EB01A8">
      <w:pPr>
        <w:rPr>
          <w:rFonts w:ascii="Arial" w:hAnsi="Arial" w:cs="Arial"/>
          <w:b/>
          <w:bCs/>
        </w:rPr>
      </w:pPr>
    </w:p>
    <w:p w14:paraId="22E32ECE" w14:textId="1ADDF0E0" w:rsidR="00EB01A8" w:rsidRDefault="00EB01A8" w:rsidP="00EB01A8">
      <w:pPr>
        <w:jc w:val="both"/>
        <w:rPr>
          <w:rFonts w:ascii="Arial" w:hAnsi="Arial" w:cs="Arial"/>
        </w:rPr>
      </w:pPr>
      <w:r>
        <w:rPr>
          <w:rFonts w:ascii="Arial" w:hAnsi="Arial" w:cs="Arial"/>
        </w:rPr>
        <w:t xml:space="preserve">Que celebram entre si o </w:t>
      </w:r>
      <w:r w:rsidR="006822E8">
        <w:rPr>
          <w:rFonts w:ascii="Arial" w:hAnsi="Arial" w:cs="Arial"/>
        </w:rPr>
        <w:t xml:space="preserve">Município de </w:t>
      </w:r>
      <w:r w:rsidR="008A75FC">
        <w:rPr>
          <w:rFonts w:ascii="Arial" w:hAnsi="Arial" w:cs="Arial"/>
          <w:b/>
          <w:bCs/>
        </w:rPr>
        <w:t>MUNICÍPIO DE SANTO ANTÔNIO DO PALMA</w:t>
      </w:r>
      <w:r w:rsidR="008A75FC">
        <w:rPr>
          <w:rFonts w:ascii="Arial" w:hAnsi="Arial" w:cs="Arial"/>
        </w:rPr>
        <w:t xml:space="preserve">, Pessoa Jurídica de Direito Público Interno, inscrita no CNPJ nº 92.412.832/0001-33, com Sede Administrativa na Av. Vinte de Março, n° 808, Centro, Município de Santo Antônio do Palma/RS, neste ato representado pelo Prefeito </w:t>
      </w:r>
      <w:r w:rsidR="008A75FC" w:rsidRPr="008A75FC">
        <w:rPr>
          <w:rFonts w:ascii="Arial" w:hAnsi="Arial" w:cs="Arial"/>
        </w:rPr>
        <w:t>Municipal Sr. Gilberto Szimainski,</w:t>
      </w:r>
      <w:r w:rsidR="008A75FC">
        <w:rPr>
          <w:rFonts w:ascii="Arial" w:hAnsi="Arial" w:cs="Arial"/>
          <w:bCs/>
        </w:rPr>
        <w:t xml:space="preserve"> residente e domiciliado neste Município de Santo Antônio do Palma/RS, </w:t>
      </w:r>
      <w:r w:rsidR="008A75FC">
        <w:rPr>
          <w:rFonts w:ascii="Arial" w:hAnsi="Arial" w:cs="Arial"/>
        </w:rPr>
        <w:t xml:space="preserve">a seguir denominado simplesmente </w:t>
      </w:r>
      <w:r w:rsidR="008A75FC">
        <w:rPr>
          <w:rFonts w:ascii="Arial" w:hAnsi="Arial" w:cs="Arial"/>
          <w:b/>
          <w:bCs/>
        </w:rPr>
        <w:t>MUNICÍPIO</w:t>
      </w:r>
      <w:r w:rsidR="008A75FC">
        <w:rPr>
          <w:rFonts w:ascii="Arial" w:hAnsi="Arial" w:cs="Arial"/>
        </w:rPr>
        <w:t xml:space="preserve"> </w:t>
      </w:r>
      <w:r w:rsidR="006822E8" w:rsidRPr="00013081">
        <w:rPr>
          <w:rFonts w:ascii="Arial" w:hAnsi="Arial" w:cs="Arial"/>
        </w:rPr>
        <w:t>e, de outro lado a empresa _____</w:t>
      </w:r>
      <w:r w:rsidR="006822E8" w:rsidRPr="00013081">
        <w:rPr>
          <w:rFonts w:ascii="Arial" w:hAnsi="Arial" w:cs="Arial"/>
          <w:b/>
          <w:bCs/>
        </w:rPr>
        <w:t xml:space="preserve">, </w:t>
      </w:r>
      <w:r w:rsidR="006822E8" w:rsidRPr="00013081">
        <w:rPr>
          <w:rFonts w:ascii="Arial" w:hAnsi="Arial" w:cs="Arial"/>
          <w:bCs/>
        </w:rPr>
        <w:t xml:space="preserve">pessoa jurídica de Direito Privado, com sede na Av./Rua............, n°..............., Bairro .............., na Cidade de ...................., </w:t>
      </w:r>
      <w:r w:rsidR="006822E8" w:rsidRPr="00013081">
        <w:rPr>
          <w:rFonts w:ascii="Arial" w:hAnsi="Arial" w:cs="Arial"/>
        </w:rPr>
        <w:t>inscrita no CNPJ sob o n.º</w:t>
      </w:r>
      <w:r w:rsidR="006822E8" w:rsidRPr="00013081">
        <w:rPr>
          <w:rFonts w:ascii="Arial" w:hAnsi="Arial" w:cs="Arial"/>
          <w:b/>
          <w:bCs/>
        </w:rPr>
        <w:t xml:space="preserve"> _______</w:t>
      </w:r>
      <w:r w:rsidR="006822E8" w:rsidRPr="00013081">
        <w:rPr>
          <w:rFonts w:ascii="Arial" w:hAnsi="Arial" w:cs="Arial"/>
        </w:rPr>
        <w:t xml:space="preserve">, representada neste ato por___ , ..................,........................,.................., portador do CPF n° ......................, residente e domiciliado na Av./Rua _____, n°............, Bairro.............., no Município de ...........___, adiante denominada simplesmente de </w:t>
      </w:r>
      <w:r w:rsidR="006822E8" w:rsidRPr="00013081">
        <w:rPr>
          <w:rFonts w:ascii="Arial" w:hAnsi="Arial" w:cs="Arial"/>
          <w:b/>
          <w:bCs/>
        </w:rPr>
        <w:t>CONTRATADA</w:t>
      </w:r>
      <w:r>
        <w:rPr>
          <w:rFonts w:ascii="Arial" w:hAnsi="Arial" w:cs="Arial"/>
        </w:rPr>
        <w:t xml:space="preserve">, de acordo com o Edital de Pregão </w:t>
      </w:r>
      <w:r w:rsidR="0059215B">
        <w:rPr>
          <w:rFonts w:ascii="Arial" w:hAnsi="Arial" w:cs="Arial"/>
        </w:rPr>
        <w:t xml:space="preserve">Presencial nº </w:t>
      </w:r>
      <w:r w:rsidR="001855E3">
        <w:rPr>
          <w:rFonts w:ascii="Arial" w:hAnsi="Arial" w:cs="Arial"/>
        </w:rPr>
        <w:t>12</w:t>
      </w:r>
      <w:r>
        <w:rPr>
          <w:rFonts w:ascii="Arial" w:hAnsi="Arial" w:cs="Arial"/>
        </w:rPr>
        <w:t>/20</w:t>
      </w:r>
      <w:r w:rsidR="00024418">
        <w:rPr>
          <w:rFonts w:ascii="Arial" w:hAnsi="Arial" w:cs="Arial"/>
        </w:rPr>
        <w:t>2</w:t>
      </w:r>
      <w:r w:rsidR="008A75FC">
        <w:rPr>
          <w:rFonts w:ascii="Arial" w:hAnsi="Arial" w:cs="Arial"/>
        </w:rPr>
        <w:t>6</w:t>
      </w:r>
      <w:r>
        <w:rPr>
          <w:rFonts w:ascii="Arial" w:hAnsi="Arial" w:cs="Arial"/>
        </w:rPr>
        <w:t xml:space="preserve"> que faz parte integrante deste,  tem como justo e contratado o que segue:  </w:t>
      </w:r>
    </w:p>
    <w:p w14:paraId="00875B59" w14:textId="77777777" w:rsidR="00EB01A8" w:rsidRDefault="00EB01A8" w:rsidP="00EB01A8">
      <w:pPr>
        <w:jc w:val="both"/>
        <w:rPr>
          <w:rFonts w:ascii="Arial" w:hAnsi="Arial" w:cs="Arial"/>
        </w:rPr>
      </w:pPr>
    </w:p>
    <w:p w14:paraId="63C815E2" w14:textId="169321A6" w:rsidR="00EB01A8" w:rsidRDefault="00EB01A8" w:rsidP="00EB01A8">
      <w:pPr>
        <w:pStyle w:val="Corpodetexto"/>
        <w:spacing w:before="0" w:line="240" w:lineRule="auto"/>
        <w:rPr>
          <w:rFonts w:cs="Arial"/>
          <w:sz w:val="24"/>
        </w:rPr>
      </w:pPr>
      <w:r>
        <w:rPr>
          <w:rFonts w:cs="Arial"/>
          <w:b/>
          <w:bCs/>
          <w:sz w:val="24"/>
        </w:rPr>
        <w:t xml:space="preserve">CLÁUSULA PRIMEIRA: </w:t>
      </w:r>
      <w:r>
        <w:rPr>
          <w:rFonts w:cs="Arial"/>
          <w:sz w:val="24"/>
        </w:rPr>
        <w:t>O</w:t>
      </w:r>
      <w:r w:rsidR="006822E8">
        <w:rPr>
          <w:rFonts w:cs="Arial"/>
          <w:sz w:val="24"/>
        </w:rPr>
        <w:t xml:space="preserve"> </w:t>
      </w:r>
      <w:r>
        <w:rPr>
          <w:rFonts w:cs="Arial"/>
          <w:sz w:val="24"/>
        </w:rPr>
        <w:t xml:space="preserve">fornecimento do veículo ora contratado foi adjudicado a CONTRATADA, tendo em vista ter apresentado valores compatíveis e proposta de menor preço, sendo observado, através do Edital de Pregão Presencial nº </w:t>
      </w:r>
      <w:r w:rsidR="001855E3">
        <w:rPr>
          <w:rFonts w:cs="Arial"/>
          <w:sz w:val="24"/>
        </w:rPr>
        <w:t>12</w:t>
      </w:r>
      <w:r>
        <w:rPr>
          <w:rFonts w:cs="Arial"/>
          <w:sz w:val="24"/>
        </w:rPr>
        <w:t>/20</w:t>
      </w:r>
      <w:r w:rsidR="00024418">
        <w:rPr>
          <w:rFonts w:cs="Arial"/>
          <w:sz w:val="24"/>
        </w:rPr>
        <w:t>2</w:t>
      </w:r>
      <w:r w:rsidR="00330C9E">
        <w:rPr>
          <w:rFonts w:cs="Arial"/>
          <w:sz w:val="24"/>
        </w:rPr>
        <w:t>6</w:t>
      </w:r>
      <w:r>
        <w:rPr>
          <w:rFonts w:cs="Arial"/>
          <w:sz w:val="24"/>
        </w:rPr>
        <w:t>, sendo que o respectivo processo de licitação fica fazendo parte integrante deste contrato, independente de sua transcrição.</w:t>
      </w:r>
    </w:p>
    <w:p w14:paraId="0DFC73EB" w14:textId="77777777" w:rsidR="00EB01A8" w:rsidRDefault="00EB01A8" w:rsidP="00EB01A8">
      <w:pPr>
        <w:pStyle w:val="Corpodetexto"/>
        <w:spacing w:before="0" w:line="240" w:lineRule="auto"/>
        <w:rPr>
          <w:rFonts w:cs="Arial"/>
          <w:sz w:val="24"/>
        </w:rPr>
      </w:pPr>
    </w:p>
    <w:p w14:paraId="28F7C422" w14:textId="431F409C" w:rsidR="00EB01A8" w:rsidRDefault="00EB01A8" w:rsidP="00EB01A8">
      <w:pPr>
        <w:pStyle w:val="Corpodetexto"/>
        <w:spacing w:before="0" w:line="240" w:lineRule="auto"/>
        <w:rPr>
          <w:rFonts w:cs="Arial"/>
          <w:sz w:val="24"/>
          <w:lang w:eastAsia="en-US"/>
        </w:rPr>
      </w:pPr>
      <w:r>
        <w:rPr>
          <w:rFonts w:cs="Arial"/>
          <w:b/>
          <w:bCs/>
          <w:sz w:val="24"/>
        </w:rPr>
        <w:t>CLÁUSULA SEGUNDA: OBJETO:</w:t>
      </w:r>
      <w:r w:rsidR="00596DD9">
        <w:rPr>
          <w:rFonts w:cs="Arial"/>
          <w:b/>
          <w:bCs/>
          <w:sz w:val="24"/>
        </w:rPr>
        <w:t xml:space="preserve"> </w:t>
      </w:r>
      <w:r w:rsidR="00330C9E">
        <w:rPr>
          <w:rFonts w:cs="Arial"/>
          <w:sz w:val="24"/>
          <w:lang w:eastAsia="en-US"/>
        </w:rPr>
        <w:t xml:space="preserve">Aquisição de caminhão </w:t>
      </w:r>
      <w:r w:rsidR="001855E3">
        <w:rPr>
          <w:rFonts w:cs="Arial"/>
          <w:sz w:val="24"/>
          <w:lang w:eastAsia="en-US"/>
        </w:rPr>
        <w:t>usado</w:t>
      </w:r>
      <w:r w:rsidRPr="00FB0E20">
        <w:rPr>
          <w:rFonts w:cs="Arial"/>
          <w:sz w:val="24"/>
          <w:lang w:eastAsia="en-US"/>
        </w:rPr>
        <w:t xml:space="preserve">, </w:t>
      </w:r>
      <w:r w:rsidR="00596DD9">
        <w:rPr>
          <w:rFonts w:cs="Arial"/>
          <w:sz w:val="24"/>
          <w:lang w:eastAsia="en-US"/>
        </w:rPr>
        <w:t>................................</w:t>
      </w:r>
    </w:p>
    <w:p w14:paraId="442C03F3" w14:textId="77777777" w:rsidR="00596DD9" w:rsidRDefault="00596DD9" w:rsidP="00EB01A8">
      <w:pPr>
        <w:pStyle w:val="Corpodetexto"/>
        <w:spacing w:before="0" w:line="240" w:lineRule="auto"/>
        <w:rPr>
          <w:rFonts w:cs="Arial"/>
          <w:b/>
          <w:bCs/>
          <w:sz w:val="24"/>
        </w:rPr>
      </w:pPr>
    </w:p>
    <w:p w14:paraId="67A05293" w14:textId="2D576A84" w:rsidR="00EB01A8" w:rsidRDefault="00EB01A8" w:rsidP="00EB01A8">
      <w:pPr>
        <w:pStyle w:val="Corpodetexto"/>
        <w:spacing w:before="0" w:line="240" w:lineRule="auto"/>
        <w:rPr>
          <w:rFonts w:cs="Arial"/>
          <w:b/>
          <w:bCs/>
          <w:sz w:val="24"/>
        </w:rPr>
      </w:pPr>
      <w:r>
        <w:rPr>
          <w:rFonts w:cs="Arial"/>
          <w:b/>
          <w:bCs/>
          <w:sz w:val="24"/>
        </w:rPr>
        <w:t xml:space="preserve">PARÁGRAFO ÚNICO – </w:t>
      </w:r>
      <w:r>
        <w:rPr>
          <w:rFonts w:cs="Arial"/>
          <w:sz w:val="24"/>
        </w:rPr>
        <w:t>O</w:t>
      </w:r>
      <w:r w:rsidR="006822E8">
        <w:rPr>
          <w:rFonts w:cs="Arial"/>
          <w:sz w:val="24"/>
        </w:rPr>
        <w:t xml:space="preserve"> </w:t>
      </w:r>
      <w:r>
        <w:rPr>
          <w:rFonts w:cs="Arial"/>
          <w:bCs/>
          <w:sz w:val="24"/>
        </w:rPr>
        <w:t>veículo deverá</w:t>
      </w:r>
      <w:r>
        <w:rPr>
          <w:rFonts w:cs="Arial"/>
          <w:sz w:val="24"/>
        </w:rPr>
        <w:t xml:space="preserve"> ser colocado à disposição da Prefeitura Municipal</w:t>
      </w:r>
      <w:r w:rsidR="006822E8">
        <w:rPr>
          <w:rFonts w:cs="Arial"/>
          <w:sz w:val="24"/>
        </w:rPr>
        <w:t xml:space="preserve"> de </w:t>
      </w:r>
      <w:r w:rsidR="00330C9E">
        <w:rPr>
          <w:rFonts w:cs="Arial"/>
          <w:sz w:val="24"/>
        </w:rPr>
        <w:t>Santo Antônio do Palma</w:t>
      </w:r>
      <w:r>
        <w:rPr>
          <w:rFonts w:cs="Arial"/>
          <w:sz w:val="24"/>
        </w:rPr>
        <w:t>, no endereço especificado no preâmbulo deste edital.</w:t>
      </w:r>
    </w:p>
    <w:p w14:paraId="0C8CAE51" w14:textId="77777777" w:rsidR="00EB01A8" w:rsidRDefault="00EB01A8" w:rsidP="00EB01A8">
      <w:pPr>
        <w:pStyle w:val="Corpodetexto"/>
        <w:spacing w:before="0" w:line="240" w:lineRule="auto"/>
        <w:rPr>
          <w:rFonts w:cs="Arial"/>
          <w:b/>
          <w:bCs/>
          <w:sz w:val="24"/>
        </w:rPr>
      </w:pPr>
    </w:p>
    <w:p w14:paraId="1EE539FF" w14:textId="77777777" w:rsidR="005B5BCE" w:rsidRDefault="005B5BCE" w:rsidP="005B5BCE">
      <w:pPr>
        <w:pStyle w:val="Corpodetexto"/>
        <w:spacing w:before="0" w:line="276" w:lineRule="auto"/>
        <w:rPr>
          <w:rFonts w:cs="Arial"/>
          <w:sz w:val="24"/>
        </w:rPr>
      </w:pPr>
      <w:r>
        <w:rPr>
          <w:rFonts w:cs="Arial"/>
          <w:b/>
          <w:bCs/>
          <w:sz w:val="24"/>
        </w:rPr>
        <w:t>CLÁUSULA TERCEIRA:</w:t>
      </w:r>
      <w:r>
        <w:rPr>
          <w:rFonts w:cs="Arial"/>
          <w:sz w:val="24"/>
        </w:rPr>
        <w:t xml:space="preserve"> A CONTRATADA se compromete a entregar o veículo a CONTRATANTE, no prazo máximo de </w:t>
      </w:r>
      <w:r w:rsidRPr="004B24D9">
        <w:rPr>
          <w:rFonts w:cs="Arial"/>
          <w:sz w:val="24"/>
        </w:rPr>
        <w:t>05 (cinco) dias</w:t>
      </w:r>
      <w:r>
        <w:rPr>
          <w:rFonts w:cs="Arial"/>
          <w:sz w:val="24"/>
        </w:rPr>
        <w:t xml:space="preserve"> a contar da assinatura do presente instrumento contratual.</w:t>
      </w:r>
    </w:p>
    <w:p w14:paraId="2D3CBC12" w14:textId="77777777" w:rsidR="00EB01A8" w:rsidRDefault="00EB01A8" w:rsidP="00EB01A8">
      <w:pPr>
        <w:pStyle w:val="Corpodetexto"/>
        <w:spacing w:before="0" w:line="240" w:lineRule="auto"/>
        <w:rPr>
          <w:rFonts w:cs="Arial"/>
          <w:b/>
          <w:bCs/>
          <w:sz w:val="24"/>
        </w:rPr>
      </w:pPr>
    </w:p>
    <w:p w14:paraId="0E07DC21" w14:textId="42567601" w:rsidR="00EB01A8" w:rsidRPr="00814B3F" w:rsidRDefault="00EB01A8" w:rsidP="00EB01A8">
      <w:pPr>
        <w:pStyle w:val="Corpodetexto"/>
        <w:spacing w:before="0" w:line="240" w:lineRule="auto"/>
        <w:rPr>
          <w:rFonts w:cs="Arial"/>
          <w:sz w:val="24"/>
        </w:rPr>
      </w:pPr>
      <w:r>
        <w:rPr>
          <w:rFonts w:cs="Arial"/>
          <w:b/>
          <w:bCs/>
          <w:sz w:val="24"/>
        </w:rPr>
        <w:t>CLÁUSULA QUARTA:</w:t>
      </w:r>
      <w:r>
        <w:rPr>
          <w:rFonts w:cs="Arial"/>
          <w:sz w:val="24"/>
        </w:rPr>
        <w:t xml:space="preserve"> O valor a ser pago pelo veículo adquirido corresponde a </w:t>
      </w:r>
      <w:r>
        <w:rPr>
          <w:rFonts w:cs="Arial"/>
          <w:b/>
          <w:sz w:val="24"/>
          <w:u w:val="single"/>
        </w:rPr>
        <w:t>R$ ........</w:t>
      </w:r>
      <w:r>
        <w:rPr>
          <w:rFonts w:cs="Arial"/>
          <w:sz w:val="24"/>
        </w:rPr>
        <w:t xml:space="preserve"> (..........), e será efetuado após o recebimento dos itens e a  apresentação da  </w:t>
      </w:r>
      <w:r w:rsidRPr="00814B3F">
        <w:rPr>
          <w:rFonts w:cs="Arial"/>
          <w:sz w:val="24"/>
        </w:rPr>
        <w:lastRenderedPageBreak/>
        <w:t>Nota Fiscal/Fatura</w:t>
      </w:r>
      <w:r w:rsidR="00FE1683" w:rsidRPr="00814B3F">
        <w:rPr>
          <w:rFonts w:cs="Arial"/>
          <w:sz w:val="24"/>
        </w:rPr>
        <w:t>, cujo pagamento será efetuado em até 08 (oito) dias após a transferência do veículo para o Município.</w:t>
      </w:r>
    </w:p>
    <w:p w14:paraId="5E948C71" w14:textId="77777777" w:rsidR="00EB01A8" w:rsidRDefault="00EB01A8" w:rsidP="00EB01A8">
      <w:pPr>
        <w:pStyle w:val="Corpodetexto"/>
        <w:spacing w:before="0" w:line="240" w:lineRule="auto"/>
        <w:rPr>
          <w:rFonts w:cs="Arial"/>
          <w:sz w:val="24"/>
        </w:rPr>
      </w:pPr>
    </w:p>
    <w:p w14:paraId="03DCBC92" w14:textId="77777777" w:rsidR="00EB01A8" w:rsidRDefault="00EB01A8" w:rsidP="00EB01A8">
      <w:pPr>
        <w:pStyle w:val="Corpodetexto"/>
        <w:spacing w:before="0" w:line="240" w:lineRule="auto"/>
        <w:rPr>
          <w:rFonts w:cs="Arial"/>
          <w:sz w:val="24"/>
        </w:rPr>
      </w:pPr>
      <w:r>
        <w:rPr>
          <w:rFonts w:cs="Arial"/>
          <w:b/>
          <w:bCs/>
          <w:sz w:val="24"/>
        </w:rPr>
        <w:t>CLÁUSULA QUINTA:</w:t>
      </w:r>
      <w:r>
        <w:rPr>
          <w:rFonts w:cs="Arial"/>
          <w:sz w:val="24"/>
        </w:rPr>
        <w:t xml:space="preserve"> O CONTRATANTE reserva-se o direito de exercer o controle e fiscalização na entrega do veículo ora contratado.</w:t>
      </w:r>
    </w:p>
    <w:p w14:paraId="463AE7A2" w14:textId="77777777" w:rsidR="00EB01A8" w:rsidRDefault="00EB01A8" w:rsidP="00EB01A8">
      <w:pPr>
        <w:pStyle w:val="Corpodetexto"/>
        <w:spacing w:before="0" w:line="240" w:lineRule="auto"/>
        <w:rPr>
          <w:rFonts w:cs="Arial"/>
          <w:sz w:val="24"/>
        </w:rPr>
      </w:pPr>
    </w:p>
    <w:p w14:paraId="5F5481DE" w14:textId="112F9B92" w:rsidR="00297E38" w:rsidRDefault="00297E38" w:rsidP="00297E38">
      <w:pPr>
        <w:pStyle w:val="Corpodetexto"/>
        <w:spacing w:line="276" w:lineRule="auto"/>
        <w:rPr>
          <w:rFonts w:cs="Arial"/>
          <w:sz w:val="24"/>
        </w:rPr>
      </w:pPr>
      <w:r w:rsidRPr="00297E38">
        <w:rPr>
          <w:rFonts w:cs="Arial"/>
          <w:b/>
          <w:bCs/>
          <w:sz w:val="24"/>
        </w:rPr>
        <w:t>CLÁUSULA SEXTA</w:t>
      </w:r>
      <w:r w:rsidRPr="00297E38">
        <w:rPr>
          <w:rFonts w:cs="Arial"/>
          <w:sz w:val="24"/>
        </w:rPr>
        <w:t xml:space="preserve"> - </w:t>
      </w:r>
      <w:r>
        <w:rPr>
          <w:rFonts w:cs="Arial"/>
          <w:sz w:val="24"/>
        </w:rPr>
        <w:t>N</w:t>
      </w:r>
      <w:r w:rsidRPr="00297E38">
        <w:rPr>
          <w:rFonts w:cs="Arial"/>
          <w:sz w:val="24"/>
        </w:rPr>
        <w:t>a vigência do contrato, a contratada estará sujeita as seguintes penalidades, admitindo-se a ampla defesa e os recursos previstos em lei.</w:t>
      </w:r>
    </w:p>
    <w:p w14:paraId="532F0AF0" w14:textId="5F5D165B" w:rsidR="00297E38" w:rsidRPr="00167230" w:rsidRDefault="00297E38" w:rsidP="00297E38">
      <w:pPr>
        <w:tabs>
          <w:tab w:val="left" w:pos="1134"/>
        </w:tabs>
        <w:spacing w:line="276" w:lineRule="auto"/>
        <w:jc w:val="both"/>
        <w:rPr>
          <w:rFonts w:ascii="Arial" w:hAnsi="Arial" w:cs="Arial"/>
          <w:color w:val="000000"/>
        </w:rPr>
      </w:pPr>
      <w:r>
        <w:rPr>
          <w:rFonts w:ascii="Arial" w:hAnsi="Arial" w:cs="Arial"/>
          <w:b/>
        </w:rPr>
        <w:t>6</w:t>
      </w:r>
      <w:r w:rsidRPr="00167230">
        <w:rPr>
          <w:rFonts w:ascii="Arial" w:hAnsi="Arial" w:cs="Arial"/>
          <w:b/>
        </w:rPr>
        <w:t>.1.</w:t>
      </w:r>
      <w:r w:rsidRPr="00167230">
        <w:rPr>
          <w:rFonts w:ascii="Arial" w:hAnsi="Arial" w:cs="Arial"/>
          <w:b/>
          <w:bCs/>
          <w:color w:val="000000"/>
        </w:rPr>
        <w:t> </w:t>
      </w:r>
      <w:r w:rsidRPr="00167230">
        <w:rPr>
          <w:rFonts w:ascii="Arial" w:hAnsi="Arial" w:cs="Arial"/>
          <w:color w:val="000000"/>
        </w:rPr>
        <w:t>O licitante ou o contratado será responsabilizado administrativamente pelas seguintes infrações:</w:t>
      </w:r>
    </w:p>
    <w:p w14:paraId="4EC37978"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3C17DA18"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7A169AF7"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5043E42D" w14:textId="77777777" w:rsidR="00297E38" w:rsidRPr="00167230" w:rsidRDefault="00297E38" w:rsidP="00297E38">
      <w:pPr>
        <w:pStyle w:val="NormalWeb"/>
        <w:tabs>
          <w:tab w:val="left" w:pos="426"/>
        </w:tabs>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5795624C" w14:textId="77777777" w:rsidR="00297E38" w:rsidRPr="00167230" w:rsidRDefault="00297E38" w:rsidP="00297E38">
      <w:pPr>
        <w:pStyle w:val="NormalWeb"/>
        <w:tabs>
          <w:tab w:val="left" w:pos="426"/>
        </w:tabs>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18E8D02F" w14:textId="77777777" w:rsidR="00297E38" w:rsidRPr="00167230" w:rsidRDefault="00297E38" w:rsidP="00297E38">
      <w:pPr>
        <w:tabs>
          <w:tab w:val="left" w:pos="426"/>
        </w:tabs>
        <w:autoSpaceDE w:val="0"/>
        <w:autoSpaceDN w:val="0"/>
        <w:adjustRightInd w:val="0"/>
        <w:spacing w:line="276" w:lineRule="auto"/>
        <w:ind w:firstLine="426"/>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68754FF"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00D47DC7"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72E9E52D"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209DDCC"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1F8E9016"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3B3A5F94" w14:textId="77777777" w:rsidR="00297E38" w:rsidRPr="00297E38" w:rsidRDefault="00297E38" w:rsidP="00297E38">
      <w:pPr>
        <w:pStyle w:val="NormalWeb"/>
        <w:spacing w:before="0" w:beforeAutospacing="0" w:after="0" w:afterAutospacing="0" w:line="276" w:lineRule="auto"/>
        <w:ind w:firstLine="426"/>
        <w:jc w:val="both"/>
        <w:rPr>
          <w:rFonts w:ascii="Arial" w:hAnsi="Arial" w:cs="Arial"/>
        </w:rPr>
      </w:pPr>
      <w:r w:rsidRPr="00167230">
        <w:rPr>
          <w:rFonts w:ascii="Arial" w:hAnsi="Arial" w:cs="Arial"/>
          <w:b/>
          <w:bCs/>
          <w:color w:val="000000"/>
        </w:rPr>
        <w:t>m)</w:t>
      </w:r>
      <w:r w:rsidRPr="00167230">
        <w:rPr>
          <w:rFonts w:ascii="Arial" w:hAnsi="Arial" w:cs="Arial"/>
          <w:color w:val="000000"/>
        </w:rPr>
        <w:t xml:space="preserve"> praticar ato lesivo previsto </w:t>
      </w:r>
      <w:r w:rsidRPr="00297E38">
        <w:rPr>
          <w:rFonts w:ascii="Arial" w:hAnsi="Arial" w:cs="Arial"/>
        </w:rPr>
        <w:t>no </w:t>
      </w:r>
      <w:hyperlink r:id="rId9" w:anchor="art5" w:history="1">
        <w:r w:rsidRPr="00297E38">
          <w:rPr>
            <w:rStyle w:val="Hyperlink"/>
            <w:rFonts w:ascii="Arial" w:hAnsi="Arial" w:cs="Arial"/>
            <w:color w:val="auto"/>
            <w:u w:val="none"/>
          </w:rPr>
          <w:t>art. 5º da Lei nº 12.846, de 1º de agosto de 2013.</w:t>
        </w:r>
      </w:hyperlink>
    </w:p>
    <w:p w14:paraId="49718476" w14:textId="77777777" w:rsidR="00297E38" w:rsidRPr="007B0B93" w:rsidRDefault="00297E38" w:rsidP="00297E38">
      <w:pPr>
        <w:pStyle w:val="NormalWeb"/>
        <w:spacing w:before="0" w:beforeAutospacing="0" w:after="0" w:afterAutospacing="0" w:line="276" w:lineRule="auto"/>
        <w:ind w:firstLine="426"/>
        <w:jc w:val="both"/>
        <w:rPr>
          <w:rFonts w:ascii="Arial" w:hAnsi="Arial" w:cs="Arial"/>
        </w:rPr>
      </w:pPr>
    </w:p>
    <w:p w14:paraId="22F37896" w14:textId="677D64CD" w:rsidR="00297E38" w:rsidRPr="00167230" w:rsidRDefault="00297E38" w:rsidP="00297E3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w:t>
      </w:r>
      <w:r w:rsidRPr="00167230">
        <w:rPr>
          <w:rFonts w:ascii="Arial" w:hAnsi="Arial" w:cs="Arial"/>
          <w:b/>
          <w:bCs/>
          <w:color w:val="000000"/>
        </w:rPr>
        <w:t>.2.</w:t>
      </w:r>
      <w:r w:rsidRPr="00167230">
        <w:rPr>
          <w:rFonts w:ascii="Arial" w:hAnsi="Arial" w:cs="Arial"/>
          <w:color w:val="000000"/>
        </w:rPr>
        <w:t xml:space="preserve"> Serão aplicadas ao responsável pelas infrações administrativas previstas no </w:t>
      </w:r>
      <w:r w:rsidRPr="004D3812">
        <w:rPr>
          <w:rFonts w:ascii="Arial" w:hAnsi="Arial" w:cs="Arial"/>
          <w:bCs/>
          <w:color w:val="000000"/>
        </w:rPr>
        <w:t>item 1</w:t>
      </w:r>
      <w:r>
        <w:rPr>
          <w:rFonts w:ascii="Arial" w:hAnsi="Arial" w:cs="Arial"/>
          <w:bCs/>
          <w:color w:val="000000"/>
        </w:rPr>
        <w:t>3</w:t>
      </w:r>
      <w:r w:rsidRPr="004D3812">
        <w:rPr>
          <w:rFonts w:ascii="Arial" w:hAnsi="Arial" w:cs="Arial"/>
          <w:bCs/>
          <w:color w:val="000000"/>
        </w:rPr>
        <w:t xml:space="preserve">.1 no edital do Pregão Presencial </w:t>
      </w:r>
      <w:r w:rsidR="005B5BCE">
        <w:rPr>
          <w:rFonts w:ascii="Arial" w:hAnsi="Arial" w:cs="Arial"/>
          <w:bCs/>
          <w:color w:val="000000"/>
        </w:rPr>
        <w:t>12</w:t>
      </w:r>
      <w:r w:rsidRPr="004D3812">
        <w:rPr>
          <w:rFonts w:ascii="Arial" w:hAnsi="Arial" w:cs="Arial"/>
          <w:bCs/>
          <w:color w:val="000000"/>
        </w:rPr>
        <w:t>/202</w:t>
      </w:r>
      <w:r w:rsidR="00330C9E">
        <w:rPr>
          <w:rFonts w:ascii="Arial" w:hAnsi="Arial" w:cs="Arial"/>
          <w:bCs/>
          <w:color w:val="000000"/>
        </w:rPr>
        <w:t>6</w:t>
      </w:r>
      <w:r w:rsidRPr="004D3812">
        <w:rPr>
          <w:rFonts w:ascii="Arial" w:hAnsi="Arial" w:cs="Arial"/>
          <w:bCs/>
          <w:color w:val="000000"/>
        </w:rPr>
        <w:t>,</w:t>
      </w:r>
      <w:r w:rsidRPr="00167230">
        <w:rPr>
          <w:rFonts w:ascii="Arial" w:hAnsi="Arial" w:cs="Arial"/>
          <w:color w:val="000000"/>
        </w:rPr>
        <w:t xml:space="preserve"> as seguintes sanções:</w:t>
      </w:r>
    </w:p>
    <w:p w14:paraId="7165E489"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6CFD5800"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4E25D822"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1CE16BFE" w14:textId="77777777" w:rsidR="00297E38"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0EF8A85F"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p>
    <w:p w14:paraId="746007B8" w14:textId="07B59797" w:rsidR="00297E38" w:rsidRPr="00297E38" w:rsidRDefault="00297E38" w:rsidP="00297E3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w:t>
      </w:r>
      <w:r w:rsidRPr="00167230">
        <w:rPr>
          <w:rFonts w:ascii="Arial" w:hAnsi="Arial" w:cs="Arial"/>
          <w:b/>
          <w:bCs/>
          <w:color w:val="000000"/>
        </w:rPr>
        <w:t>.3</w:t>
      </w:r>
      <w:r w:rsidRPr="00167230">
        <w:rPr>
          <w:rFonts w:ascii="Arial" w:hAnsi="Arial" w:cs="Arial"/>
          <w:color w:val="000000"/>
        </w:rPr>
        <w:t xml:space="preserve"> As sanções previstas nas alíneas “a”, “c” e “d” </w:t>
      </w:r>
      <w:r w:rsidRPr="00297E38">
        <w:rPr>
          <w:rFonts w:ascii="Arial" w:hAnsi="Arial" w:cs="Arial"/>
          <w:color w:val="000000"/>
        </w:rPr>
        <w:t xml:space="preserve">do item 13.2. do Edital do Pregão Presencial </w:t>
      </w:r>
      <w:r w:rsidR="005B5BCE">
        <w:rPr>
          <w:rFonts w:ascii="Arial" w:hAnsi="Arial" w:cs="Arial"/>
          <w:color w:val="000000"/>
        </w:rPr>
        <w:t>12</w:t>
      </w:r>
      <w:r w:rsidRPr="00297E38">
        <w:rPr>
          <w:rFonts w:ascii="Arial" w:hAnsi="Arial" w:cs="Arial"/>
          <w:color w:val="000000"/>
        </w:rPr>
        <w:t>/202</w:t>
      </w:r>
      <w:r w:rsidR="00330C9E">
        <w:rPr>
          <w:rFonts w:ascii="Arial" w:hAnsi="Arial" w:cs="Arial"/>
          <w:color w:val="000000"/>
        </w:rPr>
        <w:t>6</w:t>
      </w:r>
      <w:r w:rsidRPr="00297E38">
        <w:rPr>
          <w:rFonts w:ascii="Arial" w:hAnsi="Arial" w:cs="Arial"/>
          <w:color w:val="000000"/>
        </w:rPr>
        <w:t>, poderão ser aplicadas cumulativamente com a prevista na alínea “b” do mesmo item.</w:t>
      </w:r>
    </w:p>
    <w:p w14:paraId="23151B6D" w14:textId="77777777" w:rsidR="00297E38" w:rsidRPr="00167230" w:rsidRDefault="00297E38" w:rsidP="00297E38">
      <w:pPr>
        <w:pStyle w:val="NormalWeb"/>
        <w:spacing w:before="0" w:beforeAutospacing="0" w:after="0" w:afterAutospacing="0" w:line="276" w:lineRule="auto"/>
        <w:jc w:val="both"/>
        <w:rPr>
          <w:rFonts w:ascii="Arial" w:hAnsi="Arial" w:cs="Arial"/>
          <w:color w:val="000000"/>
        </w:rPr>
      </w:pPr>
    </w:p>
    <w:p w14:paraId="7BC9E88E" w14:textId="05250D22" w:rsidR="00297E38" w:rsidRPr="00297E38" w:rsidRDefault="00297E38" w:rsidP="00297E3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w:t>
      </w:r>
      <w:r w:rsidRPr="00167230">
        <w:rPr>
          <w:rFonts w:ascii="Arial" w:hAnsi="Arial" w:cs="Arial"/>
          <w:b/>
          <w:bCs/>
          <w:color w:val="000000"/>
        </w:rPr>
        <w:t xml:space="preserve">.4. </w:t>
      </w:r>
      <w:r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r w:rsidRPr="00297E38">
        <w:rPr>
          <w:rFonts w:ascii="Arial" w:hAnsi="Arial" w:cs="Arial"/>
          <w:color w:val="000000"/>
        </w:rPr>
        <w:t xml:space="preserve">, conforme previsto no item 13.2 do Edital do Pregão Presencial </w:t>
      </w:r>
      <w:r w:rsidR="005B5BCE">
        <w:rPr>
          <w:rFonts w:ascii="Arial" w:hAnsi="Arial" w:cs="Arial"/>
          <w:color w:val="000000"/>
        </w:rPr>
        <w:t>12</w:t>
      </w:r>
      <w:r w:rsidRPr="00297E38">
        <w:rPr>
          <w:rFonts w:ascii="Arial" w:hAnsi="Arial" w:cs="Arial"/>
          <w:color w:val="000000"/>
        </w:rPr>
        <w:t>/202</w:t>
      </w:r>
      <w:r w:rsidR="00330C9E">
        <w:rPr>
          <w:rFonts w:ascii="Arial" w:hAnsi="Arial" w:cs="Arial"/>
          <w:color w:val="000000"/>
        </w:rPr>
        <w:t>6</w:t>
      </w:r>
      <w:r w:rsidRPr="00297E38">
        <w:rPr>
          <w:rFonts w:ascii="Arial" w:hAnsi="Arial" w:cs="Arial"/>
          <w:color w:val="000000"/>
        </w:rPr>
        <w:t>.</w:t>
      </w:r>
    </w:p>
    <w:p w14:paraId="0BEB8620" w14:textId="77777777" w:rsidR="00297E38" w:rsidRPr="00167230" w:rsidRDefault="00297E38" w:rsidP="00297E38">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65853AE3" w14:textId="30A5B037" w:rsidR="00297E38" w:rsidRDefault="00297E38" w:rsidP="00297E3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w:t>
      </w:r>
      <w:r w:rsidRPr="00167230">
        <w:rPr>
          <w:rFonts w:ascii="Arial" w:hAnsi="Arial" w:cs="Arial"/>
          <w:b/>
          <w:bCs/>
          <w:color w:val="000000"/>
        </w:rPr>
        <w:t>.5.</w:t>
      </w:r>
      <w:r w:rsidRPr="00167230">
        <w:rPr>
          <w:rFonts w:ascii="Arial" w:hAnsi="Arial" w:cs="Arial"/>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4330F852" w14:textId="77777777" w:rsidR="00297E38" w:rsidRPr="00167230" w:rsidRDefault="00297E38" w:rsidP="00297E38">
      <w:pPr>
        <w:pStyle w:val="NormalWeb"/>
        <w:spacing w:before="0" w:beforeAutospacing="0" w:after="0" w:afterAutospacing="0" w:line="276" w:lineRule="auto"/>
        <w:jc w:val="both"/>
        <w:rPr>
          <w:rFonts w:ascii="Arial" w:hAnsi="Arial" w:cs="Arial"/>
          <w:color w:val="000000"/>
        </w:rPr>
      </w:pPr>
    </w:p>
    <w:p w14:paraId="48B3442B" w14:textId="7E9D1CC5" w:rsidR="00297E38" w:rsidRPr="00297E38" w:rsidRDefault="00297E38" w:rsidP="00297E38">
      <w:pPr>
        <w:pStyle w:val="NormalWeb"/>
        <w:spacing w:before="0" w:beforeAutospacing="0" w:after="0" w:afterAutospacing="0" w:line="276" w:lineRule="auto"/>
        <w:jc w:val="both"/>
        <w:rPr>
          <w:rFonts w:ascii="Arial" w:hAnsi="Arial" w:cs="Arial"/>
          <w:bCs/>
          <w:color w:val="000000"/>
        </w:rPr>
      </w:pPr>
      <w:r>
        <w:rPr>
          <w:rFonts w:ascii="Arial" w:hAnsi="Arial" w:cs="Arial"/>
          <w:b/>
          <w:bCs/>
          <w:color w:val="000000"/>
        </w:rPr>
        <w:t>6</w:t>
      </w:r>
      <w:r w:rsidRPr="00167230">
        <w:rPr>
          <w:rFonts w:ascii="Arial" w:hAnsi="Arial" w:cs="Arial"/>
          <w:b/>
          <w:bCs/>
          <w:color w:val="000000"/>
        </w:rPr>
        <w:t>.6.</w:t>
      </w:r>
      <w:r w:rsidRPr="00167230">
        <w:rPr>
          <w:rFonts w:ascii="Arial" w:hAnsi="Arial" w:cs="Arial"/>
          <w:color w:val="000000"/>
        </w:rPr>
        <w:t xml:space="preserve"> A aplicação das sanções previstas no </w:t>
      </w:r>
      <w:r w:rsidRPr="00167230">
        <w:rPr>
          <w:rFonts w:ascii="Arial" w:hAnsi="Arial" w:cs="Arial"/>
          <w:b/>
          <w:color w:val="000000"/>
        </w:rPr>
        <w:t xml:space="preserve">item </w:t>
      </w:r>
      <w:r w:rsidRPr="00297E38">
        <w:rPr>
          <w:rFonts w:ascii="Arial" w:hAnsi="Arial" w:cs="Arial"/>
          <w:bCs/>
          <w:color w:val="000000"/>
        </w:rPr>
        <w:t xml:space="preserve">13.2. do Edital do Pregão Presencial </w:t>
      </w:r>
      <w:r w:rsidR="005B5BCE">
        <w:rPr>
          <w:rFonts w:ascii="Arial" w:hAnsi="Arial" w:cs="Arial"/>
          <w:bCs/>
          <w:color w:val="000000"/>
        </w:rPr>
        <w:t>12</w:t>
      </w:r>
      <w:r w:rsidRPr="00297E38">
        <w:rPr>
          <w:rFonts w:ascii="Arial" w:hAnsi="Arial" w:cs="Arial"/>
          <w:bCs/>
          <w:color w:val="000000"/>
        </w:rPr>
        <w:t>/202</w:t>
      </w:r>
      <w:r w:rsidR="00330C9E">
        <w:rPr>
          <w:rFonts w:ascii="Arial" w:hAnsi="Arial" w:cs="Arial"/>
          <w:bCs/>
          <w:color w:val="000000"/>
        </w:rPr>
        <w:t>6</w:t>
      </w:r>
      <w:r w:rsidRPr="00297E38">
        <w:rPr>
          <w:rFonts w:ascii="Arial" w:hAnsi="Arial" w:cs="Arial"/>
          <w:bCs/>
          <w:color w:val="000000"/>
        </w:rPr>
        <w:t xml:space="preserve"> não exclui, em hipótese alguma, a obrigação de reparação integral do dano causado à Administração Pública.</w:t>
      </w:r>
    </w:p>
    <w:p w14:paraId="68E20DFA" w14:textId="77777777" w:rsidR="00297E38" w:rsidRPr="00297E38" w:rsidRDefault="00297E38" w:rsidP="00297E38">
      <w:pPr>
        <w:pStyle w:val="NormalWeb"/>
        <w:spacing w:before="0" w:beforeAutospacing="0" w:after="0" w:afterAutospacing="0" w:line="276" w:lineRule="auto"/>
        <w:jc w:val="both"/>
        <w:rPr>
          <w:rFonts w:ascii="Arial" w:hAnsi="Arial" w:cs="Arial"/>
          <w:color w:val="000000"/>
        </w:rPr>
      </w:pPr>
    </w:p>
    <w:p w14:paraId="204B126B" w14:textId="21644764" w:rsidR="00297E38" w:rsidRPr="00297E38" w:rsidRDefault="00297E38" w:rsidP="00297E38">
      <w:pPr>
        <w:pStyle w:val="NormalWeb"/>
        <w:spacing w:before="0" w:beforeAutospacing="0" w:after="0" w:afterAutospacing="0" w:line="276" w:lineRule="auto"/>
        <w:jc w:val="both"/>
        <w:rPr>
          <w:rFonts w:ascii="Arial" w:hAnsi="Arial" w:cs="Arial"/>
          <w:color w:val="000000"/>
        </w:rPr>
      </w:pPr>
      <w:r w:rsidRPr="00297E38">
        <w:rPr>
          <w:rFonts w:ascii="Arial" w:hAnsi="Arial" w:cs="Arial"/>
          <w:b/>
          <w:bCs/>
          <w:color w:val="000000"/>
        </w:rPr>
        <w:t>6.7</w:t>
      </w:r>
      <w:r w:rsidRPr="00297E38">
        <w:rPr>
          <w:rFonts w:ascii="Arial" w:hAnsi="Arial" w:cs="Arial"/>
          <w:color w:val="000000"/>
        </w:rPr>
        <w:t xml:space="preserve">. Na aplicação da sanção prevista no item 13.2, alínea “b”, do Edital do Pregão Presencial </w:t>
      </w:r>
      <w:r w:rsidR="005B5BCE">
        <w:rPr>
          <w:rFonts w:ascii="Arial" w:hAnsi="Arial" w:cs="Arial"/>
          <w:color w:val="000000"/>
        </w:rPr>
        <w:t>12</w:t>
      </w:r>
      <w:r w:rsidRPr="00297E38">
        <w:rPr>
          <w:rFonts w:ascii="Arial" w:hAnsi="Arial" w:cs="Arial"/>
          <w:color w:val="000000"/>
        </w:rPr>
        <w:t>/202</w:t>
      </w:r>
      <w:r w:rsidR="00330C9E">
        <w:rPr>
          <w:rFonts w:ascii="Arial" w:hAnsi="Arial" w:cs="Arial"/>
          <w:color w:val="000000"/>
        </w:rPr>
        <w:t>6</w:t>
      </w:r>
      <w:r w:rsidRPr="00297E38">
        <w:rPr>
          <w:rFonts w:ascii="Arial" w:hAnsi="Arial" w:cs="Arial"/>
          <w:color w:val="000000"/>
        </w:rPr>
        <w:t>, será facultada a defesa do interessado no prazo de 15 (quinze) dias úteis, contado da data de sua intimação.</w:t>
      </w:r>
    </w:p>
    <w:p w14:paraId="7B0E62D1" w14:textId="77777777" w:rsidR="00297E38" w:rsidRPr="00167230" w:rsidRDefault="00297E38" w:rsidP="00297E38">
      <w:pPr>
        <w:pStyle w:val="NormalWeb"/>
        <w:spacing w:before="0" w:beforeAutospacing="0" w:after="0" w:afterAutospacing="0" w:line="276" w:lineRule="auto"/>
        <w:jc w:val="both"/>
        <w:rPr>
          <w:rFonts w:ascii="Arial" w:hAnsi="Arial" w:cs="Arial"/>
          <w:color w:val="000000"/>
        </w:rPr>
      </w:pPr>
    </w:p>
    <w:p w14:paraId="71F1E4DB" w14:textId="41CFE451" w:rsidR="00297E38" w:rsidRDefault="00297E38" w:rsidP="00297E3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w:t>
      </w:r>
      <w:r w:rsidRPr="00167230">
        <w:rPr>
          <w:rFonts w:ascii="Arial" w:hAnsi="Arial" w:cs="Arial"/>
          <w:b/>
          <w:bCs/>
          <w:color w:val="000000"/>
        </w:rPr>
        <w:t>.8.</w:t>
      </w:r>
      <w:r w:rsidRPr="00167230">
        <w:rPr>
          <w:rFonts w:ascii="Arial" w:hAnsi="Arial" w:cs="Arial"/>
          <w:color w:val="000000"/>
        </w:rPr>
        <w:t xml:space="preserve"> Para aplicação das </w:t>
      </w:r>
      <w:r w:rsidRPr="00297E38">
        <w:rPr>
          <w:rFonts w:ascii="Arial" w:hAnsi="Arial" w:cs="Arial"/>
          <w:color w:val="000000"/>
        </w:rPr>
        <w:t xml:space="preserve">sanções previstas nas alíneas “c” e “d” do item 13.2 do Edital do Pregão Presencial </w:t>
      </w:r>
      <w:r w:rsidR="005B5BCE">
        <w:rPr>
          <w:rFonts w:ascii="Arial" w:hAnsi="Arial" w:cs="Arial"/>
          <w:color w:val="000000"/>
        </w:rPr>
        <w:t>12</w:t>
      </w:r>
      <w:r w:rsidRPr="00297E38">
        <w:rPr>
          <w:rFonts w:ascii="Arial" w:hAnsi="Arial" w:cs="Arial"/>
          <w:color w:val="000000"/>
        </w:rPr>
        <w:t>/202</w:t>
      </w:r>
      <w:r w:rsidR="00330C9E">
        <w:rPr>
          <w:rFonts w:ascii="Arial" w:hAnsi="Arial" w:cs="Arial"/>
          <w:color w:val="000000"/>
        </w:rPr>
        <w:t>6</w:t>
      </w:r>
      <w:r w:rsidRPr="00297E38">
        <w:rPr>
          <w:rFonts w:ascii="Arial" w:hAnsi="Arial" w:cs="Arial"/>
          <w:color w:val="000000"/>
        </w:rPr>
        <w:t>, o licitante</w:t>
      </w:r>
      <w:r w:rsidRPr="00167230">
        <w:rPr>
          <w:rFonts w:ascii="Arial" w:hAnsi="Arial" w:cs="Arial"/>
          <w:color w:val="000000"/>
        </w:rPr>
        <w:t xml:space="preserve"> ou o contratado será intimado para, no prazo de 15 (quinze) dias úteis, contado da data de intimação, apresentar defesa escrita e especificar as provas que pretenda produzir.</w:t>
      </w:r>
    </w:p>
    <w:p w14:paraId="67E5AC5A" w14:textId="77777777" w:rsidR="00297E38" w:rsidRPr="00167230" w:rsidRDefault="00297E38" w:rsidP="00297E38">
      <w:pPr>
        <w:pStyle w:val="NormalWeb"/>
        <w:spacing w:before="0" w:beforeAutospacing="0" w:after="0" w:afterAutospacing="0" w:line="276" w:lineRule="auto"/>
        <w:jc w:val="both"/>
        <w:rPr>
          <w:rFonts w:ascii="Arial" w:hAnsi="Arial" w:cs="Arial"/>
          <w:color w:val="000000"/>
        </w:rPr>
      </w:pPr>
    </w:p>
    <w:p w14:paraId="7111F034" w14:textId="6A86992D" w:rsidR="00297E38" w:rsidRDefault="00297E38" w:rsidP="00297E3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w:t>
      </w:r>
      <w:r w:rsidRPr="00167230">
        <w:rPr>
          <w:rFonts w:ascii="Arial" w:hAnsi="Arial" w:cs="Arial"/>
          <w:b/>
          <w:bCs/>
          <w:color w:val="000000"/>
        </w:rPr>
        <w:t>.9.</w:t>
      </w:r>
      <w:r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838F03A" w14:textId="77777777" w:rsidR="00297E38" w:rsidRPr="00167230" w:rsidRDefault="00297E38" w:rsidP="00297E38">
      <w:pPr>
        <w:pStyle w:val="NormalWeb"/>
        <w:spacing w:before="0" w:beforeAutospacing="0" w:after="0" w:afterAutospacing="0" w:line="276" w:lineRule="auto"/>
        <w:jc w:val="both"/>
        <w:rPr>
          <w:rFonts w:ascii="Arial" w:hAnsi="Arial" w:cs="Arial"/>
          <w:color w:val="000000"/>
        </w:rPr>
      </w:pPr>
    </w:p>
    <w:p w14:paraId="1B64CC4C" w14:textId="0D5BF9D3" w:rsidR="00297E38" w:rsidRDefault="00297E38" w:rsidP="00297E3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w:t>
      </w:r>
      <w:r w:rsidRPr="00167230">
        <w:rPr>
          <w:rFonts w:ascii="Arial" w:hAnsi="Arial" w:cs="Arial"/>
          <w:b/>
          <w:bCs/>
          <w:color w:val="000000"/>
        </w:rPr>
        <w:t>.10.</w:t>
      </w:r>
      <w:r w:rsidRPr="00167230">
        <w:rPr>
          <w:rFonts w:ascii="Arial" w:hAnsi="Arial" w:cs="Arial"/>
          <w:color w:val="000000"/>
        </w:rPr>
        <w:t xml:space="preserve"> Serão indeferidas pela comissão, mediante decisão fundamentada, provas ilícitas, impertinentes, desnecessárias, protelatórias ou intempestivas.</w:t>
      </w:r>
    </w:p>
    <w:p w14:paraId="04FE3051" w14:textId="77777777" w:rsidR="00297E38" w:rsidRPr="00167230" w:rsidRDefault="00297E38" w:rsidP="00297E38">
      <w:pPr>
        <w:pStyle w:val="NormalWeb"/>
        <w:spacing w:before="0" w:beforeAutospacing="0" w:after="0" w:afterAutospacing="0" w:line="276" w:lineRule="auto"/>
        <w:jc w:val="both"/>
        <w:rPr>
          <w:rFonts w:ascii="Arial" w:hAnsi="Arial" w:cs="Arial"/>
          <w:color w:val="000000"/>
        </w:rPr>
      </w:pPr>
    </w:p>
    <w:p w14:paraId="26904973" w14:textId="1FFF20FF" w:rsidR="00297E38" w:rsidRDefault="00297E38" w:rsidP="00297E3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w:t>
      </w:r>
      <w:r w:rsidRPr="00167230">
        <w:rPr>
          <w:rFonts w:ascii="Arial" w:hAnsi="Arial" w:cs="Arial"/>
          <w:b/>
          <w:bCs/>
          <w:color w:val="000000"/>
        </w:rPr>
        <w:t>.11.</w:t>
      </w:r>
      <w:r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85E9932" w14:textId="77777777" w:rsidR="00297E38" w:rsidRPr="00167230" w:rsidRDefault="00297E38" w:rsidP="00297E38">
      <w:pPr>
        <w:pStyle w:val="NormalWeb"/>
        <w:spacing w:before="0" w:beforeAutospacing="0" w:after="0" w:afterAutospacing="0" w:line="276" w:lineRule="auto"/>
        <w:jc w:val="both"/>
        <w:rPr>
          <w:rFonts w:ascii="Arial" w:hAnsi="Arial" w:cs="Arial"/>
          <w:color w:val="000000"/>
        </w:rPr>
      </w:pPr>
    </w:p>
    <w:p w14:paraId="3027D387" w14:textId="5ABAD89F" w:rsidR="00297E38" w:rsidRPr="00167230" w:rsidRDefault="00297E38" w:rsidP="00297E3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w:t>
      </w:r>
      <w:r w:rsidRPr="00167230">
        <w:rPr>
          <w:rFonts w:ascii="Arial" w:hAnsi="Arial" w:cs="Arial"/>
          <w:b/>
          <w:bCs/>
          <w:color w:val="000000"/>
        </w:rPr>
        <w:t>.12.</w:t>
      </w:r>
      <w:r w:rsidRPr="00167230">
        <w:rPr>
          <w:rFonts w:ascii="Arial" w:hAnsi="Arial" w:cs="Arial"/>
          <w:color w:val="000000"/>
        </w:rPr>
        <w:t xml:space="preserve"> É admitida a reabilitação do licitante ou contratado perante a própria autoridade que aplicou a penalidade, exigidos, cumulativamente:</w:t>
      </w:r>
    </w:p>
    <w:p w14:paraId="02EABD03"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lastRenderedPageBreak/>
        <w:t>a)</w:t>
      </w:r>
      <w:r w:rsidRPr="00167230">
        <w:rPr>
          <w:rFonts w:ascii="Arial" w:hAnsi="Arial" w:cs="Arial"/>
          <w:color w:val="000000"/>
        </w:rPr>
        <w:t xml:space="preserve"> reparação integral do dano causado à Administração Pública;</w:t>
      </w:r>
    </w:p>
    <w:p w14:paraId="0261BCD6"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7A961FAE"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6C4A410D"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77AE892E" w14:textId="77777777" w:rsidR="00297E38" w:rsidRDefault="00297E38" w:rsidP="00297E38">
      <w:pPr>
        <w:pStyle w:val="NormalWeb"/>
        <w:spacing w:before="0" w:beforeAutospacing="0" w:after="0" w:afterAutospacing="0" w:line="276" w:lineRule="auto"/>
        <w:ind w:firstLine="426"/>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7DD1947B" w14:textId="77777777" w:rsidR="00297E38" w:rsidRPr="00167230" w:rsidRDefault="00297E38" w:rsidP="00297E38">
      <w:pPr>
        <w:pStyle w:val="NormalWeb"/>
        <w:spacing w:before="0" w:beforeAutospacing="0" w:after="0" w:afterAutospacing="0" w:line="276" w:lineRule="auto"/>
        <w:ind w:firstLine="426"/>
        <w:jc w:val="both"/>
        <w:rPr>
          <w:rFonts w:ascii="Arial" w:hAnsi="Arial" w:cs="Arial"/>
          <w:color w:val="000000"/>
        </w:rPr>
      </w:pPr>
    </w:p>
    <w:p w14:paraId="6C3A2CBD" w14:textId="451E5196" w:rsidR="00297E38" w:rsidRPr="00167230" w:rsidRDefault="00297E38" w:rsidP="00297E38">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6</w:t>
      </w:r>
      <w:r w:rsidRPr="00167230">
        <w:rPr>
          <w:rFonts w:ascii="Arial" w:hAnsi="Arial" w:cs="Arial"/>
          <w:b/>
          <w:bCs/>
          <w:color w:val="000000"/>
        </w:rPr>
        <w:t>.13.</w:t>
      </w:r>
      <w:r w:rsidRPr="00167230">
        <w:rPr>
          <w:rFonts w:ascii="Arial" w:hAnsi="Arial" w:cs="Arial"/>
          <w:color w:val="000000"/>
        </w:rPr>
        <w:t xml:space="preserve"> A sanção pelas infrações previstas nas alíneas “h” e </w:t>
      </w:r>
      <w:r w:rsidRPr="00297E38">
        <w:rPr>
          <w:rFonts w:ascii="Arial" w:hAnsi="Arial" w:cs="Arial"/>
          <w:b/>
          <w:bCs/>
          <w:color w:val="000000"/>
        </w:rPr>
        <w:t>“</w:t>
      </w:r>
      <w:r w:rsidRPr="00330C9E">
        <w:rPr>
          <w:rFonts w:ascii="Arial" w:hAnsi="Arial" w:cs="Arial"/>
          <w:color w:val="000000"/>
        </w:rPr>
        <w:t>m” do item 13.2 do presente Edital exigirá, como condição de reabilitação do licitante ou contratado, a implantação ou aperfeiçoamento de programa de integridade</w:t>
      </w:r>
      <w:r w:rsidRPr="00167230">
        <w:rPr>
          <w:rFonts w:ascii="Arial" w:hAnsi="Arial" w:cs="Arial"/>
          <w:color w:val="000000"/>
        </w:rPr>
        <w:t xml:space="preserve"> pelo responsável.</w:t>
      </w:r>
    </w:p>
    <w:p w14:paraId="0ED34AD2" w14:textId="77777777" w:rsidR="00297E38" w:rsidRPr="00167230" w:rsidRDefault="00297E38" w:rsidP="00297E38">
      <w:pPr>
        <w:pStyle w:val="Corpodetexto"/>
        <w:spacing w:line="276" w:lineRule="auto"/>
        <w:rPr>
          <w:rFonts w:cs="Arial"/>
        </w:rPr>
      </w:pPr>
    </w:p>
    <w:p w14:paraId="5AEA0D04" w14:textId="74E4307E" w:rsidR="00297E38" w:rsidRDefault="00297E38" w:rsidP="00297E38">
      <w:pPr>
        <w:spacing w:line="276" w:lineRule="auto"/>
        <w:jc w:val="both"/>
        <w:rPr>
          <w:rFonts w:ascii="Arial" w:hAnsi="Arial" w:cs="Arial"/>
        </w:rPr>
      </w:pPr>
      <w:r w:rsidRPr="00B90EDA">
        <w:rPr>
          <w:rFonts w:ascii="Arial" w:hAnsi="Arial" w:cs="Arial"/>
          <w:b/>
          <w:bCs/>
        </w:rPr>
        <w:t xml:space="preserve">CLÁUSULA </w:t>
      </w:r>
      <w:r>
        <w:rPr>
          <w:rFonts w:ascii="Arial" w:hAnsi="Arial" w:cs="Arial"/>
          <w:b/>
          <w:bCs/>
        </w:rPr>
        <w:t xml:space="preserve">SÉTIMA </w:t>
      </w:r>
      <w:r w:rsidRPr="00B90EDA">
        <w:rPr>
          <w:rFonts w:ascii="Arial" w:hAnsi="Arial" w:cs="Arial"/>
        </w:rPr>
        <w:t>– As hipóteses que constituem motivo para extinção contratual estão elencadas no art. 137</w:t>
      </w:r>
      <w:r>
        <w:rPr>
          <w:rFonts w:ascii="Arial" w:hAnsi="Arial" w:cs="Arial"/>
        </w:rPr>
        <w:t xml:space="preserve"> </w:t>
      </w:r>
      <w:r w:rsidRPr="00B90EDA">
        <w:rPr>
          <w:rFonts w:ascii="Arial" w:hAnsi="Arial" w:cs="Arial"/>
        </w:rPr>
        <w:t xml:space="preserve">da Lei nº 14.133/2021, que poderão se dar, após assegurados o contraditório e a ampla defesa à CONTRATADA. </w:t>
      </w:r>
    </w:p>
    <w:p w14:paraId="60022B2B" w14:textId="77777777" w:rsidR="00297E38" w:rsidRPr="00B90EDA" w:rsidRDefault="00297E38" w:rsidP="00297E38">
      <w:pPr>
        <w:spacing w:line="276" w:lineRule="auto"/>
        <w:jc w:val="both"/>
        <w:rPr>
          <w:rFonts w:ascii="Arial" w:hAnsi="Arial" w:cs="Arial"/>
        </w:rPr>
      </w:pPr>
    </w:p>
    <w:p w14:paraId="4E3EECDB" w14:textId="77777777" w:rsidR="00297E38" w:rsidRDefault="00297E38" w:rsidP="00297E38">
      <w:pPr>
        <w:spacing w:line="276" w:lineRule="auto"/>
        <w:jc w:val="both"/>
        <w:rPr>
          <w:rFonts w:ascii="Arial" w:hAnsi="Arial" w:cs="Arial"/>
        </w:rPr>
      </w:pPr>
      <w:r w:rsidRPr="00B90EDA">
        <w:rPr>
          <w:rFonts w:ascii="Arial" w:hAnsi="Arial" w:cs="Arial"/>
        </w:rPr>
        <w:t xml:space="preserve">A extinção do contrato poderá ser: </w:t>
      </w:r>
    </w:p>
    <w:p w14:paraId="5F117E66" w14:textId="77777777" w:rsidR="00297E38" w:rsidRPr="00B90EDA" w:rsidRDefault="00297E38" w:rsidP="00297E38">
      <w:pPr>
        <w:spacing w:line="276" w:lineRule="auto"/>
        <w:jc w:val="both"/>
        <w:rPr>
          <w:rFonts w:ascii="Arial" w:hAnsi="Arial" w:cs="Arial"/>
        </w:rPr>
      </w:pPr>
    </w:p>
    <w:p w14:paraId="3D2AFE06" w14:textId="77777777" w:rsidR="00297E38" w:rsidRDefault="00297E38" w:rsidP="00297E38">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35600665" w14:textId="77777777" w:rsidR="00297E38" w:rsidRPr="00B90EDA" w:rsidRDefault="00297E38" w:rsidP="00297E38">
      <w:pPr>
        <w:spacing w:line="276" w:lineRule="auto"/>
        <w:jc w:val="both"/>
        <w:rPr>
          <w:rFonts w:ascii="Arial" w:hAnsi="Arial" w:cs="Arial"/>
        </w:rPr>
      </w:pPr>
    </w:p>
    <w:p w14:paraId="3FE21ED8" w14:textId="77777777" w:rsidR="00297E38" w:rsidRDefault="00297E38" w:rsidP="00297E38">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60C60940" w14:textId="77777777" w:rsidR="00297E38" w:rsidRPr="00B90EDA" w:rsidRDefault="00297E38" w:rsidP="00297E38">
      <w:pPr>
        <w:spacing w:line="276" w:lineRule="auto"/>
        <w:jc w:val="both"/>
        <w:rPr>
          <w:rFonts w:ascii="Arial" w:hAnsi="Arial" w:cs="Arial"/>
        </w:rPr>
      </w:pPr>
    </w:p>
    <w:p w14:paraId="285DD2B7" w14:textId="77777777" w:rsidR="00297E38" w:rsidRPr="00B90EDA" w:rsidRDefault="00297E38" w:rsidP="00297E38">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237A976F" w14:textId="20E4C6B1" w:rsidR="00297E38" w:rsidRPr="00297E38" w:rsidRDefault="00297E38" w:rsidP="00297E38">
      <w:pPr>
        <w:pStyle w:val="Corpodetexto"/>
        <w:spacing w:line="276" w:lineRule="auto"/>
        <w:rPr>
          <w:rFonts w:cs="Arial"/>
          <w:sz w:val="24"/>
        </w:rPr>
      </w:pPr>
      <w:r w:rsidRPr="00297E38">
        <w:rPr>
          <w:rFonts w:cs="Arial"/>
          <w:b/>
          <w:bCs/>
          <w:sz w:val="24"/>
        </w:rPr>
        <w:t>CLÁUSULA OITAVA</w:t>
      </w:r>
      <w:r w:rsidRPr="00297E38">
        <w:rPr>
          <w:rFonts w:cs="Arial"/>
          <w:sz w:val="24"/>
        </w:rPr>
        <w:t xml:space="preserve"> - A fiscalização e o acompanhamento da execução dos serviços prestados pela CONTRATADA ficarão a cargo da servidora </w:t>
      </w:r>
      <w:r>
        <w:rPr>
          <w:rFonts w:cs="Arial"/>
          <w:sz w:val="24"/>
        </w:rPr>
        <w:t>Izaura Brugnera Vicenzi</w:t>
      </w:r>
      <w:r w:rsidRPr="00297E38">
        <w:rPr>
          <w:rFonts w:cs="Arial"/>
          <w:sz w:val="24"/>
        </w:rPr>
        <w:t>.</w:t>
      </w:r>
    </w:p>
    <w:p w14:paraId="0EADE4FB" w14:textId="77777777" w:rsidR="00EB01A8" w:rsidRDefault="00EB01A8" w:rsidP="00EB01A8">
      <w:pPr>
        <w:jc w:val="both"/>
        <w:rPr>
          <w:rFonts w:ascii="Arial" w:hAnsi="Arial" w:cs="Arial"/>
        </w:rPr>
      </w:pPr>
    </w:p>
    <w:p w14:paraId="40362AA7" w14:textId="5D6A9CBC" w:rsidR="00EB01A8" w:rsidRDefault="00EB01A8" w:rsidP="00EB01A8">
      <w:pPr>
        <w:pStyle w:val="Corpodetexto"/>
        <w:spacing w:before="0" w:line="240" w:lineRule="auto"/>
        <w:rPr>
          <w:rFonts w:cs="Arial"/>
          <w:sz w:val="24"/>
        </w:rPr>
      </w:pPr>
      <w:r>
        <w:rPr>
          <w:rFonts w:cs="Arial"/>
          <w:b/>
          <w:bCs/>
          <w:sz w:val="24"/>
        </w:rPr>
        <w:t xml:space="preserve">CLÁUSULA </w:t>
      </w:r>
      <w:r w:rsidR="00297E38">
        <w:rPr>
          <w:rFonts w:cs="Arial"/>
          <w:b/>
          <w:bCs/>
          <w:sz w:val="24"/>
        </w:rPr>
        <w:t>NONA</w:t>
      </w:r>
      <w:r>
        <w:rPr>
          <w:rFonts w:cs="Arial"/>
          <w:b/>
          <w:bCs/>
          <w:sz w:val="24"/>
        </w:rPr>
        <w:t>:</w:t>
      </w:r>
      <w:r>
        <w:rPr>
          <w:rFonts w:cs="Arial"/>
          <w:sz w:val="24"/>
        </w:rPr>
        <w:t xml:space="preserve"> As despesas decorrentes da aplicação do presente contrato serão suportadas pelas dotações do orçamento municipal vigente.</w:t>
      </w:r>
    </w:p>
    <w:p w14:paraId="790F2EB8" w14:textId="77777777" w:rsidR="00EB01A8" w:rsidRDefault="00EB01A8" w:rsidP="00EB01A8">
      <w:pPr>
        <w:pStyle w:val="Corpodetexto"/>
        <w:spacing w:before="0" w:line="240" w:lineRule="auto"/>
        <w:rPr>
          <w:rFonts w:cs="Arial"/>
          <w:sz w:val="24"/>
        </w:rPr>
      </w:pPr>
    </w:p>
    <w:p w14:paraId="5D84DA93" w14:textId="77777777" w:rsidR="00330C9E" w:rsidRPr="00814B3F" w:rsidRDefault="00330C9E" w:rsidP="00330C9E">
      <w:pPr>
        <w:jc w:val="both"/>
        <w:rPr>
          <w:rFonts w:ascii="Arial" w:hAnsi="Arial" w:cs="Arial"/>
        </w:rPr>
      </w:pPr>
      <w:r w:rsidRPr="00814B3F">
        <w:rPr>
          <w:rFonts w:ascii="Arial" w:hAnsi="Arial" w:cs="Arial"/>
        </w:rPr>
        <w:t>05 – SECRETARIA DE OBRAS</w:t>
      </w:r>
    </w:p>
    <w:p w14:paraId="4CC222D3" w14:textId="77777777" w:rsidR="00330C9E" w:rsidRPr="00814B3F" w:rsidRDefault="00330C9E" w:rsidP="00330C9E">
      <w:pPr>
        <w:jc w:val="both"/>
        <w:rPr>
          <w:rFonts w:ascii="Arial" w:hAnsi="Arial" w:cs="Arial"/>
        </w:rPr>
      </w:pPr>
      <w:r w:rsidRPr="00814B3F">
        <w:rPr>
          <w:rFonts w:ascii="Arial" w:hAnsi="Arial" w:cs="Arial"/>
        </w:rPr>
        <w:t xml:space="preserve">05.1004 – Aquisição de veículos, máquinas e implementos </w:t>
      </w:r>
    </w:p>
    <w:p w14:paraId="4EBEE84C" w14:textId="77777777" w:rsidR="00330C9E" w:rsidRPr="00814B3F" w:rsidRDefault="00330C9E" w:rsidP="00330C9E">
      <w:pPr>
        <w:jc w:val="both"/>
        <w:rPr>
          <w:rFonts w:ascii="Arial" w:hAnsi="Arial" w:cs="Arial"/>
        </w:rPr>
      </w:pPr>
      <w:r w:rsidRPr="00814B3F">
        <w:rPr>
          <w:rFonts w:ascii="Arial" w:hAnsi="Arial" w:cs="Arial"/>
        </w:rPr>
        <w:t>44905200000000-1500 – equipamentos e material permanente</w:t>
      </w:r>
    </w:p>
    <w:p w14:paraId="748153DD" w14:textId="77777777" w:rsidR="008F02EE" w:rsidRPr="005B5BCE" w:rsidRDefault="008F02EE" w:rsidP="008F02EE">
      <w:pPr>
        <w:jc w:val="both"/>
        <w:rPr>
          <w:rFonts w:ascii="Arial" w:hAnsi="Arial" w:cs="Arial"/>
          <w:b/>
          <w:color w:val="FF0000"/>
        </w:rPr>
      </w:pPr>
    </w:p>
    <w:p w14:paraId="207B4950" w14:textId="1456D4DB" w:rsidR="00EB01A8" w:rsidRDefault="00EB01A8" w:rsidP="00EB01A8">
      <w:pPr>
        <w:pStyle w:val="Corpodetexto"/>
        <w:spacing w:before="0" w:line="240" w:lineRule="auto"/>
        <w:rPr>
          <w:rFonts w:cs="Arial"/>
          <w:b/>
          <w:bCs/>
          <w:sz w:val="24"/>
        </w:rPr>
      </w:pPr>
      <w:r>
        <w:rPr>
          <w:rFonts w:cs="Arial"/>
          <w:b/>
          <w:bCs/>
          <w:sz w:val="24"/>
        </w:rPr>
        <w:t xml:space="preserve">CLÁUSULA </w:t>
      </w:r>
      <w:r w:rsidR="00297E38">
        <w:rPr>
          <w:rFonts w:cs="Arial"/>
          <w:b/>
          <w:bCs/>
          <w:sz w:val="24"/>
        </w:rPr>
        <w:t>DÉCIMA</w:t>
      </w:r>
      <w:r>
        <w:rPr>
          <w:rFonts w:cs="Arial"/>
          <w:b/>
          <w:bCs/>
          <w:sz w:val="24"/>
        </w:rPr>
        <w:t>:</w:t>
      </w:r>
      <w:r>
        <w:rPr>
          <w:rFonts w:cs="Arial"/>
          <w:sz w:val="24"/>
        </w:rPr>
        <w:t xml:space="preserve"> O</w:t>
      </w:r>
      <w:r w:rsidR="00297E38">
        <w:rPr>
          <w:rFonts w:cs="Arial"/>
          <w:sz w:val="24"/>
        </w:rPr>
        <w:t xml:space="preserve"> </w:t>
      </w:r>
      <w:r>
        <w:rPr>
          <w:rFonts w:cs="Arial"/>
          <w:sz w:val="24"/>
        </w:rPr>
        <w:t xml:space="preserve"> prazo de </w:t>
      </w:r>
      <w:r w:rsidR="00297E38">
        <w:rPr>
          <w:rFonts w:cs="Arial"/>
          <w:sz w:val="24"/>
        </w:rPr>
        <w:t>vigência d</w:t>
      </w:r>
      <w:r>
        <w:rPr>
          <w:rFonts w:cs="Arial"/>
          <w:sz w:val="24"/>
        </w:rPr>
        <w:t xml:space="preserve">este contrato é de </w:t>
      </w:r>
      <w:r w:rsidR="00297E38">
        <w:rPr>
          <w:rFonts w:cs="Arial"/>
          <w:sz w:val="24"/>
        </w:rPr>
        <w:t>60</w:t>
      </w:r>
      <w:r>
        <w:rPr>
          <w:rFonts w:cs="Arial"/>
          <w:sz w:val="24"/>
        </w:rPr>
        <w:t xml:space="preserve"> (</w:t>
      </w:r>
      <w:r w:rsidR="00297E38">
        <w:rPr>
          <w:rFonts w:cs="Arial"/>
          <w:sz w:val="24"/>
        </w:rPr>
        <w:t>sessenta</w:t>
      </w:r>
      <w:r>
        <w:rPr>
          <w:rFonts w:cs="Arial"/>
          <w:sz w:val="24"/>
        </w:rPr>
        <w:t>) dias, contados da data de sua assinatura.</w:t>
      </w:r>
    </w:p>
    <w:p w14:paraId="34B837A3" w14:textId="77777777" w:rsidR="00EB01A8" w:rsidRDefault="00EB01A8" w:rsidP="00EB01A8">
      <w:pPr>
        <w:pStyle w:val="Corpodetexto"/>
        <w:spacing w:before="0" w:line="240" w:lineRule="auto"/>
        <w:rPr>
          <w:rFonts w:cs="Arial"/>
          <w:b/>
          <w:bCs/>
          <w:sz w:val="24"/>
        </w:rPr>
      </w:pPr>
    </w:p>
    <w:p w14:paraId="1A3B3D30" w14:textId="497B4A35" w:rsidR="00EB01A8" w:rsidRDefault="00EB01A8" w:rsidP="00EB01A8">
      <w:pPr>
        <w:pStyle w:val="Corpodetexto"/>
        <w:spacing w:before="0" w:line="240" w:lineRule="auto"/>
        <w:rPr>
          <w:rFonts w:cs="Arial"/>
          <w:sz w:val="24"/>
        </w:rPr>
      </w:pPr>
      <w:r>
        <w:rPr>
          <w:rFonts w:cs="Arial"/>
          <w:b/>
          <w:bCs/>
          <w:sz w:val="24"/>
        </w:rPr>
        <w:t xml:space="preserve">CLÁUSULA </w:t>
      </w:r>
      <w:r w:rsidR="00297E38">
        <w:rPr>
          <w:rFonts w:cs="Arial"/>
          <w:b/>
          <w:bCs/>
          <w:sz w:val="24"/>
        </w:rPr>
        <w:t>DÉCIMA PRIMEIRA</w:t>
      </w:r>
      <w:r>
        <w:rPr>
          <w:rFonts w:cs="Arial"/>
          <w:b/>
          <w:bCs/>
          <w:sz w:val="24"/>
        </w:rPr>
        <w:t>:</w:t>
      </w:r>
      <w:r>
        <w:rPr>
          <w:rFonts w:cs="Arial"/>
          <w:sz w:val="24"/>
        </w:rPr>
        <w:t xml:space="preserve"> Para dirimir qualquer dúvida eventual que possa surgir no cumprimento do presente instrumento, fica eleito de comum acordo o Foro da comarca de Casca/RS.</w:t>
      </w:r>
    </w:p>
    <w:p w14:paraId="6DA70D29" w14:textId="77777777" w:rsidR="00EB01A8" w:rsidRDefault="00EB01A8" w:rsidP="00EB01A8">
      <w:pPr>
        <w:pStyle w:val="Corpodetexto"/>
        <w:spacing w:before="0" w:line="240" w:lineRule="auto"/>
        <w:rPr>
          <w:rFonts w:cs="Arial"/>
          <w:sz w:val="24"/>
        </w:rPr>
      </w:pPr>
    </w:p>
    <w:p w14:paraId="3CB0DCF9" w14:textId="77777777" w:rsidR="00EB01A8" w:rsidRDefault="00EB01A8" w:rsidP="00EB01A8">
      <w:pPr>
        <w:pStyle w:val="Corpodetexto"/>
        <w:spacing w:before="0" w:line="240" w:lineRule="auto"/>
        <w:rPr>
          <w:rFonts w:cs="Arial"/>
          <w:sz w:val="24"/>
        </w:rPr>
      </w:pPr>
      <w:r>
        <w:rPr>
          <w:rFonts w:cs="Arial"/>
          <w:sz w:val="24"/>
        </w:rPr>
        <w:lastRenderedPageBreak/>
        <w:t>E, por estarem de pleno e comum acordo com os dizeres deste instrumento, passam a assiná-lo juntamente com as testemunhas abaixo.</w:t>
      </w:r>
    </w:p>
    <w:p w14:paraId="681A18B1" w14:textId="77777777" w:rsidR="00EB01A8" w:rsidRDefault="00EB01A8" w:rsidP="00EB01A8">
      <w:pPr>
        <w:pStyle w:val="Corpodetexto"/>
        <w:spacing w:before="0" w:line="240" w:lineRule="auto"/>
        <w:rPr>
          <w:rFonts w:cs="Arial"/>
          <w:sz w:val="24"/>
        </w:rPr>
      </w:pPr>
    </w:p>
    <w:p w14:paraId="4C322F24" w14:textId="77777777" w:rsidR="00EB01A8" w:rsidRDefault="00EB01A8" w:rsidP="00EB01A8">
      <w:pPr>
        <w:pStyle w:val="Corpodetexto"/>
        <w:spacing w:before="0" w:line="240" w:lineRule="auto"/>
        <w:rPr>
          <w:rFonts w:cs="Arial"/>
          <w:sz w:val="24"/>
        </w:rPr>
      </w:pPr>
    </w:p>
    <w:p w14:paraId="3C47670C" w14:textId="77777777" w:rsidR="00EB01A8" w:rsidRDefault="00EB01A8" w:rsidP="00EB01A8">
      <w:pPr>
        <w:pStyle w:val="Corpodetexto"/>
        <w:spacing w:before="0" w:line="240" w:lineRule="auto"/>
        <w:rPr>
          <w:rFonts w:cs="Arial"/>
          <w:sz w:val="24"/>
        </w:rPr>
      </w:pPr>
    </w:p>
    <w:p w14:paraId="1A491193" w14:textId="1186929E" w:rsidR="00EB01A8" w:rsidRPr="00024418" w:rsidRDefault="00CE39C5" w:rsidP="00EB01A8">
      <w:pPr>
        <w:pStyle w:val="Corpodetexto"/>
        <w:spacing w:before="0" w:line="240" w:lineRule="auto"/>
        <w:rPr>
          <w:rFonts w:cs="Arial"/>
          <w:bCs/>
          <w:iCs/>
          <w:sz w:val="24"/>
        </w:rPr>
      </w:pPr>
      <w:r w:rsidRPr="00024418">
        <w:rPr>
          <w:rFonts w:cs="Arial"/>
          <w:bCs/>
          <w:iCs/>
          <w:sz w:val="24"/>
        </w:rPr>
        <w:t xml:space="preserve">                                      </w:t>
      </w:r>
      <w:r w:rsidR="00330C9E">
        <w:rPr>
          <w:rFonts w:cs="Arial"/>
          <w:bCs/>
          <w:iCs/>
          <w:sz w:val="24"/>
        </w:rPr>
        <w:t>Santo Antônio do Palma</w:t>
      </w:r>
      <w:r w:rsidR="00EB01A8" w:rsidRPr="00024418">
        <w:rPr>
          <w:rFonts w:cs="Arial"/>
          <w:bCs/>
          <w:iCs/>
          <w:sz w:val="24"/>
        </w:rPr>
        <w:t>, .... de ....</w:t>
      </w:r>
      <w:r w:rsidR="00024418" w:rsidRPr="00024418">
        <w:rPr>
          <w:rFonts w:cs="Arial"/>
          <w:bCs/>
          <w:iCs/>
          <w:sz w:val="24"/>
        </w:rPr>
        <w:t xml:space="preserve">  de 202</w:t>
      </w:r>
      <w:r w:rsidR="00330C9E">
        <w:rPr>
          <w:rFonts w:cs="Arial"/>
          <w:bCs/>
          <w:iCs/>
          <w:sz w:val="24"/>
        </w:rPr>
        <w:t>6</w:t>
      </w:r>
      <w:r w:rsidR="00EB01A8" w:rsidRPr="00024418">
        <w:rPr>
          <w:rFonts w:cs="Arial"/>
          <w:bCs/>
          <w:iCs/>
          <w:sz w:val="24"/>
        </w:rPr>
        <w:t>.</w:t>
      </w:r>
    </w:p>
    <w:p w14:paraId="0034028F" w14:textId="77777777" w:rsidR="00EB01A8" w:rsidRPr="00024418" w:rsidRDefault="00EB01A8" w:rsidP="00EB01A8">
      <w:pPr>
        <w:pStyle w:val="Corpodetexto"/>
        <w:spacing w:before="0" w:line="240" w:lineRule="auto"/>
        <w:rPr>
          <w:rFonts w:cs="Arial"/>
          <w:bCs/>
          <w:sz w:val="24"/>
        </w:rPr>
      </w:pPr>
    </w:p>
    <w:p w14:paraId="6652C65E" w14:textId="77777777" w:rsidR="00EB01A8" w:rsidRPr="00024418" w:rsidRDefault="00EB01A8" w:rsidP="00EB01A8">
      <w:pPr>
        <w:pStyle w:val="Corpodetexto"/>
        <w:spacing w:before="0" w:line="240" w:lineRule="auto"/>
        <w:rPr>
          <w:rFonts w:cs="Arial"/>
          <w:bCs/>
          <w:sz w:val="24"/>
        </w:rPr>
      </w:pPr>
    </w:p>
    <w:p w14:paraId="1090FA9D" w14:textId="77777777" w:rsidR="00EB01A8" w:rsidRPr="00024418" w:rsidRDefault="00EB01A8" w:rsidP="00EB01A8">
      <w:pPr>
        <w:pStyle w:val="Corpodetexto"/>
        <w:spacing w:before="0" w:line="240" w:lineRule="auto"/>
        <w:rPr>
          <w:rFonts w:cs="Arial"/>
          <w:bCs/>
          <w:sz w:val="24"/>
        </w:rPr>
      </w:pPr>
    </w:p>
    <w:p w14:paraId="24EB2191" w14:textId="77777777" w:rsidR="00EB01A8" w:rsidRPr="00024418" w:rsidRDefault="00EB01A8" w:rsidP="00EB01A8">
      <w:pPr>
        <w:pStyle w:val="Corpodetexto"/>
        <w:spacing w:before="0" w:line="240" w:lineRule="auto"/>
        <w:rPr>
          <w:rFonts w:cs="Arial"/>
          <w:bCs/>
          <w:sz w:val="24"/>
        </w:rPr>
      </w:pPr>
    </w:p>
    <w:p w14:paraId="6B738AEB" w14:textId="77777777" w:rsidR="00EB01A8" w:rsidRPr="00024418" w:rsidRDefault="00EB01A8" w:rsidP="00EB01A8">
      <w:pPr>
        <w:pStyle w:val="Corpodetexto"/>
        <w:spacing w:before="0" w:line="240" w:lineRule="auto"/>
        <w:jc w:val="center"/>
        <w:rPr>
          <w:rFonts w:cs="Arial"/>
          <w:bCs/>
          <w:sz w:val="24"/>
        </w:rPr>
      </w:pPr>
      <w:r w:rsidRPr="00024418">
        <w:rPr>
          <w:rFonts w:cs="Arial"/>
          <w:bCs/>
          <w:sz w:val="24"/>
        </w:rPr>
        <w:t>CONTRATANTE</w:t>
      </w:r>
    </w:p>
    <w:p w14:paraId="4AA55201" w14:textId="32CABC36" w:rsidR="00EB01A8" w:rsidRPr="00024418" w:rsidRDefault="00EB01A8" w:rsidP="00EB01A8">
      <w:pPr>
        <w:pStyle w:val="Corpodetexto"/>
        <w:spacing w:before="0" w:line="240" w:lineRule="auto"/>
        <w:jc w:val="center"/>
        <w:rPr>
          <w:rFonts w:cs="Arial"/>
          <w:bCs/>
          <w:sz w:val="24"/>
        </w:rPr>
      </w:pPr>
      <w:r w:rsidRPr="00024418">
        <w:rPr>
          <w:rFonts w:cs="Arial"/>
          <w:bCs/>
          <w:sz w:val="24"/>
        </w:rPr>
        <w:t>MUN</w:t>
      </w:r>
      <w:r w:rsidR="006822E8" w:rsidRPr="00024418">
        <w:rPr>
          <w:rFonts w:cs="Arial"/>
          <w:bCs/>
          <w:sz w:val="24"/>
        </w:rPr>
        <w:t>ICÍPIO DE</w:t>
      </w:r>
      <w:r w:rsidR="00330C9E">
        <w:rPr>
          <w:rFonts w:cs="Arial"/>
          <w:bCs/>
          <w:sz w:val="24"/>
        </w:rPr>
        <w:t xml:space="preserve"> SANTO ANTÔNIO DO PALMA</w:t>
      </w:r>
    </w:p>
    <w:p w14:paraId="4347DB49" w14:textId="77777777" w:rsidR="00EB01A8" w:rsidRPr="00024418" w:rsidRDefault="00EB01A8" w:rsidP="00EB01A8">
      <w:pPr>
        <w:pStyle w:val="Corpodetexto"/>
        <w:spacing w:before="0" w:line="240" w:lineRule="auto"/>
        <w:jc w:val="center"/>
        <w:rPr>
          <w:rFonts w:cs="Arial"/>
          <w:bCs/>
          <w:sz w:val="24"/>
        </w:rPr>
      </w:pPr>
      <w:r w:rsidRPr="00024418">
        <w:rPr>
          <w:rFonts w:cs="Arial"/>
          <w:bCs/>
          <w:sz w:val="24"/>
        </w:rPr>
        <w:t>PREFEITO MUNICIPAL</w:t>
      </w:r>
    </w:p>
    <w:p w14:paraId="36B46114" w14:textId="77777777" w:rsidR="00EB01A8" w:rsidRPr="00024418" w:rsidRDefault="00EB01A8" w:rsidP="00EB01A8">
      <w:pPr>
        <w:pStyle w:val="Corpodetexto"/>
        <w:spacing w:before="0" w:line="240" w:lineRule="auto"/>
        <w:jc w:val="center"/>
        <w:rPr>
          <w:rFonts w:cs="Arial"/>
          <w:bCs/>
          <w:sz w:val="24"/>
        </w:rPr>
      </w:pPr>
    </w:p>
    <w:p w14:paraId="40FD02C6" w14:textId="77777777" w:rsidR="00EB01A8" w:rsidRPr="00024418" w:rsidRDefault="00EB01A8" w:rsidP="00EB01A8">
      <w:pPr>
        <w:pStyle w:val="Corpodetexto"/>
        <w:spacing w:before="0" w:line="240" w:lineRule="auto"/>
        <w:jc w:val="center"/>
        <w:rPr>
          <w:rFonts w:cs="Arial"/>
          <w:bCs/>
          <w:sz w:val="24"/>
        </w:rPr>
      </w:pPr>
    </w:p>
    <w:p w14:paraId="45603CD9" w14:textId="77777777" w:rsidR="00EB01A8" w:rsidRPr="00024418" w:rsidRDefault="00EB01A8" w:rsidP="00EB01A8">
      <w:pPr>
        <w:pStyle w:val="Corpodetexto"/>
        <w:spacing w:before="0" w:line="240" w:lineRule="auto"/>
        <w:jc w:val="center"/>
        <w:rPr>
          <w:rFonts w:cs="Arial"/>
          <w:bCs/>
          <w:sz w:val="24"/>
        </w:rPr>
      </w:pPr>
    </w:p>
    <w:p w14:paraId="180B1F49" w14:textId="77777777" w:rsidR="00EB01A8" w:rsidRPr="00024418" w:rsidRDefault="00EB01A8" w:rsidP="00EB01A8">
      <w:pPr>
        <w:pStyle w:val="Corpodetexto"/>
        <w:spacing w:before="0" w:line="240" w:lineRule="auto"/>
        <w:jc w:val="center"/>
        <w:rPr>
          <w:rFonts w:cs="Arial"/>
          <w:bCs/>
          <w:sz w:val="24"/>
        </w:rPr>
      </w:pPr>
      <w:r w:rsidRPr="00024418">
        <w:rPr>
          <w:rFonts w:cs="Arial"/>
          <w:bCs/>
          <w:sz w:val="24"/>
        </w:rPr>
        <w:t>CONTRATADA</w:t>
      </w:r>
    </w:p>
    <w:p w14:paraId="7DBBEDCF" w14:textId="77777777" w:rsidR="00EB01A8" w:rsidRPr="00024418" w:rsidRDefault="00EB01A8" w:rsidP="00EB01A8">
      <w:pPr>
        <w:pStyle w:val="Corpodetexto"/>
        <w:spacing w:before="0" w:line="240" w:lineRule="auto"/>
        <w:rPr>
          <w:rFonts w:cs="Arial"/>
          <w:bCs/>
          <w:sz w:val="24"/>
        </w:rPr>
      </w:pPr>
    </w:p>
    <w:p w14:paraId="2D9F2A8B" w14:textId="77777777" w:rsidR="00EB01A8" w:rsidRPr="00024418" w:rsidRDefault="00EB01A8" w:rsidP="00EB01A8">
      <w:pPr>
        <w:pStyle w:val="Corpodetexto"/>
        <w:spacing w:before="0" w:line="240" w:lineRule="auto"/>
        <w:rPr>
          <w:rFonts w:cs="Arial"/>
          <w:bCs/>
          <w:sz w:val="24"/>
        </w:rPr>
      </w:pPr>
    </w:p>
    <w:p w14:paraId="4E2FD237" w14:textId="77777777" w:rsidR="00857E0E" w:rsidRDefault="00EB01A8" w:rsidP="003F5923">
      <w:pPr>
        <w:pStyle w:val="Corpodetexto"/>
        <w:spacing w:before="0" w:line="240" w:lineRule="auto"/>
        <w:rPr>
          <w:rFonts w:cs="Arial"/>
          <w:bCs/>
          <w:sz w:val="24"/>
        </w:rPr>
      </w:pPr>
      <w:r w:rsidRPr="00024418">
        <w:rPr>
          <w:rFonts w:cs="Arial"/>
          <w:bCs/>
          <w:sz w:val="24"/>
        </w:rPr>
        <w:t>Testemunhas:______________________     __________________________</w:t>
      </w:r>
    </w:p>
    <w:sectPr w:rsidR="00857E0E" w:rsidSect="001855E3">
      <w:pgSz w:w="11906" w:h="16838"/>
      <w:pgMar w:top="1843" w:right="99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6A639" w14:textId="77777777" w:rsidR="00D24A97" w:rsidRDefault="00D24A97" w:rsidP="00D24A97">
      <w:r>
        <w:separator/>
      </w:r>
    </w:p>
  </w:endnote>
  <w:endnote w:type="continuationSeparator" w:id="0">
    <w:p w14:paraId="3FAB0C30" w14:textId="77777777" w:rsidR="00D24A97" w:rsidRDefault="00D24A97" w:rsidP="00D24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55F19" w14:textId="77777777" w:rsidR="00D24A97" w:rsidRDefault="00D24A97" w:rsidP="00D24A97">
      <w:r>
        <w:separator/>
      </w:r>
    </w:p>
  </w:footnote>
  <w:footnote w:type="continuationSeparator" w:id="0">
    <w:p w14:paraId="450D78FF" w14:textId="77777777" w:rsidR="00D24A97" w:rsidRDefault="00D24A97" w:rsidP="00D24A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15:restartNumberingAfterBreak="0">
    <w:nsid w:val="4A056F79"/>
    <w:multiLevelType w:val="multilevel"/>
    <w:tmpl w:val="2C1C913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04"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8A4343E"/>
    <w:multiLevelType w:val="multilevel"/>
    <w:tmpl w:val="E2E4E9C4"/>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1546"/>
    <w:rsid w:val="000034CA"/>
    <w:rsid w:val="00015C52"/>
    <w:rsid w:val="00024418"/>
    <w:rsid w:val="00030FB4"/>
    <w:rsid w:val="00033913"/>
    <w:rsid w:val="00054C85"/>
    <w:rsid w:val="0007079E"/>
    <w:rsid w:val="00082170"/>
    <w:rsid w:val="000835AC"/>
    <w:rsid w:val="00083668"/>
    <w:rsid w:val="00084E58"/>
    <w:rsid w:val="000A03B5"/>
    <w:rsid w:val="000A115E"/>
    <w:rsid w:val="000A253C"/>
    <w:rsid w:val="000D435F"/>
    <w:rsid w:val="000F1851"/>
    <w:rsid w:val="00101A10"/>
    <w:rsid w:val="0010597A"/>
    <w:rsid w:val="001407A0"/>
    <w:rsid w:val="00161160"/>
    <w:rsid w:val="001855E3"/>
    <w:rsid w:val="001863BB"/>
    <w:rsid w:val="00193C7F"/>
    <w:rsid w:val="001949FD"/>
    <w:rsid w:val="00196865"/>
    <w:rsid w:val="001A1163"/>
    <w:rsid w:val="001C42D0"/>
    <w:rsid w:val="001C4BD2"/>
    <w:rsid w:val="001F31BC"/>
    <w:rsid w:val="001F749D"/>
    <w:rsid w:val="002048A2"/>
    <w:rsid w:val="00220013"/>
    <w:rsid w:val="002401B3"/>
    <w:rsid w:val="002432AB"/>
    <w:rsid w:val="00255B97"/>
    <w:rsid w:val="002622BE"/>
    <w:rsid w:val="0027236C"/>
    <w:rsid w:val="00280E99"/>
    <w:rsid w:val="00291E23"/>
    <w:rsid w:val="00297E38"/>
    <w:rsid w:val="002A0523"/>
    <w:rsid w:val="002C2656"/>
    <w:rsid w:val="002E4BA6"/>
    <w:rsid w:val="002E71EA"/>
    <w:rsid w:val="002E7728"/>
    <w:rsid w:val="0031046E"/>
    <w:rsid w:val="0032225D"/>
    <w:rsid w:val="00330C9E"/>
    <w:rsid w:val="00343D2E"/>
    <w:rsid w:val="00372873"/>
    <w:rsid w:val="00376F30"/>
    <w:rsid w:val="00387B14"/>
    <w:rsid w:val="003A2210"/>
    <w:rsid w:val="003A6C5C"/>
    <w:rsid w:val="003D09E3"/>
    <w:rsid w:val="003F5923"/>
    <w:rsid w:val="00402421"/>
    <w:rsid w:val="00412AA5"/>
    <w:rsid w:val="004438DA"/>
    <w:rsid w:val="00461A94"/>
    <w:rsid w:val="00462F3F"/>
    <w:rsid w:val="00490846"/>
    <w:rsid w:val="004A1F3F"/>
    <w:rsid w:val="004A4355"/>
    <w:rsid w:val="004C584B"/>
    <w:rsid w:val="004D2858"/>
    <w:rsid w:val="004D69BE"/>
    <w:rsid w:val="004F0F2B"/>
    <w:rsid w:val="0050508D"/>
    <w:rsid w:val="00517539"/>
    <w:rsid w:val="0054375B"/>
    <w:rsid w:val="00571D38"/>
    <w:rsid w:val="00572256"/>
    <w:rsid w:val="00574613"/>
    <w:rsid w:val="00585639"/>
    <w:rsid w:val="00585F9B"/>
    <w:rsid w:val="0059215B"/>
    <w:rsid w:val="00596DD9"/>
    <w:rsid w:val="005A7359"/>
    <w:rsid w:val="005B5BCE"/>
    <w:rsid w:val="005E0AB8"/>
    <w:rsid w:val="005F3070"/>
    <w:rsid w:val="006005ED"/>
    <w:rsid w:val="00600685"/>
    <w:rsid w:val="00603158"/>
    <w:rsid w:val="006033DB"/>
    <w:rsid w:val="006174B4"/>
    <w:rsid w:val="00626ECB"/>
    <w:rsid w:val="0067057C"/>
    <w:rsid w:val="006814CF"/>
    <w:rsid w:val="006822E8"/>
    <w:rsid w:val="00687E9F"/>
    <w:rsid w:val="006A3773"/>
    <w:rsid w:val="006A5C3E"/>
    <w:rsid w:val="006B1C8A"/>
    <w:rsid w:val="006E78E6"/>
    <w:rsid w:val="006F1311"/>
    <w:rsid w:val="006F65F5"/>
    <w:rsid w:val="007004BC"/>
    <w:rsid w:val="007016CE"/>
    <w:rsid w:val="00710A87"/>
    <w:rsid w:val="007160B5"/>
    <w:rsid w:val="007169EC"/>
    <w:rsid w:val="00751287"/>
    <w:rsid w:val="00753631"/>
    <w:rsid w:val="00766FE1"/>
    <w:rsid w:val="00794B88"/>
    <w:rsid w:val="007A4A8B"/>
    <w:rsid w:val="007C2A56"/>
    <w:rsid w:val="007D3C5D"/>
    <w:rsid w:val="007E05D0"/>
    <w:rsid w:val="00802271"/>
    <w:rsid w:val="008025BA"/>
    <w:rsid w:val="00814B3F"/>
    <w:rsid w:val="0082468F"/>
    <w:rsid w:val="008561E1"/>
    <w:rsid w:val="00857E0E"/>
    <w:rsid w:val="0087351B"/>
    <w:rsid w:val="00895585"/>
    <w:rsid w:val="008A0F84"/>
    <w:rsid w:val="008A75FC"/>
    <w:rsid w:val="008C3102"/>
    <w:rsid w:val="008E223F"/>
    <w:rsid w:val="008F02EE"/>
    <w:rsid w:val="00946278"/>
    <w:rsid w:val="00986346"/>
    <w:rsid w:val="009A1BB0"/>
    <w:rsid w:val="009B68B3"/>
    <w:rsid w:val="009C4AFF"/>
    <w:rsid w:val="009D4BB6"/>
    <w:rsid w:val="009E10B4"/>
    <w:rsid w:val="00A00813"/>
    <w:rsid w:val="00A02868"/>
    <w:rsid w:val="00A02967"/>
    <w:rsid w:val="00A37A8C"/>
    <w:rsid w:val="00A44815"/>
    <w:rsid w:val="00A45B48"/>
    <w:rsid w:val="00A645F3"/>
    <w:rsid w:val="00A82913"/>
    <w:rsid w:val="00A921A5"/>
    <w:rsid w:val="00A9351F"/>
    <w:rsid w:val="00AA1546"/>
    <w:rsid w:val="00AC34A7"/>
    <w:rsid w:val="00AD782A"/>
    <w:rsid w:val="00AE6610"/>
    <w:rsid w:val="00B1415D"/>
    <w:rsid w:val="00B21D7E"/>
    <w:rsid w:val="00B44267"/>
    <w:rsid w:val="00B57C3E"/>
    <w:rsid w:val="00B64134"/>
    <w:rsid w:val="00BA0D90"/>
    <w:rsid w:val="00BA6E50"/>
    <w:rsid w:val="00BA76FF"/>
    <w:rsid w:val="00BB10F9"/>
    <w:rsid w:val="00BB6EFD"/>
    <w:rsid w:val="00BC46D0"/>
    <w:rsid w:val="00BC4BA4"/>
    <w:rsid w:val="00BE6763"/>
    <w:rsid w:val="00BF1E76"/>
    <w:rsid w:val="00BF4279"/>
    <w:rsid w:val="00C00AD5"/>
    <w:rsid w:val="00C372A7"/>
    <w:rsid w:val="00C3792F"/>
    <w:rsid w:val="00C50A1E"/>
    <w:rsid w:val="00C52412"/>
    <w:rsid w:val="00C57597"/>
    <w:rsid w:val="00C6118A"/>
    <w:rsid w:val="00C82E07"/>
    <w:rsid w:val="00C96761"/>
    <w:rsid w:val="00CA538C"/>
    <w:rsid w:val="00CA6201"/>
    <w:rsid w:val="00CB043B"/>
    <w:rsid w:val="00CB7864"/>
    <w:rsid w:val="00CC31FA"/>
    <w:rsid w:val="00CE39C5"/>
    <w:rsid w:val="00CF006F"/>
    <w:rsid w:val="00D03829"/>
    <w:rsid w:val="00D1057B"/>
    <w:rsid w:val="00D10D51"/>
    <w:rsid w:val="00D16E23"/>
    <w:rsid w:val="00D24A97"/>
    <w:rsid w:val="00D304AF"/>
    <w:rsid w:val="00D416B2"/>
    <w:rsid w:val="00D66B85"/>
    <w:rsid w:val="00D75A62"/>
    <w:rsid w:val="00D762AD"/>
    <w:rsid w:val="00D845EA"/>
    <w:rsid w:val="00D93894"/>
    <w:rsid w:val="00DA343D"/>
    <w:rsid w:val="00DE4FA9"/>
    <w:rsid w:val="00E12006"/>
    <w:rsid w:val="00E250CC"/>
    <w:rsid w:val="00E25BF2"/>
    <w:rsid w:val="00E346D9"/>
    <w:rsid w:val="00E47748"/>
    <w:rsid w:val="00E53478"/>
    <w:rsid w:val="00E614C7"/>
    <w:rsid w:val="00E80BBE"/>
    <w:rsid w:val="00E86CA3"/>
    <w:rsid w:val="00E873FE"/>
    <w:rsid w:val="00E9318E"/>
    <w:rsid w:val="00EB01A8"/>
    <w:rsid w:val="00EB1E48"/>
    <w:rsid w:val="00EE04F4"/>
    <w:rsid w:val="00EE5999"/>
    <w:rsid w:val="00EE6296"/>
    <w:rsid w:val="00EF2959"/>
    <w:rsid w:val="00EF5627"/>
    <w:rsid w:val="00F31D1A"/>
    <w:rsid w:val="00F36E2A"/>
    <w:rsid w:val="00F43836"/>
    <w:rsid w:val="00F6185B"/>
    <w:rsid w:val="00F70B5B"/>
    <w:rsid w:val="00F70DFD"/>
    <w:rsid w:val="00F83857"/>
    <w:rsid w:val="00F9529A"/>
    <w:rsid w:val="00F95D38"/>
    <w:rsid w:val="00FB03FF"/>
    <w:rsid w:val="00FE1683"/>
    <w:rsid w:val="00FE1D2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F7659"/>
  <w15:docId w15:val="{5038C98F-0C4E-487F-8906-3E04BA698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51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7351B"/>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semiHidden/>
    <w:unhideWhenUsed/>
    <w:qFormat/>
    <w:rsid w:val="0087351B"/>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semiHidden/>
    <w:unhideWhenUsed/>
    <w:qFormat/>
    <w:rsid w:val="0087351B"/>
    <w:pPr>
      <w:keepNext/>
      <w:spacing w:before="120"/>
      <w:jc w:val="center"/>
      <w:outlineLvl w:val="2"/>
    </w:pPr>
    <w:rPr>
      <w:rFonts w:ascii="Arial" w:hAnsi="Arial"/>
      <w:b/>
      <w:bCs/>
    </w:rPr>
  </w:style>
  <w:style w:type="paragraph" w:styleId="Ttulo5">
    <w:name w:val="heading 5"/>
    <w:basedOn w:val="Normal"/>
    <w:next w:val="Normal"/>
    <w:link w:val="Ttulo5Char"/>
    <w:semiHidden/>
    <w:unhideWhenUsed/>
    <w:qFormat/>
    <w:rsid w:val="0087351B"/>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A45B48"/>
    <w:rPr>
      <w:b/>
      <w:bCs/>
    </w:rPr>
  </w:style>
  <w:style w:type="character" w:styleId="nfase">
    <w:name w:val="Emphasis"/>
    <w:basedOn w:val="Fontepargpadro"/>
    <w:uiPriority w:val="20"/>
    <w:qFormat/>
    <w:rsid w:val="00A45B48"/>
    <w:rPr>
      <w:i/>
      <w:iCs/>
    </w:rPr>
  </w:style>
  <w:style w:type="paragraph" w:styleId="PargrafodaLista">
    <w:name w:val="List Paragraph"/>
    <w:basedOn w:val="Normal"/>
    <w:uiPriority w:val="34"/>
    <w:qFormat/>
    <w:rsid w:val="00A45B48"/>
    <w:pPr>
      <w:ind w:left="720"/>
      <w:contextualSpacing/>
    </w:pPr>
  </w:style>
  <w:style w:type="character" w:customStyle="1" w:styleId="Ttulo1Char">
    <w:name w:val="Título 1 Char"/>
    <w:basedOn w:val="Fontepargpadro"/>
    <w:link w:val="Ttulo1"/>
    <w:rsid w:val="0087351B"/>
    <w:rPr>
      <w:rFonts w:ascii="Arial" w:eastAsia="Times New Roman" w:hAnsi="Arial" w:cs="Arial"/>
      <w:b/>
      <w:bCs/>
      <w:kern w:val="32"/>
      <w:sz w:val="32"/>
      <w:szCs w:val="32"/>
      <w:lang w:eastAsia="pt-BR"/>
    </w:rPr>
  </w:style>
  <w:style w:type="character" w:customStyle="1" w:styleId="Ttulo2Char">
    <w:name w:val="Título 2 Char"/>
    <w:basedOn w:val="Fontepargpadro"/>
    <w:link w:val="Ttulo2"/>
    <w:semiHidden/>
    <w:rsid w:val="0087351B"/>
    <w:rPr>
      <w:rFonts w:ascii="Arial" w:eastAsia="Times New Roman" w:hAnsi="Arial" w:cs="Times New Roman"/>
      <w:b/>
      <w:sz w:val="28"/>
      <w:szCs w:val="24"/>
      <w:lang w:eastAsia="pt-BR"/>
    </w:rPr>
  </w:style>
  <w:style w:type="character" w:customStyle="1" w:styleId="Ttulo3Char">
    <w:name w:val="Título 3 Char"/>
    <w:basedOn w:val="Fontepargpadro"/>
    <w:link w:val="Ttulo3"/>
    <w:semiHidden/>
    <w:rsid w:val="0087351B"/>
    <w:rPr>
      <w:rFonts w:ascii="Arial" w:eastAsia="Times New Roman" w:hAnsi="Arial" w:cs="Times New Roman"/>
      <w:b/>
      <w:bCs/>
      <w:sz w:val="24"/>
      <w:szCs w:val="24"/>
      <w:lang w:eastAsia="pt-BR"/>
    </w:rPr>
  </w:style>
  <w:style w:type="character" w:customStyle="1" w:styleId="Ttulo5Char">
    <w:name w:val="Título 5 Char"/>
    <w:basedOn w:val="Fontepargpadro"/>
    <w:link w:val="Ttulo5"/>
    <w:semiHidden/>
    <w:rsid w:val="0087351B"/>
    <w:rPr>
      <w:rFonts w:ascii="Times New Roman" w:eastAsia="Times New Roman" w:hAnsi="Times New Roman" w:cs="Times New Roman"/>
      <w:b/>
      <w:bCs/>
      <w:i/>
      <w:iCs/>
      <w:sz w:val="26"/>
      <w:szCs w:val="26"/>
      <w:lang w:eastAsia="pt-BR"/>
    </w:rPr>
  </w:style>
  <w:style w:type="paragraph" w:styleId="NormalWeb">
    <w:name w:val="Normal (Web)"/>
    <w:basedOn w:val="Normal"/>
    <w:uiPriority w:val="99"/>
    <w:unhideWhenUsed/>
    <w:rsid w:val="0087351B"/>
    <w:pPr>
      <w:spacing w:before="100" w:beforeAutospacing="1" w:after="100" w:afterAutospacing="1"/>
    </w:pPr>
    <w:rPr>
      <w:rFonts w:ascii="Arial Unicode MS" w:eastAsia="Arial Unicode MS" w:hAnsi="Arial Unicode MS"/>
    </w:rPr>
  </w:style>
  <w:style w:type="paragraph" w:styleId="Ttulo">
    <w:name w:val="Title"/>
    <w:basedOn w:val="Normal"/>
    <w:link w:val="TtuloChar"/>
    <w:qFormat/>
    <w:rsid w:val="0087351B"/>
    <w:pPr>
      <w:tabs>
        <w:tab w:val="left" w:pos="2835"/>
      </w:tabs>
      <w:spacing w:before="120"/>
      <w:jc w:val="center"/>
    </w:pPr>
    <w:rPr>
      <w:rFonts w:ascii="Arial" w:eastAsiaTheme="minorHAnsi" w:hAnsi="Arial" w:cs="Arial"/>
      <w:b/>
      <w:sz w:val="28"/>
    </w:rPr>
  </w:style>
  <w:style w:type="character" w:customStyle="1" w:styleId="TtuloChar">
    <w:name w:val="Título Char"/>
    <w:basedOn w:val="Fontepargpadro"/>
    <w:link w:val="Ttulo"/>
    <w:rsid w:val="0087351B"/>
    <w:rPr>
      <w:rFonts w:ascii="Arial" w:hAnsi="Arial" w:cs="Arial"/>
      <w:b/>
      <w:sz w:val="28"/>
      <w:szCs w:val="24"/>
      <w:lang w:eastAsia="pt-BR"/>
    </w:rPr>
  </w:style>
  <w:style w:type="paragraph" w:styleId="Corpodetexto">
    <w:name w:val="Body Text"/>
    <w:basedOn w:val="Normal"/>
    <w:link w:val="CorpodetextoChar"/>
    <w:unhideWhenUsed/>
    <w:rsid w:val="0087351B"/>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87351B"/>
    <w:rPr>
      <w:rFonts w:ascii="Arial" w:eastAsia="Times New Roman" w:hAnsi="Arial" w:cs="Times New Roman"/>
      <w:szCs w:val="24"/>
      <w:lang w:eastAsia="pt-BR"/>
    </w:rPr>
  </w:style>
  <w:style w:type="character" w:customStyle="1" w:styleId="RecuodecorpodetextoChar">
    <w:name w:val="Recuo de corpo de texto Char"/>
    <w:aliases w:val="Char Char"/>
    <w:link w:val="Recuodecorpodetexto"/>
    <w:semiHidden/>
    <w:locked/>
    <w:rsid w:val="0087351B"/>
    <w:rPr>
      <w:lang w:eastAsia="pt-BR"/>
    </w:rPr>
  </w:style>
  <w:style w:type="paragraph" w:styleId="Recuodecorpodetexto">
    <w:name w:val="Body Text Indent"/>
    <w:aliases w:val="Char"/>
    <w:basedOn w:val="Normal"/>
    <w:link w:val="RecuodecorpodetextoChar"/>
    <w:semiHidden/>
    <w:unhideWhenUsed/>
    <w:rsid w:val="0087351B"/>
    <w:pPr>
      <w:spacing w:after="120"/>
      <w:ind w:left="283"/>
    </w:pPr>
    <w:rPr>
      <w:rFonts w:asciiTheme="minorHAnsi" w:eastAsiaTheme="minorHAnsi" w:hAnsiTheme="minorHAnsi" w:cstheme="minorBidi"/>
      <w:sz w:val="22"/>
      <w:szCs w:val="22"/>
    </w:rPr>
  </w:style>
  <w:style w:type="character" w:customStyle="1" w:styleId="RecuodecorpodetextoChar1">
    <w:name w:val="Recuo de corpo de texto Char1"/>
    <w:basedOn w:val="Fontepargpadro"/>
    <w:uiPriority w:val="99"/>
    <w:semiHidden/>
    <w:rsid w:val="0087351B"/>
    <w:rPr>
      <w:rFonts w:ascii="Times New Roman" w:eastAsia="Times New Roman" w:hAnsi="Times New Roman" w:cs="Times New Roman"/>
      <w:sz w:val="24"/>
      <w:szCs w:val="24"/>
      <w:lang w:eastAsia="pt-BR"/>
    </w:rPr>
  </w:style>
  <w:style w:type="paragraph" w:styleId="Corpodetexto2">
    <w:name w:val="Body Text 2"/>
    <w:basedOn w:val="Normal"/>
    <w:link w:val="Corpodetexto2Char"/>
    <w:semiHidden/>
    <w:unhideWhenUsed/>
    <w:rsid w:val="0087351B"/>
    <w:pPr>
      <w:spacing w:after="120" w:line="480" w:lineRule="auto"/>
    </w:pPr>
  </w:style>
  <w:style w:type="character" w:customStyle="1" w:styleId="Corpodetexto2Char">
    <w:name w:val="Corpo de texto 2 Char"/>
    <w:basedOn w:val="Fontepargpadro"/>
    <w:link w:val="Corpodetexto2"/>
    <w:semiHidden/>
    <w:rsid w:val="0087351B"/>
    <w:rPr>
      <w:rFonts w:ascii="Times New Roman" w:eastAsia="Times New Roman" w:hAnsi="Times New Roman" w:cs="Times New Roman"/>
      <w:sz w:val="24"/>
      <w:szCs w:val="24"/>
      <w:lang w:eastAsia="pt-BR"/>
    </w:rPr>
  </w:style>
  <w:style w:type="paragraph" w:styleId="Corpodetexto3">
    <w:name w:val="Body Text 3"/>
    <w:basedOn w:val="Normal"/>
    <w:link w:val="Corpodetexto3Char"/>
    <w:semiHidden/>
    <w:unhideWhenUsed/>
    <w:rsid w:val="0087351B"/>
    <w:pPr>
      <w:jc w:val="both"/>
    </w:pPr>
    <w:rPr>
      <w:rFonts w:ascii="Arial" w:hAnsi="Arial"/>
      <w:color w:val="3366FF"/>
      <w:sz w:val="22"/>
    </w:rPr>
  </w:style>
  <w:style w:type="character" w:customStyle="1" w:styleId="Corpodetexto3Char">
    <w:name w:val="Corpo de texto 3 Char"/>
    <w:basedOn w:val="Fontepargpadro"/>
    <w:link w:val="Corpodetexto3"/>
    <w:semiHidden/>
    <w:rsid w:val="0087351B"/>
    <w:rPr>
      <w:rFonts w:ascii="Arial" w:eastAsia="Times New Roman" w:hAnsi="Arial" w:cs="Times New Roman"/>
      <w:color w:val="3366FF"/>
      <w:szCs w:val="24"/>
      <w:lang w:eastAsia="pt-BR"/>
    </w:rPr>
  </w:style>
  <w:style w:type="table" w:styleId="Tabelacomgrade">
    <w:name w:val="Table Grid"/>
    <w:basedOn w:val="Tabelanormal"/>
    <w:uiPriority w:val="59"/>
    <w:rsid w:val="0087351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E1D23"/>
    <w:pPr>
      <w:spacing w:after="0" w:line="240" w:lineRule="auto"/>
    </w:pPr>
    <w:rPr>
      <w:rFonts w:ascii="Calibri" w:eastAsia="Calibri" w:hAnsi="Calibri" w:cs="Times New Roman"/>
    </w:rPr>
  </w:style>
  <w:style w:type="character" w:styleId="Hyperlink">
    <w:name w:val="Hyperlink"/>
    <w:basedOn w:val="Fontepargpadro"/>
    <w:rsid w:val="00A02868"/>
    <w:rPr>
      <w:color w:val="0000FF" w:themeColor="hyperlink"/>
      <w:u w:val="single"/>
    </w:rPr>
  </w:style>
  <w:style w:type="paragraph" w:styleId="Cabealho">
    <w:name w:val="header"/>
    <w:basedOn w:val="Normal"/>
    <w:link w:val="CabealhoChar"/>
    <w:uiPriority w:val="99"/>
    <w:unhideWhenUsed/>
    <w:rsid w:val="00D24A97"/>
    <w:pPr>
      <w:tabs>
        <w:tab w:val="center" w:pos="4252"/>
        <w:tab w:val="right" w:pos="8504"/>
      </w:tabs>
    </w:pPr>
  </w:style>
  <w:style w:type="character" w:customStyle="1" w:styleId="CabealhoChar">
    <w:name w:val="Cabeçalho Char"/>
    <w:basedOn w:val="Fontepargpadro"/>
    <w:link w:val="Cabealho"/>
    <w:uiPriority w:val="99"/>
    <w:rsid w:val="00D24A97"/>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D24A97"/>
    <w:pPr>
      <w:tabs>
        <w:tab w:val="center" w:pos="4252"/>
        <w:tab w:val="right" w:pos="8504"/>
      </w:tabs>
    </w:pPr>
  </w:style>
  <w:style w:type="character" w:customStyle="1" w:styleId="RodapChar">
    <w:name w:val="Rodapé Char"/>
    <w:basedOn w:val="Fontepargpadro"/>
    <w:link w:val="Rodap"/>
    <w:uiPriority w:val="99"/>
    <w:rsid w:val="00D24A97"/>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083225">
      <w:bodyDiv w:val="1"/>
      <w:marLeft w:val="0"/>
      <w:marRight w:val="0"/>
      <w:marTop w:val="0"/>
      <w:marBottom w:val="0"/>
      <w:divBdr>
        <w:top w:val="none" w:sz="0" w:space="0" w:color="auto"/>
        <w:left w:val="none" w:sz="0" w:space="0" w:color="auto"/>
        <w:bottom w:val="none" w:sz="0" w:space="0" w:color="auto"/>
        <w:right w:val="none" w:sz="0" w:space="0" w:color="auto"/>
      </w:divBdr>
    </w:div>
    <w:div w:id="88710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AD3C2-B439-455F-842D-0A858AA64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25</Pages>
  <Words>7502</Words>
  <Characters>40514</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dc:creator>
  <cp:lastModifiedBy>Roberto</cp:lastModifiedBy>
  <cp:revision>180</cp:revision>
  <cp:lastPrinted>2020-12-02T13:31:00Z</cp:lastPrinted>
  <dcterms:created xsi:type="dcterms:W3CDTF">2017-06-14T15:33:00Z</dcterms:created>
  <dcterms:modified xsi:type="dcterms:W3CDTF">2026-06-12T18:22:00Z</dcterms:modified>
</cp:coreProperties>
</file>