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618D1" w14:textId="77777777" w:rsidR="00647DC9" w:rsidRPr="00AF7FDA" w:rsidRDefault="00F90EE8" w:rsidP="00356906">
      <w:pPr>
        <w:pStyle w:val="Ttulo2"/>
        <w:ind w:left="307" w:right="-1" w:firstLine="0"/>
        <w:jc w:val="center"/>
      </w:pPr>
      <w:r w:rsidRPr="00AF7FDA">
        <w:t>ESTUDO</w:t>
      </w:r>
      <w:r w:rsidRPr="00AF7FDA">
        <w:rPr>
          <w:spacing w:val="-4"/>
        </w:rPr>
        <w:t xml:space="preserve"> </w:t>
      </w:r>
      <w:r w:rsidRPr="00AF7FDA">
        <w:t>TÉCNICO</w:t>
      </w:r>
      <w:r w:rsidRPr="00AF7FDA">
        <w:rPr>
          <w:spacing w:val="-5"/>
        </w:rPr>
        <w:t xml:space="preserve"> </w:t>
      </w:r>
      <w:r w:rsidRPr="00AF7FDA">
        <w:rPr>
          <w:spacing w:val="-2"/>
        </w:rPr>
        <w:t>PRELIMINAR</w:t>
      </w:r>
    </w:p>
    <w:p w14:paraId="7422F0CD" w14:textId="77777777" w:rsidR="00647DC9" w:rsidRPr="00AF7FDA" w:rsidRDefault="00647DC9" w:rsidP="00356906">
      <w:pPr>
        <w:pStyle w:val="Corpodetexto"/>
        <w:ind w:right="-1"/>
        <w:rPr>
          <w:rFonts w:ascii="Arial" w:hAnsi="Arial" w:cs="Arial"/>
          <w:b/>
        </w:rPr>
      </w:pPr>
    </w:p>
    <w:p w14:paraId="7B7CD15E" w14:textId="4FCABC9B" w:rsidR="00647DC9" w:rsidRDefault="00647DC9" w:rsidP="00356906">
      <w:pPr>
        <w:pStyle w:val="Corpodetexto"/>
        <w:ind w:right="-1"/>
        <w:rPr>
          <w:rFonts w:ascii="Arial" w:hAnsi="Arial" w:cs="Arial"/>
          <w:b/>
        </w:rPr>
      </w:pPr>
    </w:p>
    <w:p w14:paraId="2FB27188" w14:textId="77777777" w:rsidR="00AF7FDA" w:rsidRPr="00AF7FDA" w:rsidRDefault="00AF7FDA" w:rsidP="00356906">
      <w:pPr>
        <w:pStyle w:val="Corpodetexto"/>
        <w:ind w:right="-1"/>
        <w:rPr>
          <w:rFonts w:ascii="Arial" w:hAnsi="Arial" w:cs="Arial"/>
          <w:b/>
        </w:rPr>
      </w:pPr>
    </w:p>
    <w:p w14:paraId="7E790EBD" w14:textId="77777777" w:rsidR="00647DC9" w:rsidRPr="00AF7FDA" w:rsidRDefault="00F90EE8" w:rsidP="00356906">
      <w:pPr>
        <w:ind w:right="-1"/>
        <w:rPr>
          <w:rFonts w:ascii="Arial" w:hAnsi="Arial" w:cs="Arial"/>
          <w:b/>
          <w:sz w:val="24"/>
          <w:szCs w:val="24"/>
        </w:rPr>
      </w:pPr>
      <w:r w:rsidRPr="00AF7FDA">
        <w:rPr>
          <w:rFonts w:ascii="Arial" w:hAnsi="Arial" w:cs="Arial"/>
          <w:b/>
          <w:sz w:val="24"/>
          <w:szCs w:val="24"/>
        </w:rPr>
        <w:t>1.</w:t>
      </w:r>
      <w:r w:rsidRPr="00AF7FD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F7FDA">
        <w:rPr>
          <w:rFonts w:ascii="Arial" w:hAnsi="Arial" w:cs="Arial"/>
          <w:b/>
          <w:sz w:val="24"/>
          <w:szCs w:val="24"/>
        </w:rPr>
        <w:t>DESCRIÇÃO</w:t>
      </w:r>
      <w:r w:rsidRPr="00AF7FDA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AF7FDA">
        <w:rPr>
          <w:rFonts w:ascii="Arial" w:hAnsi="Arial" w:cs="Arial"/>
          <w:b/>
          <w:sz w:val="24"/>
          <w:szCs w:val="24"/>
        </w:rPr>
        <w:t>DA</w:t>
      </w:r>
      <w:r w:rsidRPr="00AF7FD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F7FDA">
        <w:rPr>
          <w:rFonts w:ascii="Arial" w:hAnsi="Arial" w:cs="Arial"/>
          <w:b/>
          <w:spacing w:val="-2"/>
          <w:sz w:val="24"/>
          <w:szCs w:val="24"/>
        </w:rPr>
        <w:t>NECESSIDADE</w:t>
      </w:r>
    </w:p>
    <w:p w14:paraId="053751CA" w14:textId="77777777" w:rsidR="00647DC9" w:rsidRPr="00AF7FDA" w:rsidRDefault="00647DC9" w:rsidP="00356906">
      <w:pPr>
        <w:pStyle w:val="Corpodetexto"/>
        <w:ind w:right="-1"/>
        <w:rPr>
          <w:rFonts w:ascii="Arial" w:hAnsi="Arial" w:cs="Arial"/>
          <w:b/>
        </w:rPr>
      </w:pPr>
    </w:p>
    <w:p w14:paraId="36495FDD" w14:textId="77777777" w:rsidR="00647DC9" w:rsidRPr="00AF7FDA" w:rsidRDefault="00647DC9" w:rsidP="00356906">
      <w:pPr>
        <w:pStyle w:val="Corpodetexto"/>
        <w:ind w:right="-1"/>
        <w:rPr>
          <w:rFonts w:ascii="Arial" w:hAnsi="Arial" w:cs="Arial"/>
          <w:b/>
        </w:rPr>
      </w:pPr>
    </w:p>
    <w:p w14:paraId="13888171" w14:textId="0EE4509F" w:rsidR="00585DBB" w:rsidRDefault="00AD3A0A" w:rsidP="00585DBB">
      <w:pPr>
        <w:pStyle w:val="Corpodetexto"/>
        <w:spacing w:before="229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A presente licitação tem como objeto </w:t>
      </w:r>
      <w:r w:rsidR="007260B5">
        <w:rPr>
          <w:rFonts w:ascii="Arial" w:hAnsi="Arial" w:cs="Arial"/>
        </w:rPr>
        <w:t>a a</w:t>
      </w:r>
      <w:r w:rsidR="007260B5">
        <w:rPr>
          <w:rFonts w:cs="Arial"/>
        </w:rPr>
        <w:t>quisição de 0</w:t>
      </w:r>
      <w:r w:rsidR="000D7630">
        <w:rPr>
          <w:rFonts w:cs="Arial"/>
        </w:rPr>
        <w:t>1</w:t>
      </w:r>
      <w:r w:rsidR="007260B5">
        <w:rPr>
          <w:rFonts w:cs="Arial"/>
        </w:rPr>
        <w:t xml:space="preserve"> (</w:t>
      </w:r>
      <w:r w:rsidR="000D7630">
        <w:rPr>
          <w:rFonts w:cs="Arial"/>
        </w:rPr>
        <w:t>uma</w:t>
      </w:r>
      <w:r w:rsidR="007260B5">
        <w:rPr>
          <w:rFonts w:cs="Arial"/>
        </w:rPr>
        <w:t xml:space="preserve">) </w:t>
      </w:r>
      <w:r w:rsidR="000D7630">
        <w:rPr>
          <w:rFonts w:cs="Arial"/>
        </w:rPr>
        <w:t xml:space="preserve">escavadeira hidraulica nova, zero hora, ano de fabricação mínimo 2025, motor a diesel de no mínimo 06 cilindros turbo alimentado </w:t>
      </w:r>
      <w:r w:rsidR="000D7630" w:rsidRPr="00086A1C">
        <w:rPr>
          <w:rFonts w:cs="Arial"/>
        </w:rPr>
        <w:t>e</w:t>
      </w:r>
      <w:r w:rsidR="000D7630">
        <w:rPr>
          <w:rFonts w:cs="Arial"/>
        </w:rPr>
        <w:t xml:space="preserve"> da</w:t>
      </w:r>
      <w:r w:rsidR="000D7630" w:rsidRPr="00086A1C">
        <w:rPr>
          <w:rFonts w:cs="Arial"/>
        </w:rPr>
        <w:t xml:space="preserve"> mesma marca/grupo do equipamento,</w:t>
      </w:r>
      <w:r w:rsidR="000D7630">
        <w:rPr>
          <w:rFonts w:cs="Arial"/>
        </w:rPr>
        <w:t xml:space="preserve"> cor predominantemente amarela,</w:t>
      </w:r>
      <w:r w:rsidR="000D7630" w:rsidRPr="00086A1C">
        <w:rPr>
          <w:rFonts w:cs="Arial"/>
        </w:rPr>
        <w:t xml:space="preserve"> c</w:t>
      </w:r>
      <w:r w:rsidR="000D7630">
        <w:rPr>
          <w:rFonts w:cs="Arial"/>
        </w:rPr>
        <w:t xml:space="preserve">om certificação Tier III, turboalimenatada com potência líquida mínima de 158,5 HP, </w:t>
      </w:r>
      <w:r w:rsidR="000D7630" w:rsidRPr="005820A0">
        <w:rPr>
          <w:rFonts w:cs="Arial"/>
        </w:rPr>
        <w:t>peso operacional mínimo de 22.000 kg</w:t>
      </w:r>
      <w:r w:rsidR="000D7630">
        <w:rPr>
          <w:rFonts w:cs="Arial"/>
        </w:rPr>
        <w:t>,</w:t>
      </w:r>
      <w:r w:rsidRPr="00AF7FDA">
        <w:rPr>
          <w:rFonts w:ascii="Arial" w:hAnsi="Arial" w:cs="Arial"/>
        </w:rPr>
        <w:t xml:space="preserve"> para atender as demandas da Secretaria de Obras do município de Santo Antônio do Palma/RS.</w:t>
      </w:r>
    </w:p>
    <w:p w14:paraId="79AB08AC" w14:textId="77777777" w:rsidR="00647DC9" w:rsidRPr="00AF7FDA" w:rsidRDefault="00647DC9" w:rsidP="00356906">
      <w:pPr>
        <w:pStyle w:val="Corpodetexto"/>
        <w:spacing w:before="137"/>
        <w:ind w:right="-1"/>
        <w:rPr>
          <w:rFonts w:ascii="Arial" w:hAnsi="Arial" w:cs="Arial"/>
        </w:rPr>
      </w:pPr>
    </w:p>
    <w:p w14:paraId="3178ADCA" w14:textId="77777777" w:rsidR="00647DC9" w:rsidRPr="00AF7FDA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spacing w:before="1"/>
        <w:ind w:left="0" w:right="-1" w:hanging="201"/>
        <w:jc w:val="both"/>
      </w:pPr>
      <w:r w:rsidRPr="00AF7FDA">
        <w:t>–</w:t>
      </w:r>
      <w:r w:rsidRPr="00AF7FDA">
        <w:rPr>
          <w:spacing w:val="-3"/>
        </w:rPr>
        <w:t xml:space="preserve"> </w:t>
      </w:r>
      <w:r w:rsidRPr="00AF7FDA">
        <w:t>PREVISÃO</w:t>
      </w:r>
      <w:r w:rsidRPr="00AF7FDA">
        <w:rPr>
          <w:spacing w:val="-7"/>
        </w:rPr>
        <w:t xml:space="preserve"> </w:t>
      </w:r>
      <w:r w:rsidRPr="00AF7FDA">
        <w:t>NO</w:t>
      </w:r>
      <w:r w:rsidRPr="00AF7FDA">
        <w:rPr>
          <w:spacing w:val="-8"/>
        </w:rPr>
        <w:t xml:space="preserve"> </w:t>
      </w:r>
      <w:r w:rsidRPr="00AF7FDA">
        <w:t>PLANO</w:t>
      </w:r>
      <w:r w:rsidRPr="00AF7FDA">
        <w:rPr>
          <w:spacing w:val="-4"/>
        </w:rPr>
        <w:t xml:space="preserve"> </w:t>
      </w:r>
      <w:r w:rsidRPr="00AF7FDA">
        <w:t>DE</w:t>
      </w:r>
      <w:r w:rsidRPr="00AF7FDA">
        <w:rPr>
          <w:spacing w:val="-5"/>
        </w:rPr>
        <w:t xml:space="preserve"> </w:t>
      </w:r>
      <w:r w:rsidRPr="00AF7FDA">
        <w:t>CONTRATAÇÕES</w:t>
      </w:r>
      <w:r w:rsidRPr="00AF7FDA">
        <w:rPr>
          <w:spacing w:val="-5"/>
        </w:rPr>
        <w:t xml:space="preserve"> </w:t>
      </w:r>
      <w:r w:rsidRPr="00AF7FDA">
        <w:rPr>
          <w:spacing w:val="-2"/>
        </w:rPr>
        <w:t>ANUAL</w:t>
      </w:r>
    </w:p>
    <w:p w14:paraId="7F2A2532" w14:textId="77777777" w:rsidR="00AF7FDA" w:rsidRDefault="00AF7FDA" w:rsidP="00AF7FDA">
      <w:pPr>
        <w:pStyle w:val="Corpodetexto"/>
        <w:spacing w:line="360" w:lineRule="auto"/>
        <w:ind w:right="-1"/>
        <w:jc w:val="both"/>
        <w:rPr>
          <w:rFonts w:ascii="Arial" w:hAnsi="Arial" w:cs="Arial"/>
          <w:b/>
        </w:rPr>
      </w:pPr>
    </w:p>
    <w:p w14:paraId="17C4CCA6" w14:textId="5F702449" w:rsidR="00647DC9" w:rsidRPr="00AF7FDA" w:rsidRDefault="00F90EE8" w:rsidP="00AF7FDA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O objeto da contratação não está previsto no Plano de Contratações Anual 202</w:t>
      </w:r>
      <w:r w:rsidR="006C51E4">
        <w:rPr>
          <w:rFonts w:ascii="Arial" w:hAnsi="Arial" w:cs="Arial"/>
        </w:rPr>
        <w:t>6</w:t>
      </w:r>
      <w:r w:rsidRPr="00AF7FDA">
        <w:rPr>
          <w:rFonts w:ascii="Arial" w:hAnsi="Arial" w:cs="Arial"/>
        </w:rPr>
        <w:t xml:space="preserve">, tendo em vista este instrumento de governança ainda não ter sido elaborado pela </w:t>
      </w:r>
      <w:r w:rsidRPr="00AF7FDA">
        <w:rPr>
          <w:rFonts w:ascii="Arial" w:hAnsi="Arial" w:cs="Arial"/>
          <w:spacing w:val="-2"/>
        </w:rPr>
        <w:t>Municipalidade.</w:t>
      </w:r>
    </w:p>
    <w:p w14:paraId="73EBB3E6" w14:textId="77777777" w:rsidR="00647DC9" w:rsidRPr="00AF7FDA" w:rsidRDefault="00647DC9" w:rsidP="00356906">
      <w:pPr>
        <w:pStyle w:val="Corpodetexto"/>
        <w:spacing w:before="138"/>
        <w:ind w:right="-1"/>
        <w:rPr>
          <w:rFonts w:ascii="Arial" w:hAnsi="Arial" w:cs="Arial"/>
        </w:rPr>
      </w:pPr>
    </w:p>
    <w:p w14:paraId="34617637" w14:textId="77777777" w:rsidR="00647DC9" w:rsidRPr="00AF7FDA" w:rsidRDefault="00F90EE8" w:rsidP="00356906">
      <w:pPr>
        <w:pStyle w:val="Ttulo2"/>
        <w:numPr>
          <w:ilvl w:val="0"/>
          <w:numId w:val="2"/>
        </w:numPr>
        <w:tabs>
          <w:tab w:val="left" w:pos="1003"/>
        </w:tabs>
        <w:ind w:left="0" w:right="-1" w:hanging="201"/>
        <w:jc w:val="both"/>
      </w:pPr>
      <w:r w:rsidRPr="00AF7FDA">
        <w:t>–</w:t>
      </w:r>
      <w:r w:rsidRPr="00AF7FDA">
        <w:rPr>
          <w:spacing w:val="-2"/>
        </w:rPr>
        <w:t xml:space="preserve"> </w:t>
      </w:r>
      <w:r w:rsidRPr="00AF7FDA">
        <w:t>REQUISITOS</w:t>
      </w:r>
      <w:r w:rsidRPr="00AF7FDA">
        <w:rPr>
          <w:spacing w:val="-2"/>
        </w:rPr>
        <w:t xml:space="preserve"> </w:t>
      </w:r>
      <w:r w:rsidRPr="00AF7FDA">
        <w:t>DA</w:t>
      </w:r>
      <w:r w:rsidRPr="00AF7FDA">
        <w:rPr>
          <w:spacing w:val="-2"/>
        </w:rPr>
        <w:t xml:space="preserve"> CONTRATAÇÃO</w:t>
      </w:r>
    </w:p>
    <w:p w14:paraId="1A00F8F8" w14:textId="77777777" w:rsidR="00647DC9" w:rsidRPr="00AF7FDA" w:rsidRDefault="00647DC9" w:rsidP="00356906">
      <w:pPr>
        <w:pStyle w:val="Corpodetexto"/>
        <w:ind w:right="-1"/>
        <w:rPr>
          <w:rFonts w:ascii="Arial" w:hAnsi="Arial" w:cs="Arial"/>
          <w:b/>
        </w:rPr>
      </w:pPr>
    </w:p>
    <w:p w14:paraId="325C0588" w14:textId="15783982" w:rsidR="00647DC9" w:rsidRPr="00AF7FDA" w:rsidRDefault="00AD3A0A" w:rsidP="00AD3A0A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O objeto da presente licitação tem natureza de bens comuns, se enquadra na descrição de bens e serviços comuns, aqueles cujos padrões de desempenho e qualidade podem ser objetivamente definidos por edital por meio de especificações usuais de mercado, nos termos do art.6°, inciso XIII, da Lei Federal n° 14.133/2021.</w:t>
      </w:r>
    </w:p>
    <w:p w14:paraId="4042DAC9" w14:textId="5FD03173" w:rsidR="00AD3A0A" w:rsidRPr="00AF7FDA" w:rsidRDefault="00AD3A0A" w:rsidP="00AD3A0A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</w:p>
    <w:p w14:paraId="51060036" w14:textId="5C382BEF" w:rsidR="00AD3A0A" w:rsidRPr="00AF7FDA" w:rsidRDefault="00AD3A0A" w:rsidP="00AD3A0A">
      <w:pPr>
        <w:pStyle w:val="Corpodetexto"/>
        <w:spacing w:line="360" w:lineRule="auto"/>
        <w:ind w:right="-1"/>
        <w:jc w:val="both"/>
        <w:rPr>
          <w:rFonts w:ascii="Arial" w:hAnsi="Arial" w:cs="Arial"/>
          <w:b/>
          <w:bCs/>
        </w:rPr>
      </w:pPr>
      <w:r w:rsidRPr="00AF7FDA">
        <w:rPr>
          <w:rFonts w:ascii="Arial" w:hAnsi="Arial" w:cs="Arial"/>
          <w:b/>
          <w:bCs/>
        </w:rPr>
        <w:t>Obrigações da Contratada:</w:t>
      </w:r>
    </w:p>
    <w:p w14:paraId="71FA4B9C" w14:textId="2A338D12" w:rsidR="00AD3A0A" w:rsidRPr="00AF7FDA" w:rsidRDefault="00AD3A0A" w:rsidP="00AD3A0A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</w:p>
    <w:p w14:paraId="5AD8CF11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Cumprir todas as obrigações constantes no Edital, seus Anexos e sua proposta, assumindo como exclusivamente os riscos e as despesas decorrentes da boa e perfeita execução do objeto.</w:t>
      </w:r>
    </w:p>
    <w:p w14:paraId="008B3904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Assumir a responsabilidade integral pelo fornecimento e entrega do objeto no </w:t>
      </w:r>
      <w:r w:rsidRPr="00AF7FDA">
        <w:rPr>
          <w:rFonts w:ascii="Arial" w:hAnsi="Arial" w:cs="Arial"/>
        </w:rPr>
        <w:lastRenderedPageBreak/>
        <w:t xml:space="preserve">prazo e local fixados, acompanhado da respectiva nota fiscal, na qual constarão as indicações referentes a: marca, fabricante, modelo, período de garantia e assistência técnica; </w:t>
      </w:r>
    </w:p>
    <w:p w14:paraId="5ECA1779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A licitante vencedora deverá considerar os preços propostos completos e suficientes para o fornecimento do objeto desta licitação, sendo desconsiderada qualquer reivindicação de pagamento adicional devido a erro ou à má interpretação de parte da licitante; </w:t>
      </w:r>
    </w:p>
    <w:p w14:paraId="22825D25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Arcar com os encargos previdenciários, fiscais (ICMS e outros), comerciais, trabalhistas, tributários, itens, embalagens, tarifas, fretes, seguros, descarga, transporte, material, responsabilidade civil e outros resultantes do contrato, bem como os riscos atinentes à atividade, inclusive quaisquer despesas que venham a incidir sobre os itens, objeto desta licitação; </w:t>
      </w:r>
    </w:p>
    <w:p w14:paraId="3CC62AAA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Prestar garantia para todos os itens que apresentarem defeitos dentro de seu prazo de validade, e substituí-los se necessário. </w:t>
      </w:r>
    </w:p>
    <w:p w14:paraId="2D9C8841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Responder pela qualidade, validade, segurança e demais características do objeto, bem como a observação às normas técnicas; </w:t>
      </w:r>
    </w:p>
    <w:p w14:paraId="5BC76286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Prestar garantia, assistência técnica e revisões periódicas, responsabilizando-se pelos serviços prestados, os quais deverão seguir na íntegra os padrões da fabricante da máquina, bem como pelo contato, possíveis negociações e tratativas de quaisquer irregularidades com as oficinas autorizadas pelo fabricante e fornecer informações e dados sobre o fornecimento do objeto, conforme solicitação do Município e no prazo fixado; </w:t>
      </w:r>
    </w:p>
    <w:p w14:paraId="2471F602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Substituir o objeto avariado no prazo estabelecido neste Termo de Referência, ou não sendo possível, indenizar o valor correspondente acrescido de perdas e danos, mediante toda e qualquer impugnação feita pelo Município;</w:t>
      </w:r>
    </w:p>
    <w:p w14:paraId="7BFD8082" w14:textId="77777777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Indenizar terceiros e ao Município os possíveis prejuízos ou danos, decorrentes de dolo ou culpa, durante a execução do contrato.</w:t>
      </w:r>
    </w:p>
    <w:p w14:paraId="73166C06" w14:textId="6494F98A" w:rsidR="00AD3A0A" w:rsidRPr="00AF7FDA" w:rsidRDefault="00AD3A0A" w:rsidP="00AD3A0A">
      <w:pPr>
        <w:pStyle w:val="Corpodetexto"/>
        <w:numPr>
          <w:ilvl w:val="0"/>
          <w:numId w:val="3"/>
        </w:numPr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A licitante vencedora deverá entregar o objeto conforme especificações e demais características, em conformidade com o ofertado na proposta da licitante e edital, acompanhado de seus manuais de operação e manutenção editados pelo fabricante, podendo ser originais, cópias reprográficas sem </w:t>
      </w:r>
      <w:r w:rsidRPr="00AF7FDA">
        <w:rPr>
          <w:rFonts w:ascii="Arial" w:hAnsi="Arial" w:cs="Arial"/>
        </w:rPr>
        <w:lastRenderedPageBreak/>
        <w:t>autenticação ou obtidos via internet no site do fabricante. Os documentos deverão estar em língua portuguesa ou traduzidos para este idioma.</w:t>
      </w:r>
    </w:p>
    <w:p w14:paraId="6F9C8417" w14:textId="62845745" w:rsidR="00AD3A0A" w:rsidRPr="00AF7FDA" w:rsidRDefault="00AD3A0A" w:rsidP="00AD3A0A">
      <w:pPr>
        <w:pStyle w:val="Corpodetexto"/>
        <w:spacing w:line="360" w:lineRule="auto"/>
        <w:ind w:left="720" w:right="-1"/>
        <w:jc w:val="both"/>
        <w:rPr>
          <w:rFonts w:ascii="Arial" w:hAnsi="Arial" w:cs="Arial"/>
        </w:rPr>
      </w:pPr>
    </w:p>
    <w:p w14:paraId="30194162" w14:textId="77777777" w:rsidR="00AD3A0A" w:rsidRPr="00AF7FDA" w:rsidRDefault="00AD3A0A" w:rsidP="00AD3A0A">
      <w:pPr>
        <w:pStyle w:val="Corpodetexto"/>
        <w:spacing w:line="360" w:lineRule="auto"/>
        <w:ind w:right="-1"/>
        <w:jc w:val="both"/>
        <w:rPr>
          <w:rFonts w:ascii="Arial" w:hAnsi="Arial" w:cs="Arial"/>
          <w:b/>
          <w:bCs/>
        </w:rPr>
      </w:pPr>
      <w:r w:rsidRPr="00AF7FDA">
        <w:rPr>
          <w:rFonts w:ascii="Arial" w:hAnsi="Arial" w:cs="Arial"/>
          <w:b/>
          <w:bCs/>
        </w:rPr>
        <w:t xml:space="preserve">Sanções administrativas: </w:t>
      </w:r>
    </w:p>
    <w:p w14:paraId="713D1A9E" w14:textId="77777777" w:rsidR="00AD3A0A" w:rsidRPr="00AF7FDA" w:rsidRDefault="00AD3A0A" w:rsidP="00AD3A0A">
      <w:pPr>
        <w:pStyle w:val="Corpodetexto"/>
        <w:spacing w:line="360" w:lineRule="auto"/>
        <w:ind w:left="720" w:right="-1"/>
        <w:jc w:val="both"/>
        <w:rPr>
          <w:rFonts w:ascii="Arial" w:hAnsi="Arial" w:cs="Arial"/>
        </w:rPr>
      </w:pPr>
    </w:p>
    <w:p w14:paraId="5392713A" w14:textId="29DCDB46" w:rsidR="00AD3A0A" w:rsidRPr="00AF7FDA" w:rsidRDefault="00AD3A0A" w:rsidP="00AD3A0A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Em caso de inexecução parcial ou total das condições pactuadas, erro ou mora na entrega do material ou execução do serviço, garantida a prévia defesa, ficará a Contratada sujeita às sanções previstas no decreto n° 1.658/18 e na Lei 14.133/2021 e demais legislação pertinente, sem prejuízo das responsabilidades civil e criminal que seu ato ensejar. </w:t>
      </w:r>
    </w:p>
    <w:p w14:paraId="18D4E61F" w14:textId="77777777" w:rsidR="00AD3A0A" w:rsidRPr="00AF7FDA" w:rsidRDefault="00AD3A0A" w:rsidP="00AD3A0A">
      <w:pPr>
        <w:pStyle w:val="Corpodetexto"/>
        <w:spacing w:line="360" w:lineRule="auto"/>
        <w:ind w:left="720" w:right="-1"/>
        <w:jc w:val="both"/>
        <w:rPr>
          <w:rFonts w:ascii="Arial" w:hAnsi="Arial" w:cs="Arial"/>
        </w:rPr>
      </w:pPr>
    </w:p>
    <w:p w14:paraId="3064E61E" w14:textId="3A8CF6FF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  <w:b/>
          <w:bCs/>
        </w:rPr>
      </w:pPr>
      <w:r w:rsidRPr="00AF7FDA">
        <w:rPr>
          <w:rFonts w:ascii="Arial" w:hAnsi="Arial" w:cs="Arial"/>
          <w:b/>
          <w:bCs/>
        </w:rPr>
        <w:t xml:space="preserve">Vigência do contrato: </w:t>
      </w:r>
    </w:p>
    <w:p w14:paraId="4CEC7645" w14:textId="77777777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  <w:b/>
          <w:bCs/>
        </w:rPr>
      </w:pPr>
    </w:p>
    <w:p w14:paraId="534FBC6A" w14:textId="77777777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O contrato entrará em vigor na data de sua publicação oficial e vigerá por até 01 (um) ano, contudo não elidirá a licitante da responsabilidade pela garantia e assistência técnica ofertadas. </w:t>
      </w:r>
    </w:p>
    <w:p w14:paraId="459F3B92" w14:textId="77777777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</w:rPr>
      </w:pPr>
    </w:p>
    <w:p w14:paraId="5C136D60" w14:textId="77777777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  <w:b/>
          <w:bCs/>
        </w:rPr>
      </w:pPr>
      <w:r w:rsidRPr="00AF7FDA">
        <w:rPr>
          <w:rFonts w:ascii="Arial" w:hAnsi="Arial" w:cs="Arial"/>
          <w:b/>
          <w:bCs/>
        </w:rPr>
        <w:t xml:space="preserve">Modalidade de Aquisição: </w:t>
      </w:r>
    </w:p>
    <w:p w14:paraId="756C569D" w14:textId="77777777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</w:rPr>
      </w:pPr>
    </w:p>
    <w:p w14:paraId="0A14E815" w14:textId="7057DAA8" w:rsidR="00AD3A0A" w:rsidRPr="00AF7FDA" w:rsidRDefault="00AD3A0A" w:rsidP="00AD3A0A">
      <w:pPr>
        <w:pStyle w:val="Corpodetexto"/>
        <w:spacing w:line="360" w:lineRule="auto"/>
        <w:ind w:left="-142" w:right="-1"/>
        <w:jc w:val="both"/>
        <w:rPr>
          <w:rFonts w:ascii="Arial" w:hAnsi="Arial" w:cs="Arial"/>
          <w:b/>
        </w:rPr>
      </w:pPr>
      <w:r w:rsidRPr="00AF7FDA">
        <w:rPr>
          <w:rFonts w:ascii="Arial" w:hAnsi="Arial" w:cs="Arial"/>
        </w:rPr>
        <w:t>A contratação será realizada por meio de licitação, na modalidade pregão, na sua forma eletrônica, com critério de julgamento por menor preço, nos termos dos artigos 6°, inciso XLI, 17, § 2°, E 34, todos da Lei Federal n° 14.133/2021.</w:t>
      </w:r>
    </w:p>
    <w:p w14:paraId="7C11CF96" w14:textId="5255B317" w:rsidR="00AD3A0A" w:rsidRPr="00AF7FDA" w:rsidRDefault="00AD3A0A" w:rsidP="00356906">
      <w:pPr>
        <w:pStyle w:val="Corpodetexto"/>
        <w:ind w:right="-1"/>
        <w:rPr>
          <w:rFonts w:ascii="Arial" w:hAnsi="Arial" w:cs="Arial"/>
          <w:b/>
        </w:rPr>
      </w:pPr>
    </w:p>
    <w:p w14:paraId="41F9DC05" w14:textId="77777777" w:rsidR="00647DC9" w:rsidRPr="00AF7FDA" w:rsidRDefault="00647DC9" w:rsidP="00356906">
      <w:pPr>
        <w:pStyle w:val="Corpodetexto"/>
        <w:spacing w:before="85"/>
        <w:ind w:right="-1"/>
        <w:rPr>
          <w:rFonts w:ascii="Arial" w:hAnsi="Arial" w:cs="Arial"/>
        </w:rPr>
      </w:pPr>
    </w:p>
    <w:p w14:paraId="4E37589B" w14:textId="3A5D0DA2" w:rsidR="00F268DD" w:rsidRPr="00AF7FDA" w:rsidRDefault="00F90EE8" w:rsidP="00AD3A0A">
      <w:pPr>
        <w:pStyle w:val="PargrafodaLista"/>
        <w:numPr>
          <w:ilvl w:val="0"/>
          <w:numId w:val="2"/>
        </w:numPr>
        <w:tabs>
          <w:tab w:val="left" w:pos="851"/>
        </w:tabs>
        <w:spacing w:before="1"/>
        <w:ind w:left="0" w:right="-1" w:hanging="201"/>
        <w:jc w:val="both"/>
        <w:rPr>
          <w:rFonts w:ascii="Arial" w:hAnsi="Arial" w:cs="Arial"/>
          <w:b/>
          <w:sz w:val="24"/>
          <w:szCs w:val="24"/>
        </w:rPr>
      </w:pPr>
      <w:r w:rsidRPr="00AF7FDA">
        <w:rPr>
          <w:rFonts w:ascii="Arial" w:hAnsi="Arial" w:cs="Arial"/>
          <w:b/>
          <w:sz w:val="24"/>
          <w:szCs w:val="24"/>
        </w:rPr>
        <w:t>–</w:t>
      </w:r>
      <w:r w:rsidRPr="00AF7FD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F7FDA">
        <w:rPr>
          <w:rFonts w:ascii="Arial" w:hAnsi="Arial" w:cs="Arial"/>
          <w:b/>
          <w:sz w:val="24"/>
          <w:szCs w:val="24"/>
        </w:rPr>
        <w:t>ESTIMATIVA</w:t>
      </w:r>
      <w:r w:rsidRPr="00AF7FD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AF7FDA">
        <w:rPr>
          <w:rFonts w:ascii="Arial" w:hAnsi="Arial" w:cs="Arial"/>
          <w:b/>
          <w:sz w:val="24"/>
          <w:szCs w:val="24"/>
        </w:rPr>
        <w:t>DAS</w:t>
      </w:r>
      <w:r w:rsidRPr="00AF7FDA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AF7FDA">
        <w:rPr>
          <w:rFonts w:ascii="Arial" w:hAnsi="Arial" w:cs="Arial"/>
          <w:b/>
          <w:spacing w:val="-2"/>
          <w:sz w:val="24"/>
          <w:szCs w:val="24"/>
        </w:rPr>
        <w:t>QUANTIDADES</w:t>
      </w:r>
    </w:p>
    <w:p w14:paraId="1EE0D054" w14:textId="6C7B4739" w:rsidR="00AD3A0A" w:rsidRPr="00AF7FDA" w:rsidRDefault="00AD3A0A" w:rsidP="00AD3A0A">
      <w:pPr>
        <w:tabs>
          <w:tab w:val="left" w:pos="1003"/>
        </w:tabs>
        <w:spacing w:before="1"/>
        <w:ind w:right="-1"/>
        <w:jc w:val="both"/>
        <w:rPr>
          <w:rFonts w:ascii="Arial" w:hAnsi="Arial" w:cs="Arial"/>
          <w:b/>
          <w:sz w:val="24"/>
          <w:szCs w:val="24"/>
        </w:rPr>
      </w:pPr>
    </w:p>
    <w:p w14:paraId="2AB37C81" w14:textId="72263A82" w:rsidR="00AD3A0A" w:rsidRPr="00AF7FDA" w:rsidRDefault="00AD3A0A" w:rsidP="00AD3A0A">
      <w:pPr>
        <w:spacing w:before="1"/>
        <w:ind w:right="-1"/>
        <w:jc w:val="both"/>
        <w:rPr>
          <w:rFonts w:ascii="Arial" w:hAnsi="Arial" w:cs="Arial"/>
          <w:b/>
          <w:sz w:val="24"/>
          <w:szCs w:val="24"/>
        </w:rPr>
      </w:pPr>
      <w:r w:rsidRPr="00AF7FDA">
        <w:rPr>
          <w:rFonts w:ascii="Arial" w:hAnsi="Arial" w:cs="Arial"/>
          <w:b/>
          <w:sz w:val="24"/>
          <w:szCs w:val="24"/>
        </w:rPr>
        <w:tab/>
      </w:r>
      <w:r w:rsidR="007F19BD">
        <w:rPr>
          <w:rFonts w:ascii="Arial" w:hAnsi="Arial" w:cs="Arial"/>
          <w:bCs/>
          <w:sz w:val="24"/>
          <w:szCs w:val="24"/>
        </w:rPr>
        <w:t>Aquisição de 0</w:t>
      </w:r>
      <w:r w:rsidR="00281AF4">
        <w:rPr>
          <w:rFonts w:ascii="Arial" w:hAnsi="Arial" w:cs="Arial"/>
          <w:bCs/>
          <w:sz w:val="24"/>
          <w:szCs w:val="24"/>
        </w:rPr>
        <w:t>1</w:t>
      </w:r>
      <w:r w:rsidR="007F19BD">
        <w:rPr>
          <w:rFonts w:ascii="Arial" w:hAnsi="Arial" w:cs="Arial"/>
          <w:bCs/>
          <w:sz w:val="24"/>
          <w:szCs w:val="24"/>
        </w:rPr>
        <w:t xml:space="preserve"> (</w:t>
      </w:r>
      <w:r w:rsidR="00281AF4">
        <w:rPr>
          <w:rFonts w:ascii="Arial" w:hAnsi="Arial" w:cs="Arial"/>
          <w:bCs/>
          <w:sz w:val="24"/>
          <w:szCs w:val="24"/>
        </w:rPr>
        <w:t>uma</w:t>
      </w:r>
      <w:r w:rsidR="007F19BD">
        <w:rPr>
          <w:rFonts w:ascii="Arial" w:hAnsi="Arial" w:cs="Arial"/>
          <w:bCs/>
          <w:sz w:val="24"/>
          <w:szCs w:val="24"/>
        </w:rPr>
        <w:t>) escavadeira hidráulica nova.</w:t>
      </w:r>
    </w:p>
    <w:p w14:paraId="5C1F9B37" w14:textId="1AB5BEC2" w:rsidR="00647DC9" w:rsidRPr="00AF7FDA" w:rsidRDefault="00647DC9" w:rsidP="00356906">
      <w:pPr>
        <w:ind w:right="-1"/>
        <w:jc w:val="both"/>
        <w:rPr>
          <w:rFonts w:ascii="Arial" w:hAnsi="Arial" w:cs="Arial"/>
          <w:sz w:val="24"/>
          <w:szCs w:val="24"/>
        </w:rPr>
      </w:pPr>
    </w:p>
    <w:p w14:paraId="72C20738" w14:textId="77777777" w:rsidR="00647DC9" w:rsidRPr="00AF7FDA" w:rsidRDefault="00F90EE8" w:rsidP="00585DBB">
      <w:pPr>
        <w:pStyle w:val="Ttulo2"/>
        <w:numPr>
          <w:ilvl w:val="0"/>
          <w:numId w:val="1"/>
        </w:numPr>
        <w:ind w:left="0" w:right="-1" w:firstLine="0"/>
      </w:pPr>
      <w:r w:rsidRPr="00AF7FDA">
        <w:t>LEVANTAMENTO</w:t>
      </w:r>
      <w:r w:rsidRPr="00AF7FDA">
        <w:rPr>
          <w:spacing w:val="-13"/>
        </w:rPr>
        <w:t xml:space="preserve"> </w:t>
      </w:r>
      <w:r w:rsidRPr="00AF7FDA">
        <w:t>DE</w:t>
      </w:r>
      <w:r w:rsidRPr="00AF7FDA">
        <w:rPr>
          <w:spacing w:val="-11"/>
        </w:rPr>
        <w:t xml:space="preserve"> </w:t>
      </w:r>
      <w:r w:rsidRPr="00AF7FDA">
        <w:rPr>
          <w:spacing w:val="-2"/>
        </w:rPr>
        <w:t>MERCADO</w:t>
      </w:r>
    </w:p>
    <w:p w14:paraId="189BF624" w14:textId="77777777" w:rsidR="00647DC9" w:rsidRPr="00AF7FDA" w:rsidRDefault="00647DC9" w:rsidP="00356906">
      <w:pPr>
        <w:pStyle w:val="Corpodetexto"/>
        <w:ind w:right="-1"/>
        <w:rPr>
          <w:rFonts w:ascii="Arial" w:hAnsi="Arial" w:cs="Arial"/>
          <w:b/>
        </w:rPr>
      </w:pPr>
    </w:p>
    <w:p w14:paraId="323E943A" w14:textId="415D1484" w:rsidR="00647DC9" w:rsidRPr="00AF7FDA" w:rsidRDefault="00647DC9" w:rsidP="00356906">
      <w:pPr>
        <w:pStyle w:val="Corpodetexto"/>
        <w:spacing w:before="1"/>
        <w:ind w:right="-1"/>
        <w:rPr>
          <w:rFonts w:ascii="Arial" w:hAnsi="Arial" w:cs="Arial"/>
          <w:b/>
        </w:rPr>
      </w:pPr>
    </w:p>
    <w:p w14:paraId="21FA0A01" w14:textId="2B0CAB3A" w:rsidR="00AD3A0A" w:rsidRPr="00AF7FDA" w:rsidRDefault="00AD3A0A" w:rsidP="00AD3A0A">
      <w:pPr>
        <w:pStyle w:val="Corpodetexto"/>
        <w:spacing w:before="1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Conforme pesquisa de mercado realizada, para solução da necessidade administrativa, objeto do presente Estudo Preliminar, vislumbra-se possível, sob o aspecto técnico e econômico, o fornecimento, garantia e assistência técnica de </w:t>
      </w:r>
      <w:r w:rsidRPr="00AF7FDA">
        <w:rPr>
          <w:rFonts w:ascii="Arial" w:hAnsi="Arial" w:cs="Arial"/>
        </w:rPr>
        <w:lastRenderedPageBreak/>
        <w:t>máquina</w:t>
      </w:r>
      <w:r w:rsidR="007F19BD">
        <w:rPr>
          <w:rFonts w:ascii="Arial" w:hAnsi="Arial" w:cs="Arial"/>
        </w:rPr>
        <w:t>s escavadeiras hidráulicas</w:t>
      </w:r>
      <w:r w:rsidRPr="00AF7FDA">
        <w:rPr>
          <w:rFonts w:ascii="Arial" w:hAnsi="Arial" w:cs="Arial"/>
        </w:rPr>
        <w:t>, nova</w:t>
      </w:r>
      <w:r w:rsidR="007F19BD">
        <w:rPr>
          <w:rFonts w:ascii="Arial" w:hAnsi="Arial" w:cs="Arial"/>
        </w:rPr>
        <w:t>s</w:t>
      </w:r>
      <w:r w:rsidRPr="00AF7FDA">
        <w:rPr>
          <w:rFonts w:ascii="Arial" w:hAnsi="Arial" w:cs="Arial"/>
        </w:rPr>
        <w:t>, zero horas trabalhadas, sem uso e em fase normal de fabricação.</w:t>
      </w:r>
    </w:p>
    <w:p w14:paraId="3CC30AA0" w14:textId="77777777" w:rsidR="00AD3A0A" w:rsidRPr="00AF7FDA" w:rsidRDefault="00AD3A0A" w:rsidP="00AD3A0A">
      <w:pPr>
        <w:pStyle w:val="Corpodetexto"/>
        <w:spacing w:before="1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Neste sentido, segue indicação de potenciais fornecedores: </w:t>
      </w:r>
    </w:p>
    <w:p w14:paraId="19AE27CB" w14:textId="26DA761E" w:rsidR="00AD3A0A" w:rsidRPr="007E660F" w:rsidRDefault="007E660F" w:rsidP="00AD3A0A">
      <w:pPr>
        <w:pStyle w:val="Corpodetexto"/>
        <w:spacing w:before="1" w:line="360" w:lineRule="auto"/>
        <w:ind w:right="-1"/>
        <w:jc w:val="both"/>
        <w:rPr>
          <w:rFonts w:ascii="Arial" w:hAnsi="Arial" w:cs="Arial"/>
        </w:rPr>
      </w:pPr>
      <w:r w:rsidRPr="007E660F">
        <w:rPr>
          <w:rFonts w:ascii="Arial" w:hAnsi="Arial" w:cs="Arial"/>
        </w:rPr>
        <w:t xml:space="preserve">- </w:t>
      </w:r>
      <w:r w:rsidR="00AD3A0A" w:rsidRPr="007E660F">
        <w:rPr>
          <w:rFonts w:ascii="Arial" w:hAnsi="Arial" w:cs="Arial"/>
        </w:rPr>
        <w:t xml:space="preserve">Paraná Equipamentos S.A. </w:t>
      </w:r>
    </w:p>
    <w:p w14:paraId="3503E857" w14:textId="1BDD7399" w:rsidR="00AD3A0A" w:rsidRPr="007E660F" w:rsidRDefault="007E660F" w:rsidP="00AD3A0A">
      <w:pPr>
        <w:pStyle w:val="Corpodetexto"/>
        <w:spacing w:before="1" w:line="360" w:lineRule="auto"/>
        <w:ind w:right="-1"/>
        <w:jc w:val="both"/>
        <w:rPr>
          <w:rFonts w:ascii="Arial" w:hAnsi="Arial" w:cs="Arial"/>
        </w:rPr>
      </w:pPr>
      <w:r w:rsidRPr="007E660F">
        <w:rPr>
          <w:rFonts w:ascii="Arial" w:hAnsi="Arial" w:cs="Arial"/>
        </w:rPr>
        <w:t xml:space="preserve">- </w:t>
      </w:r>
      <w:r w:rsidR="007F19BD" w:rsidRPr="007E660F">
        <w:rPr>
          <w:rFonts w:ascii="Arial" w:hAnsi="Arial" w:cs="Arial"/>
        </w:rPr>
        <w:t>SLC Máquinas Ltda</w:t>
      </w:r>
      <w:r w:rsidR="00AD3A0A" w:rsidRPr="007E660F">
        <w:rPr>
          <w:rFonts w:ascii="Arial" w:hAnsi="Arial" w:cs="Arial"/>
        </w:rPr>
        <w:t xml:space="preserve">. </w:t>
      </w:r>
    </w:p>
    <w:p w14:paraId="2AE8EA70" w14:textId="595C22E6" w:rsidR="00AD3A0A" w:rsidRPr="007E660F" w:rsidRDefault="007E660F" w:rsidP="00AD3A0A">
      <w:pPr>
        <w:pStyle w:val="Corpodetexto"/>
        <w:spacing w:before="1" w:line="360" w:lineRule="auto"/>
        <w:ind w:right="-1"/>
        <w:jc w:val="both"/>
        <w:rPr>
          <w:rFonts w:ascii="Arial" w:hAnsi="Arial" w:cs="Arial"/>
        </w:rPr>
      </w:pPr>
      <w:r w:rsidRPr="007E660F">
        <w:rPr>
          <w:rFonts w:ascii="Arial" w:hAnsi="Arial" w:cs="Arial"/>
        </w:rPr>
        <w:t xml:space="preserve">- </w:t>
      </w:r>
      <w:r w:rsidR="00932DED" w:rsidRPr="007E660F">
        <w:rPr>
          <w:rFonts w:ascii="Arial" w:hAnsi="Arial" w:cs="Arial"/>
        </w:rPr>
        <w:t>Forza Máquinas Agrícolas e Construção Ltda</w:t>
      </w:r>
      <w:r w:rsidR="00AD3A0A" w:rsidRPr="007E660F">
        <w:rPr>
          <w:rFonts w:ascii="Arial" w:hAnsi="Arial" w:cs="Arial"/>
        </w:rPr>
        <w:t>.</w:t>
      </w:r>
    </w:p>
    <w:p w14:paraId="028BE2FA" w14:textId="3EB3B2BD" w:rsidR="007F19BD" w:rsidRPr="007E660F" w:rsidRDefault="007E660F" w:rsidP="007E660F">
      <w:pPr>
        <w:pStyle w:val="Corpodetexto"/>
        <w:spacing w:before="1" w:line="360" w:lineRule="auto"/>
        <w:ind w:right="-1"/>
        <w:jc w:val="both"/>
        <w:rPr>
          <w:rFonts w:ascii="Arial" w:hAnsi="Arial" w:cs="Arial"/>
          <w:bCs/>
        </w:rPr>
      </w:pPr>
      <w:r w:rsidRPr="007E660F">
        <w:rPr>
          <w:rFonts w:ascii="Arial" w:hAnsi="Arial" w:cs="Arial"/>
          <w:bCs/>
        </w:rPr>
        <w:t xml:space="preserve">- </w:t>
      </w:r>
      <w:r w:rsidR="007F19BD" w:rsidRPr="007E660F">
        <w:rPr>
          <w:rFonts w:ascii="Arial" w:hAnsi="Arial" w:cs="Arial"/>
          <w:bCs/>
        </w:rPr>
        <w:t>M. Cornelli Bertinatto</w:t>
      </w:r>
    </w:p>
    <w:p w14:paraId="0EDCC6B1" w14:textId="1C1548B6" w:rsidR="007E660F" w:rsidRPr="007E660F" w:rsidRDefault="007E660F" w:rsidP="007E660F">
      <w:pPr>
        <w:pStyle w:val="Corpodetexto"/>
        <w:spacing w:before="1" w:line="360" w:lineRule="auto"/>
        <w:ind w:right="-1"/>
        <w:jc w:val="both"/>
        <w:rPr>
          <w:rFonts w:ascii="Arial" w:hAnsi="Arial" w:cs="Arial"/>
          <w:bCs/>
        </w:rPr>
      </w:pPr>
      <w:r w:rsidRPr="007E660F">
        <w:rPr>
          <w:rFonts w:ascii="Arial" w:hAnsi="Arial" w:cs="Arial"/>
          <w:bCs/>
        </w:rPr>
        <w:t>- Shark Máquinas para Construção Ltda.</w:t>
      </w:r>
    </w:p>
    <w:p w14:paraId="16DA7D7C" w14:textId="570CBD23" w:rsidR="00AD3A0A" w:rsidRPr="00AF7FDA" w:rsidRDefault="00AD3A0A" w:rsidP="00AD3A0A">
      <w:pPr>
        <w:pStyle w:val="Corpodetexto"/>
        <w:spacing w:before="1" w:line="360" w:lineRule="auto"/>
        <w:ind w:right="-1"/>
        <w:jc w:val="both"/>
        <w:rPr>
          <w:rFonts w:ascii="Arial" w:hAnsi="Arial" w:cs="Arial"/>
          <w:b/>
        </w:rPr>
      </w:pPr>
    </w:p>
    <w:p w14:paraId="60F37D6A" w14:textId="77777777" w:rsidR="00647DC9" w:rsidRPr="00AF7FDA" w:rsidRDefault="00F90EE8" w:rsidP="00585DBB">
      <w:pPr>
        <w:pStyle w:val="Ttulo2"/>
        <w:numPr>
          <w:ilvl w:val="0"/>
          <w:numId w:val="1"/>
        </w:numPr>
        <w:spacing w:before="1"/>
        <w:ind w:left="0" w:right="-1" w:firstLine="0"/>
      </w:pPr>
      <w:r w:rsidRPr="00AF7FDA">
        <w:t>ESTIMATIVA</w:t>
      </w:r>
      <w:r w:rsidRPr="00AF7FDA">
        <w:rPr>
          <w:spacing w:val="-6"/>
        </w:rPr>
        <w:t xml:space="preserve"> </w:t>
      </w:r>
      <w:r w:rsidRPr="00AF7FDA">
        <w:t>DO</w:t>
      </w:r>
      <w:r w:rsidRPr="00AF7FDA">
        <w:rPr>
          <w:spacing w:val="-8"/>
        </w:rPr>
        <w:t xml:space="preserve"> </w:t>
      </w:r>
      <w:r w:rsidRPr="00AF7FDA">
        <w:t>PREÇO</w:t>
      </w:r>
      <w:r w:rsidRPr="00AF7FDA">
        <w:rPr>
          <w:spacing w:val="-4"/>
        </w:rPr>
        <w:t xml:space="preserve"> </w:t>
      </w:r>
      <w:r w:rsidRPr="00AF7FDA">
        <w:t>DA</w:t>
      </w:r>
      <w:r w:rsidRPr="00AF7FDA">
        <w:rPr>
          <w:spacing w:val="-7"/>
        </w:rPr>
        <w:t xml:space="preserve"> </w:t>
      </w:r>
      <w:r w:rsidRPr="00AF7FDA">
        <w:rPr>
          <w:spacing w:val="-2"/>
        </w:rPr>
        <w:t>CONTRATAÇÃO</w:t>
      </w:r>
    </w:p>
    <w:p w14:paraId="781F396D" w14:textId="77777777" w:rsidR="00647DC9" w:rsidRPr="00AF7FDA" w:rsidRDefault="00647DC9" w:rsidP="00356906">
      <w:pPr>
        <w:pStyle w:val="Corpodetexto"/>
        <w:spacing w:before="103"/>
        <w:ind w:right="-1" w:firstLine="1440"/>
        <w:rPr>
          <w:rFonts w:ascii="Arial" w:hAnsi="Arial" w:cs="Arial"/>
          <w:b/>
        </w:rPr>
      </w:pPr>
    </w:p>
    <w:p w14:paraId="30F96F9A" w14:textId="19561C2A" w:rsidR="00647DC9" w:rsidRPr="00CA697C" w:rsidRDefault="00F90EE8" w:rsidP="00AD3A0A">
      <w:pPr>
        <w:spacing w:before="140" w:line="360" w:lineRule="auto"/>
        <w:ind w:right="-1"/>
        <w:jc w:val="both"/>
        <w:rPr>
          <w:rFonts w:ascii="Arial" w:hAnsi="Arial" w:cs="Arial"/>
          <w:sz w:val="24"/>
          <w:szCs w:val="24"/>
        </w:rPr>
      </w:pPr>
      <w:r w:rsidRPr="00AF7FDA">
        <w:rPr>
          <w:rFonts w:ascii="Arial" w:hAnsi="Arial" w:cs="Arial"/>
          <w:sz w:val="24"/>
          <w:szCs w:val="24"/>
        </w:rPr>
        <w:t>O</w:t>
      </w:r>
      <w:r w:rsidRPr="00AF7FDA">
        <w:rPr>
          <w:rFonts w:ascii="Arial" w:hAnsi="Arial" w:cs="Arial"/>
          <w:spacing w:val="-13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custo</w:t>
      </w:r>
      <w:r w:rsidRPr="00AF7FDA">
        <w:rPr>
          <w:rFonts w:ascii="Arial" w:hAnsi="Arial" w:cs="Arial"/>
          <w:spacing w:val="-12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estimado</w:t>
      </w:r>
      <w:r w:rsidRPr="00AF7FDA">
        <w:rPr>
          <w:rFonts w:ascii="Arial" w:hAnsi="Arial" w:cs="Arial"/>
          <w:spacing w:val="-11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total</w:t>
      </w:r>
      <w:r w:rsidRPr="00AF7FDA">
        <w:rPr>
          <w:rFonts w:ascii="Arial" w:hAnsi="Arial" w:cs="Arial"/>
          <w:spacing w:val="-16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da</w:t>
      </w:r>
      <w:r w:rsidRPr="00AF7FDA">
        <w:rPr>
          <w:rFonts w:ascii="Arial" w:hAnsi="Arial" w:cs="Arial"/>
          <w:spacing w:val="-12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contratação</w:t>
      </w:r>
      <w:r w:rsidRPr="00AF7FDA">
        <w:rPr>
          <w:rFonts w:ascii="Arial" w:hAnsi="Arial" w:cs="Arial"/>
          <w:spacing w:val="-11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é</w:t>
      </w:r>
      <w:r w:rsidRPr="00AF7FDA">
        <w:rPr>
          <w:rFonts w:ascii="Arial" w:hAnsi="Arial" w:cs="Arial"/>
          <w:spacing w:val="-15"/>
          <w:sz w:val="24"/>
          <w:szCs w:val="24"/>
        </w:rPr>
        <w:t xml:space="preserve"> </w:t>
      </w:r>
      <w:r w:rsidRPr="00AF7FDA">
        <w:rPr>
          <w:rFonts w:ascii="Arial" w:hAnsi="Arial" w:cs="Arial"/>
          <w:sz w:val="24"/>
          <w:szCs w:val="24"/>
        </w:rPr>
        <w:t>de</w:t>
      </w:r>
      <w:r w:rsidRPr="00AF7FDA">
        <w:rPr>
          <w:rFonts w:ascii="Arial" w:hAnsi="Arial" w:cs="Arial"/>
          <w:spacing w:val="-12"/>
          <w:sz w:val="24"/>
          <w:szCs w:val="24"/>
        </w:rPr>
        <w:t xml:space="preserve"> </w:t>
      </w:r>
      <w:r w:rsidRPr="00CA697C">
        <w:rPr>
          <w:rFonts w:ascii="Arial" w:hAnsi="Arial" w:cs="Arial"/>
          <w:sz w:val="24"/>
          <w:szCs w:val="24"/>
        </w:rPr>
        <w:t>R$</w:t>
      </w:r>
      <w:r w:rsidRPr="00CA697C">
        <w:rPr>
          <w:rFonts w:ascii="Arial" w:hAnsi="Arial" w:cs="Arial"/>
          <w:spacing w:val="-8"/>
          <w:sz w:val="24"/>
          <w:szCs w:val="24"/>
        </w:rPr>
        <w:t xml:space="preserve"> </w:t>
      </w:r>
      <w:r w:rsidR="00CA697C" w:rsidRPr="00CA697C">
        <w:rPr>
          <w:rFonts w:ascii="Arial" w:hAnsi="Arial" w:cs="Arial"/>
          <w:sz w:val="24"/>
          <w:szCs w:val="24"/>
        </w:rPr>
        <w:t>764.266,66 (setecentos e sessenta e quatro mil, duzentos e sessenta e seis reais com sessenta e seis centavos)</w:t>
      </w:r>
      <w:r w:rsidRPr="00CA697C">
        <w:rPr>
          <w:rFonts w:ascii="Arial" w:hAnsi="Arial" w:cs="Arial"/>
          <w:sz w:val="24"/>
          <w:szCs w:val="24"/>
        </w:rPr>
        <w:t xml:space="preserve">, conforme </w:t>
      </w:r>
      <w:r w:rsidR="00AD3A0A" w:rsidRPr="00CA697C">
        <w:rPr>
          <w:rFonts w:ascii="Arial" w:hAnsi="Arial" w:cs="Arial"/>
          <w:sz w:val="24"/>
          <w:szCs w:val="24"/>
        </w:rPr>
        <w:t>orçamentos obtidos junto a potenciais fornecedores e pesquisa em aquisições anteriores pela Administração Pública</w:t>
      </w:r>
      <w:r w:rsidR="00CA697C">
        <w:rPr>
          <w:rFonts w:ascii="Arial" w:hAnsi="Arial" w:cs="Arial"/>
          <w:sz w:val="24"/>
          <w:szCs w:val="24"/>
        </w:rPr>
        <w:t xml:space="preserve">, valor médio este elaborado pelo Ministério da Integração e Desenvolvimento Regional, visto que o equipamento será adquirido com recursos do </w:t>
      </w:r>
      <w:r w:rsidR="00CA697C" w:rsidRPr="002635BA">
        <w:rPr>
          <w:rFonts w:ascii="Arial" w:hAnsi="Arial" w:cs="Arial"/>
        </w:rPr>
        <w:t>CONVÊNIO TRANSFEREGOV.BR Nº 982685/2025</w:t>
      </w:r>
      <w:r w:rsidR="00CA697C">
        <w:rPr>
          <w:rFonts w:ascii="Arial" w:hAnsi="Arial" w:cs="Arial"/>
        </w:rPr>
        <w:t>.</w:t>
      </w:r>
    </w:p>
    <w:p w14:paraId="6C3B346B" w14:textId="77777777" w:rsidR="00647DC9" w:rsidRPr="00AF7FDA" w:rsidRDefault="00647DC9" w:rsidP="00356906">
      <w:pPr>
        <w:pStyle w:val="Corpodetexto"/>
        <w:spacing w:before="157"/>
        <w:ind w:right="-1" w:firstLine="1440"/>
        <w:rPr>
          <w:rFonts w:ascii="Arial" w:hAnsi="Arial" w:cs="Arial"/>
        </w:rPr>
      </w:pPr>
    </w:p>
    <w:p w14:paraId="3656E608" w14:textId="77777777" w:rsidR="00647DC9" w:rsidRPr="00AF7FDA" w:rsidRDefault="00F90EE8" w:rsidP="005B4E82">
      <w:pPr>
        <w:pStyle w:val="Ttulo2"/>
        <w:numPr>
          <w:ilvl w:val="0"/>
          <w:numId w:val="1"/>
        </w:numPr>
        <w:ind w:left="0" w:right="-1" w:firstLine="0"/>
      </w:pPr>
      <w:r w:rsidRPr="00AF7FDA">
        <w:t>DESCRIÇÃO</w:t>
      </w:r>
      <w:r w:rsidRPr="00AF7FDA">
        <w:rPr>
          <w:spacing w:val="-4"/>
        </w:rPr>
        <w:t xml:space="preserve"> </w:t>
      </w:r>
      <w:r w:rsidRPr="00AF7FDA">
        <w:t>DA</w:t>
      </w:r>
      <w:r w:rsidRPr="00AF7FDA">
        <w:rPr>
          <w:spacing w:val="-5"/>
        </w:rPr>
        <w:t xml:space="preserve"> </w:t>
      </w:r>
      <w:r w:rsidRPr="00AF7FDA">
        <w:t>SOLUÇÃO</w:t>
      </w:r>
      <w:r w:rsidRPr="00AF7FDA">
        <w:rPr>
          <w:spacing w:val="-4"/>
        </w:rPr>
        <w:t xml:space="preserve"> </w:t>
      </w:r>
      <w:r w:rsidRPr="00AF7FDA">
        <w:t>COMO</w:t>
      </w:r>
      <w:r w:rsidRPr="00AF7FDA">
        <w:rPr>
          <w:spacing w:val="-4"/>
        </w:rPr>
        <w:t xml:space="preserve"> </w:t>
      </w:r>
      <w:r w:rsidRPr="00AF7FDA">
        <w:t>UM</w:t>
      </w:r>
      <w:r w:rsidRPr="00AF7FDA">
        <w:rPr>
          <w:spacing w:val="-7"/>
        </w:rPr>
        <w:t xml:space="preserve"> </w:t>
      </w:r>
      <w:r w:rsidRPr="00AF7FDA">
        <w:rPr>
          <w:spacing w:val="-4"/>
        </w:rPr>
        <w:t>TODO</w:t>
      </w:r>
    </w:p>
    <w:p w14:paraId="30E7DF44" w14:textId="77777777" w:rsidR="00126EA4" w:rsidRPr="00AF7FDA" w:rsidRDefault="00126EA4" w:rsidP="00126EA4">
      <w:pPr>
        <w:pStyle w:val="Corpodetexto"/>
        <w:spacing w:before="141"/>
        <w:ind w:right="-1"/>
        <w:rPr>
          <w:rFonts w:ascii="Arial" w:hAnsi="Arial" w:cs="Arial"/>
          <w:b/>
        </w:rPr>
      </w:pPr>
    </w:p>
    <w:p w14:paraId="6EDCBD87" w14:textId="496C59C8" w:rsidR="00647DC9" w:rsidRPr="00AF7FDA" w:rsidRDefault="00126EA4" w:rsidP="00922107">
      <w:pPr>
        <w:pStyle w:val="Corpodetexto"/>
        <w:spacing w:before="229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 xml:space="preserve">A solução proposta é a contratação conforme as especificações descritas nesse termo, de empresa para o fornecimento, garantia e assistência técnica de </w:t>
      </w:r>
      <w:r w:rsidR="00CA697C">
        <w:rPr>
          <w:rFonts w:ascii="Arial" w:hAnsi="Arial" w:cs="Arial"/>
        </w:rPr>
        <w:t>a</w:t>
      </w:r>
      <w:r w:rsidR="00CA697C">
        <w:rPr>
          <w:rFonts w:cs="Arial"/>
        </w:rPr>
        <w:t xml:space="preserve">quisição de 01 (uma) escavadeira hidraulica nova, zero hora, ano de fabricação mínimo 2025, motor a diesel de no mínimo 06 cilindros turbo alimentado </w:t>
      </w:r>
      <w:r w:rsidR="00CA697C" w:rsidRPr="00086A1C">
        <w:rPr>
          <w:rFonts w:cs="Arial"/>
        </w:rPr>
        <w:t>e</w:t>
      </w:r>
      <w:r w:rsidR="00CA697C">
        <w:rPr>
          <w:rFonts w:cs="Arial"/>
        </w:rPr>
        <w:t xml:space="preserve"> da</w:t>
      </w:r>
      <w:r w:rsidR="00CA697C" w:rsidRPr="00086A1C">
        <w:rPr>
          <w:rFonts w:cs="Arial"/>
        </w:rPr>
        <w:t xml:space="preserve"> mesma marca/grupo do equipamento,</w:t>
      </w:r>
      <w:r w:rsidR="00CA697C">
        <w:rPr>
          <w:rFonts w:cs="Arial"/>
        </w:rPr>
        <w:t xml:space="preserve"> cor predominantemente amarela,</w:t>
      </w:r>
      <w:r w:rsidR="00CA697C" w:rsidRPr="00086A1C">
        <w:rPr>
          <w:rFonts w:cs="Arial"/>
        </w:rPr>
        <w:t xml:space="preserve"> c</w:t>
      </w:r>
      <w:r w:rsidR="00CA697C">
        <w:rPr>
          <w:rFonts w:cs="Arial"/>
        </w:rPr>
        <w:t xml:space="preserve">om certificação Tier III, turboalimenatada com potência líquida mínima de 158,5 HP, </w:t>
      </w:r>
      <w:r w:rsidR="00CA697C" w:rsidRPr="005820A0">
        <w:rPr>
          <w:rFonts w:cs="Arial"/>
        </w:rPr>
        <w:t>peso operacional mínimo de 22.000 kg</w:t>
      </w:r>
      <w:r w:rsidR="00CA697C">
        <w:rPr>
          <w:rFonts w:cs="Arial"/>
        </w:rPr>
        <w:t>,</w:t>
      </w:r>
      <w:r w:rsidR="00CA697C" w:rsidRPr="00AF7FDA">
        <w:rPr>
          <w:rFonts w:ascii="Arial" w:hAnsi="Arial" w:cs="Arial"/>
        </w:rPr>
        <w:t xml:space="preserve"> para atender as demandas da Secretaria de Obras</w:t>
      </w:r>
      <w:r w:rsidR="00CA697C">
        <w:rPr>
          <w:rFonts w:ascii="Arial" w:hAnsi="Arial" w:cs="Arial"/>
        </w:rPr>
        <w:t xml:space="preserve"> </w:t>
      </w:r>
      <w:r w:rsidR="00922107" w:rsidRPr="00AF7FDA">
        <w:rPr>
          <w:rFonts w:ascii="Arial" w:hAnsi="Arial" w:cs="Arial"/>
        </w:rPr>
        <w:t>do município de Santo Antônio do Palma/RS</w:t>
      </w:r>
      <w:r w:rsidRPr="00AF7FDA">
        <w:rPr>
          <w:rFonts w:ascii="Arial" w:hAnsi="Arial" w:cs="Arial"/>
        </w:rPr>
        <w:t xml:space="preserve">, para atender as demandas da Secretaria de Obras do Município de Santo Antônio do Palma, na atividade de manutenção preventiva e corretiva dos mais de </w:t>
      </w:r>
      <w:r w:rsidRPr="000858A9">
        <w:rPr>
          <w:rFonts w:ascii="Arial" w:hAnsi="Arial" w:cs="Arial"/>
        </w:rPr>
        <w:t xml:space="preserve">600Km de estradas de terra </w:t>
      </w:r>
      <w:r w:rsidRPr="00AF7FDA">
        <w:rPr>
          <w:rFonts w:ascii="Arial" w:hAnsi="Arial" w:cs="Arial"/>
        </w:rPr>
        <w:t>do interior, que exige</w:t>
      </w:r>
      <w:r w:rsidR="009C5053" w:rsidRPr="00AF7FDA">
        <w:rPr>
          <w:rFonts w:ascii="Arial" w:hAnsi="Arial" w:cs="Arial"/>
        </w:rPr>
        <w:t>m</w:t>
      </w:r>
      <w:r w:rsidRPr="00AF7FDA">
        <w:rPr>
          <w:rFonts w:ascii="Arial" w:hAnsi="Arial" w:cs="Arial"/>
        </w:rPr>
        <w:t xml:space="preserve"> constante manutenção</w:t>
      </w:r>
      <w:r w:rsidR="00922107">
        <w:rPr>
          <w:rFonts w:ascii="Arial" w:hAnsi="Arial" w:cs="Arial"/>
        </w:rPr>
        <w:t xml:space="preserve">, bem como, nos diverso serviços públicos e </w:t>
      </w:r>
      <w:r w:rsidR="00922107">
        <w:rPr>
          <w:rFonts w:ascii="Arial" w:hAnsi="Arial" w:cs="Arial"/>
        </w:rPr>
        <w:lastRenderedPageBreak/>
        <w:t>atendimento aos programas de incentivo ao setor agropecuário.</w:t>
      </w:r>
    </w:p>
    <w:p w14:paraId="73589DA5" w14:textId="77777777" w:rsidR="00126EA4" w:rsidRPr="00AF7FDA" w:rsidRDefault="00126EA4" w:rsidP="00356906">
      <w:pPr>
        <w:pStyle w:val="Corpodetexto"/>
        <w:spacing w:before="141"/>
        <w:ind w:right="-1" w:firstLine="1440"/>
        <w:rPr>
          <w:rFonts w:ascii="Arial" w:hAnsi="Arial" w:cs="Arial"/>
        </w:rPr>
      </w:pPr>
    </w:p>
    <w:p w14:paraId="255FCE4B" w14:textId="77777777" w:rsidR="00647DC9" w:rsidRPr="00AF7FDA" w:rsidRDefault="00F90EE8" w:rsidP="005B4E82">
      <w:pPr>
        <w:pStyle w:val="Ttulo2"/>
        <w:numPr>
          <w:ilvl w:val="0"/>
          <w:numId w:val="1"/>
        </w:numPr>
        <w:ind w:left="0" w:right="-1" w:firstLine="0"/>
      </w:pPr>
      <w:r w:rsidRPr="00AF7FDA">
        <w:t>JUSTIFICATIVA</w:t>
      </w:r>
      <w:r w:rsidRPr="00AF7FDA">
        <w:rPr>
          <w:spacing w:val="-11"/>
        </w:rPr>
        <w:t xml:space="preserve"> </w:t>
      </w:r>
      <w:r w:rsidRPr="00AF7FDA">
        <w:t>PARA</w:t>
      </w:r>
      <w:r w:rsidRPr="00AF7FDA">
        <w:rPr>
          <w:spacing w:val="-10"/>
        </w:rPr>
        <w:t xml:space="preserve"> </w:t>
      </w:r>
      <w:r w:rsidRPr="00AF7FDA">
        <w:t>PARCELAMENTO</w:t>
      </w:r>
      <w:r w:rsidRPr="00AF7FDA">
        <w:rPr>
          <w:spacing w:val="-9"/>
        </w:rPr>
        <w:t xml:space="preserve"> </w:t>
      </w:r>
      <w:r w:rsidRPr="00AF7FDA">
        <w:t>OU</w:t>
      </w:r>
      <w:r w:rsidRPr="00AF7FDA">
        <w:rPr>
          <w:spacing w:val="-7"/>
        </w:rPr>
        <w:t xml:space="preserve"> </w:t>
      </w:r>
      <w:r w:rsidRPr="00AF7FDA">
        <w:t>NÃO</w:t>
      </w:r>
      <w:r w:rsidRPr="00AF7FDA">
        <w:rPr>
          <w:spacing w:val="-9"/>
        </w:rPr>
        <w:t xml:space="preserve"> </w:t>
      </w:r>
      <w:r w:rsidRPr="00AF7FDA">
        <w:t>DA</w:t>
      </w:r>
      <w:r w:rsidRPr="00AF7FDA">
        <w:rPr>
          <w:spacing w:val="-7"/>
        </w:rPr>
        <w:t xml:space="preserve"> </w:t>
      </w:r>
      <w:r w:rsidRPr="00AF7FDA">
        <w:rPr>
          <w:spacing w:val="-2"/>
        </w:rPr>
        <w:t>SOLUÇÃO</w:t>
      </w:r>
    </w:p>
    <w:p w14:paraId="2467DDD6" w14:textId="77777777" w:rsidR="009D19E2" w:rsidRPr="00AF7FDA" w:rsidRDefault="009D19E2" w:rsidP="009D19E2">
      <w:pPr>
        <w:pStyle w:val="Corpodetexto"/>
        <w:spacing w:line="360" w:lineRule="auto"/>
        <w:ind w:right="-1"/>
        <w:jc w:val="both"/>
        <w:rPr>
          <w:rFonts w:ascii="Arial" w:hAnsi="Arial" w:cs="Arial"/>
          <w:b/>
        </w:rPr>
      </w:pPr>
    </w:p>
    <w:p w14:paraId="257FF134" w14:textId="58AA9D78" w:rsidR="00647DC9" w:rsidRPr="00AF7FDA" w:rsidRDefault="00F90EE8" w:rsidP="009D19E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Em</w:t>
      </w:r>
      <w:r w:rsidRPr="00AF7FDA">
        <w:rPr>
          <w:rFonts w:ascii="Arial" w:hAnsi="Arial" w:cs="Arial"/>
          <w:spacing w:val="-1"/>
        </w:rPr>
        <w:t xml:space="preserve"> </w:t>
      </w:r>
      <w:r w:rsidRPr="00AF7FDA">
        <w:rPr>
          <w:rFonts w:ascii="Arial" w:hAnsi="Arial" w:cs="Arial"/>
        </w:rPr>
        <w:t>regra,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conforme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disposições</w:t>
      </w:r>
      <w:r w:rsidRPr="00AF7FDA">
        <w:rPr>
          <w:rFonts w:ascii="Arial" w:hAnsi="Arial" w:cs="Arial"/>
          <w:spacing w:val="-3"/>
        </w:rPr>
        <w:t xml:space="preserve"> </w:t>
      </w:r>
      <w:r w:rsidRPr="00AF7FDA">
        <w:rPr>
          <w:rFonts w:ascii="Arial" w:hAnsi="Arial" w:cs="Arial"/>
        </w:rPr>
        <w:t>estabelecidas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na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alínea</w:t>
      </w:r>
      <w:r w:rsidRPr="00AF7FDA">
        <w:rPr>
          <w:rFonts w:ascii="Arial" w:hAnsi="Arial" w:cs="Arial"/>
          <w:spacing w:val="-3"/>
        </w:rPr>
        <w:t xml:space="preserve"> </w:t>
      </w:r>
      <w:r w:rsidRPr="00AF7FDA">
        <w:rPr>
          <w:rFonts w:ascii="Arial" w:hAnsi="Arial" w:cs="Arial"/>
        </w:rPr>
        <w:t>b,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inciso</w:t>
      </w:r>
      <w:r w:rsidRPr="00AF7FDA">
        <w:rPr>
          <w:rFonts w:ascii="Arial" w:hAnsi="Arial" w:cs="Arial"/>
          <w:spacing w:val="-3"/>
        </w:rPr>
        <w:t xml:space="preserve"> </w:t>
      </w:r>
      <w:r w:rsidRPr="00AF7FDA">
        <w:rPr>
          <w:rFonts w:ascii="Arial" w:hAnsi="Arial" w:cs="Arial"/>
        </w:rPr>
        <w:t>V,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do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art.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40</w:t>
      </w:r>
      <w:r w:rsidRPr="00AF7FDA">
        <w:rPr>
          <w:rFonts w:ascii="Arial" w:hAnsi="Arial" w:cs="Arial"/>
          <w:spacing w:val="-3"/>
        </w:rPr>
        <w:t xml:space="preserve"> </w:t>
      </w:r>
      <w:r w:rsidRPr="00AF7FDA">
        <w:rPr>
          <w:rFonts w:ascii="Arial" w:hAnsi="Arial" w:cs="Arial"/>
        </w:rPr>
        <w:t>da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Lei n.º 14.133/21, o planejamento da compra deverá atender, entre outros, ao princípio do parcelamento, quando for tecnicamente viável e economicamente vantajoso, com vistas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ao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melhor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aproveitamento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dos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recursos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disponíveis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no</w:t>
      </w:r>
      <w:r w:rsidRPr="00AF7FDA">
        <w:rPr>
          <w:rFonts w:ascii="Arial" w:hAnsi="Arial" w:cs="Arial"/>
          <w:spacing w:val="-4"/>
        </w:rPr>
        <w:t xml:space="preserve"> </w:t>
      </w:r>
      <w:r w:rsidRPr="00AF7FDA">
        <w:rPr>
          <w:rFonts w:ascii="Arial" w:hAnsi="Arial" w:cs="Arial"/>
        </w:rPr>
        <w:t>mercado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e</w:t>
      </w:r>
      <w:r w:rsidRPr="00AF7FDA">
        <w:rPr>
          <w:rFonts w:ascii="Arial" w:hAnsi="Arial" w:cs="Arial"/>
          <w:spacing w:val="-3"/>
        </w:rPr>
        <w:t xml:space="preserve"> </w:t>
      </w:r>
      <w:r w:rsidRPr="00AF7FDA">
        <w:rPr>
          <w:rFonts w:ascii="Arial" w:hAnsi="Arial" w:cs="Arial"/>
        </w:rPr>
        <w:t>à</w:t>
      </w:r>
      <w:r w:rsidRPr="00AF7FDA">
        <w:rPr>
          <w:rFonts w:ascii="Arial" w:hAnsi="Arial" w:cs="Arial"/>
          <w:spacing w:val="-2"/>
        </w:rPr>
        <w:t xml:space="preserve"> </w:t>
      </w:r>
      <w:r w:rsidRPr="00AF7FDA">
        <w:rPr>
          <w:rFonts w:ascii="Arial" w:hAnsi="Arial" w:cs="Arial"/>
        </w:rPr>
        <w:t>ampliação da competitividade sem perda da economia de escala.</w:t>
      </w:r>
    </w:p>
    <w:p w14:paraId="34C9A27B" w14:textId="071432BE" w:rsidR="00647DC9" w:rsidRPr="00AF7FDA" w:rsidRDefault="009D19E2" w:rsidP="009D19E2">
      <w:pPr>
        <w:pStyle w:val="Corpodetexto"/>
        <w:spacing w:before="137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Na aplicação deste princípio, o § 1°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2CEB445E" w14:textId="77777777" w:rsidR="009D19E2" w:rsidRPr="00AF7FDA" w:rsidRDefault="009D19E2" w:rsidP="009D19E2">
      <w:pPr>
        <w:pStyle w:val="Corpodetexto"/>
        <w:spacing w:before="137" w:line="360" w:lineRule="auto"/>
        <w:ind w:right="-1" w:firstLine="1440"/>
        <w:jc w:val="both"/>
        <w:rPr>
          <w:rFonts w:ascii="Arial" w:hAnsi="Arial" w:cs="Arial"/>
        </w:rPr>
      </w:pPr>
    </w:p>
    <w:p w14:paraId="366B1AF5" w14:textId="77777777" w:rsidR="00647DC9" w:rsidRPr="00AF7FDA" w:rsidRDefault="00F90EE8" w:rsidP="005B4E82">
      <w:pPr>
        <w:pStyle w:val="Ttulo2"/>
        <w:numPr>
          <w:ilvl w:val="0"/>
          <w:numId w:val="1"/>
        </w:numPr>
        <w:spacing w:before="1"/>
        <w:ind w:left="0" w:right="-1" w:firstLine="0"/>
      </w:pPr>
      <w:r w:rsidRPr="00AF7FDA">
        <w:t>DEMONSTRATIVO</w:t>
      </w:r>
      <w:r w:rsidRPr="00AF7FDA">
        <w:rPr>
          <w:spacing w:val="-8"/>
        </w:rPr>
        <w:t xml:space="preserve"> </w:t>
      </w:r>
      <w:r w:rsidRPr="00AF7FDA">
        <w:t>DOS</w:t>
      </w:r>
      <w:r w:rsidRPr="00AF7FDA">
        <w:rPr>
          <w:spacing w:val="-6"/>
        </w:rPr>
        <w:t xml:space="preserve"> </w:t>
      </w:r>
      <w:r w:rsidRPr="00AF7FDA">
        <w:t>RESULTADOS</w:t>
      </w:r>
      <w:r w:rsidRPr="00AF7FDA">
        <w:rPr>
          <w:spacing w:val="-8"/>
        </w:rPr>
        <w:t xml:space="preserve"> </w:t>
      </w:r>
      <w:r w:rsidRPr="00AF7FDA">
        <w:rPr>
          <w:spacing w:val="-2"/>
        </w:rPr>
        <w:t>PRETENDIDOS</w:t>
      </w:r>
    </w:p>
    <w:p w14:paraId="45F5ED6A" w14:textId="77777777" w:rsidR="00647DC9" w:rsidRPr="00AF7FDA" w:rsidRDefault="00F90EE8" w:rsidP="00356906">
      <w:pPr>
        <w:pStyle w:val="Corpodetexto"/>
        <w:spacing w:before="252"/>
        <w:ind w:right="-1" w:firstLine="1440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Os</w:t>
      </w:r>
      <w:r w:rsidRPr="00AF7FDA">
        <w:rPr>
          <w:rFonts w:ascii="Arial" w:hAnsi="Arial" w:cs="Arial"/>
          <w:spacing w:val="-6"/>
        </w:rPr>
        <w:t xml:space="preserve"> </w:t>
      </w:r>
      <w:r w:rsidRPr="00AF7FDA">
        <w:rPr>
          <w:rFonts w:ascii="Arial" w:hAnsi="Arial" w:cs="Arial"/>
        </w:rPr>
        <w:t>resultados</w:t>
      </w:r>
      <w:r w:rsidRPr="00AF7FDA">
        <w:rPr>
          <w:rFonts w:ascii="Arial" w:hAnsi="Arial" w:cs="Arial"/>
          <w:spacing w:val="-8"/>
        </w:rPr>
        <w:t xml:space="preserve"> </w:t>
      </w:r>
      <w:r w:rsidRPr="00AF7FDA">
        <w:rPr>
          <w:rFonts w:ascii="Arial" w:hAnsi="Arial" w:cs="Arial"/>
        </w:rPr>
        <w:t>pretendidos</w:t>
      </w:r>
      <w:r w:rsidRPr="00AF7FDA">
        <w:rPr>
          <w:rFonts w:ascii="Arial" w:hAnsi="Arial" w:cs="Arial"/>
          <w:spacing w:val="-4"/>
        </w:rPr>
        <w:t xml:space="preserve"> </w:t>
      </w:r>
      <w:r w:rsidRPr="00AF7FDA">
        <w:rPr>
          <w:rFonts w:ascii="Arial" w:hAnsi="Arial" w:cs="Arial"/>
        </w:rPr>
        <w:t>com</w:t>
      </w:r>
      <w:r w:rsidRPr="00AF7FDA">
        <w:rPr>
          <w:rFonts w:ascii="Arial" w:hAnsi="Arial" w:cs="Arial"/>
          <w:spacing w:val="-5"/>
        </w:rPr>
        <w:t xml:space="preserve"> </w:t>
      </w:r>
      <w:r w:rsidRPr="00AF7FDA">
        <w:rPr>
          <w:rFonts w:ascii="Arial" w:hAnsi="Arial" w:cs="Arial"/>
        </w:rPr>
        <w:t>as</w:t>
      </w:r>
      <w:r w:rsidRPr="00AF7FDA">
        <w:rPr>
          <w:rFonts w:ascii="Arial" w:hAnsi="Arial" w:cs="Arial"/>
          <w:spacing w:val="-6"/>
        </w:rPr>
        <w:t xml:space="preserve"> </w:t>
      </w:r>
      <w:r w:rsidRPr="00AF7FDA">
        <w:rPr>
          <w:rFonts w:ascii="Arial" w:hAnsi="Arial" w:cs="Arial"/>
        </w:rPr>
        <w:t>Aquisições</w:t>
      </w:r>
      <w:r w:rsidRPr="00AF7FDA">
        <w:rPr>
          <w:rFonts w:ascii="Arial" w:hAnsi="Arial" w:cs="Arial"/>
          <w:spacing w:val="-9"/>
        </w:rPr>
        <w:t xml:space="preserve"> </w:t>
      </w:r>
      <w:r w:rsidRPr="00AF7FDA">
        <w:rPr>
          <w:rFonts w:ascii="Arial" w:hAnsi="Arial" w:cs="Arial"/>
          <w:spacing w:val="-4"/>
        </w:rPr>
        <w:t>são:</w:t>
      </w:r>
    </w:p>
    <w:p w14:paraId="06A1CF22" w14:textId="4892477F" w:rsidR="00647DC9" w:rsidRPr="00AF7FDA" w:rsidRDefault="009D19E2" w:rsidP="00356906">
      <w:pPr>
        <w:pStyle w:val="PargrafodaLista"/>
        <w:numPr>
          <w:ilvl w:val="2"/>
          <w:numId w:val="1"/>
        </w:numPr>
        <w:tabs>
          <w:tab w:val="left" w:pos="1040"/>
        </w:tabs>
        <w:spacing w:before="140" w:line="348" w:lineRule="auto"/>
        <w:ind w:left="0" w:right="-1" w:firstLine="1440"/>
        <w:jc w:val="both"/>
        <w:rPr>
          <w:rFonts w:ascii="Arial" w:hAnsi="Arial" w:cs="Arial"/>
          <w:sz w:val="24"/>
          <w:szCs w:val="24"/>
        </w:rPr>
      </w:pPr>
      <w:r w:rsidRPr="00AF7FDA">
        <w:rPr>
          <w:rFonts w:ascii="Arial" w:hAnsi="Arial" w:cs="Arial"/>
          <w:sz w:val="24"/>
          <w:szCs w:val="24"/>
        </w:rPr>
        <w:t>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2EFA6FD4" w14:textId="138FB27A" w:rsidR="00647DC9" w:rsidRPr="00AF7FDA" w:rsidRDefault="00F90EE8" w:rsidP="00356906">
      <w:pPr>
        <w:pStyle w:val="PargrafodaLista"/>
        <w:numPr>
          <w:ilvl w:val="2"/>
          <w:numId w:val="1"/>
        </w:numPr>
        <w:tabs>
          <w:tab w:val="left" w:pos="1010"/>
        </w:tabs>
        <w:spacing w:before="13" w:line="357" w:lineRule="auto"/>
        <w:ind w:left="0" w:right="-1" w:firstLine="1440"/>
        <w:jc w:val="both"/>
        <w:rPr>
          <w:rFonts w:ascii="Arial" w:hAnsi="Arial" w:cs="Arial"/>
          <w:sz w:val="24"/>
          <w:szCs w:val="24"/>
        </w:rPr>
      </w:pPr>
      <w:r w:rsidRPr="00AF7FDA">
        <w:rPr>
          <w:rFonts w:ascii="Arial" w:hAnsi="Arial" w:cs="Arial"/>
          <w:sz w:val="24"/>
          <w:szCs w:val="24"/>
        </w:rPr>
        <w:t>Quanto à eficiência: assegurar a continuidade e a manutenção d</w:t>
      </w:r>
      <w:r w:rsidR="005B4E82" w:rsidRPr="00AF7FDA">
        <w:rPr>
          <w:rFonts w:ascii="Arial" w:hAnsi="Arial" w:cs="Arial"/>
          <w:sz w:val="24"/>
          <w:szCs w:val="24"/>
        </w:rPr>
        <w:t>as rodovias muncipais.</w:t>
      </w:r>
    </w:p>
    <w:p w14:paraId="58A0ED82" w14:textId="77777777" w:rsidR="00647DC9" w:rsidRPr="00AF7FDA" w:rsidRDefault="00647DC9" w:rsidP="00356906">
      <w:pPr>
        <w:pStyle w:val="Corpodetexto"/>
        <w:spacing w:before="11"/>
        <w:ind w:right="-1" w:firstLine="1440"/>
        <w:rPr>
          <w:rFonts w:ascii="Arial" w:hAnsi="Arial" w:cs="Arial"/>
        </w:rPr>
      </w:pPr>
    </w:p>
    <w:p w14:paraId="30C477BC" w14:textId="77777777" w:rsidR="00647DC9" w:rsidRPr="00AF7FDA" w:rsidRDefault="00F90EE8" w:rsidP="009D19E2">
      <w:pPr>
        <w:pStyle w:val="Ttulo2"/>
        <w:numPr>
          <w:ilvl w:val="0"/>
          <w:numId w:val="1"/>
        </w:numPr>
        <w:spacing w:before="1"/>
        <w:ind w:left="0" w:right="-1" w:hanging="284"/>
      </w:pPr>
      <w:r w:rsidRPr="00AF7FDA">
        <w:t>PROVIDÊNCIAS</w:t>
      </w:r>
      <w:r w:rsidRPr="00AF7FDA">
        <w:rPr>
          <w:spacing w:val="-4"/>
        </w:rPr>
        <w:t xml:space="preserve"> </w:t>
      </w:r>
      <w:r w:rsidRPr="00AF7FDA">
        <w:t>PRÉVIAS</w:t>
      </w:r>
      <w:r w:rsidRPr="00AF7FDA">
        <w:rPr>
          <w:spacing w:val="-5"/>
        </w:rPr>
        <w:t xml:space="preserve"> </w:t>
      </w:r>
      <w:r w:rsidRPr="00AF7FDA">
        <w:t>AO</w:t>
      </w:r>
      <w:r w:rsidRPr="00AF7FDA">
        <w:rPr>
          <w:spacing w:val="-6"/>
        </w:rPr>
        <w:t xml:space="preserve"> </w:t>
      </w:r>
      <w:r w:rsidRPr="00AF7FDA">
        <w:rPr>
          <w:spacing w:val="-2"/>
        </w:rPr>
        <w:t>CONTRATO</w:t>
      </w:r>
    </w:p>
    <w:p w14:paraId="48CC4625" w14:textId="77777777" w:rsidR="009D19E2" w:rsidRPr="00AF7FDA" w:rsidRDefault="009D19E2" w:rsidP="009D19E2">
      <w:pPr>
        <w:pStyle w:val="Corpodetexto"/>
        <w:spacing w:line="360" w:lineRule="auto"/>
        <w:ind w:right="-1"/>
        <w:jc w:val="both"/>
        <w:rPr>
          <w:rFonts w:ascii="Arial" w:hAnsi="Arial" w:cs="Arial"/>
          <w:b/>
        </w:rPr>
      </w:pPr>
    </w:p>
    <w:p w14:paraId="6D78143D" w14:textId="2A7AEC69" w:rsidR="00647DC9" w:rsidRPr="00AF7FDA" w:rsidRDefault="009D19E2" w:rsidP="009D19E2">
      <w:pPr>
        <w:pStyle w:val="Corpodetexto"/>
        <w:spacing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Para a contratação pretendida não haverá necessidade de providências prévias no âmbito da Administração.</w:t>
      </w:r>
    </w:p>
    <w:p w14:paraId="32AD47EB" w14:textId="77777777" w:rsidR="00647DC9" w:rsidRPr="00AF7FDA" w:rsidRDefault="00647DC9" w:rsidP="00356906">
      <w:pPr>
        <w:pStyle w:val="Corpodetexto"/>
        <w:spacing w:before="139"/>
        <w:ind w:right="-1" w:firstLine="1440"/>
        <w:rPr>
          <w:rFonts w:ascii="Arial" w:hAnsi="Arial" w:cs="Arial"/>
        </w:rPr>
      </w:pPr>
    </w:p>
    <w:p w14:paraId="3CACE19B" w14:textId="77777777" w:rsidR="00647DC9" w:rsidRPr="00AF7FDA" w:rsidRDefault="00F90EE8" w:rsidP="009D19E2">
      <w:pPr>
        <w:pStyle w:val="Ttulo2"/>
        <w:numPr>
          <w:ilvl w:val="0"/>
          <w:numId w:val="1"/>
        </w:numPr>
        <w:ind w:left="0" w:right="-1" w:hanging="284"/>
      </w:pPr>
      <w:r w:rsidRPr="00AF7FDA">
        <w:t>CONTRATAÇÕES</w:t>
      </w:r>
      <w:r w:rsidRPr="00AF7FDA">
        <w:rPr>
          <w:spacing w:val="-14"/>
        </w:rPr>
        <w:t xml:space="preserve"> </w:t>
      </w:r>
      <w:r w:rsidRPr="00AF7FDA">
        <w:rPr>
          <w:spacing w:val="-2"/>
        </w:rPr>
        <w:t>CORRELATAS/INTERDEPENDENTES</w:t>
      </w:r>
    </w:p>
    <w:p w14:paraId="5B91DCA5" w14:textId="77777777" w:rsidR="009D19E2" w:rsidRPr="00AF7FDA" w:rsidRDefault="009D19E2" w:rsidP="009D19E2">
      <w:pPr>
        <w:pStyle w:val="Corpodetexto"/>
        <w:spacing w:before="1" w:line="360" w:lineRule="auto"/>
        <w:ind w:right="-1"/>
        <w:jc w:val="both"/>
        <w:rPr>
          <w:rFonts w:ascii="Arial" w:hAnsi="Arial" w:cs="Arial"/>
          <w:b/>
        </w:rPr>
      </w:pPr>
    </w:p>
    <w:p w14:paraId="07904742" w14:textId="644F919B" w:rsidR="00647DC9" w:rsidRPr="00AF7FDA" w:rsidRDefault="00F90EE8" w:rsidP="009D19E2">
      <w:pPr>
        <w:pStyle w:val="Corpodetexto"/>
        <w:spacing w:before="1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lastRenderedPageBreak/>
        <w:t xml:space="preserve">Importante a continuação dos trabalhos prestados para melhor andamento dos </w:t>
      </w:r>
      <w:r w:rsidRPr="00AF7FDA">
        <w:rPr>
          <w:rFonts w:ascii="Arial" w:hAnsi="Arial" w:cs="Arial"/>
          <w:spacing w:val="-2"/>
        </w:rPr>
        <w:t>Setores.</w:t>
      </w:r>
    </w:p>
    <w:p w14:paraId="3A924C43" w14:textId="69425CE6" w:rsidR="00647DC9" w:rsidRPr="00AF7FDA" w:rsidRDefault="00F90EE8" w:rsidP="009D19E2">
      <w:pPr>
        <w:pStyle w:val="Ttulo2"/>
        <w:numPr>
          <w:ilvl w:val="0"/>
          <w:numId w:val="1"/>
        </w:numPr>
        <w:spacing w:before="72"/>
        <w:ind w:left="0" w:right="-1" w:hanging="284"/>
      </w:pPr>
      <w:r w:rsidRPr="00AF7FDA">
        <w:t>IMPACTOS</w:t>
      </w:r>
      <w:r w:rsidRPr="00AF7FDA">
        <w:rPr>
          <w:spacing w:val="-4"/>
        </w:rPr>
        <w:t xml:space="preserve"> </w:t>
      </w:r>
      <w:r w:rsidRPr="00AF7FDA">
        <w:rPr>
          <w:spacing w:val="-2"/>
        </w:rPr>
        <w:t>AMBIENTAIS</w:t>
      </w:r>
    </w:p>
    <w:p w14:paraId="4E5D580B" w14:textId="77777777" w:rsidR="009D19E2" w:rsidRPr="00AF7FDA" w:rsidRDefault="009D19E2" w:rsidP="009D19E2">
      <w:pPr>
        <w:pStyle w:val="Corpodetexto"/>
        <w:spacing w:before="138"/>
        <w:ind w:right="-1"/>
        <w:rPr>
          <w:rFonts w:ascii="Arial" w:hAnsi="Arial" w:cs="Arial"/>
        </w:rPr>
      </w:pPr>
    </w:p>
    <w:p w14:paraId="075354F5" w14:textId="446233A1" w:rsidR="00647DC9" w:rsidRPr="00AF7FDA" w:rsidRDefault="009D19E2" w:rsidP="009D19E2">
      <w:pPr>
        <w:pStyle w:val="Corpodetexto"/>
        <w:spacing w:before="138"/>
        <w:ind w:right="-1"/>
        <w:rPr>
          <w:rFonts w:ascii="Arial" w:hAnsi="Arial" w:cs="Arial"/>
        </w:rPr>
      </w:pPr>
      <w:r w:rsidRPr="00AF7FDA">
        <w:rPr>
          <w:rFonts w:ascii="Arial" w:hAnsi="Arial" w:cs="Arial"/>
        </w:rPr>
        <w:t>Não identificamos impactos ambientais provenientes dessa contratação.</w:t>
      </w:r>
    </w:p>
    <w:p w14:paraId="7202F5AC" w14:textId="77777777" w:rsidR="009D19E2" w:rsidRPr="00AF7FDA" w:rsidRDefault="009D19E2" w:rsidP="009D19E2">
      <w:pPr>
        <w:pStyle w:val="Corpodetexto"/>
        <w:spacing w:before="138"/>
        <w:ind w:right="-1"/>
        <w:rPr>
          <w:rFonts w:ascii="Arial" w:hAnsi="Arial" w:cs="Arial"/>
        </w:rPr>
      </w:pPr>
    </w:p>
    <w:p w14:paraId="36928B2B" w14:textId="1DEC5FBF" w:rsidR="009D19E2" w:rsidRPr="00AF7FDA" w:rsidRDefault="009D19E2" w:rsidP="009D19E2">
      <w:pPr>
        <w:pStyle w:val="Corpodetexto"/>
        <w:numPr>
          <w:ilvl w:val="0"/>
          <w:numId w:val="1"/>
        </w:numPr>
        <w:spacing w:before="138" w:line="360" w:lineRule="auto"/>
        <w:ind w:left="0" w:right="-1" w:hanging="284"/>
        <w:jc w:val="both"/>
        <w:rPr>
          <w:rFonts w:ascii="Arial" w:hAnsi="Arial" w:cs="Arial"/>
          <w:b/>
          <w:bCs/>
        </w:rPr>
      </w:pPr>
      <w:r w:rsidRPr="00AF7FDA">
        <w:rPr>
          <w:rFonts w:ascii="Arial" w:hAnsi="Arial" w:cs="Arial"/>
          <w:b/>
          <w:bCs/>
        </w:rPr>
        <w:t xml:space="preserve">CONTRATAÇÕES CORRELATAS E/OU INTERDEPENDENTES </w:t>
      </w:r>
    </w:p>
    <w:p w14:paraId="06637531" w14:textId="0EE1EC5F" w:rsidR="009D19E2" w:rsidRDefault="009D19E2" w:rsidP="009D19E2">
      <w:pPr>
        <w:pStyle w:val="Corpodetexto"/>
        <w:spacing w:before="138" w:line="360" w:lineRule="auto"/>
        <w:ind w:right="-1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 do objeto podem ser supridos apenas com a contratação ora proposta.</w:t>
      </w:r>
    </w:p>
    <w:p w14:paraId="0C35C012" w14:textId="77777777" w:rsidR="00AF7FDA" w:rsidRPr="00AF7FDA" w:rsidRDefault="00AF7FDA" w:rsidP="009D19E2">
      <w:pPr>
        <w:pStyle w:val="Corpodetexto"/>
        <w:spacing w:before="138" w:line="360" w:lineRule="auto"/>
        <w:ind w:right="-1"/>
        <w:jc w:val="both"/>
        <w:rPr>
          <w:rFonts w:ascii="Arial" w:hAnsi="Arial" w:cs="Arial"/>
        </w:rPr>
      </w:pPr>
    </w:p>
    <w:p w14:paraId="22EEDD06" w14:textId="77777777" w:rsidR="00647DC9" w:rsidRPr="00AF7FDA" w:rsidRDefault="00F90EE8" w:rsidP="009D19E2">
      <w:pPr>
        <w:pStyle w:val="Ttulo2"/>
        <w:numPr>
          <w:ilvl w:val="0"/>
          <w:numId w:val="1"/>
        </w:numPr>
        <w:ind w:left="0" w:right="-1" w:hanging="284"/>
      </w:pPr>
      <w:r w:rsidRPr="00AF7FDA">
        <w:t>VIABILIDADE</w:t>
      </w:r>
      <w:r w:rsidRPr="00AF7FDA">
        <w:rPr>
          <w:spacing w:val="-6"/>
        </w:rPr>
        <w:t xml:space="preserve"> </w:t>
      </w:r>
      <w:r w:rsidRPr="00AF7FDA">
        <w:t>DA</w:t>
      </w:r>
      <w:r w:rsidRPr="00AF7FDA">
        <w:rPr>
          <w:spacing w:val="-7"/>
        </w:rPr>
        <w:t xml:space="preserve"> </w:t>
      </w:r>
      <w:r w:rsidRPr="00AF7FDA">
        <w:rPr>
          <w:spacing w:val="-2"/>
        </w:rPr>
        <w:t>CONTRATAÇÃO</w:t>
      </w:r>
    </w:p>
    <w:p w14:paraId="202D39ED" w14:textId="77777777" w:rsidR="00647DC9" w:rsidRPr="00AF7FDA" w:rsidRDefault="00647DC9" w:rsidP="00356906">
      <w:pPr>
        <w:pStyle w:val="Corpodetexto"/>
        <w:spacing w:before="137"/>
        <w:ind w:right="-1" w:firstLine="1440"/>
        <w:rPr>
          <w:rFonts w:ascii="Arial" w:hAnsi="Arial" w:cs="Arial"/>
        </w:rPr>
      </w:pPr>
    </w:p>
    <w:p w14:paraId="0213FCC3" w14:textId="77777777" w:rsidR="00647DC9" w:rsidRPr="00AF7FDA" w:rsidRDefault="00F90EE8" w:rsidP="009D19E2">
      <w:pPr>
        <w:pStyle w:val="Corpodetexto"/>
        <w:spacing w:line="360" w:lineRule="auto"/>
        <w:ind w:right="-1" w:firstLine="1440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Justificativa</w:t>
      </w:r>
      <w:r w:rsidRPr="00AF7FDA">
        <w:rPr>
          <w:rFonts w:ascii="Arial" w:hAnsi="Arial" w:cs="Arial"/>
          <w:spacing w:val="-8"/>
        </w:rPr>
        <w:t xml:space="preserve"> </w:t>
      </w:r>
      <w:r w:rsidRPr="00AF7FDA">
        <w:rPr>
          <w:rFonts w:ascii="Arial" w:hAnsi="Arial" w:cs="Arial"/>
        </w:rPr>
        <w:t>da</w:t>
      </w:r>
      <w:r w:rsidRPr="00AF7FDA">
        <w:rPr>
          <w:rFonts w:ascii="Arial" w:hAnsi="Arial" w:cs="Arial"/>
          <w:spacing w:val="-6"/>
        </w:rPr>
        <w:t xml:space="preserve"> </w:t>
      </w:r>
      <w:r w:rsidRPr="00AF7FDA">
        <w:rPr>
          <w:rFonts w:ascii="Arial" w:hAnsi="Arial" w:cs="Arial"/>
          <w:spacing w:val="-2"/>
        </w:rPr>
        <w:t>Viabilidade:</w:t>
      </w:r>
    </w:p>
    <w:p w14:paraId="19382BAE" w14:textId="4C74CB5E" w:rsidR="00647DC9" w:rsidRPr="00AF7FDA" w:rsidRDefault="009D19E2" w:rsidP="009D19E2">
      <w:pPr>
        <w:pStyle w:val="Corpodetexto"/>
        <w:spacing w:before="138" w:line="360" w:lineRule="auto"/>
        <w:ind w:right="-1" w:firstLine="1440"/>
        <w:jc w:val="both"/>
        <w:rPr>
          <w:rFonts w:ascii="Arial" w:hAnsi="Arial" w:cs="Arial"/>
        </w:rPr>
      </w:pPr>
      <w:r w:rsidRPr="00AF7FD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37AAB1FC" w14:textId="77777777" w:rsidR="009D19E2" w:rsidRPr="00AF7FDA" w:rsidRDefault="009D19E2" w:rsidP="00356906">
      <w:pPr>
        <w:pStyle w:val="Corpodetexto"/>
        <w:spacing w:before="138"/>
        <w:ind w:right="-1" w:firstLine="1440"/>
        <w:rPr>
          <w:rFonts w:ascii="Arial" w:hAnsi="Arial" w:cs="Arial"/>
        </w:rPr>
      </w:pPr>
    </w:p>
    <w:p w14:paraId="225ABCA8" w14:textId="08215EFC" w:rsidR="00FA65F0" w:rsidRPr="00AF7FDA" w:rsidRDefault="00FA65F0" w:rsidP="00356906">
      <w:pPr>
        <w:pStyle w:val="Corpodetexto"/>
        <w:spacing w:before="138"/>
        <w:ind w:right="-1"/>
        <w:rPr>
          <w:rFonts w:ascii="Arial" w:hAnsi="Arial" w:cs="Arial"/>
        </w:rPr>
      </w:pP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="009D19E2" w:rsidRPr="00AF7FDA">
        <w:rPr>
          <w:rFonts w:ascii="Arial" w:hAnsi="Arial" w:cs="Arial"/>
        </w:rPr>
        <w:t>Santo Antônio do Palma</w:t>
      </w:r>
      <w:r w:rsidR="006B53BC" w:rsidRPr="00AF7FDA">
        <w:rPr>
          <w:rFonts w:ascii="Arial" w:hAnsi="Arial" w:cs="Arial"/>
        </w:rPr>
        <w:t xml:space="preserve"> </w:t>
      </w:r>
      <w:r w:rsidRPr="00AF7FDA">
        <w:rPr>
          <w:rFonts w:ascii="Arial" w:hAnsi="Arial" w:cs="Arial"/>
        </w:rPr>
        <w:t xml:space="preserve">– RS, </w:t>
      </w:r>
      <w:r w:rsidR="00A61766">
        <w:rPr>
          <w:rFonts w:ascii="Arial" w:hAnsi="Arial" w:cs="Arial"/>
        </w:rPr>
        <w:t>12 de junho de 2026</w:t>
      </w:r>
      <w:r w:rsidRPr="00AF7FDA">
        <w:rPr>
          <w:rFonts w:ascii="Arial" w:hAnsi="Arial" w:cs="Arial"/>
        </w:rPr>
        <w:t>.</w:t>
      </w:r>
    </w:p>
    <w:p w14:paraId="20F04A31" w14:textId="77777777" w:rsidR="005B4E82" w:rsidRPr="00AF7FDA" w:rsidRDefault="005B4E82" w:rsidP="00356906">
      <w:pPr>
        <w:pStyle w:val="Corpodetexto"/>
        <w:spacing w:before="138"/>
        <w:ind w:right="-1"/>
        <w:rPr>
          <w:rFonts w:ascii="Arial" w:hAnsi="Arial" w:cs="Arial"/>
        </w:rPr>
      </w:pPr>
    </w:p>
    <w:p w14:paraId="15C5FD6A" w14:textId="6797856D" w:rsidR="00FA65F0" w:rsidRPr="00AF7FDA" w:rsidRDefault="00FA65F0" w:rsidP="00356906">
      <w:pPr>
        <w:pStyle w:val="Corpodetexto"/>
        <w:spacing w:before="138"/>
        <w:ind w:right="-1"/>
        <w:rPr>
          <w:rFonts w:ascii="Arial" w:hAnsi="Arial" w:cs="Arial"/>
        </w:rPr>
      </w:pPr>
    </w:p>
    <w:p w14:paraId="4CAE87F6" w14:textId="7C82DDE2" w:rsidR="00FA65F0" w:rsidRPr="00AF7FDA" w:rsidRDefault="00FA65F0" w:rsidP="00356906">
      <w:pPr>
        <w:pStyle w:val="Corpodetexto"/>
        <w:spacing w:before="138"/>
        <w:ind w:right="-1"/>
        <w:rPr>
          <w:rFonts w:ascii="Arial" w:hAnsi="Arial" w:cs="Arial"/>
        </w:rPr>
      </w:pP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="00A61766">
        <w:rPr>
          <w:rFonts w:ascii="Arial" w:hAnsi="Arial" w:cs="Arial"/>
        </w:rPr>
        <w:t>ODOLIR LODI</w:t>
      </w:r>
    </w:p>
    <w:p w14:paraId="22AE1F7B" w14:textId="5ED5B14F" w:rsidR="00FA65F0" w:rsidRPr="00AF7FDA" w:rsidRDefault="00FA65F0" w:rsidP="00356906">
      <w:pPr>
        <w:pStyle w:val="Corpodetexto"/>
        <w:spacing w:before="138"/>
        <w:ind w:right="-1"/>
        <w:rPr>
          <w:rFonts w:ascii="Arial" w:hAnsi="Arial" w:cs="Arial"/>
        </w:rPr>
      </w:pP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Pr="00AF7FDA">
        <w:rPr>
          <w:rFonts w:ascii="Arial" w:hAnsi="Arial" w:cs="Arial"/>
        </w:rPr>
        <w:tab/>
      </w:r>
      <w:r w:rsidR="00A61766">
        <w:rPr>
          <w:rFonts w:ascii="Arial" w:hAnsi="Arial" w:cs="Arial"/>
        </w:rPr>
        <w:t>Coordenador da Secretaria de Obras</w:t>
      </w:r>
    </w:p>
    <w:sectPr w:rsidR="00FA65F0" w:rsidRPr="00AF7FDA" w:rsidSect="009D19E2">
      <w:pgSz w:w="11930" w:h="16860"/>
      <w:pgMar w:top="2269" w:right="1157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6149D"/>
    <w:multiLevelType w:val="hybridMultilevel"/>
    <w:tmpl w:val="053C36BE"/>
    <w:lvl w:ilvl="0" w:tplc="78FCE9F2">
      <w:start w:val="5"/>
      <w:numFmt w:val="decimal"/>
      <w:lvlText w:val="%1."/>
      <w:lvlJc w:val="left"/>
      <w:pPr>
        <w:ind w:left="107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90741730">
      <w:numFmt w:val="bullet"/>
      <w:lvlText w:val=""/>
      <w:lvlJc w:val="left"/>
      <w:pPr>
        <w:ind w:left="804" w:hanging="17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E7568CD4">
      <w:numFmt w:val="bullet"/>
      <w:lvlText w:val="•"/>
      <w:lvlJc w:val="left"/>
      <w:pPr>
        <w:ind w:left="2133" w:hanging="173"/>
      </w:pPr>
      <w:rPr>
        <w:rFonts w:hint="default"/>
        <w:lang w:val="pt-PT" w:eastAsia="en-US" w:bidi="ar-SA"/>
      </w:rPr>
    </w:lvl>
    <w:lvl w:ilvl="3" w:tplc="3572BAC4">
      <w:numFmt w:val="bullet"/>
      <w:lvlText w:val="•"/>
      <w:lvlJc w:val="left"/>
      <w:pPr>
        <w:ind w:left="3186" w:hanging="173"/>
      </w:pPr>
      <w:rPr>
        <w:rFonts w:hint="default"/>
        <w:lang w:val="pt-PT" w:eastAsia="en-US" w:bidi="ar-SA"/>
      </w:rPr>
    </w:lvl>
    <w:lvl w:ilvl="4" w:tplc="A642C72C">
      <w:numFmt w:val="bullet"/>
      <w:lvlText w:val="•"/>
      <w:lvlJc w:val="left"/>
      <w:pPr>
        <w:ind w:left="4240" w:hanging="173"/>
      </w:pPr>
      <w:rPr>
        <w:rFonts w:hint="default"/>
        <w:lang w:val="pt-PT" w:eastAsia="en-US" w:bidi="ar-SA"/>
      </w:rPr>
    </w:lvl>
    <w:lvl w:ilvl="5" w:tplc="8FF8B2F8">
      <w:numFmt w:val="bullet"/>
      <w:lvlText w:val="•"/>
      <w:lvlJc w:val="left"/>
      <w:pPr>
        <w:ind w:left="5293" w:hanging="173"/>
      </w:pPr>
      <w:rPr>
        <w:rFonts w:hint="default"/>
        <w:lang w:val="pt-PT" w:eastAsia="en-US" w:bidi="ar-SA"/>
      </w:rPr>
    </w:lvl>
    <w:lvl w:ilvl="6" w:tplc="6922DCFA">
      <w:numFmt w:val="bullet"/>
      <w:lvlText w:val="•"/>
      <w:lvlJc w:val="left"/>
      <w:pPr>
        <w:ind w:left="6347" w:hanging="173"/>
      </w:pPr>
      <w:rPr>
        <w:rFonts w:hint="default"/>
        <w:lang w:val="pt-PT" w:eastAsia="en-US" w:bidi="ar-SA"/>
      </w:rPr>
    </w:lvl>
    <w:lvl w:ilvl="7" w:tplc="E154039E">
      <w:numFmt w:val="bullet"/>
      <w:lvlText w:val="•"/>
      <w:lvlJc w:val="left"/>
      <w:pPr>
        <w:ind w:left="7400" w:hanging="173"/>
      </w:pPr>
      <w:rPr>
        <w:rFonts w:hint="default"/>
        <w:lang w:val="pt-PT" w:eastAsia="en-US" w:bidi="ar-SA"/>
      </w:rPr>
    </w:lvl>
    <w:lvl w:ilvl="8" w:tplc="01B850BE">
      <w:numFmt w:val="bullet"/>
      <w:lvlText w:val="•"/>
      <w:lvlJc w:val="left"/>
      <w:pPr>
        <w:ind w:left="8453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2AFD634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B8E516C"/>
    <w:multiLevelType w:val="hybridMultilevel"/>
    <w:tmpl w:val="BF4C48AA"/>
    <w:lvl w:ilvl="0" w:tplc="2FB6A32C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3B4CFD"/>
    <w:multiLevelType w:val="hybridMultilevel"/>
    <w:tmpl w:val="BC64CE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D363E3"/>
    <w:multiLevelType w:val="hybridMultilevel"/>
    <w:tmpl w:val="8A14A70C"/>
    <w:lvl w:ilvl="0" w:tplc="0AC22144">
      <w:start w:val="2"/>
      <w:numFmt w:val="decimal"/>
      <w:lvlText w:val="%1"/>
      <w:lvlJc w:val="left"/>
      <w:pPr>
        <w:ind w:left="1003" w:hanging="202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 w:tplc="7A8EF6B8">
      <w:numFmt w:val="bullet"/>
      <w:lvlText w:val="•"/>
      <w:lvlJc w:val="left"/>
      <w:pPr>
        <w:ind w:left="1956" w:hanging="202"/>
      </w:pPr>
      <w:rPr>
        <w:rFonts w:hint="default"/>
        <w:lang w:val="pt-PT" w:eastAsia="en-US" w:bidi="ar-SA"/>
      </w:rPr>
    </w:lvl>
    <w:lvl w:ilvl="2" w:tplc="7E20FDBC">
      <w:numFmt w:val="bullet"/>
      <w:lvlText w:val="•"/>
      <w:lvlJc w:val="left"/>
      <w:pPr>
        <w:ind w:left="2912" w:hanging="202"/>
      </w:pPr>
      <w:rPr>
        <w:rFonts w:hint="default"/>
        <w:lang w:val="pt-PT" w:eastAsia="en-US" w:bidi="ar-SA"/>
      </w:rPr>
    </w:lvl>
    <w:lvl w:ilvl="3" w:tplc="AC8C1632">
      <w:numFmt w:val="bullet"/>
      <w:lvlText w:val="•"/>
      <w:lvlJc w:val="left"/>
      <w:pPr>
        <w:ind w:left="3868" w:hanging="202"/>
      </w:pPr>
      <w:rPr>
        <w:rFonts w:hint="default"/>
        <w:lang w:val="pt-PT" w:eastAsia="en-US" w:bidi="ar-SA"/>
      </w:rPr>
    </w:lvl>
    <w:lvl w:ilvl="4" w:tplc="F4E80E24">
      <w:numFmt w:val="bullet"/>
      <w:lvlText w:val="•"/>
      <w:lvlJc w:val="left"/>
      <w:pPr>
        <w:ind w:left="4824" w:hanging="202"/>
      </w:pPr>
      <w:rPr>
        <w:rFonts w:hint="default"/>
        <w:lang w:val="pt-PT" w:eastAsia="en-US" w:bidi="ar-SA"/>
      </w:rPr>
    </w:lvl>
    <w:lvl w:ilvl="5" w:tplc="D6483E06">
      <w:numFmt w:val="bullet"/>
      <w:lvlText w:val="•"/>
      <w:lvlJc w:val="left"/>
      <w:pPr>
        <w:ind w:left="5780" w:hanging="202"/>
      </w:pPr>
      <w:rPr>
        <w:rFonts w:hint="default"/>
        <w:lang w:val="pt-PT" w:eastAsia="en-US" w:bidi="ar-SA"/>
      </w:rPr>
    </w:lvl>
    <w:lvl w:ilvl="6" w:tplc="DACED02A">
      <w:numFmt w:val="bullet"/>
      <w:lvlText w:val="•"/>
      <w:lvlJc w:val="left"/>
      <w:pPr>
        <w:ind w:left="6736" w:hanging="202"/>
      </w:pPr>
      <w:rPr>
        <w:rFonts w:hint="default"/>
        <w:lang w:val="pt-PT" w:eastAsia="en-US" w:bidi="ar-SA"/>
      </w:rPr>
    </w:lvl>
    <w:lvl w:ilvl="7" w:tplc="8092EDBE">
      <w:numFmt w:val="bullet"/>
      <w:lvlText w:val="•"/>
      <w:lvlJc w:val="left"/>
      <w:pPr>
        <w:ind w:left="7692" w:hanging="202"/>
      </w:pPr>
      <w:rPr>
        <w:rFonts w:hint="default"/>
        <w:lang w:val="pt-PT" w:eastAsia="en-US" w:bidi="ar-SA"/>
      </w:rPr>
    </w:lvl>
    <w:lvl w:ilvl="8" w:tplc="1E26FF5A">
      <w:numFmt w:val="bullet"/>
      <w:lvlText w:val="•"/>
      <w:lvlJc w:val="left"/>
      <w:pPr>
        <w:ind w:left="8648" w:hanging="202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47DC9"/>
    <w:rsid w:val="00002022"/>
    <w:rsid w:val="000858A9"/>
    <w:rsid w:val="000D7630"/>
    <w:rsid w:val="00126EA4"/>
    <w:rsid w:val="001560F7"/>
    <w:rsid w:val="00165C71"/>
    <w:rsid w:val="00271C00"/>
    <w:rsid w:val="00281AF4"/>
    <w:rsid w:val="00287F73"/>
    <w:rsid w:val="002A5F89"/>
    <w:rsid w:val="002E61C4"/>
    <w:rsid w:val="002F14E2"/>
    <w:rsid w:val="00356906"/>
    <w:rsid w:val="0039386C"/>
    <w:rsid w:val="004E1BBB"/>
    <w:rsid w:val="005037B2"/>
    <w:rsid w:val="00530F8C"/>
    <w:rsid w:val="00585DBB"/>
    <w:rsid w:val="005B4E82"/>
    <w:rsid w:val="00647DC9"/>
    <w:rsid w:val="006505F4"/>
    <w:rsid w:val="006B53BC"/>
    <w:rsid w:val="006B5655"/>
    <w:rsid w:val="006C51E4"/>
    <w:rsid w:val="00704FF3"/>
    <w:rsid w:val="007260B5"/>
    <w:rsid w:val="00767A1A"/>
    <w:rsid w:val="007C4BE2"/>
    <w:rsid w:val="007E660F"/>
    <w:rsid w:val="007F19BD"/>
    <w:rsid w:val="00822EA9"/>
    <w:rsid w:val="008612EF"/>
    <w:rsid w:val="00922107"/>
    <w:rsid w:val="00932DED"/>
    <w:rsid w:val="00946BAC"/>
    <w:rsid w:val="009C5053"/>
    <w:rsid w:val="009D19E2"/>
    <w:rsid w:val="00A51E92"/>
    <w:rsid w:val="00A61766"/>
    <w:rsid w:val="00A6571A"/>
    <w:rsid w:val="00AB384C"/>
    <w:rsid w:val="00AD3A0A"/>
    <w:rsid w:val="00AF7FDA"/>
    <w:rsid w:val="00C85F55"/>
    <w:rsid w:val="00CA697C"/>
    <w:rsid w:val="00F268DD"/>
    <w:rsid w:val="00F90EE8"/>
    <w:rsid w:val="00FA6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FCA30"/>
  <w15:docId w15:val="{18CCC518-9D0E-445D-8EF9-D2F8ACA0B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spacing w:before="151"/>
      <w:ind w:left="3135"/>
      <w:outlineLvl w:val="0"/>
    </w:pPr>
    <w:rPr>
      <w:rFonts w:ascii="Arial" w:eastAsia="Arial" w:hAnsi="Arial" w:cs="Arial"/>
      <w:b/>
      <w:bCs/>
      <w:i/>
      <w:iCs/>
      <w:sz w:val="36"/>
      <w:szCs w:val="36"/>
    </w:rPr>
  </w:style>
  <w:style w:type="paragraph" w:styleId="Ttulo2">
    <w:name w:val="heading 2"/>
    <w:basedOn w:val="Normal"/>
    <w:uiPriority w:val="9"/>
    <w:unhideWhenUsed/>
    <w:qFormat/>
    <w:pPr>
      <w:ind w:left="1069" w:hanging="267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69" w:hanging="267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268DD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268D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FD865-0849-4CC7-A42D-3DEDC12C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1411</Words>
  <Characters>7620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Professor</dc:creator>
  <cp:lastModifiedBy>Roberto</cp:lastModifiedBy>
  <cp:revision>47</cp:revision>
  <dcterms:created xsi:type="dcterms:W3CDTF">2024-01-15T12:43:00Z</dcterms:created>
  <dcterms:modified xsi:type="dcterms:W3CDTF">2026-06-16T16:49:00Z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2024-01-15T00:00:00Z</vt:filetime>
  </property>
  <property fmtid="{D5CDD505-2E9C-101B-9397-08002B2CF9AE}" pid="5" name="Producer">
    <vt:lpwstr>Microsoft® Word 2016</vt:lpwstr>
  </property>
</Properties>
</file>