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0BE7B7" w14:textId="77777777" w:rsidR="00631518" w:rsidRDefault="00631518" w:rsidP="00440CE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9C52602" w14:textId="77777777" w:rsidR="00631518" w:rsidRPr="005D0BFC" w:rsidRDefault="00631518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5B4FDBFD" w14:textId="71607421" w:rsidR="00440CEE" w:rsidRPr="005D0BFC" w:rsidRDefault="00440CEE" w:rsidP="005D0BFC">
      <w:pPr>
        <w:pBdr>
          <w:bottom w:val="single" w:sz="4" w:space="1" w:color="auto"/>
        </w:pBdr>
        <w:shd w:val="clear" w:color="auto" w:fill="DEEAF6" w:themeFill="accent1" w:themeFillTint="33"/>
        <w:spacing w:after="0" w:line="240" w:lineRule="auto"/>
        <w:ind w:right="-285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D0BF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TERMO DE </w:t>
      </w:r>
      <w:r w:rsidR="001E4539">
        <w:rPr>
          <w:rFonts w:ascii="Arial" w:eastAsia="Times New Roman" w:hAnsi="Arial" w:cs="Arial"/>
          <w:b/>
          <w:sz w:val="24"/>
          <w:szCs w:val="24"/>
          <w:lang w:eastAsia="pt-BR"/>
        </w:rPr>
        <w:t>AUTORIZAÇÃO</w:t>
      </w:r>
      <w:r w:rsidR="00573FA7">
        <w:rPr>
          <w:rFonts w:ascii="Arial" w:eastAsia="Times New Roman" w:hAnsi="Arial" w:cs="Arial"/>
          <w:b/>
          <w:sz w:val="24"/>
          <w:szCs w:val="24"/>
          <w:lang w:eastAsia="pt-BR"/>
        </w:rPr>
        <w:t>/HOMOLOGAÇÃO</w:t>
      </w:r>
      <w:r w:rsidRPr="005D0BF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AO ATO DE</w:t>
      </w:r>
      <w:r w:rsidR="001E4539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DISPENSA </w:t>
      </w:r>
      <w:r w:rsidRPr="005D0BFC">
        <w:rPr>
          <w:rFonts w:ascii="Arial" w:eastAsia="Times New Roman" w:hAnsi="Arial" w:cs="Arial"/>
          <w:b/>
          <w:sz w:val="24"/>
          <w:szCs w:val="24"/>
          <w:lang w:eastAsia="pt-BR"/>
        </w:rPr>
        <w:t>DE LICITAÇÃO</w:t>
      </w:r>
    </w:p>
    <w:p w14:paraId="21B75AC5" w14:textId="415B1245" w:rsidR="00440CEE" w:rsidRPr="005D0BFC" w:rsidRDefault="00440CEE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sz w:val="18"/>
          <w:szCs w:val="18"/>
          <w:lang w:eastAsia="pt-BR"/>
        </w:rPr>
      </w:pPr>
    </w:p>
    <w:p w14:paraId="5DD8C9D1" w14:textId="60C32E37" w:rsidR="00780659" w:rsidRPr="005D0BFC" w:rsidRDefault="00780659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sz w:val="18"/>
          <w:szCs w:val="18"/>
          <w:lang w:eastAsia="pt-BR"/>
        </w:rPr>
      </w:pPr>
    </w:p>
    <w:p w14:paraId="3AD0E546" w14:textId="77777777" w:rsidR="00780659" w:rsidRPr="005D0BFC" w:rsidRDefault="00780659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sz w:val="18"/>
          <w:szCs w:val="18"/>
          <w:lang w:eastAsia="pt-BR"/>
        </w:rPr>
      </w:pPr>
    </w:p>
    <w:p w14:paraId="1221F396" w14:textId="77777777" w:rsidR="00CD4A42" w:rsidRPr="005D0BFC" w:rsidRDefault="00CD4A42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B8A87ED" w14:textId="090114C7" w:rsidR="00440CEE" w:rsidRPr="00E83AC5" w:rsidRDefault="00440CEE" w:rsidP="005D0BFC">
      <w:pPr>
        <w:spacing w:after="0" w:line="360" w:lineRule="auto"/>
        <w:ind w:right="-285"/>
        <w:jc w:val="both"/>
        <w:rPr>
          <w:rFonts w:ascii="Arial" w:eastAsia="Times New Roman" w:hAnsi="Arial" w:cs="Arial"/>
          <w:sz w:val="24"/>
          <w:szCs w:val="24"/>
          <w:highlight w:val="yellow"/>
          <w:lang w:eastAsia="pt-BR"/>
        </w:rPr>
      </w:pPr>
      <w:r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Considerando as informações, documentos e pareceres contidos no Processo Administrativo </w:t>
      </w:r>
      <w:r w:rsidR="00141969" w:rsidRPr="00E83AC5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573FA7">
        <w:rPr>
          <w:rFonts w:ascii="Arial" w:eastAsia="Times New Roman" w:hAnsi="Arial" w:cs="Arial"/>
          <w:sz w:val="24"/>
          <w:szCs w:val="24"/>
          <w:lang w:eastAsia="pt-BR"/>
        </w:rPr>
        <w:t>46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>/20</w:t>
      </w:r>
      <w:r w:rsidR="001611BD" w:rsidRPr="00E83AC5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5D0BFC" w:rsidRPr="00E83AC5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1E4539" w:rsidRPr="00E83AC5">
        <w:rPr>
          <w:rFonts w:ascii="Arial" w:eastAsia="Times New Roman" w:hAnsi="Arial" w:cs="Arial"/>
          <w:sz w:val="24"/>
          <w:szCs w:val="24"/>
          <w:lang w:eastAsia="pt-BR"/>
        </w:rPr>
        <w:t>AUTORIZO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 a </w:t>
      </w:r>
      <w:r w:rsidR="001E4539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dispensa 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>de licitaç</w:t>
      </w:r>
      <w:r w:rsidR="00211F63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ão de </w:t>
      </w:r>
      <w:r w:rsidR="00141969" w:rsidRPr="00E83AC5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573FA7">
        <w:rPr>
          <w:rFonts w:ascii="Arial" w:eastAsia="Times New Roman" w:hAnsi="Arial" w:cs="Arial"/>
          <w:sz w:val="24"/>
          <w:szCs w:val="24"/>
          <w:lang w:eastAsia="pt-BR"/>
        </w:rPr>
        <w:t>32</w:t>
      </w:r>
      <w:r w:rsidR="00141969" w:rsidRPr="00E83AC5">
        <w:rPr>
          <w:rFonts w:ascii="Arial" w:eastAsia="Times New Roman" w:hAnsi="Arial" w:cs="Arial"/>
          <w:sz w:val="24"/>
          <w:szCs w:val="24"/>
          <w:lang w:eastAsia="pt-BR"/>
        </w:rPr>
        <w:t>/</w:t>
      </w:r>
      <w:r w:rsidR="00211F63" w:rsidRPr="00E83AC5">
        <w:rPr>
          <w:rFonts w:ascii="Arial" w:eastAsia="Times New Roman" w:hAnsi="Arial" w:cs="Arial"/>
          <w:sz w:val="24"/>
          <w:szCs w:val="24"/>
          <w:lang w:eastAsia="pt-BR"/>
        </w:rPr>
        <w:t>20</w:t>
      </w:r>
      <w:r w:rsidR="001611BD" w:rsidRPr="00E83AC5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5D0BFC" w:rsidRPr="00E83AC5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="00211F63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1613E" w:rsidRPr="00E83AC5">
        <w:rPr>
          <w:rFonts w:ascii="Arial" w:eastAsia="Times New Roman" w:hAnsi="Arial" w:cs="Arial"/>
          <w:sz w:val="24"/>
          <w:szCs w:val="24"/>
          <w:lang w:eastAsia="pt-BR"/>
        </w:rPr>
        <w:t>com fundamento no Art. 7</w:t>
      </w:r>
      <w:r w:rsidR="001E4539" w:rsidRPr="00E83AC5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A1613E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 inciso I</w:t>
      </w:r>
      <w:r w:rsidR="001E4539" w:rsidRPr="00E83AC5">
        <w:rPr>
          <w:rFonts w:ascii="Arial" w:eastAsia="Times New Roman" w:hAnsi="Arial" w:cs="Arial"/>
          <w:sz w:val="24"/>
          <w:szCs w:val="24"/>
          <w:lang w:eastAsia="pt-BR"/>
        </w:rPr>
        <w:t>I</w:t>
      </w:r>
      <w:r w:rsidR="00A1613E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 da Lei </w:t>
      </w:r>
      <w:r w:rsidR="00BC4D82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14.133/2021, </w:t>
      </w:r>
      <w:r w:rsidR="00211F63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reconhecida pela </w:t>
      </w:r>
      <w:r w:rsidR="00BC4D82" w:rsidRPr="00E83AC5">
        <w:rPr>
          <w:rFonts w:ascii="Arial" w:eastAsia="Times New Roman" w:hAnsi="Arial" w:cs="Arial"/>
          <w:sz w:val="24"/>
          <w:szCs w:val="24"/>
          <w:lang w:eastAsia="pt-BR"/>
        </w:rPr>
        <w:t>Assesso</w:t>
      </w:r>
      <w:r w:rsidR="00505DDE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ria </w:t>
      </w:r>
      <w:r w:rsidR="00211F63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Jurídica deste 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>Município</w:t>
      </w:r>
      <w:r w:rsidR="00BC4D82" w:rsidRPr="00E83AC5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 para contratar com a empresa</w:t>
      </w:r>
      <w:r w:rsidR="00DC53FA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73FA7">
        <w:rPr>
          <w:rFonts w:ascii="Arial" w:eastAsia="Times New Roman" w:hAnsi="Arial" w:cs="Arial"/>
          <w:sz w:val="24"/>
          <w:szCs w:val="24"/>
          <w:lang w:eastAsia="pt-BR"/>
        </w:rPr>
        <w:t>SANIGRAN LTDA</w:t>
      </w:r>
      <w:r w:rsidR="00AA08F7" w:rsidRPr="00E83AC5">
        <w:rPr>
          <w:rFonts w:ascii="Arial" w:hAnsi="Arial" w:cs="Arial"/>
          <w:sz w:val="24"/>
          <w:szCs w:val="24"/>
        </w:rPr>
        <w:t xml:space="preserve">, CNPJ </w:t>
      </w:r>
      <w:r w:rsidR="00573FA7">
        <w:rPr>
          <w:rFonts w:ascii="Arial" w:hAnsi="Arial" w:cs="Arial"/>
          <w:sz w:val="24"/>
          <w:szCs w:val="24"/>
        </w:rPr>
        <w:t>15.153.524/0001-90</w:t>
      </w:r>
      <w:r w:rsidR="00AA08F7" w:rsidRPr="00E83AC5">
        <w:rPr>
          <w:rFonts w:ascii="Arial" w:hAnsi="Arial" w:cs="Arial"/>
          <w:sz w:val="24"/>
          <w:szCs w:val="24"/>
        </w:rPr>
        <w:t xml:space="preserve">, situada na </w:t>
      </w:r>
      <w:r w:rsidR="00180C81" w:rsidRPr="00E83AC5">
        <w:rPr>
          <w:rFonts w:ascii="Arial" w:hAnsi="Arial" w:cs="Arial"/>
          <w:sz w:val="24"/>
          <w:szCs w:val="24"/>
        </w:rPr>
        <w:t xml:space="preserve">Rua </w:t>
      </w:r>
      <w:r w:rsidR="00573FA7">
        <w:rPr>
          <w:rFonts w:ascii="Arial" w:hAnsi="Arial" w:cs="Arial"/>
          <w:sz w:val="24"/>
          <w:szCs w:val="24"/>
        </w:rPr>
        <w:t xml:space="preserve">Jacob </w:t>
      </w:r>
      <w:proofErr w:type="spellStart"/>
      <w:r w:rsidR="00573FA7">
        <w:rPr>
          <w:rFonts w:ascii="Arial" w:hAnsi="Arial" w:cs="Arial"/>
          <w:sz w:val="24"/>
          <w:szCs w:val="24"/>
        </w:rPr>
        <w:t>Gubaua</w:t>
      </w:r>
      <w:proofErr w:type="spellEnd"/>
      <w:r w:rsidR="009D71FC" w:rsidRPr="00E83AC5">
        <w:rPr>
          <w:rFonts w:ascii="Arial" w:hAnsi="Arial" w:cs="Arial"/>
          <w:sz w:val="24"/>
          <w:szCs w:val="24"/>
        </w:rPr>
        <w:t>,</w:t>
      </w:r>
      <w:r w:rsidR="00AA08F7" w:rsidRPr="00E83AC5">
        <w:rPr>
          <w:rFonts w:ascii="Arial" w:hAnsi="Arial" w:cs="Arial"/>
          <w:sz w:val="24"/>
          <w:szCs w:val="24"/>
        </w:rPr>
        <w:t xml:space="preserve"> nº</w:t>
      </w:r>
      <w:r w:rsidR="00F14F71">
        <w:rPr>
          <w:rFonts w:ascii="Arial" w:hAnsi="Arial" w:cs="Arial"/>
          <w:sz w:val="24"/>
          <w:szCs w:val="24"/>
        </w:rPr>
        <w:t>250</w:t>
      </w:r>
      <w:r w:rsidR="009D71FC" w:rsidRPr="00E83AC5">
        <w:rPr>
          <w:rFonts w:ascii="Arial" w:hAnsi="Arial" w:cs="Arial"/>
          <w:sz w:val="24"/>
          <w:szCs w:val="24"/>
        </w:rPr>
        <w:t xml:space="preserve">, </w:t>
      </w:r>
      <w:r w:rsidR="00AA08F7" w:rsidRPr="00E83AC5">
        <w:rPr>
          <w:rFonts w:ascii="Arial" w:hAnsi="Arial" w:cs="Arial"/>
          <w:sz w:val="24"/>
          <w:szCs w:val="24"/>
        </w:rPr>
        <w:t xml:space="preserve">no Município de </w:t>
      </w:r>
      <w:r w:rsidR="00F14F71">
        <w:rPr>
          <w:rFonts w:ascii="Arial" w:hAnsi="Arial" w:cs="Arial"/>
          <w:sz w:val="24"/>
          <w:szCs w:val="24"/>
        </w:rPr>
        <w:t xml:space="preserve">Almirante Tamandaré </w:t>
      </w:r>
      <w:r w:rsidR="00AA08F7" w:rsidRPr="00E83AC5">
        <w:rPr>
          <w:rFonts w:ascii="Arial" w:hAnsi="Arial" w:cs="Arial"/>
          <w:sz w:val="24"/>
          <w:szCs w:val="24"/>
        </w:rPr>
        <w:t xml:space="preserve">- </w:t>
      </w:r>
      <w:r w:rsidR="00F14F71">
        <w:rPr>
          <w:rFonts w:ascii="Arial" w:hAnsi="Arial" w:cs="Arial"/>
          <w:sz w:val="24"/>
          <w:szCs w:val="24"/>
        </w:rPr>
        <w:t>PR</w:t>
      </w:r>
      <w:r w:rsidR="0022509B" w:rsidRPr="00E83AC5">
        <w:rPr>
          <w:rFonts w:ascii="Arial" w:hAnsi="Arial" w:cs="Arial"/>
          <w:sz w:val="24"/>
          <w:szCs w:val="24"/>
        </w:rPr>
        <w:t xml:space="preserve">, 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>objetivando</w:t>
      </w:r>
      <w:r w:rsidR="009D71FC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="00F14F71">
        <w:rPr>
          <w:rFonts w:ascii="Arial" w:hAnsi="Arial" w:cs="Arial"/>
          <w:b/>
          <w:sz w:val="24"/>
          <w:szCs w:val="24"/>
        </w:rPr>
        <w:t>AQUISIÇÃO DE LARVICIDA BIOLÓGICO PARA CONTROLE DE SIMULIDEOS</w:t>
      </w:r>
      <w:r w:rsidR="009D71FC" w:rsidRPr="00E83AC5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5A27C1">
        <w:rPr>
          <w:rFonts w:ascii="Arial" w:eastAsia="Times New Roman" w:hAnsi="Arial" w:cs="Arial"/>
          <w:sz w:val="24"/>
          <w:szCs w:val="24"/>
          <w:lang w:eastAsia="pt-BR"/>
        </w:rPr>
        <w:t xml:space="preserve"> O valor contratado será de R$5.040,00.</w:t>
      </w:r>
      <w:bookmarkStart w:id="0" w:name="_GoBack"/>
      <w:bookmarkEnd w:id="0"/>
      <w:r w:rsidR="009D71FC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>Dê</w:t>
      </w:r>
      <w:r w:rsidRPr="00E83AC5">
        <w:rPr>
          <w:rFonts w:ascii="Cambria Math" w:eastAsia="Times New Roman" w:hAnsi="Cambria Math" w:cs="Cambria Math"/>
          <w:sz w:val="24"/>
          <w:szCs w:val="24"/>
          <w:lang w:eastAsia="pt-BR"/>
        </w:rPr>
        <w:t>‐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>se ciência desta decisão aos interessados, providencie</w:t>
      </w:r>
      <w:r w:rsidRPr="00E83AC5">
        <w:rPr>
          <w:rFonts w:ascii="Cambria Math" w:eastAsia="Times New Roman" w:hAnsi="Cambria Math" w:cs="Cambria Math"/>
          <w:sz w:val="24"/>
          <w:szCs w:val="24"/>
          <w:lang w:eastAsia="pt-BR"/>
        </w:rPr>
        <w:t>‐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se </w:t>
      </w:r>
      <w:r w:rsidR="00211F63" w:rsidRPr="00E83AC5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 celebração do necessário contrato,</w:t>
      </w:r>
      <w:r w:rsidR="00B83F24"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 conforme o caso,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 publique</w:t>
      </w:r>
      <w:r w:rsidRPr="00E83AC5">
        <w:rPr>
          <w:rFonts w:ascii="Cambria Math" w:eastAsia="Times New Roman" w:hAnsi="Cambria Math" w:cs="Cambria Math"/>
          <w:sz w:val="24"/>
          <w:szCs w:val="24"/>
          <w:lang w:eastAsia="pt-BR"/>
        </w:rPr>
        <w:t>‐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>se o presente Ato n</w:t>
      </w:r>
      <w:r w:rsidR="00262C71" w:rsidRPr="00E83AC5">
        <w:rPr>
          <w:rFonts w:ascii="Arial" w:eastAsia="Times New Roman" w:hAnsi="Arial" w:cs="Arial"/>
          <w:sz w:val="24"/>
          <w:szCs w:val="24"/>
          <w:lang w:eastAsia="pt-BR"/>
        </w:rPr>
        <w:t>o sítio eletrônico oficial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, para fins de eficácia da </w:t>
      </w:r>
      <w:r w:rsidR="00865D1E" w:rsidRPr="00E83AC5">
        <w:rPr>
          <w:rFonts w:ascii="Arial" w:eastAsia="Times New Roman" w:hAnsi="Arial" w:cs="Arial"/>
          <w:sz w:val="24"/>
          <w:szCs w:val="24"/>
          <w:lang w:eastAsia="pt-BR"/>
        </w:rPr>
        <w:t>AUTORIZAÇÃO</w:t>
      </w:r>
      <w:r w:rsidRPr="00E83AC5">
        <w:rPr>
          <w:rFonts w:ascii="Arial" w:eastAsia="Times New Roman" w:hAnsi="Arial" w:cs="Arial"/>
          <w:sz w:val="24"/>
          <w:szCs w:val="24"/>
          <w:lang w:eastAsia="pt-BR"/>
        </w:rPr>
        <w:t xml:space="preserve"> aqui referida.</w:t>
      </w:r>
    </w:p>
    <w:p w14:paraId="4C8D5F0C" w14:textId="77777777" w:rsidR="00440CEE" w:rsidRPr="00E83AC5" w:rsidRDefault="00440CEE" w:rsidP="005D0BFC">
      <w:pPr>
        <w:spacing w:after="0" w:line="360" w:lineRule="auto"/>
        <w:ind w:right="-2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68421EE" w14:textId="77777777" w:rsidR="00440CEE" w:rsidRPr="005D0BFC" w:rsidRDefault="00440CEE" w:rsidP="005D0BFC">
      <w:pPr>
        <w:spacing w:after="0" w:line="360" w:lineRule="auto"/>
        <w:ind w:right="-2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61687BE" w14:textId="27E73066" w:rsidR="00440CEE" w:rsidRPr="005D0BFC" w:rsidRDefault="00440CEE" w:rsidP="005D0BFC">
      <w:pPr>
        <w:spacing w:after="0" w:line="360" w:lineRule="auto"/>
        <w:ind w:right="-285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Silveira Martins, </w:t>
      </w:r>
      <w:r w:rsidR="00F14F71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865D1E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F14F71">
        <w:rPr>
          <w:rFonts w:ascii="Arial" w:eastAsia="Times New Roman" w:hAnsi="Arial" w:cs="Arial"/>
          <w:sz w:val="24"/>
          <w:szCs w:val="24"/>
          <w:lang w:eastAsia="pt-BR"/>
        </w:rPr>
        <w:t>março</w:t>
      </w:r>
      <w:r w:rsidR="009C0B1E"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>de 20</w:t>
      </w:r>
      <w:r w:rsidR="00521243" w:rsidRPr="005D0BFC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5D0BFC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59626D85" w14:textId="77777777" w:rsidR="00440CEE" w:rsidRPr="005D0BFC" w:rsidRDefault="00440CEE" w:rsidP="005D0BFC">
      <w:pPr>
        <w:spacing w:after="0" w:line="360" w:lineRule="auto"/>
        <w:ind w:right="-2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0107DEE" w14:textId="77777777" w:rsidR="00440CEE" w:rsidRPr="005D0BFC" w:rsidRDefault="00440CEE" w:rsidP="005D0BFC">
      <w:pPr>
        <w:spacing w:after="0" w:line="360" w:lineRule="auto"/>
        <w:ind w:right="-2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3BBDB8C" w14:textId="77777777" w:rsidR="00440CEE" w:rsidRPr="005D0BFC" w:rsidRDefault="00440CEE" w:rsidP="005D0BFC">
      <w:pPr>
        <w:spacing w:after="0" w:line="360" w:lineRule="auto"/>
        <w:ind w:right="-2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8E2334B" w14:textId="77777777" w:rsidR="00440CEE" w:rsidRPr="005D0BFC" w:rsidRDefault="00440CEE" w:rsidP="005D0BFC">
      <w:pPr>
        <w:spacing w:after="0" w:line="240" w:lineRule="auto"/>
        <w:ind w:right="-2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8D6AF3E" w14:textId="60F4D6D6" w:rsidR="00440CEE" w:rsidRPr="005D0BFC" w:rsidRDefault="00F14F71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FERNANDO LUIZ CORDERO</w:t>
      </w:r>
    </w:p>
    <w:p w14:paraId="5F0DC60C" w14:textId="44D1FEAE" w:rsidR="00440CEE" w:rsidRPr="005D0BFC" w:rsidRDefault="00440CEE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D0BFC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</w:p>
    <w:sectPr w:rsidR="00440CEE" w:rsidRPr="005D0BFC" w:rsidSect="00631518">
      <w:headerReference w:type="default" r:id="rId6"/>
      <w:footerReference w:type="default" r:id="rId7"/>
      <w:pgSz w:w="11906" w:h="16838"/>
      <w:pgMar w:top="815" w:right="1701" w:bottom="1417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91323" w14:textId="77777777" w:rsidR="00631518" w:rsidRDefault="00631518" w:rsidP="00631518">
      <w:pPr>
        <w:spacing w:after="0" w:line="240" w:lineRule="auto"/>
      </w:pPr>
      <w:r>
        <w:separator/>
      </w:r>
    </w:p>
  </w:endnote>
  <w:endnote w:type="continuationSeparator" w:id="0">
    <w:p w14:paraId="683B101E" w14:textId="77777777" w:rsidR="00631518" w:rsidRDefault="00631518" w:rsidP="00631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917F5" w14:textId="77777777" w:rsidR="00631518" w:rsidRDefault="00631518" w:rsidP="00631518">
    <w:pPr>
      <w:pStyle w:val="Rodap"/>
      <w:pBdr>
        <w:top w:val="single" w:sz="4" w:space="1" w:color="auto"/>
      </w:pBdr>
      <w:jc w:val="center"/>
      <w:rPr>
        <w:rFonts w:ascii="Arial" w:hAnsi="Arial" w:cs="Arial"/>
      </w:rPr>
    </w:pPr>
    <w:r>
      <w:rPr>
        <w:rFonts w:ascii="Arial" w:hAnsi="Arial" w:cs="Arial"/>
      </w:rPr>
      <w:t>Rua 21 de Abril, 163 – Silveira Martins – RS – Brasil – CEP: 97195-000</w:t>
    </w:r>
  </w:p>
  <w:p w14:paraId="7AF8E64C" w14:textId="77777777" w:rsidR="00631518" w:rsidRDefault="00631518" w:rsidP="00631518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</w:rPr>
      <w:t>E-mail: gabinete@silveiramartins.rs.gov.br - Fone/Fax: (55) 3224-4800</w:t>
    </w:r>
  </w:p>
  <w:p w14:paraId="39A7D8B6" w14:textId="77777777" w:rsidR="00631518" w:rsidRDefault="006315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3A32F" w14:textId="77777777" w:rsidR="00631518" w:rsidRDefault="00631518" w:rsidP="00631518">
      <w:pPr>
        <w:spacing w:after="0" w:line="240" w:lineRule="auto"/>
      </w:pPr>
      <w:r>
        <w:separator/>
      </w:r>
    </w:p>
  </w:footnote>
  <w:footnote w:type="continuationSeparator" w:id="0">
    <w:p w14:paraId="5B0D4A0C" w14:textId="77777777" w:rsidR="00631518" w:rsidRDefault="00631518" w:rsidP="00631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767EF" w14:textId="77777777" w:rsidR="00631518" w:rsidRPr="007D50DA" w:rsidRDefault="005A27C1" w:rsidP="00631518">
    <w:pPr>
      <w:spacing w:after="0"/>
      <w:jc w:val="center"/>
      <w:rPr>
        <w:rFonts w:ascii="Arial" w:hAnsi="Arial" w:cs="Arial"/>
      </w:rPr>
    </w:pPr>
    <w:r>
      <w:rPr>
        <w:noProof/>
      </w:rPr>
      <w:object w:dxaOrig="1440" w:dyaOrig="1440" w14:anchorId="68F280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.25pt;margin-top:-14.25pt;width:62.7pt;height:53.75pt;z-index:-251658752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772004641" r:id="rId2"/>
      </w:object>
    </w:r>
    <w:r w:rsidR="00631518" w:rsidRPr="007D50DA">
      <w:rPr>
        <w:rFonts w:ascii="Arial" w:hAnsi="Arial" w:cs="Arial"/>
      </w:rPr>
      <w:t>Estado do Rio Grande do Sul</w:t>
    </w:r>
  </w:p>
  <w:p w14:paraId="4DFB228D" w14:textId="77777777" w:rsidR="00631518" w:rsidRPr="007D50DA" w:rsidRDefault="00631518" w:rsidP="00631518">
    <w:pPr>
      <w:pStyle w:val="Ttulo1"/>
      <w:rPr>
        <w:w w:val="100"/>
        <w:sz w:val="22"/>
        <w:szCs w:val="22"/>
      </w:rPr>
    </w:pPr>
    <w:r w:rsidRPr="007D50DA">
      <w:rPr>
        <w:w w:val="100"/>
        <w:sz w:val="22"/>
        <w:szCs w:val="22"/>
      </w:rPr>
      <w:t>PREFEITURA MUNICIPAL DE SILVEIRA MARTINS</w:t>
    </w:r>
  </w:p>
  <w:p w14:paraId="36695630" w14:textId="77777777" w:rsidR="00631518" w:rsidRPr="007D50DA" w:rsidRDefault="00631518" w:rsidP="00631518">
    <w:pPr>
      <w:pStyle w:val="Ttulo5"/>
      <w:rPr>
        <w:b w:val="0"/>
        <w:sz w:val="22"/>
        <w:szCs w:val="22"/>
      </w:rPr>
    </w:pPr>
    <w:r>
      <w:rPr>
        <w:b w:val="0"/>
        <w:sz w:val="22"/>
        <w:szCs w:val="22"/>
      </w:rPr>
      <w:t>GABINETE DO PREFEITO</w:t>
    </w:r>
  </w:p>
  <w:p w14:paraId="021C368C" w14:textId="77777777" w:rsidR="00631518" w:rsidRDefault="006315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CEE"/>
    <w:rsid w:val="000A3F3E"/>
    <w:rsid w:val="00141969"/>
    <w:rsid w:val="001611BD"/>
    <w:rsid w:val="00180C81"/>
    <w:rsid w:val="001E4539"/>
    <w:rsid w:val="002007B8"/>
    <w:rsid w:val="00211F63"/>
    <w:rsid w:val="0022509B"/>
    <w:rsid w:val="00262C71"/>
    <w:rsid w:val="003A00B0"/>
    <w:rsid w:val="00440CEE"/>
    <w:rsid w:val="00475318"/>
    <w:rsid w:val="00505DDE"/>
    <w:rsid w:val="00521243"/>
    <w:rsid w:val="005625B8"/>
    <w:rsid w:val="00573FA7"/>
    <w:rsid w:val="005A27C1"/>
    <w:rsid w:val="005D0BFC"/>
    <w:rsid w:val="00631518"/>
    <w:rsid w:val="00670BC5"/>
    <w:rsid w:val="0075789C"/>
    <w:rsid w:val="00780659"/>
    <w:rsid w:val="00863195"/>
    <w:rsid w:val="00865D1E"/>
    <w:rsid w:val="00930826"/>
    <w:rsid w:val="009548B3"/>
    <w:rsid w:val="009C0B1E"/>
    <w:rsid w:val="009D71FC"/>
    <w:rsid w:val="00A1613E"/>
    <w:rsid w:val="00A72670"/>
    <w:rsid w:val="00AA08F7"/>
    <w:rsid w:val="00B272F7"/>
    <w:rsid w:val="00B83F24"/>
    <w:rsid w:val="00BC4D82"/>
    <w:rsid w:val="00CD4A42"/>
    <w:rsid w:val="00DC53FA"/>
    <w:rsid w:val="00E83AC5"/>
    <w:rsid w:val="00EC581B"/>
    <w:rsid w:val="00F1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62BD470"/>
  <w15:chartTrackingRefBased/>
  <w15:docId w15:val="{D223B685-0B46-4B56-BBC2-72BFF19F0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3151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bCs/>
      <w:w w:val="150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631518"/>
    <w:pPr>
      <w:keepNext/>
      <w:pBdr>
        <w:bottom w:val="single" w:sz="4" w:space="1" w:color="auto"/>
      </w:pBdr>
      <w:spacing w:after="0" w:line="240" w:lineRule="auto"/>
      <w:jc w:val="center"/>
      <w:outlineLvl w:val="4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315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1518"/>
  </w:style>
  <w:style w:type="paragraph" w:styleId="Rodap">
    <w:name w:val="footer"/>
    <w:basedOn w:val="Normal"/>
    <w:link w:val="RodapChar"/>
    <w:uiPriority w:val="99"/>
    <w:unhideWhenUsed/>
    <w:rsid w:val="006315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1518"/>
  </w:style>
  <w:style w:type="character" w:customStyle="1" w:styleId="Ttulo1Char">
    <w:name w:val="Título 1 Char"/>
    <w:basedOn w:val="Fontepargpadro"/>
    <w:link w:val="Ttulo1"/>
    <w:rsid w:val="00631518"/>
    <w:rPr>
      <w:rFonts w:ascii="Arial" w:eastAsia="Times New Roman" w:hAnsi="Arial" w:cs="Times New Roman"/>
      <w:b/>
      <w:bCs/>
      <w:w w:val="150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31518"/>
    <w:rPr>
      <w:rFonts w:ascii="Arial" w:eastAsia="Times New Roman" w:hAnsi="Arial" w:cs="Arial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5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0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6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6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9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5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3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8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9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2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6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6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9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2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6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9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139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Departamento Pessoal</dc:creator>
  <cp:keywords/>
  <dc:description/>
  <cp:lastModifiedBy>Licitação</cp:lastModifiedBy>
  <cp:revision>21</cp:revision>
  <cp:lastPrinted>2023-01-12T18:35:00Z</cp:lastPrinted>
  <dcterms:created xsi:type="dcterms:W3CDTF">2018-02-26T19:09:00Z</dcterms:created>
  <dcterms:modified xsi:type="dcterms:W3CDTF">2024-03-15T13:44:00Z</dcterms:modified>
</cp:coreProperties>
</file>