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EE0B37" w:rsidRDefault="00EE0B37" w:rsidP="00EE0B37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AUTORIZAÇÃO</w:t>
      </w:r>
      <w:r w:rsidR="00463412"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 xml:space="preserve"> DE DISPENSA DE LICITAÇÃO Nº </w:t>
      </w:r>
      <w:r w:rsidR="0091659A"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077</w:t>
      </w:r>
      <w:r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/2025</w:t>
      </w:r>
    </w:p>
    <w:p w:rsidR="00EE0B37" w:rsidRPr="0071335D" w:rsidRDefault="00404F88" w:rsidP="00404F88">
      <w:pPr>
        <w:widowControl w:val="0"/>
        <w:tabs>
          <w:tab w:val="left" w:pos="3165"/>
        </w:tabs>
        <w:suppressAutoHyphens/>
        <w:ind w:right="567" w:firstLine="708"/>
        <w:jc w:val="both"/>
        <w:rPr>
          <w:rFonts w:ascii="Verdana" w:eastAsia="SimSun" w:hAnsi="Verdana"/>
          <w:b/>
          <w:bCs/>
          <w:kern w:val="2"/>
          <w:sz w:val="21"/>
          <w:szCs w:val="21"/>
          <w:lang w:eastAsia="hi-IN" w:bidi="hi-IN"/>
        </w:rPr>
      </w:pPr>
      <w:r>
        <w:rPr>
          <w:rFonts w:ascii="Verdana" w:eastAsia="SimSun" w:hAnsi="Verdana"/>
          <w:b/>
          <w:bCs/>
          <w:kern w:val="2"/>
          <w:sz w:val="21"/>
          <w:szCs w:val="21"/>
          <w:lang w:eastAsia="hi-IN" w:bidi="hi-IN"/>
        </w:rPr>
        <w:tab/>
      </w:r>
    </w:p>
    <w:p w:rsidR="00AB40EA" w:rsidRPr="00B43840" w:rsidRDefault="0091659A" w:rsidP="00920D11">
      <w:pPr>
        <w:pStyle w:val="Corpodetexto"/>
        <w:spacing w:line="261" w:lineRule="auto"/>
        <w:ind w:left="106" w:right="128"/>
        <w:jc w:val="both"/>
        <w:rPr>
          <w:rFonts w:ascii="Arial" w:hAnsi="Arial"/>
          <w:b/>
          <w:sz w:val="21"/>
          <w:szCs w:val="21"/>
        </w:rPr>
      </w:pPr>
      <w:r w:rsidRPr="0016789B">
        <w:rPr>
          <w:rFonts w:ascii="Arial" w:hAnsi="Arial"/>
        </w:rPr>
        <w:t xml:space="preserve">O Prefeito Municipal de Alegria, Estado do Rio Grande do Sul, no uso de suas atribuições legais e nos termos do </w:t>
      </w:r>
      <w:r w:rsidR="00EE0B37" w:rsidRPr="00B43840">
        <w:rPr>
          <w:rFonts w:ascii="Arial" w:hAnsi="Arial"/>
          <w:sz w:val="21"/>
          <w:szCs w:val="21"/>
        </w:rPr>
        <w:t xml:space="preserve">artigo 75, inciso </w:t>
      </w:r>
      <w:r w:rsidR="002F002B" w:rsidRPr="00B43840">
        <w:rPr>
          <w:rFonts w:ascii="Arial" w:hAnsi="Arial"/>
          <w:sz w:val="21"/>
          <w:szCs w:val="21"/>
        </w:rPr>
        <w:t>V</w:t>
      </w:r>
      <w:r w:rsidR="009C7858" w:rsidRPr="00B43840">
        <w:rPr>
          <w:rFonts w:ascii="Arial" w:hAnsi="Arial"/>
          <w:sz w:val="21"/>
          <w:szCs w:val="21"/>
        </w:rPr>
        <w:t>I</w:t>
      </w:r>
      <w:r w:rsidR="00463412" w:rsidRPr="00B43840">
        <w:rPr>
          <w:rFonts w:ascii="Arial" w:hAnsi="Arial"/>
          <w:sz w:val="21"/>
          <w:szCs w:val="21"/>
        </w:rPr>
        <w:t>II,</w:t>
      </w:r>
      <w:r w:rsidR="00EE0B37" w:rsidRPr="00B43840">
        <w:rPr>
          <w:rFonts w:ascii="Arial" w:hAnsi="Arial"/>
          <w:sz w:val="21"/>
          <w:szCs w:val="21"/>
        </w:rPr>
        <w:t xml:space="preserve"> da Lei Federal nº 14.133/2021 de 01 de abril de 2021 e suas alterações posteriores, </w:t>
      </w:r>
      <w:proofErr w:type="gramStart"/>
      <w:r w:rsidR="00EE0B37" w:rsidRPr="00B43840">
        <w:rPr>
          <w:rFonts w:ascii="Arial" w:hAnsi="Arial"/>
          <w:sz w:val="21"/>
          <w:szCs w:val="21"/>
        </w:rPr>
        <w:t>RATIFICA</w:t>
      </w:r>
      <w:proofErr w:type="gramEnd"/>
      <w:r w:rsidR="00EE0B37" w:rsidRPr="00B43840">
        <w:rPr>
          <w:rFonts w:ascii="Arial" w:hAnsi="Arial"/>
          <w:sz w:val="21"/>
          <w:szCs w:val="21"/>
        </w:rPr>
        <w:t xml:space="preserve"> os procedimentos administ</w:t>
      </w:r>
      <w:r w:rsidR="00463412" w:rsidRPr="00B43840">
        <w:rPr>
          <w:rFonts w:ascii="Arial" w:hAnsi="Arial"/>
          <w:sz w:val="21"/>
          <w:szCs w:val="21"/>
        </w:rPr>
        <w:t xml:space="preserve">rativos da Dispensa nº </w:t>
      </w:r>
      <w:r>
        <w:rPr>
          <w:rFonts w:ascii="Arial" w:hAnsi="Arial"/>
          <w:sz w:val="21"/>
          <w:szCs w:val="21"/>
        </w:rPr>
        <w:t>077</w:t>
      </w:r>
      <w:r w:rsidR="00EE0B37" w:rsidRPr="00B43840">
        <w:rPr>
          <w:rFonts w:ascii="Arial" w:hAnsi="Arial"/>
          <w:sz w:val="21"/>
          <w:szCs w:val="21"/>
        </w:rPr>
        <w:t xml:space="preserve">/2025, referente ao Processo Administrativo </w:t>
      </w:r>
      <w:r w:rsidR="0062429D" w:rsidRPr="00B43840">
        <w:rPr>
          <w:rFonts w:ascii="Arial" w:hAnsi="Arial"/>
          <w:color w:val="000000" w:themeColor="text1"/>
          <w:sz w:val="21"/>
          <w:szCs w:val="21"/>
        </w:rPr>
        <w:t xml:space="preserve">nº </w:t>
      </w:r>
      <w:r>
        <w:rPr>
          <w:rFonts w:ascii="Arial" w:hAnsi="Arial"/>
          <w:color w:val="000000" w:themeColor="text1"/>
          <w:sz w:val="21"/>
          <w:szCs w:val="21"/>
        </w:rPr>
        <w:t>120</w:t>
      </w:r>
      <w:r w:rsidR="00EE0B37" w:rsidRPr="00B43840">
        <w:rPr>
          <w:rFonts w:ascii="Arial" w:hAnsi="Arial"/>
          <w:color w:val="000000" w:themeColor="text1"/>
          <w:sz w:val="21"/>
          <w:szCs w:val="21"/>
        </w:rPr>
        <w:t>/2025</w:t>
      </w:r>
      <w:r w:rsidR="00EE0B37" w:rsidRPr="00B43840">
        <w:rPr>
          <w:rFonts w:ascii="Arial" w:hAnsi="Arial"/>
          <w:sz w:val="21"/>
          <w:szCs w:val="21"/>
        </w:rPr>
        <w:t xml:space="preserve">, datado do dia </w:t>
      </w:r>
      <w:r w:rsidR="00051439">
        <w:rPr>
          <w:rFonts w:ascii="Arial" w:hAnsi="Arial"/>
          <w:sz w:val="21"/>
          <w:szCs w:val="21"/>
        </w:rPr>
        <w:t>11</w:t>
      </w:r>
      <w:r w:rsidR="00EE0B37" w:rsidRPr="00B43840">
        <w:rPr>
          <w:rFonts w:ascii="Arial" w:hAnsi="Arial"/>
          <w:sz w:val="21"/>
          <w:szCs w:val="21"/>
        </w:rPr>
        <w:t xml:space="preserve"> de </w:t>
      </w:r>
      <w:r w:rsidR="00051439">
        <w:rPr>
          <w:rFonts w:ascii="Arial" w:hAnsi="Arial"/>
          <w:sz w:val="21"/>
          <w:szCs w:val="21"/>
        </w:rPr>
        <w:t>agosto</w:t>
      </w:r>
      <w:r w:rsidR="00EE0B37" w:rsidRPr="00B43840">
        <w:rPr>
          <w:rFonts w:ascii="Arial" w:hAnsi="Arial"/>
          <w:sz w:val="21"/>
          <w:szCs w:val="21"/>
        </w:rPr>
        <w:t xml:space="preserve"> de 2025, com base nas justificativas e no Parecer Jurídico apresentadas para atender as exigências, DECLARANDO ASSIM DISPENSÁVEL A LICITAÇÃO referente à contratação da empresa </w:t>
      </w:r>
      <w:r w:rsidR="00AB40EA" w:rsidRPr="00B43840">
        <w:rPr>
          <w:rFonts w:ascii="Arial" w:hAnsi="Arial"/>
          <w:b/>
          <w:bCs/>
          <w:color w:val="333333"/>
          <w:sz w:val="21"/>
          <w:szCs w:val="21"/>
          <w:shd w:val="clear" w:color="auto" w:fill="FFFFFF"/>
        </w:rPr>
        <w:t>JAIME ANTONIO CARPOWISKI</w:t>
      </w:r>
      <w:r w:rsidR="00EE0B37" w:rsidRPr="00B43840">
        <w:rPr>
          <w:rFonts w:ascii="Arial" w:eastAsia="Arial" w:hAnsi="Arial"/>
          <w:b/>
          <w:sz w:val="21"/>
          <w:szCs w:val="21"/>
        </w:rPr>
        <w:t xml:space="preserve">, </w:t>
      </w:r>
      <w:r w:rsidR="00EE0B37" w:rsidRPr="00B43840">
        <w:rPr>
          <w:rFonts w:ascii="Arial" w:eastAsia="Arial" w:hAnsi="Arial"/>
          <w:sz w:val="21"/>
          <w:szCs w:val="21"/>
        </w:rPr>
        <w:t>inscrita no CNPJ nº</w:t>
      </w:r>
      <w:r w:rsidR="00463412" w:rsidRPr="00B43840">
        <w:rPr>
          <w:rFonts w:ascii="Arial" w:eastAsia="Arial" w:hAnsi="Arial"/>
          <w:sz w:val="21"/>
          <w:szCs w:val="21"/>
        </w:rPr>
        <w:t xml:space="preserve"> </w:t>
      </w:r>
      <w:r w:rsidR="00AB40EA" w:rsidRPr="00B43840">
        <w:rPr>
          <w:rFonts w:ascii="Arial" w:hAnsi="Arial"/>
          <w:b/>
          <w:bCs/>
          <w:color w:val="333333"/>
          <w:sz w:val="21"/>
          <w:szCs w:val="21"/>
          <w:shd w:val="clear" w:color="auto" w:fill="FFFFFF"/>
        </w:rPr>
        <w:t>32.174.186/0001-91</w:t>
      </w:r>
      <w:r w:rsidR="00EE0B37" w:rsidRPr="00B43840">
        <w:rPr>
          <w:rFonts w:ascii="Arial" w:hAnsi="Arial"/>
          <w:sz w:val="21"/>
          <w:szCs w:val="21"/>
        </w:rPr>
        <w:t xml:space="preserve">, para </w:t>
      </w:r>
      <w:r w:rsidR="0084139C" w:rsidRPr="00B43840">
        <w:rPr>
          <w:rFonts w:ascii="Arial" w:hAnsi="Arial"/>
          <w:sz w:val="21"/>
          <w:szCs w:val="21"/>
        </w:rPr>
        <w:t>a</w:t>
      </w:r>
      <w:r w:rsidR="00920D11" w:rsidRPr="00B43840">
        <w:rPr>
          <w:rFonts w:ascii="Arial" w:hAnsi="Arial"/>
          <w:sz w:val="21"/>
          <w:szCs w:val="21"/>
        </w:rPr>
        <w:t>quisição de bomba submersa com prestação de serviço e mão de obra e deslocamento</w:t>
      </w:r>
      <w:r w:rsidR="00EE0B37" w:rsidRPr="00B43840">
        <w:rPr>
          <w:rFonts w:ascii="Arial" w:hAnsi="Arial"/>
          <w:sz w:val="21"/>
          <w:szCs w:val="21"/>
        </w:rPr>
        <w:t xml:space="preserve">, conforme documentos que compõe o processo de dispensa. O Contratante pagará para a empresa contratada </w:t>
      </w:r>
      <w:r w:rsidR="003D740D" w:rsidRPr="00B43840">
        <w:rPr>
          <w:rFonts w:ascii="Arial" w:hAnsi="Arial"/>
          <w:sz w:val="21"/>
          <w:szCs w:val="21"/>
        </w:rPr>
        <w:t xml:space="preserve">pela prestação de serviços o valor de R$ </w:t>
      </w:r>
      <w:bookmarkStart w:id="0" w:name="_GoBack"/>
      <w:r>
        <w:rPr>
          <w:rFonts w:ascii="Arial" w:hAnsi="Arial"/>
          <w:sz w:val="21"/>
          <w:szCs w:val="21"/>
        </w:rPr>
        <w:t>6.000,</w:t>
      </w:r>
      <w:r w:rsidR="003D740D" w:rsidRPr="00B43840">
        <w:rPr>
          <w:rFonts w:ascii="Arial" w:hAnsi="Arial"/>
          <w:sz w:val="21"/>
          <w:szCs w:val="21"/>
        </w:rPr>
        <w:t>00 (</w:t>
      </w:r>
      <w:r>
        <w:rPr>
          <w:rFonts w:ascii="Arial" w:hAnsi="Arial"/>
          <w:sz w:val="21"/>
          <w:szCs w:val="21"/>
        </w:rPr>
        <w:t>seis</w:t>
      </w:r>
      <w:r w:rsidR="003D740D" w:rsidRPr="00B43840">
        <w:rPr>
          <w:rFonts w:ascii="Arial" w:hAnsi="Arial"/>
          <w:sz w:val="21"/>
          <w:szCs w:val="21"/>
        </w:rPr>
        <w:t xml:space="preserve"> mil reais) e pela aquisição</w:t>
      </w:r>
      <w:r w:rsidR="00B43840" w:rsidRPr="00B43840">
        <w:rPr>
          <w:rFonts w:ascii="Arial" w:hAnsi="Arial"/>
          <w:sz w:val="21"/>
          <w:szCs w:val="21"/>
        </w:rPr>
        <w:t xml:space="preserve"> de equipamentos o valor</w:t>
      </w:r>
      <w:r w:rsidR="003D740D" w:rsidRPr="00B43840">
        <w:rPr>
          <w:rFonts w:ascii="Arial" w:hAnsi="Arial"/>
          <w:sz w:val="21"/>
          <w:szCs w:val="21"/>
        </w:rPr>
        <w:t xml:space="preserve"> de R$ </w:t>
      </w:r>
      <w:r>
        <w:rPr>
          <w:rFonts w:ascii="Arial" w:hAnsi="Arial"/>
          <w:sz w:val="21"/>
          <w:szCs w:val="21"/>
        </w:rPr>
        <w:t>15</w:t>
      </w:r>
      <w:r w:rsidR="00920D11" w:rsidRPr="00B43840">
        <w:rPr>
          <w:rFonts w:ascii="Arial" w:hAnsi="Arial"/>
          <w:sz w:val="21"/>
          <w:szCs w:val="21"/>
        </w:rPr>
        <w:t>.</w:t>
      </w:r>
      <w:r>
        <w:rPr>
          <w:rFonts w:ascii="Arial" w:hAnsi="Arial"/>
          <w:sz w:val="21"/>
          <w:szCs w:val="21"/>
        </w:rPr>
        <w:t>800</w:t>
      </w:r>
      <w:r w:rsidR="003D740D" w:rsidRPr="00B43840">
        <w:rPr>
          <w:rFonts w:ascii="Arial" w:hAnsi="Arial"/>
          <w:sz w:val="21"/>
          <w:szCs w:val="21"/>
        </w:rPr>
        <w:t>,00 (</w:t>
      </w:r>
      <w:r>
        <w:rPr>
          <w:rFonts w:ascii="Arial" w:hAnsi="Arial"/>
          <w:sz w:val="21"/>
          <w:szCs w:val="21"/>
        </w:rPr>
        <w:t>quinze</w:t>
      </w:r>
      <w:r w:rsidR="003D740D" w:rsidRPr="00B43840">
        <w:rPr>
          <w:rFonts w:ascii="Arial" w:hAnsi="Arial"/>
          <w:sz w:val="21"/>
          <w:szCs w:val="21"/>
        </w:rPr>
        <w:t xml:space="preserve"> mil </w:t>
      </w:r>
      <w:r>
        <w:rPr>
          <w:rFonts w:ascii="Arial" w:hAnsi="Arial"/>
          <w:sz w:val="21"/>
          <w:szCs w:val="21"/>
        </w:rPr>
        <w:t>oitocentos</w:t>
      </w:r>
      <w:r w:rsidR="003D740D" w:rsidRPr="00B43840">
        <w:rPr>
          <w:rFonts w:ascii="Arial" w:hAnsi="Arial"/>
          <w:sz w:val="21"/>
          <w:szCs w:val="21"/>
        </w:rPr>
        <w:t xml:space="preserve"> </w:t>
      </w:r>
      <w:r w:rsidR="00920D11" w:rsidRPr="00B43840">
        <w:rPr>
          <w:rFonts w:ascii="Arial" w:hAnsi="Arial"/>
          <w:sz w:val="21"/>
          <w:szCs w:val="21"/>
        </w:rPr>
        <w:t>reais), resultando no valor de R$ 2</w:t>
      </w:r>
      <w:r>
        <w:rPr>
          <w:rFonts w:ascii="Arial" w:hAnsi="Arial"/>
          <w:sz w:val="21"/>
          <w:szCs w:val="21"/>
        </w:rPr>
        <w:t>1</w:t>
      </w:r>
      <w:r w:rsidR="00920D11" w:rsidRPr="00B43840">
        <w:rPr>
          <w:rFonts w:ascii="Arial" w:hAnsi="Arial"/>
          <w:sz w:val="21"/>
          <w:szCs w:val="21"/>
        </w:rPr>
        <w:t>.</w:t>
      </w:r>
      <w:r>
        <w:rPr>
          <w:rFonts w:ascii="Arial" w:hAnsi="Arial"/>
          <w:sz w:val="21"/>
          <w:szCs w:val="21"/>
        </w:rPr>
        <w:t>800</w:t>
      </w:r>
      <w:r w:rsidR="00920D11" w:rsidRPr="00B43840">
        <w:rPr>
          <w:rFonts w:ascii="Arial" w:hAnsi="Arial"/>
          <w:sz w:val="21"/>
          <w:szCs w:val="21"/>
        </w:rPr>
        <w:t>,00 (</w:t>
      </w:r>
      <w:r w:rsidR="00920D11" w:rsidRPr="00B43840">
        <w:rPr>
          <w:rFonts w:ascii="Arial" w:hAnsi="Arial"/>
          <w:color w:val="333333"/>
          <w:sz w:val="21"/>
          <w:szCs w:val="21"/>
          <w:shd w:val="clear" w:color="auto" w:fill="FFFFFF" w:themeFill="background1"/>
        </w:rPr>
        <w:t xml:space="preserve">vinte e </w:t>
      </w:r>
      <w:r>
        <w:rPr>
          <w:rFonts w:ascii="Arial" w:hAnsi="Arial"/>
          <w:color w:val="333333"/>
          <w:sz w:val="21"/>
          <w:szCs w:val="21"/>
          <w:shd w:val="clear" w:color="auto" w:fill="FFFFFF" w:themeFill="background1"/>
        </w:rPr>
        <w:t>um</w:t>
      </w:r>
      <w:r w:rsidR="00920D11" w:rsidRPr="00B43840">
        <w:rPr>
          <w:rFonts w:ascii="Arial" w:hAnsi="Arial"/>
          <w:color w:val="333333"/>
          <w:sz w:val="21"/>
          <w:szCs w:val="21"/>
          <w:shd w:val="clear" w:color="auto" w:fill="FFFFFF" w:themeFill="background1"/>
        </w:rPr>
        <w:t xml:space="preserve"> mil e </w:t>
      </w:r>
      <w:r>
        <w:rPr>
          <w:rFonts w:ascii="Arial" w:hAnsi="Arial"/>
          <w:color w:val="333333"/>
          <w:sz w:val="21"/>
          <w:szCs w:val="21"/>
          <w:shd w:val="clear" w:color="auto" w:fill="FFFFFF" w:themeFill="background1"/>
        </w:rPr>
        <w:t>oitocentos</w:t>
      </w:r>
      <w:r w:rsidR="00920D11" w:rsidRPr="00B43840">
        <w:rPr>
          <w:rFonts w:ascii="Arial" w:hAnsi="Arial"/>
          <w:color w:val="333333"/>
          <w:sz w:val="21"/>
          <w:szCs w:val="21"/>
          <w:shd w:val="clear" w:color="auto" w:fill="FFFFFF" w:themeFill="background1"/>
        </w:rPr>
        <w:t xml:space="preserve"> reais</w:t>
      </w:r>
      <w:r w:rsidR="00920D11" w:rsidRPr="00B43840">
        <w:rPr>
          <w:rFonts w:ascii="Arial" w:hAnsi="Arial"/>
          <w:sz w:val="21"/>
          <w:szCs w:val="21"/>
        </w:rPr>
        <w:t>)</w:t>
      </w:r>
      <w:bookmarkEnd w:id="0"/>
      <w:r w:rsidR="00920D11" w:rsidRPr="00B43840">
        <w:rPr>
          <w:rFonts w:ascii="Arial" w:hAnsi="Arial"/>
          <w:sz w:val="21"/>
          <w:szCs w:val="21"/>
        </w:rPr>
        <w:t>.</w:t>
      </w:r>
    </w:p>
    <w:p w:rsidR="006604CA" w:rsidRPr="00B43840" w:rsidRDefault="006604CA" w:rsidP="003D740D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eastAsia="Arial" w:hAnsi="Arial"/>
          <w:sz w:val="21"/>
          <w:szCs w:val="21"/>
        </w:rPr>
      </w:pPr>
    </w:p>
    <w:p w:rsidR="00EE0B37" w:rsidRPr="00B43840" w:rsidRDefault="00EE0B37" w:rsidP="009C7858">
      <w:pPr>
        <w:ind w:left="218"/>
        <w:jc w:val="center"/>
        <w:rPr>
          <w:rFonts w:ascii="Arial" w:eastAsia="Arial" w:hAnsi="Arial" w:cs="Arial"/>
          <w:sz w:val="21"/>
          <w:szCs w:val="21"/>
        </w:rPr>
      </w:pPr>
      <w:r w:rsidRPr="00B43840">
        <w:rPr>
          <w:rFonts w:ascii="Arial" w:eastAsia="Arial" w:hAnsi="Arial" w:cs="Arial"/>
          <w:sz w:val="21"/>
          <w:szCs w:val="21"/>
        </w:rPr>
        <w:t>Alegria</w:t>
      </w:r>
      <w:r w:rsidR="009C7858" w:rsidRPr="00B43840">
        <w:rPr>
          <w:rFonts w:ascii="Arial" w:eastAsia="Arial" w:hAnsi="Arial" w:cs="Arial"/>
          <w:sz w:val="21"/>
          <w:szCs w:val="21"/>
        </w:rPr>
        <w:t>/</w:t>
      </w:r>
      <w:r w:rsidRPr="00B43840">
        <w:rPr>
          <w:rFonts w:ascii="Arial" w:eastAsia="Arial" w:hAnsi="Arial" w:cs="Arial"/>
          <w:sz w:val="21"/>
          <w:szCs w:val="21"/>
        </w:rPr>
        <w:t xml:space="preserve">RS, </w:t>
      </w:r>
      <w:r w:rsidR="00051439">
        <w:rPr>
          <w:rFonts w:ascii="Arial" w:eastAsia="Arial" w:hAnsi="Arial" w:cs="Arial"/>
          <w:sz w:val="21"/>
          <w:szCs w:val="21"/>
        </w:rPr>
        <w:t>11</w:t>
      </w:r>
      <w:r w:rsidRPr="00B43840">
        <w:rPr>
          <w:rFonts w:ascii="Arial" w:eastAsia="Arial" w:hAnsi="Arial" w:cs="Arial"/>
          <w:sz w:val="21"/>
          <w:szCs w:val="21"/>
        </w:rPr>
        <w:t xml:space="preserve"> de </w:t>
      </w:r>
      <w:r w:rsidR="0091659A">
        <w:rPr>
          <w:rFonts w:ascii="Arial" w:eastAsia="Arial" w:hAnsi="Arial" w:cs="Arial"/>
          <w:sz w:val="21"/>
          <w:szCs w:val="21"/>
        </w:rPr>
        <w:t>agosto</w:t>
      </w:r>
      <w:r w:rsidRPr="00B43840">
        <w:rPr>
          <w:rFonts w:ascii="Arial" w:eastAsia="Arial" w:hAnsi="Arial" w:cs="Arial"/>
          <w:sz w:val="21"/>
          <w:szCs w:val="21"/>
        </w:rPr>
        <w:t xml:space="preserve"> de 2025.</w:t>
      </w:r>
    </w:p>
    <w:p w:rsidR="00EE0B37" w:rsidRPr="00B43840" w:rsidRDefault="00EE0B37" w:rsidP="00EE0B37">
      <w:pPr>
        <w:jc w:val="both"/>
        <w:rPr>
          <w:rFonts w:ascii="Arial" w:eastAsia="Arial" w:hAnsi="Arial" w:cs="Arial"/>
          <w:sz w:val="21"/>
          <w:szCs w:val="21"/>
        </w:rPr>
      </w:pPr>
    </w:p>
    <w:p w:rsidR="00EE0B37" w:rsidRPr="00B43840" w:rsidRDefault="00EE0B37" w:rsidP="00EE0B37">
      <w:pPr>
        <w:jc w:val="both"/>
        <w:rPr>
          <w:rFonts w:ascii="Arial" w:eastAsia="Arial" w:hAnsi="Arial" w:cs="Arial"/>
          <w:sz w:val="21"/>
          <w:szCs w:val="21"/>
        </w:rPr>
      </w:pPr>
    </w:p>
    <w:p w:rsidR="0091659A" w:rsidRPr="0016789B" w:rsidRDefault="0091659A" w:rsidP="0091659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6789B">
        <w:rPr>
          <w:rFonts w:ascii="Arial" w:hAnsi="Arial" w:cs="Arial"/>
          <w:sz w:val="20"/>
          <w:szCs w:val="20"/>
        </w:rPr>
        <w:t>Fábio Luciano Schakofski</w:t>
      </w:r>
    </w:p>
    <w:p w:rsidR="0091659A" w:rsidRPr="0016789B" w:rsidRDefault="0091659A" w:rsidP="0091659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6789B">
        <w:rPr>
          <w:rFonts w:ascii="Arial" w:hAnsi="Arial" w:cs="Arial"/>
          <w:sz w:val="20"/>
          <w:szCs w:val="20"/>
        </w:rPr>
        <w:t>Prefeito Municipal.</w:t>
      </w:r>
    </w:p>
    <w:p w:rsidR="006604CA" w:rsidRPr="0092500D" w:rsidRDefault="006604CA" w:rsidP="00EB49E9">
      <w:pPr>
        <w:widowControl w:val="0"/>
        <w:suppressAutoHyphens/>
        <w:spacing w:line="240" w:lineRule="auto"/>
        <w:ind w:left="709" w:right="567"/>
        <w:jc w:val="center"/>
        <w:rPr>
          <w:rFonts w:ascii="Arial" w:hAnsi="Arial" w:cs="Arial"/>
          <w:color w:val="000000"/>
          <w:sz w:val="21"/>
          <w:szCs w:val="21"/>
        </w:rPr>
      </w:pPr>
    </w:p>
    <w:sectPr w:rsidR="006604CA" w:rsidRPr="0092500D" w:rsidSect="008D6FF3">
      <w:headerReference w:type="default" r:id="rId8"/>
      <w:footerReference w:type="default" r:id="rId9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4C3" w:rsidRDefault="004914C3" w:rsidP="008D6FF3">
      <w:pPr>
        <w:spacing w:after="0" w:line="240" w:lineRule="auto"/>
      </w:pPr>
      <w:r>
        <w:separator/>
      </w:r>
    </w:p>
  </w:endnote>
  <w:endnote w:type="continuationSeparator" w:id="0">
    <w:p w:rsidR="004914C3" w:rsidRDefault="004914C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4C3" w:rsidRDefault="004914C3" w:rsidP="008D6FF3">
      <w:pPr>
        <w:spacing w:after="0" w:line="240" w:lineRule="auto"/>
      </w:pPr>
      <w:r>
        <w:separator/>
      </w:r>
    </w:p>
  </w:footnote>
  <w:footnote w:type="continuationSeparator" w:id="0">
    <w:p w:rsidR="004914C3" w:rsidRDefault="004914C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F0CFA"/>
    <w:multiLevelType w:val="multilevel"/>
    <w:tmpl w:val="79EF0CFA"/>
    <w:lvl w:ilvl="0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44749"/>
    <w:rsid w:val="00051439"/>
    <w:rsid w:val="00060650"/>
    <w:rsid w:val="00097CD1"/>
    <w:rsid w:val="000B564A"/>
    <w:rsid w:val="000E320D"/>
    <w:rsid w:val="000F4C44"/>
    <w:rsid w:val="00124500"/>
    <w:rsid w:val="00136AD8"/>
    <w:rsid w:val="00170286"/>
    <w:rsid w:val="001B4208"/>
    <w:rsid w:val="001E63D6"/>
    <w:rsid w:val="002016E5"/>
    <w:rsid w:val="00205D45"/>
    <w:rsid w:val="00215A60"/>
    <w:rsid w:val="00240EFB"/>
    <w:rsid w:val="002923FC"/>
    <w:rsid w:val="002B29C5"/>
    <w:rsid w:val="002C2037"/>
    <w:rsid w:val="002E69A4"/>
    <w:rsid w:val="002F002B"/>
    <w:rsid w:val="002F3BA0"/>
    <w:rsid w:val="0030378B"/>
    <w:rsid w:val="00312C1D"/>
    <w:rsid w:val="00360E2D"/>
    <w:rsid w:val="0036264D"/>
    <w:rsid w:val="003D740D"/>
    <w:rsid w:val="003F5393"/>
    <w:rsid w:val="0040177B"/>
    <w:rsid w:val="00404F88"/>
    <w:rsid w:val="004506C2"/>
    <w:rsid w:val="00451839"/>
    <w:rsid w:val="00452060"/>
    <w:rsid w:val="00463412"/>
    <w:rsid w:val="004747FB"/>
    <w:rsid w:val="004914C3"/>
    <w:rsid w:val="004B458B"/>
    <w:rsid w:val="004B5510"/>
    <w:rsid w:val="004D3B01"/>
    <w:rsid w:val="004E15CB"/>
    <w:rsid w:val="004E4FEF"/>
    <w:rsid w:val="004E5A47"/>
    <w:rsid w:val="004F5854"/>
    <w:rsid w:val="005204D7"/>
    <w:rsid w:val="00533F51"/>
    <w:rsid w:val="005454BB"/>
    <w:rsid w:val="0056092F"/>
    <w:rsid w:val="005C5396"/>
    <w:rsid w:val="005D2C3B"/>
    <w:rsid w:val="005F0CEC"/>
    <w:rsid w:val="005F1B1A"/>
    <w:rsid w:val="00602310"/>
    <w:rsid w:val="00605985"/>
    <w:rsid w:val="0062429D"/>
    <w:rsid w:val="00634854"/>
    <w:rsid w:val="00641E65"/>
    <w:rsid w:val="00646343"/>
    <w:rsid w:val="006604CA"/>
    <w:rsid w:val="006C52DD"/>
    <w:rsid w:val="006D4E10"/>
    <w:rsid w:val="006E4DD9"/>
    <w:rsid w:val="006F7D1C"/>
    <w:rsid w:val="0071335D"/>
    <w:rsid w:val="007135D8"/>
    <w:rsid w:val="00765810"/>
    <w:rsid w:val="0079148E"/>
    <w:rsid w:val="00792B0A"/>
    <w:rsid w:val="007B4459"/>
    <w:rsid w:val="007D293A"/>
    <w:rsid w:val="007F34A2"/>
    <w:rsid w:val="007F3B36"/>
    <w:rsid w:val="0080612A"/>
    <w:rsid w:val="00830A7C"/>
    <w:rsid w:val="0084139C"/>
    <w:rsid w:val="00846559"/>
    <w:rsid w:val="00853B42"/>
    <w:rsid w:val="00863204"/>
    <w:rsid w:val="00892043"/>
    <w:rsid w:val="008B66FB"/>
    <w:rsid w:val="008C30A3"/>
    <w:rsid w:val="008D6FF3"/>
    <w:rsid w:val="009002EF"/>
    <w:rsid w:val="0091659A"/>
    <w:rsid w:val="00920D11"/>
    <w:rsid w:val="00923492"/>
    <w:rsid w:val="00923618"/>
    <w:rsid w:val="0092500D"/>
    <w:rsid w:val="00944E41"/>
    <w:rsid w:val="0097052A"/>
    <w:rsid w:val="00990C53"/>
    <w:rsid w:val="009A6EB5"/>
    <w:rsid w:val="009C40D7"/>
    <w:rsid w:val="009C7858"/>
    <w:rsid w:val="00A068F5"/>
    <w:rsid w:val="00A4779D"/>
    <w:rsid w:val="00A74901"/>
    <w:rsid w:val="00AB40EA"/>
    <w:rsid w:val="00AF23E3"/>
    <w:rsid w:val="00B43840"/>
    <w:rsid w:val="00B64695"/>
    <w:rsid w:val="00B76017"/>
    <w:rsid w:val="00B766AE"/>
    <w:rsid w:val="00B771EF"/>
    <w:rsid w:val="00BA6BAE"/>
    <w:rsid w:val="00BB32A2"/>
    <w:rsid w:val="00BE07EC"/>
    <w:rsid w:val="00C220AB"/>
    <w:rsid w:val="00C27684"/>
    <w:rsid w:val="00C36980"/>
    <w:rsid w:val="00C4027B"/>
    <w:rsid w:val="00C55454"/>
    <w:rsid w:val="00CA4E2E"/>
    <w:rsid w:val="00CD75DF"/>
    <w:rsid w:val="00D123C8"/>
    <w:rsid w:val="00D239C3"/>
    <w:rsid w:val="00D243BA"/>
    <w:rsid w:val="00D5171E"/>
    <w:rsid w:val="00D7541A"/>
    <w:rsid w:val="00D85D50"/>
    <w:rsid w:val="00DB40B9"/>
    <w:rsid w:val="00E0137D"/>
    <w:rsid w:val="00E079C0"/>
    <w:rsid w:val="00E252E9"/>
    <w:rsid w:val="00E44A91"/>
    <w:rsid w:val="00E8391F"/>
    <w:rsid w:val="00EA1304"/>
    <w:rsid w:val="00EA65FF"/>
    <w:rsid w:val="00EB49E9"/>
    <w:rsid w:val="00EE0B37"/>
    <w:rsid w:val="00F01E6A"/>
    <w:rsid w:val="00F12E41"/>
    <w:rsid w:val="00F26AA7"/>
    <w:rsid w:val="00F64796"/>
    <w:rsid w:val="00F762DC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9C7858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C7858"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C78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9C7858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C7858"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C7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2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2025-08-08T18:27:00Z</cp:lastPrinted>
  <dcterms:created xsi:type="dcterms:W3CDTF">2025-08-08T18:27:00Z</dcterms:created>
  <dcterms:modified xsi:type="dcterms:W3CDTF">2025-08-11T11:07:00Z</dcterms:modified>
</cp:coreProperties>
</file>