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03D59" w14:textId="77777777" w:rsidR="005D2C3B" w:rsidRDefault="005D2C3B" w:rsidP="005D2C3B">
      <w:pPr>
        <w:jc w:val="both"/>
      </w:pPr>
    </w:p>
    <w:p w14:paraId="0FDE4DDC" w14:textId="77777777" w:rsidR="005D2C3B" w:rsidRDefault="005D2C3B" w:rsidP="005D2C3B">
      <w:pPr>
        <w:spacing w:after="0"/>
        <w:jc w:val="center"/>
      </w:pPr>
    </w:p>
    <w:p w14:paraId="4B8996EE" w14:textId="3C721AA2" w:rsidR="005D2C3B" w:rsidRDefault="00CA4E2E" w:rsidP="00183365">
      <w:pPr>
        <w:widowControl w:val="0"/>
        <w:suppressAutoHyphens/>
        <w:jc w:val="both"/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</w:pPr>
      <w:r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AUTORIZAÇÃO</w:t>
      </w:r>
      <w:r w:rsidR="008D6FF3"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</w:t>
      </w:r>
      <w:r w:rsidR="00511CA4"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INEXIGIBILIDADE</w:t>
      </w:r>
      <w:r w:rsidR="005D2C3B"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DE LICITAÇÃO Nº </w:t>
      </w:r>
      <w:r w:rsidR="0094641D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025</w:t>
      </w:r>
      <w:r w:rsidR="002B2BD8"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/</w:t>
      </w:r>
      <w:r w:rsidR="005D2C3B"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202</w:t>
      </w:r>
      <w:r w:rsidR="002341EC" w:rsidRPr="0018336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5</w:t>
      </w:r>
    </w:p>
    <w:p w14:paraId="084470DD" w14:textId="77777777" w:rsidR="00737E6A" w:rsidRPr="00871123" w:rsidRDefault="00737E6A" w:rsidP="00183365">
      <w:pPr>
        <w:widowControl w:val="0"/>
        <w:suppressAutoHyphens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268CC3B2" w14:textId="49F1BC9A" w:rsidR="00183365" w:rsidRPr="0094641D" w:rsidRDefault="00F5667E" w:rsidP="0094641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4641D">
        <w:rPr>
          <w:rFonts w:ascii="Arial" w:hAnsi="Arial" w:cs="Arial"/>
          <w:sz w:val="20"/>
          <w:szCs w:val="20"/>
        </w:rPr>
        <w:t>O</w:t>
      </w:r>
      <w:r w:rsidR="005D2C3B" w:rsidRPr="0094641D">
        <w:rPr>
          <w:rFonts w:ascii="Arial" w:hAnsi="Arial" w:cs="Arial"/>
          <w:sz w:val="20"/>
          <w:szCs w:val="20"/>
        </w:rPr>
        <w:t xml:space="preserve"> Prefeit</w:t>
      </w:r>
      <w:r w:rsidRPr="0094641D">
        <w:rPr>
          <w:rFonts w:ascii="Arial" w:hAnsi="Arial" w:cs="Arial"/>
          <w:sz w:val="20"/>
          <w:szCs w:val="20"/>
        </w:rPr>
        <w:t>o</w:t>
      </w:r>
      <w:r w:rsidR="005D2C3B" w:rsidRPr="0094641D">
        <w:rPr>
          <w:rFonts w:ascii="Arial" w:hAnsi="Arial" w:cs="Arial"/>
          <w:sz w:val="20"/>
          <w:szCs w:val="20"/>
        </w:rPr>
        <w:t xml:space="preserve"> Municipal de Alegria, Estado do Rio Grande do Sul, no uso de suas atribuições legais e no</w:t>
      </w:r>
      <w:r w:rsidR="008C1C27" w:rsidRPr="0094641D">
        <w:rPr>
          <w:rFonts w:ascii="Arial" w:hAnsi="Arial" w:cs="Arial"/>
          <w:sz w:val="20"/>
          <w:szCs w:val="20"/>
        </w:rPr>
        <w:t xml:space="preserve">s termos </w:t>
      </w:r>
      <w:r w:rsidR="00D945B1" w:rsidRPr="0094641D">
        <w:rPr>
          <w:rFonts w:ascii="Arial" w:hAnsi="Arial" w:cs="Arial"/>
          <w:sz w:val="20"/>
          <w:szCs w:val="20"/>
        </w:rPr>
        <w:t xml:space="preserve">do artigo 74, </w:t>
      </w:r>
      <w:r w:rsidR="0094641D" w:rsidRPr="0094641D">
        <w:rPr>
          <w:rFonts w:ascii="Arial" w:hAnsi="Arial" w:cs="Arial"/>
          <w:sz w:val="20"/>
          <w:szCs w:val="20"/>
        </w:rPr>
        <w:t>inciso II</w:t>
      </w:r>
      <w:r w:rsidR="00D945B1" w:rsidRPr="0094641D">
        <w:rPr>
          <w:rFonts w:ascii="Arial" w:hAnsi="Arial" w:cs="Arial"/>
          <w:sz w:val="20"/>
          <w:szCs w:val="20"/>
        </w:rPr>
        <w:t xml:space="preserve">, da Lei Federal nº 14.133/2021 </w:t>
      </w:r>
      <w:r w:rsidR="004747FB" w:rsidRPr="0094641D">
        <w:rPr>
          <w:rFonts w:ascii="Arial" w:hAnsi="Arial" w:cs="Arial"/>
          <w:sz w:val="20"/>
          <w:szCs w:val="20"/>
        </w:rPr>
        <w:t>de 01 de abril de 2021 e suas alterações posteriores</w:t>
      </w:r>
      <w:r w:rsidR="005D2C3B" w:rsidRPr="0094641D">
        <w:rPr>
          <w:rFonts w:ascii="Arial" w:hAnsi="Arial" w:cs="Arial"/>
          <w:sz w:val="20"/>
          <w:szCs w:val="20"/>
        </w:rPr>
        <w:t xml:space="preserve">, RATIFICA os procedimentos administrativos da </w:t>
      </w:r>
      <w:r w:rsidR="008C1C27" w:rsidRPr="0094641D">
        <w:rPr>
          <w:rFonts w:ascii="Arial" w:hAnsi="Arial" w:cs="Arial"/>
          <w:sz w:val="20"/>
          <w:szCs w:val="20"/>
        </w:rPr>
        <w:t>Inexigibilidade</w:t>
      </w:r>
      <w:r w:rsidR="005D2C3B" w:rsidRPr="0094641D">
        <w:rPr>
          <w:rFonts w:ascii="Arial" w:hAnsi="Arial" w:cs="Arial"/>
          <w:sz w:val="20"/>
          <w:szCs w:val="20"/>
        </w:rPr>
        <w:t xml:space="preserve"> nº </w:t>
      </w:r>
      <w:r w:rsidR="0094641D" w:rsidRPr="0094641D">
        <w:rPr>
          <w:rFonts w:ascii="Arial" w:hAnsi="Arial" w:cs="Arial"/>
          <w:sz w:val="20"/>
          <w:szCs w:val="20"/>
        </w:rPr>
        <w:t>025</w:t>
      </w:r>
      <w:r w:rsidR="005D2C3B" w:rsidRPr="0094641D">
        <w:rPr>
          <w:rFonts w:ascii="Arial" w:hAnsi="Arial" w:cs="Arial"/>
          <w:sz w:val="20"/>
          <w:szCs w:val="20"/>
        </w:rPr>
        <w:t>/202</w:t>
      </w:r>
      <w:r w:rsidR="002341EC" w:rsidRPr="0094641D">
        <w:rPr>
          <w:rFonts w:ascii="Arial" w:hAnsi="Arial" w:cs="Arial"/>
          <w:sz w:val="20"/>
          <w:szCs w:val="20"/>
        </w:rPr>
        <w:t>5</w:t>
      </w:r>
      <w:r w:rsidR="005D2C3B" w:rsidRPr="0094641D">
        <w:rPr>
          <w:rFonts w:ascii="Arial" w:hAnsi="Arial" w:cs="Arial"/>
          <w:sz w:val="20"/>
          <w:szCs w:val="20"/>
        </w:rPr>
        <w:t xml:space="preserve">, referente ao Processo Administrativo nº </w:t>
      </w:r>
      <w:r w:rsidR="0094641D" w:rsidRPr="0094641D">
        <w:rPr>
          <w:rFonts w:ascii="Arial" w:hAnsi="Arial" w:cs="Arial"/>
          <w:sz w:val="20"/>
          <w:szCs w:val="20"/>
        </w:rPr>
        <w:t>200</w:t>
      </w:r>
      <w:r w:rsidR="002B2BD8" w:rsidRPr="0094641D">
        <w:rPr>
          <w:rFonts w:ascii="Arial" w:hAnsi="Arial" w:cs="Arial"/>
          <w:sz w:val="20"/>
          <w:szCs w:val="20"/>
        </w:rPr>
        <w:t>/</w:t>
      </w:r>
      <w:r w:rsidR="005D2C3B" w:rsidRPr="0094641D">
        <w:rPr>
          <w:rFonts w:ascii="Arial" w:hAnsi="Arial" w:cs="Arial"/>
          <w:sz w:val="20"/>
          <w:szCs w:val="20"/>
        </w:rPr>
        <w:t>202</w:t>
      </w:r>
      <w:r w:rsidR="00C27E72" w:rsidRPr="0094641D">
        <w:rPr>
          <w:rFonts w:ascii="Arial" w:hAnsi="Arial" w:cs="Arial"/>
          <w:sz w:val="20"/>
          <w:szCs w:val="20"/>
        </w:rPr>
        <w:t>5</w:t>
      </w:r>
      <w:r w:rsidR="005D2C3B" w:rsidRPr="0094641D">
        <w:rPr>
          <w:rFonts w:ascii="Arial" w:hAnsi="Arial" w:cs="Arial"/>
          <w:sz w:val="20"/>
          <w:szCs w:val="20"/>
        </w:rPr>
        <w:t xml:space="preserve">, datado do dia </w:t>
      </w:r>
      <w:r w:rsidR="0094641D" w:rsidRPr="0094641D">
        <w:rPr>
          <w:rFonts w:ascii="Arial" w:hAnsi="Arial" w:cs="Arial"/>
          <w:sz w:val="20"/>
          <w:szCs w:val="20"/>
        </w:rPr>
        <w:t>03</w:t>
      </w:r>
      <w:r w:rsidR="005D2C3B" w:rsidRPr="0094641D">
        <w:rPr>
          <w:rFonts w:ascii="Arial" w:hAnsi="Arial" w:cs="Arial"/>
          <w:sz w:val="20"/>
          <w:szCs w:val="20"/>
        </w:rPr>
        <w:t xml:space="preserve"> de </w:t>
      </w:r>
      <w:r w:rsidR="0094641D" w:rsidRPr="0094641D">
        <w:rPr>
          <w:rFonts w:ascii="Arial" w:hAnsi="Arial" w:cs="Arial"/>
          <w:sz w:val="20"/>
          <w:szCs w:val="20"/>
        </w:rPr>
        <w:t>novembro</w:t>
      </w:r>
      <w:r w:rsidR="005D2C3B" w:rsidRPr="0094641D">
        <w:rPr>
          <w:rFonts w:ascii="Arial" w:hAnsi="Arial" w:cs="Arial"/>
          <w:sz w:val="20"/>
          <w:szCs w:val="20"/>
        </w:rPr>
        <w:t xml:space="preserve"> de 202</w:t>
      </w:r>
      <w:r w:rsidRPr="0094641D">
        <w:rPr>
          <w:rFonts w:ascii="Arial" w:hAnsi="Arial" w:cs="Arial"/>
          <w:sz w:val="20"/>
          <w:szCs w:val="20"/>
        </w:rPr>
        <w:t>5</w:t>
      </w:r>
      <w:r w:rsidR="005D2C3B" w:rsidRPr="0094641D">
        <w:rPr>
          <w:rFonts w:ascii="Arial" w:hAnsi="Arial" w:cs="Arial"/>
          <w:sz w:val="20"/>
          <w:szCs w:val="20"/>
        </w:rPr>
        <w:t xml:space="preserve">, com base nas justificativas e no Parecer Jurídico apresentadas para atender as exigências, </w:t>
      </w:r>
      <w:r w:rsidR="008D6FF3" w:rsidRPr="0094641D">
        <w:rPr>
          <w:rFonts w:ascii="Arial" w:hAnsi="Arial" w:cs="Arial"/>
          <w:sz w:val="20"/>
          <w:szCs w:val="20"/>
        </w:rPr>
        <w:t xml:space="preserve">DECLARANDO ASSIM </w:t>
      </w:r>
      <w:r w:rsidR="00FA2387" w:rsidRPr="0094641D">
        <w:rPr>
          <w:rFonts w:ascii="Arial" w:hAnsi="Arial" w:cs="Arial"/>
          <w:sz w:val="20"/>
          <w:szCs w:val="20"/>
        </w:rPr>
        <w:t>INEXIGÍVEL</w:t>
      </w:r>
      <w:r w:rsidR="008D6FF3" w:rsidRPr="0094641D">
        <w:rPr>
          <w:rFonts w:ascii="Arial" w:hAnsi="Arial" w:cs="Arial"/>
          <w:sz w:val="20"/>
          <w:szCs w:val="20"/>
        </w:rPr>
        <w:t xml:space="preserve"> A LICITAÇÃO referente à contratação da empresa</w:t>
      </w:r>
      <w:r w:rsidR="002B2BD8" w:rsidRPr="0094641D">
        <w:rPr>
          <w:rFonts w:ascii="Arial" w:hAnsi="Arial" w:cs="Arial"/>
          <w:sz w:val="20"/>
          <w:szCs w:val="20"/>
        </w:rPr>
        <w:t xml:space="preserve"> </w:t>
      </w:r>
      <w:r w:rsidR="0094641D" w:rsidRPr="0094641D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CIRCO DO LUAR LTDA</w:t>
      </w:r>
      <w:r w:rsidR="00871123" w:rsidRPr="0094641D">
        <w:rPr>
          <w:rFonts w:ascii="Arial" w:hAnsi="Arial" w:cs="Arial"/>
          <w:b/>
          <w:bCs/>
          <w:sz w:val="20"/>
          <w:szCs w:val="20"/>
        </w:rPr>
        <w:t xml:space="preserve">, </w:t>
      </w:r>
      <w:r w:rsidR="00871123" w:rsidRPr="0094641D">
        <w:rPr>
          <w:rFonts w:ascii="Arial" w:hAnsi="Arial" w:cs="Arial"/>
          <w:sz w:val="20"/>
          <w:szCs w:val="20"/>
        </w:rPr>
        <w:t xml:space="preserve">inscrita no CNPJ sob nº </w:t>
      </w:r>
      <w:r w:rsidR="0094641D" w:rsidRPr="0094641D">
        <w:rPr>
          <w:rFonts w:ascii="Arial" w:hAnsi="Arial" w:cs="Arial"/>
          <w:b/>
          <w:color w:val="212529"/>
          <w:sz w:val="20"/>
          <w:szCs w:val="20"/>
        </w:rPr>
        <w:t>09.076.334/0001-13</w:t>
      </w:r>
      <w:r w:rsidR="005D2C3B" w:rsidRPr="0094641D">
        <w:rPr>
          <w:rFonts w:ascii="Arial" w:hAnsi="Arial" w:cs="Arial"/>
          <w:sz w:val="20"/>
          <w:szCs w:val="20"/>
        </w:rPr>
        <w:t xml:space="preserve">, </w:t>
      </w:r>
      <w:r w:rsidR="00F86E1A" w:rsidRPr="0094641D">
        <w:rPr>
          <w:rFonts w:ascii="Arial" w:hAnsi="Arial" w:cs="Arial"/>
          <w:kern w:val="1"/>
          <w:sz w:val="20"/>
          <w:szCs w:val="20"/>
        </w:rPr>
        <w:t>para</w:t>
      </w:r>
      <w:r w:rsidR="002B2BD8" w:rsidRPr="0094641D">
        <w:rPr>
          <w:rFonts w:ascii="Arial" w:hAnsi="Arial" w:cs="Arial"/>
          <w:sz w:val="20"/>
          <w:szCs w:val="20"/>
        </w:rPr>
        <w:t xml:space="preserve"> </w:t>
      </w:r>
      <w:r w:rsidR="008F0867">
        <w:rPr>
          <w:rFonts w:ascii="Arial" w:hAnsi="Arial" w:cs="Arial"/>
          <w:color w:val="212529"/>
          <w:sz w:val="20"/>
          <w:szCs w:val="20"/>
        </w:rPr>
        <w:t>p</w:t>
      </w:r>
      <w:r w:rsidR="0094641D" w:rsidRPr="0094641D">
        <w:rPr>
          <w:rFonts w:ascii="Arial" w:hAnsi="Arial" w:cs="Arial"/>
          <w:color w:val="212529"/>
          <w:sz w:val="20"/>
          <w:szCs w:val="20"/>
        </w:rPr>
        <w:t>restação de serviços artísticos circenses, compreendendo a realização de atividades culturais durante a Feira do Livro do</w:t>
      </w:r>
      <w:r w:rsidR="0094641D" w:rsidRPr="0094641D">
        <w:rPr>
          <w:rFonts w:ascii="Arial" w:hAnsi="Arial" w:cs="Arial"/>
          <w:color w:val="212529"/>
          <w:sz w:val="20"/>
          <w:szCs w:val="20"/>
        </w:rPr>
        <w:t xml:space="preserve"> </w:t>
      </w:r>
      <w:r w:rsidR="0094641D" w:rsidRPr="0094641D">
        <w:rPr>
          <w:rFonts w:ascii="Arial" w:hAnsi="Arial" w:cs="Arial"/>
          <w:color w:val="212529"/>
          <w:sz w:val="20"/>
          <w:szCs w:val="20"/>
        </w:rPr>
        <w:t>Município de Alegria/RS, incluindo receptivos lúdicos circenses, apresentação de circo-teatro com temática de educação</w:t>
      </w:r>
      <w:r w:rsidR="0094641D" w:rsidRPr="0094641D">
        <w:rPr>
          <w:rFonts w:ascii="Arial" w:hAnsi="Arial" w:cs="Arial"/>
          <w:color w:val="212529"/>
          <w:sz w:val="20"/>
          <w:szCs w:val="20"/>
        </w:rPr>
        <w:t xml:space="preserve"> </w:t>
      </w:r>
      <w:r w:rsidR="0094641D" w:rsidRPr="0094641D">
        <w:rPr>
          <w:rFonts w:ascii="Arial" w:hAnsi="Arial" w:cs="Arial"/>
          <w:color w:val="212529"/>
          <w:sz w:val="20"/>
          <w:szCs w:val="20"/>
        </w:rPr>
        <w:t xml:space="preserve">ambiental e show de circo voltado </w:t>
      </w:r>
      <w:proofErr w:type="gramStart"/>
      <w:r w:rsidR="0094641D" w:rsidRPr="0094641D">
        <w:rPr>
          <w:rFonts w:ascii="Arial" w:hAnsi="Arial" w:cs="Arial"/>
          <w:color w:val="212529"/>
          <w:sz w:val="20"/>
          <w:szCs w:val="20"/>
        </w:rPr>
        <w:t>ao alunos</w:t>
      </w:r>
      <w:proofErr w:type="gramEnd"/>
      <w:r w:rsidR="0094641D" w:rsidRPr="0094641D">
        <w:rPr>
          <w:rFonts w:ascii="Arial" w:hAnsi="Arial" w:cs="Arial"/>
          <w:color w:val="212529"/>
          <w:sz w:val="20"/>
          <w:szCs w:val="20"/>
        </w:rPr>
        <w:t xml:space="preserve"> da Escolas do </w:t>
      </w:r>
      <w:r w:rsidR="0094641D" w:rsidRPr="0094641D">
        <w:rPr>
          <w:rFonts w:ascii="Arial" w:hAnsi="Arial" w:cs="Arial"/>
          <w:color w:val="212529"/>
          <w:sz w:val="20"/>
          <w:szCs w:val="20"/>
        </w:rPr>
        <w:t>Município e comunidade em geral,</w:t>
      </w:r>
      <w:r w:rsidR="0047576A" w:rsidRPr="0094641D">
        <w:rPr>
          <w:rFonts w:ascii="Arial" w:eastAsia="Times New Roman" w:hAnsi="Arial" w:cs="Arial"/>
          <w:sz w:val="20"/>
          <w:szCs w:val="20"/>
        </w:rPr>
        <w:t xml:space="preserve"> </w:t>
      </w:r>
      <w:r w:rsidR="005D2C3B" w:rsidRPr="0094641D">
        <w:rPr>
          <w:rFonts w:ascii="Arial" w:hAnsi="Arial" w:cs="Arial"/>
          <w:sz w:val="20"/>
          <w:szCs w:val="20"/>
        </w:rPr>
        <w:t>conforme documentos que compõe o processo de</w:t>
      </w:r>
      <w:r w:rsidR="005E52FE" w:rsidRPr="0094641D">
        <w:rPr>
          <w:rFonts w:ascii="Arial" w:hAnsi="Arial" w:cs="Arial"/>
          <w:sz w:val="20"/>
          <w:szCs w:val="20"/>
        </w:rPr>
        <w:t xml:space="preserve"> inexigibilidade</w:t>
      </w:r>
      <w:r w:rsidR="005D2C3B" w:rsidRPr="0094641D">
        <w:rPr>
          <w:rFonts w:ascii="Arial" w:hAnsi="Arial" w:cs="Arial"/>
          <w:sz w:val="20"/>
          <w:szCs w:val="20"/>
        </w:rPr>
        <w:t xml:space="preserve">. </w:t>
      </w:r>
      <w:bookmarkStart w:id="0" w:name="_GoBack"/>
      <w:r w:rsidR="005D2C3B" w:rsidRPr="0094641D">
        <w:rPr>
          <w:rFonts w:ascii="Arial" w:hAnsi="Arial" w:cs="Arial"/>
          <w:sz w:val="20"/>
          <w:szCs w:val="20"/>
        </w:rPr>
        <w:t xml:space="preserve">O Contratante pagará para a empresa contratada </w:t>
      </w:r>
      <w:r w:rsidR="002D3C8E" w:rsidRPr="0094641D">
        <w:rPr>
          <w:rFonts w:ascii="Arial" w:hAnsi="Arial" w:cs="Arial"/>
          <w:sz w:val="20"/>
          <w:szCs w:val="20"/>
        </w:rPr>
        <w:t xml:space="preserve">o </w:t>
      </w:r>
      <w:r w:rsidR="00E37D89" w:rsidRPr="0094641D">
        <w:rPr>
          <w:rFonts w:ascii="Arial" w:eastAsia="Times New Roman" w:hAnsi="Arial" w:cs="Arial"/>
          <w:sz w:val="20"/>
          <w:szCs w:val="20"/>
        </w:rPr>
        <w:t xml:space="preserve">valor de R$ </w:t>
      </w:r>
      <w:r w:rsidR="0094641D" w:rsidRPr="0094641D">
        <w:rPr>
          <w:rFonts w:ascii="Arial" w:eastAsia="Times New Roman" w:hAnsi="Arial" w:cs="Arial"/>
          <w:sz w:val="20"/>
          <w:szCs w:val="20"/>
        </w:rPr>
        <w:t>21.5</w:t>
      </w:r>
      <w:r w:rsidR="00E37D89" w:rsidRPr="0094641D">
        <w:rPr>
          <w:rFonts w:ascii="Arial" w:eastAsia="Times New Roman" w:hAnsi="Arial" w:cs="Arial"/>
          <w:sz w:val="20"/>
          <w:szCs w:val="20"/>
        </w:rPr>
        <w:t xml:space="preserve">00,00 </w:t>
      </w:r>
      <w:r w:rsidR="00E37D89" w:rsidRPr="0094641D">
        <w:rPr>
          <w:rFonts w:ascii="Arial" w:eastAsia="Times New Roman" w:hAnsi="Arial" w:cs="Arial"/>
          <w:bCs/>
          <w:sz w:val="20"/>
          <w:szCs w:val="20"/>
        </w:rPr>
        <w:t>(</w:t>
      </w:r>
      <w:r w:rsidR="0094641D" w:rsidRPr="0094641D">
        <w:rPr>
          <w:rFonts w:ascii="Arial" w:eastAsia="Times New Roman" w:hAnsi="Arial" w:cs="Arial"/>
          <w:bCs/>
          <w:sz w:val="20"/>
          <w:szCs w:val="20"/>
        </w:rPr>
        <w:t>vinte e um</w:t>
      </w:r>
      <w:r w:rsidR="00E37D89" w:rsidRPr="0094641D">
        <w:rPr>
          <w:rFonts w:ascii="Arial" w:eastAsia="Times New Roman" w:hAnsi="Arial" w:cs="Arial"/>
          <w:bCs/>
          <w:sz w:val="20"/>
          <w:szCs w:val="20"/>
        </w:rPr>
        <w:t xml:space="preserve"> mil</w:t>
      </w:r>
      <w:r w:rsidR="0094641D" w:rsidRPr="0094641D">
        <w:rPr>
          <w:rFonts w:ascii="Arial" w:eastAsia="Times New Roman" w:hAnsi="Arial" w:cs="Arial"/>
          <w:bCs/>
          <w:sz w:val="20"/>
          <w:szCs w:val="20"/>
        </w:rPr>
        <w:t xml:space="preserve"> e quinhentos</w:t>
      </w:r>
      <w:r w:rsidR="00E37D89" w:rsidRPr="0094641D">
        <w:rPr>
          <w:rFonts w:ascii="Arial" w:eastAsia="Times New Roman" w:hAnsi="Arial" w:cs="Arial"/>
          <w:bCs/>
          <w:sz w:val="20"/>
          <w:szCs w:val="20"/>
        </w:rPr>
        <w:t xml:space="preserve"> reais</w:t>
      </w:r>
      <w:r w:rsidR="0094641D" w:rsidRPr="0094641D">
        <w:rPr>
          <w:rFonts w:ascii="Arial" w:eastAsia="Times New Roman" w:hAnsi="Arial" w:cs="Arial"/>
          <w:bCs/>
          <w:sz w:val="20"/>
          <w:szCs w:val="20"/>
        </w:rPr>
        <w:t>)</w:t>
      </w:r>
      <w:bookmarkEnd w:id="0"/>
      <w:r w:rsidR="00E37D89" w:rsidRPr="0094641D">
        <w:rPr>
          <w:rFonts w:ascii="Arial" w:eastAsia="Times New Roman" w:hAnsi="Arial" w:cs="Arial"/>
          <w:sz w:val="20"/>
          <w:szCs w:val="20"/>
        </w:rPr>
        <w:t>.</w:t>
      </w:r>
    </w:p>
    <w:p w14:paraId="5279C4AA" w14:textId="77777777" w:rsidR="00C27E72" w:rsidRPr="0094641D" w:rsidRDefault="00C27E72" w:rsidP="00C27E72">
      <w:pPr>
        <w:pStyle w:val="Corpodetexto"/>
        <w:widowControl w:val="0"/>
        <w:autoSpaceDE w:val="0"/>
        <w:autoSpaceDN w:val="0"/>
        <w:spacing w:line="360" w:lineRule="auto"/>
        <w:jc w:val="both"/>
        <w:rPr>
          <w:rFonts w:ascii="Arial" w:hAnsi="Arial"/>
        </w:rPr>
      </w:pPr>
    </w:p>
    <w:p w14:paraId="7D5CC6E6" w14:textId="2BAD3C02" w:rsidR="008D6FF3" w:rsidRPr="0094641D" w:rsidRDefault="005D2C3B" w:rsidP="00F5667E">
      <w:pPr>
        <w:tabs>
          <w:tab w:val="left" w:pos="4820"/>
        </w:tabs>
        <w:jc w:val="center"/>
        <w:rPr>
          <w:rFonts w:ascii="Arial" w:eastAsia="Arial" w:hAnsi="Arial" w:cs="Arial"/>
          <w:sz w:val="20"/>
          <w:szCs w:val="20"/>
        </w:rPr>
      </w:pPr>
      <w:r w:rsidRPr="0094641D">
        <w:rPr>
          <w:rFonts w:ascii="Arial" w:eastAsia="Arial" w:hAnsi="Arial" w:cs="Arial"/>
          <w:sz w:val="20"/>
          <w:szCs w:val="20"/>
        </w:rPr>
        <w:t xml:space="preserve">Alegria - RS, </w:t>
      </w:r>
      <w:r w:rsidR="0094641D" w:rsidRPr="0094641D">
        <w:rPr>
          <w:rFonts w:ascii="Arial" w:eastAsia="Arial" w:hAnsi="Arial" w:cs="Arial"/>
          <w:sz w:val="20"/>
          <w:szCs w:val="20"/>
        </w:rPr>
        <w:t>03</w:t>
      </w:r>
      <w:r w:rsidRPr="0094641D">
        <w:rPr>
          <w:rFonts w:ascii="Arial" w:eastAsia="Arial" w:hAnsi="Arial" w:cs="Arial"/>
          <w:sz w:val="20"/>
          <w:szCs w:val="20"/>
        </w:rPr>
        <w:t xml:space="preserve"> de</w:t>
      </w:r>
      <w:r w:rsidR="00F9269B" w:rsidRPr="0094641D">
        <w:rPr>
          <w:rFonts w:ascii="Arial" w:eastAsia="Arial" w:hAnsi="Arial" w:cs="Arial"/>
          <w:sz w:val="20"/>
          <w:szCs w:val="20"/>
        </w:rPr>
        <w:t xml:space="preserve"> </w:t>
      </w:r>
      <w:r w:rsidR="0094641D" w:rsidRPr="0094641D">
        <w:rPr>
          <w:rFonts w:ascii="Arial" w:eastAsia="Arial" w:hAnsi="Arial" w:cs="Arial"/>
          <w:sz w:val="20"/>
          <w:szCs w:val="20"/>
        </w:rPr>
        <w:t>novembro</w:t>
      </w:r>
      <w:r w:rsidRPr="0094641D">
        <w:rPr>
          <w:rFonts w:ascii="Arial" w:eastAsia="Arial" w:hAnsi="Arial" w:cs="Arial"/>
          <w:sz w:val="20"/>
          <w:szCs w:val="20"/>
        </w:rPr>
        <w:t xml:space="preserve"> de 202</w:t>
      </w:r>
      <w:r w:rsidR="00966FA2" w:rsidRPr="0094641D">
        <w:rPr>
          <w:rFonts w:ascii="Arial" w:eastAsia="Arial" w:hAnsi="Arial" w:cs="Arial"/>
          <w:sz w:val="20"/>
          <w:szCs w:val="20"/>
        </w:rPr>
        <w:t>5</w:t>
      </w:r>
      <w:r w:rsidRPr="0094641D">
        <w:rPr>
          <w:rFonts w:ascii="Arial" w:eastAsia="Arial" w:hAnsi="Arial" w:cs="Arial"/>
          <w:sz w:val="20"/>
          <w:szCs w:val="20"/>
        </w:rPr>
        <w:t>.</w:t>
      </w:r>
    </w:p>
    <w:p w14:paraId="6B475BDD" w14:textId="77777777" w:rsidR="008D6FF3" w:rsidRPr="0094641D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2B9C264C" w14:textId="77777777" w:rsidR="008D6FF3" w:rsidRPr="0094641D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10052BB5" w14:textId="091E7467" w:rsidR="00F5667E" w:rsidRPr="0094641D" w:rsidRDefault="00C41FA9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4641D">
        <w:rPr>
          <w:rFonts w:ascii="Arial" w:eastAsia="Verdana" w:hAnsi="Arial" w:cs="Arial"/>
          <w:sz w:val="20"/>
          <w:szCs w:val="20"/>
        </w:rPr>
        <w:t xml:space="preserve">   </w:t>
      </w:r>
      <w:r w:rsidR="00F5667E" w:rsidRPr="0094641D">
        <w:rPr>
          <w:rFonts w:ascii="Arial" w:hAnsi="Arial" w:cs="Arial"/>
          <w:sz w:val="20"/>
          <w:szCs w:val="20"/>
        </w:rPr>
        <w:t xml:space="preserve">Fábio Luciano Schakofski </w:t>
      </w:r>
    </w:p>
    <w:p w14:paraId="67E7B762" w14:textId="59D5A850" w:rsidR="005D2C3B" w:rsidRPr="0094641D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4641D">
        <w:rPr>
          <w:rFonts w:ascii="Arial" w:hAnsi="Arial" w:cs="Arial"/>
          <w:sz w:val="20"/>
          <w:szCs w:val="20"/>
        </w:rPr>
        <w:t>Prefeit</w:t>
      </w:r>
      <w:r w:rsidR="00F5667E" w:rsidRPr="0094641D">
        <w:rPr>
          <w:rFonts w:ascii="Arial" w:hAnsi="Arial" w:cs="Arial"/>
          <w:sz w:val="20"/>
          <w:szCs w:val="20"/>
        </w:rPr>
        <w:t>o</w:t>
      </w:r>
      <w:r w:rsidRPr="0094641D">
        <w:rPr>
          <w:rFonts w:ascii="Arial" w:hAnsi="Arial" w:cs="Arial"/>
          <w:sz w:val="20"/>
          <w:szCs w:val="20"/>
        </w:rPr>
        <w:t xml:space="preserve"> Municipal.</w:t>
      </w:r>
    </w:p>
    <w:p w14:paraId="3F731D78" w14:textId="77777777" w:rsidR="005D2C3B" w:rsidRPr="0094641D" w:rsidRDefault="005D2C3B" w:rsidP="005D2C3B">
      <w:pPr>
        <w:spacing w:after="0"/>
        <w:jc w:val="center"/>
        <w:rPr>
          <w:rFonts w:ascii="Arial" w:hAnsi="Arial" w:cs="Arial"/>
          <w:sz w:val="20"/>
          <w:szCs w:val="20"/>
        </w:rPr>
      </w:pPr>
    </w:p>
    <w:sectPr w:rsidR="005D2C3B" w:rsidRPr="0094641D" w:rsidSect="00183365">
      <w:headerReference w:type="default" r:id="rId8"/>
      <w:footerReference w:type="default" r:id="rId9"/>
      <w:pgSz w:w="11906" w:h="16838"/>
      <w:pgMar w:top="1417" w:right="1274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E71DFC" w14:textId="77777777" w:rsidR="00BA301F" w:rsidRDefault="00BA301F" w:rsidP="008D6FF3">
      <w:pPr>
        <w:spacing w:after="0" w:line="240" w:lineRule="auto"/>
      </w:pPr>
      <w:r>
        <w:separator/>
      </w:r>
    </w:p>
  </w:endnote>
  <w:endnote w:type="continuationSeparator" w:id="0">
    <w:p w14:paraId="706061FA" w14:textId="77777777" w:rsidR="00BA301F" w:rsidRDefault="00BA301F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A2C0C" w14:textId="0232A7DD" w:rsidR="008D6FF3" w:rsidRPr="008D6FF3" w:rsidRDefault="008D6FF3" w:rsidP="00823D09">
    <w:pPr>
      <w:spacing w:before="120" w:after="120"/>
      <w:jc w:val="center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Fone: (55) </w:t>
    </w:r>
    <w:r w:rsidR="00823D09">
      <w:rPr>
        <w:rFonts w:ascii="Arial Narrow" w:eastAsia="Arial" w:hAnsi="Arial Narrow"/>
        <w:sz w:val="24"/>
        <w:szCs w:val="24"/>
      </w:rPr>
      <w:t>3195</w:t>
    </w:r>
    <w:r w:rsidRPr="008D6FF3">
      <w:rPr>
        <w:rFonts w:ascii="Arial Narrow" w:eastAsia="Arial" w:hAnsi="Arial Narrow"/>
        <w:sz w:val="24"/>
        <w:szCs w:val="24"/>
      </w:rPr>
      <w:t>-</w:t>
    </w:r>
    <w:r w:rsidR="00823D09">
      <w:rPr>
        <w:rFonts w:ascii="Arial Narrow" w:eastAsia="Arial" w:hAnsi="Arial Narrow"/>
        <w:sz w:val="24"/>
        <w:szCs w:val="24"/>
      </w:rPr>
      <w:t>0685</w:t>
    </w:r>
    <w:r w:rsidRPr="008D6FF3">
      <w:rPr>
        <w:rFonts w:ascii="Arial Narrow" w:eastAsia="Arial" w:hAnsi="Arial Narrow"/>
        <w:sz w:val="24"/>
        <w:szCs w:val="24"/>
      </w:rPr>
      <w:t xml:space="preserve"> - CEP 98905 – 000  –  ALEGRIA-RS</w:t>
    </w:r>
  </w:p>
  <w:p w14:paraId="6888AE56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B574E9" w14:textId="77777777" w:rsidR="00BA301F" w:rsidRDefault="00BA301F" w:rsidP="008D6FF3">
      <w:pPr>
        <w:spacing w:after="0" w:line="240" w:lineRule="auto"/>
      </w:pPr>
      <w:r>
        <w:separator/>
      </w:r>
    </w:p>
  </w:footnote>
  <w:footnote w:type="continuationSeparator" w:id="0">
    <w:p w14:paraId="4FC70B06" w14:textId="77777777" w:rsidR="00BA301F" w:rsidRDefault="00BA301F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700B2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82A6956" wp14:editId="4E17D950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F27C5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497E61F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02642408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56C7089E" w14:textId="77777777"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054D0"/>
    <w:rsid w:val="000118D9"/>
    <w:rsid w:val="0006794C"/>
    <w:rsid w:val="000739D4"/>
    <w:rsid w:val="00096268"/>
    <w:rsid w:val="000C0758"/>
    <w:rsid w:val="00102EE5"/>
    <w:rsid w:val="001277FE"/>
    <w:rsid w:val="001810B4"/>
    <w:rsid w:val="00183365"/>
    <w:rsid w:val="00186DAF"/>
    <w:rsid w:val="00187A69"/>
    <w:rsid w:val="001F0C9D"/>
    <w:rsid w:val="001F4486"/>
    <w:rsid w:val="002016E5"/>
    <w:rsid w:val="002108C5"/>
    <w:rsid w:val="00226BE3"/>
    <w:rsid w:val="002276CC"/>
    <w:rsid w:val="002341EC"/>
    <w:rsid w:val="0025025E"/>
    <w:rsid w:val="002614EE"/>
    <w:rsid w:val="002946EB"/>
    <w:rsid w:val="002B2BD8"/>
    <w:rsid w:val="002D3C8E"/>
    <w:rsid w:val="002D3DB4"/>
    <w:rsid w:val="002D70F1"/>
    <w:rsid w:val="00350D7A"/>
    <w:rsid w:val="00365125"/>
    <w:rsid w:val="0037620F"/>
    <w:rsid w:val="003B58A4"/>
    <w:rsid w:val="003D2DA0"/>
    <w:rsid w:val="00403F60"/>
    <w:rsid w:val="004103F2"/>
    <w:rsid w:val="00411278"/>
    <w:rsid w:val="00427580"/>
    <w:rsid w:val="004747FB"/>
    <w:rsid w:val="0047576A"/>
    <w:rsid w:val="0048435B"/>
    <w:rsid w:val="004B458B"/>
    <w:rsid w:val="004D1724"/>
    <w:rsid w:val="00501597"/>
    <w:rsid w:val="00511CA4"/>
    <w:rsid w:val="00523250"/>
    <w:rsid w:val="00525C29"/>
    <w:rsid w:val="0055142E"/>
    <w:rsid w:val="005970EC"/>
    <w:rsid w:val="005A020B"/>
    <w:rsid w:val="005C7381"/>
    <w:rsid w:val="005D2C3B"/>
    <w:rsid w:val="005E52FE"/>
    <w:rsid w:val="005F0CEC"/>
    <w:rsid w:val="00605985"/>
    <w:rsid w:val="006A492D"/>
    <w:rsid w:val="00732C27"/>
    <w:rsid w:val="00737E6A"/>
    <w:rsid w:val="007605B2"/>
    <w:rsid w:val="007619B5"/>
    <w:rsid w:val="007C1974"/>
    <w:rsid w:val="00814E47"/>
    <w:rsid w:val="008221FC"/>
    <w:rsid w:val="00823D09"/>
    <w:rsid w:val="00850A05"/>
    <w:rsid w:val="00871123"/>
    <w:rsid w:val="008A45DD"/>
    <w:rsid w:val="008C1A32"/>
    <w:rsid w:val="008C1C27"/>
    <w:rsid w:val="008D6FF3"/>
    <w:rsid w:val="008F0867"/>
    <w:rsid w:val="00906F00"/>
    <w:rsid w:val="00944E41"/>
    <w:rsid w:val="0094641D"/>
    <w:rsid w:val="00946584"/>
    <w:rsid w:val="00966FA2"/>
    <w:rsid w:val="009B6FD4"/>
    <w:rsid w:val="009C43A1"/>
    <w:rsid w:val="009E6D06"/>
    <w:rsid w:val="00A068F5"/>
    <w:rsid w:val="00A248EF"/>
    <w:rsid w:val="00A57AD0"/>
    <w:rsid w:val="00A721EE"/>
    <w:rsid w:val="00A938A1"/>
    <w:rsid w:val="00B23BAF"/>
    <w:rsid w:val="00B65327"/>
    <w:rsid w:val="00BA301F"/>
    <w:rsid w:val="00BC3519"/>
    <w:rsid w:val="00BD5F0E"/>
    <w:rsid w:val="00BE7C5F"/>
    <w:rsid w:val="00C220AB"/>
    <w:rsid w:val="00C27E72"/>
    <w:rsid w:val="00C41FA9"/>
    <w:rsid w:val="00C843D6"/>
    <w:rsid w:val="00CA4E2E"/>
    <w:rsid w:val="00CC009E"/>
    <w:rsid w:val="00CC48EA"/>
    <w:rsid w:val="00CE014A"/>
    <w:rsid w:val="00CE1342"/>
    <w:rsid w:val="00D028AC"/>
    <w:rsid w:val="00D10FA3"/>
    <w:rsid w:val="00D16FEB"/>
    <w:rsid w:val="00D71B56"/>
    <w:rsid w:val="00D84D82"/>
    <w:rsid w:val="00D945B1"/>
    <w:rsid w:val="00DA280D"/>
    <w:rsid w:val="00DE3926"/>
    <w:rsid w:val="00E20E3E"/>
    <w:rsid w:val="00E234A4"/>
    <w:rsid w:val="00E3062D"/>
    <w:rsid w:val="00E37D89"/>
    <w:rsid w:val="00E444EF"/>
    <w:rsid w:val="00E56A6E"/>
    <w:rsid w:val="00E65E94"/>
    <w:rsid w:val="00EC7C6B"/>
    <w:rsid w:val="00F23765"/>
    <w:rsid w:val="00F25424"/>
    <w:rsid w:val="00F33CBB"/>
    <w:rsid w:val="00F5667E"/>
    <w:rsid w:val="00F64796"/>
    <w:rsid w:val="00F86E1A"/>
    <w:rsid w:val="00F9269B"/>
    <w:rsid w:val="00FA2387"/>
    <w:rsid w:val="00FB0C97"/>
    <w:rsid w:val="00FB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B2B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rsid w:val="00737E6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37E6A"/>
    <w:rPr>
      <w:rFonts w:ascii="Calibri" w:eastAsia="Calibri" w:hAnsi="Calibri" w:cs="Arial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23D0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23D0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23D0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23D0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23D09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3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rsid w:val="00737E6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37E6A"/>
    <w:rPr>
      <w:rFonts w:ascii="Calibri" w:eastAsia="Calibri" w:hAnsi="Calibri" w:cs="Arial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23D0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23D0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23D0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23D0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23D09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3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5E94B-D86C-4B45-9FC6-349703291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2025-11-03T15:54:00Z</cp:lastPrinted>
  <dcterms:created xsi:type="dcterms:W3CDTF">2025-11-03T15:54:00Z</dcterms:created>
  <dcterms:modified xsi:type="dcterms:W3CDTF">2025-11-03T16:14:00Z</dcterms:modified>
</cp:coreProperties>
</file>