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7DE0FE4F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7B0A6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005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76458A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06C6BEE1" w:rsidR="0076458A" w:rsidRPr="0076458A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76458A">
        <w:rPr>
          <w:rFonts w:ascii="Arial" w:hAnsi="Arial"/>
          <w:sz w:val="20"/>
          <w:szCs w:val="20"/>
        </w:rPr>
        <w:t xml:space="preserve">O </w:t>
      </w:r>
      <w:r w:rsidRPr="0076458A">
        <w:rPr>
          <w:rFonts w:ascii="Arial" w:hAnsi="Arial" w:cs="Arial"/>
          <w:sz w:val="20"/>
          <w:szCs w:val="20"/>
        </w:rPr>
        <w:t xml:space="preserve">Vice-Prefeito Municipal no exercício do cargo de </w:t>
      </w:r>
      <w:r w:rsidRPr="0076458A">
        <w:rPr>
          <w:rFonts w:ascii="Arial" w:hAnsi="Arial"/>
          <w:sz w:val="20"/>
          <w:szCs w:val="20"/>
        </w:rPr>
        <w:t xml:space="preserve">Prefeito Municipal de Alegria, Estado do Rio Grande do Sul, no uso de suas atribuições legais e nos termos do artigo 75, §7°, da Lei Federal nº 14.133/2021 de 01 de abril de 2021 e suas alterações posteriores, RATIFICA os procedimentos administrativos da Dispensa nº </w:t>
      </w:r>
      <w:r w:rsidR="007B0A6D">
        <w:rPr>
          <w:rFonts w:ascii="Arial" w:hAnsi="Arial"/>
          <w:sz w:val="20"/>
          <w:szCs w:val="20"/>
        </w:rPr>
        <w:t>005</w:t>
      </w:r>
      <w:r w:rsidRPr="0076458A">
        <w:rPr>
          <w:rFonts w:ascii="Arial" w:hAnsi="Arial"/>
          <w:sz w:val="20"/>
          <w:szCs w:val="20"/>
        </w:rPr>
        <w:t xml:space="preserve">/2026, referente ao Processo Administrativo nº </w:t>
      </w:r>
      <w:r w:rsidR="007B0A6D">
        <w:rPr>
          <w:rFonts w:ascii="Arial" w:hAnsi="Arial"/>
          <w:sz w:val="20"/>
          <w:szCs w:val="20"/>
        </w:rPr>
        <w:t>015</w:t>
      </w:r>
      <w:r w:rsidRPr="0076458A">
        <w:rPr>
          <w:rFonts w:ascii="Arial" w:hAnsi="Arial"/>
          <w:sz w:val="20"/>
          <w:szCs w:val="20"/>
        </w:rPr>
        <w:t xml:space="preserve">/2026, datado do dia </w:t>
      </w:r>
      <w:r w:rsidR="007B0A6D">
        <w:rPr>
          <w:rFonts w:ascii="Arial" w:hAnsi="Arial"/>
          <w:sz w:val="20"/>
          <w:szCs w:val="20"/>
        </w:rPr>
        <w:t>03</w:t>
      </w:r>
      <w:r w:rsidRPr="0076458A">
        <w:rPr>
          <w:rFonts w:ascii="Arial" w:hAnsi="Arial"/>
          <w:sz w:val="20"/>
          <w:szCs w:val="20"/>
        </w:rPr>
        <w:t xml:space="preserve"> de </w:t>
      </w:r>
      <w:r w:rsidR="007B0A6D">
        <w:rPr>
          <w:rFonts w:ascii="Arial" w:hAnsi="Arial"/>
          <w:sz w:val="20"/>
          <w:szCs w:val="20"/>
        </w:rPr>
        <w:t>fevereiro</w:t>
      </w:r>
      <w:r w:rsidRPr="0076458A">
        <w:rPr>
          <w:rFonts w:ascii="Arial" w:hAnsi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Pr="0076458A">
        <w:rPr>
          <w:rFonts w:ascii="Arial" w:hAnsi="Arial"/>
          <w:b/>
          <w:sz w:val="20"/>
          <w:szCs w:val="20"/>
        </w:rPr>
        <w:t>RUDINEI WISCH ME</w:t>
      </w:r>
      <w:r w:rsidRPr="0076458A">
        <w:rPr>
          <w:rFonts w:ascii="Arial" w:hAnsi="Arial"/>
          <w:sz w:val="20"/>
          <w:szCs w:val="20"/>
        </w:rPr>
        <w:t xml:space="preserve">, inscrita no CNPJ sob nº </w:t>
      </w:r>
      <w:r w:rsidRPr="0076458A">
        <w:rPr>
          <w:rFonts w:ascii="Arial" w:hAnsi="Arial"/>
          <w:b/>
          <w:bCs/>
          <w:sz w:val="20"/>
          <w:szCs w:val="20"/>
          <w:shd w:val="clear" w:color="auto" w:fill="FFFFFF"/>
        </w:rPr>
        <w:t>14.376.507/0001-59</w:t>
      </w:r>
      <w:r w:rsidRPr="0076458A">
        <w:rPr>
          <w:rFonts w:ascii="Arial" w:hAnsi="Arial"/>
          <w:bCs/>
          <w:sz w:val="20"/>
          <w:szCs w:val="20"/>
          <w:shd w:val="clear" w:color="auto" w:fill="FFFFFF"/>
        </w:rPr>
        <w:t>, p</w:t>
      </w:r>
      <w:r w:rsidRPr="0076458A">
        <w:rPr>
          <w:rFonts w:ascii="Arial" w:hAnsi="Arial"/>
          <w:sz w:val="20"/>
          <w:szCs w:val="20"/>
        </w:rPr>
        <w:t xml:space="preserve">ara a </w:t>
      </w:r>
      <w:r w:rsidR="00FB1DE9">
        <w:rPr>
          <w:rFonts w:ascii="Arial" w:hAnsi="Arial"/>
          <w:sz w:val="20"/>
          <w:szCs w:val="20"/>
        </w:rPr>
        <w:t xml:space="preserve">contratação de empresa especializada para </w:t>
      </w:r>
      <w:r w:rsidRPr="0076458A">
        <w:rPr>
          <w:rFonts w:ascii="Arial" w:hAnsi="Arial"/>
          <w:sz w:val="20"/>
          <w:szCs w:val="20"/>
        </w:rPr>
        <w:t xml:space="preserve">aquisição </w:t>
      </w:r>
      <w:r w:rsidR="00FB1DE9">
        <w:rPr>
          <w:rFonts w:ascii="Arial" w:hAnsi="Arial"/>
          <w:sz w:val="20"/>
          <w:szCs w:val="20"/>
        </w:rPr>
        <w:t>de peças e prestação de serviços de mão de obra para manutenção corretiva no micro-ônibus placa I</w:t>
      </w:r>
      <w:r w:rsidR="007B0A6D">
        <w:rPr>
          <w:rFonts w:ascii="Arial" w:hAnsi="Arial"/>
          <w:sz w:val="20"/>
          <w:szCs w:val="20"/>
        </w:rPr>
        <w:t>YY7950</w:t>
      </w:r>
      <w:r w:rsidRPr="0076458A">
        <w:rPr>
          <w:rFonts w:ascii="Arial" w:hAnsi="Arial"/>
          <w:sz w:val="20"/>
          <w:szCs w:val="20"/>
        </w:rPr>
        <w:t xml:space="preserve">, conforme documentos que compõe o processo de dispensa. O Contratante pagará para a empresa contratada pela aquisição de </w:t>
      </w:r>
      <w:r w:rsidR="00CE3D5F">
        <w:rPr>
          <w:rFonts w:ascii="Arial" w:hAnsi="Arial"/>
          <w:sz w:val="20"/>
          <w:szCs w:val="20"/>
        </w:rPr>
        <w:t>peças</w:t>
      </w:r>
      <w:r w:rsidR="00CE3D5F" w:rsidRPr="0076458A">
        <w:rPr>
          <w:rFonts w:ascii="Arial" w:hAnsi="Arial"/>
          <w:sz w:val="20"/>
          <w:szCs w:val="20"/>
        </w:rPr>
        <w:t xml:space="preserve"> </w:t>
      </w:r>
      <w:r w:rsidRPr="0076458A">
        <w:rPr>
          <w:rFonts w:ascii="Arial" w:hAnsi="Arial"/>
          <w:sz w:val="20"/>
          <w:szCs w:val="20"/>
        </w:rPr>
        <w:t xml:space="preserve">o valor de </w:t>
      </w:r>
      <w:r w:rsidRPr="0076458A">
        <w:rPr>
          <w:rFonts w:ascii="Arial" w:eastAsia="SimSun" w:hAnsi="Arial"/>
          <w:kern w:val="1"/>
          <w:sz w:val="20"/>
          <w:szCs w:val="20"/>
          <w:lang w:eastAsia="hi-IN" w:bidi="hi-IN"/>
        </w:rPr>
        <w:t xml:space="preserve">R$ </w:t>
      </w:r>
      <w:r w:rsidRPr="0076458A">
        <w:rPr>
          <w:rFonts w:ascii="Arial" w:hAnsi="Arial"/>
          <w:sz w:val="20"/>
          <w:szCs w:val="20"/>
        </w:rPr>
        <w:t>4.</w:t>
      </w:r>
      <w:r w:rsidR="007B0A6D">
        <w:rPr>
          <w:rFonts w:ascii="Arial" w:hAnsi="Arial"/>
          <w:sz w:val="20"/>
          <w:szCs w:val="20"/>
        </w:rPr>
        <w:t>455,00</w:t>
      </w:r>
      <w:r w:rsidRPr="0076458A">
        <w:rPr>
          <w:rFonts w:ascii="Arial" w:hAnsi="Arial"/>
          <w:sz w:val="20"/>
          <w:szCs w:val="20"/>
        </w:rPr>
        <w:t xml:space="preserve"> (quatro mil </w:t>
      </w:r>
      <w:r w:rsidR="007B0A6D">
        <w:rPr>
          <w:rFonts w:ascii="Arial" w:hAnsi="Arial"/>
          <w:sz w:val="20"/>
          <w:szCs w:val="20"/>
        </w:rPr>
        <w:t>quatrocentos e cinquenta e cinco reais</w:t>
      </w:r>
      <w:r w:rsidRPr="0076458A">
        <w:rPr>
          <w:rFonts w:ascii="Arial" w:hAnsi="Arial"/>
          <w:sz w:val="20"/>
          <w:szCs w:val="20"/>
        </w:rPr>
        <w:t>) e pela prestação de serviços o valor de R$ 3.</w:t>
      </w:r>
      <w:r w:rsidR="007B0A6D">
        <w:rPr>
          <w:rFonts w:ascii="Arial" w:hAnsi="Arial"/>
          <w:sz w:val="20"/>
          <w:szCs w:val="20"/>
        </w:rPr>
        <w:t>950</w:t>
      </w:r>
      <w:r w:rsidRPr="0076458A">
        <w:rPr>
          <w:rFonts w:ascii="Arial" w:hAnsi="Arial"/>
          <w:sz w:val="20"/>
          <w:szCs w:val="20"/>
        </w:rPr>
        <w:t xml:space="preserve">,00 (três mil </w:t>
      </w:r>
      <w:r w:rsidR="007B0A6D">
        <w:rPr>
          <w:rFonts w:ascii="Arial" w:hAnsi="Arial"/>
          <w:sz w:val="20"/>
          <w:szCs w:val="20"/>
        </w:rPr>
        <w:t>nove</w:t>
      </w:r>
      <w:r w:rsidRPr="0076458A">
        <w:rPr>
          <w:rFonts w:ascii="Arial" w:hAnsi="Arial"/>
          <w:sz w:val="20"/>
          <w:szCs w:val="20"/>
        </w:rPr>
        <w:t xml:space="preserve">centos e </w:t>
      </w:r>
      <w:r w:rsidR="007B0A6D">
        <w:rPr>
          <w:rFonts w:ascii="Arial" w:hAnsi="Arial"/>
          <w:sz w:val="20"/>
          <w:szCs w:val="20"/>
        </w:rPr>
        <w:t>cinquenta</w:t>
      </w:r>
      <w:r w:rsidRPr="0076458A">
        <w:rPr>
          <w:rFonts w:ascii="Arial" w:hAnsi="Arial"/>
          <w:sz w:val="20"/>
          <w:szCs w:val="20"/>
        </w:rPr>
        <w:t xml:space="preserve"> reais) resultando no valor de R$ </w:t>
      </w:r>
      <w:r w:rsidR="007B0A6D">
        <w:rPr>
          <w:rFonts w:ascii="Arial" w:hAnsi="Arial"/>
          <w:sz w:val="20"/>
          <w:szCs w:val="20"/>
        </w:rPr>
        <w:t>8.405,00</w:t>
      </w:r>
      <w:r w:rsidRPr="0076458A">
        <w:rPr>
          <w:rFonts w:ascii="Arial" w:hAnsi="Arial"/>
          <w:sz w:val="20"/>
          <w:szCs w:val="20"/>
        </w:rPr>
        <w:t xml:space="preserve"> (</w:t>
      </w:r>
      <w:r w:rsidR="007B0A6D">
        <w:rPr>
          <w:rFonts w:ascii="Arial" w:hAnsi="Arial"/>
          <w:sz w:val="20"/>
          <w:szCs w:val="20"/>
        </w:rPr>
        <w:t>oito</w:t>
      </w:r>
      <w:r w:rsidRPr="0076458A">
        <w:rPr>
          <w:rFonts w:ascii="Arial" w:hAnsi="Arial"/>
          <w:sz w:val="20"/>
          <w:szCs w:val="20"/>
        </w:rPr>
        <w:t xml:space="preserve"> mil quatrocentos e </w:t>
      </w:r>
      <w:r w:rsidR="007B0A6D">
        <w:rPr>
          <w:rFonts w:ascii="Arial" w:hAnsi="Arial"/>
          <w:sz w:val="20"/>
          <w:szCs w:val="20"/>
        </w:rPr>
        <w:t>cinco reais</w:t>
      </w:r>
      <w:r w:rsidRPr="0076458A">
        <w:rPr>
          <w:rFonts w:ascii="Arial" w:hAnsi="Arial"/>
          <w:sz w:val="20"/>
          <w:szCs w:val="20"/>
        </w:rPr>
        <w:t>).</w:t>
      </w:r>
    </w:p>
    <w:p w14:paraId="1D3BD888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438A7441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1BEE9055" w14:textId="2D100193" w:rsidR="0076458A" w:rsidRPr="0076458A" w:rsidRDefault="0076458A" w:rsidP="0076458A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76458A">
        <w:rPr>
          <w:rFonts w:ascii="Arial" w:eastAsia="Arial" w:hAnsi="Arial" w:cs="Arial"/>
          <w:sz w:val="20"/>
          <w:szCs w:val="20"/>
        </w:rPr>
        <w:t xml:space="preserve">Alegria - RS, </w:t>
      </w:r>
      <w:r w:rsidR="007B0A6D">
        <w:rPr>
          <w:rFonts w:ascii="Arial" w:eastAsia="Arial" w:hAnsi="Arial" w:cs="Arial"/>
          <w:sz w:val="20"/>
          <w:szCs w:val="20"/>
        </w:rPr>
        <w:t>03</w:t>
      </w:r>
      <w:r w:rsidRPr="0076458A">
        <w:rPr>
          <w:rFonts w:ascii="Arial" w:eastAsia="Arial" w:hAnsi="Arial" w:cs="Arial"/>
          <w:sz w:val="20"/>
          <w:szCs w:val="20"/>
        </w:rPr>
        <w:t xml:space="preserve"> de fevereiro de 2026.</w:t>
      </w:r>
    </w:p>
    <w:p w14:paraId="2A23C5D3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0DE2F558" w14:textId="6B69CBE0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Elson Alfredo Secconi</w:t>
      </w:r>
    </w:p>
    <w:p w14:paraId="4766D369" w14:textId="7D785E6C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Vice-Prefeito Municipal</w:t>
      </w:r>
    </w:p>
    <w:p w14:paraId="56EAF42E" w14:textId="66D5506E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no exercício do cargo de 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08FF8" w14:textId="77777777" w:rsidR="00CD5DC4" w:rsidRDefault="00CD5DC4" w:rsidP="008D6FF3">
      <w:pPr>
        <w:spacing w:after="0" w:line="240" w:lineRule="auto"/>
      </w:pPr>
      <w:r>
        <w:separator/>
      </w:r>
    </w:p>
  </w:endnote>
  <w:endnote w:type="continuationSeparator" w:id="0">
    <w:p w14:paraId="295ADB15" w14:textId="77777777" w:rsidR="00CD5DC4" w:rsidRDefault="00CD5DC4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CA5C5" w14:textId="77777777" w:rsidR="00CD5DC4" w:rsidRDefault="00CD5DC4" w:rsidP="008D6FF3">
      <w:pPr>
        <w:spacing w:after="0" w:line="240" w:lineRule="auto"/>
      </w:pPr>
      <w:r>
        <w:separator/>
      </w:r>
    </w:p>
  </w:footnote>
  <w:footnote w:type="continuationSeparator" w:id="0">
    <w:p w14:paraId="5ED4EAB5" w14:textId="77777777" w:rsidR="00CD5DC4" w:rsidRDefault="00CD5DC4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D2C3B"/>
    <w:rsid w:val="005F0CEC"/>
    <w:rsid w:val="005F1B1A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6458A"/>
    <w:rsid w:val="00765810"/>
    <w:rsid w:val="0079148E"/>
    <w:rsid w:val="00792B0A"/>
    <w:rsid w:val="007B0A6D"/>
    <w:rsid w:val="007D293A"/>
    <w:rsid w:val="007F34A2"/>
    <w:rsid w:val="007F3B36"/>
    <w:rsid w:val="0080612A"/>
    <w:rsid w:val="00830A7C"/>
    <w:rsid w:val="00846559"/>
    <w:rsid w:val="00862712"/>
    <w:rsid w:val="00863204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5BE4"/>
    <w:rsid w:val="009A6EB5"/>
    <w:rsid w:val="00A068F5"/>
    <w:rsid w:val="00A74901"/>
    <w:rsid w:val="00A95963"/>
    <w:rsid w:val="00AF23E3"/>
    <w:rsid w:val="00B10D15"/>
    <w:rsid w:val="00B463CB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4E2E"/>
    <w:rsid w:val="00CB211A"/>
    <w:rsid w:val="00CB2AF1"/>
    <w:rsid w:val="00CD5DC4"/>
    <w:rsid w:val="00CD75DF"/>
    <w:rsid w:val="00CE130B"/>
    <w:rsid w:val="00CE3D5F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A1304"/>
    <w:rsid w:val="00EA65FF"/>
    <w:rsid w:val="00EB0B44"/>
    <w:rsid w:val="00F01E6A"/>
    <w:rsid w:val="00F12E41"/>
    <w:rsid w:val="00F64796"/>
    <w:rsid w:val="00F762DC"/>
    <w:rsid w:val="00F9630D"/>
    <w:rsid w:val="00FA60CD"/>
    <w:rsid w:val="00FB1DE9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2</cp:revision>
  <cp:lastPrinted>2026-01-30T13:25:00Z</cp:lastPrinted>
  <dcterms:created xsi:type="dcterms:W3CDTF">2026-02-03T13:33:00Z</dcterms:created>
  <dcterms:modified xsi:type="dcterms:W3CDTF">2026-02-03T13:33:00Z</dcterms:modified>
</cp:coreProperties>
</file>