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1CD" w:rsidRDefault="000C4DA9">
      <w:pPr>
        <w:jc w:val="center"/>
      </w:pPr>
      <w:r>
        <w:t>CHECK LIST DA DOCUMENTAÇÃO OBRIGATORIA NO PROCESSSO DE CONTRATAÇÃO EMERGENCIAL</w:t>
      </w:r>
    </w:p>
    <w:p w:rsidR="001B51CD" w:rsidRDefault="001B51CD"/>
    <w:p w:rsidR="001B51CD" w:rsidRDefault="000C4DA9">
      <w:pPr>
        <w:rPr>
          <w:b/>
          <w:bCs/>
        </w:rPr>
      </w:pPr>
      <w:r>
        <w:rPr>
          <w:b/>
          <w:bCs/>
        </w:rPr>
        <w:t>DOCUMENTOS DA EMPRESA:</w:t>
      </w:r>
    </w:p>
    <w:p w:rsidR="001B51CD" w:rsidRDefault="001B51CD"/>
    <w:tbl>
      <w:tblPr>
        <w:tblStyle w:val="a"/>
        <w:tblW w:w="79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965"/>
      </w:tblGrid>
      <w:tr w:rsidR="001B51CD">
        <w:trPr>
          <w:trHeight w:val="405"/>
        </w:trPr>
        <w:tc>
          <w:tcPr>
            <w:tcW w:w="7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CONTRATO SOCIAL OU REQUERIMENTO DO EMPRESÁRIO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CNPJ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ALVARÁ DE FUNCIONAMENTO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CND FEDERAL/UNIÃO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CND ESTADUAL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CND MUNICIPAL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CND FGTS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CNDT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ATESTADO E CAPACIDADE/QUALIFICAÇÃO TECNICA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DADOS BANCARIOS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DECLARAÇÃO QUE NÃO EMPREGA MENOR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DECLARAÇÃO DE ENQUADRAMENTO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IDENTIDADE DO PROPRIETÁRIO</w:t>
            </w:r>
          </w:p>
        </w:tc>
      </w:tr>
    </w:tbl>
    <w:p w:rsidR="001B51CD" w:rsidRDefault="001B51CD"/>
    <w:p w:rsidR="001B51CD" w:rsidRDefault="000C4DA9">
      <w:pPr>
        <w:rPr>
          <w:b/>
          <w:bCs/>
        </w:rPr>
      </w:pPr>
      <w:r>
        <w:rPr>
          <w:b/>
          <w:bCs/>
        </w:rPr>
        <w:t>DOCUMENTOS DO VEÍCULO:</w:t>
      </w:r>
    </w:p>
    <w:p w:rsidR="001B51CD" w:rsidRDefault="001B51CD"/>
    <w:tbl>
      <w:tblPr>
        <w:tblStyle w:val="a0"/>
        <w:tblW w:w="79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965"/>
      </w:tblGrid>
      <w:tr w:rsidR="001B51CD">
        <w:trPr>
          <w:trHeight w:val="405"/>
        </w:trPr>
        <w:tc>
          <w:tcPr>
            <w:tcW w:w="7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LEI MUNICIPAL SOBRE TRANSPORTE ESCOLAR (SE TIVER)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PLANILHA DE VEÍCULOS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LICENCIAMENTO VEÍCULO (IDADE DA FROTA MÁXIMO 10 ANOS)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LAUDO DE VISTORIA/INSPEÇÃO VEICULO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AUTORIZAÇÃO DE TRANSPORTE ESCOLAR DO MUNICÍPIO (Onde o serviço será prestado e do Município correspondente do veículo - 2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Docs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;)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AUTORIZAÇÃO DE TRANSPORTE ESCOLAR DO DETRAN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CONSULTA VEÍCULO</w:t>
            </w:r>
          </w:p>
        </w:tc>
      </w:tr>
    </w:tbl>
    <w:p w:rsidR="001B51CD" w:rsidRDefault="001B51CD"/>
    <w:p w:rsidR="001B51CD" w:rsidRDefault="001B51CD">
      <w:bookmarkStart w:id="0" w:name="_GoBack"/>
      <w:bookmarkEnd w:id="0"/>
    </w:p>
    <w:p w:rsidR="001B51CD" w:rsidRDefault="000C4DA9">
      <w:pPr>
        <w:rPr>
          <w:b/>
          <w:bCs/>
        </w:rPr>
      </w:pPr>
      <w:r>
        <w:rPr>
          <w:b/>
          <w:bCs/>
        </w:rPr>
        <w:t>DOCUMENTOS DO CONDUTOR:</w:t>
      </w:r>
    </w:p>
    <w:p w:rsidR="001B51CD" w:rsidRDefault="001B51CD"/>
    <w:tbl>
      <w:tblPr>
        <w:tblStyle w:val="a2"/>
        <w:tblW w:w="79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965"/>
      </w:tblGrid>
      <w:tr w:rsidR="001B51CD">
        <w:trPr>
          <w:trHeight w:val="405"/>
        </w:trPr>
        <w:tc>
          <w:tcPr>
            <w:tcW w:w="7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CNH DO CONDUTOR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CONSULTA CNH DO CONDUTOR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CONSULTA DE INFRAÇÕES/PONTUAÇÃO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CONSULTA DE SUSPENSÃO/CASSAÇÃO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NEGATIVA CRIMINAL DO CONDUTOR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AVALIAÇÃO PSICOLÓGICA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CURSO DE ESPECIALIZAÇÃO 50H OU CURSO ATUALIZAÇÃO DE 16H</w:t>
            </w:r>
          </w:p>
        </w:tc>
      </w:tr>
    </w:tbl>
    <w:p w:rsidR="001B51CD" w:rsidRDefault="001B51CD"/>
    <w:p w:rsidR="001B51CD" w:rsidRDefault="000C4DA9">
      <w:pPr>
        <w:rPr>
          <w:b/>
          <w:bCs/>
        </w:rPr>
      </w:pPr>
      <w:r>
        <w:rPr>
          <w:b/>
          <w:bCs/>
        </w:rPr>
        <w:t>DOCUMENTOS DA CONTRATAÇÃO:</w:t>
      </w:r>
    </w:p>
    <w:p w:rsidR="001B51CD" w:rsidRDefault="001B51CD"/>
    <w:tbl>
      <w:tblPr>
        <w:tblStyle w:val="a3"/>
        <w:tblW w:w="79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965"/>
      </w:tblGrid>
      <w:tr w:rsidR="001B51CD">
        <w:trPr>
          <w:trHeight w:val="405"/>
        </w:trPr>
        <w:tc>
          <w:tcPr>
            <w:tcW w:w="7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PLANILHA DE CUSTOS</w:t>
            </w:r>
          </w:p>
        </w:tc>
      </w:tr>
      <w:tr w:rsidR="001B51CD">
        <w:trPr>
          <w:trHeight w:val="405"/>
        </w:trPr>
        <w:tc>
          <w:tcPr>
            <w:tcW w:w="79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1B51CD" w:rsidRDefault="000C4DA9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PROPOSTA DA EMPRESA VENCEDORA (FINAL)</w:t>
            </w:r>
          </w:p>
        </w:tc>
      </w:tr>
    </w:tbl>
    <w:p w:rsidR="001B51CD" w:rsidRDefault="001B51CD"/>
    <w:p w:rsidR="001B51CD" w:rsidRDefault="001B51CD"/>
    <w:p w:rsidR="001B51CD" w:rsidRDefault="001B51CD"/>
    <w:sectPr w:rsidR="001B51C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EB86B46-3655-4967-BE2B-6C87ABFF265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C91A551-D8B7-4876-8605-0060CF8C08A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1CD"/>
    <w:rsid w:val="000C4DA9"/>
    <w:rsid w:val="001B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B88EA"/>
  <w15:docId w15:val="{26CFF2AA-A09D-4A2A-B753-98197F6B0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Heloísa da Silva Kologeski</dc:creator>
  <cp:lastModifiedBy>Heloisa da Silva Kologeski</cp:lastModifiedBy>
  <cp:revision>2</cp:revision>
  <dcterms:created xsi:type="dcterms:W3CDTF">2026-06-18T20:04:00Z</dcterms:created>
  <dcterms:modified xsi:type="dcterms:W3CDTF">2026-06-18T20:04:00Z</dcterms:modified>
</cp:coreProperties>
</file>