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5AB6D" w14:textId="77777777" w:rsidR="00EB4843" w:rsidRPr="006A17DE" w:rsidRDefault="00EB4843" w:rsidP="006A17DE">
      <w:pPr>
        <w:spacing w:line="240" w:lineRule="auto"/>
        <w:rPr>
          <w:rFonts w:ascii="Arial" w:hAnsi="Arial" w:cs="Arial"/>
          <w:sz w:val="24"/>
          <w:szCs w:val="24"/>
          <w:shd w:val="clear" w:color="auto" w:fill="FFFF00"/>
        </w:rPr>
      </w:pPr>
    </w:p>
    <w:p w14:paraId="593E4ECF" w14:textId="77777777" w:rsidR="00EB4843" w:rsidRPr="00F84EEA" w:rsidRDefault="0039384B" w:rsidP="006A17DE">
      <w:pPr>
        <w:pStyle w:val="Cabealho"/>
        <w:jc w:val="center"/>
        <w:rPr>
          <w:rFonts w:ascii="Arial" w:hAnsi="Arial" w:cs="Arial"/>
          <w:sz w:val="24"/>
          <w:szCs w:val="24"/>
        </w:rPr>
      </w:pPr>
      <w:r w:rsidRPr="00F84EEA">
        <w:rPr>
          <w:rStyle w:val="apple-converted-space"/>
          <w:rFonts w:ascii="Arial" w:hAnsi="Arial" w:cs="Arial"/>
          <w:b/>
          <w:sz w:val="24"/>
          <w:szCs w:val="24"/>
        </w:rPr>
        <w:t>Projeto Básico</w:t>
      </w:r>
    </w:p>
    <w:p w14:paraId="46624FB6" w14:textId="77777777" w:rsidR="00EB4843" w:rsidRPr="00A53DCB" w:rsidRDefault="00EB4843" w:rsidP="006A17DE">
      <w:pPr>
        <w:pStyle w:val="Cabealho"/>
        <w:rPr>
          <w:rFonts w:ascii="Arial" w:hAnsi="Arial" w:cs="Arial"/>
          <w:sz w:val="24"/>
          <w:szCs w:val="24"/>
          <w:highlight w:val="yellow"/>
        </w:rPr>
      </w:pPr>
    </w:p>
    <w:p w14:paraId="4498E444" w14:textId="0F80FDB3" w:rsidR="00EB4843" w:rsidRPr="00700ECD" w:rsidRDefault="0039384B" w:rsidP="00B84180">
      <w:pPr>
        <w:pStyle w:val="PargrafodaLista1"/>
        <w:numPr>
          <w:ilvl w:val="0"/>
          <w:numId w:val="2"/>
        </w:numPr>
        <w:tabs>
          <w:tab w:val="left" w:pos="0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00ECD">
        <w:rPr>
          <w:rFonts w:ascii="Arial" w:hAnsi="Arial" w:cs="Arial"/>
          <w:b/>
          <w:sz w:val="24"/>
          <w:szCs w:val="24"/>
        </w:rPr>
        <w:t>DO OBJETO</w:t>
      </w:r>
    </w:p>
    <w:p w14:paraId="62916CCE" w14:textId="77777777" w:rsidR="00B84180" w:rsidRPr="00700ECD" w:rsidRDefault="00B84180" w:rsidP="00B84180">
      <w:pPr>
        <w:pStyle w:val="PargrafodaLista1"/>
        <w:tabs>
          <w:tab w:val="left" w:pos="0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879D4CD" w14:textId="2D9BE2B0" w:rsidR="00EB4843" w:rsidRDefault="0039384B" w:rsidP="006A17DE">
      <w:pPr>
        <w:pStyle w:val="PargrafodaLista1"/>
        <w:tabs>
          <w:tab w:val="left" w:pos="0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53DCB">
        <w:rPr>
          <w:rFonts w:ascii="Arial" w:hAnsi="Arial" w:cs="Arial"/>
          <w:sz w:val="24"/>
          <w:szCs w:val="24"/>
        </w:rPr>
        <w:tab/>
      </w:r>
      <w:r w:rsidR="00B84180">
        <w:rPr>
          <w:rFonts w:ascii="Arial" w:hAnsi="Arial" w:cs="Arial"/>
          <w:sz w:val="24"/>
          <w:szCs w:val="24"/>
        </w:rPr>
        <w:t xml:space="preserve">1.1 </w:t>
      </w:r>
      <w:r w:rsidRPr="00A53DCB">
        <w:rPr>
          <w:rFonts w:ascii="Arial" w:hAnsi="Arial" w:cs="Arial"/>
          <w:sz w:val="24"/>
          <w:szCs w:val="24"/>
        </w:rPr>
        <w:t>O objeto do presente expediente consiste na</w:t>
      </w:r>
      <w:r w:rsidR="00E90911">
        <w:rPr>
          <w:rFonts w:ascii="Arial" w:hAnsi="Arial" w:cs="Arial"/>
          <w:sz w:val="24"/>
          <w:szCs w:val="24"/>
        </w:rPr>
        <w:t xml:space="preserve"> contratação d</w:t>
      </w:r>
      <w:r w:rsidR="00035B74">
        <w:rPr>
          <w:rFonts w:ascii="Arial" w:hAnsi="Arial" w:cs="Arial"/>
          <w:sz w:val="24"/>
          <w:szCs w:val="24"/>
        </w:rPr>
        <w:t xml:space="preserve">a empresa visando a prestação de serviços </w:t>
      </w:r>
      <w:r w:rsidR="00A30B7B">
        <w:rPr>
          <w:rFonts w:ascii="Arial" w:hAnsi="Arial" w:cs="Arial"/>
          <w:sz w:val="24"/>
          <w:szCs w:val="24"/>
        </w:rPr>
        <w:t xml:space="preserve">de atendimento; Unidade de Resposta Audível (URA), para atendimento telefônico da central de telefonia </w:t>
      </w:r>
      <w:r w:rsidR="00035B74">
        <w:rPr>
          <w:rFonts w:ascii="Arial" w:hAnsi="Arial" w:cs="Arial"/>
          <w:sz w:val="24"/>
          <w:szCs w:val="24"/>
        </w:rPr>
        <w:t>deste Conselho</w:t>
      </w:r>
      <w:r w:rsidR="00876530">
        <w:rPr>
          <w:rFonts w:ascii="Arial" w:hAnsi="Arial" w:cs="Arial"/>
          <w:sz w:val="24"/>
          <w:szCs w:val="24"/>
        </w:rPr>
        <w:t>;</w:t>
      </w:r>
      <w:r w:rsidR="00035B74">
        <w:rPr>
          <w:rFonts w:ascii="Arial" w:hAnsi="Arial" w:cs="Arial"/>
          <w:sz w:val="24"/>
          <w:szCs w:val="24"/>
        </w:rPr>
        <w:t xml:space="preserve"> de acordo com as devidas observações e características e demais condições definidas.</w:t>
      </w:r>
    </w:p>
    <w:p w14:paraId="48710B31" w14:textId="77777777" w:rsidR="00035B74" w:rsidRDefault="00035B74" w:rsidP="006A17DE">
      <w:pPr>
        <w:pStyle w:val="PargrafodaLista1"/>
        <w:tabs>
          <w:tab w:val="left" w:pos="0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047B457" w14:textId="77777777" w:rsidR="004D7D35" w:rsidRPr="00A53DCB" w:rsidRDefault="004D7D35" w:rsidP="006A17DE">
      <w:pPr>
        <w:pStyle w:val="PargrafodaLista1"/>
        <w:tabs>
          <w:tab w:val="left" w:pos="0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  <w:highlight w:val="yellow"/>
          <w:shd w:val="clear" w:color="auto" w:fill="FFFF00"/>
        </w:rPr>
      </w:pPr>
    </w:p>
    <w:p w14:paraId="67C42139" w14:textId="76EF025D" w:rsidR="00EB4843" w:rsidRDefault="0039384B" w:rsidP="00B84180">
      <w:pPr>
        <w:pStyle w:val="PargrafodaLista1"/>
        <w:numPr>
          <w:ilvl w:val="0"/>
          <w:numId w:val="2"/>
        </w:numPr>
        <w:tabs>
          <w:tab w:val="left" w:pos="0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E47A9">
        <w:rPr>
          <w:rFonts w:ascii="Arial" w:hAnsi="Arial" w:cs="Arial"/>
          <w:b/>
          <w:sz w:val="24"/>
          <w:szCs w:val="24"/>
        </w:rPr>
        <w:t>DO VALOR</w:t>
      </w:r>
      <w:r w:rsidR="003C50C9" w:rsidRPr="00AE47A9">
        <w:rPr>
          <w:rFonts w:ascii="Arial" w:hAnsi="Arial" w:cs="Arial"/>
          <w:b/>
          <w:sz w:val="24"/>
          <w:szCs w:val="24"/>
        </w:rPr>
        <w:t xml:space="preserve"> E DA ESTIMATIVA</w:t>
      </w:r>
    </w:p>
    <w:p w14:paraId="0FF76B9F" w14:textId="77777777" w:rsidR="004D7D35" w:rsidRPr="00AE47A9" w:rsidRDefault="004D7D35" w:rsidP="006A17DE">
      <w:pPr>
        <w:pStyle w:val="PargrafodaLista1"/>
        <w:tabs>
          <w:tab w:val="left" w:pos="0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8F5B4D9" w14:textId="0AAEFD39" w:rsidR="003C50C9" w:rsidRPr="00A53DCB" w:rsidRDefault="00F00B43" w:rsidP="004D7D35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B84180">
        <w:rPr>
          <w:rFonts w:ascii="Arial" w:hAnsi="Arial" w:cs="Arial"/>
          <w:sz w:val="24"/>
          <w:szCs w:val="24"/>
        </w:rPr>
        <w:t xml:space="preserve">2.1. </w:t>
      </w:r>
      <w:r w:rsidR="006A17DE" w:rsidRPr="00AE47A9">
        <w:rPr>
          <w:rFonts w:ascii="Arial" w:hAnsi="Arial" w:cs="Arial"/>
          <w:sz w:val="24"/>
          <w:szCs w:val="24"/>
        </w:rPr>
        <w:t xml:space="preserve">O valor estimado para contratação </w:t>
      </w:r>
      <w:r w:rsidR="00E90911">
        <w:rPr>
          <w:rFonts w:ascii="Arial" w:hAnsi="Arial" w:cs="Arial"/>
          <w:sz w:val="24"/>
          <w:szCs w:val="24"/>
        </w:rPr>
        <w:t>deste serviço</w:t>
      </w:r>
      <w:r w:rsidR="00A30B7B">
        <w:rPr>
          <w:rFonts w:ascii="Arial" w:hAnsi="Arial" w:cs="Arial"/>
          <w:sz w:val="24"/>
          <w:szCs w:val="24"/>
        </w:rPr>
        <w:t xml:space="preserve"> mensal</w:t>
      </w:r>
      <w:r w:rsidR="00E90911">
        <w:rPr>
          <w:rFonts w:ascii="Arial" w:hAnsi="Arial" w:cs="Arial"/>
          <w:sz w:val="24"/>
          <w:szCs w:val="24"/>
        </w:rPr>
        <w:t xml:space="preserve"> </w:t>
      </w:r>
      <w:r w:rsidR="006A17DE" w:rsidRPr="00AE47A9">
        <w:rPr>
          <w:rFonts w:ascii="Arial" w:hAnsi="Arial" w:cs="Arial"/>
          <w:sz w:val="24"/>
          <w:szCs w:val="24"/>
        </w:rPr>
        <w:t>é de R$</w:t>
      </w:r>
      <w:r w:rsidR="00A30B7B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 1.588,93 (mil quinhentos e oitenta e oito reais e noventa e três centavos</w:t>
      </w:r>
      <w:r w:rsidR="00E9091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),</w:t>
      </w:r>
      <w:r w:rsidR="00A30B7B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 e o valor de ativação do serviço é de R$ 800,00 (oitocentos reais e zero centavos); totalizando</w:t>
      </w:r>
      <w:r w:rsidR="009B646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 o valor de R$ 2.388,93 (dois mil trezentos e oitenta e oito e noventa e três centavos).</w:t>
      </w:r>
      <w:r w:rsidR="00A30B7B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 </w:t>
      </w:r>
      <w:r w:rsidR="004D7D35">
        <w:rPr>
          <w:rFonts w:ascii="Arial" w:hAnsi="Arial" w:cs="Arial"/>
          <w:sz w:val="24"/>
          <w:szCs w:val="24"/>
        </w:rPr>
        <w:t xml:space="preserve">Sendo a empresa </w:t>
      </w:r>
      <w:r w:rsidR="009B6461">
        <w:rPr>
          <w:rFonts w:ascii="Arial" w:hAnsi="Arial" w:cs="Arial"/>
          <w:sz w:val="24"/>
          <w:szCs w:val="24"/>
        </w:rPr>
        <w:t>SISNETSUL</w:t>
      </w:r>
      <w:r w:rsidR="004D7D35">
        <w:rPr>
          <w:rFonts w:ascii="Arial" w:hAnsi="Arial" w:cs="Arial"/>
          <w:sz w:val="24"/>
          <w:szCs w:val="24"/>
        </w:rPr>
        <w:t>, com único preço obtido entre os orçamentos recebidos. Cabendo destacar que foi realizada tentativas de obter orçamentos junto a outras empresas, que não vieram a apresentar orçamento, conforme cópias constadas em anexo a estes autos.</w:t>
      </w:r>
    </w:p>
    <w:p w14:paraId="2353E983" w14:textId="206DA3B6" w:rsidR="00305854" w:rsidRDefault="00305854" w:rsidP="003C50C9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5747C2">
        <w:rPr>
          <w:rFonts w:ascii="Arial" w:hAnsi="Arial" w:cs="Arial"/>
          <w:sz w:val="24"/>
          <w:szCs w:val="24"/>
        </w:rPr>
        <w:tab/>
      </w:r>
      <w:r w:rsidR="00B84180">
        <w:rPr>
          <w:rFonts w:ascii="Arial" w:hAnsi="Arial" w:cs="Arial"/>
          <w:sz w:val="24"/>
          <w:szCs w:val="24"/>
        </w:rPr>
        <w:t xml:space="preserve">2.2. </w:t>
      </w:r>
      <w:r w:rsidR="00D24C1B" w:rsidRPr="005747C2">
        <w:rPr>
          <w:rFonts w:ascii="Arial" w:hAnsi="Arial" w:cs="Arial"/>
          <w:sz w:val="24"/>
          <w:szCs w:val="24"/>
        </w:rPr>
        <w:t>Os valores estipulado</w:t>
      </w:r>
      <w:r w:rsidR="0045720C" w:rsidRPr="005747C2">
        <w:rPr>
          <w:rFonts w:ascii="Arial" w:hAnsi="Arial" w:cs="Arial"/>
          <w:sz w:val="24"/>
          <w:szCs w:val="24"/>
        </w:rPr>
        <w:t>s</w:t>
      </w:r>
      <w:r w:rsidR="00D24C1B" w:rsidRPr="005747C2">
        <w:rPr>
          <w:rFonts w:ascii="Arial" w:hAnsi="Arial" w:cs="Arial"/>
          <w:sz w:val="24"/>
          <w:szCs w:val="24"/>
        </w:rPr>
        <w:t xml:space="preserve"> para os gastos com</w:t>
      </w:r>
      <w:r w:rsidR="00307F61">
        <w:rPr>
          <w:rFonts w:ascii="Arial" w:hAnsi="Arial" w:cs="Arial"/>
          <w:sz w:val="24"/>
          <w:szCs w:val="24"/>
        </w:rPr>
        <w:t xml:space="preserve"> este serviço</w:t>
      </w:r>
      <w:r w:rsidR="00D24C1B" w:rsidRPr="005747C2">
        <w:rPr>
          <w:rFonts w:ascii="Arial" w:hAnsi="Arial" w:cs="Arial"/>
          <w:sz w:val="24"/>
          <w:szCs w:val="24"/>
        </w:rPr>
        <w:t>, estão enquadrados com o Plano de Contratações Anual</w:t>
      </w:r>
      <w:r w:rsidR="0045720C" w:rsidRPr="005747C2">
        <w:rPr>
          <w:rFonts w:ascii="Arial" w:hAnsi="Arial" w:cs="Arial"/>
          <w:sz w:val="24"/>
          <w:szCs w:val="24"/>
        </w:rPr>
        <w:t xml:space="preserve"> de 2022</w:t>
      </w:r>
      <w:r w:rsidR="00307F61">
        <w:rPr>
          <w:rFonts w:ascii="Arial" w:hAnsi="Arial" w:cs="Arial"/>
          <w:sz w:val="24"/>
          <w:szCs w:val="24"/>
        </w:rPr>
        <w:t>.</w:t>
      </w:r>
      <w:r w:rsidR="00D24C1B" w:rsidRPr="005747C2">
        <w:rPr>
          <w:rFonts w:ascii="Arial" w:hAnsi="Arial" w:cs="Arial"/>
          <w:sz w:val="24"/>
          <w:szCs w:val="24"/>
        </w:rPr>
        <w:t xml:space="preserve"> </w:t>
      </w:r>
    </w:p>
    <w:p w14:paraId="779381BC" w14:textId="74D26CAB" w:rsidR="00035B74" w:rsidRDefault="00035B74" w:rsidP="003C50C9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479FDC9F" w14:textId="44B9DEB0" w:rsidR="00787864" w:rsidRDefault="009B6461" w:rsidP="003C50C9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A81BF2">
        <w:rPr>
          <w:rFonts w:ascii="Arial" w:eastAsia="Times New Roman" w:hAnsi="Arial" w:cs="Arial"/>
          <w:b/>
          <w:bCs/>
          <w:i/>
          <w:iCs/>
          <w:noProof/>
          <w:color w:val="000000"/>
          <w:sz w:val="24"/>
          <w:szCs w:val="24"/>
          <w:lang w:eastAsia="pt-BR"/>
        </w:rPr>
        <w:drawing>
          <wp:inline distT="0" distB="0" distL="0" distR="0" wp14:anchorId="18333144" wp14:editId="14741798">
            <wp:extent cx="5400040" cy="2778760"/>
            <wp:effectExtent l="0" t="0" r="0" b="254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2ED00" w14:textId="146AED0E" w:rsidR="00B84180" w:rsidRDefault="00B84180" w:rsidP="004D7D35">
      <w:pPr>
        <w:spacing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F2915D9" w14:textId="1496E22F" w:rsidR="00EB4843" w:rsidRDefault="0039384B" w:rsidP="00B84180">
      <w:pPr>
        <w:pStyle w:val="PargrafodaLista1"/>
        <w:numPr>
          <w:ilvl w:val="0"/>
          <w:numId w:val="2"/>
        </w:numPr>
        <w:tabs>
          <w:tab w:val="left" w:pos="0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53DCB">
        <w:rPr>
          <w:rFonts w:ascii="Arial" w:hAnsi="Arial" w:cs="Arial"/>
          <w:b/>
          <w:sz w:val="24"/>
          <w:szCs w:val="24"/>
        </w:rPr>
        <w:t>DA JUSTIFICATIVA</w:t>
      </w:r>
    </w:p>
    <w:p w14:paraId="2F467B8A" w14:textId="77777777" w:rsidR="00B84180" w:rsidRPr="00A53DCB" w:rsidRDefault="00B84180" w:rsidP="006A17DE">
      <w:pPr>
        <w:pStyle w:val="PargrafodaLista1"/>
        <w:tabs>
          <w:tab w:val="left" w:pos="0"/>
        </w:tabs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9E1A1CD" w14:textId="792E5476" w:rsidR="007744DB" w:rsidRDefault="0039384B" w:rsidP="007744DB">
      <w:pPr>
        <w:pStyle w:val="PargrafodaLista"/>
        <w:spacing w:line="240" w:lineRule="auto"/>
        <w:jc w:val="both"/>
        <w:rPr>
          <w:rFonts w:ascii="Arial" w:hAnsi="Arial"/>
          <w:i/>
          <w:sz w:val="24"/>
          <w:szCs w:val="24"/>
          <w:lang w:val="en-US" w:eastAsia="pt-BR"/>
        </w:rPr>
      </w:pPr>
      <w:r w:rsidRPr="00A53DCB">
        <w:rPr>
          <w:rFonts w:ascii="Arial" w:hAnsi="Arial" w:cs="Arial"/>
          <w:sz w:val="24"/>
          <w:szCs w:val="24"/>
        </w:rPr>
        <w:tab/>
      </w:r>
      <w:r w:rsidR="00B84180">
        <w:rPr>
          <w:rFonts w:ascii="Arial" w:hAnsi="Arial" w:cs="Arial"/>
          <w:sz w:val="24"/>
          <w:szCs w:val="24"/>
        </w:rPr>
        <w:t xml:space="preserve">3.1.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Justifica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-se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contratação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deste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serviço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,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visando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assegurar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a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necessária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continuidade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na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prestação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serviços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telefonia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,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tendo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em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vista a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necessidade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otimização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do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atendimento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na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central de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telefonia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, e a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modernização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na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central,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observando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que se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trata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serviços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imprescindíveis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essenciais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para a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continuidade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das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atividades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administrativas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de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todos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os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departamentos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deste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 xml:space="preserve"> </w:t>
      </w:r>
      <w:proofErr w:type="spellStart"/>
      <w:r w:rsidR="007744DB">
        <w:rPr>
          <w:rFonts w:ascii="Arial" w:hAnsi="Arial"/>
          <w:i/>
          <w:sz w:val="24"/>
          <w:szCs w:val="24"/>
          <w:lang w:val="en-US" w:eastAsia="pt-BR"/>
        </w:rPr>
        <w:t>Conselho</w:t>
      </w:r>
      <w:proofErr w:type="spellEnd"/>
      <w:r w:rsidR="007744DB">
        <w:rPr>
          <w:rFonts w:ascii="Arial" w:hAnsi="Arial"/>
          <w:i/>
          <w:sz w:val="24"/>
          <w:szCs w:val="24"/>
          <w:lang w:val="en-US" w:eastAsia="pt-BR"/>
        </w:rPr>
        <w:t>.</w:t>
      </w:r>
    </w:p>
    <w:p w14:paraId="2A10566C" w14:textId="77777777" w:rsidR="007744DB" w:rsidRDefault="007744DB" w:rsidP="00E748CD">
      <w:pPr>
        <w:pStyle w:val="Pargrafoda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328C9C6" w14:textId="0761783B" w:rsidR="00B84180" w:rsidRDefault="00B84180" w:rsidP="00E748CD">
      <w:pPr>
        <w:pStyle w:val="Pargrafoda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14E2828" w14:textId="78A5B83C" w:rsidR="00B84180" w:rsidRPr="00A53DCB" w:rsidRDefault="00B84180" w:rsidP="00B84180">
      <w:pPr>
        <w:pStyle w:val="PargrafodaLista"/>
        <w:numPr>
          <w:ilvl w:val="1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modalidade para contratação é Dispensa. </w:t>
      </w:r>
    </w:p>
    <w:p w14:paraId="28F8139E" w14:textId="20B84C54" w:rsidR="00E748CD" w:rsidRPr="00E91D1A" w:rsidRDefault="00BD7E1A" w:rsidP="00E91D1A">
      <w:pPr>
        <w:pStyle w:val="PargrafodaLista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53DCB">
        <w:rPr>
          <w:rFonts w:ascii="Arial" w:hAnsi="Arial" w:cs="Arial"/>
          <w:sz w:val="24"/>
          <w:szCs w:val="24"/>
        </w:rPr>
        <w:tab/>
      </w:r>
    </w:p>
    <w:p w14:paraId="2108204D" w14:textId="77777777" w:rsidR="00811161" w:rsidRDefault="00811161" w:rsidP="00BD7E1A">
      <w:pPr>
        <w:pStyle w:val="Pargrafoda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F214936" w14:textId="2490AE90" w:rsidR="00EB4843" w:rsidRDefault="0039384B" w:rsidP="00F84E76">
      <w:pPr>
        <w:pStyle w:val="PargrafodaLista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53DCB">
        <w:rPr>
          <w:rFonts w:ascii="Arial" w:hAnsi="Arial" w:cs="Arial"/>
          <w:b/>
          <w:sz w:val="24"/>
          <w:szCs w:val="24"/>
        </w:rPr>
        <w:t>DOS PRAZOS E CONDIÇÕES DE EXECUÇÃO DOS SERVIÇOS</w:t>
      </w:r>
    </w:p>
    <w:p w14:paraId="76449505" w14:textId="7C12FC87" w:rsidR="00811161" w:rsidRPr="00811161" w:rsidRDefault="00811161" w:rsidP="00811161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B0276E8" w14:textId="2FF4AE51" w:rsidR="00EB4843" w:rsidRPr="00F84E76" w:rsidRDefault="00811161" w:rsidP="00F84E76">
      <w:pPr>
        <w:pStyle w:val="PargrafodaLista"/>
        <w:numPr>
          <w:ilvl w:val="1"/>
          <w:numId w:val="7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F84E76">
        <w:rPr>
          <w:rFonts w:ascii="Arial" w:hAnsi="Arial" w:cs="Arial"/>
          <w:sz w:val="24"/>
          <w:szCs w:val="24"/>
        </w:rPr>
        <w:t>A empresa deverá realizar os serviços solicitados, após a aprovação d</w:t>
      </w:r>
      <w:r w:rsidR="007744DB">
        <w:rPr>
          <w:rFonts w:ascii="Arial" w:hAnsi="Arial" w:cs="Arial"/>
          <w:sz w:val="24"/>
          <w:szCs w:val="24"/>
        </w:rPr>
        <w:t>o departamento responsável</w:t>
      </w:r>
      <w:r w:rsidRPr="00F84E76">
        <w:rPr>
          <w:rFonts w:ascii="Arial" w:hAnsi="Arial" w:cs="Arial"/>
          <w:sz w:val="24"/>
          <w:szCs w:val="24"/>
        </w:rPr>
        <w:t xml:space="preserve">, em até </w:t>
      </w:r>
      <w:r w:rsidR="007744DB">
        <w:rPr>
          <w:rFonts w:ascii="Arial" w:hAnsi="Arial" w:cs="Arial"/>
          <w:sz w:val="24"/>
          <w:szCs w:val="24"/>
        </w:rPr>
        <w:t>15</w:t>
      </w:r>
      <w:r w:rsidRPr="00F84E76">
        <w:rPr>
          <w:rFonts w:ascii="Arial" w:hAnsi="Arial" w:cs="Arial"/>
          <w:sz w:val="24"/>
          <w:szCs w:val="24"/>
        </w:rPr>
        <w:t xml:space="preserve"> (</w:t>
      </w:r>
      <w:r w:rsidR="007744DB">
        <w:rPr>
          <w:rFonts w:ascii="Arial" w:hAnsi="Arial" w:cs="Arial"/>
          <w:sz w:val="24"/>
          <w:szCs w:val="24"/>
        </w:rPr>
        <w:t>quinze</w:t>
      </w:r>
      <w:r w:rsidRPr="00F84E76">
        <w:rPr>
          <w:rFonts w:ascii="Arial" w:hAnsi="Arial" w:cs="Arial"/>
          <w:sz w:val="24"/>
          <w:szCs w:val="24"/>
        </w:rPr>
        <w:t xml:space="preserve">) dias da solicitação formal </w:t>
      </w:r>
      <w:r w:rsidR="000429D2" w:rsidRPr="00F84E76">
        <w:rPr>
          <w:rFonts w:ascii="Arial" w:hAnsi="Arial" w:cs="Arial"/>
          <w:sz w:val="24"/>
          <w:szCs w:val="24"/>
        </w:rPr>
        <w:t>do responsável solicitante neste Conselho</w:t>
      </w:r>
      <w:r w:rsidR="00BC0C47" w:rsidRPr="00F84E76">
        <w:rPr>
          <w:rFonts w:ascii="Arial" w:hAnsi="Arial" w:cs="Arial"/>
          <w:sz w:val="24"/>
          <w:szCs w:val="24"/>
        </w:rPr>
        <w:t>;</w:t>
      </w:r>
    </w:p>
    <w:p w14:paraId="1B2E5FC9" w14:textId="77777777" w:rsidR="00BC0C47" w:rsidRDefault="00BC0C47" w:rsidP="00BC0C47">
      <w:pPr>
        <w:pStyle w:val="PargrafodaLista"/>
        <w:spacing w:before="120" w:after="0" w:line="240" w:lineRule="auto"/>
        <w:ind w:left="1068"/>
        <w:jc w:val="both"/>
        <w:rPr>
          <w:rFonts w:ascii="Arial" w:hAnsi="Arial" w:cs="Arial"/>
          <w:sz w:val="24"/>
          <w:szCs w:val="24"/>
        </w:rPr>
      </w:pPr>
    </w:p>
    <w:p w14:paraId="6C3A8612" w14:textId="08E11720" w:rsidR="000429D2" w:rsidRPr="00F84E76" w:rsidRDefault="000429D2" w:rsidP="00F84E76">
      <w:pPr>
        <w:pStyle w:val="PargrafodaLista"/>
        <w:numPr>
          <w:ilvl w:val="1"/>
          <w:numId w:val="7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F84E76">
        <w:rPr>
          <w:rFonts w:ascii="Arial" w:hAnsi="Arial" w:cs="Arial"/>
          <w:sz w:val="24"/>
          <w:szCs w:val="24"/>
        </w:rPr>
        <w:t xml:space="preserve">A empresa CONTRATADA deverá responsabilizar-se pela </w:t>
      </w:r>
      <w:r w:rsidR="007744DB">
        <w:rPr>
          <w:rFonts w:ascii="Arial" w:hAnsi="Arial" w:cs="Arial"/>
          <w:sz w:val="24"/>
          <w:szCs w:val="24"/>
        </w:rPr>
        <w:t>instalação e implementação dos serviços na central de telefonia do CRECI-RS.</w:t>
      </w:r>
    </w:p>
    <w:p w14:paraId="233F7089" w14:textId="77777777" w:rsidR="00BC0C47" w:rsidRPr="00BC0C47" w:rsidRDefault="00BC0C47" w:rsidP="00BC0C47">
      <w:pPr>
        <w:pStyle w:val="PargrafodaLista"/>
        <w:rPr>
          <w:rFonts w:ascii="Arial" w:hAnsi="Arial" w:cs="Arial"/>
          <w:sz w:val="24"/>
          <w:szCs w:val="24"/>
        </w:rPr>
      </w:pPr>
    </w:p>
    <w:p w14:paraId="4BDE1E5B" w14:textId="44FDE535" w:rsidR="00BC0C47" w:rsidRPr="00F84E76" w:rsidRDefault="00BC0C47" w:rsidP="00F84E76">
      <w:pPr>
        <w:pStyle w:val="PargrafodaLista"/>
        <w:numPr>
          <w:ilvl w:val="1"/>
          <w:numId w:val="7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F84E76">
        <w:rPr>
          <w:rFonts w:ascii="Arial" w:hAnsi="Arial" w:cs="Arial"/>
          <w:sz w:val="24"/>
          <w:szCs w:val="24"/>
        </w:rPr>
        <w:t>Sendo a contratada obrigada a fazer as correções/modificações solicitadas pelo requerente;</w:t>
      </w:r>
    </w:p>
    <w:p w14:paraId="7E43FBCA" w14:textId="77777777" w:rsidR="00BC0C47" w:rsidRPr="00BC0C47" w:rsidRDefault="00BC0C47" w:rsidP="00BC0C47">
      <w:pPr>
        <w:pStyle w:val="PargrafodaLista"/>
        <w:rPr>
          <w:rFonts w:ascii="Arial" w:hAnsi="Arial" w:cs="Arial"/>
          <w:sz w:val="24"/>
          <w:szCs w:val="24"/>
        </w:rPr>
      </w:pPr>
    </w:p>
    <w:p w14:paraId="05DBB272" w14:textId="77777777" w:rsidR="00700ECD" w:rsidRDefault="00BC0C47" w:rsidP="00F84E76">
      <w:pPr>
        <w:pStyle w:val="PargrafodaLista"/>
        <w:numPr>
          <w:ilvl w:val="1"/>
          <w:numId w:val="7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requerimento deverá ser enviado ao Departamento de Licitação/Compras deste Conselho, que dará </w:t>
      </w:r>
      <w:r w:rsidR="00876530">
        <w:rPr>
          <w:rFonts w:ascii="Arial" w:hAnsi="Arial" w:cs="Arial"/>
          <w:sz w:val="24"/>
          <w:szCs w:val="24"/>
        </w:rPr>
        <w:t>pros</w:t>
      </w:r>
      <w:r>
        <w:rPr>
          <w:rFonts w:ascii="Arial" w:hAnsi="Arial" w:cs="Arial"/>
          <w:sz w:val="24"/>
          <w:szCs w:val="24"/>
        </w:rPr>
        <w:t>seguimento a aquisição e encaminhará o respectivo pedido à empresa, juntamente com a nota de empenho.</w:t>
      </w:r>
    </w:p>
    <w:p w14:paraId="3EB69A23" w14:textId="0153C5E6" w:rsidR="00BC0C47" w:rsidRPr="00700ECD" w:rsidRDefault="00BC0C47" w:rsidP="00700ECD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700ECD">
        <w:rPr>
          <w:rFonts w:ascii="Arial" w:hAnsi="Arial" w:cs="Arial"/>
          <w:sz w:val="24"/>
          <w:szCs w:val="24"/>
        </w:rPr>
        <w:t xml:space="preserve"> </w:t>
      </w:r>
    </w:p>
    <w:p w14:paraId="1E021444" w14:textId="642C7AB7" w:rsidR="00227D22" w:rsidRPr="00227D22" w:rsidRDefault="00700ECD" w:rsidP="00227D22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7436FB6" w14:textId="20551C3A" w:rsidR="00227D22" w:rsidRPr="00700ECD" w:rsidRDefault="00227D22" w:rsidP="00700ECD">
      <w:pPr>
        <w:pStyle w:val="PargrafodaLista1"/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0ECD">
        <w:rPr>
          <w:rFonts w:ascii="Arial" w:hAnsi="Arial" w:cs="Arial"/>
          <w:b/>
          <w:sz w:val="24"/>
          <w:szCs w:val="24"/>
        </w:rPr>
        <w:t>OBRIGAÇÕES DA CONTRATADA</w:t>
      </w:r>
    </w:p>
    <w:p w14:paraId="11214DF2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>Prestar os serviços objeto deste projeto básico, responsabilizando-se integralmente pelo cumprimento dos postulados legais vigentes, de âmbito federal, estadual ou municipal;</w:t>
      </w:r>
    </w:p>
    <w:p w14:paraId="45B7F290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>Zelar pela perfeita execução dos serviços contratados, devendo as falhas, que porventura venham a ocorrer, serem sanadas no prazo máximo de 24 (vinte quatro) horas;</w:t>
      </w:r>
    </w:p>
    <w:p w14:paraId="3CE15A40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 xml:space="preserve">Prestar os serviços 24 (vinte e quatro) horas por dia, 07 (sete) dias por semana, durante todo o período de vigência do contrato, </w:t>
      </w:r>
      <w:r w:rsidRPr="00700ECD">
        <w:rPr>
          <w:rFonts w:ascii="Arial" w:hAnsi="Arial" w:cs="Arial"/>
          <w:sz w:val="24"/>
          <w:szCs w:val="24"/>
          <w:lang w:eastAsia="pt-BR"/>
        </w:rPr>
        <w:lastRenderedPageBreak/>
        <w:t>ressalvados os casos fortuitos ou força maior, devidamente justificado;</w:t>
      </w:r>
    </w:p>
    <w:p w14:paraId="2C501E38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spellStart"/>
      <w:r w:rsidRPr="00700ECD">
        <w:rPr>
          <w:rFonts w:ascii="Arial" w:hAnsi="Arial" w:cs="Arial"/>
          <w:sz w:val="24"/>
          <w:szCs w:val="24"/>
          <w:lang w:eastAsia="pt-BR"/>
        </w:rPr>
        <w:t>Fornecer</w:t>
      </w:r>
      <w:proofErr w:type="spellEnd"/>
      <w:r w:rsidRPr="00700ECD">
        <w:rPr>
          <w:rFonts w:ascii="Arial" w:hAnsi="Arial" w:cs="Arial"/>
          <w:sz w:val="24"/>
          <w:szCs w:val="24"/>
          <w:lang w:eastAsia="pt-BR"/>
        </w:rPr>
        <w:t xml:space="preserve"> número telefônico para contato, registro de ocorrências sobre o funcionamento do serviço contratado e, com funcionamento, no mínimo, de segunda a sexta-feira, no horário das 09 às 18 horas; </w:t>
      </w:r>
    </w:p>
    <w:p w14:paraId="18A42370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 xml:space="preserve">Responsabilizarem-se por todos os tributos, contribuições fiscais e parafiscais que incidam ou venham a incidir, direta e indiretamente, sobre os serviços prestados; </w:t>
      </w:r>
    </w:p>
    <w:p w14:paraId="6BF03209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>Manter durante a execução do contrato, as mesmas condições da habilitação;</w:t>
      </w:r>
    </w:p>
    <w:p w14:paraId="78BC85DE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>Não transferir a outrem, no todo ou em parte, a execução do contrato, salvo com expressa autorização da Contratante;</w:t>
      </w:r>
    </w:p>
    <w:p w14:paraId="73688690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 xml:space="preserve">Relatar à Fiscalização do contrato toda e qualquer irregularidade observada quanto à execução dos serviços objeto da contratação; </w:t>
      </w:r>
    </w:p>
    <w:p w14:paraId="0BFF3854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>Responder administrativa, civil e penal por quaisquer danos materiais ou pessoais ocasionados à Contratante e/ou a terceiros, por seus empregados, dolosa ou culposamente, quanto à prestação dos serviços objeto desta contratação;</w:t>
      </w:r>
    </w:p>
    <w:p w14:paraId="5920A549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  <w:lang w:eastAsia="pt-BR"/>
        </w:rPr>
        <w:t>Comunicar a Contratante, por escrito, qualquer anormalidade nos serviços e prestar os esclarecimentos julgados necessários;</w:t>
      </w:r>
    </w:p>
    <w:p w14:paraId="5471D941" w14:textId="77777777" w:rsidR="00227D22" w:rsidRPr="00700ECD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</w:rPr>
        <w:t>A Contratada não divulgará nem fornecerá dados ou informações obtidos em razão deste contrato, e não utilizará o nome desta Autarquia para fins comerciais ou em campanhas e material de publicidade, salvo com autorização prévia, emitida oficialmente pela Contratante;</w:t>
      </w:r>
    </w:p>
    <w:p w14:paraId="2EA8767E" w14:textId="721DD9A4" w:rsidR="00227D22" w:rsidRDefault="00227D22" w:rsidP="00700ECD">
      <w:pPr>
        <w:numPr>
          <w:ilvl w:val="1"/>
          <w:numId w:val="13"/>
        </w:numPr>
        <w:suppressAutoHyphens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00ECD">
        <w:rPr>
          <w:rFonts w:ascii="Arial" w:hAnsi="Arial" w:cs="Arial"/>
          <w:sz w:val="24"/>
          <w:szCs w:val="24"/>
        </w:rPr>
        <w:t xml:space="preserve">A presença da Fiscalização da Contratante durante a execução dos serviços, quaisquer que sejam os atos praticados no desempenho de suas atribuições, não implicará solidariedade ou </w:t>
      </w:r>
      <w:proofErr w:type="spellStart"/>
      <w:r w:rsidRPr="00700ECD">
        <w:rPr>
          <w:rFonts w:ascii="Arial" w:hAnsi="Arial" w:cs="Arial"/>
          <w:sz w:val="24"/>
          <w:szCs w:val="24"/>
        </w:rPr>
        <w:t>co-</w:t>
      </w:r>
      <w:r w:rsidRPr="00700ECD">
        <w:rPr>
          <w:rFonts w:ascii="Arial" w:hAnsi="Arial" w:cs="Arial"/>
          <w:sz w:val="24"/>
          <w:szCs w:val="24"/>
        </w:rPr>
        <w:lastRenderedPageBreak/>
        <w:t>responsabilidade</w:t>
      </w:r>
      <w:proofErr w:type="spellEnd"/>
      <w:r w:rsidRPr="00700ECD">
        <w:rPr>
          <w:rFonts w:ascii="Arial" w:hAnsi="Arial" w:cs="Arial"/>
          <w:sz w:val="24"/>
          <w:szCs w:val="24"/>
        </w:rPr>
        <w:t xml:space="preserve"> com a Contratada, que responderá única e integralmente pela execução dos serviços;</w:t>
      </w:r>
    </w:p>
    <w:p w14:paraId="7E335F7C" w14:textId="77777777" w:rsidR="001652A1" w:rsidRPr="00700ECD" w:rsidRDefault="001652A1" w:rsidP="001652A1">
      <w:pPr>
        <w:suppressAutoHyphens w:val="0"/>
        <w:autoSpaceDE w:val="0"/>
        <w:autoSpaceDN w:val="0"/>
        <w:adjustRightInd w:val="0"/>
        <w:spacing w:before="120" w:after="120" w:line="360" w:lineRule="auto"/>
        <w:ind w:left="1494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FD69E7C" w14:textId="3444EC77" w:rsidR="00227D22" w:rsidRPr="00700ECD" w:rsidRDefault="00227D22" w:rsidP="00CF7F40">
      <w:pPr>
        <w:pStyle w:val="Recuodecorpodetexto21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ECD">
        <w:rPr>
          <w:rFonts w:ascii="Arial" w:hAnsi="Arial" w:cs="Arial"/>
          <w:b/>
          <w:sz w:val="24"/>
          <w:szCs w:val="24"/>
        </w:rPr>
        <w:t>OBRIGAÇÕES DA CONTRATANTE</w:t>
      </w:r>
    </w:p>
    <w:p w14:paraId="378AC54D" w14:textId="77777777" w:rsidR="00227D22" w:rsidRPr="00700ECD" w:rsidRDefault="00227D22" w:rsidP="00700ECD">
      <w:pPr>
        <w:pStyle w:val="Recuodecorpodetexto21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0ECD">
        <w:rPr>
          <w:rFonts w:ascii="Arial" w:hAnsi="Arial" w:cs="Arial"/>
          <w:sz w:val="24"/>
          <w:szCs w:val="24"/>
        </w:rPr>
        <w:t xml:space="preserve">Acompanhar, fiscalizar e avaliar a prestação dos serviços objeto desta contratação, não obstante a Contratada seja a única e exclusiva responsável pela sua execução, reservando-se o direito de, sem que de qualquer forma restrinja a plenitude desta responsabilidade, exercer a mais ampla e completa fiscalização, diretamente ou por prepostos designados; </w:t>
      </w:r>
    </w:p>
    <w:p w14:paraId="61BFF509" w14:textId="77777777" w:rsidR="00227D22" w:rsidRPr="00700ECD" w:rsidRDefault="00227D22" w:rsidP="00700ECD">
      <w:pPr>
        <w:pStyle w:val="Recuodecorpodetexto21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0ECD">
        <w:rPr>
          <w:rFonts w:ascii="Arial" w:hAnsi="Arial" w:cs="Arial"/>
          <w:sz w:val="24"/>
          <w:szCs w:val="24"/>
        </w:rPr>
        <w:t>Comunicar à Contratada toda e qualquer irregularidade referente à execução do Contrato;</w:t>
      </w:r>
    </w:p>
    <w:p w14:paraId="1C2840D9" w14:textId="77777777" w:rsidR="00227D22" w:rsidRPr="00700ECD" w:rsidRDefault="00227D22" w:rsidP="00700ECD">
      <w:pPr>
        <w:pStyle w:val="Recuodecorpodetexto21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0ECD">
        <w:rPr>
          <w:rFonts w:ascii="Arial" w:hAnsi="Arial" w:cs="Arial"/>
          <w:sz w:val="24"/>
          <w:szCs w:val="24"/>
        </w:rPr>
        <w:t>Efetuar o pagamento à Contratada mediante apresentação da respectiva fatura, após comprovação da regularidade fiscal e da atestação pela Seção de Material e Patrimônio da Contratante, através de crédito em conta bancária observando-se a legislação atual;</w:t>
      </w:r>
    </w:p>
    <w:p w14:paraId="4F4C91DC" w14:textId="77777777" w:rsidR="00227D22" w:rsidRPr="00700ECD" w:rsidRDefault="00227D22" w:rsidP="00700ECD">
      <w:pPr>
        <w:pStyle w:val="Recuodecorpodetexto21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0ECD">
        <w:rPr>
          <w:rFonts w:ascii="Arial" w:hAnsi="Arial" w:cs="Arial"/>
          <w:sz w:val="24"/>
          <w:szCs w:val="24"/>
        </w:rPr>
        <w:t>Prestar as informações e os esclarecimentos que venham a ser solicitados pela Contratada;</w:t>
      </w:r>
    </w:p>
    <w:p w14:paraId="52B25209" w14:textId="77777777" w:rsidR="00227D22" w:rsidRDefault="00227D22" w:rsidP="00227D22">
      <w:pPr>
        <w:pStyle w:val="PargrafodaLista"/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949F7F" w14:textId="77777777" w:rsidR="00EB4843" w:rsidRPr="00A53DCB" w:rsidRDefault="00EB4843" w:rsidP="003B6E93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4459BFE2" w14:textId="77777777" w:rsidR="00EB4843" w:rsidRPr="00A53DCB" w:rsidRDefault="0039384B" w:rsidP="006A17DE">
      <w:pPr>
        <w:pStyle w:val="Recuodecorpodetexto21"/>
        <w:spacing w:before="120" w:after="120" w:line="240" w:lineRule="auto"/>
        <w:ind w:left="1494"/>
        <w:jc w:val="both"/>
        <w:rPr>
          <w:rFonts w:ascii="Arial" w:hAnsi="Arial" w:cs="Arial"/>
          <w:sz w:val="24"/>
          <w:szCs w:val="24"/>
          <w:highlight w:val="yellow"/>
        </w:rPr>
      </w:pPr>
      <w:r w:rsidRPr="00A53DCB">
        <w:rPr>
          <w:rFonts w:ascii="Arial" w:hAnsi="Arial" w:cs="Arial"/>
          <w:b/>
          <w:sz w:val="24"/>
          <w:szCs w:val="24"/>
          <w:highlight w:val="yellow"/>
          <w:shd w:val="clear" w:color="FFFFFF" w:fill="D9D9D9"/>
        </w:rPr>
        <w:t xml:space="preserve">                                                                                                                            </w:t>
      </w:r>
      <w:r w:rsidRPr="00A53DCB">
        <w:rPr>
          <w:rFonts w:ascii="Arial" w:hAnsi="Arial" w:cs="Arial"/>
          <w:b/>
          <w:sz w:val="24"/>
          <w:szCs w:val="24"/>
          <w:highlight w:val="yellow"/>
          <w:shd w:val="clear" w:color="auto" w:fill="FFFF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231C97" w14:textId="1E38C07F" w:rsidR="00EB4843" w:rsidRDefault="00CF7F40" w:rsidP="00EA38BD">
      <w:pPr>
        <w:pStyle w:val="Recuodecorpodetexto21"/>
        <w:numPr>
          <w:ilvl w:val="0"/>
          <w:numId w:val="18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39384B" w:rsidRPr="00F84EEA">
        <w:rPr>
          <w:rFonts w:ascii="Arial" w:hAnsi="Arial" w:cs="Arial"/>
          <w:b/>
          <w:sz w:val="24"/>
          <w:szCs w:val="24"/>
        </w:rPr>
        <w:t>DO PAGAMENTO</w:t>
      </w:r>
    </w:p>
    <w:p w14:paraId="4678D89E" w14:textId="77777777" w:rsidR="00876530" w:rsidRPr="00F84EEA" w:rsidRDefault="00876530" w:rsidP="006A17DE">
      <w:pPr>
        <w:pStyle w:val="Recuodecorpodetexto21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80C9E60" w14:textId="0BF47FA2" w:rsidR="00EB4843" w:rsidRPr="00F84EEA" w:rsidRDefault="0039384B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sz w:val="24"/>
          <w:szCs w:val="24"/>
        </w:rPr>
        <w:t xml:space="preserve"> O pagamento será realizado após o recebimento definitivo do </w:t>
      </w:r>
      <w:r w:rsidR="001A6A76">
        <w:rPr>
          <w:rFonts w:ascii="Arial" w:hAnsi="Arial" w:cs="Arial"/>
          <w:sz w:val="24"/>
          <w:szCs w:val="24"/>
        </w:rPr>
        <w:t xml:space="preserve">serviço </w:t>
      </w:r>
      <w:r w:rsidRPr="00F84EEA">
        <w:rPr>
          <w:rFonts w:ascii="Arial" w:hAnsi="Arial" w:cs="Arial"/>
          <w:sz w:val="24"/>
          <w:szCs w:val="24"/>
        </w:rPr>
        <w:t xml:space="preserve">desta contratação, e do atesto da respectiva nota fiscal, através de ordem bancária em nome da Contratada, desde que esta indique o banco, agência e </w:t>
      </w:r>
      <w:r w:rsidR="009B6101" w:rsidRPr="00F84EEA">
        <w:rPr>
          <w:rFonts w:ascii="Arial" w:hAnsi="Arial" w:cs="Arial"/>
          <w:sz w:val="24"/>
          <w:szCs w:val="24"/>
        </w:rPr>
        <w:t>conta corrente</w:t>
      </w:r>
      <w:r w:rsidRPr="00F84EEA">
        <w:rPr>
          <w:rFonts w:ascii="Arial" w:hAnsi="Arial" w:cs="Arial"/>
          <w:sz w:val="24"/>
          <w:szCs w:val="24"/>
        </w:rPr>
        <w:t xml:space="preserve"> a ser creditada</w:t>
      </w:r>
      <w:r w:rsidR="009B6101" w:rsidRPr="00F84EEA">
        <w:rPr>
          <w:rFonts w:ascii="Arial" w:hAnsi="Arial" w:cs="Arial"/>
          <w:sz w:val="24"/>
          <w:szCs w:val="24"/>
        </w:rPr>
        <w:t xml:space="preserve"> ou boleto bancário</w:t>
      </w:r>
      <w:r w:rsidRPr="00F84EEA">
        <w:rPr>
          <w:rFonts w:ascii="Arial" w:hAnsi="Arial" w:cs="Arial"/>
          <w:sz w:val="24"/>
          <w:szCs w:val="24"/>
        </w:rPr>
        <w:t>;</w:t>
      </w:r>
    </w:p>
    <w:p w14:paraId="38E93D65" w14:textId="1BB768D4" w:rsidR="009B6101" w:rsidRDefault="009B6101" w:rsidP="006A17DE">
      <w:pPr>
        <w:pStyle w:val="Recuodecorpodetexto21"/>
        <w:spacing w:before="120" w:after="120" w:line="240" w:lineRule="auto"/>
        <w:ind w:left="1494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63D5552" w14:textId="59FF0F7E" w:rsidR="001652A1" w:rsidRDefault="001652A1" w:rsidP="006A17DE">
      <w:pPr>
        <w:pStyle w:val="Recuodecorpodetexto21"/>
        <w:spacing w:before="120" w:after="120" w:line="240" w:lineRule="auto"/>
        <w:ind w:left="1494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9023369" w14:textId="547B066E" w:rsidR="001652A1" w:rsidRDefault="001652A1" w:rsidP="006A17DE">
      <w:pPr>
        <w:pStyle w:val="Recuodecorpodetexto21"/>
        <w:spacing w:before="120" w:after="120" w:line="240" w:lineRule="auto"/>
        <w:ind w:left="1494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EB28826" w14:textId="77777777" w:rsidR="001652A1" w:rsidRDefault="001652A1" w:rsidP="006A17DE">
      <w:pPr>
        <w:pStyle w:val="Recuodecorpodetexto21"/>
        <w:spacing w:before="120" w:after="120" w:line="240" w:lineRule="auto"/>
        <w:ind w:left="1494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65370EB" w14:textId="77777777" w:rsidR="00E91D1A" w:rsidRPr="00A53DCB" w:rsidRDefault="00E91D1A" w:rsidP="00E91D1A">
      <w:pPr>
        <w:pStyle w:val="Recuodecorpodetexto21"/>
        <w:spacing w:before="120" w:after="12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6E07C48" w14:textId="6DB2C10E" w:rsidR="00EB4843" w:rsidRDefault="00CF7F40" w:rsidP="00EA38BD">
      <w:pPr>
        <w:pStyle w:val="Recuodecorpodetexto21"/>
        <w:numPr>
          <w:ilvl w:val="0"/>
          <w:numId w:val="18"/>
        </w:numPr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39384B" w:rsidRPr="00F84EEA">
        <w:rPr>
          <w:rFonts w:ascii="Arial" w:hAnsi="Arial" w:cs="Arial"/>
          <w:b/>
          <w:sz w:val="24"/>
          <w:szCs w:val="24"/>
        </w:rPr>
        <w:t>DA FISCALIZAÇÃO E ACOMPANHAMENTO</w:t>
      </w:r>
    </w:p>
    <w:p w14:paraId="4E4182AC" w14:textId="77777777" w:rsidR="004B783F" w:rsidRPr="00F84EEA" w:rsidRDefault="004B783F" w:rsidP="00F84E76">
      <w:pPr>
        <w:pStyle w:val="Recuodecorpodetexto21"/>
        <w:spacing w:before="120" w:after="120" w:line="24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7D0CAC9F" w14:textId="73C40241" w:rsidR="00EB4843" w:rsidRPr="00F84EEA" w:rsidRDefault="0039384B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sz w:val="24"/>
          <w:szCs w:val="24"/>
        </w:rPr>
        <w:t xml:space="preserve">A </w:t>
      </w:r>
      <w:r w:rsidR="004B783F">
        <w:rPr>
          <w:rFonts w:ascii="Arial" w:hAnsi="Arial" w:cs="Arial"/>
          <w:sz w:val="24"/>
          <w:szCs w:val="24"/>
        </w:rPr>
        <w:t xml:space="preserve">execução e </w:t>
      </w:r>
      <w:r w:rsidRPr="00F84EEA">
        <w:rPr>
          <w:rFonts w:ascii="Arial" w:hAnsi="Arial" w:cs="Arial"/>
          <w:sz w:val="24"/>
          <w:szCs w:val="24"/>
        </w:rPr>
        <w:t xml:space="preserve">fiscalização do presente contrato será </w:t>
      </w:r>
      <w:r w:rsidR="004B783F">
        <w:rPr>
          <w:rFonts w:ascii="Arial" w:hAnsi="Arial" w:cs="Arial"/>
          <w:sz w:val="24"/>
          <w:szCs w:val="24"/>
        </w:rPr>
        <w:t xml:space="preserve">acompanhada, controlada, gerenciada e avaliada pelo </w:t>
      </w:r>
      <w:r w:rsidR="00D54F3D">
        <w:rPr>
          <w:rFonts w:ascii="Arial" w:hAnsi="Arial" w:cs="Arial"/>
          <w:sz w:val="24"/>
          <w:szCs w:val="24"/>
        </w:rPr>
        <w:t xml:space="preserve">setor de Fiscalização </w:t>
      </w:r>
      <w:r w:rsidR="004B783F">
        <w:rPr>
          <w:rFonts w:ascii="Arial" w:hAnsi="Arial" w:cs="Arial"/>
          <w:sz w:val="24"/>
          <w:szCs w:val="24"/>
        </w:rPr>
        <w:t xml:space="preserve">deste Conselho, </w:t>
      </w:r>
      <w:r w:rsidRPr="00F84EEA">
        <w:rPr>
          <w:rFonts w:ascii="Arial" w:hAnsi="Arial" w:cs="Arial"/>
          <w:sz w:val="24"/>
          <w:szCs w:val="24"/>
        </w:rPr>
        <w:t xml:space="preserve">do qual competirá dirimir as dúvidas que surgirem no curso da execução do contrato e de tudo dará ciência </w:t>
      </w:r>
      <w:r w:rsidR="00D54F3D">
        <w:rPr>
          <w:rFonts w:ascii="Arial" w:hAnsi="Arial" w:cs="Arial"/>
          <w:sz w:val="24"/>
          <w:szCs w:val="24"/>
        </w:rPr>
        <w:t>a</w:t>
      </w:r>
      <w:r w:rsidRPr="00F84EEA">
        <w:rPr>
          <w:rFonts w:ascii="Arial" w:hAnsi="Arial" w:cs="Arial"/>
          <w:sz w:val="24"/>
          <w:szCs w:val="24"/>
        </w:rPr>
        <w:t xml:space="preserve"> </w:t>
      </w:r>
      <w:r w:rsidR="004B783F">
        <w:rPr>
          <w:rFonts w:ascii="Arial" w:hAnsi="Arial" w:cs="Arial"/>
          <w:sz w:val="24"/>
          <w:szCs w:val="24"/>
        </w:rPr>
        <w:t>este Conselho</w:t>
      </w:r>
      <w:r w:rsidRPr="00F84EEA">
        <w:rPr>
          <w:rFonts w:ascii="Arial" w:hAnsi="Arial" w:cs="Arial"/>
          <w:sz w:val="24"/>
          <w:szCs w:val="24"/>
        </w:rPr>
        <w:t>;</w:t>
      </w:r>
    </w:p>
    <w:p w14:paraId="6A474120" w14:textId="6B839BD8" w:rsidR="00EB4843" w:rsidRPr="00F84EEA" w:rsidRDefault="0039384B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sz w:val="24"/>
          <w:szCs w:val="24"/>
        </w:rPr>
        <w:t>A fiscalização de que trata esta cláusula não exclui nem reduz a responsabilidade do</w:t>
      </w:r>
      <w:r w:rsidR="004B783F">
        <w:rPr>
          <w:rFonts w:ascii="Arial" w:hAnsi="Arial" w:cs="Arial"/>
          <w:sz w:val="24"/>
          <w:szCs w:val="24"/>
        </w:rPr>
        <w:t xml:space="preserve"> requerente</w:t>
      </w:r>
      <w:r w:rsidRPr="00F84EEA">
        <w:rPr>
          <w:rFonts w:ascii="Arial" w:hAnsi="Arial" w:cs="Arial"/>
          <w:sz w:val="24"/>
          <w:szCs w:val="24"/>
        </w:rPr>
        <w:t>, inclusive perante terceiros, por qualquer irregularidade, ainda que resultante de imperfeições técnicas, víc</w:t>
      </w:r>
      <w:r w:rsidR="004B783F">
        <w:rPr>
          <w:rFonts w:ascii="Arial" w:hAnsi="Arial" w:cs="Arial"/>
          <w:sz w:val="24"/>
          <w:szCs w:val="24"/>
        </w:rPr>
        <w:t>ios</w:t>
      </w:r>
      <w:r w:rsidRPr="00F84EEA">
        <w:rPr>
          <w:rFonts w:ascii="Arial" w:hAnsi="Arial" w:cs="Arial"/>
          <w:sz w:val="24"/>
          <w:szCs w:val="24"/>
        </w:rPr>
        <w:t xml:space="preserve"> ou emprego de material inadequado ou de qualidade inferior e, na ocorrência desta, não implica em </w:t>
      </w:r>
      <w:r w:rsidR="007C5B2D" w:rsidRPr="00F84EEA">
        <w:rPr>
          <w:rFonts w:ascii="Arial" w:hAnsi="Arial" w:cs="Arial"/>
          <w:sz w:val="24"/>
          <w:szCs w:val="24"/>
        </w:rPr>
        <w:t>corresponsabilidade</w:t>
      </w:r>
      <w:r w:rsidRPr="00F84EEA">
        <w:rPr>
          <w:rFonts w:ascii="Arial" w:hAnsi="Arial" w:cs="Arial"/>
          <w:sz w:val="24"/>
          <w:szCs w:val="24"/>
        </w:rPr>
        <w:t xml:space="preserve"> da administração ou de seus agentes e prepostos, de conformidade com a Lei nº 14.133, de 2021. </w:t>
      </w:r>
    </w:p>
    <w:p w14:paraId="4A9A6215" w14:textId="13F8A8CB" w:rsidR="00EB4843" w:rsidRPr="00F84EEA" w:rsidRDefault="0039384B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sz w:val="24"/>
          <w:szCs w:val="24"/>
        </w:rPr>
        <w:t xml:space="preserve">O </w:t>
      </w:r>
      <w:r w:rsidR="00876530">
        <w:rPr>
          <w:rFonts w:ascii="Arial" w:hAnsi="Arial" w:cs="Arial"/>
          <w:sz w:val="24"/>
          <w:szCs w:val="24"/>
        </w:rPr>
        <w:t xml:space="preserve">setor requerente do objeto deste </w:t>
      </w:r>
      <w:r w:rsidRPr="00F84EEA">
        <w:rPr>
          <w:rFonts w:ascii="Arial" w:hAnsi="Arial" w:cs="Arial"/>
          <w:sz w:val="24"/>
          <w:szCs w:val="24"/>
        </w:rPr>
        <w:t xml:space="preserve">contrato anotará em registro próprio todas as ocorrências relacionadas com a execução do contrato, indicando dia, mês e ano, bem como o nome das pessoas eventualmente envolvidas, determinando o que for necessário à regularização das faltas ou defeitos observados e encaminhando os apontamentos à autoridade competente para as providências cabíveis. </w:t>
      </w:r>
    </w:p>
    <w:p w14:paraId="1FB1AA54" w14:textId="7DC28BB3" w:rsidR="00EB4843" w:rsidRDefault="0039384B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sz w:val="24"/>
          <w:szCs w:val="24"/>
        </w:rPr>
        <w:t xml:space="preserve">As decisões e providências que ultrapassarem a competência do fiscal do contrato deverão ser solicitadas a seus superiores em tempo hábil, para a adoção das medidas convenientes. </w:t>
      </w:r>
    </w:p>
    <w:p w14:paraId="441A3B40" w14:textId="77777777" w:rsidR="00F84E76" w:rsidRPr="00F84EEA" w:rsidRDefault="00F84E76" w:rsidP="00F84E76">
      <w:pPr>
        <w:pStyle w:val="Recuodecorpodetexto21"/>
        <w:spacing w:before="120" w:after="12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089F05ED" w14:textId="402FE879" w:rsidR="00D57DD2" w:rsidRPr="00F84EEA" w:rsidRDefault="00D57DD2" w:rsidP="00EA38BD">
      <w:pPr>
        <w:pStyle w:val="Ttulo1"/>
        <w:numPr>
          <w:ilvl w:val="1"/>
          <w:numId w:val="18"/>
        </w:numPr>
        <w:spacing w:before="59"/>
        <w:ind w:right="2387"/>
        <w:rPr>
          <w:rFonts w:cs="Arial"/>
          <w:sz w:val="24"/>
          <w:szCs w:val="24"/>
        </w:rPr>
      </w:pPr>
      <w:r w:rsidRPr="00F84EEA">
        <w:rPr>
          <w:rFonts w:cs="Arial"/>
          <w:b w:val="0"/>
          <w:bCs/>
          <w:sz w:val="24"/>
          <w:szCs w:val="24"/>
        </w:rPr>
        <w:t>Fiscal Do Contrato:</w:t>
      </w:r>
      <w:r w:rsidRPr="00F84EEA">
        <w:rPr>
          <w:rFonts w:cs="Arial"/>
          <w:sz w:val="24"/>
          <w:szCs w:val="24"/>
        </w:rPr>
        <w:t xml:space="preserve"> </w:t>
      </w:r>
    </w:p>
    <w:p w14:paraId="2BBF0137" w14:textId="688D9C70" w:rsidR="002C4E40" w:rsidRPr="00D54F3D" w:rsidRDefault="00D54F3D" w:rsidP="002C4E40">
      <w:pPr>
        <w:pStyle w:val="Ttulo1"/>
        <w:spacing w:before="20"/>
        <w:ind w:left="1701"/>
        <w:rPr>
          <w:rFonts w:cs="Arial"/>
          <w:spacing w:val="-4"/>
          <w:sz w:val="24"/>
          <w:szCs w:val="24"/>
        </w:rPr>
      </w:pPr>
      <w:r w:rsidRPr="001652A1">
        <w:rPr>
          <w:rFonts w:cs="Arial"/>
          <w:spacing w:val="-4"/>
          <w:sz w:val="24"/>
          <w:szCs w:val="24"/>
        </w:rPr>
        <w:t>Departamento de</w:t>
      </w:r>
      <w:r w:rsidR="001652A1" w:rsidRPr="001652A1">
        <w:rPr>
          <w:rFonts w:cs="Arial"/>
          <w:spacing w:val="-4"/>
          <w:sz w:val="24"/>
          <w:szCs w:val="24"/>
        </w:rPr>
        <w:t xml:space="preserve"> TI SISTEMAS</w:t>
      </w:r>
    </w:p>
    <w:p w14:paraId="0E9CBD3B" w14:textId="6B3F0AED" w:rsidR="00C425EC" w:rsidRDefault="00C425EC" w:rsidP="00C425EC">
      <w:pPr>
        <w:pStyle w:val="Recuodecorpodetexto21"/>
        <w:spacing w:before="120" w:after="120" w:line="240" w:lineRule="auto"/>
        <w:ind w:firstLine="708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5C3486BA" w14:textId="2C9C73B6" w:rsidR="001652A1" w:rsidRPr="001652A1" w:rsidRDefault="001652A1" w:rsidP="001652A1">
      <w:pPr>
        <w:pStyle w:val="Cabealho"/>
        <w:numPr>
          <w:ilvl w:val="0"/>
          <w:numId w:val="18"/>
        </w:numPr>
        <w:tabs>
          <w:tab w:val="clear" w:pos="4252"/>
          <w:tab w:val="left" w:pos="0"/>
          <w:tab w:val="center" w:pos="1418"/>
        </w:tabs>
        <w:suppressAutoHyphens w:val="0"/>
        <w:spacing w:line="360" w:lineRule="auto"/>
        <w:rPr>
          <w:rStyle w:val="apple-converted-space"/>
          <w:rFonts w:ascii="Arial" w:hAnsi="Arial" w:cs="Arial"/>
          <w:b/>
          <w:sz w:val="24"/>
          <w:szCs w:val="24"/>
        </w:rPr>
      </w:pPr>
      <w:r w:rsidRPr="001652A1">
        <w:rPr>
          <w:rStyle w:val="apple-converted-space"/>
          <w:rFonts w:ascii="Arial" w:hAnsi="Arial" w:cs="Arial"/>
          <w:b/>
          <w:sz w:val="24"/>
          <w:szCs w:val="24"/>
        </w:rPr>
        <w:t>FORMA DE CONTRATAÇÃO</w:t>
      </w:r>
    </w:p>
    <w:p w14:paraId="66216802" w14:textId="77777777" w:rsidR="001652A1" w:rsidRPr="001652A1" w:rsidRDefault="001652A1" w:rsidP="001652A1">
      <w:pPr>
        <w:pStyle w:val="Cabealho"/>
        <w:spacing w:line="360" w:lineRule="auto"/>
        <w:rPr>
          <w:rStyle w:val="apple-converted-space"/>
          <w:rFonts w:ascii="Arial" w:hAnsi="Arial" w:cs="Arial"/>
          <w:sz w:val="24"/>
          <w:szCs w:val="24"/>
        </w:rPr>
      </w:pPr>
    </w:p>
    <w:p w14:paraId="2A9FF7C9" w14:textId="39C013A2" w:rsidR="001652A1" w:rsidRPr="001652A1" w:rsidRDefault="001652A1" w:rsidP="001652A1">
      <w:pPr>
        <w:pStyle w:val="Cabealho"/>
        <w:numPr>
          <w:ilvl w:val="1"/>
          <w:numId w:val="18"/>
        </w:numPr>
        <w:tabs>
          <w:tab w:val="clear" w:pos="4252"/>
          <w:tab w:val="center" w:pos="1418"/>
        </w:tabs>
        <w:suppressAutoHyphens w:val="0"/>
        <w:spacing w:line="360" w:lineRule="auto"/>
        <w:rPr>
          <w:rStyle w:val="apple-converted-space"/>
          <w:rFonts w:ascii="Arial" w:hAnsi="Arial" w:cs="Arial"/>
          <w:sz w:val="24"/>
          <w:szCs w:val="24"/>
        </w:rPr>
      </w:pPr>
      <w:r w:rsidRPr="001652A1">
        <w:rPr>
          <w:rStyle w:val="apple-converted-space"/>
          <w:rFonts w:ascii="Arial" w:hAnsi="Arial" w:cs="Arial"/>
          <w:sz w:val="24"/>
          <w:szCs w:val="24"/>
        </w:rPr>
        <w:t>Dispensa de Licitação com fulcro no inciso II do artigo 75 da Lei 14.133 de 1º de abril de 2021.</w:t>
      </w:r>
    </w:p>
    <w:p w14:paraId="6C932267" w14:textId="639BB071" w:rsidR="001652A1" w:rsidRDefault="001652A1" w:rsidP="00C425EC">
      <w:pPr>
        <w:pStyle w:val="Recuodecorpodetexto21"/>
        <w:spacing w:before="120" w:after="120" w:line="240" w:lineRule="auto"/>
        <w:ind w:firstLine="708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66CCD5F6" w14:textId="77777777" w:rsidR="001652A1" w:rsidRPr="00A53DCB" w:rsidRDefault="001652A1" w:rsidP="00C425EC">
      <w:pPr>
        <w:pStyle w:val="Recuodecorpodetexto21"/>
        <w:spacing w:before="120" w:after="120" w:line="240" w:lineRule="auto"/>
        <w:ind w:firstLine="708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1263BD1D" w14:textId="2967C2C2" w:rsidR="00C425EC" w:rsidRPr="00F84EEA" w:rsidRDefault="0039384B" w:rsidP="00EA38BD">
      <w:pPr>
        <w:pStyle w:val="Recuodecorpodetexto21"/>
        <w:numPr>
          <w:ilvl w:val="0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b/>
          <w:sz w:val="24"/>
          <w:szCs w:val="24"/>
        </w:rPr>
        <w:t>SANÇÕES ADMINISTRATIVAS</w:t>
      </w:r>
    </w:p>
    <w:p w14:paraId="01AA711D" w14:textId="47670338" w:rsidR="00EB4843" w:rsidRPr="00F84EEA" w:rsidRDefault="0039384B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F84EEA">
        <w:rPr>
          <w:rFonts w:ascii="Arial" w:hAnsi="Arial" w:cs="Arial"/>
          <w:sz w:val="24"/>
          <w:szCs w:val="24"/>
        </w:rPr>
        <w:lastRenderedPageBreak/>
        <w:t>Em caso de inexecução parcial ou total das condições pactuadas, garantida a prévia defesa, ficará a Contratada sujeita às sanções previstas na Lei 14.133/21 e demais legislação pertinente, sem prejuízo das responsabilidades civil e criminal que seu ato ensejar.</w:t>
      </w:r>
    </w:p>
    <w:p w14:paraId="04A9E710" w14:textId="58363FD6" w:rsidR="00EB4843" w:rsidRDefault="00EB4843" w:rsidP="00876530">
      <w:pPr>
        <w:pStyle w:val="Recuodecorpodetexto21"/>
        <w:spacing w:before="120" w:after="120" w:line="240" w:lineRule="auto"/>
        <w:jc w:val="both"/>
        <w:rPr>
          <w:rStyle w:val="apple-converted-space"/>
          <w:rFonts w:ascii="Arial" w:hAnsi="Arial" w:cs="Arial"/>
          <w:b/>
          <w:sz w:val="24"/>
          <w:szCs w:val="24"/>
          <w:highlight w:val="yellow"/>
        </w:rPr>
      </w:pPr>
    </w:p>
    <w:p w14:paraId="343BC8AA" w14:textId="77777777" w:rsidR="001652A1" w:rsidRPr="00A53DCB" w:rsidRDefault="001652A1" w:rsidP="00876530">
      <w:pPr>
        <w:pStyle w:val="Recuodecorpodetexto21"/>
        <w:spacing w:before="120" w:after="120" w:line="240" w:lineRule="auto"/>
        <w:jc w:val="both"/>
        <w:rPr>
          <w:rStyle w:val="apple-converted-space"/>
          <w:rFonts w:ascii="Arial" w:hAnsi="Arial" w:cs="Arial"/>
          <w:b/>
          <w:sz w:val="24"/>
          <w:szCs w:val="24"/>
          <w:highlight w:val="yellow"/>
        </w:rPr>
      </w:pPr>
    </w:p>
    <w:p w14:paraId="051212AE" w14:textId="5F75CFD3" w:rsidR="00EB4843" w:rsidRPr="00AE47A9" w:rsidRDefault="00EA38BD" w:rsidP="00EA38BD">
      <w:pPr>
        <w:pStyle w:val="Recuodecorpodetexto21"/>
        <w:numPr>
          <w:ilvl w:val="0"/>
          <w:numId w:val="18"/>
        </w:num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Style w:val="apple-converted-space"/>
          <w:rFonts w:ascii="Arial" w:hAnsi="Arial" w:cs="Arial"/>
          <w:b/>
          <w:sz w:val="24"/>
          <w:szCs w:val="24"/>
        </w:rPr>
        <w:t xml:space="preserve"> </w:t>
      </w:r>
      <w:r w:rsidR="0039384B" w:rsidRPr="00AE47A9">
        <w:rPr>
          <w:rStyle w:val="apple-converted-space"/>
          <w:rFonts w:ascii="Arial" w:hAnsi="Arial" w:cs="Arial"/>
          <w:b/>
          <w:sz w:val="24"/>
          <w:szCs w:val="24"/>
        </w:rPr>
        <w:t xml:space="preserve">PREVISÃO </w:t>
      </w:r>
      <w:r w:rsidR="002311E6">
        <w:rPr>
          <w:rStyle w:val="apple-converted-space"/>
          <w:rFonts w:ascii="Arial" w:hAnsi="Arial" w:cs="Arial"/>
          <w:b/>
          <w:sz w:val="24"/>
          <w:szCs w:val="24"/>
        </w:rPr>
        <w:t>ORÇAMENTÁRIA</w:t>
      </w:r>
    </w:p>
    <w:p w14:paraId="0300853E" w14:textId="3967AC24" w:rsidR="003F4B90" w:rsidRPr="002311E6" w:rsidRDefault="002311E6" w:rsidP="00EA38BD">
      <w:pPr>
        <w:pStyle w:val="Recuodecorpodetexto21"/>
        <w:numPr>
          <w:ilvl w:val="1"/>
          <w:numId w:val="18"/>
        </w:numPr>
        <w:spacing w:before="120" w:after="120" w:line="240" w:lineRule="auto"/>
        <w:jc w:val="both"/>
        <w:rPr>
          <w:rStyle w:val="apple-converted-space"/>
          <w:b/>
          <w:bCs/>
        </w:rPr>
      </w:pPr>
      <w:r w:rsidRPr="002311E6">
        <w:rPr>
          <w:rStyle w:val="apple-converted-space"/>
          <w:rFonts w:ascii="Arial" w:hAnsi="Arial" w:cs="Arial"/>
          <w:sz w:val="24"/>
          <w:szCs w:val="24"/>
        </w:rPr>
        <w:t>Conta orçamentária: 6.3.1.3.01.01.010 – Materiais elétricos e de telefonia;</w:t>
      </w:r>
    </w:p>
    <w:p w14:paraId="0CC5789B" w14:textId="4677C0DA" w:rsidR="00EB4843" w:rsidRPr="00A53DCB" w:rsidRDefault="00EB4843" w:rsidP="006A17DE">
      <w:pPr>
        <w:pStyle w:val="Cabealho"/>
        <w:rPr>
          <w:rFonts w:ascii="Arial" w:hAnsi="Arial" w:cs="Arial"/>
          <w:sz w:val="24"/>
          <w:szCs w:val="24"/>
          <w:highlight w:val="yellow"/>
        </w:rPr>
      </w:pPr>
    </w:p>
    <w:p w14:paraId="43D06EB0" w14:textId="2E332EBB" w:rsidR="00264948" w:rsidRPr="00A53DCB" w:rsidRDefault="00264948" w:rsidP="006A17DE">
      <w:pPr>
        <w:pStyle w:val="Cabealho"/>
        <w:rPr>
          <w:rFonts w:ascii="Arial" w:hAnsi="Arial" w:cs="Arial"/>
          <w:sz w:val="24"/>
          <w:szCs w:val="24"/>
          <w:highlight w:val="yellow"/>
        </w:rPr>
      </w:pPr>
    </w:p>
    <w:p w14:paraId="7C9478C6" w14:textId="77777777" w:rsidR="00264948" w:rsidRPr="00A53DCB" w:rsidRDefault="00264948" w:rsidP="006A17DE">
      <w:pPr>
        <w:pStyle w:val="Cabealho"/>
        <w:rPr>
          <w:rFonts w:ascii="Arial" w:hAnsi="Arial" w:cs="Arial"/>
          <w:sz w:val="24"/>
          <w:szCs w:val="24"/>
          <w:highlight w:val="yellow"/>
        </w:rPr>
      </w:pPr>
    </w:p>
    <w:p w14:paraId="0EB0905A" w14:textId="77777777" w:rsidR="00EB4843" w:rsidRPr="00A53DCB" w:rsidRDefault="00EB4843" w:rsidP="006A17DE">
      <w:pPr>
        <w:pStyle w:val="Cabealho"/>
        <w:ind w:left="360"/>
        <w:rPr>
          <w:rFonts w:ascii="Arial" w:hAnsi="Arial" w:cs="Arial"/>
          <w:sz w:val="24"/>
          <w:szCs w:val="24"/>
          <w:highlight w:val="yellow"/>
          <w:shd w:val="clear" w:color="auto" w:fill="FFFF00"/>
        </w:rPr>
      </w:pPr>
    </w:p>
    <w:p w14:paraId="269E8F75" w14:textId="15D83D68" w:rsidR="00EB4843" w:rsidRPr="00F84EEA" w:rsidRDefault="0039384B" w:rsidP="00876530">
      <w:pPr>
        <w:pStyle w:val="Cabealho"/>
        <w:ind w:left="1080"/>
        <w:jc w:val="right"/>
        <w:rPr>
          <w:rFonts w:ascii="Arial" w:hAnsi="Arial" w:cs="Arial"/>
          <w:sz w:val="24"/>
          <w:szCs w:val="24"/>
        </w:rPr>
      </w:pPr>
      <w:r w:rsidRPr="00F84EEA">
        <w:rPr>
          <w:rStyle w:val="apple-converted-space"/>
          <w:rFonts w:ascii="Arial" w:hAnsi="Arial" w:cs="Arial"/>
          <w:sz w:val="24"/>
          <w:szCs w:val="24"/>
        </w:rPr>
        <w:t xml:space="preserve">Porto Alegre, </w:t>
      </w:r>
      <w:r w:rsidR="00876530">
        <w:rPr>
          <w:rStyle w:val="apple-converted-space"/>
          <w:rFonts w:ascii="Arial" w:hAnsi="Arial" w:cs="Arial"/>
          <w:sz w:val="24"/>
          <w:szCs w:val="24"/>
        </w:rPr>
        <w:t>___</w:t>
      </w:r>
      <w:r w:rsidRPr="00F84EEA">
        <w:rPr>
          <w:rStyle w:val="apple-converted-space"/>
          <w:rFonts w:ascii="Arial" w:hAnsi="Arial" w:cs="Arial"/>
          <w:sz w:val="24"/>
          <w:szCs w:val="24"/>
        </w:rPr>
        <w:t xml:space="preserve"> de </w:t>
      </w:r>
      <w:r w:rsidR="00876530">
        <w:rPr>
          <w:rStyle w:val="apple-converted-space"/>
          <w:rFonts w:ascii="Arial" w:hAnsi="Arial" w:cs="Arial"/>
          <w:sz w:val="24"/>
          <w:szCs w:val="24"/>
        </w:rPr>
        <w:t xml:space="preserve">______ </w:t>
      </w:r>
      <w:proofErr w:type="spellStart"/>
      <w:r w:rsidRPr="00F84EEA">
        <w:rPr>
          <w:rStyle w:val="apple-converted-space"/>
          <w:rFonts w:ascii="Arial" w:hAnsi="Arial" w:cs="Arial"/>
          <w:sz w:val="24"/>
          <w:szCs w:val="24"/>
        </w:rPr>
        <w:t>de</w:t>
      </w:r>
      <w:proofErr w:type="spellEnd"/>
      <w:r w:rsidRPr="00F84EEA">
        <w:rPr>
          <w:rStyle w:val="apple-converted-space"/>
          <w:rFonts w:ascii="Arial" w:hAnsi="Arial" w:cs="Arial"/>
          <w:sz w:val="24"/>
          <w:szCs w:val="24"/>
        </w:rPr>
        <w:t xml:space="preserve"> 2022.</w:t>
      </w:r>
    </w:p>
    <w:p w14:paraId="2BF24F46" w14:textId="5F96025F" w:rsidR="00EB4843" w:rsidRPr="00F84EEA" w:rsidRDefault="00EB4843" w:rsidP="006A17DE">
      <w:pPr>
        <w:pStyle w:val="Cabealho"/>
        <w:rPr>
          <w:rFonts w:ascii="Arial" w:hAnsi="Arial" w:cs="Arial"/>
          <w:sz w:val="24"/>
          <w:szCs w:val="24"/>
        </w:rPr>
      </w:pPr>
    </w:p>
    <w:p w14:paraId="012F1427" w14:textId="77777777" w:rsidR="00F35612" w:rsidRPr="00F84EEA" w:rsidRDefault="00F35612" w:rsidP="006A17DE">
      <w:pPr>
        <w:pStyle w:val="Cabealho"/>
        <w:rPr>
          <w:rFonts w:ascii="Arial" w:hAnsi="Arial" w:cs="Arial"/>
          <w:sz w:val="24"/>
          <w:szCs w:val="24"/>
        </w:rPr>
      </w:pPr>
    </w:p>
    <w:p w14:paraId="09D80D1F" w14:textId="77777777" w:rsidR="00EB4843" w:rsidRPr="00F84EEA" w:rsidRDefault="00EB4843" w:rsidP="006A17DE">
      <w:pPr>
        <w:pStyle w:val="Cabealho"/>
        <w:rPr>
          <w:rFonts w:ascii="Arial" w:hAnsi="Arial" w:cs="Arial"/>
          <w:sz w:val="24"/>
          <w:szCs w:val="24"/>
        </w:rPr>
      </w:pPr>
    </w:p>
    <w:p w14:paraId="3975F07B" w14:textId="77777777" w:rsidR="0099794A" w:rsidRDefault="0099794A" w:rsidP="0099794A">
      <w:pPr>
        <w:spacing w:after="0" w:line="360" w:lineRule="auto"/>
        <w:jc w:val="center"/>
        <w:rPr>
          <w:rFonts w:ascii="Arial" w:eastAsia="Times New Roman" w:hAnsi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/>
          <w:color w:val="000000"/>
          <w:sz w:val="24"/>
          <w:szCs w:val="24"/>
          <w:lang w:eastAsia="pt-BR"/>
        </w:rPr>
        <w:t xml:space="preserve">Wagner Ribeiro </w:t>
      </w:r>
      <w:proofErr w:type="spellStart"/>
      <w:r>
        <w:rPr>
          <w:rFonts w:ascii="Arial" w:eastAsia="Times New Roman" w:hAnsi="Arial"/>
          <w:color w:val="000000"/>
          <w:sz w:val="24"/>
          <w:szCs w:val="24"/>
          <w:lang w:eastAsia="pt-BR"/>
        </w:rPr>
        <w:t>Daitx</w:t>
      </w:r>
      <w:proofErr w:type="spellEnd"/>
    </w:p>
    <w:p w14:paraId="7C978016" w14:textId="77777777" w:rsidR="0099794A" w:rsidRDefault="0099794A" w:rsidP="0099794A">
      <w:pPr>
        <w:spacing w:after="0" w:line="360" w:lineRule="auto"/>
        <w:jc w:val="center"/>
        <w:rPr>
          <w:rFonts w:ascii="Arial" w:eastAsia="Times New Roman" w:hAnsi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/>
          <w:color w:val="000000"/>
          <w:sz w:val="24"/>
          <w:szCs w:val="24"/>
          <w:lang w:eastAsia="pt-BR"/>
        </w:rPr>
        <w:t>Superintendente</w:t>
      </w:r>
    </w:p>
    <w:p w14:paraId="5B19D14A" w14:textId="77777777" w:rsidR="0099794A" w:rsidRDefault="0099794A" w:rsidP="0099794A">
      <w:pPr>
        <w:spacing w:after="0" w:line="360" w:lineRule="auto"/>
        <w:jc w:val="center"/>
        <w:rPr>
          <w:rFonts w:ascii="Arial" w:hAnsi="Arial"/>
          <w:sz w:val="24"/>
          <w:szCs w:val="24"/>
          <w:lang w:val="en-US"/>
        </w:rPr>
      </w:pPr>
      <w:r>
        <w:rPr>
          <w:rFonts w:ascii="Arial" w:eastAsia="Times New Roman" w:hAnsi="Arial"/>
          <w:color w:val="000000"/>
          <w:sz w:val="24"/>
          <w:szCs w:val="24"/>
          <w:lang w:eastAsia="pt-BR"/>
        </w:rPr>
        <w:t>CRECI-RS</w:t>
      </w:r>
    </w:p>
    <w:p w14:paraId="1E4EBA40" w14:textId="3DA9E2FE" w:rsidR="00F35612" w:rsidRPr="006A17DE" w:rsidRDefault="00F35612" w:rsidP="0099794A">
      <w:pPr>
        <w:pStyle w:val="Cabealho"/>
        <w:ind w:left="1080"/>
        <w:jc w:val="center"/>
        <w:rPr>
          <w:rFonts w:ascii="Arial" w:hAnsi="Arial" w:cs="Arial"/>
          <w:sz w:val="24"/>
          <w:szCs w:val="24"/>
        </w:rPr>
      </w:pPr>
    </w:p>
    <w:sectPr w:rsidR="00F35612" w:rsidRPr="006A17DE">
      <w:headerReference w:type="default" r:id="rId10"/>
      <w:footerReference w:type="default" r:id="rId11"/>
      <w:pgSz w:w="11906" w:h="16838"/>
      <w:pgMar w:top="1417" w:right="1701" w:bottom="1417" w:left="1701" w:header="567" w:footer="90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06FF0" w14:textId="77777777" w:rsidR="0014077D" w:rsidRDefault="0014077D">
      <w:pPr>
        <w:spacing w:line="240" w:lineRule="auto"/>
      </w:pPr>
      <w:r>
        <w:separator/>
      </w:r>
    </w:p>
  </w:endnote>
  <w:endnote w:type="continuationSeparator" w:id="0">
    <w:p w14:paraId="43259D35" w14:textId="77777777" w:rsidR="0014077D" w:rsidRDefault="001407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Segoe Print"/>
    <w:charset w:val="00"/>
    <w:family w:val="swiss"/>
    <w:pitch w:val="variable"/>
    <w:sig w:usb0="E0000AFF" w:usb1="500078FF" w:usb2="00000021" w:usb3="00000000" w:csb0="000001B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6162699"/>
    </w:sdtPr>
    <w:sdtContent>
      <w:p w14:paraId="4B7498BF" w14:textId="77777777" w:rsidR="00EB4843" w:rsidRDefault="0039384B">
        <w:pPr>
          <w:pStyle w:val="Rodap"/>
          <w:pBdr>
            <w:top w:val="single" w:sz="4" w:space="1" w:color="D9D9D9"/>
          </w:pBdr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9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Página</w:t>
        </w:r>
      </w:p>
    </w:sdtContent>
  </w:sdt>
  <w:p w14:paraId="5314AEAD" w14:textId="77777777" w:rsidR="00EB4843" w:rsidRDefault="00EB484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65E99" w14:textId="77777777" w:rsidR="0014077D" w:rsidRDefault="0014077D">
      <w:pPr>
        <w:spacing w:after="0"/>
      </w:pPr>
      <w:r>
        <w:separator/>
      </w:r>
    </w:p>
  </w:footnote>
  <w:footnote w:type="continuationSeparator" w:id="0">
    <w:p w14:paraId="14E9C0E5" w14:textId="77777777" w:rsidR="0014077D" w:rsidRDefault="001407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0D4A" w14:textId="77777777" w:rsidR="00EB4843" w:rsidRDefault="0039384B">
    <w:pPr>
      <w:pStyle w:val="Cabealho"/>
      <w:jc w:val="center"/>
    </w:pPr>
    <w:r>
      <w:rPr>
        <w:noProof/>
      </w:rPr>
      <w:drawing>
        <wp:inline distT="0" distB="0" distL="0" distR="0" wp14:anchorId="7AB55AD6" wp14:editId="1A6ABA82">
          <wp:extent cx="5400040" cy="10394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1039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start w:val="1"/>
      <w:numFmt w:val="lowerLetter"/>
      <w:pStyle w:val="LIC-numerada-subnvel"/>
      <w:lvlText w:val="%1)"/>
      <w:lvlJc w:val="left"/>
      <w:pPr>
        <w:tabs>
          <w:tab w:val="left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113" w:hanging="180"/>
      </w:pPr>
    </w:lvl>
  </w:abstractNum>
  <w:abstractNum w:abstractNumId="1" w15:restartNumberingAfterBreak="0">
    <w:nsid w:val="02A4716D"/>
    <w:multiLevelType w:val="hybridMultilevel"/>
    <w:tmpl w:val="6B1806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E71DA"/>
    <w:multiLevelType w:val="multilevel"/>
    <w:tmpl w:val="0D560D4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8E73514"/>
    <w:multiLevelType w:val="multilevel"/>
    <w:tmpl w:val="F0F8E6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F32AE6"/>
    <w:multiLevelType w:val="multilevel"/>
    <w:tmpl w:val="F2206A2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6F1EB0"/>
    <w:multiLevelType w:val="hybridMultilevel"/>
    <w:tmpl w:val="5BB6BFAE"/>
    <w:lvl w:ilvl="0" w:tplc="81783E32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134617"/>
    <w:multiLevelType w:val="multilevel"/>
    <w:tmpl w:val="456A7C4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567E3A"/>
    <w:multiLevelType w:val="hybridMultilevel"/>
    <w:tmpl w:val="57A8232E"/>
    <w:lvl w:ilvl="0" w:tplc="0FC8C462">
      <w:start w:val="1"/>
      <w:numFmt w:val="lowerLetter"/>
      <w:lvlText w:val="%1)"/>
      <w:lvlJc w:val="left"/>
      <w:pPr>
        <w:ind w:left="86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80" w:hanging="360"/>
      </w:pPr>
    </w:lvl>
    <w:lvl w:ilvl="2" w:tplc="0416001B" w:tentative="1">
      <w:start w:val="1"/>
      <w:numFmt w:val="lowerRoman"/>
      <w:lvlText w:val="%3."/>
      <w:lvlJc w:val="right"/>
      <w:pPr>
        <w:ind w:left="2300" w:hanging="180"/>
      </w:pPr>
    </w:lvl>
    <w:lvl w:ilvl="3" w:tplc="0416000F" w:tentative="1">
      <w:start w:val="1"/>
      <w:numFmt w:val="decimal"/>
      <w:lvlText w:val="%4."/>
      <w:lvlJc w:val="left"/>
      <w:pPr>
        <w:ind w:left="3020" w:hanging="360"/>
      </w:pPr>
    </w:lvl>
    <w:lvl w:ilvl="4" w:tplc="04160019" w:tentative="1">
      <w:start w:val="1"/>
      <w:numFmt w:val="lowerLetter"/>
      <w:lvlText w:val="%5."/>
      <w:lvlJc w:val="left"/>
      <w:pPr>
        <w:ind w:left="3740" w:hanging="360"/>
      </w:pPr>
    </w:lvl>
    <w:lvl w:ilvl="5" w:tplc="0416001B" w:tentative="1">
      <w:start w:val="1"/>
      <w:numFmt w:val="lowerRoman"/>
      <w:lvlText w:val="%6."/>
      <w:lvlJc w:val="right"/>
      <w:pPr>
        <w:ind w:left="4460" w:hanging="180"/>
      </w:pPr>
    </w:lvl>
    <w:lvl w:ilvl="6" w:tplc="0416000F" w:tentative="1">
      <w:start w:val="1"/>
      <w:numFmt w:val="decimal"/>
      <w:lvlText w:val="%7."/>
      <w:lvlJc w:val="left"/>
      <w:pPr>
        <w:ind w:left="5180" w:hanging="360"/>
      </w:pPr>
    </w:lvl>
    <w:lvl w:ilvl="7" w:tplc="04160019" w:tentative="1">
      <w:start w:val="1"/>
      <w:numFmt w:val="lowerLetter"/>
      <w:lvlText w:val="%8."/>
      <w:lvlJc w:val="left"/>
      <w:pPr>
        <w:ind w:left="5900" w:hanging="360"/>
      </w:pPr>
    </w:lvl>
    <w:lvl w:ilvl="8" w:tplc="0416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8" w15:restartNumberingAfterBreak="0">
    <w:nsid w:val="2A512C7E"/>
    <w:multiLevelType w:val="multilevel"/>
    <w:tmpl w:val="6262148F"/>
    <w:styleLink w:val="Listaatual1"/>
    <w:lvl w:ilvl="0">
      <w:start w:val="4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left" w:pos="1134"/>
        </w:tabs>
        <w:ind w:left="1494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35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21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2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6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960" w:hanging="360"/>
      </w:pPr>
      <w:rPr>
        <w:rFonts w:hint="default"/>
      </w:rPr>
    </w:lvl>
  </w:abstractNum>
  <w:abstractNum w:abstractNumId="9" w15:restartNumberingAfterBreak="0">
    <w:nsid w:val="2F78548F"/>
    <w:multiLevelType w:val="multilevel"/>
    <w:tmpl w:val="0D560D4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1FE0C31"/>
    <w:multiLevelType w:val="hybridMultilevel"/>
    <w:tmpl w:val="1CA4204A"/>
    <w:lvl w:ilvl="0" w:tplc="383E103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B2D419E"/>
    <w:multiLevelType w:val="multilevel"/>
    <w:tmpl w:val="2A7C643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D087521"/>
    <w:multiLevelType w:val="hybridMultilevel"/>
    <w:tmpl w:val="CB2CF8A8"/>
    <w:lvl w:ilvl="0" w:tplc="8204456C">
      <w:start w:val="7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52AF5207"/>
    <w:multiLevelType w:val="multilevel"/>
    <w:tmpl w:val="0D560D4E"/>
    <w:styleLink w:val="Listaatual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42B387F"/>
    <w:multiLevelType w:val="multilevel"/>
    <w:tmpl w:val="D5804C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59125BC1"/>
    <w:multiLevelType w:val="multilevel"/>
    <w:tmpl w:val="59125BC1"/>
    <w:lvl w:ilvl="0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A7D4017"/>
    <w:multiLevelType w:val="hybridMultilevel"/>
    <w:tmpl w:val="74DE0D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86E00"/>
    <w:multiLevelType w:val="multilevel"/>
    <w:tmpl w:val="A2A04CBE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18" w15:restartNumberingAfterBreak="0">
    <w:nsid w:val="61AC5766"/>
    <w:multiLevelType w:val="multilevel"/>
    <w:tmpl w:val="28E09846"/>
    <w:lvl w:ilvl="0">
      <w:start w:val="7"/>
      <w:numFmt w:val="decimal"/>
      <w:lvlText w:val="%1."/>
      <w:lvlJc w:val="left"/>
      <w:pPr>
        <w:ind w:left="75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1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0" w:hanging="2160"/>
      </w:pPr>
      <w:rPr>
        <w:rFonts w:hint="default"/>
      </w:rPr>
    </w:lvl>
  </w:abstractNum>
  <w:abstractNum w:abstractNumId="19" w15:restartNumberingAfterBreak="0">
    <w:nsid w:val="6262148F"/>
    <w:multiLevelType w:val="multilevel"/>
    <w:tmpl w:val="8F60C5A6"/>
    <w:lvl w:ilvl="0">
      <w:start w:val="4"/>
      <w:numFmt w:val="none"/>
      <w:lvlText w:val="6. 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494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993"/>
        </w:tabs>
        <w:ind w:left="135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1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32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6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960" w:hanging="360"/>
      </w:pPr>
      <w:rPr>
        <w:rFonts w:hint="default"/>
      </w:rPr>
    </w:lvl>
  </w:abstractNum>
  <w:abstractNum w:abstractNumId="20" w15:restartNumberingAfterBreak="0">
    <w:nsid w:val="63270DF5"/>
    <w:multiLevelType w:val="hybridMultilevel"/>
    <w:tmpl w:val="C5BAF1AE"/>
    <w:lvl w:ilvl="0" w:tplc="2BE8CC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A72AF"/>
    <w:multiLevelType w:val="multilevel"/>
    <w:tmpl w:val="0D560D4E"/>
    <w:styleLink w:val="Listaatual3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923100528">
    <w:abstractNumId w:val="0"/>
  </w:num>
  <w:num w:numId="2" w16cid:durableId="1388456960">
    <w:abstractNumId w:val="14"/>
  </w:num>
  <w:num w:numId="3" w16cid:durableId="85082154">
    <w:abstractNumId w:val="5"/>
  </w:num>
  <w:num w:numId="4" w16cid:durableId="537158863">
    <w:abstractNumId w:val="20"/>
  </w:num>
  <w:num w:numId="5" w16cid:durableId="1940983488">
    <w:abstractNumId w:val="3"/>
  </w:num>
  <w:num w:numId="6" w16cid:durableId="239796426">
    <w:abstractNumId w:val="11"/>
  </w:num>
  <w:num w:numId="7" w16cid:durableId="1151678289">
    <w:abstractNumId w:val="2"/>
  </w:num>
  <w:num w:numId="8" w16cid:durableId="893585100">
    <w:abstractNumId w:val="1"/>
  </w:num>
  <w:num w:numId="9" w16cid:durableId="1774857767">
    <w:abstractNumId w:val="16"/>
  </w:num>
  <w:num w:numId="10" w16cid:durableId="1109009180">
    <w:abstractNumId w:val="9"/>
  </w:num>
  <w:num w:numId="11" w16cid:durableId="698505942">
    <w:abstractNumId w:val="10"/>
  </w:num>
  <w:num w:numId="12" w16cid:durableId="1972442249">
    <w:abstractNumId w:val="7"/>
  </w:num>
  <w:num w:numId="13" w16cid:durableId="1016347510">
    <w:abstractNumId w:val="19"/>
  </w:num>
  <w:num w:numId="14" w16cid:durableId="108281285">
    <w:abstractNumId w:val="8"/>
  </w:num>
  <w:num w:numId="15" w16cid:durableId="1384938035">
    <w:abstractNumId w:val="12"/>
  </w:num>
  <w:num w:numId="16" w16cid:durableId="327712467">
    <w:abstractNumId w:val="13"/>
  </w:num>
  <w:num w:numId="17" w16cid:durableId="1877547393">
    <w:abstractNumId w:val="21"/>
  </w:num>
  <w:num w:numId="18" w16cid:durableId="1678575925">
    <w:abstractNumId w:val="18"/>
  </w:num>
  <w:num w:numId="19" w16cid:durableId="1381787578">
    <w:abstractNumId w:val="4"/>
  </w:num>
  <w:num w:numId="20" w16cid:durableId="61368364">
    <w:abstractNumId w:val="15"/>
  </w:num>
  <w:num w:numId="21" w16cid:durableId="811559088">
    <w:abstractNumId w:val="6"/>
  </w:num>
  <w:num w:numId="22" w16cid:durableId="14460771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843"/>
    <w:rsid w:val="00035B74"/>
    <w:rsid w:val="00037F94"/>
    <w:rsid w:val="000429D2"/>
    <w:rsid w:val="000649ED"/>
    <w:rsid w:val="00082D10"/>
    <w:rsid w:val="000D745F"/>
    <w:rsid w:val="000E2446"/>
    <w:rsid w:val="000F30B4"/>
    <w:rsid w:val="00132468"/>
    <w:rsid w:val="0014077D"/>
    <w:rsid w:val="001652A1"/>
    <w:rsid w:val="001A6A76"/>
    <w:rsid w:val="001E2827"/>
    <w:rsid w:val="00227D22"/>
    <w:rsid w:val="002311E6"/>
    <w:rsid w:val="00264948"/>
    <w:rsid w:val="002C4E40"/>
    <w:rsid w:val="002D2D0A"/>
    <w:rsid w:val="002F232B"/>
    <w:rsid w:val="00305854"/>
    <w:rsid w:val="00307F61"/>
    <w:rsid w:val="00324FF4"/>
    <w:rsid w:val="0039384B"/>
    <w:rsid w:val="003A3274"/>
    <w:rsid w:val="003B403F"/>
    <w:rsid w:val="003B6E93"/>
    <w:rsid w:val="003C50C9"/>
    <w:rsid w:val="003F4B90"/>
    <w:rsid w:val="00405933"/>
    <w:rsid w:val="00423064"/>
    <w:rsid w:val="0045720C"/>
    <w:rsid w:val="00474228"/>
    <w:rsid w:val="004951E2"/>
    <w:rsid w:val="00496F97"/>
    <w:rsid w:val="004B0E8B"/>
    <w:rsid w:val="004B783F"/>
    <w:rsid w:val="004C202C"/>
    <w:rsid w:val="004D6424"/>
    <w:rsid w:val="004D7D35"/>
    <w:rsid w:val="00516684"/>
    <w:rsid w:val="00525045"/>
    <w:rsid w:val="005651FC"/>
    <w:rsid w:val="005747C2"/>
    <w:rsid w:val="00584AB9"/>
    <w:rsid w:val="005A48DF"/>
    <w:rsid w:val="005D08D4"/>
    <w:rsid w:val="0060450F"/>
    <w:rsid w:val="00646CD4"/>
    <w:rsid w:val="006A17DE"/>
    <w:rsid w:val="006C7767"/>
    <w:rsid w:val="00700ECD"/>
    <w:rsid w:val="00734B4C"/>
    <w:rsid w:val="007744DB"/>
    <w:rsid w:val="00787864"/>
    <w:rsid w:val="007C5B2D"/>
    <w:rsid w:val="00801FF4"/>
    <w:rsid w:val="008066DB"/>
    <w:rsid w:val="00811161"/>
    <w:rsid w:val="00817BD8"/>
    <w:rsid w:val="00876530"/>
    <w:rsid w:val="00896278"/>
    <w:rsid w:val="00897554"/>
    <w:rsid w:val="0092107E"/>
    <w:rsid w:val="00946C64"/>
    <w:rsid w:val="00947CF6"/>
    <w:rsid w:val="0099794A"/>
    <w:rsid w:val="009B16ED"/>
    <w:rsid w:val="009B6101"/>
    <w:rsid w:val="009B6461"/>
    <w:rsid w:val="00A21435"/>
    <w:rsid w:val="00A25089"/>
    <w:rsid w:val="00A30B7B"/>
    <w:rsid w:val="00A53DCB"/>
    <w:rsid w:val="00A54E79"/>
    <w:rsid w:val="00A573FA"/>
    <w:rsid w:val="00AA0002"/>
    <w:rsid w:val="00AD1849"/>
    <w:rsid w:val="00AE47A9"/>
    <w:rsid w:val="00B84180"/>
    <w:rsid w:val="00BC0C47"/>
    <w:rsid w:val="00BD7E1A"/>
    <w:rsid w:val="00BE70D0"/>
    <w:rsid w:val="00C17B1B"/>
    <w:rsid w:val="00C425EC"/>
    <w:rsid w:val="00CB2D69"/>
    <w:rsid w:val="00CF7F40"/>
    <w:rsid w:val="00D24C1B"/>
    <w:rsid w:val="00D54F3D"/>
    <w:rsid w:val="00D57DD2"/>
    <w:rsid w:val="00D63D86"/>
    <w:rsid w:val="00D65393"/>
    <w:rsid w:val="00D9451C"/>
    <w:rsid w:val="00DB29AC"/>
    <w:rsid w:val="00E04035"/>
    <w:rsid w:val="00E07DED"/>
    <w:rsid w:val="00E63164"/>
    <w:rsid w:val="00E748CD"/>
    <w:rsid w:val="00E90911"/>
    <w:rsid w:val="00E91D1A"/>
    <w:rsid w:val="00EA38BD"/>
    <w:rsid w:val="00EB4843"/>
    <w:rsid w:val="00EC43F3"/>
    <w:rsid w:val="00F00B43"/>
    <w:rsid w:val="00F35612"/>
    <w:rsid w:val="00F5655C"/>
    <w:rsid w:val="00F72C2A"/>
    <w:rsid w:val="00F84E76"/>
    <w:rsid w:val="00F84EEA"/>
    <w:rsid w:val="00F874D7"/>
    <w:rsid w:val="2689799E"/>
    <w:rsid w:val="550139E0"/>
    <w:rsid w:val="5C956E44"/>
    <w:rsid w:val="63844806"/>
    <w:rsid w:val="74D3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AD188"/>
  <w15:docId w15:val="{663E1783-5342-4910-BC7D-4A1B8E4E6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360" w:after="240" w:line="240" w:lineRule="auto"/>
      <w:ind w:left="1134"/>
      <w:outlineLvl w:val="0"/>
    </w:pPr>
    <w:rPr>
      <w:rFonts w:ascii="Arial" w:eastAsia="Times New Roman" w:hAnsi="Arial" w:cs="Times New Roman"/>
      <w:b/>
      <w:kern w:val="2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Lista">
    <w:name w:val="List"/>
    <w:basedOn w:val="Corpodetexto"/>
    <w:qFormat/>
    <w:rPr>
      <w:rFonts w:cs="Arial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cuodecorpodetexto3">
    <w:name w:val="Body Text Indent 3"/>
    <w:basedOn w:val="Normal"/>
    <w:link w:val="Recuodecorpodetexto3Char1"/>
    <w:qFormat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daInternet">
    <w:name w:val="Link da Internet"/>
    <w:uiPriority w:val="99"/>
    <w:qFormat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qFormat/>
    <w:rPr>
      <w:rFonts w:ascii="Arial" w:eastAsia="Times New Roman" w:hAnsi="Arial" w:cs="Times New Roman"/>
      <w:b/>
      <w:kern w:val="2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Recuodecorpodetexto3Char">
    <w:name w:val="Recuo de corpo de texto 3 Char"/>
    <w:basedOn w:val="Fontepargpadro"/>
    <w:qFormat/>
    <w:rPr>
      <w:rFonts w:ascii="Times New Roman" w:eastAsia="Times New Roman" w:hAnsi="Times New Roman"/>
      <w:sz w:val="16"/>
      <w:szCs w:val="16"/>
    </w:rPr>
  </w:style>
  <w:style w:type="character" w:customStyle="1" w:styleId="object">
    <w:name w:val="object"/>
    <w:basedOn w:val="Fontepargpadro"/>
    <w:qFormat/>
  </w:style>
  <w:style w:type="character" w:customStyle="1" w:styleId="apple-converted-space">
    <w:name w:val="apple-converted-space"/>
    <w:basedOn w:val="Fontepargpadro"/>
    <w:qFormat/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qFormat/>
    <w:rPr>
      <w:sz w:val="16"/>
      <w:szCs w:val="16"/>
    </w:rPr>
  </w:style>
  <w:style w:type="character" w:customStyle="1" w:styleId="Smbolosdenumerao">
    <w:name w:val="Símbolos de numeração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basedOn w:val="Normal"/>
    <w:qFormat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LIC-numerada-subnvel">
    <w:name w:val="LIC-numerada-subnível"/>
    <w:basedOn w:val="Normal"/>
    <w:qFormat/>
    <w:pPr>
      <w:keepLines/>
      <w:numPr>
        <w:numId w:val="1"/>
      </w:numPr>
      <w:spacing w:after="240" w:line="240" w:lineRule="auto"/>
      <w:jc w:val="both"/>
    </w:pPr>
    <w:rPr>
      <w:rFonts w:ascii="Arial" w:eastAsia="Times New Roman" w:hAnsi="Arial" w:cs="Times New Roman"/>
      <w:kern w:val="2"/>
      <w:sz w:val="24"/>
      <w:szCs w:val="20"/>
    </w:rPr>
  </w:style>
  <w:style w:type="paragraph" w:customStyle="1" w:styleId="Nome">
    <w:name w:val="Nome"/>
    <w:basedOn w:val="Normal"/>
    <w:qFormat/>
    <w:pPr>
      <w:tabs>
        <w:tab w:val="center" w:pos="609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Nivel01Titulo">
    <w:name w:val="Nivel_01_Titulo"/>
    <w:basedOn w:val="Ttulo1"/>
    <w:next w:val="Normal"/>
    <w:qFormat/>
    <w:pPr>
      <w:keepLines/>
      <w:tabs>
        <w:tab w:val="left" w:pos="567"/>
      </w:tabs>
      <w:spacing w:before="240" w:after="0"/>
      <w:jc w:val="both"/>
    </w:pPr>
    <w:rPr>
      <w:rFonts w:eastAsiaTheme="majorEastAsia"/>
      <w:bCs/>
      <w:kern w:val="0"/>
    </w:rPr>
  </w:style>
  <w:style w:type="paragraph" w:customStyle="1" w:styleId="Recuodecorpodetexto21">
    <w:name w:val="Recuo de corpo de texto 21"/>
    <w:basedOn w:val="Normal"/>
    <w:qFormat/>
    <w:pPr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PargrafodaLista1">
    <w:name w:val="Parágrafo da Lista1"/>
    <w:basedOn w:val="Normal"/>
    <w:qFormat/>
    <w:pPr>
      <w:spacing w:after="0" w:line="100" w:lineRule="atLeast"/>
      <w:ind w:left="720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Nivel1">
    <w:name w:val="Nivel1"/>
    <w:basedOn w:val="Ttulo1"/>
    <w:qFormat/>
    <w:pPr>
      <w:keepLines/>
      <w:spacing w:before="480" w:after="0" w:line="276" w:lineRule="auto"/>
      <w:jc w:val="both"/>
    </w:pPr>
    <w:rPr>
      <w:rFonts w:eastAsiaTheme="majorEastAsia"/>
      <w:color w:val="000000"/>
      <w:kern w:val="0"/>
    </w:rPr>
  </w:style>
  <w:style w:type="character" w:styleId="Hyperlink">
    <w:name w:val="Hyperlink"/>
    <w:basedOn w:val="Fontepargpadro"/>
    <w:uiPriority w:val="99"/>
    <w:qFormat/>
    <w:rsid w:val="002C4E4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874D7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CF7F40"/>
    <w:pPr>
      <w:numPr>
        <w:numId w:val="14"/>
      </w:numPr>
    </w:pPr>
  </w:style>
  <w:style w:type="numbering" w:customStyle="1" w:styleId="Listaatual2">
    <w:name w:val="Lista atual2"/>
    <w:uiPriority w:val="99"/>
    <w:rsid w:val="00CF7F40"/>
    <w:pPr>
      <w:numPr>
        <w:numId w:val="16"/>
      </w:numPr>
    </w:pPr>
  </w:style>
  <w:style w:type="numbering" w:customStyle="1" w:styleId="Listaatual3">
    <w:name w:val="Lista atual3"/>
    <w:uiPriority w:val="99"/>
    <w:rsid w:val="00CF7F40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7BAC653-1190-4BFC-AC42-2C5F10728C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1267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Conselho Regional de Corretores de Imóveis 3ª Região| Rua Guilherme Alves|n  1.010|Bairro Partenon| Porto Alegre-RS| CEP 90680-000| Departamento de Compras e Licitações| deptocompras@creci-rs.gov.br| Fone 55 51 3315 3055 | www.creci-rs.gov.br</Company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Giuseppina Schifino</dc:creator>
  <cp:lastModifiedBy>creci rs</cp:lastModifiedBy>
  <cp:revision>8</cp:revision>
  <cp:lastPrinted>2022-05-24T19:05:00Z</cp:lastPrinted>
  <dcterms:created xsi:type="dcterms:W3CDTF">2022-08-19T15:07:00Z</dcterms:created>
  <dcterms:modified xsi:type="dcterms:W3CDTF">2022-08-29T17:59:00Z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E12DF60CBBF24E81BA01E1D809B82998</vt:lpwstr>
  </property>
</Properties>
</file>