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220/2025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- 203/2025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Confecção de duas lonas 2 x 2 m para Câmara Municipal e Piquete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KATIA REGINA PINTOS FLORESDA ROSA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16.888.452/0001-91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Augusto Severo, 125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5116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339039630000 -  SERVIÇOS GRÁFICOS E EDITORIAIS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Lona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655,00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1.310,00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09 de setembro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133</Words>
  <Characters>761</Characters>
  <CharactersWithSpaces>851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2025-09-09T13:40:06Z</cp:lastPrinted>
  <dcterms:modified xsi:type="dcterms:W3CDTF">2025-09-09T13:39:58Z</dcterms:modified>
  <cp:revision>17</cp:revision>
  <dc:subject/>
  <dc:title/>
</cp:coreProperties>
</file>