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5C3EB721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3ECBF01F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497BFA">
        <w:rPr>
          <w:rFonts w:ascii="Arial" w:hAnsi="Arial" w:cs="Arial"/>
          <w:bCs/>
        </w:rPr>
        <w:t>1</w:t>
      </w:r>
      <w:r w:rsidR="00083D6F">
        <w:rPr>
          <w:rFonts w:ascii="Arial" w:hAnsi="Arial" w:cs="Arial"/>
          <w:bCs/>
        </w:rPr>
        <w:t xml:space="preserve"> (</w:t>
      </w:r>
      <w:r w:rsidR="00497BFA">
        <w:rPr>
          <w:rFonts w:ascii="Arial" w:hAnsi="Arial" w:cs="Arial"/>
          <w:bCs/>
        </w:rPr>
        <w:t>uma</w:t>
      </w:r>
      <w:r w:rsidR="009A19D9">
        <w:rPr>
          <w:rFonts w:ascii="Arial" w:hAnsi="Arial" w:cs="Arial"/>
          <w:bCs/>
        </w:rPr>
        <w:t>) vaga presenci</w:t>
      </w:r>
      <w:r w:rsidR="00497BFA">
        <w:rPr>
          <w:rFonts w:ascii="Arial" w:hAnsi="Arial" w:cs="Arial"/>
          <w:bCs/>
        </w:rPr>
        <w:t>al</w:t>
      </w:r>
      <w:r w:rsidR="009A19D9">
        <w:rPr>
          <w:rFonts w:ascii="Arial" w:hAnsi="Arial" w:cs="Arial"/>
          <w:bCs/>
        </w:rPr>
        <w:t xml:space="preserve"> no</w:t>
      </w:r>
      <w:r w:rsidR="001520A0">
        <w:rPr>
          <w:rFonts w:ascii="Arial" w:hAnsi="Arial" w:cs="Arial"/>
          <w:bCs/>
        </w:rPr>
        <w:t xml:space="preserve"> </w:t>
      </w:r>
      <w:bookmarkStart w:id="1" w:name="_Hlk210736223"/>
      <w:r w:rsidR="00497BFA">
        <w:rPr>
          <w:rFonts w:ascii="Arial" w:hAnsi="Arial" w:cs="Arial"/>
          <w:bCs/>
        </w:rPr>
        <w:t>c</w:t>
      </w:r>
      <w:r w:rsidR="001520A0">
        <w:rPr>
          <w:rFonts w:ascii="Arial" w:hAnsi="Arial" w:cs="Arial"/>
          <w:bCs/>
        </w:rPr>
        <w:t>urso</w:t>
      </w:r>
      <w:r w:rsidR="007D6401">
        <w:rPr>
          <w:rFonts w:ascii="Arial" w:hAnsi="Arial" w:cs="Arial"/>
          <w:bCs/>
        </w:rPr>
        <w:t xml:space="preserve"> </w:t>
      </w:r>
      <w:r w:rsidR="007D6401">
        <w:rPr>
          <w:rFonts w:ascii="Arial" w:hAnsi="Arial"/>
          <w:sz w:val="21"/>
          <w:szCs w:val="21"/>
        </w:rPr>
        <w:t>"ASPECTOS CENTRAIS DA GOVERNANÇA LEGISLATIVA MUNICIPAL: NORMAS INTERNAS, EMENDAS IMPOSITIVAS E GESTÃO ADMINISTRATIVA, LICITAÇÕES: INGERÊNCIAS E REGULAMENTAÇÃO E REGIME JURÍDICO DOS SERVIDORES À LUZ DA JURISPRUDÊNCIA E DOS ÓRGÃOS DE CONTROLE"</w:t>
      </w:r>
      <w:r w:rsidR="00083D6F">
        <w:rPr>
          <w:rFonts w:ascii="Arial" w:hAnsi="Arial" w:cs="Arial"/>
          <w:bCs/>
        </w:rPr>
        <w:t xml:space="preserve">, na modalidade presencial, </w:t>
      </w:r>
      <w:r w:rsidR="00B967E1">
        <w:rPr>
          <w:rFonts w:ascii="Arial" w:hAnsi="Arial" w:cs="Arial"/>
          <w:bCs/>
        </w:rPr>
        <w:t xml:space="preserve">nos dias </w:t>
      </w:r>
      <w:r w:rsidR="007D6401">
        <w:rPr>
          <w:rFonts w:ascii="Arial" w:hAnsi="Arial" w:cs="Arial"/>
          <w:bCs/>
        </w:rPr>
        <w:t>10</w:t>
      </w:r>
      <w:r w:rsidR="00497BFA">
        <w:rPr>
          <w:rFonts w:ascii="Arial" w:hAnsi="Arial" w:cs="Arial"/>
          <w:bCs/>
        </w:rPr>
        <w:t xml:space="preserve"> </w:t>
      </w:r>
      <w:proofErr w:type="gramStart"/>
      <w:r w:rsidR="00497BFA">
        <w:rPr>
          <w:rFonts w:ascii="Arial" w:hAnsi="Arial" w:cs="Arial"/>
          <w:bCs/>
        </w:rPr>
        <w:t>à</w:t>
      </w:r>
      <w:proofErr w:type="gramEnd"/>
      <w:r w:rsidR="00497BFA">
        <w:rPr>
          <w:rFonts w:ascii="Arial" w:hAnsi="Arial" w:cs="Arial"/>
          <w:bCs/>
        </w:rPr>
        <w:t xml:space="preserve"> </w:t>
      </w:r>
      <w:r w:rsidR="007D6401">
        <w:rPr>
          <w:rFonts w:ascii="Arial" w:hAnsi="Arial" w:cs="Arial"/>
          <w:bCs/>
        </w:rPr>
        <w:t>13</w:t>
      </w:r>
      <w:r w:rsidR="00497BFA">
        <w:rPr>
          <w:rFonts w:ascii="Arial" w:hAnsi="Arial" w:cs="Arial"/>
          <w:bCs/>
        </w:rPr>
        <w:t>/0</w:t>
      </w:r>
      <w:r w:rsidR="007D6401">
        <w:rPr>
          <w:rFonts w:ascii="Arial" w:hAnsi="Arial" w:cs="Arial"/>
          <w:bCs/>
        </w:rPr>
        <w:t>3</w:t>
      </w:r>
      <w:r w:rsidR="00B967E1">
        <w:rPr>
          <w:rFonts w:ascii="Arial" w:hAnsi="Arial" w:cs="Arial"/>
          <w:bCs/>
        </w:rPr>
        <w:t xml:space="preserve">, </w:t>
      </w:r>
      <w:r w:rsidR="00083D6F">
        <w:rPr>
          <w:rFonts w:ascii="Arial" w:hAnsi="Arial" w:cs="Arial"/>
          <w:bCs/>
        </w:rPr>
        <w:t xml:space="preserve">na cidade de </w:t>
      </w:r>
      <w:r w:rsidR="00497BFA">
        <w:rPr>
          <w:rFonts w:ascii="Arial" w:hAnsi="Arial" w:cs="Arial"/>
          <w:bCs/>
        </w:rPr>
        <w:t>Foz do Iguaçu/PR</w:t>
      </w:r>
      <w:r w:rsidR="00083D6F">
        <w:rPr>
          <w:rFonts w:ascii="Arial" w:hAnsi="Arial" w:cs="Arial"/>
          <w:bCs/>
        </w:rPr>
        <w:t>,</w:t>
      </w:r>
      <w:bookmarkEnd w:id="1"/>
      <w:r w:rsidR="00083D6F">
        <w:rPr>
          <w:rFonts w:ascii="Arial" w:hAnsi="Arial" w:cs="Arial"/>
          <w:bCs/>
        </w:rPr>
        <w:t xml:space="preserve"> para atender a necessidade de capacitação de servidores da Câmara Municipal de Eldorado do Sul.</w:t>
      </w:r>
    </w:p>
    <w:p w14:paraId="449229A4" w14:textId="77777777" w:rsidR="009A19D9" w:rsidRDefault="009A19D9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DB3AFFB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44CD3FEE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3D306430" w14:textId="77777777" w:rsidR="00C62FE6" w:rsidRPr="001C308D" w:rsidRDefault="00C62FE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74E0F1C6" w14:textId="730D8042" w:rsidR="00B94146" w:rsidRDefault="00F10484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>Requisi</w:t>
      </w:r>
      <w:r w:rsidR="000A2E63">
        <w:rPr>
          <w:rFonts w:ascii="Arial" w:hAnsi="Arial" w:cs="Arial"/>
          <w:bCs/>
        </w:rPr>
        <w:t>ta</w:t>
      </w:r>
      <w:r w:rsidRPr="00F10484">
        <w:rPr>
          <w:rFonts w:ascii="Arial" w:hAnsi="Arial" w:cs="Arial"/>
          <w:bCs/>
        </w:rPr>
        <w:t xml:space="preserve"> </w:t>
      </w:r>
      <w:r w:rsidR="00FF70A6">
        <w:rPr>
          <w:rFonts w:ascii="Arial" w:hAnsi="Arial" w:cs="Arial"/>
          <w:bCs/>
        </w:rPr>
        <w:t>a inscriç</w:t>
      </w:r>
      <w:r w:rsidR="000A2E63">
        <w:rPr>
          <w:rFonts w:ascii="Arial" w:hAnsi="Arial" w:cs="Arial"/>
          <w:bCs/>
        </w:rPr>
        <w:t>ão</w:t>
      </w:r>
      <w:r w:rsidR="00FF70A6">
        <w:rPr>
          <w:rFonts w:ascii="Arial" w:hAnsi="Arial" w:cs="Arial"/>
          <w:bCs/>
        </w:rPr>
        <w:t xml:space="preserve"> no</w:t>
      </w:r>
      <w:r w:rsidR="00B94146">
        <w:rPr>
          <w:rFonts w:ascii="Arial" w:hAnsi="Arial" w:cs="Arial"/>
          <w:bCs/>
        </w:rPr>
        <w:t xml:space="preserve"> </w:t>
      </w:r>
      <w:bookmarkStart w:id="2" w:name="_Hlk210736273"/>
      <w:r w:rsidR="000A2E63">
        <w:rPr>
          <w:rFonts w:ascii="Arial" w:hAnsi="Arial" w:cs="Arial"/>
          <w:bCs/>
        </w:rPr>
        <w:t>curso</w:t>
      </w:r>
      <w:r w:rsidR="007D6401">
        <w:rPr>
          <w:rFonts w:ascii="Arial" w:hAnsi="Arial" w:cs="Arial"/>
          <w:bCs/>
        </w:rPr>
        <w:t xml:space="preserve"> </w:t>
      </w:r>
      <w:r w:rsidR="007D6401">
        <w:rPr>
          <w:rFonts w:ascii="Arial" w:hAnsi="Arial"/>
          <w:sz w:val="21"/>
          <w:szCs w:val="21"/>
        </w:rPr>
        <w:t>"ASPECTOS CENTRAIS DA GOVERNANÇA LEGISLATIVA MUNICIPAL: NORMAS INTERNAS, EMENDAS IMPOSITIVAS E GESTÃO ADMINISTRATIVA, LICITAÇÕES: INGERÊNCIAS E REGULAMENTAÇÃO E REGIME JURÍDICO DOS SERVIDORES À LUZ DA JURISPRUDÊNCIA E DOS ÓRGÃOS DE CONTROLE"</w:t>
      </w:r>
      <w:r w:rsidR="000A2E63">
        <w:rPr>
          <w:rFonts w:ascii="Arial" w:hAnsi="Arial" w:cs="Arial"/>
          <w:bCs/>
        </w:rPr>
        <w:t xml:space="preserve">, </w:t>
      </w:r>
      <w:r w:rsidR="007D6401">
        <w:rPr>
          <w:rFonts w:ascii="Arial" w:hAnsi="Arial" w:cs="Arial"/>
          <w:bCs/>
        </w:rPr>
        <w:t>a servidora Juliana Paim Vasconcelos (Procuradora)</w:t>
      </w:r>
      <w:r w:rsidR="00A9101C">
        <w:rPr>
          <w:rFonts w:ascii="Arial" w:hAnsi="Arial" w:cs="Arial"/>
          <w:bCs/>
        </w:rPr>
        <w:t>.</w:t>
      </w:r>
    </w:p>
    <w:bookmarkEnd w:id="2"/>
    <w:p w14:paraId="746872D9" w14:textId="77777777" w:rsidR="00A9101C" w:rsidRDefault="00A9101C" w:rsidP="00A9101C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642CFE40" w14:textId="0722E5AA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proofErr w:type="spellStart"/>
      <w:r w:rsidR="008E7958" w:rsidRPr="00576598">
        <w:rPr>
          <w:rFonts w:ascii="Arial" w:hAnsi="Arial" w:cs="Arial"/>
          <w:bCs/>
        </w:rPr>
        <w:t>coffee</w:t>
      </w:r>
      <w:proofErr w:type="spellEnd"/>
      <w:r w:rsidR="008E7958" w:rsidRPr="00576598">
        <w:rPr>
          <w:rFonts w:ascii="Arial" w:hAnsi="Arial" w:cs="Arial"/>
          <w:bCs/>
        </w:rPr>
        <w:t xml:space="preserve"> break</w:t>
      </w:r>
    </w:p>
    <w:p w14:paraId="59C0F15E" w14:textId="0BE6FEB4" w:rsidR="008E795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</w:t>
      </w:r>
      <w:proofErr w:type="gramStart"/>
      <w:r>
        <w:rPr>
          <w:rFonts w:ascii="Arial" w:hAnsi="Arial" w:cs="Arial"/>
          <w:bCs/>
        </w:rPr>
        <w:t>de :</w:t>
      </w:r>
      <w:proofErr w:type="gramEnd"/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D200B92" w14:textId="2AEBBBAC" w:rsidR="003D54C7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>O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palestrante</w:t>
      </w:r>
      <w:r w:rsidR="00692B71">
        <w:rPr>
          <w:rFonts w:ascii="Arial" w:hAnsi="Arial" w:cs="Arial"/>
          <w:bCs/>
        </w:rPr>
        <w:t>s</w:t>
      </w:r>
      <w:r w:rsidRPr="00E80AB4">
        <w:rPr>
          <w:rFonts w:ascii="Arial" w:hAnsi="Arial" w:cs="Arial"/>
          <w:bCs/>
        </w:rPr>
        <w:t xml:space="preserve"> selecionados pel</w:t>
      </w:r>
      <w:r w:rsidR="00692B71">
        <w:rPr>
          <w:rFonts w:ascii="Arial" w:hAnsi="Arial" w:cs="Arial"/>
          <w:bCs/>
        </w:rPr>
        <w:t>a Interativa</w:t>
      </w:r>
      <w:r w:rsidRPr="00E80AB4">
        <w:rPr>
          <w:rFonts w:ascii="Arial" w:hAnsi="Arial" w:cs="Arial"/>
          <w:bCs/>
        </w:rPr>
        <w:t xml:space="preserve">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</w:t>
      </w:r>
      <w:r w:rsidRPr="00E80AB4">
        <w:rPr>
          <w:rFonts w:ascii="Arial" w:hAnsi="Arial" w:cs="Arial"/>
          <w:bCs/>
        </w:rPr>
        <w:lastRenderedPageBreak/>
        <w:t xml:space="preserve">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</w:p>
    <w:p w14:paraId="3168C951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1BFFE3C6" w14:textId="77777777" w:rsidR="00337E85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80AB4">
        <w:rPr>
          <w:rFonts w:ascii="Arial" w:hAnsi="Arial" w:cs="Arial"/>
          <w:b/>
          <w:bCs/>
        </w:rPr>
        <w:tab/>
      </w:r>
    </w:p>
    <w:p w14:paraId="42D1D103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236D5B63" w14:textId="226B9E19" w:rsidR="00692B71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692B71" w:rsidRPr="00692B71">
        <w:rPr>
          <w:rFonts w:ascii="Arial" w:hAnsi="Arial" w:cs="Arial"/>
          <w:bCs/>
        </w:rPr>
        <w:t>Curso</w:t>
      </w:r>
      <w:r w:rsidR="007D6401">
        <w:rPr>
          <w:rFonts w:ascii="Arial" w:hAnsi="Arial" w:cs="Arial"/>
          <w:bCs/>
        </w:rPr>
        <w:t xml:space="preserve"> </w:t>
      </w:r>
      <w:r w:rsidR="007D6401">
        <w:rPr>
          <w:rFonts w:ascii="Arial" w:hAnsi="Arial"/>
          <w:sz w:val="21"/>
          <w:szCs w:val="21"/>
        </w:rPr>
        <w:t>"ASPECTOS CENTRAIS DA GOVERNANÇA LEGISLATIVA MUNICIPAL: NORMAS INTERNAS, EMENDAS IMPOSITIVAS E GESTÃO ADMINISTRATIVA, LICITAÇÕES: INGERÊNCIAS E REGULAMENTAÇÃO E REGIME JURÍDICO DOS SERVIDORES À LUZ DA JURISPRUDÊNCIA E DOS ÓRGÃOS DE CONTROLE"</w:t>
      </w:r>
      <w:r w:rsidR="000A2E63">
        <w:rPr>
          <w:rFonts w:ascii="Arial" w:hAnsi="Arial" w:cs="Arial"/>
          <w:bCs/>
        </w:rPr>
        <w:t>,</w:t>
      </w:r>
      <w:r w:rsidR="00692B71" w:rsidRPr="00692B71">
        <w:rPr>
          <w:rFonts w:ascii="Arial" w:hAnsi="Arial" w:cs="Arial"/>
          <w:bCs/>
        </w:rPr>
        <w:t xml:space="preserve"> na modalidade presencial, nos dias </w:t>
      </w:r>
      <w:r w:rsidR="007D6401">
        <w:rPr>
          <w:rFonts w:ascii="Arial" w:hAnsi="Arial" w:cs="Arial"/>
          <w:bCs/>
        </w:rPr>
        <w:t>10</w:t>
      </w:r>
      <w:r w:rsidR="000A2E63">
        <w:rPr>
          <w:rFonts w:ascii="Arial" w:hAnsi="Arial" w:cs="Arial"/>
          <w:bCs/>
        </w:rPr>
        <w:t xml:space="preserve"> à </w:t>
      </w:r>
      <w:r w:rsidR="007D6401">
        <w:rPr>
          <w:rFonts w:ascii="Arial" w:hAnsi="Arial" w:cs="Arial"/>
          <w:bCs/>
        </w:rPr>
        <w:t>13</w:t>
      </w:r>
      <w:r w:rsidR="000A2E63">
        <w:rPr>
          <w:rFonts w:ascii="Arial" w:hAnsi="Arial" w:cs="Arial"/>
          <w:bCs/>
        </w:rPr>
        <w:t>/0</w:t>
      </w:r>
      <w:r w:rsidR="007D6401">
        <w:rPr>
          <w:rFonts w:ascii="Arial" w:hAnsi="Arial" w:cs="Arial"/>
          <w:bCs/>
        </w:rPr>
        <w:t>3</w:t>
      </w:r>
      <w:r w:rsidR="00692B71" w:rsidRPr="00692B71">
        <w:rPr>
          <w:rFonts w:ascii="Arial" w:hAnsi="Arial" w:cs="Arial"/>
          <w:bCs/>
        </w:rPr>
        <w:t xml:space="preserve">, na cidade de </w:t>
      </w:r>
      <w:r w:rsidR="000A2E63">
        <w:rPr>
          <w:rFonts w:ascii="Arial" w:hAnsi="Arial" w:cs="Arial"/>
          <w:bCs/>
        </w:rPr>
        <w:t>Foz do Iguaçu/PR</w:t>
      </w:r>
      <w:r w:rsidR="00692B71">
        <w:rPr>
          <w:rFonts w:ascii="Arial" w:hAnsi="Arial" w:cs="Arial"/>
          <w:bCs/>
        </w:rPr>
        <w:t>.</w:t>
      </w:r>
    </w:p>
    <w:p w14:paraId="0782442D" w14:textId="77777777" w:rsidR="00692B71" w:rsidRDefault="00692B7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1C92710B" w14:textId="2EAAD0C5" w:rsidR="000A2E63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>Ser</w:t>
      </w:r>
      <w:r w:rsidR="000A2E63">
        <w:rPr>
          <w:rFonts w:ascii="Arial" w:hAnsi="Arial" w:cs="Arial"/>
          <w:bCs/>
        </w:rPr>
        <w:t>á</w:t>
      </w:r>
      <w:r w:rsidR="00E966DE">
        <w:rPr>
          <w:rFonts w:ascii="Arial" w:hAnsi="Arial" w:cs="Arial"/>
          <w:bCs/>
        </w:rPr>
        <w:t xml:space="preserve"> realizada </w:t>
      </w:r>
      <w:r w:rsidR="00692B71">
        <w:rPr>
          <w:rFonts w:ascii="Arial" w:hAnsi="Arial" w:cs="Arial"/>
          <w:bCs/>
        </w:rPr>
        <w:t>0</w:t>
      </w:r>
      <w:r w:rsidR="000A2E63">
        <w:rPr>
          <w:rFonts w:ascii="Arial" w:hAnsi="Arial" w:cs="Arial"/>
          <w:bCs/>
        </w:rPr>
        <w:t>1</w:t>
      </w:r>
      <w:r w:rsidR="001C308D">
        <w:rPr>
          <w:rFonts w:ascii="Arial" w:hAnsi="Arial" w:cs="Arial"/>
          <w:bCs/>
        </w:rPr>
        <w:t xml:space="preserve"> (</w:t>
      </w:r>
      <w:r w:rsidR="000A2E63">
        <w:rPr>
          <w:rFonts w:ascii="Arial" w:hAnsi="Arial" w:cs="Arial"/>
          <w:bCs/>
        </w:rPr>
        <w:t>uma</w:t>
      </w:r>
      <w:r w:rsidR="00D51228">
        <w:rPr>
          <w:rFonts w:ascii="Arial" w:hAnsi="Arial" w:cs="Arial"/>
          <w:bCs/>
        </w:rPr>
        <w:t>)</w:t>
      </w:r>
      <w:r w:rsidR="001C308D">
        <w:rPr>
          <w:rFonts w:ascii="Arial" w:hAnsi="Arial" w:cs="Arial"/>
          <w:bCs/>
        </w:rPr>
        <w:t xml:space="preserve"> inscriç</w:t>
      </w:r>
      <w:r w:rsidR="000A2E63">
        <w:rPr>
          <w:rFonts w:ascii="Arial" w:hAnsi="Arial" w:cs="Arial"/>
          <w:bCs/>
        </w:rPr>
        <w:t>ão</w:t>
      </w:r>
      <w:r w:rsidR="00D51228">
        <w:rPr>
          <w:rFonts w:ascii="Arial" w:hAnsi="Arial" w:cs="Arial"/>
          <w:bCs/>
        </w:rPr>
        <w:t xml:space="preserve"> </w:t>
      </w:r>
      <w:r w:rsidR="00271217">
        <w:rPr>
          <w:rFonts w:ascii="Arial" w:hAnsi="Arial" w:cs="Arial"/>
          <w:bCs/>
        </w:rPr>
        <w:t xml:space="preserve">para </w:t>
      </w:r>
      <w:r w:rsidR="007D6401">
        <w:rPr>
          <w:rFonts w:ascii="Arial" w:hAnsi="Arial" w:cs="Arial"/>
          <w:bCs/>
        </w:rPr>
        <w:t>a servidora Juliana Paim Vasconcelos.</w:t>
      </w:r>
    </w:p>
    <w:p w14:paraId="47B306DB" w14:textId="77777777" w:rsidR="000A2E63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FC999CA" w14:textId="1BB58BDD" w:rsidR="005323CF" w:rsidRPr="000D0931" w:rsidRDefault="000A2E63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7. </w:t>
      </w:r>
      <w:r w:rsidR="00CC600E" w:rsidRPr="00CC600E">
        <w:rPr>
          <w:rFonts w:ascii="Arial" w:hAnsi="Arial" w:cs="Arial"/>
          <w:b/>
          <w:bCs/>
        </w:rPr>
        <w:t>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="00CC600E"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34A7899A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0A2E63">
        <w:rPr>
          <w:rFonts w:ascii="Arial" w:hAnsi="Arial" w:cs="Arial"/>
          <w:bCs/>
        </w:rPr>
        <w:t xml:space="preserve">2.690,00 </w:t>
      </w:r>
      <w:r w:rsidR="00FA202E">
        <w:rPr>
          <w:rFonts w:ascii="Arial" w:hAnsi="Arial" w:cs="Arial"/>
          <w:bCs/>
        </w:rPr>
        <w:t>(</w:t>
      </w:r>
      <w:r w:rsidR="000A2E63">
        <w:rPr>
          <w:rFonts w:ascii="Arial" w:hAnsi="Arial" w:cs="Arial"/>
          <w:bCs/>
        </w:rPr>
        <w:t>dois mil seiscentos e noventa</w:t>
      </w:r>
      <w:r w:rsidR="000E3719">
        <w:rPr>
          <w:rFonts w:ascii="Arial" w:hAnsi="Arial" w:cs="Arial"/>
          <w:bCs/>
        </w:rPr>
        <w:t xml:space="preserve"> reais)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24BEEF65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 xml:space="preserve">, no sentido de que o preço deverá estar compatível com aqueles que o próprio contratado </w:t>
      </w:r>
      <w:r w:rsidR="00FB3888" w:rsidRPr="00E80AB4">
        <w:rPr>
          <w:rFonts w:ascii="Arial" w:hAnsi="Arial" w:cs="Arial"/>
          <w:bCs/>
        </w:rPr>
        <w:t>prática</w:t>
      </w:r>
      <w:r w:rsidR="008F3EFA" w:rsidRPr="00E80AB4">
        <w:rPr>
          <w:rFonts w:ascii="Arial" w:hAnsi="Arial" w:cs="Arial"/>
          <w:bCs/>
        </w:rPr>
        <w:t xml:space="preserve">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 xml:space="preserve">9. CONTRATAÇÕES CORRELATAS E/OU ITERDEPENDENTES </w:t>
      </w:r>
    </w:p>
    <w:p w14:paraId="5A6CD59D" w14:textId="4F67FDB9" w:rsidR="00020468" w:rsidRPr="00716932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ab/>
      </w:r>
      <w:r w:rsidR="00E80AB4">
        <w:rPr>
          <w:rFonts w:ascii="Arial" w:hAnsi="Arial" w:cs="Arial"/>
          <w:bCs/>
        </w:rPr>
        <w:t xml:space="preserve">São </w:t>
      </w:r>
      <w:r w:rsidR="000E3719">
        <w:rPr>
          <w:rFonts w:ascii="Arial" w:hAnsi="Arial" w:cs="Arial"/>
          <w:bCs/>
        </w:rPr>
        <w:t>solicitados</w:t>
      </w:r>
      <w:r w:rsidR="00E80AB4">
        <w:rPr>
          <w:rFonts w:ascii="Arial" w:hAnsi="Arial" w:cs="Arial"/>
          <w:bCs/>
        </w:rPr>
        <w:t xml:space="preserve"> as diárias respectivas</w:t>
      </w:r>
      <w:r w:rsidR="00FA202E">
        <w:rPr>
          <w:rFonts w:ascii="Arial" w:hAnsi="Arial" w:cs="Arial"/>
          <w:bCs/>
        </w:rPr>
        <w:t xml:space="preserve"> e o deslocamento.</w:t>
      </w:r>
    </w:p>
    <w:p w14:paraId="1C4BCDA4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1CCBBF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752EF76D" w14:textId="77777777" w:rsidR="00716932" w:rsidRDefault="0071693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47057649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11FF1">
        <w:rPr>
          <w:rFonts w:ascii="Arial" w:hAnsi="Arial" w:cs="Arial"/>
          <w:b/>
          <w:bCs/>
        </w:rPr>
        <w:t>15. 1. Justificativa da Viabilidade</w:t>
      </w:r>
    </w:p>
    <w:p w14:paraId="18DE35E9" w14:textId="41EFA97B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98773D">
        <w:rPr>
          <w:rFonts w:ascii="Arial" w:hAnsi="Arial" w:cs="Arial"/>
          <w:bCs/>
        </w:rPr>
        <w:t>os servidores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</w:t>
      </w:r>
      <w:r w:rsidR="007D6401">
        <w:rPr>
          <w:rFonts w:ascii="Arial" w:hAnsi="Arial" w:cs="Arial"/>
          <w:bCs/>
        </w:rPr>
        <w:t xml:space="preserve"> </w:t>
      </w:r>
      <w:r w:rsidR="007D6401">
        <w:rPr>
          <w:rFonts w:ascii="Arial" w:hAnsi="Arial"/>
          <w:sz w:val="21"/>
          <w:szCs w:val="21"/>
        </w:rPr>
        <w:t>"ASPECTOS CENTRAIS DA GOVERNANÇA LEGISLATIVA MUNICIPAL: NORMAS INTERNAS, EMENDAS IMPOSITIVAS E GESTÃO ADMINISTRATIVA, LICITAÇÕES: INGERÊNCIAS E REGULAMENTAÇÃO E REGIME JURÍDICO DOS SERVIDORES À LUZ DA JURISPRUDÊNCIA E DOS ÓRGÃOS DE CONTROLE"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42A266EB" w14:textId="77777777" w:rsidR="007D6401" w:rsidRDefault="00C11FF1" w:rsidP="007D6401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7CD2EB86" w:rsidR="007777DA" w:rsidRPr="00A21DEB" w:rsidRDefault="007D6401" w:rsidP="007D6401">
      <w:pPr>
        <w:pStyle w:val="textojustificado"/>
        <w:spacing w:before="0" w:beforeAutospacing="0" w:after="0" w:afterAutospacing="0" w:line="360" w:lineRule="auto"/>
        <w:ind w:left="5040" w:right="120" w:firstLine="720"/>
        <w:jc w:val="both"/>
        <w:rPr>
          <w:rFonts w:ascii="Arial" w:eastAsia="SimSun" w:hAnsi="Arial" w:cs="Arial"/>
          <w:b/>
          <w:bCs/>
          <w:color w:val="000000"/>
        </w:rPr>
      </w:pPr>
      <w:r>
        <w:rPr>
          <w:rFonts w:ascii="Arial" w:eastAsia="SimSun" w:hAnsi="Arial" w:cs="Arial"/>
          <w:iCs/>
          <w:color w:val="000000"/>
        </w:rPr>
        <w:t>E</w:t>
      </w:r>
      <w:r w:rsidR="007777DA" w:rsidRPr="00A21DEB">
        <w:rPr>
          <w:rFonts w:ascii="Arial" w:eastAsia="SimSun" w:hAnsi="Arial" w:cs="Arial"/>
          <w:iCs/>
          <w:color w:val="000000"/>
        </w:rPr>
        <w:t>ldorado do Sul</w:t>
      </w:r>
      <w:r w:rsidR="001C308D">
        <w:rPr>
          <w:rFonts w:ascii="Arial" w:eastAsia="SimSun" w:hAnsi="Arial" w:cs="Arial"/>
          <w:iCs/>
          <w:color w:val="000000"/>
        </w:rPr>
        <w:t xml:space="preserve"> </w:t>
      </w:r>
      <w:r>
        <w:rPr>
          <w:rFonts w:ascii="Arial" w:eastAsia="SimSun" w:hAnsi="Arial" w:cs="Arial"/>
          <w:iCs/>
          <w:color w:val="000000"/>
        </w:rPr>
        <w:t>05</w:t>
      </w:r>
      <w:r w:rsidR="00173715">
        <w:rPr>
          <w:rFonts w:ascii="Arial" w:eastAsia="SimSun" w:hAnsi="Arial" w:cs="Arial"/>
          <w:iCs/>
          <w:color w:val="000000"/>
        </w:rPr>
        <w:t xml:space="preserve"> de </w:t>
      </w:r>
      <w:r>
        <w:rPr>
          <w:rFonts w:ascii="Arial" w:eastAsia="SimSun" w:hAnsi="Arial" w:cs="Arial"/>
          <w:iCs/>
          <w:color w:val="000000"/>
        </w:rPr>
        <w:t>março</w:t>
      </w:r>
      <w:r w:rsidR="00087DD8">
        <w:rPr>
          <w:rFonts w:ascii="Arial" w:eastAsia="SimSun" w:hAnsi="Arial" w:cs="Arial"/>
          <w:iCs/>
          <w:color w:val="000000"/>
        </w:rPr>
        <w:t xml:space="preserve"> </w:t>
      </w:r>
      <w:r w:rsidR="007777DA" w:rsidRPr="00A21DEB">
        <w:rPr>
          <w:rFonts w:ascii="Arial" w:eastAsia="SimSun" w:hAnsi="Arial" w:cs="Arial"/>
          <w:iCs/>
          <w:color w:val="00000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</w:rPr>
        <w:t>202</w:t>
      </w:r>
      <w:r w:rsidR="000A2E63">
        <w:rPr>
          <w:rFonts w:ascii="Arial" w:eastAsia="SimSun" w:hAnsi="Arial" w:cs="Arial"/>
          <w:iCs/>
          <w:color w:val="000000"/>
        </w:rPr>
        <w:t>6</w:t>
      </w:r>
    </w:p>
    <w:bookmarkEnd w:id="0"/>
    <w:p w14:paraId="138A3E91" w14:textId="77777777" w:rsidR="00B34E85" w:rsidRDefault="00B34E85" w:rsidP="00B34E85">
      <w:pPr>
        <w:pStyle w:val="SemEspaamento"/>
        <w:ind w:firstLine="720"/>
      </w:pPr>
    </w:p>
    <w:p w14:paraId="756B2FDD" w14:textId="77777777" w:rsidR="00EE3CBB" w:rsidRDefault="00B34E85" w:rsidP="00EE3CBB">
      <w:pPr>
        <w:pStyle w:val="SemEspaamento"/>
      </w:pPr>
      <w:r>
        <w:t>Servidor responsável pela elaboração do ETP</w:t>
      </w:r>
      <w:r w:rsidR="00EE3CBB">
        <w:t>: Juliana Paim Vasconcelos</w:t>
      </w:r>
    </w:p>
    <w:p w14:paraId="5A01CF1B" w14:textId="2C181611" w:rsidR="005323CF" w:rsidRDefault="005323CF" w:rsidP="007D6401">
      <w:pPr>
        <w:pStyle w:val="SemEspaamento"/>
      </w:pPr>
    </w:p>
    <w:p w14:paraId="0423FD9B" w14:textId="77777777" w:rsidR="00B34E85" w:rsidRDefault="00B34E85" w:rsidP="00B34E85">
      <w:pPr>
        <w:pStyle w:val="SemEspaamento"/>
        <w:ind w:left="2160" w:firstLine="720"/>
      </w:pPr>
    </w:p>
    <w:p w14:paraId="29F233ED" w14:textId="77777777" w:rsidR="00EE3CBB" w:rsidRDefault="000A2E63" w:rsidP="00EE3CBB">
      <w:pPr>
        <w:spacing w:line="360" w:lineRule="auto"/>
        <w:ind w:left="2880" w:firstLine="720"/>
        <w:rPr>
          <w:rFonts w:ascii="Arial" w:hAnsi="Arial" w:cs="Arial"/>
          <w:bCs/>
          <w:sz w:val="20"/>
          <w:szCs w:val="20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Lodear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Carlos Hahn</w:t>
      </w:r>
    </w:p>
    <w:p w14:paraId="33135508" w14:textId="0D5A1804" w:rsidR="00EE3CBB" w:rsidRDefault="00EE3CBB" w:rsidP="0016341A">
      <w:pPr>
        <w:spacing w:line="360" w:lineRule="auto"/>
        <w:ind w:left="2880" w:firstLine="720"/>
      </w:pPr>
      <w:r>
        <w:rPr>
          <w:rFonts w:ascii="Arial" w:hAnsi="Arial" w:cs="Arial"/>
          <w:bCs/>
          <w:sz w:val="20"/>
          <w:szCs w:val="20"/>
        </w:rPr>
        <w:t xml:space="preserve">    </w:t>
      </w:r>
      <w:r w:rsidR="00B34E85">
        <w:rPr>
          <w:rFonts w:ascii="Arial" w:hAnsi="Arial" w:cs="Arial"/>
          <w:bCs/>
          <w:sz w:val="20"/>
          <w:szCs w:val="20"/>
        </w:rPr>
        <w:t xml:space="preserve">    </w:t>
      </w:r>
      <w:r w:rsidR="00B34E85" w:rsidRPr="00A21DEB">
        <w:rPr>
          <w:rFonts w:ascii="Arial" w:hAnsi="Arial" w:cs="Arial"/>
          <w:bCs/>
          <w:sz w:val="20"/>
          <w:szCs w:val="20"/>
        </w:rPr>
        <w:t>Presidente</w:t>
      </w:r>
    </w:p>
    <w:sectPr w:rsidR="00EE3CBB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09401" w14:textId="77777777" w:rsidR="009B542B" w:rsidRDefault="009B542B" w:rsidP="00AA0BB2">
      <w:pPr>
        <w:spacing w:after="0" w:line="240" w:lineRule="auto"/>
      </w:pPr>
      <w:r>
        <w:separator/>
      </w:r>
    </w:p>
  </w:endnote>
  <w:endnote w:type="continuationSeparator" w:id="0">
    <w:p w14:paraId="5A305749" w14:textId="77777777" w:rsidR="009B542B" w:rsidRDefault="009B542B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3CCDD" w14:textId="77777777" w:rsidR="009B542B" w:rsidRDefault="009B542B" w:rsidP="00AA0BB2">
      <w:pPr>
        <w:spacing w:after="0" w:line="240" w:lineRule="auto"/>
      </w:pPr>
      <w:r>
        <w:separator/>
      </w:r>
    </w:p>
  </w:footnote>
  <w:footnote w:type="continuationSeparator" w:id="0">
    <w:p w14:paraId="4DA627B5" w14:textId="77777777" w:rsidR="009B542B" w:rsidRDefault="009B542B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0930"/>
    <w:rsid w:val="00014412"/>
    <w:rsid w:val="00020468"/>
    <w:rsid w:val="000454E7"/>
    <w:rsid w:val="00054ACF"/>
    <w:rsid w:val="00083D6F"/>
    <w:rsid w:val="00087DD8"/>
    <w:rsid w:val="000A2E63"/>
    <w:rsid w:val="000D0931"/>
    <w:rsid w:val="000E2F88"/>
    <w:rsid w:val="000E3719"/>
    <w:rsid w:val="00133C6F"/>
    <w:rsid w:val="001520A0"/>
    <w:rsid w:val="0016341A"/>
    <w:rsid w:val="00173715"/>
    <w:rsid w:val="00194281"/>
    <w:rsid w:val="001C308D"/>
    <w:rsid w:val="00221FF3"/>
    <w:rsid w:val="00232801"/>
    <w:rsid w:val="00271217"/>
    <w:rsid w:val="002D1B75"/>
    <w:rsid w:val="002F2BA6"/>
    <w:rsid w:val="00337E85"/>
    <w:rsid w:val="003B22C6"/>
    <w:rsid w:val="003C4AC2"/>
    <w:rsid w:val="003D54C7"/>
    <w:rsid w:val="00406FB8"/>
    <w:rsid w:val="00497BFA"/>
    <w:rsid w:val="00507405"/>
    <w:rsid w:val="005323CF"/>
    <w:rsid w:val="00572E0D"/>
    <w:rsid w:val="00576598"/>
    <w:rsid w:val="00612FB0"/>
    <w:rsid w:val="00637498"/>
    <w:rsid w:val="00656215"/>
    <w:rsid w:val="00686440"/>
    <w:rsid w:val="00692B71"/>
    <w:rsid w:val="006D4127"/>
    <w:rsid w:val="006D6249"/>
    <w:rsid w:val="00716932"/>
    <w:rsid w:val="007777DA"/>
    <w:rsid w:val="007D6401"/>
    <w:rsid w:val="007F43B5"/>
    <w:rsid w:val="008239C5"/>
    <w:rsid w:val="008323D6"/>
    <w:rsid w:val="00844B22"/>
    <w:rsid w:val="0085407B"/>
    <w:rsid w:val="00865180"/>
    <w:rsid w:val="008B0219"/>
    <w:rsid w:val="008E7958"/>
    <w:rsid w:val="008F3EFA"/>
    <w:rsid w:val="0098773D"/>
    <w:rsid w:val="009A19D9"/>
    <w:rsid w:val="009A762C"/>
    <w:rsid w:val="009B3716"/>
    <w:rsid w:val="009B542B"/>
    <w:rsid w:val="00A21DEB"/>
    <w:rsid w:val="00A9101C"/>
    <w:rsid w:val="00AA0BB2"/>
    <w:rsid w:val="00AB79DF"/>
    <w:rsid w:val="00AE37D0"/>
    <w:rsid w:val="00AF6519"/>
    <w:rsid w:val="00B34E85"/>
    <w:rsid w:val="00B374C2"/>
    <w:rsid w:val="00B94146"/>
    <w:rsid w:val="00B967E1"/>
    <w:rsid w:val="00BE7FAC"/>
    <w:rsid w:val="00C00ABE"/>
    <w:rsid w:val="00C11FF1"/>
    <w:rsid w:val="00C3700E"/>
    <w:rsid w:val="00C62FE6"/>
    <w:rsid w:val="00C8635E"/>
    <w:rsid w:val="00CC600E"/>
    <w:rsid w:val="00D15B5B"/>
    <w:rsid w:val="00D252AB"/>
    <w:rsid w:val="00D51228"/>
    <w:rsid w:val="00D53BE1"/>
    <w:rsid w:val="00D97B66"/>
    <w:rsid w:val="00DF783D"/>
    <w:rsid w:val="00E75C9A"/>
    <w:rsid w:val="00E80AB4"/>
    <w:rsid w:val="00E966DE"/>
    <w:rsid w:val="00EE3CBB"/>
    <w:rsid w:val="00EE54B5"/>
    <w:rsid w:val="00EE5576"/>
    <w:rsid w:val="00F10484"/>
    <w:rsid w:val="00F64C0F"/>
    <w:rsid w:val="00FA202E"/>
    <w:rsid w:val="00FB3888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1260</Words>
  <Characters>6806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3</cp:revision>
  <cp:lastPrinted>2025-10-07T16:56:00Z</cp:lastPrinted>
  <dcterms:created xsi:type="dcterms:W3CDTF">2026-03-05T14:20:00Z</dcterms:created>
  <dcterms:modified xsi:type="dcterms:W3CDTF">2026-03-05T14:21:00Z</dcterms:modified>
</cp:coreProperties>
</file>