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A43FAC">
        <w:rPr>
          <w:rFonts w:ascii="Arial" w:hAnsi="Arial" w:cs="Arial"/>
          <w:b/>
          <w:sz w:val="32"/>
          <w:szCs w:val="32"/>
        </w:rPr>
        <w:t>4</w:t>
      </w:r>
      <w:r w:rsidR="00873653">
        <w:rPr>
          <w:rFonts w:ascii="Arial" w:hAnsi="Arial" w:cs="Arial"/>
          <w:b/>
          <w:sz w:val="32"/>
          <w:szCs w:val="32"/>
        </w:rPr>
        <w:t>9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67BDA" w:rsidRPr="00E83B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873653" w:rsidRPr="00C4745B">
        <w:rPr>
          <w:rStyle w:val="Forte"/>
          <w:rFonts w:ascii="Arial" w:hAnsi="Arial" w:cs="Arial"/>
          <w:b w:val="0"/>
          <w:sz w:val="24"/>
          <w:szCs w:val="24"/>
        </w:rPr>
        <w:t>Contratação de empresa especializada para serviço de mão de obra para reparo na retroescavadeira Randon RK 406B</w:t>
      </w:r>
      <w:r w:rsidR="00873653" w:rsidRPr="00C4745B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valor previsto de R$620,00 (seiscentos e vinte reais), solicitado pela Secretaria de Obras, Transporte, Urbanismo e Trânsito</w:t>
      </w:r>
      <w:r w:rsidR="002A2F5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501D57">
        <w:rPr>
          <w:rFonts w:ascii="Arial" w:hAnsi="Arial" w:cs="Arial"/>
          <w:sz w:val="24"/>
          <w:szCs w:val="24"/>
        </w:rPr>
        <w:t>28</w:t>
      </w:r>
      <w:r w:rsidR="00E50CD0">
        <w:rPr>
          <w:rFonts w:ascii="Arial" w:hAnsi="Arial" w:cs="Arial"/>
          <w:sz w:val="24"/>
          <w:szCs w:val="24"/>
        </w:rPr>
        <w:t xml:space="preserve"> de maio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7DC" w:rsidRDefault="00CA67DC">
      <w:r>
        <w:separator/>
      </w:r>
    </w:p>
  </w:endnote>
  <w:endnote w:type="continuationSeparator" w:id="0">
    <w:p w:rsidR="00CA67DC" w:rsidRDefault="00CA6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7DC" w:rsidRDefault="00CA67DC">
      <w:r>
        <w:separator/>
      </w:r>
    </w:p>
  </w:footnote>
  <w:footnote w:type="continuationSeparator" w:id="0">
    <w:p w:rsidR="00CA67DC" w:rsidRDefault="00CA6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1DD"/>
    <w:rsid w:val="00060B68"/>
    <w:rsid w:val="00060D7D"/>
    <w:rsid w:val="0006149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12B0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0FF5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1D57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1AFB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042E"/>
    <w:rsid w:val="00811CFB"/>
    <w:rsid w:val="008126A9"/>
    <w:rsid w:val="0081590F"/>
    <w:rsid w:val="00823116"/>
    <w:rsid w:val="008253F1"/>
    <w:rsid w:val="00834612"/>
    <w:rsid w:val="00836F3B"/>
    <w:rsid w:val="00840BD7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73653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145F5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E35"/>
    <w:rsid w:val="00A33CB4"/>
    <w:rsid w:val="00A37CF0"/>
    <w:rsid w:val="00A43FAC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5E24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7DC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0CD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B7296"/>
    <w:rsid w:val="00FD0DA3"/>
    <w:rsid w:val="00FD1E23"/>
    <w:rsid w:val="00FD2187"/>
    <w:rsid w:val="00FD42DD"/>
    <w:rsid w:val="00FD6E3D"/>
    <w:rsid w:val="00FE212E"/>
    <w:rsid w:val="00FF001C"/>
    <w:rsid w:val="00FF05C5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character" w:styleId="Forte">
    <w:name w:val="Strong"/>
    <w:basedOn w:val="Fontepargpadro"/>
    <w:uiPriority w:val="22"/>
    <w:qFormat/>
    <w:rsid w:val="008736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548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107</cp:revision>
  <cp:lastPrinted>2024-03-13T14:31:00Z</cp:lastPrinted>
  <dcterms:created xsi:type="dcterms:W3CDTF">2018-08-14T12:38:00Z</dcterms:created>
  <dcterms:modified xsi:type="dcterms:W3CDTF">2024-05-28T17:03:00Z</dcterms:modified>
</cp:coreProperties>
</file>