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D725CE">
        <w:rPr>
          <w:rFonts w:ascii="Arial" w:hAnsi="Arial" w:cs="Arial"/>
          <w:b/>
          <w:sz w:val="32"/>
          <w:szCs w:val="32"/>
        </w:rPr>
        <w:t>1</w:t>
      </w:r>
      <w:r w:rsidR="00B96808">
        <w:rPr>
          <w:rFonts w:ascii="Arial" w:hAnsi="Arial" w:cs="Arial"/>
          <w:b/>
          <w:sz w:val="32"/>
          <w:szCs w:val="32"/>
        </w:rPr>
        <w:t>5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9F57E1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 xml:space="preserve">, </w:t>
      </w:r>
      <w:r w:rsidR="00BD7391">
        <w:rPr>
          <w:rFonts w:ascii="Arial" w:hAnsi="Arial" w:cs="Arial"/>
          <w:sz w:val="24"/>
          <w:szCs w:val="24"/>
        </w:rPr>
        <w:t xml:space="preserve">Estudo Técnico Preliminar, Termo de Referência, </w:t>
      </w:r>
      <w:r w:rsidR="00755D4D">
        <w:rPr>
          <w:rFonts w:ascii="Arial" w:hAnsi="Arial" w:cs="Arial"/>
          <w:sz w:val="24"/>
          <w:szCs w:val="24"/>
        </w:rPr>
        <w:t>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D73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B96808" w:rsidRPr="00D75234">
        <w:rPr>
          <w:rFonts w:ascii="Arial" w:hAnsi="Arial" w:cs="Arial"/>
          <w:sz w:val="24"/>
          <w:szCs w:val="24"/>
        </w:rPr>
        <w:t>Aquisição de Peças para manutenção da Retroescavadeira Randon RK406B</w:t>
      </w:r>
      <w:r w:rsidR="00B96808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>, com valor previsto de R$ 1.016,00 (mil e dezesseis reais), solicitado pela Secretaria de Obras, Transporte, Urbanismo e Trânsito</w:t>
      </w:r>
      <w:r w:rsidR="009F57E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BD7391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E323FD">
        <w:rPr>
          <w:rFonts w:ascii="Arial" w:hAnsi="Arial" w:cs="Arial"/>
          <w:sz w:val="24"/>
          <w:szCs w:val="24"/>
        </w:rPr>
        <w:t>2</w:t>
      </w:r>
      <w:r w:rsidR="00B96808">
        <w:rPr>
          <w:rFonts w:ascii="Arial" w:hAnsi="Arial" w:cs="Arial"/>
          <w:sz w:val="24"/>
          <w:szCs w:val="24"/>
        </w:rPr>
        <w:t>7</w:t>
      </w:r>
      <w:bookmarkStart w:id="0" w:name="_GoBack"/>
      <w:bookmarkEnd w:id="0"/>
      <w:r w:rsidR="006E126B">
        <w:rPr>
          <w:rFonts w:ascii="Arial" w:hAnsi="Arial" w:cs="Arial"/>
          <w:sz w:val="24"/>
          <w:szCs w:val="24"/>
        </w:rPr>
        <w:t xml:space="preserve"> de fevereiro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F95042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06B" w:rsidRDefault="00D6006B">
      <w:r>
        <w:separator/>
      </w:r>
    </w:p>
  </w:endnote>
  <w:endnote w:type="continuationSeparator" w:id="0">
    <w:p w:rsidR="00D6006B" w:rsidRDefault="00D60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06B" w:rsidRDefault="00D6006B">
      <w:r>
        <w:separator/>
      </w:r>
    </w:p>
  </w:footnote>
  <w:footnote w:type="continuationSeparator" w:id="0">
    <w:p w:rsidR="00D6006B" w:rsidRDefault="00D60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2A5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34C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019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4DE9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3AD2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E6E55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7BAE"/>
    <w:rsid w:val="00957BFE"/>
    <w:rsid w:val="00957FD3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25C28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96808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391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06B"/>
    <w:rsid w:val="00D6053A"/>
    <w:rsid w:val="00D60714"/>
    <w:rsid w:val="00D64095"/>
    <w:rsid w:val="00D64A08"/>
    <w:rsid w:val="00D675C5"/>
    <w:rsid w:val="00D725CE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B7D6F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0E83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557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98</cp:revision>
  <cp:lastPrinted>2024-02-27T12:24:00Z</cp:lastPrinted>
  <dcterms:created xsi:type="dcterms:W3CDTF">2018-08-14T12:38:00Z</dcterms:created>
  <dcterms:modified xsi:type="dcterms:W3CDTF">2024-02-27T12:24:00Z</dcterms:modified>
</cp:coreProperties>
</file>